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sz w:val="20"/>
          <w:szCs w:val="20"/>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spacing w:line="276" w:lineRule="auto"/>
        <w:jc w:val="center"/>
        <w:rPr>
          <w:sz w:val="20"/>
          <w:szCs w:val="20"/>
        </w:rPr>
      </w:pPr>
      <w:bookmarkStart w:colFirst="0" w:colLast="0" w:name="_heading=h.wf49j6udmb13" w:id="1"/>
      <w:bookmarkEnd w:id="1"/>
      <w:r w:rsidDel="00000000" w:rsidR="00000000" w:rsidRPr="00000000">
        <w:rPr>
          <w:rtl w:val="0"/>
        </w:rPr>
      </w:r>
    </w:p>
    <w:p w:rsidR="00000000" w:rsidDel="00000000" w:rsidP="00000000" w:rsidRDefault="00000000" w:rsidRPr="00000000" w14:paraId="00000003">
      <w:pPr>
        <w:spacing w:line="276" w:lineRule="auto"/>
        <w:jc w:val="center"/>
        <w:rPr>
          <w:sz w:val="24"/>
          <w:szCs w:val="24"/>
        </w:rPr>
      </w:pPr>
      <w:r w:rsidDel="00000000" w:rsidR="00000000" w:rsidRPr="00000000">
        <w:rPr>
          <w:rtl w:val="0"/>
        </w:rPr>
      </w:r>
    </w:p>
    <w:p w:rsidR="00000000" w:rsidDel="00000000" w:rsidP="00000000" w:rsidRDefault="00000000" w:rsidRPr="00000000" w14:paraId="00000004">
      <w:pPr>
        <w:spacing w:line="276" w:lineRule="auto"/>
        <w:jc w:val="center"/>
        <w:rPr>
          <w:sz w:val="24"/>
          <w:szCs w:val="24"/>
        </w:rPr>
      </w:pPr>
      <w:r w:rsidDel="00000000" w:rsidR="00000000" w:rsidRPr="00000000">
        <w:rPr>
          <w:rtl w:val="0"/>
        </w:rPr>
      </w:r>
    </w:p>
    <w:p w:rsidR="00000000" w:rsidDel="00000000" w:rsidP="00000000" w:rsidRDefault="00000000" w:rsidRPr="00000000" w14:paraId="00000005">
      <w:pPr>
        <w:spacing w:line="276" w:lineRule="auto"/>
        <w:jc w:val="center"/>
        <w:rPr>
          <w:sz w:val="24"/>
          <w:szCs w:val="24"/>
        </w:rPr>
      </w:pPr>
      <w:r w:rsidDel="00000000" w:rsidR="00000000" w:rsidRPr="00000000">
        <w:rPr>
          <w:sz w:val="24"/>
          <w:szCs w:val="24"/>
        </w:rPr>
        <w:drawing>
          <wp:inline distB="0" distT="0" distL="0" distR="0">
            <wp:extent cx="4344308" cy="701828"/>
            <wp:effectExtent b="0" l="0" r="0" t="0"/>
            <wp:docPr descr="Uma imagem contendo Texto&#10;&#10;Descrição gerada automaticamente" id="62" name="image4.png"/>
            <a:graphic>
              <a:graphicData uri="http://schemas.openxmlformats.org/drawingml/2006/picture">
                <pic:pic>
                  <pic:nvPicPr>
                    <pic:cNvPr descr="Uma imagem contendo Texto&#10;&#10;Descrição gerada automaticamente" id="0" name="image4.png"/>
                    <pic:cNvPicPr preferRelativeResize="0"/>
                  </pic:nvPicPr>
                  <pic:blipFill>
                    <a:blip r:embed="rId8"/>
                    <a:srcRect b="0" l="0" r="0" t="0"/>
                    <a:stretch>
                      <a:fillRect/>
                    </a:stretch>
                  </pic:blipFill>
                  <pic:spPr>
                    <a:xfrm>
                      <a:off x="0" y="0"/>
                      <a:ext cx="4344308" cy="701828"/>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276" w:lineRule="auto"/>
        <w:jc w:val="center"/>
        <w:rPr>
          <w:sz w:val="24"/>
          <w:szCs w:val="24"/>
        </w:rPr>
      </w:pPr>
      <w:r w:rsidDel="00000000" w:rsidR="00000000" w:rsidRPr="00000000">
        <w:rPr>
          <w:rtl w:val="0"/>
        </w:rPr>
      </w:r>
    </w:p>
    <w:p w:rsidR="00000000" w:rsidDel="00000000" w:rsidP="00000000" w:rsidRDefault="00000000" w:rsidRPr="00000000" w14:paraId="00000007">
      <w:pPr>
        <w:spacing w:line="276" w:lineRule="auto"/>
        <w:jc w:val="center"/>
        <w:rPr>
          <w:sz w:val="24"/>
          <w:szCs w:val="24"/>
        </w:rPr>
      </w:pPr>
      <w:r w:rsidDel="00000000" w:rsidR="00000000" w:rsidRPr="00000000">
        <w:rPr>
          <w:rtl w:val="0"/>
        </w:rPr>
      </w:r>
    </w:p>
    <w:p w:rsidR="00000000" w:rsidDel="00000000" w:rsidP="00000000" w:rsidRDefault="00000000" w:rsidRPr="00000000" w14:paraId="00000008">
      <w:pPr>
        <w:spacing w:line="276" w:lineRule="auto"/>
        <w:jc w:val="center"/>
        <w:rPr>
          <w:sz w:val="24"/>
          <w:szCs w:val="24"/>
        </w:rPr>
      </w:pPr>
      <w:r w:rsidDel="00000000" w:rsidR="00000000" w:rsidRPr="00000000">
        <w:rPr>
          <w:rtl w:val="0"/>
        </w:rPr>
      </w:r>
    </w:p>
    <w:p w:rsidR="00000000" w:rsidDel="00000000" w:rsidP="00000000" w:rsidRDefault="00000000" w:rsidRPr="00000000" w14:paraId="00000009">
      <w:pPr>
        <w:spacing w:line="276" w:lineRule="auto"/>
        <w:jc w:val="center"/>
        <w:rPr>
          <w:sz w:val="24"/>
          <w:szCs w:val="24"/>
        </w:rPr>
      </w:pPr>
      <w:r w:rsidDel="00000000" w:rsidR="00000000" w:rsidRPr="00000000">
        <w:rPr>
          <w:rtl w:val="0"/>
        </w:rPr>
      </w:r>
    </w:p>
    <w:tbl>
      <w:tblPr>
        <w:tblStyle w:val="Table1"/>
        <w:tblW w:w="8675.0" w:type="dxa"/>
        <w:jc w:val="center"/>
        <w:tblLayout w:type="fixed"/>
        <w:tblLook w:val="0000"/>
      </w:tblPr>
      <w:tblGrid>
        <w:gridCol w:w="8675"/>
        <w:tblGridChange w:id="0">
          <w:tblGrid>
            <w:gridCol w:w="8675"/>
          </w:tblGrid>
        </w:tblGridChange>
      </w:tblGrid>
      <w:tr>
        <w:trPr>
          <w:cantSplit w:val="0"/>
          <w:tblHeader w:val="0"/>
        </w:trPr>
        <w:tc>
          <w:tcPr>
            <w:shd w:fill="auto" w:val="clear"/>
          </w:tcPr>
          <w:p w:rsidR="00000000" w:rsidDel="00000000" w:rsidP="00000000" w:rsidRDefault="00000000" w:rsidRPr="00000000" w14:paraId="0000000A">
            <w:pPr>
              <w:spacing w:before="120" w:line="276" w:lineRule="auto"/>
              <w:ind w:right="-70"/>
              <w:jc w:val="center"/>
              <w:rPr>
                <w:sz w:val="24"/>
                <w:szCs w:val="24"/>
              </w:rPr>
            </w:pPr>
            <w:r w:rsidDel="00000000" w:rsidR="00000000" w:rsidRPr="00000000">
              <w:rPr>
                <w:b w:val="1"/>
                <w:bCs w:val="1"/>
                <w:sz w:val="24"/>
                <w:szCs w:val="24"/>
                <w:rtl w:val="0"/>
              </w:rPr>
              <w:t xml:space="preserve">PROJETO DE AUTORIZAÇÃO DE FUNCIONAMENTO DE CURSO TÉCNICO</w:t>
            </w:r>
            <w:r w:rsidDel="00000000" w:rsidR="00000000" w:rsidRPr="00000000">
              <w:rPr>
                <w:rtl w:val="0"/>
              </w:rPr>
            </w:r>
          </w:p>
        </w:tc>
      </w:tr>
    </w:tbl>
    <w:p w:rsidR="00000000" w:rsidDel="00000000" w:rsidP="00000000" w:rsidRDefault="00000000" w:rsidRPr="00000000" w14:paraId="0000000B">
      <w:pPr>
        <w:spacing w:line="276" w:lineRule="auto"/>
        <w:rPr>
          <w:sz w:val="24"/>
          <w:szCs w:val="24"/>
        </w:rPr>
      </w:pPr>
      <w:r w:rsidDel="00000000" w:rsidR="00000000" w:rsidRPr="00000000">
        <w:rPr>
          <w:rtl w:val="0"/>
        </w:rPr>
      </w:r>
    </w:p>
    <w:p w:rsidR="00000000" w:rsidDel="00000000" w:rsidP="00000000" w:rsidRDefault="00000000" w:rsidRPr="00000000" w14:paraId="0000000C">
      <w:pPr>
        <w:spacing w:line="276" w:lineRule="auto"/>
        <w:rPr>
          <w:sz w:val="24"/>
          <w:szCs w:val="24"/>
        </w:rPr>
      </w:pPr>
      <w:r w:rsidDel="00000000" w:rsidR="00000000" w:rsidRPr="00000000">
        <w:rPr>
          <w:rtl w:val="0"/>
        </w:rPr>
      </w:r>
    </w:p>
    <w:p w:rsidR="00000000" w:rsidDel="00000000" w:rsidP="00000000" w:rsidRDefault="00000000" w:rsidRPr="00000000" w14:paraId="0000000D">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0E">
      <w:pPr>
        <w:spacing w:after="120" w:before="120" w:line="276" w:lineRule="auto"/>
        <w:jc w:val="center"/>
        <w:rPr>
          <w:b w:val="1"/>
          <w:bCs w:val="1"/>
          <w:sz w:val="24"/>
          <w:szCs w:val="24"/>
        </w:rPr>
      </w:pPr>
      <w:r w:rsidDel="00000000" w:rsidR="00000000" w:rsidRPr="00000000">
        <w:rPr>
          <w:b w:val="1"/>
          <w:bCs w:val="1"/>
          <w:sz w:val="24"/>
          <w:szCs w:val="24"/>
          <w:rtl w:val="0"/>
        </w:rPr>
        <w:t xml:space="preserve">UNIDADE DE CAÇADOR</w:t>
      </w:r>
    </w:p>
    <w:p w:rsidR="00000000" w:rsidDel="00000000" w:rsidP="00000000" w:rsidRDefault="00000000" w:rsidRPr="00000000" w14:paraId="0000000F">
      <w:pPr>
        <w:spacing w:line="276" w:lineRule="auto"/>
        <w:rPr>
          <w:sz w:val="24"/>
          <w:szCs w:val="24"/>
        </w:rPr>
      </w:pPr>
      <w:r w:rsidDel="00000000" w:rsidR="00000000" w:rsidRPr="00000000">
        <w:rPr>
          <w:rtl w:val="0"/>
        </w:rPr>
      </w:r>
    </w:p>
    <w:p w:rsidR="00000000" w:rsidDel="00000000" w:rsidP="00000000" w:rsidRDefault="00000000" w:rsidRPr="00000000" w14:paraId="00000010">
      <w:pPr>
        <w:spacing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11">
      <w:pPr>
        <w:spacing w:line="276" w:lineRule="auto"/>
        <w:rPr>
          <w:sz w:val="24"/>
          <w:szCs w:val="24"/>
        </w:rPr>
      </w:pPr>
      <w:r w:rsidDel="00000000" w:rsidR="00000000" w:rsidRPr="00000000">
        <w:rPr>
          <w:rtl w:val="0"/>
        </w:rPr>
      </w:r>
    </w:p>
    <w:p w:rsidR="00000000" w:rsidDel="00000000" w:rsidP="00000000" w:rsidRDefault="00000000" w:rsidRPr="00000000" w14:paraId="00000012">
      <w:pPr>
        <w:spacing w:after="120" w:before="120" w:line="276" w:lineRule="auto"/>
        <w:jc w:val="center"/>
        <w:rPr>
          <w:b w:val="1"/>
          <w:bCs w:val="1"/>
          <w:sz w:val="24"/>
          <w:szCs w:val="24"/>
        </w:rPr>
      </w:pPr>
      <w:r w:rsidDel="00000000" w:rsidR="00000000" w:rsidRPr="00000000">
        <w:rPr>
          <w:b w:val="1"/>
          <w:bCs w:val="1"/>
          <w:sz w:val="24"/>
          <w:szCs w:val="24"/>
          <w:rtl w:val="0"/>
        </w:rPr>
        <w:t xml:space="preserve">PLANO DE CURSO TÉCNICO EM ELETROTÉCNICA</w:t>
      </w:r>
    </w:p>
    <w:p w:rsidR="00000000" w:rsidDel="00000000" w:rsidP="00000000" w:rsidRDefault="00000000" w:rsidRPr="00000000" w14:paraId="00000013">
      <w:pPr>
        <w:spacing w:line="276" w:lineRule="auto"/>
        <w:jc w:val="center"/>
        <w:rPr>
          <w:sz w:val="24"/>
          <w:szCs w:val="24"/>
        </w:rPr>
      </w:pPr>
      <w:r w:rsidDel="00000000" w:rsidR="00000000" w:rsidRPr="00000000">
        <w:rPr>
          <w:rtl w:val="0"/>
        </w:rPr>
      </w:r>
    </w:p>
    <w:p w:rsidR="00000000" w:rsidDel="00000000" w:rsidP="00000000" w:rsidRDefault="00000000" w:rsidRPr="00000000" w14:paraId="00000014">
      <w:pPr>
        <w:spacing w:line="276" w:lineRule="auto"/>
        <w:jc w:val="center"/>
        <w:rPr>
          <w:sz w:val="24"/>
          <w:szCs w:val="24"/>
        </w:rPr>
      </w:pPr>
      <w:r w:rsidDel="00000000" w:rsidR="00000000" w:rsidRPr="00000000">
        <w:rPr>
          <w:rtl w:val="0"/>
        </w:rPr>
      </w:r>
    </w:p>
    <w:p w:rsidR="00000000" w:rsidDel="00000000" w:rsidP="00000000" w:rsidRDefault="00000000" w:rsidRPr="00000000" w14:paraId="00000015">
      <w:pPr>
        <w:spacing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16">
      <w:pPr>
        <w:spacing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17">
      <w:pPr>
        <w:spacing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18">
      <w:pPr>
        <w:spacing w:line="276" w:lineRule="auto"/>
        <w:jc w:val="center"/>
        <w:rPr>
          <w:sz w:val="24"/>
          <w:szCs w:val="24"/>
        </w:rPr>
      </w:pPr>
      <w:r w:rsidDel="00000000" w:rsidR="00000000" w:rsidRPr="00000000">
        <w:rPr>
          <w:rtl w:val="0"/>
        </w:rPr>
      </w:r>
    </w:p>
    <w:p w:rsidR="00000000" w:rsidDel="00000000" w:rsidP="00000000" w:rsidRDefault="00000000" w:rsidRPr="00000000" w14:paraId="00000019">
      <w:pPr>
        <w:spacing w:line="276" w:lineRule="auto"/>
        <w:jc w:val="center"/>
        <w:rPr>
          <w:sz w:val="24"/>
          <w:szCs w:val="24"/>
        </w:rPr>
      </w:pPr>
      <w:r w:rsidDel="00000000" w:rsidR="00000000" w:rsidRPr="00000000">
        <w:rPr>
          <w:rtl w:val="0"/>
        </w:rPr>
      </w:r>
    </w:p>
    <w:p w:rsidR="00000000" w:rsidDel="00000000" w:rsidP="00000000" w:rsidRDefault="00000000" w:rsidRPr="00000000" w14:paraId="0000001A">
      <w:pPr>
        <w:spacing w:line="276" w:lineRule="auto"/>
        <w:jc w:val="center"/>
        <w:rPr>
          <w:sz w:val="24"/>
          <w:szCs w:val="24"/>
        </w:rPr>
      </w:pPr>
      <w:r w:rsidDel="00000000" w:rsidR="00000000" w:rsidRPr="00000000">
        <w:rPr>
          <w:rtl w:val="0"/>
        </w:rPr>
      </w:r>
    </w:p>
    <w:tbl>
      <w:tblPr>
        <w:tblStyle w:val="Table2"/>
        <w:tblW w:w="8647.0" w:type="dxa"/>
        <w:jc w:val="center"/>
        <w:tblLayout w:type="fixed"/>
        <w:tblLook w:val="0000"/>
      </w:tblPr>
      <w:tblGrid>
        <w:gridCol w:w="8647"/>
        <w:tblGridChange w:id="0">
          <w:tblGrid>
            <w:gridCol w:w="8647"/>
          </w:tblGrid>
        </w:tblGridChange>
      </w:tblGrid>
      <w:tr>
        <w:trPr>
          <w:cantSplit w:val="0"/>
          <w:tblHeader w:val="0"/>
        </w:trPr>
        <w:tc>
          <w:tcPr>
            <w:shd w:fill="auto" w:val="clear"/>
            <w:vAlign w:val="center"/>
          </w:tcPr>
          <w:p w:rsidR="00000000" w:rsidDel="00000000" w:rsidP="00000000" w:rsidRDefault="00000000" w:rsidRPr="00000000" w14:paraId="0000001B">
            <w:pPr>
              <w:spacing w:after="60" w:before="60" w:line="276" w:lineRule="auto"/>
              <w:jc w:val="center"/>
              <w:rPr>
                <w:b w:val="1"/>
                <w:bCs w:val="1"/>
                <w:sz w:val="24"/>
                <w:szCs w:val="24"/>
              </w:rPr>
            </w:pPr>
            <w:r w:rsidDel="00000000" w:rsidR="00000000" w:rsidRPr="00000000">
              <w:rPr>
                <w:b w:val="1"/>
                <w:bCs w:val="1"/>
                <w:sz w:val="24"/>
                <w:szCs w:val="24"/>
                <w:rtl w:val="0"/>
              </w:rPr>
              <w:t xml:space="preserve">EIXO TECNOLÓGICO </w:t>
            </w:r>
          </w:p>
          <w:p w:rsidR="00000000" w:rsidDel="00000000" w:rsidP="00000000" w:rsidRDefault="00000000" w:rsidRPr="00000000" w14:paraId="0000001C">
            <w:pPr>
              <w:spacing w:after="60" w:before="60" w:line="276" w:lineRule="auto"/>
              <w:jc w:val="center"/>
              <w:rPr>
                <w:b w:val="1"/>
                <w:bCs w:val="1"/>
                <w:sz w:val="24"/>
                <w:szCs w:val="24"/>
              </w:rPr>
            </w:pPr>
            <w:r w:rsidDel="00000000" w:rsidR="00000000" w:rsidRPr="00000000">
              <w:rPr>
                <w:b w:val="1"/>
                <w:bCs w:val="1"/>
                <w:sz w:val="24"/>
                <w:szCs w:val="24"/>
                <w:rtl w:val="0"/>
              </w:rPr>
              <w:t xml:space="preserve">Controle e Processos Industriais</w:t>
            </w:r>
          </w:p>
        </w:tc>
      </w:tr>
    </w:tbl>
    <w:p w:rsidR="00000000" w:rsidDel="00000000" w:rsidP="00000000" w:rsidRDefault="00000000" w:rsidRPr="00000000" w14:paraId="0000001D">
      <w:pPr>
        <w:spacing w:line="276" w:lineRule="auto"/>
        <w:jc w:val="center"/>
        <w:rPr>
          <w:sz w:val="24"/>
          <w:szCs w:val="24"/>
        </w:rPr>
      </w:pPr>
      <w:r w:rsidDel="00000000" w:rsidR="00000000" w:rsidRPr="00000000">
        <w:rPr>
          <w:rtl w:val="0"/>
        </w:rPr>
      </w:r>
    </w:p>
    <w:p w:rsidR="00000000" w:rsidDel="00000000" w:rsidP="00000000" w:rsidRDefault="00000000" w:rsidRPr="00000000" w14:paraId="0000001E">
      <w:pPr>
        <w:spacing w:line="276" w:lineRule="auto"/>
        <w:jc w:val="center"/>
        <w:rPr>
          <w:sz w:val="24"/>
          <w:szCs w:val="24"/>
        </w:rPr>
      </w:pPr>
      <w:r w:rsidDel="00000000" w:rsidR="00000000" w:rsidRPr="00000000">
        <w:rPr>
          <w:rtl w:val="0"/>
        </w:rPr>
      </w:r>
    </w:p>
    <w:p w:rsidR="00000000" w:rsidDel="00000000" w:rsidP="00000000" w:rsidRDefault="00000000" w:rsidRPr="00000000" w14:paraId="0000001F">
      <w:pPr>
        <w:spacing w:line="276" w:lineRule="auto"/>
        <w:jc w:val="center"/>
        <w:rPr>
          <w:sz w:val="24"/>
          <w:szCs w:val="24"/>
        </w:rPr>
      </w:pPr>
      <w:r w:rsidDel="00000000" w:rsidR="00000000" w:rsidRPr="00000000">
        <w:rPr>
          <w:rtl w:val="0"/>
        </w:rPr>
      </w:r>
    </w:p>
    <w:p w:rsidR="00000000" w:rsidDel="00000000" w:rsidP="00000000" w:rsidRDefault="00000000" w:rsidRPr="00000000" w14:paraId="00000020">
      <w:pPr>
        <w:spacing w:line="276" w:lineRule="auto"/>
        <w:jc w:val="center"/>
        <w:rPr>
          <w:sz w:val="24"/>
          <w:szCs w:val="24"/>
        </w:rPr>
      </w:pPr>
      <w:r w:rsidDel="00000000" w:rsidR="00000000" w:rsidRPr="00000000">
        <w:rPr>
          <w:rtl w:val="0"/>
        </w:rPr>
      </w:r>
    </w:p>
    <w:p w:rsidR="00000000" w:rsidDel="00000000" w:rsidP="00000000" w:rsidRDefault="00000000" w:rsidRPr="00000000" w14:paraId="00000021">
      <w:pPr>
        <w:spacing w:line="276" w:lineRule="auto"/>
        <w:jc w:val="center"/>
        <w:rPr>
          <w:sz w:val="24"/>
          <w:szCs w:val="24"/>
        </w:rPr>
      </w:pPr>
      <w:r w:rsidDel="00000000" w:rsidR="00000000" w:rsidRPr="00000000">
        <w:rPr>
          <w:rtl w:val="0"/>
        </w:rPr>
      </w:r>
    </w:p>
    <w:p w:rsidR="00000000" w:rsidDel="00000000" w:rsidP="00000000" w:rsidRDefault="00000000" w:rsidRPr="00000000" w14:paraId="00000022">
      <w:pPr>
        <w:spacing w:line="276" w:lineRule="auto"/>
        <w:jc w:val="center"/>
        <w:rPr>
          <w:sz w:val="24"/>
          <w:szCs w:val="24"/>
        </w:rPr>
      </w:pPr>
      <w:r w:rsidDel="00000000" w:rsidR="00000000" w:rsidRPr="00000000">
        <w:rPr>
          <w:rtl w:val="0"/>
        </w:rPr>
      </w:r>
    </w:p>
    <w:p w:rsidR="00000000" w:rsidDel="00000000" w:rsidP="00000000" w:rsidRDefault="00000000" w:rsidRPr="00000000" w14:paraId="00000023">
      <w:pPr>
        <w:widowControl w:val="0"/>
        <w:spacing w:line="276" w:lineRule="auto"/>
        <w:rPr>
          <w:b w:val="1"/>
          <w:bCs w:val="1"/>
          <w:sz w:val="24"/>
          <w:szCs w:val="24"/>
        </w:rPr>
      </w:pPr>
      <w:r w:rsidDel="00000000" w:rsidR="00000000" w:rsidRPr="00000000">
        <w:rPr>
          <w:rtl w:val="0"/>
        </w:rPr>
      </w:r>
    </w:p>
    <w:tbl>
      <w:tblPr>
        <w:tblStyle w:val="Table3"/>
        <w:tblW w:w="5812.0" w:type="dxa"/>
        <w:jc w:val="center"/>
        <w:tblLayout w:type="fixed"/>
        <w:tblLook w:val="0000"/>
      </w:tblPr>
      <w:tblGrid>
        <w:gridCol w:w="5812"/>
        <w:tblGridChange w:id="0">
          <w:tblGrid>
            <w:gridCol w:w="5812"/>
          </w:tblGrid>
        </w:tblGridChange>
      </w:tblGrid>
      <w:tr>
        <w:trPr>
          <w:cantSplit w:val="0"/>
          <w:tblHeader w:val="0"/>
        </w:trPr>
        <w:tc>
          <w:tcPr>
            <w:shd w:fill="auto" w:val="clear"/>
          </w:tcPr>
          <w:p w:rsidR="00000000" w:rsidDel="00000000" w:rsidP="00000000" w:rsidRDefault="00000000" w:rsidRPr="00000000" w14:paraId="00000024">
            <w:pPr>
              <w:tabs>
                <w:tab w:val="left" w:leader="none" w:pos="4552"/>
              </w:tabs>
              <w:spacing w:after="120" w:before="120" w:line="276" w:lineRule="auto"/>
              <w:jc w:val="center"/>
              <w:rPr>
                <w:b w:val="1"/>
                <w:bCs w:val="1"/>
                <w:sz w:val="24"/>
                <w:szCs w:val="24"/>
              </w:rPr>
            </w:pPr>
            <w:r w:rsidDel="00000000" w:rsidR="00000000" w:rsidRPr="00000000">
              <w:rPr>
                <w:b w:val="1"/>
                <w:bCs w:val="1"/>
                <w:sz w:val="24"/>
                <w:szCs w:val="24"/>
                <w:rtl w:val="0"/>
              </w:rPr>
              <w:t xml:space="preserve">Florianópolis, Fevereiro de 2026</w:t>
            </w:r>
          </w:p>
        </w:tc>
      </w:tr>
    </w:tbl>
    <w:p w:rsidR="00000000" w:rsidDel="00000000" w:rsidP="00000000" w:rsidRDefault="00000000" w:rsidRPr="00000000" w14:paraId="00000025">
      <w:pPr>
        <w:spacing w:line="276" w:lineRule="auto"/>
        <w:rPr>
          <w:sz w:val="20"/>
          <w:szCs w:val="20"/>
        </w:rPr>
      </w:pPr>
      <w:r w:rsidDel="00000000" w:rsidR="00000000" w:rsidRPr="00000000">
        <w:rPr>
          <w:rtl w:val="0"/>
        </w:rPr>
      </w:r>
    </w:p>
    <w:tbl>
      <w:tblPr>
        <w:tblStyle w:val="Table4"/>
        <w:tblW w:w="90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5"/>
        <w:tblGridChange w:id="0">
          <w:tblGrid>
            <w:gridCol w:w="9025"/>
          </w:tblGrid>
        </w:tblGridChange>
      </w:tblGrid>
      <w:tr>
        <w:trPr>
          <w:cantSplit w:val="0"/>
          <w:trHeight w:val="2141.8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spacing w:after="16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Informações Legais</w:t>
            </w:r>
          </w:p>
          <w:p w:rsidR="00000000" w:rsidDel="00000000" w:rsidP="00000000" w:rsidRDefault="00000000" w:rsidRPr="00000000" w14:paraId="00000027">
            <w:pPr>
              <w:spacing w:after="160" w:line="360" w:lineRule="auto"/>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028">
            <w:pPr>
              <w:spacing w:after="160" w:line="360"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CBO: </w:t>
            </w:r>
            <w:r w:rsidDel="00000000" w:rsidR="00000000" w:rsidRPr="00000000">
              <w:rPr>
                <w:rFonts w:ascii="Arial" w:cs="Arial" w:eastAsia="Arial" w:hAnsi="Arial"/>
                <w:sz w:val="24"/>
                <w:szCs w:val="24"/>
                <w:rtl w:val="0"/>
              </w:rPr>
              <w:t xml:space="preserve">3131-05</w:t>
            </w:r>
          </w:p>
          <w:p w:rsidR="00000000" w:rsidDel="00000000" w:rsidP="00000000" w:rsidRDefault="00000000" w:rsidRPr="00000000" w14:paraId="00000029">
            <w:pPr>
              <w:spacing w:line="360"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Código do SISTEC: </w:t>
            </w:r>
            <w:r w:rsidDel="00000000" w:rsidR="00000000" w:rsidRPr="00000000">
              <w:rPr>
                <w:rFonts w:ascii="Arial" w:cs="Arial" w:eastAsia="Arial" w:hAnsi="Arial"/>
                <w:sz w:val="24"/>
                <w:szCs w:val="24"/>
                <w:rtl w:val="0"/>
              </w:rPr>
              <w:t xml:space="preserve">3418</w:t>
            </w:r>
          </w:p>
          <w:p w:rsidR="00000000" w:rsidDel="00000000" w:rsidP="00000000" w:rsidRDefault="00000000" w:rsidRPr="00000000" w14:paraId="0000002A">
            <w:pPr>
              <w:spacing w:line="360"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Versão do Itinerário Nacional: </w:t>
            </w:r>
            <w:r w:rsidDel="00000000" w:rsidR="00000000" w:rsidRPr="00000000">
              <w:rPr>
                <w:rFonts w:ascii="Arial" w:cs="Arial" w:eastAsia="Arial" w:hAnsi="Arial"/>
                <w:sz w:val="24"/>
                <w:szCs w:val="24"/>
                <w:rtl w:val="0"/>
              </w:rPr>
              <w:t xml:space="preserve">v 2022</w:t>
            </w:r>
          </w:p>
          <w:p w:rsidR="00000000" w:rsidDel="00000000" w:rsidP="00000000" w:rsidRDefault="00000000" w:rsidRPr="00000000" w14:paraId="0000002B">
            <w:pPr>
              <w:spacing w:line="360"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Versão do Catálogo Nacional dos Cursos Técnicos: </w:t>
            </w:r>
            <w:r w:rsidDel="00000000" w:rsidR="00000000" w:rsidRPr="00000000">
              <w:rPr>
                <w:rFonts w:ascii="Arial" w:cs="Arial" w:eastAsia="Arial" w:hAnsi="Arial"/>
                <w:sz w:val="24"/>
                <w:szCs w:val="24"/>
                <w:rtl w:val="0"/>
              </w:rPr>
              <w:t xml:space="preserve">2021 - 4ª Edição</w:t>
            </w:r>
          </w:p>
          <w:p w:rsidR="00000000" w:rsidDel="00000000" w:rsidP="00000000" w:rsidRDefault="00000000" w:rsidRPr="00000000" w14:paraId="0000002C">
            <w:pPr>
              <w:spacing w:line="360"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Código do Produto Unidade:</w:t>
            </w:r>
            <w:r w:rsidDel="00000000" w:rsidR="00000000" w:rsidRPr="00000000">
              <w:rPr>
                <w:rFonts w:ascii="Arial" w:cs="Arial" w:eastAsia="Arial" w:hAnsi="Arial"/>
                <w:sz w:val="24"/>
                <w:szCs w:val="24"/>
                <w:rtl w:val="0"/>
              </w:rPr>
              <w:t xml:space="preserve"> SGN 64178 Versão 6</w:t>
            </w:r>
          </w:p>
          <w:p w:rsidR="00000000" w:rsidDel="00000000" w:rsidP="00000000" w:rsidRDefault="00000000" w:rsidRPr="00000000" w14:paraId="0000002D">
            <w:pPr>
              <w:spacing w:line="360"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Resolução de Atualização Direção Regional do SENAI/SC: </w:t>
            </w:r>
            <w:r w:rsidDel="00000000" w:rsidR="00000000" w:rsidRPr="00000000">
              <w:rPr>
                <w:rFonts w:ascii="Arial" w:cs="Arial" w:eastAsia="Arial" w:hAnsi="Arial"/>
                <w:sz w:val="24"/>
                <w:szCs w:val="24"/>
                <w:rtl w:val="0"/>
              </w:rPr>
              <w:t xml:space="preserve">044/2022</w:t>
            </w:r>
          </w:p>
          <w:p w:rsidR="00000000" w:rsidDel="00000000" w:rsidP="00000000" w:rsidRDefault="00000000" w:rsidRPr="00000000" w14:paraId="0000002E">
            <w:pPr>
              <w:spacing w:line="360" w:lineRule="auto"/>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02F">
      <w:pPr>
        <w:spacing w:line="276" w:lineRule="auto"/>
        <w:rPr>
          <w:b w:val="1"/>
          <w:bCs w:val="1"/>
          <w:sz w:val="24"/>
          <w:szCs w:val="24"/>
        </w:rPr>
      </w:pPr>
      <w:r w:rsidDel="00000000" w:rsidR="00000000" w:rsidRPr="00000000">
        <w:rPr>
          <w:b w:val="1"/>
          <w:bCs w:val="1"/>
          <w:sz w:val="24"/>
          <w:szCs w:val="24"/>
          <w:rtl w:val="0"/>
        </w:rPr>
        <w:t xml:space="preserve"> </w:t>
      </w:r>
    </w:p>
    <w:p w:rsidR="00000000" w:rsidDel="00000000" w:rsidP="00000000" w:rsidRDefault="00000000" w:rsidRPr="00000000" w14:paraId="00000030">
      <w:pPr>
        <w:rPr>
          <w:b w:val="1"/>
          <w:bCs w:val="1"/>
          <w:sz w:val="24"/>
          <w:szCs w:val="24"/>
        </w:rPr>
      </w:pPr>
      <w:r w:rsidDel="00000000" w:rsidR="00000000" w:rsidRPr="00000000">
        <w:rPr>
          <w:rtl w:val="0"/>
        </w:rPr>
      </w:r>
    </w:p>
    <w:p w:rsidR="00000000" w:rsidDel="00000000" w:rsidP="00000000" w:rsidRDefault="00000000" w:rsidRPr="00000000" w14:paraId="00000031">
      <w:pPr>
        <w:rPr>
          <w:b w:val="1"/>
          <w:bCs w:val="1"/>
          <w:sz w:val="24"/>
          <w:szCs w:val="24"/>
        </w:rPr>
      </w:pPr>
      <w:r w:rsidDel="00000000" w:rsidR="00000000" w:rsidRPr="00000000">
        <w:rPr>
          <w:rtl w:val="0"/>
        </w:rPr>
      </w:r>
    </w:p>
    <w:p w:rsidR="00000000" w:rsidDel="00000000" w:rsidP="00000000" w:rsidRDefault="00000000" w:rsidRPr="00000000" w14:paraId="00000032">
      <w:pPr>
        <w:rPr>
          <w:b w:val="1"/>
          <w:bCs w:val="1"/>
          <w:sz w:val="24"/>
          <w:szCs w:val="24"/>
        </w:rPr>
      </w:pPr>
      <w:r w:rsidDel="00000000" w:rsidR="00000000" w:rsidRPr="00000000">
        <w:rPr>
          <w:rtl w:val="0"/>
        </w:rPr>
      </w:r>
    </w:p>
    <w:p w:rsidR="00000000" w:rsidDel="00000000" w:rsidP="00000000" w:rsidRDefault="00000000" w:rsidRPr="00000000" w14:paraId="00000033">
      <w:pPr>
        <w:rPr>
          <w:b w:val="1"/>
          <w:bCs w:val="1"/>
          <w:sz w:val="24"/>
          <w:szCs w:val="24"/>
        </w:rPr>
      </w:pPr>
      <w:r w:rsidDel="00000000" w:rsidR="00000000" w:rsidRPr="00000000">
        <w:rPr>
          <w:rtl w:val="0"/>
        </w:rPr>
      </w:r>
    </w:p>
    <w:p w:rsidR="00000000" w:rsidDel="00000000" w:rsidP="00000000" w:rsidRDefault="00000000" w:rsidRPr="00000000" w14:paraId="00000034">
      <w:pPr>
        <w:rPr>
          <w:b w:val="1"/>
          <w:bCs w:val="1"/>
          <w:sz w:val="24"/>
          <w:szCs w:val="24"/>
        </w:rPr>
      </w:pPr>
      <w:r w:rsidDel="00000000" w:rsidR="00000000" w:rsidRPr="00000000">
        <w:rPr>
          <w:rtl w:val="0"/>
        </w:rPr>
      </w:r>
    </w:p>
    <w:p w:rsidR="00000000" w:rsidDel="00000000" w:rsidP="00000000" w:rsidRDefault="00000000" w:rsidRPr="00000000" w14:paraId="00000035">
      <w:pPr>
        <w:rPr>
          <w:b w:val="1"/>
          <w:bCs w:val="1"/>
          <w:sz w:val="24"/>
          <w:szCs w:val="24"/>
        </w:rPr>
      </w:pPr>
      <w:r w:rsidDel="00000000" w:rsidR="00000000" w:rsidRPr="00000000">
        <w:rPr>
          <w:rtl w:val="0"/>
        </w:rPr>
      </w:r>
    </w:p>
    <w:p w:rsidR="00000000" w:rsidDel="00000000" w:rsidP="00000000" w:rsidRDefault="00000000" w:rsidRPr="00000000" w14:paraId="00000036">
      <w:pPr>
        <w:rPr>
          <w:b w:val="1"/>
          <w:bCs w:val="1"/>
          <w:sz w:val="24"/>
          <w:szCs w:val="24"/>
        </w:rPr>
      </w:pPr>
      <w:r w:rsidDel="00000000" w:rsidR="00000000" w:rsidRPr="00000000">
        <w:rPr>
          <w:rtl w:val="0"/>
        </w:rPr>
      </w:r>
    </w:p>
    <w:p w:rsidR="00000000" w:rsidDel="00000000" w:rsidP="00000000" w:rsidRDefault="00000000" w:rsidRPr="00000000" w14:paraId="00000037">
      <w:pPr>
        <w:rPr>
          <w:b w:val="1"/>
          <w:bCs w:val="1"/>
          <w:sz w:val="24"/>
          <w:szCs w:val="24"/>
        </w:rPr>
      </w:pPr>
      <w:r w:rsidDel="00000000" w:rsidR="00000000" w:rsidRPr="00000000">
        <w:rPr>
          <w:rtl w:val="0"/>
        </w:rPr>
      </w:r>
    </w:p>
    <w:p w:rsidR="00000000" w:rsidDel="00000000" w:rsidP="00000000" w:rsidRDefault="00000000" w:rsidRPr="00000000" w14:paraId="00000038">
      <w:pPr>
        <w:rPr>
          <w:b w:val="1"/>
          <w:bCs w:val="1"/>
          <w:sz w:val="24"/>
          <w:szCs w:val="24"/>
        </w:rPr>
      </w:pPr>
      <w:r w:rsidDel="00000000" w:rsidR="00000000" w:rsidRPr="00000000">
        <w:rPr>
          <w:rtl w:val="0"/>
        </w:rPr>
      </w:r>
    </w:p>
    <w:p w:rsidR="00000000" w:rsidDel="00000000" w:rsidP="00000000" w:rsidRDefault="00000000" w:rsidRPr="00000000" w14:paraId="00000039">
      <w:pPr>
        <w:rPr>
          <w:b w:val="1"/>
          <w:bCs w:val="1"/>
          <w:sz w:val="24"/>
          <w:szCs w:val="24"/>
        </w:rPr>
      </w:pPr>
      <w:r w:rsidDel="00000000" w:rsidR="00000000" w:rsidRPr="00000000">
        <w:rPr>
          <w:rtl w:val="0"/>
        </w:rPr>
      </w:r>
    </w:p>
    <w:p w:rsidR="00000000" w:rsidDel="00000000" w:rsidP="00000000" w:rsidRDefault="00000000" w:rsidRPr="00000000" w14:paraId="0000003A">
      <w:pPr>
        <w:rPr>
          <w:b w:val="1"/>
          <w:bCs w:val="1"/>
          <w:sz w:val="24"/>
          <w:szCs w:val="24"/>
        </w:rPr>
      </w:pPr>
      <w:r w:rsidDel="00000000" w:rsidR="00000000" w:rsidRPr="00000000">
        <w:rPr>
          <w:rtl w:val="0"/>
        </w:rPr>
      </w:r>
    </w:p>
    <w:p w:rsidR="00000000" w:rsidDel="00000000" w:rsidP="00000000" w:rsidRDefault="00000000" w:rsidRPr="00000000" w14:paraId="0000003B">
      <w:pPr>
        <w:rPr>
          <w:b w:val="1"/>
          <w:bCs w:val="1"/>
          <w:sz w:val="24"/>
          <w:szCs w:val="24"/>
        </w:rPr>
      </w:pPr>
      <w:r w:rsidDel="00000000" w:rsidR="00000000" w:rsidRPr="00000000">
        <w:rPr>
          <w:rtl w:val="0"/>
        </w:rPr>
      </w:r>
    </w:p>
    <w:p w:rsidR="00000000" w:rsidDel="00000000" w:rsidP="00000000" w:rsidRDefault="00000000" w:rsidRPr="00000000" w14:paraId="0000003C">
      <w:pPr>
        <w:rPr>
          <w:b w:val="1"/>
          <w:bCs w:val="1"/>
          <w:sz w:val="24"/>
          <w:szCs w:val="24"/>
        </w:rPr>
      </w:pPr>
      <w:r w:rsidDel="00000000" w:rsidR="00000000" w:rsidRPr="00000000">
        <w:rPr>
          <w:rtl w:val="0"/>
        </w:rPr>
      </w:r>
    </w:p>
    <w:p w:rsidR="00000000" w:rsidDel="00000000" w:rsidP="00000000" w:rsidRDefault="00000000" w:rsidRPr="00000000" w14:paraId="0000003D">
      <w:pPr>
        <w:rPr>
          <w:b w:val="1"/>
          <w:bCs w:val="1"/>
          <w:sz w:val="24"/>
          <w:szCs w:val="24"/>
        </w:rPr>
      </w:pPr>
      <w:r w:rsidDel="00000000" w:rsidR="00000000" w:rsidRPr="00000000">
        <w:rPr>
          <w:rtl w:val="0"/>
        </w:rPr>
      </w:r>
    </w:p>
    <w:p w:rsidR="00000000" w:rsidDel="00000000" w:rsidP="00000000" w:rsidRDefault="00000000" w:rsidRPr="00000000" w14:paraId="0000003E">
      <w:pPr>
        <w:rPr>
          <w:b w:val="1"/>
          <w:bCs w:val="1"/>
          <w:sz w:val="24"/>
          <w:szCs w:val="24"/>
        </w:rPr>
      </w:pPr>
      <w:r w:rsidDel="00000000" w:rsidR="00000000" w:rsidRPr="00000000">
        <w:rPr>
          <w:rtl w:val="0"/>
        </w:rPr>
      </w:r>
    </w:p>
    <w:p w:rsidR="00000000" w:rsidDel="00000000" w:rsidP="00000000" w:rsidRDefault="00000000" w:rsidRPr="00000000" w14:paraId="0000003F">
      <w:pPr>
        <w:rPr>
          <w:b w:val="1"/>
          <w:bCs w:val="1"/>
          <w:sz w:val="24"/>
          <w:szCs w:val="24"/>
        </w:rPr>
      </w:pPr>
      <w:r w:rsidDel="00000000" w:rsidR="00000000" w:rsidRPr="00000000">
        <w:rPr>
          <w:rtl w:val="0"/>
        </w:rPr>
      </w:r>
    </w:p>
    <w:p w:rsidR="00000000" w:rsidDel="00000000" w:rsidP="00000000" w:rsidRDefault="00000000" w:rsidRPr="00000000" w14:paraId="00000040">
      <w:pPr>
        <w:rPr>
          <w:b w:val="1"/>
          <w:bCs w:val="1"/>
          <w:sz w:val="24"/>
          <w:szCs w:val="24"/>
        </w:rPr>
      </w:pPr>
      <w:r w:rsidDel="00000000" w:rsidR="00000000" w:rsidRPr="00000000">
        <w:rPr>
          <w:rtl w:val="0"/>
        </w:rPr>
      </w:r>
    </w:p>
    <w:p w:rsidR="00000000" w:rsidDel="00000000" w:rsidP="00000000" w:rsidRDefault="00000000" w:rsidRPr="00000000" w14:paraId="00000041">
      <w:pPr>
        <w:rPr>
          <w:b w:val="1"/>
          <w:bCs w:val="1"/>
          <w:sz w:val="24"/>
          <w:szCs w:val="24"/>
        </w:rPr>
      </w:pPr>
      <w:r w:rsidDel="00000000" w:rsidR="00000000" w:rsidRPr="00000000">
        <w:rPr>
          <w:rtl w:val="0"/>
        </w:rPr>
      </w:r>
    </w:p>
    <w:p w:rsidR="00000000" w:rsidDel="00000000" w:rsidP="00000000" w:rsidRDefault="00000000" w:rsidRPr="00000000" w14:paraId="00000042">
      <w:pPr>
        <w:rPr>
          <w:b w:val="1"/>
          <w:bCs w:val="1"/>
          <w:sz w:val="24"/>
          <w:szCs w:val="24"/>
        </w:rPr>
      </w:pPr>
      <w:r w:rsidDel="00000000" w:rsidR="00000000" w:rsidRPr="00000000">
        <w:rPr>
          <w:rtl w:val="0"/>
        </w:rPr>
      </w:r>
    </w:p>
    <w:p w:rsidR="00000000" w:rsidDel="00000000" w:rsidP="00000000" w:rsidRDefault="00000000" w:rsidRPr="00000000" w14:paraId="00000043">
      <w:pPr>
        <w:rPr>
          <w:b w:val="1"/>
          <w:bCs w:val="1"/>
          <w:sz w:val="24"/>
          <w:szCs w:val="24"/>
        </w:rPr>
      </w:pPr>
      <w:r w:rsidDel="00000000" w:rsidR="00000000" w:rsidRPr="00000000">
        <w:rPr>
          <w:rtl w:val="0"/>
        </w:rPr>
      </w:r>
    </w:p>
    <w:p w:rsidR="00000000" w:rsidDel="00000000" w:rsidP="00000000" w:rsidRDefault="00000000" w:rsidRPr="00000000" w14:paraId="00000044">
      <w:pPr>
        <w:rPr>
          <w:b w:val="1"/>
          <w:bCs w:val="1"/>
          <w:sz w:val="24"/>
          <w:szCs w:val="24"/>
        </w:rPr>
      </w:pPr>
      <w:r w:rsidDel="00000000" w:rsidR="00000000" w:rsidRPr="00000000">
        <w:rPr>
          <w:rtl w:val="0"/>
        </w:rPr>
      </w:r>
    </w:p>
    <w:p w:rsidR="00000000" w:rsidDel="00000000" w:rsidP="00000000" w:rsidRDefault="00000000" w:rsidRPr="00000000" w14:paraId="00000045">
      <w:pPr>
        <w:rPr>
          <w:b w:val="1"/>
          <w:bCs w:val="1"/>
          <w:sz w:val="24"/>
          <w:szCs w:val="24"/>
        </w:rPr>
      </w:pPr>
      <w:r w:rsidDel="00000000" w:rsidR="00000000" w:rsidRPr="00000000">
        <w:rPr>
          <w:rtl w:val="0"/>
        </w:rPr>
      </w:r>
    </w:p>
    <w:p w:rsidR="00000000" w:rsidDel="00000000" w:rsidP="00000000" w:rsidRDefault="00000000" w:rsidRPr="00000000" w14:paraId="00000046">
      <w:pPr>
        <w:rPr>
          <w:b w:val="1"/>
          <w:bCs w:val="1"/>
          <w:sz w:val="24"/>
          <w:szCs w:val="24"/>
        </w:rPr>
      </w:pPr>
      <w:r w:rsidDel="00000000" w:rsidR="00000000" w:rsidRPr="00000000">
        <w:rPr>
          <w:rtl w:val="0"/>
        </w:rPr>
      </w:r>
    </w:p>
    <w:p w:rsidR="00000000" w:rsidDel="00000000" w:rsidP="00000000" w:rsidRDefault="00000000" w:rsidRPr="00000000" w14:paraId="00000047">
      <w:pPr>
        <w:rPr>
          <w:b w:val="1"/>
          <w:bCs w:val="1"/>
          <w:sz w:val="24"/>
          <w:szCs w:val="24"/>
        </w:rPr>
      </w:pPr>
      <w:r w:rsidDel="00000000" w:rsidR="00000000" w:rsidRPr="00000000">
        <w:rPr>
          <w:rtl w:val="0"/>
        </w:rPr>
      </w:r>
    </w:p>
    <w:p w:rsidR="00000000" w:rsidDel="00000000" w:rsidP="00000000" w:rsidRDefault="00000000" w:rsidRPr="00000000" w14:paraId="00000048">
      <w:pPr>
        <w:rPr>
          <w:b w:val="1"/>
          <w:bCs w:val="1"/>
          <w:sz w:val="24"/>
          <w:szCs w:val="24"/>
        </w:rPr>
      </w:pPr>
      <w:r w:rsidDel="00000000" w:rsidR="00000000" w:rsidRPr="00000000">
        <w:rPr>
          <w:rtl w:val="0"/>
        </w:rPr>
      </w:r>
    </w:p>
    <w:p w:rsidR="00000000" w:rsidDel="00000000" w:rsidP="00000000" w:rsidRDefault="00000000" w:rsidRPr="00000000" w14:paraId="00000049">
      <w:pPr>
        <w:rPr>
          <w:b w:val="1"/>
          <w:bCs w:val="1"/>
          <w:sz w:val="24"/>
          <w:szCs w:val="24"/>
        </w:rPr>
      </w:pPr>
      <w:r w:rsidDel="00000000" w:rsidR="00000000" w:rsidRPr="00000000">
        <w:rPr>
          <w:rtl w:val="0"/>
        </w:rPr>
      </w:r>
    </w:p>
    <w:p w:rsidR="00000000" w:rsidDel="00000000" w:rsidP="00000000" w:rsidRDefault="00000000" w:rsidRPr="00000000" w14:paraId="0000004A">
      <w:pPr>
        <w:rPr>
          <w:b w:val="1"/>
          <w:bCs w:val="1"/>
          <w:sz w:val="24"/>
          <w:szCs w:val="24"/>
        </w:rPr>
      </w:pPr>
      <w:r w:rsidDel="00000000" w:rsidR="00000000" w:rsidRPr="00000000">
        <w:rPr>
          <w:rtl w:val="0"/>
        </w:rPr>
      </w:r>
    </w:p>
    <w:p w:rsidR="00000000" w:rsidDel="00000000" w:rsidP="00000000" w:rsidRDefault="00000000" w:rsidRPr="00000000" w14:paraId="0000004B">
      <w:pPr>
        <w:rPr>
          <w:b w:val="1"/>
          <w:bCs w:val="1"/>
          <w:sz w:val="24"/>
          <w:szCs w:val="24"/>
        </w:rPr>
      </w:pPr>
      <w:r w:rsidDel="00000000" w:rsidR="00000000" w:rsidRPr="00000000">
        <w:rPr>
          <w:rtl w:val="0"/>
        </w:rPr>
      </w:r>
    </w:p>
    <w:p w:rsidR="00000000" w:rsidDel="00000000" w:rsidP="00000000" w:rsidRDefault="00000000" w:rsidRPr="00000000" w14:paraId="0000004C">
      <w:pPr>
        <w:rPr>
          <w:b w:val="1"/>
          <w:bCs w:val="1"/>
          <w:sz w:val="24"/>
          <w:szCs w:val="24"/>
        </w:rPr>
      </w:pPr>
      <w:r w:rsidDel="00000000" w:rsidR="00000000" w:rsidRPr="00000000">
        <w:rPr>
          <w:rtl w:val="0"/>
        </w:rPr>
      </w:r>
    </w:p>
    <w:p w:rsidR="00000000" w:rsidDel="00000000" w:rsidP="00000000" w:rsidRDefault="00000000" w:rsidRPr="00000000" w14:paraId="0000004D">
      <w:pPr>
        <w:rPr>
          <w:b w:val="1"/>
          <w:bCs w:val="1"/>
          <w:sz w:val="24"/>
          <w:szCs w:val="24"/>
        </w:rPr>
      </w:pPr>
      <w:r w:rsidDel="00000000" w:rsidR="00000000" w:rsidRPr="00000000">
        <w:rPr>
          <w:rtl w:val="0"/>
        </w:rPr>
      </w:r>
    </w:p>
    <w:p w:rsidR="00000000" w:rsidDel="00000000" w:rsidP="00000000" w:rsidRDefault="00000000" w:rsidRPr="00000000" w14:paraId="0000004E">
      <w:pPr>
        <w:rPr>
          <w:b w:val="1"/>
          <w:bCs w:val="1"/>
          <w:sz w:val="24"/>
          <w:szCs w:val="24"/>
        </w:rPr>
      </w:pPr>
      <w:r w:rsidDel="00000000" w:rsidR="00000000" w:rsidRPr="00000000">
        <w:rPr>
          <w:rtl w:val="0"/>
        </w:rPr>
      </w:r>
    </w:p>
    <w:p w:rsidR="00000000" w:rsidDel="00000000" w:rsidP="00000000" w:rsidRDefault="00000000" w:rsidRPr="00000000" w14:paraId="0000004F">
      <w:pPr>
        <w:rPr>
          <w:b w:val="1"/>
          <w:bCs w:val="1"/>
          <w:sz w:val="24"/>
          <w:szCs w:val="24"/>
        </w:rPr>
      </w:pPr>
      <w:r w:rsidDel="00000000" w:rsidR="00000000" w:rsidRPr="00000000">
        <w:rPr>
          <w:rtl w:val="0"/>
        </w:rPr>
      </w:r>
    </w:p>
    <w:p w:rsidR="00000000" w:rsidDel="00000000" w:rsidP="00000000" w:rsidRDefault="00000000" w:rsidRPr="00000000" w14:paraId="00000050">
      <w:pPr>
        <w:rPr>
          <w:b w:val="1"/>
          <w:bCs w:val="1"/>
          <w:sz w:val="24"/>
          <w:szCs w:val="24"/>
        </w:rPr>
      </w:pPr>
      <w:r w:rsidDel="00000000" w:rsidR="00000000" w:rsidRPr="00000000">
        <w:rPr>
          <w:rtl w:val="0"/>
        </w:rPr>
      </w:r>
    </w:p>
    <w:p w:rsidR="00000000" w:rsidDel="00000000" w:rsidP="00000000" w:rsidRDefault="00000000" w:rsidRPr="00000000" w14:paraId="00000051">
      <w:pPr>
        <w:rPr>
          <w:b w:val="1"/>
          <w:bCs w:val="1"/>
          <w:sz w:val="24"/>
          <w:szCs w:val="24"/>
        </w:rPr>
      </w:pPr>
      <w:r w:rsidDel="00000000" w:rsidR="00000000" w:rsidRPr="00000000">
        <w:rPr>
          <w:rtl w:val="0"/>
        </w:rPr>
      </w:r>
    </w:p>
    <w:p w:rsidR="00000000" w:rsidDel="00000000" w:rsidP="00000000" w:rsidRDefault="00000000" w:rsidRPr="00000000" w14:paraId="00000052">
      <w:pPr>
        <w:rPr>
          <w:b w:val="1"/>
          <w:bCs w:val="1"/>
          <w:sz w:val="24"/>
          <w:szCs w:val="24"/>
        </w:rPr>
      </w:pPr>
      <w:r w:rsidDel="00000000" w:rsidR="00000000" w:rsidRPr="00000000">
        <w:rPr>
          <w:b w:val="1"/>
          <w:bCs w:val="1"/>
          <w:sz w:val="24"/>
          <w:szCs w:val="24"/>
          <w:rtl w:val="0"/>
        </w:rPr>
        <w:t xml:space="preserve">SUMÁRIO</w:t>
      </w:r>
    </w:p>
    <w:p w:rsidR="00000000" w:rsidDel="00000000" w:rsidP="00000000" w:rsidRDefault="00000000" w:rsidRPr="00000000" w14:paraId="00000053">
      <w:pPr>
        <w:rPr>
          <w:b w:val="1"/>
          <w:bCs w:val="1"/>
          <w:sz w:val="24"/>
          <w:szCs w:val="24"/>
        </w:rPr>
      </w:pPr>
      <w:r w:rsidDel="00000000" w:rsidR="00000000" w:rsidRPr="00000000">
        <w:rPr>
          <w:rtl w:val="0"/>
        </w:rPr>
      </w:r>
    </w:p>
    <w:p w:rsidR="00000000" w:rsidDel="00000000" w:rsidP="00000000" w:rsidRDefault="00000000" w:rsidRPr="00000000" w14:paraId="00000054">
      <w:pPr>
        <w:rPr>
          <w:sz w:val="24"/>
          <w:szCs w:val="24"/>
        </w:rPr>
      </w:pPr>
      <w:r w:rsidDel="00000000" w:rsidR="00000000" w:rsidRPr="00000000">
        <w:rPr>
          <w:rtl w:val="0"/>
        </w:rPr>
      </w:r>
    </w:p>
    <w:sdt>
      <w:sdtPr>
        <w:id w:val="1887639438"/>
        <w:docPartObj>
          <w:docPartGallery w:val="Table of Contents"/>
          <w:docPartUnique w:val="1"/>
        </w:docPartObj>
      </w:sdtPr>
      <w:sdtContent>
        <w:p w:rsidR="00000000" w:rsidDel="00000000" w:rsidP="00000000" w:rsidRDefault="00000000" w:rsidRPr="00000000" w14:paraId="00000055">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8r3rchd53use">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1. Identificação do Curso e do Estabelecimento de Ensino</w:t>
              <w:tab/>
              <w:t xml:space="preserve">4</w:t>
            </w:r>
          </w:hyperlink>
          <w:r w:rsidDel="00000000" w:rsidR="00000000" w:rsidRPr="00000000">
            <w:rPr>
              <w:rtl w:val="0"/>
            </w:rPr>
          </w:r>
        </w:p>
        <w:p w:rsidR="00000000" w:rsidDel="00000000" w:rsidP="00000000" w:rsidRDefault="00000000" w:rsidRPr="00000000" w14:paraId="00000056">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3whwml4">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2. Justificativa e objetivos do curso</w:t>
              <w:tab/>
              <w:t xml:space="preserve">5</w:t>
            </w:r>
          </w:hyperlink>
          <w:r w:rsidDel="00000000" w:rsidR="00000000" w:rsidRPr="00000000">
            <w:rPr>
              <w:rtl w:val="0"/>
            </w:rPr>
          </w:r>
        </w:p>
        <w:p w:rsidR="00000000" w:rsidDel="00000000" w:rsidP="00000000" w:rsidRDefault="00000000" w:rsidRPr="00000000" w14:paraId="00000057">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41mghml">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3. Requisitos de Acesso</w:t>
              <w:tab/>
              <w:t xml:space="preserve">6</w:t>
            </w:r>
          </w:hyperlink>
          <w:r w:rsidDel="00000000" w:rsidR="00000000" w:rsidRPr="00000000">
            <w:rPr>
              <w:rtl w:val="0"/>
            </w:rPr>
          </w:r>
        </w:p>
        <w:p w:rsidR="00000000" w:rsidDel="00000000" w:rsidP="00000000" w:rsidRDefault="00000000" w:rsidRPr="00000000" w14:paraId="00000058">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2grqrue">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4. Perfil Profissional de Conclusão</w:t>
              <w:tab/>
              <w:t xml:space="preserve">7</w:t>
            </w:r>
          </w:hyperlink>
          <w:r w:rsidDel="00000000" w:rsidR="00000000" w:rsidRPr="00000000">
            <w:rPr>
              <w:rtl w:val="0"/>
            </w:rPr>
          </w:r>
        </w:p>
        <w:p w:rsidR="00000000" w:rsidDel="00000000" w:rsidP="00000000" w:rsidRDefault="00000000" w:rsidRPr="00000000" w14:paraId="00000059">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vx1227">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5. Organização Curricular (Itinerário Formativo)</w:t>
              <w:tab/>
              <w:t xml:space="preserve">20</w:t>
            </w:r>
          </w:hyperlink>
          <w:r w:rsidDel="00000000" w:rsidR="00000000" w:rsidRPr="00000000">
            <w:rPr>
              <w:rtl w:val="0"/>
            </w:rPr>
          </w:r>
        </w:p>
        <w:p w:rsidR="00000000" w:rsidDel="00000000" w:rsidP="00000000" w:rsidRDefault="00000000" w:rsidRPr="00000000" w14:paraId="0000005A">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gonc3mgdu0m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5.1 Flexibilidade Curricular</w:t>
              <w:tab/>
              <w:t xml:space="preserve">20</w:t>
            </w:r>
          </w:hyperlink>
          <w:r w:rsidDel="00000000" w:rsidR="00000000" w:rsidRPr="00000000">
            <w:rPr>
              <w:rtl w:val="0"/>
            </w:rPr>
          </w:r>
        </w:p>
        <w:p w:rsidR="00000000" w:rsidDel="00000000" w:rsidP="00000000" w:rsidRDefault="00000000" w:rsidRPr="00000000" w14:paraId="0000005B">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v1yuxt">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5.2 Matriz Curricular</w:t>
              <w:tab/>
              <w:t xml:space="preserve">21</w:t>
            </w:r>
          </w:hyperlink>
          <w:r w:rsidDel="00000000" w:rsidR="00000000" w:rsidRPr="00000000">
            <w:rPr>
              <w:rtl w:val="0"/>
            </w:rPr>
          </w:r>
        </w:p>
        <w:p w:rsidR="00000000" w:rsidDel="00000000" w:rsidP="00000000" w:rsidRDefault="00000000" w:rsidRPr="00000000" w14:paraId="0000005C">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2o2gbt8wrycl">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5.3 Unidades Curriculares.</w:t>
              <w:tab/>
              <w:t xml:space="preserve">21</w:t>
            </w:r>
          </w:hyperlink>
          <w:r w:rsidDel="00000000" w:rsidR="00000000" w:rsidRPr="00000000">
            <w:rPr>
              <w:rtl w:val="0"/>
            </w:rPr>
          </w:r>
        </w:p>
        <w:p w:rsidR="00000000" w:rsidDel="00000000" w:rsidP="00000000" w:rsidRDefault="00000000" w:rsidRPr="00000000" w14:paraId="0000005D">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6q4vlkqmnlma">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5.4 Definição de Estratégias de Ensino</w:t>
              <w:tab/>
              <w:t xml:space="preserve">21</w:t>
            </w:r>
          </w:hyperlink>
          <w:r w:rsidDel="00000000" w:rsidR="00000000" w:rsidRPr="00000000">
            <w:rPr>
              <w:rtl w:val="0"/>
            </w:rPr>
          </w:r>
        </w:p>
        <w:p w:rsidR="00000000" w:rsidDel="00000000" w:rsidP="00000000" w:rsidRDefault="00000000" w:rsidRPr="00000000" w14:paraId="0000005E">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7dp8vu">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5.5 Selecionando a Estratégia de Aprendizagem Desafiadora</w:t>
              <w:tab/>
              <w:t xml:space="preserve">22</w:t>
            </w:r>
          </w:hyperlink>
          <w:r w:rsidDel="00000000" w:rsidR="00000000" w:rsidRPr="00000000">
            <w:rPr>
              <w:rtl w:val="0"/>
            </w:rPr>
          </w:r>
        </w:p>
        <w:p w:rsidR="00000000" w:rsidDel="00000000" w:rsidP="00000000" w:rsidRDefault="00000000" w:rsidRPr="00000000" w14:paraId="0000005F">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2u6wntf">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5.6 Estágio Não-Obrigatório</w:t>
              <w:tab/>
              <w:t xml:space="preserve">24</w:t>
            </w:r>
          </w:hyperlink>
          <w:r w:rsidDel="00000000" w:rsidR="00000000" w:rsidRPr="00000000">
            <w:rPr>
              <w:rtl w:val="0"/>
            </w:rPr>
          </w:r>
        </w:p>
        <w:p w:rsidR="00000000" w:rsidDel="00000000" w:rsidP="00000000" w:rsidRDefault="00000000" w:rsidRPr="00000000" w14:paraId="00000060">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9c6y18">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5.7 Critérios de aproveitamento de conhecimentos e experiências anteriores</w:t>
              <w:tab/>
              <w:t xml:space="preserve">24</w:t>
            </w:r>
          </w:hyperlink>
          <w:r w:rsidDel="00000000" w:rsidR="00000000" w:rsidRPr="00000000">
            <w:rPr>
              <w:rtl w:val="0"/>
            </w:rPr>
          </w:r>
        </w:p>
        <w:p w:rsidR="00000000" w:rsidDel="00000000" w:rsidP="00000000" w:rsidRDefault="00000000" w:rsidRPr="00000000" w14:paraId="00000061">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3tbugp1">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5.8 Critérios e procedimentos de avaliação da aprendizagem</w:t>
              <w:tab/>
              <w:t xml:space="preserve">25</w:t>
            </w:r>
          </w:hyperlink>
          <w:r w:rsidDel="00000000" w:rsidR="00000000" w:rsidRPr="00000000">
            <w:rPr>
              <w:rtl w:val="0"/>
            </w:rPr>
          </w:r>
        </w:p>
        <w:p w:rsidR="00000000" w:rsidDel="00000000" w:rsidP="00000000" w:rsidRDefault="00000000" w:rsidRPr="00000000" w14:paraId="00000062">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nmf14n">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5.9 Critérios e Formas de Avaliação</w:t>
              <w:tab/>
              <w:t xml:space="preserve">26</w:t>
            </w:r>
          </w:hyperlink>
          <w:r w:rsidDel="00000000" w:rsidR="00000000" w:rsidRPr="00000000">
            <w:rPr>
              <w:rtl w:val="0"/>
            </w:rPr>
          </w:r>
        </w:p>
        <w:p w:rsidR="00000000" w:rsidDel="00000000" w:rsidP="00000000" w:rsidRDefault="00000000" w:rsidRPr="00000000" w14:paraId="00000063">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37m2jsg">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5.10 Recuperação</w:t>
              <w:tab/>
              <w:t xml:space="preserve">26</w:t>
            </w:r>
          </w:hyperlink>
          <w:r w:rsidDel="00000000" w:rsidR="00000000" w:rsidRPr="00000000">
            <w:rPr>
              <w:rtl w:val="0"/>
            </w:rPr>
          </w:r>
        </w:p>
        <w:p w:rsidR="00000000" w:rsidDel="00000000" w:rsidP="00000000" w:rsidRDefault="00000000" w:rsidRPr="00000000" w14:paraId="00000064">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pfd7metnv1qo">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5.11 Sistema de Avaliação da Educação Profissional e Tecnológica (SAEP)</w:t>
              <w:tab/>
              <w:t xml:space="preserve">26</w:t>
            </w:r>
          </w:hyperlink>
          <w:r w:rsidDel="00000000" w:rsidR="00000000" w:rsidRPr="00000000">
            <w:rPr>
              <w:rtl w:val="0"/>
            </w:rPr>
          </w:r>
        </w:p>
        <w:p w:rsidR="00000000" w:rsidDel="00000000" w:rsidP="00000000" w:rsidRDefault="00000000" w:rsidRPr="00000000" w14:paraId="00000065">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ujhigrmgbt88">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6. Instalações, equipamentos, recursos tecnológicos e biblioteca</w:t>
              <w:tab/>
              <w:t xml:space="preserve">28</w:t>
            </w:r>
          </w:hyperlink>
          <w:r w:rsidDel="00000000" w:rsidR="00000000" w:rsidRPr="00000000">
            <w:rPr>
              <w:rtl w:val="0"/>
            </w:rPr>
          </w:r>
        </w:p>
        <w:p w:rsidR="00000000" w:rsidDel="00000000" w:rsidP="00000000" w:rsidRDefault="00000000" w:rsidRPr="00000000" w14:paraId="00000066">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46r0co2">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6.1 Instalações das unidades Operacionais</w:t>
              <w:tab/>
              <w:t xml:space="preserve">28</w:t>
            </w:r>
          </w:hyperlink>
          <w:r w:rsidDel="00000000" w:rsidR="00000000" w:rsidRPr="00000000">
            <w:rPr>
              <w:rtl w:val="0"/>
            </w:rPr>
          </w:r>
        </w:p>
        <w:p w:rsidR="00000000" w:rsidDel="00000000" w:rsidP="00000000" w:rsidRDefault="00000000" w:rsidRPr="00000000" w14:paraId="00000067">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2lwamvv">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6.2 Equipamentos/Máquinas/Mobiliário/Softwares</w:t>
              <w:tab/>
              <w:t xml:space="preserve">28</w:t>
            </w:r>
          </w:hyperlink>
          <w:r w:rsidDel="00000000" w:rsidR="00000000" w:rsidRPr="00000000">
            <w:rPr>
              <w:rtl w:val="0"/>
            </w:rPr>
          </w:r>
        </w:p>
        <w:p w:rsidR="00000000" w:rsidDel="00000000" w:rsidP="00000000" w:rsidRDefault="00000000" w:rsidRPr="00000000" w14:paraId="00000068">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11kx3o">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6.3 Biblioteca</w:t>
              <w:tab/>
              <w:t xml:space="preserve">29</w:t>
            </w:r>
          </w:hyperlink>
          <w:r w:rsidDel="00000000" w:rsidR="00000000" w:rsidRPr="00000000">
            <w:rPr>
              <w:rtl w:val="0"/>
            </w:rPr>
          </w:r>
        </w:p>
        <w:p w:rsidR="00000000" w:rsidDel="00000000" w:rsidP="00000000" w:rsidRDefault="00000000" w:rsidRPr="00000000" w14:paraId="00000069">
          <w:pPr>
            <w:widowControl w:val="0"/>
            <w:tabs>
              <w:tab w:val="right" w:leader="none" w:pos="12000"/>
            </w:tabs>
            <w:spacing w:before="6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3l18frh">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6.3.1 Acervo Bibliográfico</w:t>
              <w:tab/>
              <w:t xml:space="preserve">29</w:t>
            </w:r>
          </w:hyperlink>
          <w:r w:rsidDel="00000000" w:rsidR="00000000" w:rsidRPr="00000000">
            <w:rPr>
              <w:rtl w:val="0"/>
            </w:rPr>
          </w:r>
        </w:p>
        <w:p w:rsidR="00000000" w:rsidDel="00000000" w:rsidP="00000000" w:rsidRDefault="00000000" w:rsidRPr="00000000" w14:paraId="0000006A">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4k668n3">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7. Corpo Técnico e Docentes</w:t>
              <w:tab/>
              <w:t xml:space="preserve">36</w:t>
            </w:r>
          </w:hyperlink>
          <w:r w:rsidDel="00000000" w:rsidR="00000000" w:rsidRPr="00000000">
            <w:rPr>
              <w:rtl w:val="0"/>
            </w:rPr>
          </w:r>
        </w:p>
        <w:p w:rsidR="00000000" w:rsidDel="00000000" w:rsidP="00000000" w:rsidRDefault="00000000" w:rsidRPr="00000000" w14:paraId="0000006B">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2zbgiuw">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7.1 Corpo Técnico Administrativo da Mantenedora</w:t>
              <w:tab/>
              <w:t xml:space="preserve">36</w:t>
            </w:r>
          </w:hyperlink>
          <w:r w:rsidDel="00000000" w:rsidR="00000000" w:rsidRPr="00000000">
            <w:rPr>
              <w:rtl w:val="0"/>
            </w:rPr>
          </w:r>
        </w:p>
        <w:p w:rsidR="00000000" w:rsidDel="00000000" w:rsidP="00000000" w:rsidRDefault="00000000" w:rsidRPr="00000000" w14:paraId="0000006C">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egqt2p">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7.2 Corpo Técnico Administrativo da Mantida</w:t>
              <w:tab/>
              <w:t xml:space="preserve">36</w:t>
            </w:r>
          </w:hyperlink>
          <w:r w:rsidDel="00000000" w:rsidR="00000000" w:rsidRPr="00000000">
            <w:rPr>
              <w:rtl w:val="0"/>
            </w:rPr>
          </w:r>
        </w:p>
        <w:p w:rsidR="00000000" w:rsidDel="00000000" w:rsidP="00000000" w:rsidRDefault="00000000" w:rsidRPr="00000000" w14:paraId="0000006D">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3ygebqi">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7.3 Perfil Docente</w:t>
              <w:tab/>
              <w:t xml:space="preserve">37</w:t>
            </w:r>
          </w:hyperlink>
          <w:r w:rsidDel="00000000" w:rsidR="00000000" w:rsidRPr="00000000">
            <w:rPr>
              <w:rtl w:val="0"/>
            </w:rPr>
          </w:r>
        </w:p>
        <w:p w:rsidR="00000000" w:rsidDel="00000000" w:rsidP="00000000" w:rsidRDefault="00000000" w:rsidRPr="00000000" w14:paraId="0000006E">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2dlolyb">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8. Certificados e Diplomas</w:t>
              <w:tab/>
              <w:t xml:space="preserve">39</w:t>
            </w:r>
          </w:hyperlink>
          <w:r w:rsidDel="00000000" w:rsidR="00000000" w:rsidRPr="00000000">
            <w:rPr>
              <w:rtl w:val="0"/>
            </w:rPr>
          </w:r>
        </w:p>
        <w:p w:rsidR="00000000" w:rsidDel="00000000" w:rsidP="00000000" w:rsidRDefault="00000000" w:rsidRPr="00000000" w14:paraId="0000006F">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sqyw64">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9. Anexos</w:t>
              <w:tab/>
              <w:t xml:space="preserve">40</w:t>
            </w:r>
          </w:hyperlink>
          <w:r w:rsidDel="00000000" w:rsidR="00000000" w:rsidRPr="00000000">
            <w:rPr>
              <w:rtl w:val="0"/>
            </w:rPr>
          </w:r>
        </w:p>
        <w:p w:rsidR="00000000" w:rsidDel="00000000" w:rsidP="00000000" w:rsidRDefault="00000000" w:rsidRPr="00000000" w14:paraId="00000070">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qxkzkomiiscc">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ANEXO I - Detalhamento das unidades curriculares</w:t>
              <w:tab/>
              <w:t xml:space="preserve">41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1">
      <w:pPr>
        <w:rPr>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2">
      <w:pPr>
        <w:shd w:fill="d9d9d9" w:val="clear"/>
        <w:tabs>
          <w:tab w:val="left" w:leader="none" w:pos="3288"/>
          <w:tab w:val="center" w:leader="none" w:pos="4560"/>
        </w:tabs>
        <w:spacing w:line="276" w:lineRule="auto"/>
        <w:ind w:left="-141.73228346456688" w:firstLine="0"/>
        <w:jc w:val="center"/>
        <w:rPr>
          <w:b w:val="1"/>
          <w:bCs w:val="1"/>
          <w:sz w:val="24"/>
          <w:szCs w:val="24"/>
        </w:rPr>
      </w:pPr>
      <w:r w:rsidDel="00000000" w:rsidR="00000000" w:rsidRPr="00000000">
        <w:rPr>
          <w:b w:val="1"/>
          <w:bCs w:val="1"/>
          <w:sz w:val="24"/>
          <w:szCs w:val="24"/>
          <w:rtl w:val="0"/>
        </w:rPr>
        <w:t xml:space="preserve">PLANO DE CURSO</w:t>
      </w:r>
    </w:p>
    <w:p w:rsidR="00000000" w:rsidDel="00000000" w:rsidP="00000000" w:rsidRDefault="00000000" w:rsidRPr="00000000" w14:paraId="00000073">
      <w:pPr>
        <w:keepNext w:val="1"/>
        <w:spacing w:line="276" w:lineRule="auto"/>
        <w:ind w:left="720" w:firstLine="0"/>
        <w:jc w:val="center"/>
        <w:rPr>
          <w:b w:val="1"/>
          <w:bCs w:val="1"/>
          <w:sz w:val="24"/>
          <w:szCs w:val="24"/>
        </w:rPr>
      </w:pPr>
      <w:bookmarkStart w:colFirst="0" w:colLast="0" w:name="_heading=h.ehkn853otcoi" w:id="2"/>
      <w:bookmarkEnd w:id="2"/>
      <w:r w:rsidDel="00000000" w:rsidR="00000000" w:rsidRPr="00000000">
        <w:rPr>
          <w:rtl w:val="0"/>
        </w:rPr>
      </w:r>
    </w:p>
    <w:p w:rsidR="00000000" w:rsidDel="00000000" w:rsidP="00000000" w:rsidRDefault="00000000" w:rsidRPr="00000000" w14:paraId="00000074">
      <w:pPr>
        <w:keepNext w:val="1"/>
        <w:keepLines w:val="0"/>
        <w:pageBreakBefore w:val="0"/>
        <w:widowControl w:val="1"/>
        <w:pBdr>
          <w:top w:color="cccccc" w:space="0" w:sz="8" w:val="single"/>
          <w:left w:color="cccccc" w:space="0" w:sz="8" w:val="single"/>
          <w:bottom w:color="cccccc" w:space="0" w:sz="8" w:val="single"/>
          <w:right w:color="cccccc" w:space="0" w:sz="8" w:val="single"/>
          <w:between w:space="0" w:sz="0" w:val="nil"/>
        </w:pBdr>
        <w:shd w:fill="cccccc" w:val="clear"/>
        <w:spacing w:after="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8r3rchd53use" w:id="3"/>
      <w:bookmarkEnd w:id="3"/>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 Identificação do Curso e do Estabelecimento de Ensino</w:t>
      </w:r>
    </w:p>
    <w:p w:rsidR="00000000" w:rsidDel="00000000" w:rsidP="00000000" w:rsidRDefault="00000000" w:rsidRPr="00000000" w14:paraId="0000007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2xcytpi" w:id="4"/>
      <w:bookmarkEnd w:id="4"/>
      <w:r w:rsidDel="00000000" w:rsidR="00000000" w:rsidRPr="00000000">
        <w:rPr>
          <w:rtl w:val="0"/>
        </w:rPr>
      </w:r>
    </w:p>
    <w:tbl>
      <w:tblPr>
        <w:tblStyle w:val="Table5"/>
        <w:tblW w:w="8858.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2802"/>
        <w:gridCol w:w="6056"/>
        <w:tblGridChange w:id="0">
          <w:tblGrid>
            <w:gridCol w:w="2802"/>
            <w:gridCol w:w="6056"/>
          </w:tblGrid>
        </w:tblGridChange>
      </w:tblGrid>
      <w:tr>
        <w:trPr>
          <w:cantSplit w:val="0"/>
          <w:tblHeader w:val="0"/>
        </w:trPr>
        <w:tc>
          <w:tcPr>
            <w:shd w:fill="d9d9d9" w:val="clear"/>
          </w:tcPr>
          <w:p w:rsidR="00000000" w:rsidDel="00000000" w:rsidP="00000000" w:rsidRDefault="00000000" w:rsidRPr="00000000" w14:paraId="00000076">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CNPJ: </w:t>
            </w:r>
          </w:p>
        </w:tc>
        <w:tc>
          <w:tcPr>
            <w:shd w:fill="ffffff" w:val="clear"/>
          </w:tcPr>
          <w:p w:rsidR="00000000" w:rsidDel="00000000" w:rsidP="00000000" w:rsidRDefault="00000000" w:rsidRPr="00000000" w14:paraId="00000077">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sz w:val="24"/>
                <w:szCs w:val="24"/>
                <w:rtl w:val="0"/>
              </w:rPr>
              <w:t xml:space="preserve">03.774.688.0006-60</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8">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Razão Social:</w:t>
            </w:r>
          </w:p>
        </w:tc>
        <w:tc>
          <w:tcPr>
            <w:shd w:fill="ffffff" w:val="clear"/>
          </w:tcPr>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0" w:before="120" w:line="360" w:lineRule="auto"/>
              <w:rPr>
                <w:rFonts w:ascii="Arial" w:cs="Arial" w:eastAsia="Arial" w:hAnsi="Arial"/>
                <w:b w:val="1"/>
                <w:bCs w:val="1"/>
                <w:sz w:val="24"/>
                <w:szCs w:val="24"/>
              </w:rPr>
            </w:pPr>
            <w:r w:rsidDel="00000000" w:rsidR="00000000" w:rsidRPr="00000000">
              <w:rPr>
                <w:rFonts w:ascii="Arial" w:cs="Arial" w:eastAsia="Arial" w:hAnsi="Arial"/>
                <w:sz w:val="24"/>
                <w:szCs w:val="24"/>
                <w:rtl w:val="0"/>
              </w:rPr>
              <w:t xml:space="preserve">SERVIÇO NACIONAL DE APRENDIZAGEM INDUSTRIAL</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A">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Esfera Administrativa:</w:t>
            </w:r>
          </w:p>
        </w:tc>
        <w:tc>
          <w:tcPr>
            <w:shd w:fill="ffffff" w:val="clear"/>
          </w:tcPr>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0" w:before="120" w:line="360" w:lineRule="auto"/>
              <w:rPr>
                <w:rFonts w:ascii="Arial" w:cs="Arial" w:eastAsia="Arial" w:hAnsi="Arial"/>
                <w:b w:val="1"/>
                <w:bCs w:val="1"/>
                <w:sz w:val="24"/>
                <w:szCs w:val="24"/>
              </w:rPr>
            </w:pPr>
            <w:r w:rsidDel="00000000" w:rsidR="00000000" w:rsidRPr="00000000">
              <w:rPr>
                <w:rFonts w:ascii="Arial" w:cs="Arial" w:eastAsia="Arial" w:hAnsi="Arial"/>
                <w:sz w:val="24"/>
                <w:szCs w:val="24"/>
                <w:rtl w:val="0"/>
              </w:rPr>
              <w:t xml:space="preserve">SENAI/SC em CAÇADOR</w:t>
            </w:r>
            <w:r w:rsidDel="00000000" w:rsidR="00000000" w:rsidRPr="00000000">
              <w:rPr>
                <w:rtl w:val="0"/>
              </w:rPr>
            </w:r>
          </w:p>
        </w:tc>
      </w:tr>
      <w:tr>
        <w:trPr>
          <w:cantSplit w:val="0"/>
          <w:trHeight w:val="280" w:hRule="atLeast"/>
          <w:tblHeader w:val="0"/>
        </w:trPr>
        <w:tc>
          <w:tcPr>
            <w:shd w:fill="d9d9d9" w:val="clear"/>
          </w:tcPr>
          <w:p w:rsidR="00000000" w:rsidDel="00000000" w:rsidP="00000000" w:rsidRDefault="00000000" w:rsidRPr="00000000" w14:paraId="0000007C">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Endereço (Rua, No): </w:t>
            </w:r>
          </w:p>
        </w:tc>
        <w:tc>
          <w:tcPr>
            <w:shd w:fill="ffffff" w:val="clear"/>
          </w:tcPr>
          <w:p w:rsidR="00000000" w:rsidDel="00000000" w:rsidP="00000000" w:rsidRDefault="00000000" w:rsidRPr="00000000" w14:paraId="0000007D">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Rua Henriqueta Tedesco, 192</w:t>
            </w:r>
          </w:p>
        </w:tc>
      </w:tr>
      <w:tr>
        <w:trPr>
          <w:cantSplit w:val="0"/>
          <w:tblHeader w:val="0"/>
        </w:trPr>
        <w:tc>
          <w:tcPr>
            <w:shd w:fill="d9d9d9" w:val="clear"/>
          </w:tcPr>
          <w:p w:rsidR="00000000" w:rsidDel="00000000" w:rsidP="00000000" w:rsidRDefault="00000000" w:rsidRPr="00000000" w14:paraId="0000007E">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Cidade/UF/CEP: </w:t>
            </w:r>
          </w:p>
        </w:tc>
        <w:tc>
          <w:tcPr>
            <w:shd w:fill="ffffff" w:val="clear"/>
          </w:tcPr>
          <w:p w:rsidR="00000000" w:rsidDel="00000000" w:rsidP="00000000" w:rsidRDefault="00000000" w:rsidRPr="00000000" w14:paraId="0000007F">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CAÇADOR/SC/89500-353</w:t>
            </w:r>
          </w:p>
        </w:tc>
      </w:tr>
      <w:tr>
        <w:trPr>
          <w:cantSplit w:val="0"/>
          <w:tblHeader w:val="0"/>
        </w:trPr>
        <w:tc>
          <w:tcPr>
            <w:shd w:fill="d9d9d9" w:val="clear"/>
          </w:tcPr>
          <w:p w:rsidR="00000000" w:rsidDel="00000000" w:rsidP="00000000" w:rsidRDefault="00000000" w:rsidRPr="00000000" w14:paraId="00000080">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Telefone/Fax: </w:t>
            </w:r>
          </w:p>
        </w:tc>
        <w:tc>
          <w:tcPr>
            <w:shd w:fill="ffffff" w:val="clear"/>
          </w:tcPr>
          <w:p w:rsidR="00000000" w:rsidDel="00000000" w:rsidP="00000000" w:rsidRDefault="00000000" w:rsidRPr="00000000" w14:paraId="00000081">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49 3561 1300 </w:t>
            </w:r>
          </w:p>
        </w:tc>
      </w:tr>
      <w:tr>
        <w:trPr>
          <w:cantSplit w:val="0"/>
          <w:tblHeader w:val="0"/>
        </w:trPr>
        <w:tc>
          <w:tcPr>
            <w:shd w:fill="d9d9d9" w:val="clear"/>
          </w:tcPr>
          <w:p w:rsidR="00000000" w:rsidDel="00000000" w:rsidP="00000000" w:rsidRDefault="00000000" w:rsidRPr="00000000" w14:paraId="00000082">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E-mail de contato: </w:t>
            </w:r>
          </w:p>
        </w:tc>
        <w:tc>
          <w:tcPr>
            <w:shd w:fill="ffffff" w:val="clear"/>
          </w:tcPr>
          <w:p w:rsidR="00000000" w:rsidDel="00000000" w:rsidP="00000000" w:rsidRDefault="00000000" w:rsidRPr="00000000" w14:paraId="00000083">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caçador@sc.senai.br</w:t>
            </w:r>
          </w:p>
        </w:tc>
      </w:tr>
      <w:tr>
        <w:trPr>
          <w:cantSplit w:val="0"/>
          <w:tblHeader w:val="0"/>
        </w:trPr>
        <w:tc>
          <w:tcPr>
            <w:shd w:fill="d9d9d9" w:val="clear"/>
          </w:tcPr>
          <w:p w:rsidR="00000000" w:rsidDel="00000000" w:rsidP="00000000" w:rsidRDefault="00000000" w:rsidRPr="00000000" w14:paraId="00000084">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Site da unidade:</w:t>
            </w:r>
          </w:p>
        </w:tc>
        <w:tc>
          <w:tcPr>
            <w:shd w:fill="ffffff" w:val="clear"/>
          </w:tcPr>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0" w:before="120" w:line="360" w:lineRule="auto"/>
              <w:rPr>
                <w:rFonts w:ascii="Arial" w:cs="Arial" w:eastAsia="Arial" w:hAnsi="Arial"/>
                <w:b w:val="1"/>
                <w:bCs w:val="1"/>
                <w:sz w:val="24"/>
                <w:szCs w:val="24"/>
              </w:rPr>
            </w:pPr>
            <w:r w:rsidDel="00000000" w:rsidR="00000000" w:rsidRPr="00000000">
              <w:rPr>
                <w:rFonts w:ascii="Arial" w:cs="Arial" w:eastAsia="Arial" w:hAnsi="Arial"/>
                <w:sz w:val="24"/>
                <w:szCs w:val="24"/>
                <w:rtl w:val="0"/>
              </w:rPr>
              <w:t xml:space="preserve">www.sc.senai.br</w:t>
            </w:r>
            <w:r w:rsidDel="00000000" w:rsidR="00000000" w:rsidRPr="00000000">
              <w:rPr>
                <w:rtl w:val="0"/>
              </w:rPr>
            </w:r>
          </w:p>
        </w:tc>
      </w:tr>
    </w:tbl>
    <w:p w:rsidR="00000000" w:rsidDel="00000000" w:rsidP="00000000" w:rsidRDefault="00000000" w:rsidRPr="00000000" w14:paraId="00000086">
      <w:pPr>
        <w:spacing w:before="120" w:lineRule="auto"/>
        <w:rPr>
          <w:b w:val="1"/>
          <w:bCs w:val="1"/>
          <w:sz w:val="24"/>
          <w:szCs w:val="24"/>
        </w:rPr>
      </w:pPr>
      <w:r w:rsidDel="00000000" w:rsidR="00000000" w:rsidRPr="00000000">
        <w:rPr>
          <w:rtl w:val="0"/>
        </w:rPr>
      </w:r>
    </w:p>
    <w:tbl>
      <w:tblPr>
        <w:tblStyle w:val="Table6"/>
        <w:tblW w:w="8820.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748"/>
        <w:gridCol w:w="2054"/>
        <w:gridCol w:w="6018"/>
        <w:tblGridChange w:id="0">
          <w:tblGrid>
            <w:gridCol w:w="748"/>
            <w:gridCol w:w="2054"/>
            <w:gridCol w:w="6018"/>
          </w:tblGrid>
        </w:tblGridChange>
      </w:tblGrid>
      <w:tr>
        <w:trPr>
          <w:cantSplit w:val="0"/>
          <w:tblHeader w:val="0"/>
        </w:trPr>
        <w:tc>
          <w:tcPr>
            <w:gridSpan w:val="3"/>
            <w:shd w:fill="d9d9d9" w:val="clear"/>
          </w:tcPr>
          <w:p w:rsidR="00000000" w:rsidDel="00000000" w:rsidP="00000000" w:rsidRDefault="00000000" w:rsidRPr="00000000" w14:paraId="00000087">
            <w:pPr>
              <w:pBdr>
                <w:top w:space="0" w:sz="0" w:val="nil"/>
                <w:left w:space="0" w:sz="0" w:val="nil"/>
                <w:bottom w:space="0" w:sz="0" w:val="nil"/>
                <w:right w:space="0" w:sz="0" w:val="nil"/>
                <w:between w:space="0" w:sz="0" w:val="nil"/>
              </w:pBdr>
              <w:spacing w:line="360" w:lineRule="auto"/>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Habilitação, qualificações e especializações:</w:t>
            </w:r>
          </w:p>
        </w:tc>
      </w:tr>
      <w:tr>
        <w:trPr>
          <w:cantSplit w:val="0"/>
          <w:tblHeader w:val="0"/>
        </w:trPr>
        <w:tc>
          <w:tcPr>
            <w:vMerge w:val="restart"/>
            <w:shd w:fill="d9d9d9" w:val="clear"/>
          </w:tcPr>
          <w:p w:rsidR="00000000" w:rsidDel="00000000" w:rsidP="00000000" w:rsidRDefault="00000000" w:rsidRPr="00000000" w14:paraId="0000008A">
            <w:pPr>
              <w:pBdr>
                <w:top w:space="0" w:sz="0" w:val="nil"/>
                <w:left w:space="0" w:sz="0" w:val="nil"/>
                <w:bottom w:space="0" w:sz="0" w:val="nil"/>
                <w:right w:space="0" w:sz="0" w:val="nil"/>
                <w:between w:space="0" w:sz="0" w:val="nil"/>
              </w:pBdr>
              <w:spacing w:before="60" w:line="3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1</w:t>
            </w:r>
          </w:p>
        </w:tc>
        <w:tc>
          <w:tcPr>
            <w:shd w:fill="d9d9d9" w:val="clear"/>
          </w:tcPr>
          <w:p w:rsidR="00000000" w:rsidDel="00000000" w:rsidP="00000000" w:rsidRDefault="00000000" w:rsidRPr="00000000" w14:paraId="0000008B">
            <w:pPr>
              <w:pBdr>
                <w:top w:space="0" w:sz="0" w:val="nil"/>
                <w:left w:space="0" w:sz="0" w:val="nil"/>
                <w:bottom w:space="0" w:sz="0" w:val="nil"/>
                <w:right w:space="0" w:sz="0" w:val="nil"/>
                <w:between w:space="0" w:sz="0" w:val="nil"/>
              </w:pBdr>
              <w:spacing w:before="60" w:line="360" w:lineRule="auto"/>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Habilitação</w:t>
            </w:r>
            <w:r w:rsidDel="00000000" w:rsidR="00000000" w:rsidRPr="00000000">
              <w:rPr>
                <w:rFonts w:ascii="Arial" w:cs="Arial" w:eastAsia="Arial" w:hAnsi="Arial"/>
                <w:sz w:val="24"/>
                <w:szCs w:val="24"/>
                <w:rtl w:val="0"/>
              </w:rPr>
              <w:t xml:space="preserve">:</w:t>
            </w:r>
          </w:p>
        </w:tc>
        <w:tc>
          <w:tcPr>
            <w:shd w:fill="auto" w:val="clear"/>
          </w:tcPr>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ELETROTÉCNICA</w:t>
            </w:r>
          </w:p>
        </w:tc>
      </w:tr>
      <w:tr>
        <w:trPr>
          <w:cantSplit w:val="0"/>
          <w:tblHeader w:val="0"/>
        </w:trPr>
        <w:tc>
          <w:tcPr>
            <w:vMerge w:val="continue"/>
            <w:shd w:fill="d9d9d9" w:val="clear"/>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d9d9d9" w:val="clear"/>
          </w:tcPr>
          <w:p w:rsidR="00000000" w:rsidDel="00000000" w:rsidP="00000000" w:rsidRDefault="00000000" w:rsidRPr="00000000" w14:paraId="0000008E">
            <w:pPr>
              <w:pBdr>
                <w:top w:space="0" w:sz="0" w:val="nil"/>
                <w:left w:space="0" w:sz="0" w:val="nil"/>
                <w:bottom w:space="0" w:sz="0" w:val="nil"/>
                <w:right w:space="0" w:sz="0" w:val="nil"/>
                <w:between w:space="0" w:sz="0" w:val="nil"/>
              </w:pBdr>
              <w:spacing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Carga Horária:</w:t>
            </w:r>
          </w:p>
        </w:tc>
        <w:tc>
          <w:tcPr>
            <w:shd w:fill="auto" w:val="clear"/>
          </w:tcPr>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1200 HORAS</w:t>
            </w:r>
          </w:p>
        </w:tc>
      </w:tr>
    </w:tbl>
    <w:p w:rsidR="00000000" w:rsidDel="00000000" w:rsidP="00000000" w:rsidRDefault="00000000" w:rsidRPr="00000000" w14:paraId="00000090">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91">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92">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93">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94">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95">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96">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97">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98">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line="360" w:lineRule="auto"/>
        <w:ind w:left="0" w:firstLine="0"/>
        <w:jc w:val="both"/>
        <w:rPr>
          <w:color w:val="000000"/>
          <w:sz w:val="24"/>
          <w:szCs w:val="24"/>
        </w:rPr>
      </w:pPr>
      <w:r w:rsidDel="00000000" w:rsidR="00000000" w:rsidRPr="00000000">
        <w:rPr>
          <w:rtl w:val="0"/>
        </w:rPr>
      </w:r>
    </w:p>
    <w:p w:rsidR="00000000" w:rsidDel="00000000" w:rsidP="00000000" w:rsidRDefault="00000000" w:rsidRPr="00000000" w14:paraId="0000009A">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3whwml4" w:id="5"/>
      <w:bookmarkEnd w:id="5"/>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2. Justificativa e objetivos do curso</w:t>
      </w:r>
    </w:p>
    <w:p w:rsidR="00000000" w:rsidDel="00000000" w:rsidP="00000000" w:rsidRDefault="00000000" w:rsidRPr="00000000" w14:paraId="0000009B">
      <w:pPr>
        <w:rPr>
          <w:sz w:val="24"/>
          <w:szCs w:val="24"/>
        </w:rPr>
      </w:pPr>
      <w:r w:rsidDel="00000000" w:rsidR="00000000" w:rsidRPr="00000000">
        <w:rPr>
          <w:rtl w:val="0"/>
        </w:rPr>
      </w:r>
    </w:p>
    <w:p w:rsidR="00000000" w:rsidDel="00000000" w:rsidP="00000000" w:rsidRDefault="00000000" w:rsidRPr="00000000" w14:paraId="0000009C">
      <w:pPr>
        <w:ind w:firstLine="720"/>
        <w:rPr>
          <w:sz w:val="24"/>
          <w:szCs w:val="24"/>
        </w:rPr>
      </w:pPr>
      <w:r w:rsidDel="00000000" w:rsidR="00000000" w:rsidRPr="00000000">
        <w:rPr>
          <w:sz w:val="24"/>
          <w:szCs w:val="24"/>
          <w:rtl w:val="0"/>
        </w:rPr>
        <w:t xml:space="preserve">A região de Caçador apresenta um crescimento no setor industrial e de serviços, aumentando a necessidade de profissionais qualificados em eletrotécnica. A demanda por eletricistas e técnicos em manutenção elétrica tem crescido, impulsionada por novas empresas e a expansão de indústrias existentes.</w:t>
      </w:r>
    </w:p>
    <w:p w:rsidR="00000000" w:rsidDel="00000000" w:rsidP="00000000" w:rsidRDefault="00000000" w:rsidRPr="00000000" w14:paraId="0000009D">
      <w:pPr>
        <w:rPr>
          <w:sz w:val="24"/>
          <w:szCs w:val="24"/>
        </w:rPr>
      </w:pPr>
      <w:r w:rsidDel="00000000" w:rsidR="00000000" w:rsidRPr="00000000">
        <w:rPr>
          <w:sz w:val="24"/>
          <w:szCs w:val="24"/>
          <w:rtl w:val="0"/>
        </w:rPr>
        <w:t xml:space="preserve"> A oferta do curso técnico em Eletromecânica pelo SENAI em Caçador pode impulsionar o desenvolvimento econômico da cidade, gerando mão de obra qualificada que contribua para a eficiência das empresas locais. Além disso, a formação técnica em eletrotécnica pode estimular a inovação e a competitividade nas indústrias.</w:t>
      </w:r>
    </w:p>
    <w:p w:rsidR="00000000" w:rsidDel="00000000" w:rsidP="00000000" w:rsidRDefault="00000000" w:rsidRPr="00000000" w14:paraId="0000009E">
      <w:pPr>
        <w:ind w:firstLine="720"/>
        <w:rPr>
          <w:sz w:val="24"/>
          <w:szCs w:val="24"/>
        </w:rPr>
      </w:pPr>
      <w:r w:rsidDel="00000000" w:rsidR="00000000" w:rsidRPr="00000000">
        <w:rPr>
          <w:sz w:val="24"/>
          <w:szCs w:val="24"/>
          <w:rtl w:val="0"/>
        </w:rPr>
        <w:t xml:space="preserve">A possibilidade de estabelecer parcerias com empresas da região para a realização de estágios e projetos práticos enriquecerá a formação dos alunos, proporcionando uma experiência prática essencial e facilitando a transição para o mercado de trabalho.</w:t>
      </w:r>
    </w:p>
    <w:p w:rsidR="00000000" w:rsidDel="00000000" w:rsidP="00000000" w:rsidRDefault="00000000" w:rsidRPr="00000000" w14:paraId="0000009F">
      <w:pPr>
        <w:rPr>
          <w:sz w:val="24"/>
          <w:szCs w:val="24"/>
        </w:rPr>
      </w:pPr>
      <w:r w:rsidDel="00000000" w:rsidR="00000000" w:rsidRPr="00000000">
        <w:rPr>
          <w:sz w:val="24"/>
          <w:szCs w:val="24"/>
          <w:rtl w:val="0"/>
        </w:rPr>
        <w:t xml:space="preserve">Diante desses indicadores, a oferta do curso técnico em Eletrotécnica em Caçador emerge como uma resposta estratégica às necessidades locais incluindo:</w:t>
      </w:r>
    </w:p>
    <w:p w:rsidR="00000000" w:rsidDel="00000000" w:rsidP="00000000" w:rsidRDefault="00000000" w:rsidRPr="00000000" w14:paraId="000000A0">
      <w:pPr>
        <w:rPr>
          <w:sz w:val="24"/>
          <w:szCs w:val="24"/>
        </w:rPr>
      </w:pPr>
      <w:r w:rsidDel="00000000" w:rsidR="00000000" w:rsidRPr="00000000">
        <w:rPr>
          <w:rtl w:val="0"/>
        </w:rPr>
      </w:r>
    </w:p>
    <w:p w:rsidR="00000000" w:rsidDel="00000000" w:rsidP="00000000" w:rsidRDefault="00000000" w:rsidRPr="00000000" w14:paraId="000000A1">
      <w:pPr>
        <w:numPr>
          <w:ilvl w:val="0"/>
          <w:numId w:val="47"/>
        </w:numPr>
        <w:ind w:left="720" w:hanging="360"/>
        <w:rPr>
          <w:sz w:val="24"/>
          <w:szCs w:val="24"/>
        </w:rPr>
      </w:pPr>
      <w:r w:rsidDel="00000000" w:rsidR="00000000" w:rsidRPr="00000000">
        <w:rPr>
          <w:sz w:val="24"/>
          <w:szCs w:val="24"/>
          <w:rtl w:val="0"/>
        </w:rPr>
        <w:t xml:space="preserve">Parcerias e Estágios: A possibilidade de estabelecer parcerias com empresas da região para a realização de estágios e projetos práticos enriquecerá a formação dos alunos, proporcionando uma experiência prática essencial e facilitando a transição para o mercado de trabalho.</w:t>
      </w:r>
    </w:p>
    <w:p w:rsidR="00000000" w:rsidDel="00000000" w:rsidP="00000000" w:rsidRDefault="00000000" w:rsidRPr="00000000" w14:paraId="000000A2">
      <w:pPr>
        <w:rPr>
          <w:sz w:val="24"/>
          <w:szCs w:val="24"/>
        </w:rPr>
      </w:pPr>
      <w:r w:rsidDel="00000000" w:rsidR="00000000" w:rsidRPr="00000000">
        <w:rPr>
          <w:rtl w:val="0"/>
        </w:rPr>
      </w:r>
    </w:p>
    <w:p w:rsidR="00000000" w:rsidDel="00000000" w:rsidP="00000000" w:rsidRDefault="00000000" w:rsidRPr="00000000" w14:paraId="000000A3">
      <w:pPr>
        <w:numPr>
          <w:ilvl w:val="0"/>
          <w:numId w:val="46"/>
        </w:numPr>
        <w:ind w:left="720" w:hanging="360"/>
        <w:rPr>
          <w:sz w:val="24"/>
          <w:szCs w:val="24"/>
        </w:rPr>
      </w:pPr>
      <w:r w:rsidDel="00000000" w:rsidR="00000000" w:rsidRPr="00000000">
        <w:rPr>
          <w:sz w:val="24"/>
          <w:szCs w:val="24"/>
          <w:rtl w:val="0"/>
        </w:rPr>
        <w:t xml:space="preserve">Inovação e Tecnologia: A eletrotécnica é uma área em constante evolução, especialmente com a introdução de tecnologias sustentáveis e de eficiência energética. O curso poderá incluir conteúdos voltados para novas tendências, preparando os alunos para atuarem em um setor dinâmico e inovador.</w:t>
      </w:r>
    </w:p>
    <w:p w:rsidR="00000000" w:rsidDel="00000000" w:rsidP="00000000" w:rsidRDefault="00000000" w:rsidRPr="00000000" w14:paraId="000000A4">
      <w:pPr>
        <w:rPr>
          <w:sz w:val="24"/>
          <w:szCs w:val="24"/>
        </w:rPr>
      </w:pPr>
      <w:r w:rsidDel="00000000" w:rsidR="00000000" w:rsidRPr="00000000">
        <w:rPr>
          <w:rtl w:val="0"/>
        </w:rPr>
      </w:r>
    </w:p>
    <w:p w:rsidR="00000000" w:rsidDel="00000000" w:rsidP="00000000" w:rsidRDefault="00000000" w:rsidRPr="00000000" w14:paraId="000000A5">
      <w:pPr>
        <w:numPr>
          <w:ilvl w:val="0"/>
          <w:numId w:val="1"/>
        </w:numPr>
        <w:ind w:left="720" w:hanging="360"/>
        <w:rPr>
          <w:sz w:val="24"/>
          <w:szCs w:val="24"/>
        </w:rPr>
      </w:pPr>
      <w:r w:rsidDel="00000000" w:rsidR="00000000" w:rsidRPr="00000000">
        <w:rPr>
          <w:sz w:val="24"/>
          <w:szCs w:val="24"/>
          <w:rtl w:val="0"/>
        </w:rPr>
        <w:t xml:space="preserve">Empregabilidade Profissional: A abertura do curso técnico em Eletrotécnica fortalecerá a oferta educacional na cidade, contribuindo para a diversificação dos cursos técnicos disponíveis e atendendo às necessidades dos jovens em busca de formação profissional de qualidade.</w:t>
      </w:r>
    </w:p>
    <w:p w:rsidR="00000000" w:rsidDel="00000000" w:rsidP="00000000" w:rsidRDefault="00000000" w:rsidRPr="00000000" w14:paraId="000000A6">
      <w:pPr>
        <w:numPr>
          <w:ilvl w:val="0"/>
          <w:numId w:val="1"/>
        </w:numPr>
        <w:ind w:left="720" w:hanging="360"/>
        <w:rPr>
          <w:sz w:val="24"/>
          <w:szCs w:val="24"/>
        </w:rPr>
      </w:pPr>
      <w:r w:rsidDel="00000000" w:rsidR="00000000" w:rsidRPr="00000000">
        <w:rPr>
          <w:sz w:val="24"/>
          <w:szCs w:val="24"/>
          <w:rtl w:val="0"/>
        </w:rPr>
        <w:t xml:space="preserve">Parcerias com Empresas Locais: O SENAI de Caçador mantém parcerias estratégicas com empresas locais que reconhecem a necessidade de profissionais capacitados em eletrotécnica. </w:t>
      </w:r>
    </w:p>
    <w:p w:rsidR="00000000" w:rsidDel="00000000" w:rsidP="00000000" w:rsidRDefault="00000000" w:rsidRPr="00000000" w14:paraId="000000A7">
      <w:pPr>
        <w:ind w:left="720" w:firstLine="0"/>
        <w:rPr>
          <w:sz w:val="24"/>
          <w:szCs w:val="24"/>
        </w:rPr>
      </w:pPr>
      <w:r w:rsidDel="00000000" w:rsidR="00000000" w:rsidRPr="00000000">
        <w:rPr>
          <w:rtl w:val="0"/>
        </w:rPr>
      </w:r>
    </w:p>
    <w:p w:rsidR="00000000" w:rsidDel="00000000" w:rsidP="00000000" w:rsidRDefault="00000000" w:rsidRPr="00000000" w14:paraId="000000A8">
      <w:pPr>
        <w:ind w:firstLine="720"/>
        <w:jc w:val="both"/>
        <w:rPr>
          <w:sz w:val="24"/>
          <w:szCs w:val="24"/>
        </w:rPr>
      </w:pPr>
      <w:r w:rsidDel="00000000" w:rsidR="00000000" w:rsidRPr="00000000">
        <w:rPr>
          <w:sz w:val="24"/>
          <w:szCs w:val="24"/>
          <w:rtl w:val="0"/>
        </w:rPr>
        <w:t xml:space="preserve">A oferta do curso técnico em Eletrotécnica pelo SENAI de Caçador é uma decisão estratégica que responde diretamente às necessidades locais, promovendo o desenvolvimento econômico e social da região. Ao formar profissionais qualificados, o curso fortalece a indústria local, melhora a empregabilidade e eleva a qualidade de vida dos habitantes de Caçador. A presença de um corpo técnico bem preparado contribui significativamente para a manutenção eficiente e a modernização das empresas, impulsionando a competitividade e a inovação no cenário industrial da cidade.</w:t>
      </w:r>
    </w:p>
    <w:p w:rsidR="00000000" w:rsidDel="00000000" w:rsidP="00000000" w:rsidRDefault="00000000" w:rsidRPr="00000000" w14:paraId="000000A9">
      <w:pPr>
        <w:jc w:val="both"/>
        <w:rPr>
          <w:sz w:val="24"/>
          <w:szCs w:val="24"/>
        </w:rPr>
      </w:pPr>
      <w:r w:rsidDel="00000000" w:rsidR="00000000" w:rsidRPr="00000000">
        <w:rPr>
          <w:sz w:val="24"/>
          <w:szCs w:val="24"/>
          <w:rtl w:val="0"/>
        </w:rPr>
        <w:t xml:space="preserve">Através da metodologia Senai de educação profissional - MSEP, o processo de ensino e aprendizagem é focado na mediação docente de atividades práticas e teóricas que desenvolvam as competências técnicas e socioemocionais nos estudantes, estimulando o pensamento crítico construído através de desafios baseados no contexto real do ambiente laboral, tornando-os capazes de diante de problemas cotidianos, elaborar hipóteses, propor soluções e aplicá-las.</w:t>
      </w:r>
    </w:p>
    <w:p w:rsidR="00000000" w:rsidDel="00000000" w:rsidP="00000000" w:rsidRDefault="00000000" w:rsidRPr="00000000" w14:paraId="000000AA">
      <w:pPr>
        <w:spacing w:line="276" w:lineRule="auto"/>
        <w:ind w:firstLine="1134"/>
        <w:jc w:val="both"/>
        <w:rPr>
          <w:sz w:val="24"/>
          <w:szCs w:val="24"/>
        </w:rPr>
      </w:pPr>
      <w:r w:rsidDel="00000000" w:rsidR="00000000" w:rsidRPr="00000000">
        <w:rPr>
          <w:rtl w:val="0"/>
        </w:rPr>
      </w:r>
    </w:p>
    <w:p w:rsidR="00000000" w:rsidDel="00000000" w:rsidP="00000000" w:rsidRDefault="00000000" w:rsidRPr="00000000" w14:paraId="000000AB">
      <w:pPr>
        <w:spacing w:line="276" w:lineRule="auto"/>
        <w:ind w:firstLine="1134"/>
        <w:jc w:val="both"/>
        <w:rPr>
          <w:sz w:val="24"/>
          <w:szCs w:val="24"/>
        </w:rPr>
      </w:pPr>
      <w:r w:rsidDel="00000000" w:rsidR="00000000" w:rsidRPr="00000000">
        <w:rPr>
          <w:rtl w:val="0"/>
        </w:rPr>
      </w:r>
    </w:p>
    <w:p w:rsidR="00000000" w:rsidDel="00000000" w:rsidP="00000000" w:rsidRDefault="00000000" w:rsidRPr="00000000" w14:paraId="000000AC">
      <w:pPr>
        <w:spacing w:line="276" w:lineRule="auto"/>
        <w:ind w:firstLine="1134"/>
        <w:jc w:val="both"/>
        <w:rPr>
          <w:sz w:val="24"/>
          <w:szCs w:val="24"/>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E">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41mghml" w:id="6"/>
      <w:bookmarkEnd w:id="6"/>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3. Requisitos de Acesso</w:t>
      </w:r>
    </w:p>
    <w:p w:rsidR="00000000" w:rsidDel="00000000" w:rsidP="00000000" w:rsidRDefault="00000000" w:rsidRPr="00000000" w14:paraId="000000AF">
      <w:pPr>
        <w:tabs>
          <w:tab w:val="left" w:leader="none" w:pos="1784"/>
        </w:tabs>
        <w:rPr>
          <w:sz w:val="24"/>
          <w:szCs w:val="24"/>
        </w:rPr>
      </w:pPr>
      <w:r w:rsidDel="00000000" w:rsidR="00000000" w:rsidRPr="00000000">
        <w:rPr>
          <w:sz w:val="24"/>
          <w:szCs w:val="24"/>
          <w:rtl w:val="0"/>
        </w:rPr>
        <w:tab/>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O candidato com interesse nesse curso técnico deverá atender os seguintes requisitos:</w:t>
      </w:r>
    </w:p>
    <w:p w:rsidR="00000000" w:rsidDel="00000000" w:rsidP="00000000" w:rsidRDefault="00000000" w:rsidRPr="00000000" w14:paraId="000000B1">
      <w:pPr>
        <w:numPr>
          <w:ilvl w:val="0"/>
          <w:numId w:val="17"/>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Estudantes matriculados no 2º ou 3º ano do Ensino Médio regular;</w:t>
      </w:r>
      <w:r w:rsidDel="00000000" w:rsidR="00000000" w:rsidRPr="00000000">
        <w:rPr>
          <w:rtl w:val="0"/>
        </w:rPr>
      </w:r>
    </w:p>
    <w:p w:rsidR="00000000" w:rsidDel="00000000" w:rsidP="00000000" w:rsidRDefault="00000000" w:rsidRPr="00000000" w14:paraId="000000B2">
      <w:pPr>
        <w:numPr>
          <w:ilvl w:val="0"/>
          <w:numId w:val="17"/>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Estudantes de EJA Ensino Médio – com a conclusão do Ensino Médio antes do término do Curso Técnico;</w:t>
      </w:r>
      <w:r w:rsidDel="00000000" w:rsidR="00000000" w:rsidRPr="00000000">
        <w:rPr>
          <w:rtl w:val="0"/>
        </w:rPr>
      </w:r>
    </w:p>
    <w:p w:rsidR="00000000" w:rsidDel="00000000" w:rsidP="00000000" w:rsidRDefault="00000000" w:rsidRPr="00000000" w14:paraId="000000B3">
      <w:pPr>
        <w:numPr>
          <w:ilvl w:val="0"/>
          <w:numId w:val="17"/>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Egressos do Ensino Médio.</w:t>
      </w: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after="120" w:before="120" w:line="276" w:lineRule="auto"/>
        <w:ind w:left="720" w:firstLine="0"/>
        <w:jc w:val="both"/>
        <w:rPr>
          <w:sz w:val="24"/>
          <w:szCs w:val="24"/>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bCs w:val="1"/>
          <w:color w:val="000000"/>
          <w:sz w:val="24"/>
          <w:szCs w:val="24"/>
          <w:rtl w:val="0"/>
        </w:rPr>
        <w:t xml:space="preserve">Vagas abertas à comunidade: </w:t>
      </w:r>
      <w:r w:rsidDel="00000000" w:rsidR="00000000" w:rsidRPr="00000000">
        <w:rPr>
          <w:color w:val="000000"/>
          <w:sz w:val="24"/>
          <w:szCs w:val="24"/>
          <w:rtl w:val="0"/>
        </w:rPr>
        <w:t xml:space="preserve">a seleção será realizada por ordem de inscrição, sendo convocados para a </w:t>
      </w:r>
      <w:r w:rsidDel="00000000" w:rsidR="00000000" w:rsidRPr="00000000">
        <w:rPr>
          <w:sz w:val="24"/>
          <w:szCs w:val="24"/>
          <w:rtl w:val="0"/>
        </w:rPr>
        <w:t xml:space="preserve">matrícula</w:t>
      </w:r>
      <w:r w:rsidDel="00000000" w:rsidR="00000000" w:rsidRPr="00000000">
        <w:rPr>
          <w:color w:val="000000"/>
          <w:sz w:val="24"/>
          <w:szCs w:val="24"/>
          <w:rtl w:val="0"/>
        </w:rPr>
        <w:t xml:space="preserve"> os candidatos inscritos até o limite de vagas disponíveis para cada curso.</w:t>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Após a inscrição, o candidato deverá aguardar a convocação da Unidade para a matrícula, o que será feito assim que completar o </w:t>
      </w:r>
      <w:r w:rsidDel="00000000" w:rsidR="00000000" w:rsidRPr="00000000">
        <w:rPr>
          <w:sz w:val="24"/>
          <w:szCs w:val="24"/>
          <w:rtl w:val="0"/>
        </w:rPr>
        <w:t xml:space="preserve">número</w:t>
      </w:r>
      <w:r w:rsidDel="00000000" w:rsidR="00000000" w:rsidRPr="00000000">
        <w:rPr>
          <w:color w:val="000000"/>
          <w:sz w:val="24"/>
          <w:szCs w:val="24"/>
          <w:rtl w:val="0"/>
        </w:rPr>
        <w:t xml:space="preserve"> mínimo de </w:t>
      </w:r>
      <w:r w:rsidDel="00000000" w:rsidR="00000000" w:rsidRPr="00000000">
        <w:rPr>
          <w:sz w:val="24"/>
          <w:szCs w:val="24"/>
          <w:rtl w:val="0"/>
        </w:rPr>
        <w:t xml:space="preserve">matriculados </w:t>
      </w:r>
      <w:r w:rsidDel="00000000" w:rsidR="00000000" w:rsidRPr="00000000">
        <w:rPr>
          <w:color w:val="000000"/>
          <w:sz w:val="24"/>
          <w:szCs w:val="24"/>
          <w:rtl w:val="0"/>
        </w:rPr>
        <w:t xml:space="preserve">para iniciar a turma. O contato será feito por telefone e e-mail informados no formulário de inscrição.</w:t>
      </w:r>
    </w:p>
    <w:p w:rsidR="00000000" w:rsidDel="00000000" w:rsidP="00000000" w:rsidRDefault="00000000" w:rsidRPr="00000000" w14:paraId="000000B7">
      <w:pPr>
        <w:pBdr>
          <w:top w:space="0" w:sz="0" w:val="nil"/>
          <w:left w:space="0" w:sz="0" w:val="nil"/>
          <w:bottom w:space="0" w:sz="0" w:val="nil"/>
          <w:right w:space="0" w:sz="0" w:val="nil"/>
          <w:between w:space="0" w:sz="0" w:val="nil"/>
        </w:pBdr>
        <w:tabs>
          <w:tab w:val="left" w:leader="none" w:pos="362"/>
          <w:tab w:val="left" w:leader="none" w:pos="587"/>
        </w:tabs>
        <w:spacing w:after="120" w:before="120" w:line="276" w:lineRule="auto"/>
        <w:jc w:val="both"/>
        <w:rPr>
          <w:color w:val="000000"/>
          <w:sz w:val="24"/>
          <w:szCs w:val="24"/>
        </w:rPr>
      </w:pPr>
      <w:r w:rsidDel="00000000" w:rsidR="00000000" w:rsidRPr="00000000">
        <w:rPr>
          <w:color w:val="000000"/>
          <w:sz w:val="24"/>
          <w:szCs w:val="24"/>
          <w:rtl w:val="0"/>
        </w:rPr>
        <w:t xml:space="preserve">O período e local de inscrição serão definidos </w:t>
      </w:r>
      <w:r w:rsidDel="00000000" w:rsidR="00000000" w:rsidRPr="00000000">
        <w:rPr>
          <w:sz w:val="24"/>
          <w:szCs w:val="24"/>
          <w:rtl w:val="0"/>
        </w:rPr>
        <w:t xml:space="preserve">no </w:t>
      </w:r>
      <w:r w:rsidDel="00000000" w:rsidR="00000000" w:rsidRPr="00000000">
        <w:rPr>
          <w:color w:val="000000"/>
          <w:sz w:val="24"/>
          <w:szCs w:val="24"/>
          <w:rtl w:val="0"/>
        </w:rPr>
        <w:t xml:space="preserve">processo seletivo dos Cursos Técnicos do SENAI/SC.</w:t>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Se um ou mais </w:t>
      </w:r>
      <w:r w:rsidDel="00000000" w:rsidR="00000000" w:rsidRPr="00000000">
        <w:rPr>
          <w:sz w:val="24"/>
          <w:szCs w:val="24"/>
          <w:rtl w:val="0"/>
        </w:rPr>
        <w:t xml:space="preserve">estudante</w:t>
      </w:r>
      <w:r w:rsidDel="00000000" w:rsidR="00000000" w:rsidRPr="00000000">
        <w:rPr>
          <w:color w:val="000000"/>
          <w:sz w:val="24"/>
          <w:szCs w:val="24"/>
          <w:rtl w:val="0"/>
        </w:rPr>
        <w:t xml:space="preserve">s previamente selecionados não realizarem a matrícula, serão chamadas as inscrições subsequentes, sucessivamente, até que se completem as vagas disponibilizadas pela unidade.</w:t>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Cursos técnicos com turmas customizadas para atendimento específico </w:t>
      </w:r>
      <w:r w:rsidDel="00000000" w:rsidR="00000000" w:rsidRPr="00000000">
        <w:rPr>
          <w:sz w:val="24"/>
          <w:szCs w:val="24"/>
          <w:rtl w:val="0"/>
        </w:rPr>
        <w:t xml:space="preserve">a empresas</w:t>
      </w:r>
      <w:r w:rsidDel="00000000" w:rsidR="00000000" w:rsidRPr="00000000">
        <w:rPr>
          <w:color w:val="000000"/>
          <w:sz w:val="24"/>
          <w:szCs w:val="24"/>
          <w:rtl w:val="0"/>
        </w:rPr>
        <w:t xml:space="preserve"> e outras instituições, o processo seletivo poderá ser estabelecido em termo de convênio/proposta comercial entre a instituição mantenedora (SENAI/SC) </w:t>
      </w:r>
      <w:r w:rsidDel="00000000" w:rsidR="00000000" w:rsidRPr="00000000">
        <w:rPr>
          <w:sz w:val="24"/>
          <w:szCs w:val="24"/>
          <w:rtl w:val="0"/>
        </w:rPr>
        <w:t xml:space="preserve">e a instituição</w:t>
      </w:r>
      <w:r w:rsidDel="00000000" w:rsidR="00000000" w:rsidRPr="00000000">
        <w:rPr>
          <w:color w:val="000000"/>
          <w:sz w:val="24"/>
          <w:szCs w:val="24"/>
          <w:rtl w:val="0"/>
        </w:rPr>
        <w:t xml:space="preserve"> conveniada/contratante.</w:t>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120" w:before="120" w:line="276" w:lineRule="auto"/>
        <w:jc w:val="both"/>
        <w:rPr>
          <w:b w:val="1"/>
          <w:bCs w:val="1"/>
          <w:color w:val="000000"/>
          <w:sz w:val="24"/>
          <w:szCs w:val="24"/>
        </w:rPr>
      </w:pPr>
      <w:r w:rsidDel="00000000" w:rsidR="00000000" w:rsidRPr="00000000">
        <w:rPr>
          <w:b w:val="1"/>
          <w:bCs w:val="1"/>
          <w:color w:val="000000"/>
          <w:sz w:val="24"/>
          <w:szCs w:val="24"/>
          <w:rtl w:val="0"/>
        </w:rPr>
        <w:t xml:space="preserve">Matrícula: </w:t>
      </w:r>
      <w:r w:rsidDel="00000000" w:rsidR="00000000" w:rsidRPr="00000000">
        <w:rPr>
          <w:color w:val="000000"/>
          <w:sz w:val="24"/>
          <w:szCs w:val="24"/>
          <w:rtl w:val="0"/>
        </w:rPr>
        <w:t xml:space="preserve">a matrícula inicial será efetuada mediante solicitação do interessado e assinatura do contr</w:t>
      </w:r>
      <w:r w:rsidDel="00000000" w:rsidR="00000000" w:rsidRPr="00000000">
        <w:rPr>
          <w:sz w:val="24"/>
          <w:szCs w:val="24"/>
          <w:rtl w:val="0"/>
        </w:rPr>
        <w:t xml:space="preserve">ato</w:t>
      </w:r>
      <w:r w:rsidDel="00000000" w:rsidR="00000000" w:rsidRPr="00000000">
        <w:rPr>
          <w:color w:val="000000"/>
          <w:sz w:val="24"/>
          <w:szCs w:val="24"/>
          <w:rtl w:val="0"/>
        </w:rPr>
        <w:t xml:space="preserve">, </w:t>
      </w:r>
      <w:r w:rsidDel="00000000" w:rsidR="00000000" w:rsidRPr="00000000">
        <w:rPr>
          <w:sz w:val="24"/>
          <w:szCs w:val="24"/>
          <w:rtl w:val="0"/>
        </w:rPr>
        <w:t xml:space="preserve">em caso de estudante menor de idade quem assina é o responsável legal</w:t>
      </w:r>
      <w:r w:rsidDel="00000000" w:rsidR="00000000" w:rsidRPr="00000000">
        <w:rPr>
          <w:color w:val="000000"/>
          <w:sz w:val="24"/>
          <w:szCs w:val="24"/>
          <w:rtl w:val="0"/>
        </w:rPr>
        <w:t xml:space="preserve">, com anuência às disposições constantes do Regimento Escolar.</w:t>
      </w: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120" w:before="120" w:line="276" w:lineRule="auto"/>
        <w:jc w:val="both"/>
        <w:rPr>
          <w:b w:val="1"/>
          <w:bCs w:val="1"/>
          <w:color w:val="000000"/>
          <w:sz w:val="24"/>
          <w:szCs w:val="24"/>
        </w:rPr>
      </w:pPr>
      <w:r w:rsidDel="00000000" w:rsidR="00000000" w:rsidRPr="00000000">
        <w:rPr>
          <w:b w:val="1"/>
          <w:bCs w:val="1"/>
          <w:color w:val="000000"/>
          <w:sz w:val="24"/>
          <w:szCs w:val="24"/>
          <w:rtl w:val="0"/>
        </w:rPr>
        <w:t xml:space="preserve">São condições para a matrícula inicial: </w:t>
      </w:r>
    </w:p>
    <w:p w:rsidR="00000000" w:rsidDel="00000000" w:rsidP="00000000" w:rsidRDefault="00000000" w:rsidRPr="00000000" w14:paraId="000000BC">
      <w:pPr>
        <w:numPr>
          <w:ilvl w:val="0"/>
          <w:numId w:val="44"/>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ter sido classificado no processo de seleção, dentro do número de vagas existentes;</w:t>
      </w:r>
      <w:r w:rsidDel="00000000" w:rsidR="00000000" w:rsidRPr="00000000">
        <w:rPr>
          <w:rtl w:val="0"/>
        </w:rPr>
      </w:r>
    </w:p>
    <w:p w:rsidR="00000000" w:rsidDel="00000000" w:rsidP="00000000" w:rsidRDefault="00000000" w:rsidRPr="00000000" w14:paraId="000000BD">
      <w:pPr>
        <w:numPr>
          <w:ilvl w:val="0"/>
          <w:numId w:val="44"/>
        </w:numPr>
        <w:pBdr>
          <w:top w:space="0" w:sz="0" w:val="nil"/>
          <w:left w:space="0" w:sz="0" w:val="nil"/>
          <w:bottom w:space="0" w:sz="0" w:val="nil"/>
          <w:right w:space="0" w:sz="0" w:val="nil"/>
          <w:between w:space="0" w:sz="0" w:val="nil"/>
        </w:pBdr>
        <w:spacing w:after="120"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apresentar a documentação relacionada (via original e cópia).</w:t>
      </w: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bCs w:val="1"/>
          <w:color w:val="000000"/>
          <w:sz w:val="24"/>
          <w:szCs w:val="24"/>
          <w:rtl w:val="0"/>
        </w:rPr>
        <w:t xml:space="preserve">Documentação para a matrícula:</w:t>
      </w:r>
      <w:r w:rsidDel="00000000" w:rsidR="00000000" w:rsidRPr="00000000">
        <w:rPr>
          <w:color w:val="000000"/>
          <w:sz w:val="24"/>
          <w:szCs w:val="24"/>
          <w:rtl w:val="0"/>
        </w:rPr>
        <w:t xml:space="preserve"> no ato da matrícula o </w:t>
      </w:r>
      <w:r w:rsidDel="00000000" w:rsidR="00000000" w:rsidRPr="00000000">
        <w:rPr>
          <w:sz w:val="24"/>
          <w:szCs w:val="24"/>
          <w:rtl w:val="0"/>
        </w:rPr>
        <w:t xml:space="preserve">estudante </w:t>
      </w:r>
      <w:r w:rsidDel="00000000" w:rsidR="00000000" w:rsidRPr="00000000">
        <w:rPr>
          <w:color w:val="000000"/>
          <w:sz w:val="24"/>
          <w:szCs w:val="24"/>
          <w:rtl w:val="0"/>
        </w:rPr>
        <w:t xml:space="preserve">deverá apresentar os seguintes documentos:</w:t>
      </w:r>
    </w:p>
    <w:p w:rsidR="00000000" w:rsidDel="00000000" w:rsidP="00000000" w:rsidRDefault="00000000" w:rsidRPr="00000000" w14:paraId="000000BF">
      <w:pPr>
        <w:numPr>
          <w:ilvl w:val="0"/>
          <w:numId w:val="32"/>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CPF;</w:t>
      </w:r>
      <w:r w:rsidDel="00000000" w:rsidR="00000000" w:rsidRPr="00000000">
        <w:rPr>
          <w:rtl w:val="0"/>
        </w:rPr>
      </w:r>
    </w:p>
    <w:p w:rsidR="00000000" w:rsidDel="00000000" w:rsidP="00000000" w:rsidRDefault="00000000" w:rsidRPr="00000000" w14:paraId="000000C0">
      <w:pPr>
        <w:numPr>
          <w:ilvl w:val="0"/>
          <w:numId w:val="32"/>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RG;</w:t>
      </w:r>
      <w:r w:rsidDel="00000000" w:rsidR="00000000" w:rsidRPr="00000000">
        <w:rPr>
          <w:rtl w:val="0"/>
        </w:rPr>
      </w:r>
    </w:p>
    <w:p w:rsidR="00000000" w:rsidDel="00000000" w:rsidP="00000000" w:rsidRDefault="00000000" w:rsidRPr="00000000" w14:paraId="000000C1">
      <w:pPr>
        <w:numPr>
          <w:ilvl w:val="0"/>
          <w:numId w:val="32"/>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comprovante de residência;</w:t>
      </w:r>
      <w:r w:rsidDel="00000000" w:rsidR="00000000" w:rsidRPr="00000000">
        <w:rPr>
          <w:rtl w:val="0"/>
        </w:rPr>
      </w:r>
    </w:p>
    <w:p w:rsidR="00000000" w:rsidDel="00000000" w:rsidP="00000000" w:rsidRDefault="00000000" w:rsidRPr="00000000" w14:paraId="000000C2">
      <w:pPr>
        <w:numPr>
          <w:ilvl w:val="0"/>
          <w:numId w:val="32"/>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histórico e certificado de conclusão do ensino médio para os estudantes que já o concluíram ou declaração de frequência da segunda ou terceira série do ensino médio quando o estudante estiver cursando;</w:t>
      </w:r>
      <w:r w:rsidDel="00000000" w:rsidR="00000000" w:rsidRPr="00000000">
        <w:rPr>
          <w:rtl w:val="0"/>
        </w:rPr>
      </w:r>
    </w:p>
    <w:p w:rsidR="00000000" w:rsidDel="00000000" w:rsidP="00000000" w:rsidRDefault="00000000" w:rsidRPr="00000000" w14:paraId="000000C3">
      <w:pPr>
        <w:numPr>
          <w:ilvl w:val="0"/>
          <w:numId w:val="32"/>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assinatura do contrato de prestação de serviços educacionais;</w:t>
      </w:r>
      <w:r w:rsidDel="00000000" w:rsidR="00000000" w:rsidRPr="00000000">
        <w:rPr>
          <w:rtl w:val="0"/>
        </w:rPr>
      </w:r>
    </w:p>
    <w:p w:rsidR="00000000" w:rsidDel="00000000" w:rsidP="00000000" w:rsidRDefault="00000000" w:rsidRPr="00000000" w14:paraId="000000C4">
      <w:pPr>
        <w:numPr>
          <w:ilvl w:val="0"/>
          <w:numId w:val="32"/>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RG e CPF do responsável legal/financeiro para menores de 18 anos e assinatura dos pais ou responsáveis no contrato de prestação de serviços educacionais.</w:t>
      </w:r>
      <w:r w:rsidDel="00000000" w:rsidR="00000000" w:rsidRPr="00000000">
        <w:rPr>
          <w:rtl w:val="0"/>
        </w:rPr>
      </w:r>
    </w:p>
    <w:p w:rsidR="00000000" w:rsidDel="00000000" w:rsidP="00000000" w:rsidRDefault="00000000" w:rsidRPr="00000000" w14:paraId="000000C5">
      <w:pPr>
        <w:numPr>
          <w:ilvl w:val="0"/>
          <w:numId w:val="32"/>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laudo médico quando o candidato for pessoa com deficiência.</w:t>
      </w: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Para a matrícula nas unidades curriculares subsequentes o candidato deverá observar os pré-requisitos identificados no desenho curricular do curso e estar matriculado na série correspondente do Ensino Médio, supletivo ou ter concluído. </w:t>
      </w:r>
    </w:p>
    <w:p w:rsidR="00000000" w:rsidDel="00000000" w:rsidP="00000000" w:rsidRDefault="00000000" w:rsidRPr="00000000" w14:paraId="000000C7">
      <w:pPr>
        <w:rPr>
          <w:sz w:val="24"/>
          <w:szCs w:val="24"/>
        </w:rPr>
      </w:pPr>
      <w:r w:rsidDel="00000000" w:rsidR="00000000" w:rsidRPr="00000000">
        <w:rPr>
          <w:rtl w:val="0"/>
        </w:rPr>
      </w:r>
    </w:p>
    <w:p w:rsidR="00000000" w:rsidDel="00000000" w:rsidP="00000000" w:rsidRDefault="00000000" w:rsidRPr="00000000" w14:paraId="000000C8">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2grqrue" w:id="7"/>
      <w:bookmarkEnd w:id="7"/>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4. Perfil Profissional de Conclusão</w:t>
      </w:r>
    </w:p>
    <w:p w:rsidR="00000000" w:rsidDel="00000000" w:rsidP="00000000" w:rsidRDefault="00000000" w:rsidRPr="00000000" w14:paraId="000000C9">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jc w:val="both"/>
        <w:rPr>
          <w:sz w:val="24"/>
          <w:szCs w:val="24"/>
        </w:rPr>
      </w:pPr>
      <w:r w:rsidDel="00000000" w:rsidR="00000000" w:rsidRPr="00000000">
        <w:rPr>
          <w:b w:val="1"/>
          <w:bCs w:val="1"/>
          <w:sz w:val="24"/>
          <w:szCs w:val="24"/>
          <w:rtl w:val="0"/>
        </w:rPr>
        <w:t xml:space="preserve">Competência Geral: </w:t>
      </w:r>
      <w:r w:rsidDel="00000000" w:rsidR="00000000" w:rsidRPr="00000000">
        <w:rPr>
          <w:sz w:val="24"/>
          <w:szCs w:val="24"/>
          <w:rtl w:val="0"/>
        </w:rPr>
        <w:t xml:space="preserve">Coordenar e executar os processos de instalação, manutenção e elaboração de projetos em sistemas elétricos prediais, industriais e de potência seguindo procedimentos e Normas Técnicas, de Qualidade, de Segurança, Saúde e Sustentabilidade.</w:t>
      </w:r>
    </w:p>
    <w:p w:rsidR="00000000" w:rsidDel="00000000" w:rsidP="00000000" w:rsidRDefault="00000000" w:rsidRPr="00000000" w14:paraId="000000CB">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 </w:t>
      </w:r>
    </w:p>
    <w:tbl>
      <w:tblPr>
        <w:tblStyle w:val="Table7"/>
        <w:tblW w:w="9795.0" w:type="dxa"/>
        <w:jc w:val="left"/>
        <w:tblInd w:w="-3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75"/>
        <w:gridCol w:w="5520"/>
        <w:tblGridChange w:id="0">
          <w:tblGrid>
            <w:gridCol w:w="4275"/>
            <w:gridCol w:w="5520"/>
          </w:tblGrid>
        </w:tblGridChange>
      </w:tblGrid>
      <w:tr>
        <w:trPr>
          <w:cantSplit w:val="0"/>
          <w:trHeight w:val="106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CD">
            <w:pPr>
              <w:spacing w:after="0" w:before="0" w:lineRule="auto"/>
              <w:ind w:left="120" w:right="120" w:firstLine="0"/>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Função 1: </w:t>
            </w:r>
            <w:r w:rsidDel="00000000" w:rsidR="00000000" w:rsidRPr="00000000">
              <w:rPr>
                <w:rFonts w:ascii="Arial" w:cs="Arial" w:eastAsia="Arial" w:hAnsi="Arial"/>
                <w:sz w:val="24"/>
                <w:szCs w:val="24"/>
                <w:rtl w:val="0"/>
              </w:rPr>
              <w:t xml:space="preserve">Executar processos de instalação, manutenção e elaboração de projetos em sistemas elétricos prediais seguindo procedimentos e Normas Técnicas, de Qualidade, de Segurança, Saúde e Sustentabilidade.</w:t>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CF">
            <w:pPr>
              <w:spacing w:after="0" w:before="0" w:line="36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D0">
            <w:pPr>
              <w:spacing w:after="0" w:before="0" w:line="36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Padrões de Desempenho</w:t>
            </w:r>
          </w:p>
        </w:tc>
      </w:tr>
      <w:tr>
        <w:trPr>
          <w:cantSplit w:val="0"/>
          <w:trHeight w:val="7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1">
            <w:pPr>
              <w:numPr>
                <w:ilvl w:val="0"/>
                <w:numId w:val="20"/>
              </w:num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Projetar sistemas elétricos prediais</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2">
            <w:pPr>
              <w:numPr>
                <w:ilvl w:val="0"/>
                <w:numId w:val="20"/>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e necessidades do cliente e as características do local do serviço.</w:t>
            </w:r>
          </w:p>
          <w:p w:rsidR="00000000" w:rsidDel="00000000" w:rsidP="00000000" w:rsidRDefault="00000000" w:rsidRPr="00000000" w14:paraId="000000D3">
            <w:pPr>
              <w:numPr>
                <w:ilvl w:val="0"/>
                <w:numId w:val="20"/>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soluções tecnológicas (energias renováveis, dispositivos para automação, tecnologias de infraestrutura), aplicáveis ao projeto</w:t>
            </w:r>
          </w:p>
          <w:p w:rsidR="00000000" w:rsidDel="00000000" w:rsidP="00000000" w:rsidRDefault="00000000" w:rsidRPr="00000000" w14:paraId="000000D4">
            <w:pPr>
              <w:numPr>
                <w:ilvl w:val="0"/>
                <w:numId w:val="20"/>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5">
            <w:pPr>
              <w:numPr>
                <w:ilvl w:val="0"/>
                <w:numId w:val="48"/>
              </w:num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Instalar sistemas elétricos prediais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6">
            <w:pPr>
              <w:numPr>
                <w:ilvl w:val="0"/>
                <w:numId w:val="48"/>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Projeto Elétrico, Ordens de Serviço e Procedimentos Operacionais</w:t>
            </w:r>
          </w:p>
          <w:p w:rsidR="00000000" w:rsidDel="00000000" w:rsidP="00000000" w:rsidRDefault="00000000" w:rsidRPr="00000000" w14:paraId="000000D7">
            <w:pPr>
              <w:numPr>
                <w:ilvl w:val="0"/>
                <w:numId w:val="48"/>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8">
            <w:pPr>
              <w:numPr>
                <w:ilvl w:val="0"/>
                <w:numId w:val="49"/>
              </w:num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Manter sistemas elétricos prediais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9">
            <w:pPr>
              <w:numPr>
                <w:ilvl w:val="0"/>
                <w:numId w:val="49"/>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p w:rsidR="00000000" w:rsidDel="00000000" w:rsidP="00000000" w:rsidRDefault="00000000" w:rsidRPr="00000000" w14:paraId="000000DA">
            <w:pPr>
              <w:numPr>
                <w:ilvl w:val="0"/>
                <w:numId w:val="49"/>
              </w:num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Projeto Elétrico, Ordem de Serviço e o Plano de Controle da Manutenção - PCM</w:t>
            </w:r>
          </w:p>
        </w:tc>
      </w:tr>
    </w:tbl>
    <w:p w:rsidR="00000000" w:rsidDel="00000000" w:rsidP="00000000" w:rsidRDefault="00000000" w:rsidRPr="00000000" w14:paraId="000000DB">
      <w:pPr>
        <w:spacing w:after="0" w:before="0" w:line="360" w:lineRule="auto"/>
        <w:jc w:val="both"/>
        <w:rPr>
          <w:sz w:val="24"/>
          <w:szCs w:val="24"/>
        </w:rPr>
      </w:pPr>
      <w:r w:rsidDel="00000000" w:rsidR="00000000" w:rsidRPr="00000000">
        <w:rPr>
          <w:sz w:val="24"/>
          <w:szCs w:val="24"/>
          <w:rtl w:val="0"/>
        </w:rPr>
        <w:t xml:space="preserve"> </w:t>
      </w:r>
    </w:p>
    <w:tbl>
      <w:tblPr>
        <w:tblStyle w:val="Table8"/>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099.648437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DC">
            <w:pPr>
              <w:spacing w:after="0" w:before="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Função 2: </w:t>
            </w:r>
            <w:r w:rsidDel="00000000" w:rsidR="00000000" w:rsidRPr="00000000">
              <w:rPr>
                <w:rFonts w:ascii="Arial" w:cs="Arial" w:eastAsia="Arial" w:hAnsi="Arial"/>
                <w:sz w:val="24"/>
                <w:szCs w:val="24"/>
                <w:rtl w:val="0"/>
              </w:rPr>
              <w:t xml:space="preserve">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DE">
            <w:pPr>
              <w:spacing w:after="0" w:before="0" w:line="36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DF">
            <w:pPr>
              <w:spacing w:after="0" w:before="0" w:line="36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0">
            <w:pPr>
              <w:numPr>
                <w:ilvl w:val="0"/>
                <w:numId w:val="4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Projetar sistemas elétricos industriais</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1">
            <w:pPr>
              <w:numPr>
                <w:ilvl w:val="0"/>
                <w:numId w:val="4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e necessidades do cliente e as características do local do serviço.</w:t>
            </w:r>
          </w:p>
          <w:p w:rsidR="00000000" w:rsidDel="00000000" w:rsidP="00000000" w:rsidRDefault="00000000" w:rsidRPr="00000000" w14:paraId="000000E2">
            <w:pPr>
              <w:numPr>
                <w:ilvl w:val="0"/>
                <w:numId w:val="4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soluções tecnológicas (energias renováveis, dispositivos para automação, tecnologias de infraestrutura), aplicáveis ao projeto</w:t>
            </w:r>
          </w:p>
          <w:p w:rsidR="00000000" w:rsidDel="00000000" w:rsidP="00000000" w:rsidRDefault="00000000" w:rsidRPr="00000000" w14:paraId="000000E3">
            <w:pPr>
              <w:numPr>
                <w:ilvl w:val="0"/>
                <w:numId w:val="4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4">
            <w:pPr>
              <w:numPr>
                <w:ilvl w:val="0"/>
                <w:numId w:val="4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Instalar sistemas elétricos industriais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5">
            <w:pPr>
              <w:numPr>
                <w:ilvl w:val="0"/>
                <w:numId w:val="4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Projeto Elétrico, Ordens de Serviço e Procedimentos Operacionais</w:t>
            </w:r>
          </w:p>
          <w:p w:rsidR="00000000" w:rsidDel="00000000" w:rsidP="00000000" w:rsidRDefault="00000000" w:rsidRPr="00000000" w14:paraId="000000E6">
            <w:pPr>
              <w:numPr>
                <w:ilvl w:val="0"/>
                <w:numId w:val="4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7">
            <w:pPr>
              <w:numPr>
                <w:ilvl w:val="0"/>
                <w:numId w:val="4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Manter sistemas elétricos industriais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8">
            <w:pPr>
              <w:numPr>
                <w:ilvl w:val="0"/>
                <w:numId w:val="4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p w:rsidR="00000000" w:rsidDel="00000000" w:rsidP="00000000" w:rsidRDefault="00000000" w:rsidRPr="00000000" w14:paraId="000000E9">
            <w:pPr>
              <w:numPr>
                <w:ilvl w:val="0"/>
                <w:numId w:val="4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Plano de Manutenção, Operação e Controle - PMOC</w:t>
            </w:r>
          </w:p>
          <w:p w:rsidR="00000000" w:rsidDel="00000000" w:rsidP="00000000" w:rsidRDefault="00000000" w:rsidRPr="00000000" w14:paraId="000000EA">
            <w:pPr>
              <w:numPr>
                <w:ilvl w:val="0"/>
                <w:numId w:val="4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do projeto elétrico, manuais dos equipamentos e catálogos dos fabricantes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B">
            <w:pPr>
              <w:numPr>
                <w:ilvl w:val="0"/>
                <w:numId w:val="4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Integrar automação aos sistemas elétricos industriais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C">
            <w:pPr>
              <w:numPr>
                <w:ilvl w:val="0"/>
                <w:numId w:val="4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do projeto industrial, manuais dos equipamentos e catálogos dos fabricantes</w:t>
            </w:r>
          </w:p>
          <w:p w:rsidR="00000000" w:rsidDel="00000000" w:rsidP="00000000" w:rsidRDefault="00000000" w:rsidRPr="00000000" w14:paraId="000000ED">
            <w:pPr>
              <w:numPr>
                <w:ilvl w:val="0"/>
                <w:numId w:val="4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soluções tecnológicas aplicáveis aos processos industriais</w:t>
            </w:r>
          </w:p>
          <w:p w:rsidR="00000000" w:rsidDel="00000000" w:rsidP="00000000" w:rsidRDefault="00000000" w:rsidRPr="00000000" w14:paraId="000000EE">
            <w:pPr>
              <w:numPr>
                <w:ilvl w:val="0"/>
                <w:numId w:val="4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F">
            <w:pPr>
              <w:numPr>
                <w:ilvl w:val="0"/>
                <w:numId w:val="4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projeto da solução inovadora.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0">
            <w:pPr>
              <w:numPr>
                <w:ilvl w:val="0"/>
                <w:numId w:val="4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necessidades, gargalos e desafios identificados e ou demandados pelas empresas que atuam na área, segmento tecnológico ou segmento da sociedade (clientes/usuários).</w:t>
            </w:r>
          </w:p>
          <w:p w:rsidR="00000000" w:rsidDel="00000000" w:rsidP="00000000" w:rsidRDefault="00000000" w:rsidRPr="00000000" w14:paraId="000000F1">
            <w:pPr>
              <w:numPr>
                <w:ilvl w:val="0"/>
                <w:numId w:val="4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as metodologias e ferramentas que melhor se aplicam ao levantamento e à sistematização de dados relacionados às necessidades, gargalos e desafios identificados e ou demandados pelas empresas e/ou sociedade.</w:t>
            </w:r>
          </w:p>
          <w:p w:rsidR="00000000" w:rsidDel="00000000" w:rsidP="00000000" w:rsidRDefault="00000000" w:rsidRPr="00000000" w14:paraId="000000F2">
            <w:pPr>
              <w:numPr>
                <w:ilvl w:val="0"/>
                <w:numId w:val="4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estratégias de apresentação, em função das características do demandante e da proposta a ser apresentada</w:t>
            </w:r>
          </w:p>
          <w:p w:rsidR="00000000" w:rsidDel="00000000" w:rsidP="00000000" w:rsidRDefault="00000000" w:rsidRPr="00000000" w14:paraId="000000F3">
            <w:pPr>
              <w:numPr>
                <w:ilvl w:val="0"/>
                <w:numId w:val="4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ferramentas de ideação para a criação, elaboração ou construção de soluções inovadoras para as necessidades, gargalos e desafios identificados e ou demandados pelas empresas e/ou sociedade.</w:t>
            </w:r>
          </w:p>
          <w:p w:rsidR="00000000" w:rsidDel="00000000" w:rsidP="00000000" w:rsidRDefault="00000000" w:rsidRPr="00000000" w14:paraId="000000F4">
            <w:pPr>
              <w:numPr>
                <w:ilvl w:val="0"/>
                <w:numId w:val="4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os recursos necessários ao desenvolvimento do projeto, em função da solução proposta para o atendimento das necessidades, gargalos e desafios identificados e ou demandados pelas empresas e/ou sociedade.</w:t>
            </w:r>
          </w:p>
          <w:p w:rsidR="00000000" w:rsidDel="00000000" w:rsidP="00000000" w:rsidRDefault="00000000" w:rsidRPr="00000000" w14:paraId="000000F5">
            <w:pPr>
              <w:numPr>
                <w:ilvl w:val="0"/>
                <w:numId w:val="4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ferramentas que se aplicam à estruturação e à sistematização das informações que compõem o projeto.</w:t>
            </w:r>
          </w:p>
          <w:p w:rsidR="00000000" w:rsidDel="00000000" w:rsidP="00000000" w:rsidRDefault="00000000" w:rsidRPr="00000000" w14:paraId="000000F6">
            <w:pPr>
              <w:numPr>
                <w:ilvl w:val="0"/>
                <w:numId w:val="45"/>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Referenciando-se nos dados que asseguram a exequibilidade do projeto.</w:t>
            </w:r>
          </w:p>
        </w:tc>
      </w:tr>
    </w:tbl>
    <w:p w:rsidR="00000000" w:rsidDel="00000000" w:rsidP="00000000" w:rsidRDefault="00000000" w:rsidRPr="00000000" w14:paraId="000000F7">
      <w:pPr>
        <w:spacing w:after="0" w:before="0"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F8">
      <w:pPr>
        <w:spacing w:line="360" w:lineRule="auto"/>
        <w:jc w:val="both"/>
        <w:rPr>
          <w:sz w:val="24"/>
          <w:szCs w:val="24"/>
        </w:rPr>
      </w:pPr>
      <w:r w:rsidDel="00000000" w:rsidR="00000000" w:rsidRPr="00000000">
        <w:rPr>
          <w:rtl w:val="0"/>
        </w:rPr>
      </w:r>
    </w:p>
    <w:tbl>
      <w:tblPr>
        <w:tblStyle w:val="Table9"/>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20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F9">
            <w:pPr>
              <w:spacing w:line="259"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Função 3: </w:t>
            </w:r>
            <w:r w:rsidDel="00000000" w:rsidR="00000000" w:rsidRPr="00000000">
              <w:rPr>
                <w:rFonts w:ascii="Arial" w:cs="Arial" w:eastAsia="Arial" w:hAnsi="Arial"/>
                <w:sz w:val="24"/>
                <w:szCs w:val="24"/>
                <w:rtl w:val="0"/>
              </w:rPr>
              <w:t xml:space="preserve">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FB">
            <w:pPr>
              <w:spacing w:line="36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FC">
            <w:pPr>
              <w:spacing w:line="36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D">
            <w:pPr>
              <w:numPr>
                <w:ilvl w:val="0"/>
                <w:numId w:val="4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Projetar sistemas elétricos de potência de acordo com os parâmetros da legislação vigente</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E">
            <w:pPr>
              <w:numPr>
                <w:ilvl w:val="0"/>
                <w:numId w:val="45"/>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da concessionária e características do projeto do cliente/consumidor</w:t>
            </w:r>
          </w:p>
          <w:p w:rsidR="00000000" w:rsidDel="00000000" w:rsidP="00000000" w:rsidRDefault="00000000" w:rsidRPr="00000000" w14:paraId="000000FF">
            <w:pPr>
              <w:numPr>
                <w:ilvl w:val="0"/>
                <w:numId w:val="45"/>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soluções tecnológicas (infraestrutura e digitalização do sistema), aplicáveis ao projeto</w:t>
            </w:r>
          </w:p>
          <w:p w:rsidR="00000000" w:rsidDel="00000000" w:rsidP="00000000" w:rsidRDefault="00000000" w:rsidRPr="00000000" w14:paraId="00000100">
            <w:pPr>
              <w:numPr>
                <w:ilvl w:val="0"/>
                <w:numId w:val="45"/>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1">
            <w:pPr>
              <w:numPr>
                <w:ilvl w:val="0"/>
                <w:numId w:val="4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Instalar sistemas elétricos de potência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2">
            <w:pPr>
              <w:numPr>
                <w:ilvl w:val="0"/>
                <w:numId w:val="45"/>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do  projeto elétrico  de potência, manuais e catálogos dos equipamentos</w:t>
            </w:r>
          </w:p>
          <w:p w:rsidR="00000000" w:rsidDel="00000000" w:rsidP="00000000" w:rsidRDefault="00000000" w:rsidRPr="00000000" w14:paraId="00000103">
            <w:pPr>
              <w:numPr>
                <w:ilvl w:val="0"/>
                <w:numId w:val="45"/>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Procedimentos Operacionais, Ordem de Serviço e Boas Práticas de instalação</w:t>
            </w:r>
          </w:p>
          <w:p w:rsidR="00000000" w:rsidDel="00000000" w:rsidP="00000000" w:rsidRDefault="00000000" w:rsidRPr="00000000" w14:paraId="00000104">
            <w:pPr>
              <w:numPr>
                <w:ilvl w:val="0"/>
                <w:numId w:val="45"/>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5">
            <w:pPr>
              <w:numPr>
                <w:ilvl w:val="0"/>
                <w:numId w:val="4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Manter sistemas elétricos de potência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6">
            <w:pPr>
              <w:numPr>
                <w:ilvl w:val="0"/>
                <w:numId w:val="45"/>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Procedimentos Operacionais da Concessionária, Ordem de Serviço,  Plano de Manutenção, Operação e Controle</w:t>
            </w:r>
          </w:p>
          <w:p w:rsidR="00000000" w:rsidDel="00000000" w:rsidP="00000000" w:rsidRDefault="00000000" w:rsidRPr="00000000" w14:paraId="00000107">
            <w:pPr>
              <w:numPr>
                <w:ilvl w:val="0"/>
                <w:numId w:val="45"/>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do projeto elétrico de potência, manuais dos equipamentos e catálogos dos fabricantes</w:t>
            </w:r>
          </w:p>
          <w:p w:rsidR="00000000" w:rsidDel="00000000" w:rsidP="00000000" w:rsidRDefault="00000000" w:rsidRPr="00000000" w14:paraId="00000108">
            <w:pPr>
              <w:numPr>
                <w:ilvl w:val="0"/>
                <w:numId w:val="45"/>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9">
            <w:pPr>
              <w:numPr>
                <w:ilvl w:val="0"/>
                <w:numId w:val="4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Implementar sistemas de energias renováveis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A">
            <w:pPr>
              <w:numPr>
                <w:ilvl w:val="0"/>
                <w:numId w:val="45"/>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da concessionária  e características do projeto do cliente/consumidor</w:t>
            </w:r>
          </w:p>
          <w:p w:rsidR="00000000" w:rsidDel="00000000" w:rsidP="00000000" w:rsidRDefault="00000000" w:rsidRPr="00000000" w14:paraId="0000010B">
            <w:pPr>
              <w:numPr>
                <w:ilvl w:val="0"/>
                <w:numId w:val="45"/>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Procedimentos Operacionais e Normas Técnicas, de Qualidade, de Segurança, Saúde e Sustentabilidade</w:t>
            </w:r>
          </w:p>
          <w:p w:rsidR="00000000" w:rsidDel="00000000" w:rsidP="00000000" w:rsidRDefault="00000000" w:rsidRPr="00000000" w14:paraId="0000010C">
            <w:pPr>
              <w:numPr>
                <w:ilvl w:val="0"/>
                <w:numId w:val="45"/>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soluções tecnológicas de geração de energias renováveis definidas no projeto do cliente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D">
            <w:pPr>
              <w:numPr>
                <w:ilvl w:val="0"/>
                <w:numId w:val="4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a proposta de valor do projeto.</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E">
            <w:pPr>
              <w:numPr>
                <w:ilvl w:val="0"/>
                <w:numId w:val="45"/>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as ferramentas mais indicadas para o tipo e características do projeto.</w:t>
            </w:r>
          </w:p>
          <w:p w:rsidR="00000000" w:rsidDel="00000000" w:rsidP="00000000" w:rsidRDefault="00000000" w:rsidRPr="00000000" w14:paraId="0000010F">
            <w:pPr>
              <w:numPr>
                <w:ilvl w:val="0"/>
                <w:numId w:val="45"/>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proposta de projeto e os aspectos indispensáveis à construção da proposta de valor e do modelo de negócio.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0">
            <w:pPr>
              <w:numPr>
                <w:ilvl w:val="0"/>
                <w:numId w:val="4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os estudos de viabilidade técnica e financeira do projeto.</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1">
            <w:pPr>
              <w:numPr>
                <w:ilvl w:val="0"/>
                <w:numId w:val="45"/>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ferramentas que se aplicam à estruturação e à sistematização das informações que compõem os estudos de viabilidade técnica e financeira.</w:t>
            </w:r>
          </w:p>
          <w:p w:rsidR="00000000" w:rsidDel="00000000" w:rsidP="00000000" w:rsidRDefault="00000000" w:rsidRPr="00000000" w14:paraId="00000112">
            <w:pPr>
              <w:numPr>
                <w:ilvl w:val="0"/>
                <w:numId w:val="45"/>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tecnologias e recursos, técnicos e humanos, necessários ao desenvolvimento da solução prevista no escopo validado.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3">
            <w:pPr>
              <w:numPr>
                <w:ilvl w:val="0"/>
                <w:numId w:val="4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os protótipos da solução inovadora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4">
            <w:pPr>
              <w:numPr>
                <w:ilvl w:val="0"/>
                <w:numId w:val="45"/>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resultados dos estudos de viabilidade técnica, econômica e ambiental que impactam o projeto.</w:t>
            </w:r>
          </w:p>
          <w:p w:rsidR="00000000" w:rsidDel="00000000" w:rsidP="00000000" w:rsidRDefault="00000000" w:rsidRPr="00000000" w14:paraId="00000115">
            <w:pPr>
              <w:numPr>
                <w:ilvl w:val="0"/>
                <w:numId w:val="45"/>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funcionalidade da solução, tendo em vista a realização dos testes requeridos pelo tipo e características do protótipo.</w:t>
            </w:r>
          </w:p>
          <w:p w:rsidR="00000000" w:rsidDel="00000000" w:rsidP="00000000" w:rsidRDefault="00000000" w:rsidRPr="00000000" w14:paraId="00000116">
            <w:pPr>
              <w:numPr>
                <w:ilvl w:val="0"/>
                <w:numId w:val="45"/>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recursos necessários em função de cada etapa da prototipagem.</w:t>
            </w:r>
          </w:p>
          <w:p w:rsidR="00000000" w:rsidDel="00000000" w:rsidP="00000000" w:rsidRDefault="00000000" w:rsidRPr="00000000" w14:paraId="00000117">
            <w:pPr>
              <w:numPr>
                <w:ilvl w:val="0"/>
                <w:numId w:val="45"/>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técnicas de prototipagem que se aplicam ao tipo e às características da solução de que trata o projeto.</w:t>
            </w:r>
          </w:p>
          <w:p w:rsidR="00000000" w:rsidDel="00000000" w:rsidP="00000000" w:rsidRDefault="00000000" w:rsidRPr="00000000" w14:paraId="00000118">
            <w:pPr>
              <w:numPr>
                <w:ilvl w:val="0"/>
                <w:numId w:val="45"/>
              </w:numPr>
              <w:spacing w:after="20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ferramentas para a estruturação e a sistematização da documentação da prototipagem.</w:t>
            </w:r>
          </w:p>
        </w:tc>
      </w:tr>
    </w:tbl>
    <w:p w:rsidR="00000000" w:rsidDel="00000000" w:rsidP="00000000" w:rsidRDefault="00000000" w:rsidRPr="00000000" w14:paraId="00000119">
      <w:pPr>
        <w:spacing w:line="360" w:lineRule="auto"/>
        <w:jc w:val="both"/>
        <w:rPr>
          <w:sz w:val="24"/>
          <w:szCs w:val="24"/>
        </w:rPr>
      </w:pPr>
      <w:r w:rsidDel="00000000" w:rsidR="00000000" w:rsidRPr="00000000">
        <w:rPr>
          <w:rtl w:val="0"/>
        </w:rPr>
      </w:r>
    </w:p>
    <w:p w:rsidR="00000000" w:rsidDel="00000000" w:rsidP="00000000" w:rsidRDefault="00000000" w:rsidRPr="00000000" w14:paraId="0000011A">
      <w:pPr>
        <w:spacing w:line="360" w:lineRule="auto"/>
        <w:jc w:val="both"/>
        <w:rPr>
          <w:sz w:val="24"/>
          <w:szCs w:val="24"/>
        </w:rPr>
      </w:pPr>
      <w:r w:rsidDel="00000000" w:rsidR="00000000" w:rsidRPr="00000000">
        <w:rPr>
          <w:rtl w:val="0"/>
        </w:rPr>
      </w:r>
    </w:p>
    <w:p w:rsidR="00000000" w:rsidDel="00000000" w:rsidP="00000000" w:rsidRDefault="00000000" w:rsidRPr="00000000" w14:paraId="0000011B">
      <w:pPr>
        <w:spacing w:line="360" w:lineRule="auto"/>
        <w:jc w:val="both"/>
        <w:rPr>
          <w:sz w:val="24"/>
          <w:szCs w:val="24"/>
        </w:rPr>
      </w:pPr>
      <w:r w:rsidDel="00000000" w:rsidR="00000000" w:rsidRPr="00000000">
        <w:rPr>
          <w:rtl w:val="0"/>
        </w:rPr>
      </w:r>
    </w:p>
    <w:tbl>
      <w:tblPr>
        <w:tblStyle w:val="Table10"/>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04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1C">
            <w:pPr>
              <w:spacing w:after="160" w:line="259" w:lineRule="auto"/>
              <w:ind w:left="120" w:right="120" w:firstLine="0"/>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Função 4: </w:t>
            </w:r>
            <w:r w:rsidDel="00000000" w:rsidR="00000000" w:rsidRPr="00000000">
              <w:rPr>
                <w:rFonts w:ascii="Arial" w:cs="Arial" w:eastAsia="Arial" w:hAnsi="Arial"/>
                <w:sz w:val="24"/>
                <w:szCs w:val="24"/>
                <w:rtl w:val="0"/>
              </w:rPr>
              <w:t xml:space="preserve">Coordenar as etapas dos processos de instalação, manutenção e elaboração de projetos de sistemas elétricos seguindo procedimentos e Normas Técnicas, de Qualidade, de Segurança, Saúde e Sustentabilidade.</w:t>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1E">
            <w:pPr>
              <w:spacing w:after="160" w:line="36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1F">
            <w:pPr>
              <w:spacing w:after="160" w:line="36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0">
            <w:pPr>
              <w:numPr>
                <w:ilvl w:val="0"/>
                <w:numId w:val="4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a gestão operacional integrada dos processos e projetos</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1">
            <w:pPr>
              <w:numPr>
                <w:ilvl w:val="0"/>
                <w:numId w:val="4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Procedimentos Operacionais, Normas Técnicas, de Qualidade, de Segurança, Saúde e Sustentabilidade</w:t>
            </w:r>
          </w:p>
          <w:p w:rsidR="00000000" w:rsidDel="00000000" w:rsidP="00000000" w:rsidRDefault="00000000" w:rsidRPr="00000000" w14:paraId="00000122">
            <w:pPr>
              <w:numPr>
                <w:ilvl w:val="0"/>
                <w:numId w:val="4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planejamento das etapas dos processos e projetos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3">
            <w:pPr>
              <w:numPr>
                <w:ilvl w:val="0"/>
                <w:numId w:val="4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Supervisionar as equipes técnicas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4">
            <w:pPr>
              <w:numPr>
                <w:ilvl w:val="0"/>
                <w:numId w:val="4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desempenhos individuais e coletivos identificados nos processos de acompanhamento para otimização dos serviços</w:t>
            </w:r>
          </w:p>
          <w:p w:rsidR="00000000" w:rsidDel="00000000" w:rsidP="00000000" w:rsidRDefault="00000000" w:rsidRPr="00000000" w14:paraId="00000125">
            <w:pPr>
              <w:numPr>
                <w:ilvl w:val="0"/>
                <w:numId w:val="4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atendimento da Legislação Trabalhista, Procedimentos Internos da empresa e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6">
            <w:pPr>
              <w:numPr>
                <w:ilvl w:val="0"/>
                <w:numId w:val="4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Implementar soluções em eficiência energética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7">
            <w:pPr>
              <w:numPr>
                <w:ilvl w:val="0"/>
                <w:numId w:val="4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tecnologias de eficiência energética aplicáveis ao sistema elétrico</w:t>
            </w:r>
          </w:p>
          <w:p w:rsidR="00000000" w:rsidDel="00000000" w:rsidP="00000000" w:rsidRDefault="00000000" w:rsidRPr="00000000" w14:paraId="00000128">
            <w:pPr>
              <w:numPr>
                <w:ilvl w:val="0"/>
                <w:numId w:val="4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9">
            <w:pPr>
              <w:numPr>
                <w:ilvl w:val="0"/>
                <w:numId w:val="4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estratégia de implementação para a solução inovadora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A">
            <w:pPr>
              <w:numPr>
                <w:ilvl w:val="0"/>
                <w:numId w:val="4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complexidade e o cenário de implementação do negócio, para definição de cronogramas e ferramentas de gestão a serem aplicadas</w:t>
            </w:r>
          </w:p>
          <w:p w:rsidR="00000000" w:rsidDel="00000000" w:rsidP="00000000" w:rsidRDefault="00000000" w:rsidRPr="00000000" w14:paraId="0000012B">
            <w:pPr>
              <w:numPr>
                <w:ilvl w:val="0"/>
                <w:numId w:val="4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necessidades de recursos humanos, tecnológicos, financeiros e de infraestrutura demandados pelo negócio inovador.</w:t>
            </w:r>
          </w:p>
          <w:p w:rsidR="00000000" w:rsidDel="00000000" w:rsidP="00000000" w:rsidRDefault="00000000" w:rsidRPr="00000000" w14:paraId="0000012C">
            <w:pPr>
              <w:numPr>
                <w:ilvl w:val="0"/>
                <w:numId w:val="4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utilização de metodologias para a diminuição de desperdícios como referência para organização do fluxo do processo de que trata o negócio inovador.</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D">
            <w:pPr>
              <w:numPr>
                <w:ilvl w:val="0"/>
                <w:numId w:val="4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a estratégia de venda do produto/serviço.</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E">
            <w:pPr>
              <w:numPr>
                <w:ilvl w:val="0"/>
                <w:numId w:val="4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tipo e as características do produto/serviço, o público-alvo, a proposta de valor e o modelo de negócio</w:t>
            </w:r>
          </w:p>
          <w:p w:rsidR="00000000" w:rsidDel="00000000" w:rsidP="00000000" w:rsidRDefault="00000000" w:rsidRPr="00000000" w14:paraId="0000012F">
            <w:pPr>
              <w:numPr>
                <w:ilvl w:val="0"/>
                <w:numId w:val="45"/>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ferramentas para a estruturação e a sistematização do plano de venda.</w:t>
            </w:r>
          </w:p>
          <w:p w:rsidR="00000000" w:rsidDel="00000000" w:rsidP="00000000" w:rsidRDefault="00000000" w:rsidRPr="00000000" w14:paraId="00000130">
            <w:pPr>
              <w:numPr>
                <w:ilvl w:val="0"/>
                <w:numId w:val="45"/>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ferramentas e estratégias de marketing que melhor comunicam os resultados do projeto.</w:t>
            </w:r>
          </w:p>
        </w:tc>
      </w:tr>
    </w:tbl>
    <w:p w:rsidR="00000000" w:rsidDel="00000000" w:rsidP="00000000" w:rsidRDefault="00000000" w:rsidRPr="00000000" w14:paraId="00000131">
      <w:pPr>
        <w:spacing w:line="360" w:lineRule="auto"/>
        <w:jc w:val="both"/>
        <w:rPr>
          <w:sz w:val="24"/>
          <w:szCs w:val="24"/>
        </w:rPr>
      </w:pPr>
      <w:r w:rsidDel="00000000" w:rsidR="00000000" w:rsidRPr="00000000">
        <w:rPr>
          <w:rtl w:val="0"/>
        </w:rPr>
      </w:r>
    </w:p>
    <w:p w:rsidR="00000000" w:rsidDel="00000000" w:rsidP="00000000" w:rsidRDefault="00000000" w:rsidRPr="00000000" w14:paraId="00000132">
      <w:pPr>
        <w:spacing w:line="360" w:lineRule="auto"/>
        <w:jc w:val="both"/>
        <w:rPr>
          <w:sz w:val="24"/>
          <w:szCs w:val="24"/>
        </w:rPr>
      </w:pPr>
      <w:r w:rsidDel="00000000" w:rsidR="00000000" w:rsidRPr="00000000">
        <w:rPr>
          <w:rtl w:val="0"/>
        </w:rPr>
      </w:r>
    </w:p>
    <w:p w:rsidR="00000000" w:rsidDel="00000000" w:rsidP="00000000" w:rsidRDefault="00000000" w:rsidRPr="00000000" w14:paraId="00000133">
      <w:pPr>
        <w:spacing w:line="360" w:lineRule="auto"/>
        <w:jc w:val="both"/>
        <w:rPr>
          <w:sz w:val="24"/>
          <w:szCs w:val="24"/>
        </w:rPr>
      </w:pPr>
      <w:r w:rsidDel="00000000" w:rsidR="00000000" w:rsidRPr="00000000">
        <w:rPr>
          <w:rtl w:val="0"/>
        </w:rPr>
      </w:r>
    </w:p>
    <w:tbl>
      <w:tblPr>
        <w:tblStyle w:val="Table11"/>
        <w:tblW w:w="9225.0"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225"/>
        <w:tblGridChange w:id="0">
          <w:tblGrid>
            <w:gridCol w:w="9225"/>
          </w:tblGrid>
        </w:tblGridChange>
      </w:tblGrid>
      <w:tr>
        <w:trPr>
          <w:cantSplit w:val="0"/>
          <w:trHeight w:val="725" w:hRule="atLeast"/>
          <w:tblHeader w:val="0"/>
        </w:trPr>
        <w:tc>
          <w:tcPr>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34">
            <w:pPr>
              <w:spacing w:after="0" w:before="0" w:line="240" w:lineRule="auto"/>
              <w:ind w:left="-80" w:firstLine="0"/>
              <w:jc w:val="center"/>
              <w:rPr>
                <w:rFonts w:ascii="Arial" w:cs="Arial" w:eastAsia="Arial" w:hAnsi="Arial"/>
                <w:color w:val="ff0000"/>
                <w:sz w:val="24"/>
                <w:szCs w:val="24"/>
                <w:highlight w:val="yellow"/>
              </w:rPr>
            </w:pPr>
            <w:r w:rsidDel="00000000" w:rsidR="00000000" w:rsidRPr="00000000">
              <w:rPr>
                <w:rFonts w:ascii="Arial" w:cs="Arial" w:eastAsia="Arial" w:hAnsi="Arial"/>
                <w:b w:val="1"/>
                <w:bCs w:val="1"/>
                <w:sz w:val="24"/>
                <w:szCs w:val="24"/>
                <w:rtl w:val="0"/>
              </w:rPr>
              <w:t xml:space="preserve">COMPETÊNCIAS SOCIOEMOCIONAIS</w:t>
            </w:r>
            <w:r w:rsidDel="00000000" w:rsidR="00000000" w:rsidRPr="00000000">
              <w:rPr>
                <w:rtl w:val="0"/>
              </w:rPr>
            </w:r>
          </w:p>
        </w:tc>
      </w:tr>
      <w:tr>
        <w:trPr>
          <w:cantSplit w:val="0"/>
          <w:trHeight w:val="57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35">
            <w:pPr>
              <w:numPr>
                <w:ilvl w:val="0"/>
                <w:numId w:val="3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APRENDIZAGEM ATIVA E ESTRATÉGIAS DE APRENDIZAGEM - Demonstrar postura proativa e atitude inovadora, adaptando-se, com criatividade e flexibilidade, a novos contextos tecnológicos e organizacionais.</w:t>
            </w:r>
          </w:p>
          <w:p w:rsidR="00000000" w:rsidDel="00000000" w:rsidP="00000000" w:rsidRDefault="00000000" w:rsidRPr="00000000" w14:paraId="00000136">
            <w:pPr>
              <w:numPr>
                <w:ilvl w:val="0"/>
                <w:numId w:val="3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CRIATIVIDADE, ORIGINALIDADE E INICIATIVA - Orientar seu comportamento para a consecução de objetivos individuais e coletivos, de modo organizado e esforçado, fazendo escolhas em relação à vida profissional e estimulando a liberdade e a autonomia.</w:t>
            </w:r>
          </w:p>
          <w:p w:rsidR="00000000" w:rsidDel="00000000" w:rsidP="00000000" w:rsidRDefault="00000000" w:rsidRPr="00000000" w14:paraId="00000137">
            <w:pPr>
              <w:numPr>
                <w:ilvl w:val="0"/>
                <w:numId w:val="3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ÉTICA - Apresentar comportamento ético na conduta profissional, vivenciando valores, respeitando princípios, praticando a inclusão e justiça social, respeitando diferenças.</w:t>
            </w:r>
          </w:p>
          <w:p w:rsidR="00000000" w:rsidDel="00000000" w:rsidP="00000000" w:rsidRDefault="00000000" w:rsidRPr="00000000" w14:paraId="00000138">
            <w:pPr>
              <w:numPr>
                <w:ilvl w:val="0"/>
                <w:numId w:val="3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INTELIGÊNCIA EMOCIONAL: AUTOCONHECIMENTO E AUTORREGULAÇÃO - Apresentar controle, previsibilidade e consistência nas reações emocionais, demonstrando consciência das suas emoções, forças e limitações, o que as provoca e os possíveis impactos nas atividades profissionais e relações de trabalho. (Acrescentar texto sobre autorregulação).</w:t>
            </w:r>
          </w:p>
          <w:p w:rsidR="00000000" w:rsidDel="00000000" w:rsidP="00000000" w:rsidRDefault="00000000" w:rsidRPr="00000000" w14:paraId="00000139">
            <w:pPr>
              <w:numPr>
                <w:ilvl w:val="0"/>
                <w:numId w:val="3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INTELIGÊNCIA EMOCIONAL: PERCEPÇÃO SOCIAL E HABILIDADES DE RELACIONAMENTO - Apresentar habilidade para ouvir bem e dialogar com o outro, demonstrando empatia e consciência do valor da escuta e do diálogo nas relações e atividades profissionais.</w:t>
            </w:r>
          </w:p>
          <w:p w:rsidR="00000000" w:rsidDel="00000000" w:rsidP="00000000" w:rsidRDefault="00000000" w:rsidRPr="00000000" w14:paraId="0000013A">
            <w:pPr>
              <w:numPr>
                <w:ilvl w:val="0"/>
                <w:numId w:val="3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LIDERANÇA, INFLUÊNCIA SOCIAL E EMPREENDEDORISMO - Liderar equipes de trabalho por meio de estratégias organizacionais, influenciando, estimulando e fomentando o engajamento e a cooperação, promovendo a união, a empatia, o senso de coletividade, despertando talentos e orientando colaboradores com foco em resultado.</w:t>
            </w:r>
          </w:p>
          <w:p w:rsidR="00000000" w:rsidDel="00000000" w:rsidP="00000000" w:rsidRDefault="00000000" w:rsidRPr="00000000" w14:paraId="0000013B">
            <w:pPr>
              <w:numPr>
                <w:ilvl w:val="0"/>
                <w:numId w:val="3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PENSAMENTO CRÍTICO E INOVAÇÃO - Expressar-se de modo crítico e com base em evidências claras, ponderando diferentes fatos, ideias, opiniões, visões e perspectivas aplicáveis às atividades sob a sua responsabilidade.</w:t>
            </w:r>
          </w:p>
          <w:p w:rsidR="00000000" w:rsidDel="00000000" w:rsidP="00000000" w:rsidRDefault="00000000" w:rsidRPr="00000000" w14:paraId="0000013C">
            <w:pPr>
              <w:numPr>
                <w:ilvl w:val="0"/>
                <w:numId w:val="33"/>
              </w:numPr>
              <w:spacing w:after="24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RESOLUÇÃO DE PROBLEMAS COMPLEXOS - Reconhecer demandas e apresentar possibilidades para resolução de problemas em contextos de sua atuação profissional, demonstrando postura proativa.</w:t>
            </w:r>
          </w:p>
        </w:tc>
      </w:tr>
    </w:tbl>
    <w:p w:rsidR="00000000" w:rsidDel="00000000" w:rsidP="00000000" w:rsidRDefault="00000000" w:rsidRPr="00000000" w14:paraId="0000013D">
      <w:pPr>
        <w:spacing w:after="0" w:before="0" w:lineRule="auto"/>
        <w:jc w:val="both"/>
        <w:rPr>
          <w:sz w:val="24"/>
          <w:szCs w:val="24"/>
        </w:rPr>
      </w:pPr>
      <w:r w:rsidDel="00000000" w:rsidR="00000000" w:rsidRPr="00000000">
        <w:rPr>
          <w:rtl w:val="0"/>
        </w:rPr>
      </w:r>
    </w:p>
    <w:p w:rsidR="00000000" w:rsidDel="00000000" w:rsidP="00000000" w:rsidRDefault="00000000" w:rsidRPr="00000000" w14:paraId="0000013E">
      <w:pPr>
        <w:spacing w:after="0" w:before="0" w:lineRule="auto"/>
        <w:jc w:val="both"/>
        <w:rPr>
          <w:sz w:val="24"/>
          <w:szCs w:val="24"/>
        </w:rPr>
      </w:pPr>
      <w:r w:rsidDel="00000000" w:rsidR="00000000" w:rsidRPr="00000000">
        <w:rPr>
          <w:rtl w:val="0"/>
        </w:rPr>
      </w:r>
    </w:p>
    <w:p w:rsidR="00000000" w:rsidDel="00000000" w:rsidP="00000000" w:rsidRDefault="00000000" w:rsidRPr="00000000" w14:paraId="0000013F">
      <w:pPr>
        <w:spacing w:after="0" w:before="0" w:lineRule="auto"/>
        <w:jc w:val="both"/>
        <w:rPr>
          <w:sz w:val="24"/>
          <w:szCs w:val="24"/>
        </w:rPr>
      </w:pPr>
      <w:r w:rsidDel="00000000" w:rsidR="00000000" w:rsidRPr="00000000">
        <w:rPr>
          <w:rtl w:val="0"/>
        </w:rPr>
      </w:r>
    </w:p>
    <w:tbl>
      <w:tblPr>
        <w:tblStyle w:val="Table12"/>
        <w:tblW w:w="9245.000000000002"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65"/>
        <w:gridCol w:w="6080.000000000001"/>
        <w:tblGridChange w:id="0">
          <w:tblGrid>
            <w:gridCol w:w="3165"/>
            <w:gridCol w:w="6080.000000000001"/>
          </w:tblGrid>
        </w:tblGridChange>
      </w:tblGrid>
      <w:tr>
        <w:trPr>
          <w:cantSplit w:val="0"/>
          <w:trHeight w:val="72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40">
            <w:pPr>
              <w:spacing w:after="0" w:before="0" w:line="3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CONTEXTO DE TRABALHO DA OCUPAÇÃO</w:t>
            </w:r>
          </w:p>
        </w:tc>
      </w:tr>
      <w:tr>
        <w:trPr>
          <w:cantSplit w:val="0"/>
          <w:trHeight w:val="153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142">
            <w:pPr>
              <w:spacing w:after="0" w:before="0" w:line="240" w:lineRule="auto"/>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Meios de Produção (equipamentos, ferramentas, instrumentos, materiais e outros)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43">
            <w:pPr>
              <w:numPr>
                <w:ilvl w:val="0"/>
                <w:numId w:val="1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 de energias renováveis: módulos fotovoltaicos; inversor on-grid; inversor off-grid; inversor híbrido; controlador de carga; micro inversor; banco de bateria; string box; estrutura para fixação de módulos em telhados  e pisos;</w:t>
            </w:r>
          </w:p>
          <w:p w:rsidR="00000000" w:rsidDel="00000000" w:rsidP="00000000" w:rsidRDefault="00000000" w:rsidRPr="00000000" w14:paraId="00000144">
            <w:pPr>
              <w:numPr>
                <w:ilvl w:val="0"/>
                <w:numId w:val="1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para Sistema de Proteção contra Descargas Atmosféricas - SPDA</w:t>
            </w:r>
          </w:p>
          <w:p w:rsidR="00000000" w:rsidDel="00000000" w:rsidP="00000000" w:rsidRDefault="00000000" w:rsidRPr="00000000" w14:paraId="00000145">
            <w:pPr>
              <w:numPr>
                <w:ilvl w:val="0"/>
                <w:numId w:val="1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Sinalizadores luminosos e sonoros; Relés de comando, de interface, de tempo e contadores</w:t>
            </w:r>
          </w:p>
          <w:p w:rsidR="00000000" w:rsidDel="00000000" w:rsidP="00000000" w:rsidRDefault="00000000" w:rsidRPr="00000000" w14:paraId="00000146">
            <w:pPr>
              <w:numPr>
                <w:ilvl w:val="0"/>
                <w:numId w:val="1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Ferramentas Manuais: alicates, chaves de fenda e fenda cruzada, chave Allen, torquês e combinadas, facas para eletricistas, arco de serra, cortador de tubo PVC, tarraxa para eletrodutos, limas, martelo, nível laser, furadeira manual, parafusadeira, soprador térmico, serra tico-tico, broca cônica, ferro de solda; alicate crimpador MC4; Cadinhos para solda exotérmica; alicate hidráulico prensa terminal; torquímetro;  alicate crimpador tubulado;  alicate bomba d’água;  alicate decapador; pistola para instalação de conector cunha; tensionador para cabo (catraca); cintadeira de eletroduto; tesoura corta cabo; bastão de linha viva; vara de manobra; conjunto para aterramento temporário; lona isolante; banqueta; escada extensiva de fibra;</w:t>
            </w:r>
          </w:p>
          <w:p w:rsidR="00000000" w:rsidDel="00000000" w:rsidP="00000000" w:rsidRDefault="00000000" w:rsidRPr="00000000" w14:paraId="00000147">
            <w:pPr>
              <w:numPr>
                <w:ilvl w:val="0"/>
                <w:numId w:val="1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Dispositivos de proteção: fusíveis, disjuntores termomagnéticos, Disjuntor e Interruptor Diferencial Residual (DDR e IDR), Dispositivo de Proteção Contra Surtos Elétricos (DPS)</w:t>
            </w:r>
          </w:p>
          <w:p w:rsidR="00000000" w:rsidDel="00000000" w:rsidP="00000000" w:rsidRDefault="00000000" w:rsidRPr="00000000" w14:paraId="00000148">
            <w:pPr>
              <w:numPr>
                <w:ilvl w:val="0"/>
                <w:numId w:val="1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Chaves auxiliares tipo fim de curso, termostato e pressostato; comando de voz Cigarra/campainha comandada por botão pulsador</w:t>
            </w:r>
          </w:p>
          <w:p w:rsidR="00000000" w:rsidDel="00000000" w:rsidP="00000000" w:rsidRDefault="00000000" w:rsidRPr="00000000" w14:paraId="00000149">
            <w:pPr>
              <w:numPr>
                <w:ilvl w:val="0"/>
                <w:numId w:val="1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Centro de controle de motores (CCM)  quadro de comandos;</w:t>
            </w:r>
          </w:p>
          <w:p w:rsidR="00000000" w:rsidDel="00000000" w:rsidP="00000000" w:rsidRDefault="00000000" w:rsidRPr="00000000" w14:paraId="0000014A">
            <w:pPr>
              <w:numPr>
                <w:ilvl w:val="0"/>
                <w:numId w:val="1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Rádio de comunicação e demais acessórios</w:t>
            </w:r>
          </w:p>
          <w:p w:rsidR="00000000" w:rsidDel="00000000" w:rsidP="00000000" w:rsidRDefault="00000000" w:rsidRPr="00000000" w14:paraId="0000014B">
            <w:pPr>
              <w:numPr>
                <w:ilvl w:val="0"/>
                <w:numId w:val="1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Sistemas de partida e controle de velocidade de motores elétricos CA e CC</w:t>
            </w:r>
          </w:p>
          <w:p w:rsidR="00000000" w:rsidDel="00000000" w:rsidP="00000000" w:rsidRDefault="00000000" w:rsidRPr="00000000" w14:paraId="0000014C">
            <w:pPr>
              <w:numPr>
                <w:ilvl w:val="0"/>
                <w:numId w:val="1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Entradas de alimentação conforme norma da concessionária local;</w:t>
            </w:r>
          </w:p>
          <w:p w:rsidR="00000000" w:rsidDel="00000000" w:rsidP="00000000" w:rsidRDefault="00000000" w:rsidRPr="00000000" w14:paraId="0000014D">
            <w:pPr>
              <w:numPr>
                <w:ilvl w:val="0"/>
                <w:numId w:val="1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Instrumentos e equipamentos: multímetro digital (True RMS), alicate volt amperímetros; Megôhmetro digital; tacômetro; frequencímetro; capacímetro digital; luxímetro; osciloscópio; decibelímetro; termovisor; terrômetro; wattímetro; Sequencímetro; fasímetro; instrumentos e categorias CAT III, CAT IV etc.; gerador de funções; fonte CC ajustável; matriz de contato, analisadores de qualidade de energia elétrica, detector de tensão - BT e MC; micromimetro; medidor de relação de transformação; caixa de calibração de relé; Hipot.; miliohmimetro; cossifímetro; drones com câmeras infravermelha; traçador de curva I-V; Medidor de Radiação Solar; máquina termovácuo.</w:t>
            </w:r>
          </w:p>
          <w:p w:rsidR="00000000" w:rsidDel="00000000" w:rsidP="00000000" w:rsidRDefault="00000000" w:rsidRPr="00000000" w14:paraId="0000014E">
            <w:pPr>
              <w:numPr>
                <w:ilvl w:val="0"/>
                <w:numId w:val="1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elétricas: motores de corrente contínua e alternada; geradores e transformadores; Chaves e botoeiras com ou sem retenção;</w:t>
            </w:r>
          </w:p>
          <w:p w:rsidR="00000000" w:rsidDel="00000000" w:rsidP="00000000" w:rsidRDefault="00000000" w:rsidRPr="00000000" w14:paraId="0000014F">
            <w:pPr>
              <w:numPr>
                <w:ilvl w:val="0"/>
                <w:numId w:val="1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Normas, manuais e catálogos técnicos Lâmpadas (incandescente, fluorescente, vapores metálicos, halógenas e a leds) comandadas por interruptores: intermediário, timer, fotoelétrico, sensor de presença, relés programáveis, relés de impulso, interruptor acionado por controle remoto e Dispositivos de comunicação e segurança patrimonial: sistema de alarme residencial, cerca elétrica, sistema de porteiro eletrônico, sistema de portão automático, sistema de circuito fechado de TV (CFTV) e automação predial/doméstica (Domótica);</w:t>
            </w:r>
          </w:p>
          <w:p w:rsidR="00000000" w:rsidDel="00000000" w:rsidP="00000000" w:rsidRDefault="00000000" w:rsidRPr="00000000" w14:paraId="00000150">
            <w:pPr>
              <w:numPr>
                <w:ilvl w:val="0"/>
                <w:numId w:val="1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Controlador Lógico Programável (CLP); comando de voz Cigarra/campainha comandada por botão pulsador; Soft starter;</w:t>
            </w:r>
          </w:p>
          <w:p w:rsidR="00000000" w:rsidDel="00000000" w:rsidP="00000000" w:rsidRDefault="00000000" w:rsidRPr="00000000" w14:paraId="00000151">
            <w:pPr>
              <w:numPr>
                <w:ilvl w:val="0"/>
                <w:numId w:val="1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para Sistema Elétrico de Potência (SEP): transformador isolado a óleo; para raio de linha; chave seccionadora fusível; chave seccionadora tripolar;  disjuntor a vácuo MT; religador; relé de proteção; transformador de corrente; transformador de potencial; chave telecomandada; poste; chave de aferição;</w:t>
            </w:r>
          </w:p>
          <w:p w:rsidR="00000000" w:rsidDel="00000000" w:rsidP="00000000" w:rsidRDefault="00000000" w:rsidRPr="00000000" w14:paraId="00000152">
            <w:pPr>
              <w:numPr>
                <w:ilvl w:val="0"/>
                <w:numId w:val="1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Sistemas supervisórios (scada); Software de desenho técnico (CAD/BIM); Software para modelagem de sistemas elétricos; Software para simulação de sistemas elétricos;  Software para dimensionamento de sistemas fotovoltaicos; Software para dimensionamento de projetos elétricos; Software de escritório; e demais correlatos.</w:t>
            </w:r>
          </w:p>
          <w:p w:rsidR="00000000" w:rsidDel="00000000" w:rsidP="00000000" w:rsidRDefault="00000000" w:rsidRPr="00000000" w14:paraId="00000153">
            <w:pPr>
              <w:numPr>
                <w:ilvl w:val="0"/>
                <w:numId w:val="1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de Segurança EPI e EPC: isolamento físico, bloqueio, sinalização, aterramento provisório; equipotencialização do sistema; detectores de tensão, cintos de segurança, capacetes classe B, roupa adequada (antichama), calçado de segurança sem adornos metálicos, protetor facial, luvas de borracha e algodão, óculos de segurança, protetor auditivo; ferramentas eletricamente isoladas; linha de vida; trava-queda; protetor solar; repelente para insetos; bala clava; mangote; fita para ancoragem; cone; fita zebrada;</w:t>
            </w:r>
          </w:p>
          <w:p w:rsidR="00000000" w:rsidDel="00000000" w:rsidP="00000000" w:rsidRDefault="00000000" w:rsidRPr="00000000" w14:paraId="00000154">
            <w:pPr>
              <w:numPr>
                <w:ilvl w:val="0"/>
                <w:numId w:val="1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Centro de distribuição monofásico e polifásico;</w:t>
            </w:r>
          </w:p>
          <w:p w:rsidR="00000000" w:rsidDel="00000000" w:rsidP="00000000" w:rsidRDefault="00000000" w:rsidRPr="00000000" w14:paraId="00000155">
            <w:pPr>
              <w:numPr>
                <w:ilvl w:val="0"/>
                <w:numId w:val="1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Condutores elétricos: fios, cabos e barramentos;</w:t>
            </w:r>
          </w:p>
          <w:p w:rsidR="00000000" w:rsidDel="00000000" w:rsidP="00000000" w:rsidRDefault="00000000" w:rsidRPr="00000000" w14:paraId="00000156">
            <w:pPr>
              <w:numPr>
                <w:ilvl w:val="0"/>
                <w:numId w:val="12"/>
              </w:numPr>
              <w:pBdr>
                <w:top w:space="0" w:sz="0" w:val="nil"/>
                <w:left w:space="0" w:sz="0" w:val="nil"/>
                <w:bottom w:space="0" w:sz="0" w:val="nil"/>
                <w:right w:space="0" w:sz="0" w:val="nil"/>
                <w:between w:space="0" w:sz="0" w:val="nil"/>
              </w:pBdr>
              <w:spacing w:after="0" w:before="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Sensores: indutivo, capacitivo, ótico, sonar, magnético, sensores e controladores de temperatura;</w:t>
            </w:r>
          </w:p>
        </w:tc>
      </w:tr>
      <w:tr>
        <w:trPr>
          <w:cantSplit w:val="0"/>
          <w:trHeight w:val="865.0000000000182"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57">
            <w:pPr>
              <w:spacing w:after="0" w:before="0" w:line="240" w:lineRule="auto"/>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Formação Profissional Relacionada à Ocupação (Recomendação de ofertas formativas, em diversos níveis e modalidades, que permitem ao trabalhador se desenvolver profissionalmente)</w:t>
            </w:r>
          </w:p>
        </w:tc>
      </w:tr>
      <w:tr>
        <w:trPr>
          <w:cantSplit w:val="0"/>
          <w:trHeight w:val="2257.265625" w:hRule="atLeast"/>
          <w:tblHeader w:val="0"/>
        </w:trPr>
        <w:tc>
          <w:tcPr>
            <w:gridSpan w:val="2"/>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159">
            <w:pPr>
              <w:numPr>
                <w:ilvl w:val="0"/>
                <w:numId w:val="2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Automação</w:t>
            </w:r>
          </w:p>
          <w:p w:rsidR="00000000" w:rsidDel="00000000" w:rsidP="00000000" w:rsidRDefault="00000000" w:rsidRPr="00000000" w14:paraId="0000015A">
            <w:pPr>
              <w:numPr>
                <w:ilvl w:val="0"/>
                <w:numId w:val="2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Eletroeletrônica</w:t>
            </w:r>
          </w:p>
          <w:p w:rsidR="00000000" w:rsidDel="00000000" w:rsidP="00000000" w:rsidRDefault="00000000" w:rsidRPr="00000000" w14:paraId="0000015B">
            <w:pPr>
              <w:numPr>
                <w:ilvl w:val="0"/>
                <w:numId w:val="2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Eletromecânica</w:t>
            </w:r>
          </w:p>
          <w:p w:rsidR="00000000" w:rsidDel="00000000" w:rsidP="00000000" w:rsidRDefault="00000000" w:rsidRPr="00000000" w14:paraId="0000015C">
            <w:pPr>
              <w:numPr>
                <w:ilvl w:val="0"/>
                <w:numId w:val="2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Eletrônica</w:t>
            </w:r>
          </w:p>
          <w:p w:rsidR="00000000" w:rsidDel="00000000" w:rsidP="00000000" w:rsidRDefault="00000000" w:rsidRPr="00000000" w14:paraId="0000015D">
            <w:pPr>
              <w:numPr>
                <w:ilvl w:val="0"/>
                <w:numId w:val="2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Eletrotécnica</w:t>
            </w:r>
          </w:p>
          <w:p w:rsidR="00000000" w:rsidDel="00000000" w:rsidP="00000000" w:rsidRDefault="00000000" w:rsidRPr="00000000" w14:paraId="0000015E">
            <w:pPr>
              <w:numPr>
                <w:ilvl w:val="0"/>
                <w:numId w:val="2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Instrumentação</w:t>
            </w:r>
          </w:p>
          <w:p w:rsidR="00000000" w:rsidDel="00000000" w:rsidP="00000000" w:rsidRDefault="00000000" w:rsidRPr="00000000" w14:paraId="0000015F">
            <w:pPr>
              <w:numPr>
                <w:ilvl w:val="0"/>
                <w:numId w:val="2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Manutenção</w:t>
            </w:r>
          </w:p>
          <w:p w:rsidR="00000000" w:rsidDel="00000000" w:rsidP="00000000" w:rsidRDefault="00000000" w:rsidRPr="00000000" w14:paraId="00000160">
            <w:pPr>
              <w:numPr>
                <w:ilvl w:val="0"/>
                <w:numId w:val="2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Mecânica</w:t>
            </w:r>
          </w:p>
          <w:p w:rsidR="00000000" w:rsidDel="00000000" w:rsidP="00000000" w:rsidRDefault="00000000" w:rsidRPr="00000000" w14:paraId="00000161">
            <w:pPr>
              <w:numPr>
                <w:ilvl w:val="0"/>
                <w:numId w:val="2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Mecatrônica</w:t>
            </w:r>
          </w:p>
          <w:p w:rsidR="00000000" w:rsidDel="00000000" w:rsidP="00000000" w:rsidRDefault="00000000" w:rsidRPr="00000000" w14:paraId="00000162">
            <w:pPr>
              <w:numPr>
                <w:ilvl w:val="0"/>
                <w:numId w:val="2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Petróleo e Gás</w:t>
            </w:r>
          </w:p>
          <w:p w:rsidR="00000000" w:rsidDel="00000000" w:rsidP="00000000" w:rsidRDefault="00000000" w:rsidRPr="00000000" w14:paraId="00000163">
            <w:pPr>
              <w:numPr>
                <w:ilvl w:val="0"/>
                <w:numId w:val="2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Produção Industrial</w:t>
            </w:r>
          </w:p>
          <w:p w:rsidR="00000000" w:rsidDel="00000000" w:rsidP="00000000" w:rsidRDefault="00000000" w:rsidRPr="00000000" w14:paraId="00000164">
            <w:pPr>
              <w:numPr>
                <w:ilvl w:val="0"/>
                <w:numId w:val="2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Química</w:t>
            </w:r>
          </w:p>
          <w:p w:rsidR="00000000" w:rsidDel="00000000" w:rsidP="00000000" w:rsidRDefault="00000000" w:rsidRPr="00000000" w14:paraId="00000165">
            <w:pPr>
              <w:numPr>
                <w:ilvl w:val="0"/>
                <w:numId w:val="2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Refrigeração e Climatização</w:t>
            </w:r>
          </w:p>
          <w:p w:rsidR="00000000" w:rsidDel="00000000" w:rsidP="00000000" w:rsidRDefault="00000000" w:rsidRPr="00000000" w14:paraId="00000166">
            <w:pPr>
              <w:numPr>
                <w:ilvl w:val="0"/>
                <w:numId w:val="25"/>
              </w:numPr>
              <w:spacing w:after="24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Sistemas a Gás Técnico em Sistemas de Energia renovável</w:t>
            </w:r>
          </w:p>
        </w:tc>
      </w:tr>
      <w:tr>
        <w:trPr>
          <w:cantSplit w:val="0"/>
          <w:trHeight w:val="435"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68">
            <w:pPr>
              <w:spacing w:after="0" w:before="0" w:line="3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CONDIÇÕES DE TRABALHO</w:t>
            </w:r>
          </w:p>
        </w:tc>
      </w:tr>
      <w:tr>
        <w:trPr>
          <w:cantSplit w:val="0"/>
          <w:trHeight w:val="247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6A">
            <w:pPr>
              <w:spacing w:after="0" w:before="240" w:line="24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Riscos profissionais</w:t>
            </w:r>
          </w:p>
          <w:p w:rsidR="00000000" w:rsidDel="00000000" w:rsidP="00000000" w:rsidRDefault="00000000" w:rsidRPr="00000000" w14:paraId="0000016B">
            <w:pPr>
              <w:numPr>
                <w:ilvl w:val="0"/>
                <w:numId w:val="2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Riscos químicos: Contaminação, problemas respiratórios etc.</w:t>
            </w:r>
          </w:p>
          <w:p w:rsidR="00000000" w:rsidDel="00000000" w:rsidP="00000000" w:rsidRDefault="00000000" w:rsidRPr="00000000" w14:paraId="0000016C">
            <w:pPr>
              <w:numPr>
                <w:ilvl w:val="0"/>
                <w:numId w:val="28"/>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Riscos Ergonômicos:</w:t>
            </w:r>
          </w:p>
          <w:p w:rsidR="00000000" w:rsidDel="00000000" w:rsidP="00000000" w:rsidRDefault="00000000" w:rsidRPr="00000000" w14:paraId="0000016D">
            <w:pPr>
              <w:numPr>
                <w:ilvl w:val="0"/>
                <w:numId w:val="2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Riscos físicos : Parada cardiorrespiratória por choque elétrico, traumatismos, queimaduras; ruídos, calor, frio etc.</w:t>
            </w:r>
          </w:p>
          <w:p w:rsidR="00000000" w:rsidDel="00000000" w:rsidP="00000000" w:rsidRDefault="00000000" w:rsidRPr="00000000" w14:paraId="0000016E">
            <w:pPr>
              <w:spacing w:after="0" w:before="240" w:line="24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Ambientes de Trabalho</w:t>
            </w:r>
          </w:p>
          <w:p w:rsidR="00000000" w:rsidDel="00000000" w:rsidP="00000000" w:rsidRDefault="00000000" w:rsidRPr="00000000" w14:paraId="0000016F">
            <w:pPr>
              <w:numPr>
                <w:ilvl w:val="0"/>
                <w:numId w:val="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Prediais</w:t>
            </w:r>
          </w:p>
          <w:p w:rsidR="00000000" w:rsidDel="00000000" w:rsidP="00000000" w:rsidRDefault="00000000" w:rsidRPr="00000000" w14:paraId="00000170">
            <w:pPr>
              <w:numPr>
                <w:ilvl w:val="0"/>
                <w:numId w:val="9"/>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Insalubres Sistemas energizados</w:t>
            </w:r>
          </w:p>
          <w:p w:rsidR="00000000" w:rsidDel="00000000" w:rsidP="00000000" w:rsidRDefault="00000000" w:rsidRPr="00000000" w14:paraId="00000171">
            <w:pPr>
              <w:numPr>
                <w:ilvl w:val="0"/>
                <w:numId w:val="9"/>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Em temperaturas diversas</w:t>
            </w:r>
          </w:p>
          <w:p w:rsidR="00000000" w:rsidDel="00000000" w:rsidP="00000000" w:rsidRDefault="00000000" w:rsidRPr="00000000" w14:paraId="00000172">
            <w:pPr>
              <w:numPr>
                <w:ilvl w:val="0"/>
                <w:numId w:val="9"/>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Ambientes industriais</w:t>
            </w:r>
          </w:p>
          <w:p w:rsidR="00000000" w:rsidDel="00000000" w:rsidP="00000000" w:rsidRDefault="00000000" w:rsidRPr="00000000" w14:paraId="00000173">
            <w:pPr>
              <w:numPr>
                <w:ilvl w:val="0"/>
                <w:numId w:val="9"/>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Em alturas ao ar livre e  confinados</w:t>
            </w:r>
          </w:p>
          <w:p w:rsidR="00000000" w:rsidDel="00000000" w:rsidP="00000000" w:rsidRDefault="00000000" w:rsidRPr="00000000" w14:paraId="00000174">
            <w:pPr>
              <w:numPr>
                <w:ilvl w:val="0"/>
                <w:numId w:val="15"/>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Condições ambientais:</w:t>
            </w:r>
          </w:p>
        </w:tc>
      </w:tr>
    </w:tbl>
    <w:p w:rsidR="00000000" w:rsidDel="00000000" w:rsidP="00000000" w:rsidRDefault="00000000" w:rsidRPr="00000000" w14:paraId="00000176">
      <w:pPr>
        <w:spacing w:after="0" w:before="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77">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178">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179">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17A">
      <w:pPr>
        <w:spacing w:after="240" w:before="240" w:lineRule="auto"/>
        <w:jc w:val="both"/>
        <w:rPr>
          <w:sz w:val="24"/>
          <w:szCs w:val="24"/>
        </w:rPr>
      </w:pPr>
      <w:r w:rsidDel="00000000" w:rsidR="00000000" w:rsidRPr="00000000">
        <w:rPr>
          <w:rtl w:val="0"/>
        </w:rPr>
      </w:r>
    </w:p>
    <w:tbl>
      <w:tblPr>
        <w:tblStyle w:val="Table13"/>
        <w:tblW w:w="9259.999999999998"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70"/>
        <w:gridCol w:w="5389.999999999999"/>
        <w:tblGridChange w:id="0">
          <w:tblGrid>
            <w:gridCol w:w="3870"/>
            <w:gridCol w:w="5389.999999999999"/>
          </w:tblGrid>
        </w:tblGridChange>
      </w:tblGrid>
      <w:tr>
        <w:trPr>
          <w:cantSplit w:val="0"/>
          <w:trHeight w:val="22.9687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7B">
            <w:pPr>
              <w:spacing w:after="0" w:before="0" w:line="24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EVOLUÇÃO DA OCUPAÇÃO</w:t>
            </w:r>
          </w:p>
        </w:tc>
      </w:tr>
      <w:tr>
        <w:trPr>
          <w:cantSplit w:val="0"/>
          <w:trHeight w:val="1788.9062500000182"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7D">
            <w:pPr>
              <w:spacing w:after="240" w:before="240" w:line="24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Tendências de Mudanças nos Fatores Tecnológicos, Organizacionais e Econômicos</w:t>
            </w:r>
          </w:p>
          <w:p w:rsidR="00000000" w:rsidDel="00000000" w:rsidP="00000000" w:rsidRDefault="00000000" w:rsidRPr="00000000" w14:paraId="0000017E">
            <w:pPr>
              <w:numPr>
                <w:ilvl w:val="0"/>
                <w:numId w:val="4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da Inteligência Artificial preditiva e aprendizado de máquina  para analisar a demanda e ajustar a quantidade de energia extraída na rede distribuída.</w:t>
            </w:r>
          </w:p>
          <w:p w:rsidR="00000000" w:rsidDel="00000000" w:rsidP="00000000" w:rsidRDefault="00000000" w:rsidRPr="00000000" w14:paraId="0000017F">
            <w:pPr>
              <w:numPr>
                <w:ilvl w:val="0"/>
                <w:numId w:val="4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pelos provedores de energia renovável, do blockchain para rastreamento da cadeia de custódia dos materiais da rede.</w:t>
            </w:r>
          </w:p>
          <w:p w:rsidR="00000000" w:rsidDel="00000000" w:rsidP="00000000" w:rsidRDefault="00000000" w:rsidRPr="00000000" w14:paraId="00000180">
            <w:pPr>
              <w:numPr>
                <w:ilvl w:val="0"/>
                <w:numId w:val="4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de tecnologias de integração de rede incluindo principalmente transmissão, distribuição e estabilização de energia renovável (ex.  Vehicle-to-grid (V2G) que permite a estabilização da rede durante os horários de pico)</w:t>
            </w:r>
          </w:p>
          <w:p w:rsidR="00000000" w:rsidDel="00000000" w:rsidP="00000000" w:rsidRDefault="00000000" w:rsidRPr="00000000" w14:paraId="00000181">
            <w:pPr>
              <w:numPr>
                <w:ilvl w:val="0"/>
                <w:numId w:val="4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Ampliação do mercado livre de energia</w:t>
            </w:r>
          </w:p>
          <w:p w:rsidR="00000000" w:rsidDel="00000000" w:rsidP="00000000" w:rsidRDefault="00000000" w:rsidRPr="00000000" w14:paraId="00000182">
            <w:pPr>
              <w:numPr>
                <w:ilvl w:val="0"/>
                <w:numId w:val="4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da tecnologia de gêmeos digitais, utilizando as informações coletadas de sistemas IoT anexados ao seu gêmeo físico, para monitoramento dos principais indicadores de desempenho, a fim de alertar os operadores sobre possíveis problemas, custos esperados e as vantagens das opções disponíveis para corrigir a situação.</w:t>
            </w:r>
          </w:p>
          <w:p w:rsidR="00000000" w:rsidDel="00000000" w:rsidP="00000000" w:rsidRDefault="00000000" w:rsidRPr="00000000" w14:paraId="00000183">
            <w:pPr>
              <w:numPr>
                <w:ilvl w:val="0"/>
                <w:numId w:val="4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das tecnologias para armazenamento de energia para atender, principalmente, ao mercado de automóveis no desenvolvimento de veículos elétricos e híbridos</w:t>
            </w:r>
          </w:p>
          <w:p w:rsidR="00000000" w:rsidDel="00000000" w:rsidP="00000000" w:rsidRDefault="00000000" w:rsidRPr="00000000" w14:paraId="00000184">
            <w:pPr>
              <w:numPr>
                <w:ilvl w:val="0"/>
                <w:numId w:val="4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Desenvolvimento e uso de sistemas distribuídos de armazenamento de energia em grande escala eliminando/diminuindo o problema de intermitência das energias renováveis</w:t>
            </w:r>
          </w:p>
          <w:p w:rsidR="00000000" w:rsidDel="00000000" w:rsidP="00000000" w:rsidRDefault="00000000" w:rsidRPr="00000000" w14:paraId="00000185">
            <w:pPr>
              <w:numPr>
                <w:ilvl w:val="0"/>
                <w:numId w:val="4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 adoção de abordagens econométricas (ex. Índice QoEn para Infraestrutura de Energia da MHI*) na busca pelo equilíbrio entre descarbonização, digitalização e descentralização</w:t>
            </w:r>
          </w:p>
          <w:p w:rsidR="00000000" w:rsidDel="00000000" w:rsidP="00000000" w:rsidRDefault="00000000" w:rsidRPr="00000000" w14:paraId="00000186">
            <w:pPr>
              <w:numPr>
                <w:ilvl w:val="0"/>
                <w:numId w:val="4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de medidores inteligentes (smart grids) para fornecimento de dados atualizados sobre a demanda por eletricidade.</w:t>
            </w:r>
          </w:p>
          <w:p w:rsidR="00000000" w:rsidDel="00000000" w:rsidP="00000000" w:rsidRDefault="00000000" w:rsidRPr="00000000" w14:paraId="00000187">
            <w:pPr>
              <w:numPr>
                <w:ilvl w:val="0"/>
                <w:numId w:val="4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de  drones e sensores IoT para inspeção de instalações e linhas.</w:t>
            </w:r>
          </w:p>
          <w:p w:rsidR="00000000" w:rsidDel="00000000" w:rsidP="00000000" w:rsidRDefault="00000000" w:rsidRPr="00000000" w14:paraId="00000188">
            <w:pPr>
              <w:numPr>
                <w:ilvl w:val="0"/>
                <w:numId w:val="4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das tecnologias blockchain para estabelecimento de contratos inteligentes tornando a entrega de energia de ponta a ponta mais simples e eficiente.</w:t>
            </w:r>
          </w:p>
          <w:p w:rsidR="00000000" w:rsidDel="00000000" w:rsidP="00000000" w:rsidRDefault="00000000" w:rsidRPr="00000000" w14:paraId="00000189">
            <w:pPr>
              <w:numPr>
                <w:ilvl w:val="0"/>
                <w:numId w:val="4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 Internet da Energia (IoE) (engloba as tecnologias da indústria 4.0)</w:t>
            </w:r>
          </w:p>
          <w:p w:rsidR="00000000" w:rsidDel="00000000" w:rsidP="00000000" w:rsidRDefault="00000000" w:rsidRPr="00000000" w14:paraId="0000018A">
            <w:pPr>
              <w:numPr>
                <w:ilvl w:val="0"/>
                <w:numId w:val="4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das tecnologias de conversão Power-to-X (para conversão de eletricidade, armazenamento de energia e reconversão da energia excedente) permitindo da dissociação da energia do setor elétrico para uso em outros setores.</w:t>
            </w:r>
          </w:p>
          <w:p w:rsidR="00000000" w:rsidDel="00000000" w:rsidP="00000000" w:rsidRDefault="00000000" w:rsidRPr="00000000" w14:paraId="0000018B">
            <w:pPr>
              <w:numPr>
                <w:ilvl w:val="0"/>
                <w:numId w:val="4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Novas formas de serviços de pagamento</w:t>
            </w:r>
          </w:p>
          <w:p w:rsidR="00000000" w:rsidDel="00000000" w:rsidP="00000000" w:rsidRDefault="00000000" w:rsidRPr="00000000" w14:paraId="0000018C">
            <w:pPr>
              <w:numPr>
                <w:ilvl w:val="0"/>
                <w:numId w:val="4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dos processos de inspeção por drone e as operações e manutenção automáticas (OM) baseadas em robótica</w:t>
            </w:r>
          </w:p>
          <w:p w:rsidR="00000000" w:rsidDel="00000000" w:rsidP="00000000" w:rsidRDefault="00000000" w:rsidRPr="00000000" w14:paraId="0000018D">
            <w:pPr>
              <w:numPr>
                <w:ilvl w:val="0"/>
                <w:numId w:val="4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modelo de gerenciamento Demand Side Management buscando modificar o quadro geral de consumo - perfil de tempo de consumo, parâmetros de fornecimento contratual (potência contratual e parâmetros de conexão à rede) a fim de obter economias nas tarifas de eletricidade.</w:t>
            </w:r>
          </w:p>
          <w:p w:rsidR="00000000" w:rsidDel="00000000" w:rsidP="00000000" w:rsidRDefault="00000000" w:rsidRPr="00000000" w14:paraId="0000018E">
            <w:pPr>
              <w:numPr>
                <w:ilvl w:val="0"/>
                <w:numId w:val="4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Adaptações/adequações aos conceitos de ESG (ações que as empresas estão realizando). Ex. Melhorias nas comunidades que estão inseridas.</w:t>
            </w:r>
          </w:p>
          <w:p w:rsidR="00000000" w:rsidDel="00000000" w:rsidP="00000000" w:rsidRDefault="00000000" w:rsidRPr="00000000" w14:paraId="0000018F">
            <w:pPr>
              <w:numPr>
                <w:ilvl w:val="0"/>
                <w:numId w:val="4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das Usinas Virtuais (VPP) complementando a geração de energia das concessionárias.</w:t>
            </w:r>
          </w:p>
          <w:p w:rsidR="00000000" w:rsidDel="00000000" w:rsidP="00000000" w:rsidRDefault="00000000" w:rsidRPr="00000000" w14:paraId="00000190">
            <w:pPr>
              <w:numPr>
                <w:ilvl w:val="0"/>
                <w:numId w:val="4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Mudanças nas relações com os clientes. Novos Serviços de medição (leitura), cadastros dentre outros.</w:t>
            </w:r>
          </w:p>
          <w:p w:rsidR="00000000" w:rsidDel="00000000" w:rsidP="00000000" w:rsidRDefault="00000000" w:rsidRPr="00000000" w14:paraId="00000191">
            <w:pPr>
              <w:numPr>
                <w:ilvl w:val="0"/>
                <w:numId w:val="4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Aumento da importância dos processos de manutenção preditiva (impacto no perfil dos profissionais de manutenção)</w:t>
            </w:r>
          </w:p>
          <w:p w:rsidR="00000000" w:rsidDel="00000000" w:rsidP="00000000" w:rsidRDefault="00000000" w:rsidRPr="00000000" w14:paraId="00000192">
            <w:pPr>
              <w:numPr>
                <w:ilvl w:val="0"/>
                <w:numId w:val="4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de microrredes controladas por Inteligência Artificial</w:t>
            </w:r>
          </w:p>
          <w:p w:rsidR="00000000" w:rsidDel="00000000" w:rsidP="00000000" w:rsidRDefault="00000000" w:rsidRPr="00000000" w14:paraId="00000193">
            <w:pPr>
              <w:numPr>
                <w:ilvl w:val="0"/>
                <w:numId w:val="4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da tecnologia de células de combustível de hidrogênio em substituição ao uso das baterias pelos veículos elétricos.</w:t>
            </w:r>
          </w:p>
          <w:p w:rsidR="00000000" w:rsidDel="00000000" w:rsidP="00000000" w:rsidRDefault="00000000" w:rsidRPr="00000000" w14:paraId="00000194">
            <w:pPr>
              <w:numPr>
                <w:ilvl w:val="0"/>
                <w:numId w:val="4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dos projetos baseados no modelo energia como serviço (energy as a service)</w:t>
            </w:r>
          </w:p>
          <w:p w:rsidR="00000000" w:rsidDel="00000000" w:rsidP="00000000" w:rsidRDefault="00000000" w:rsidRPr="00000000" w14:paraId="00000195">
            <w:pPr>
              <w:numPr>
                <w:ilvl w:val="0"/>
                <w:numId w:val="4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de sistemas fotovoltaicos on grid para geração de créditos de energia</w:t>
            </w:r>
          </w:p>
          <w:p w:rsidR="00000000" w:rsidDel="00000000" w:rsidP="00000000" w:rsidRDefault="00000000" w:rsidRPr="00000000" w14:paraId="00000196">
            <w:pPr>
              <w:numPr>
                <w:ilvl w:val="0"/>
                <w:numId w:val="4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de painéis solares automatizados  para maximizar a conversão de energia.</w:t>
            </w:r>
          </w:p>
          <w:p w:rsidR="00000000" w:rsidDel="00000000" w:rsidP="00000000" w:rsidRDefault="00000000" w:rsidRPr="00000000" w14:paraId="00000197">
            <w:pPr>
              <w:numPr>
                <w:ilvl w:val="0"/>
                <w:numId w:val="4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da energia eólica</w:t>
            </w:r>
          </w:p>
          <w:p w:rsidR="00000000" w:rsidDel="00000000" w:rsidP="00000000" w:rsidRDefault="00000000" w:rsidRPr="00000000" w14:paraId="00000198">
            <w:pPr>
              <w:numPr>
                <w:ilvl w:val="0"/>
                <w:numId w:val="4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das cidades inteligentes, demandando protocolos para digitalização das operações do setor de energia.</w:t>
            </w:r>
          </w:p>
          <w:p w:rsidR="00000000" w:rsidDel="00000000" w:rsidP="00000000" w:rsidRDefault="00000000" w:rsidRPr="00000000" w14:paraId="00000199">
            <w:pPr>
              <w:numPr>
                <w:ilvl w:val="0"/>
                <w:numId w:val="40"/>
              </w:numPr>
              <w:spacing w:after="24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das redes de energia distribuída com modelo de negócios em que os consumidores de energia gerenciam seu próprio portfólio de energia, incluindo energias renováveis, casas e fábricas, baterias e células de combustível,</w:t>
            </w:r>
          </w:p>
          <w:p w:rsidR="00000000" w:rsidDel="00000000" w:rsidP="00000000" w:rsidRDefault="00000000" w:rsidRPr="00000000" w14:paraId="0000019A">
            <w:pPr>
              <w:spacing w:after="240" w:before="240" w:line="24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Mudanças nas Atividades Profissionais</w:t>
            </w:r>
          </w:p>
          <w:p w:rsidR="00000000" w:rsidDel="00000000" w:rsidP="00000000" w:rsidRDefault="00000000" w:rsidRPr="00000000" w14:paraId="0000019B">
            <w:pPr>
              <w:numPr>
                <w:ilvl w:val="0"/>
                <w:numId w:val="1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Instalação e manutenção de tecnologias que objetivam integrar a rede</w:t>
            </w:r>
          </w:p>
          <w:p w:rsidR="00000000" w:rsidDel="00000000" w:rsidP="00000000" w:rsidRDefault="00000000" w:rsidRPr="00000000" w14:paraId="0000019C">
            <w:pPr>
              <w:numPr>
                <w:ilvl w:val="0"/>
                <w:numId w:val="1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instalação e manutenção de tecnologias de armazenamento de energia</w:t>
            </w:r>
          </w:p>
          <w:p w:rsidR="00000000" w:rsidDel="00000000" w:rsidP="00000000" w:rsidRDefault="00000000" w:rsidRPr="00000000" w14:paraId="0000019D">
            <w:pPr>
              <w:numPr>
                <w:ilvl w:val="0"/>
                <w:numId w:val="1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Operar drones e sensores baseados em IoT para inspeção de instalações</w:t>
            </w:r>
          </w:p>
          <w:p w:rsidR="00000000" w:rsidDel="00000000" w:rsidP="00000000" w:rsidRDefault="00000000" w:rsidRPr="00000000" w14:paraId="0000019E">
            <w:pPr>
              <w:numPr>
                <w:ilvl w:val="0"/>
                <w:numId w:val="1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de tecnologias baseadas em IA e LM para análise da demanda</w:t>
            </w:r>
          </w:p>
          <w:p w:rsidR="00000000" w:rsidDel="00000000" w:rsidP="00000000" w:rsidRDefault="00000000" w:rsidRPr="00000000" w14:paraId="0000019F">
            <w:pPr>
              <w:numPr>
                <w:ilvl w:val="0"/>
                <w:numId w:val="1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a instalação e manutenção de sistemas fotovoltaicos on grid</w:t>
            </w:r>
          </w:p>
          <w:p w:rsidR="00000000" w:rsidDel="00000000" w:rsidP="00000000" w:rsidRDefault="00000000" w:rsidRPr="00000000" w14:paraId="000001A0">
            <w:pPr>
              <w:numPr>
                <w:ilvl w:val="0"/>
                <w:numId w:val="1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instalação e manutenção de painéis solares automatizados</w:t>
            </w:r>
          </w:p>
          <w:p w:rsidR="00000000" w:rsidDel="00000000" w:rsidP="00000000" w:rsidRDefault="00000000" w:rsidRPr="00000000" w14:paraId="000001A1">
            <w:pPr>
              <w:numPr>
                <w:ilvl w:val="0"/>
                <w:numId w:val="1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a instalação de células de combustível de hidrogênio</w:t>
            </w:r>
          </w:p>
          <w:p w:rsidR="00000000" w:rsidDel="00000000" w:rsidP="00000000" w:rsidRDefault="00000000" w:rsidRPr="00000000" w14:paraId="000001A2">
            <w:pPr>
              <w:numPr>
                <w:ilvl w:val="0"/>
                <w:numId w:val="1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instalação e  manutenção de sistemas distribuídos de armazenamento de energia em grande escala</w:t>
            </w:r>
          </w:p>
          <w:p w:rsidR="00000000" w:rsidDel="00000000" w:rsidP="00000000" w:rsidRDefault="00000000" w:rsidRPr="00000000" w14:paraId="000001A3">
            <w:pPr>
              <w:numPr>
                <w:ilvl w:val="0"/>
                <w:numId w:val="1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Instalar sistemas e tecnologias baseadas em Inteligência Artificial preditiva e aprendizado de máquina</w:t>
            </w:r>
          </w:p>
          <w:p w:rsidR="00000000" w:rsidDel="00000000" w:rsidP="00000000" w:rsidRDefault="00000000" w:rsidRPr="00000000" w14:paraId="000001A4">
            <w:pPr>
              <w:numPr>
                <w:ilvl w:val="0"/>
                <w:numId w:val="1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Operar sistemas e tecnologias baseadas em Inteligência Artificial preditiva e aprendizado de máquina</w:t>
            </w:r>
          </w:p>
          <w:p w:rsidR="00000000" w:rsidDel="00000000" w:rsidP="00000000" w:rsidRDefault="00000000" w:rsidRPr="00000000" w14:paraId="000001A5">
            <w:pPr>
              <w:numPr>
                <w:ilvl w:val="0"/>
                <w:numId w:val="10"/>
              </w:numPr>
              <w:spacing w:after="24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instalação de medidores inteligentes (smart grids)</w:t>
            </w:r>
          </w:p>
        </w:tc>
      </w:tr>
    </w:tbl>
    <w:p w:rsidR="00000000" w:rsidDel="00000000" w:rsidP="00000000" w:rsidRDefault="00000000" w:rsidRPr="00000000" w14:paraId="000001A7">
      <w:pPr>
        <w:spacing w:after="240" w:before="240" w:lineRule="auto"/>
        <w:jc w:val="both"/>
        <w:rPr>
          <w:b w:val="1"/>
          <w:bCs w:val="1"/>
          <w:sz w:val="24"/>
          <w:szCs w:val="24"/>
        </w:rPr>
      </w:pPr>
      <w:r w:rsidDel="00000000" w:rsidR="00000000" w:rsidRPr="00000000">
        <w:rPr>
          <w:rtl w:val="0"/>
        </w:rPr>
      </w:r>
    </w:p>
    <w:p w:rsidR="00000000" w:rsidDel="00000000" w:rsidP="00000000" w:rsidRDefault="00000000" w:rsidRPr="00000000" w14:paraId="000001A8">
      <w:pPr>
        <w:spacing w:after="240" w:before="240" w:lineRule="auto"/>
        <w:jc w:val="both"/>
        <w:rPr>
          <w:b w:val="1"/>
          <w:bCs w:val="1"/>
          <w:sz w:val="24"/>
          <w:szCs w:val="24"/>
        </w:rPr>
      </w:pPr>
      <w:r w:rsidDel="00000000" w:rsidR="00000000" w:rsidRPr="00000000">
        <w:rPr>
          <w:rtl w:val="0"/>
        </w:rPr>
      </w:r>
    </w:p>
    <w:p w:rsidR="00000000" w:rsidDel="00000000" w:rsidP="00000000" w:rsidRDefault="00000000" w:rsidRPr="00000000" w14:paraId="000001A9">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vx1227" w:id="8"/>
      <w:bookmarkEnd w:id="8"/>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5. Organização Curricular (Itinerário Formativo</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superscript"/>
        </w:rPr>
        <w:footnoteReference w:customMarkFollows="0" w:id="0"/>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AA">
      <w:pPr>
        <w:rPr>
          <w:sz w:val="24"/>
          <w:szCs w:val="24"/>
        </w:rPr>
      </w:pPr>
      <w:r w:rsidDel="00000000" w:rsidR="00000000" w:rsidRPr="00000000">
        <w:rPr>
          <w:rtl w:val="0"/>
        </w:rPr>
      </w:r>
    </w:p>
    <w:p w:rsidR="00000000" w:rsidDel="00000000" w:rsidP="00000000" w:rsidRDefault="00000000" w:rsidRPr="00000000" w14:paraId="000001AB">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gonc3mgdu0mk" w:id="9"/>
      <w:bookmarkEnd w:id="9"/>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5.1 Flexibilidade Curricular     </w:t>
      </w:r>
    </w:p>
    <w:p w:rsidR="00000000" w:rsidDel="00000000" w:rsidP="00000000" w:rsidRDefault="00000000" w:rsidRPr="00000000" w14:paraId="000001AC">
      <w:pPr>
        <w:pBdr>
          <w:top w:space="0" w:sz="0" w:val="nil"/>
          <w:left w:space="0" w:sz="0" w:val="nil"/>
          <w:bottom w:space="0" w:sz="0" w:val="nil"/>
          <w:right w:space="0" w:sz="0" w:val="nil"/>
          <w:between w:space="0" w:sz="0" w:val="nil"/>
        </w:pBdr>
        <w:spacing w:after="120" w:line="276" w:lineRule="auto"/>
        <w:jc w:val="both"/>
        <w:rPr>
          <w:sz w:val="24"/>
          <w:szCs w:val="24"/>
        </w:rPr>
      </w:pPr>
      <w:r w:rsidDel="00000000" w:rsidR="00000000" w:rsidRPr="00000000">
        <w:rPr>
          <w:rtl w:val="0"/>
        </w:rPr>
      </w:r>
    </w:p>
    <w:p w:rsidR="00000000" w:rsidDel="00000000" w:rsidP="00000000" w:rsidRDefault="00000000" w:rsidRPr="00000000" w14:paraId="000001AD">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Este curso técnico está organizado em módulos introdutório/básico e específicos, conforme apresentado graficamente no itinerário do curso.</w:t>
      </w:r>
    </w:p>
    <w:p w:rsidR="00000000" w:rsidDel="00000000" w:rsidP="00000000" w:rsidRDefault="00000000" w:rsidRPr="00000000" w14:paraId="000001AE">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são compostos de conteúdos formativos estabelecidos de acordo com as competências exigidas por cada terminalidade, e que no seu conjunto levam a certificação desta habilitação técnica. </w:t>
      </w:r>
    </w:p>
    <w:p w:rsidR="00000000" w:rsidDel="00000000" w:rsidP="00000000" w:rsidRDefault="00000000" w:rsidRPr="00000000" w14:paraId="000001AF">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concluídos </w:t>
      </w:r>
      <w:r w:rsidDel="00000000" w:rsidR="00000000" w:rsidRPr="00000000">
        <w:rPr>
          <w:sz w:val="24"/>
          <w:szCs w:val="24"/>
          <w:rtl w:val="0"/>
        </w:rPr>
        <w:t xml:space="preserve">possibilitam</w:t>
      </w:r>
      <w:r w:rsidDel="00000000" w:rsidR="00000000" w:rsidRPr="00000000">
        <w:rPr>
          <w:color w:val="000000"/>
          <w:sz w:val="24"/>
          <w:szCs w:val="24"/>
          <w:rtl w:val="0"/>
        </w:rPr>
        <w:t xml:space="preserve"> ao </w:t>
      </w:r>
      <w:r w:rsidDel="00000000" w:rsidR="00000000" w:rsidRPr="00000000">
        <w:rPr>
          <w:sz w:val="24"/>
          <w:szCs w:val="24"/>
          <w:rtl w:val="0"/>
        </w:rPr>
        <w:t xml:space="preserve">estudante </w:t>
      </w:r>
      <w:r w:rsidDel="00000000" w:rsidR="00000000" w:rsidRPr="00000000">
        <w:rPr>
          <w:color w:val="000000"/>
          <w:sz w:val="24"/>
          <w:szCs w:val="24"/>
          <w:rtl w:val="0"/>
        </w:rPr>
        <w:t xml:space="preserve">qualificado fazer parte do mercado de trabalho no âmbito das atribuições da qualificação profissional recebida e também obter créditos para conclusão da habilitação de técnico, atendidas as normas legais em vigor.</w:t>
      </w:r>
    </w:p>
    <w:p w:rsidR="00000000" w:rsidDel="00000000" w:rsidP="00000000" w:rsidRDefault="00000000" w:rsidRPr="00000000" w14:paraId="000001B0">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 plano de curso foi estruturado com observância na legislação, nas Diretrizes Curriculares Nacionais para Educação Profissional de Nível Técnico e no Catálogo Nacional de Cursos Técnicos do Ministério da Educação em vigor, considerando competências profissionais da habilitação previstas no perfil profissional de saída, além das competências previstas em cada bloco, e visando garantir as condições de empregabilidade do egresso.</w:t>
      </w:r>
    </w:p>
    <w:p w:rsidR="00000000" w:rsidDel="00000000" w:rsidP="00000000" w:rsidRDefault="00000000" w:rsidRPr="00000000" w14:paraId="000001B1">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Até 20% da carga horária do curso poderá ser ofertado de modo não presencial, sendo distribuídas entre as unidades curriculares, seguindo as diretrizes estabelecidas no “Regulamento Interno 20% Não Presenciais”.</w:t>
      </w:r>
    </w:p>
    <w:p w:rsidR="00000000" w:rsidDel="00000000" w:rsidP="00000000" w:rsidRDefault="00000000" w:rsidRPr="00000000" w14:paraId="000001B2">
      <w:pPr>
        <w:jc w:val="center"/>
        <w:rPr>
          <w:sz w:val="24"/>
          <w:szCs w:val="24"/>
        </w:rPr>
      </w:pPr>
      <w:r w:rsidDel="00000000" w:rsidR="00000000" w:rsidRPr="00000000">
        <w:rPr>
          <w:rtl w:val="0"/>
        </w:rPr>
      </w:r>
    </w:p>
    <w:p w:rsidR="00000000" w:rsidDel="00000000" w:rsidP="00000000" w:rsidRDefault="00000000" w:rsidRPr="00000000" w14:paraId="000001B3">
      <w:pPr>
        <w:jc w:val="center"/>
        <w:rPr>
          <w:sz w:val="24"/>
          <w:szCs w:val="24"/>
        </w:rPr>
      </w:pPr>
      <w:r w:rsidDel="00000000" w:rsidR="00000000" w:rsidRPr="00000000">
        <w:rPr>
          <w:rtl w:val="0"/>
        </w:rPr>
      </w:r>
    </w:p>
    <w:p w:rsidR="00000000" w:rsidDel="00000000" w:rsidP="00000000" w:rsidRDefault="00000000" w:rsidRPr="00000000" w14:paraId="000001B4">
      <w:pPr>
        <w:jc w:val="center"/>
        <w:rPr>
          <w:sz w:val="24"/>
          <w:szCs w:val="24"/>
        </w:rPr>
      </w:pPr>
      <w:r w:rsidDel="00000000" w:rsidR="00000000" w:rsidRPr="00000000">
        <w:rPr>
          <w:rtl w:val="0"/>
        </w:rPr>
      </w:r>
    </w:p>
    <w:p w:rsidR="00000000" w:rsidDel="00000000" w:rsidP="00000000" w:rsidRDefault="00000000" w:rsidRPr="00000000" w14:paraId="000001B5">
      <w:pPr>
        <w:jc w:val="center"/>
        <w:rPr>
          <w:sz w:val="24"/>
          <w:szCs w:val="24"/>
        </w:rPr>
      </w:pPr>
      <w:r w:rsidDel="00000000" w:rsidR="00000000" w:rsidRPr="00000000">
        <w:rPr>
          <w:rtl w:val="0"/>
        </w:rPr>
      </w:r>
    </w:p>
    <w:p w:rsidR="00000000" w:rsidDel="00000000" w:rsidP="00000000" w:rsidRDefault="00000000" w:rsidRPr="00000000" w14:paraId="000001B6">
      <w:pPr>
        <w:jc w:val="center"/>
        <w:rPr>
          <w:sz w:val="24"/>
          <w:szCs w:val="24"/>
        </w:rPr>
      </w:pPr>
      <w:r w:rsidDel="00000000" w:rsidR="00000000" w:rsidRPr="00000000">
        <w:rPr>
          <w:rtl w:val="0"/>
        </w:rPr>
      </w:r>
    </w:p>
    <w:p w:rsidR="00000000" w:rsidDel="00000000" w:rsidP="00000000" w:rsidRDefault="00000000" w:rsidRPr="00000000" w14:paraId="000001B7">
      <w:pPr>
        <w:jc w:val="center"/>
        <w:rPr>
          <w:sz w:val="24"/>
          <w:szCs w:val="24"/>
        </w:rPr>
      </w:pPr>
      <w:r w:rsidDel="00000000" w:rsidR="00000000" w:rsidRPr="00000000">
        <w:rPr>
          <w:rtl w:val="0"/>
        </w:rPr>
      </w:r>
    </w:p>
    <w:p w:rsidR="00000000" w:rsidDel="00000000" w:rsidP="00000000" w:rsidRDefault="00000000" w:rsidRPr="00000000" w14:paraId="000001B8">
      <w:pPr>
        <w:jc w:val="center"/>
        <w:rPr>
          <w:sz w:val="24"/>
          <w:szCs w:val="24"/>
        </w:rPr>
      </w:pPr>
      <w:r w:rsidDel="00000000" w:rsidR="00000000" w:rsidRPr="00000000">
        <w:rPr>
          <w:rtl w:val="0"/>
        </w:rPr>
      </w:r>
    </w:p>
    <w:p w:rsidR="00000000" w:rsidDel="00000000" w:rsidP="00000000" w:rsidRDefault="00000000" w:rsidRPr="00000000" w14:paraId="000001B9">
      <w:pPr>
        <w:jc w:val="center"/>
        <w:rPr>
          <w:sz w:val="24"/>
          <w:szCs w:val="24"/>
        </w:rPr>
      </w:pPr>
      <w:r w:rsidDel="00000000" w:rsidR="00000000" w:rsidRPr="00000000">
        <w:rPr>
          <w:rtl w:val="0"/>
        </w:rPr>
      </w:r>
    </w:p>
    <w:p w:rsidR="00000000" w:rsidDel="00000000" w:rsidP="00000000" w:rsidRDefault="00000000" w:rsidRPr="00000000" w14:paraId="000001BA">
      <w:pPr>
        <w:jc w:val="center"/>
        <w:rPr>
          <w:sz w:val="24"/>
          <w:szCs w:val="24"/>
        </w:rPr>
      </w:pPr>
      <w:r w:rsidDel="00000000" w:rsidR="00000000" w:rsidRPr="00000000">
        <w:rPr>
          <w:rtl w:val="0"/>
        </w:rPr>
      </w:r>
    </w:p>
    <w:p w:rsidR="00000000" w:rsidDel="00000000" w:rsidP="00000000" w:rsidRDefault="00000000" w:rsidRPr="00000000" w14:paraId="000001BB">
      <w:pPr>
        <w:jc w:val="center"/>
        <w:rPr>
          <w:sz w:val="24"/>
          <w:szCs w:val="24"/>
        </w:rPr>
      </w:pPr>
      <w:r w:rsidDel="00000000" w:rsidR="00000000" w:rsidRPr="00000000">
        <w:rPr>
          <w:rtl w:val="0"/>
        </w:rPr>
      </w:r>
    </w:p>
    <w:p w:rsidR="00000000" w:rsidDel="00000000" w:rsidP="00000000" w:rsidRDefault="00000000" w:rsidRPr="00000000" w14:paraId="000001BC">
      <w:pPr>
        <w:jc w:val="center"/>
        <w:rPr>
          <w:sz w:val="24"/>
          <w:szCs w:val="24"/>
        </w:rPr>
      </w:pPr>
      <w:r w:rsidDel="00000000" w:rsidR="00000000" w:rsidRPr="00000000">
        <w:rPr>
          <w:rtl w:val="0"/>
        </w:rPr>
      </w:r>
    </w:p>
    <w:p w:rsidR="00000000" w:rsidDel="00000000" w:rsidP="00000000" w:rsidRDefault="00000000" w:rsidRPr="00000000" w14:paraId="000001BD">
      <w:pPr>
        <w:jc w:val="center"/>
        <w:rPr>
          <w:sz w:val="24"/>
          <w:szCs w:val="24"/>
        </w:rPr>
      </w:pPr>
      <w:r w:rsidDel="00000000" w:rsidR="00000000" w:rsidRPr="00000000">
        <w:rPr>
          <w:rtl w:val="0"/>
        </w:rPr>
      </w:r>
    </w:p>
    <w:p w:rsidR="00000000" w:rsidDel="00000000" w:rsidP="00000000" w:rsidRDefault="00000000" w:rsidRPr="00000000" w14:paraId="000001BE">
      <w:pPr>
        <w:jc w:val="center"/>
        <w:rPr>
          <w:sz w:val="24"/>
          <w:szCs w:val="24"/>
        </w:rPr>
      </w:pPr>
      <w:r w:rsidDel="00000000" w:rsidR="00000000" w:rsidRPr="00000000">
        <w:rPr>
          <w:rtl w:val="0"/>
        </w:rPr>
      </w:r>
    </w:p>
    <w:p w:rsidR="00000000" w:rsidDel="00000000" w:rsidP="00000000" w:rsidRDefault="00000000" w:rsidRPr="00000000" w14:paraId="000001BF">
      <w:pPr>
        <w:jc w:val="center"/>
        <w:rPr>
          <w:sz w:val="24"/>
          <w:szCs w:val="24"/>
        </w:rPr>
      </w:pPr>
      <w:r w:rsidDel="00000000" w:rsidR="00000000" w:rsidRPr="00000000">
        <w:rPr>
          <w:rtl w:val="0"/>
        </w:rPr>
      </w:r>
    </w:p>
    <w:p w:rsidR="00000000" w:rsidDel="00000000" w:rsidP="00000000" w:rsidRDefault="00000000" w:rsidRPr="00000000" w14:paraId="000001C0">
      <w:pPr>
        <w:jc w:val="center"/>
        <w:rPr>
          <w:sz w:val="24"/>
          <w:szCs w:val="24"/>
        </w:rPr>
      </w:pPr>
      <w:r w:rsidDel="00000000" w:rsidR="00000000" w:rsidRPr="00000000">
        <w:rPr>
          <w:rtl w:val="0"/>
        </w:rPr>
      </w:r>
    </w:p>
    <w:p w:rsidR="00000000" w:rsidDel="00000000" w:rsidP="00000000" w:rsidRDefault="00000000" w:rsidRPr="00000000" w14:paraId="000001C1">
      <w:pPr>
        <w:jc w:val="center"/>
        <w:rPr>
          <w:sz w:val="24"/>
          <w:szCs w:val="24"/>
        </w:rPr>
      </w:pPr>
      <w:r w:rsidDel="00000000" w:rsidR="00000000" w:rsidRPr="00000000">
        <w:rPr>
          <w:rtl w:val="0"/>
        </w:rPr>
      </w:r>
    </w:p>
    <w:p w:rsidR="00000000" w:rsidDel="00000000" w:rsidP="00000000" w:rsidRDefault="00000000" w:rsidRPr="00000000" w14:paraId="000001C2">
      <w:pPr>
        <w:jc w:val="center"/>
        <w:rPr>
          <w:sz w:val="24"/>
          <w:szCs w:val="24"/>
        </w:rPr>
      </w:pPr>
      <w:r w:rsidDel="00000000" w:rsidR="00000000" w:rsidRPr="00000000">
        <w:rPr>
          <w:rtl w:val="0"/>
        </w:rPr>
      </w:r>
    </w:p>
    <w:p w:rsidR="00000000" w:rsidDel="00000000" w:rsidP="00000000" w:rsidRDefault="00000000" w:rsidRPr="00000000" w14:paraId="000001C3">
      <w:pPr>
        <w:jc w:val="center"/>
        <w:rPr>
          <w:sz w:val="24"/>
          <w:szCs w:val="24"/>
        </w:rPr>
      </w:pPr>
      <w:r w:rsidDel="00000000" w:rsidR="00000000" w:rsidRPr="00000000">
        <w:rPr>
          <w:rtl w:val="0"/>
        </w:rPr>
      </w:r>
    </w:p>
    <w:p w:rsidR="00000000" w:rsidDel="00000000" w:rsidP="00000000" w:rsidRDefault="00000000" w:rsidRPr="00000000" w14:paraId="000001C4">
      <w:pPr>
        <w:jc w:val="center"/>
        <w:rPr>
          <w:sz w:val="24"/>
          <w:szCs w:val="24"/>
        </w:rPr>
      </w:pPr>
      <w:r w:rsidDel="00000000" w:rsidR="00000000" w:rsidRPr="00000000">
        <w:rPr>
          <w:rtl w:val="0"/>
        </w:rPr>
      </w:r>
    </w:p>
    <w:p w:rsidR="00000000" w:rsidDel="00000000" w:rsidP="00000000" w:rsidRDefault="00000000" w:rsidRPr="00000000" w14:paraId="000001C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1v1yuxt" w:id="10"/>
      <w:bookmarkEnd w:id="10"/>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5.2 Matriz Curricular</w:t>
      </w:r>
    </w:p>
    <w:p w:rsidR="00000000" w:rsidDel="00000000" w:rsidP="00000000" w:rsidRDefault="00000000" w:rsidRPr="00000000" w14:paraId="000001C6">
      <w:pPr>
        <w:jc w:val="both"/>
        <w:rPr>
          <w:i w:val="1"/>
          <w:iCs w:val="1"/>
          <w:sz w:val="24"/>
          <w:szCs w:val="24"/>
        </w:rPr>
      </w:pPr>
      <w:r w:rsidDel="00000000" w:rsidR="00000000" w:rsidRPr="00000000">
        <w:rPr>
          <w:rtl w:val="0"/>
        </w:rPr>
      </w:r>
    </w:p>
    <w:p w:rsidR="00000000" w:rsidDel="00000000" w:rsidP="00000000" w:rsidRDefault="00000000" w:rsidRPr="00000000" w14:paraId="000001C7">
      <w:pPr>
        <w:pBdr>
          <w:top w:space="0" w:sz="0" w:val="nil"/>
          <w:left w:space="0" w:sz="0" w:val="nil"/>
          <w:bottom w:space="0" w:sz="0" w:val="nil"/>
          <w:right w:space="0" w:sz="0" w:val="nil"/>
          <w:between w:space="0" w:sz="0" w:val="nil"/>
        </w:pBdr>
        <w:jc w:val="both"/>
        <w:rPr>
          <w:i w:val="1"/>
          <w:iCs w:val="1"/>
          <w:sz w:val="24"/>
          <w:szCs w:val="24"/>
        </w:rPr>
      </w:pPr>
      <w:r w:rsidDel="00000000" w:rsidR="00000000" w:rsidRPr="00000000">
        <w:rPr>
          <w:i w:val="1"/>
          <w:iCs w:val="1"/>
          <w:sz w:val="24"/>
          <w:szCs w:val="24"/>
        </w:rPr>
        <w:drawing>
          <wp:inline distB="114300" distT="114300" distL="114300" distR="114300">
            <wp:extent cx="5731200" cy="5397500"/>
            <wp:effectExtent b="0" l="0" r="0" t="0"/>
            <wp:docPr id="6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731200" cy="5397500"/>
                    </a:xfrm>
                    <a:prstGeom prst="rect"/>
                    <a:ln/>
                  </pic:spPr>
                </pic:pic>
              </a:graphicData>
            </a:graphic>
          </wp:inline>
        </w:drawing>
      </w:r>
      <w:r w:rsidDel="00000000" w:rsidR="00000000" w:rsidRPr="00000000">
        <w:rPr>
          <w:rtl w:val="0"/>
        </w:rPr>
      </w:r>
    </w:p>
    <w:p w:rsidR="00000000" w:rsidDel="00000000" w:rsidP="00000000" w:rsidRDefault="00000000" w:rsidRPr="00000000" w14:paraId="000001C8">
      <w:pPr>
        <w:pBdr>
          <w:top w:space="0" w:sz="0" w:val="nil"/>
          <w:left w:space="0" w:sz="0" w:val="nil"/>
          <w:bottom w:space="0" w:sz="0" w:val="nil"/>
          <w:right w:space="0" w:sz="0" w:val="nil"/>
          <w:between w:space="0" w:sz="0" w:val="nil"/>
        </w:pBdr>
        <w:jc w:val="both"/>
        <w:rPr>
          <w:i w:val="1"/>
          <w:iCs w:val="1"/>
          <w:sz w:val="24"/>
          <w:szCs w:val="24"/>
        </w:rPr>
      </w:pPr>
      <w:r w:rsidDel="00000000" w:rsidR="00000000" w:rsidRPr="00000000">
        <w:rPr>
          <w:rtl w:val="0"/>
        </w:rPr>
      </w:r>
    </w:p>
    <w:p w:rsidR="00000000" w:rsidDel="00000000" w:rsidP="00000000" w:rsidRDefault="00000000" w:rsidRPr="00000000" w14:paraId="000001C9">
      <w:pPr>
        <w:pBdr>
          <w:top w:space="0" w:sz="0" w:val="nil"/>
          <w:left w:space="0" w:sz="0" w:val="nil"/>
          <w:bottom w:space="0" w:sz="0" w:val="nil"/>
          <w:right w:space="0" w:sz="0" w:val="nil"/>
          <w:between w:space="0" w:sz="0" w:val="nil"/>
        </w:pBdr>
        <w:jc w:val="both"/>
        <w:rPr>
          <w:i w:val="1"/>
          <w:iCs w:val="1"/>
          <w:sz w:val="24"/>
          <w:szCs w:val="24"/>
        </w:rPr>
      </w:pPr>
      <w:r w:rsidDel="00000000" w:rsidR="00000000" w:rsidRPr="00000000">
        <w:rPr>
          <w:rtl w:val="0"/>
        </w:rPr>
      </w:r>
    </w:p>
    <w:p w:rsidR="00000000" w:rsidDel="00000000" w:rsidP="00000000" w:rsidRDefault="00000000" w:rsidRPr="00000000" w14:paraId="000001CA">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2o2gbt8wrycl" w:id="11"/>
      <w:bookmarkEnd w:id="11"/>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5.3 Unidades Curriculares.</w:t>
      </w:r>
    </w:p>
    <w:p w:rsidR="00000000" w:rsidDel="00000000" w:rsidP="00000000" w:rsidRDefault="00000000" w:rsidRPr="00000000" w14:paraId="000001CB">
      <w:pPr>
        <w:spacing w:line="276" w:lineRule="auto"/>
        <w:jc w:val="both"/>
        <w:rPr>
          <w:sz w:val="24"/>
          <w:szCs w:val="24"/>
        </w:rPr>
      </w:pPr>
      <w:r w:rsidDel="00000000" w:rsidR="00000000" w:rsidRPr="00000000">
        <w:rPr>
          <w:rtl w:val="0"/>
        </w:rPr>
      </w:r>
    </w:p>
    <w:p w:rsidR="00000000" w:rsidDel="00000000" w:rsidP="00000000" w:rsidRDefault="00000000" w:rsidRPr="00000000" w14:paraId="000001CC">
      <w:pPr>
        <w:spacing w:before="200" w:line="276" w:lineRule="auto"/>
        <w:jc w:val="both"/>
        <w:rPr>
          <w:b w:val="1"/>
          <w:bCs w:val="1"/>
          <w:sz w:val="24"/>
          <w:szCs w:val="24"/>
        </w:rPr>
      </w:pPr>
      <w:r w:rsidDel="00000000" w:rsidR="00000000" w:rsidRPr="00000000">
        <w:rPr>
          <w:sz w:val="24"/>
          <w:szCs w:val="24"/>
          <w:rtl w:val="0"/>
        </w:rPr>
        <w:t xml:space="preserve">O detalhamento das unidades curriculares está previsto no itinerário formativo do curso – Versão Ano 2022, disponível na no ANEXO I deste documento.</w:t>
      </w:r>
      <w:r w:rsidDel="00000000" w:rsidR="00000000" w:rsidRPr="00000000">
        <w:rPr>
          <w:rtl w:val="0"/>
        </w:rPr>
      </w:r>
    </w:p>
    <w:p w:rsidR="00000000" w:rsidDel="00000000" w:rsidP="00000000" w:rsidRDefault="00000000" w:rsidRPr="00000000" w14:paraId="000001CD">
      <w:pPr>
        <w:spacing w:line="276" w:lineRule="auto"/>
        <w:jc w:val="both"/>
        <w:rPr>
          <w:sz w:val="24"/>
          <w:szCs w:val="24"/>
        </w:rPr>
      </w:pPr>
      <w:r w:rsidDel="00000000" w:rsidR="00000000" w:rsidRPr="00000000">
        <w:rPr>
          <w:rtl w:val="0"/>
        </w:rPr>
      </w:r>
    </w:p>
    <w:p w:rsidR="00000000" w:rsidDel="00000000" w:rsidP="00000000" w:rsidRDefault="00000000" w:rsidRPr="00000000" w14:paraId="000001CE">
      <w:pPr>
        <w:rPr>
          <w:b w:val="1"/>
          <w:bCs w:val="1"/>
          <w:sz w:val="24"/>
          <w:szCs w:val="24"/>
        </w:rPr>
      </w:pPr>
      <w:r w:rsidDel="00000000" w:rsidR="00000000" w:rsidRPr="00000000">
        <w:rPr>
          <w:rtl w:val="0"/>
        </w:rPr>
      </w:r>
    </w:p>
    <w:p w:rsidR="00000000" w:rsidDel="00000000" w:rsidP="00000000" w:rsidRDefault="00000000" w:rsidRPr="00000000" w14:paraId="000001CF">
      <w:pPr>
        <w:rPr>
          <w:b w:val="1"/>
          <w:bCs w:val="1"/>
          <w:sz w:val="24"/>
          <w:szCs w:val="24"/>
        </w:rPr>
      </w:pPr>
      <w:r w:rsidDel="00000000" w:rsidR="00000000" w:rsidRPr="00000000">
        <w:rPr>
          <w:rtl w:val="0"/>
        </w:rPr>
      </w:r>
    </w:p>
    <w:p w:rsidR="00000000" w:rsidDel="00000000" w:rsidP="00000000" w:rsidRDefault="00000000" w:rsidRPr="00000000" w14:paraId="000001D0">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6q4vlkqmnlma" w:id="12"/>
      <w:bookmarkEnd w:id="12"/>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5.4 Definição de Estratégias de Ensino </w:t>
      </w:r>
    </w:p>
    <w:p w:rsidR="00000000" w:rsidDel="00000000" w:rsidP="00000000" w:rsidRDefault="00000000" w:rsidRPr="00000000" w14:paraId="000001D1">
      <w:pPr>
        <w:spacing w:after="240" w:before="80" w:lineRule="auto"/>
        <w:jc w:val="both"/>
        <w:rPr>
          <w:color w:val="000000"/>
          <w:sz w:val="24"/>
          <w:szCs w:val="24"/>
        </w:rPr>
      </w:pPr>
      <w:r w:rsidDel="00000000" w:rsidR="00000000" w:rsidRPr="00000000">
        <w:rPr>
          <w:color w:val="000000"/>
          <w:sz w:val="24"/>
          <w:szCs w:val="24"/>
          <w:rtl w:val="0"/>
        </w:rPr>
        <w:t xml:space="preserve">A estratégia de ensino é fundamental para a promoção de aprendizagens significativas, contextualizadas e motivadoras, entretanto, os processos de ensino e de aprendizagem requerem uma atuação efetiva do docente, que é o responsável pela condução das práticas pedagógicas no contexto escolar. Nesse sentido, cabe ao docente propor atividades concretas, que contribuam para o desenvolvimento de capacidades e apropriação de conhecimentos, ou seja, deve planejar e empregar distintas estratégias de ensino, as quais devem manter estreita relação com a estratégia desafiadora definida na situação de aprendizagem, tendo em vista as condições de espaço, tempo e recursos.</w:t>
      </w:r>
    </w:p>
    <w:p w:rsidR="00000000" w:rsidDel="00000000" w:rsidP="00000000" w:rsidRDefault="00000000" w:rsidRPr="00000000" w14:paraId="000001D2">
      <w:pPr>
        <w:spacing w:before="160" w:line="300" w:lineRule="auto"/>
        <w:ind w:right="10"/>
        <w:jc w:val="both"/>
        <w:rPr>
          <w:color w:val="ff0000"/>
          <w:sz w:val="24"/>
          <w:szCs w:val="24"/>
        </w:rPr>
      </w:pPr>
      <w:r w:rsidDel="00000000" w:rsidR="00000000" w:rsidRPr="00000000">
        <w:rPr>
          <w:color w:val="000000"/>
          <w:sz w:val="24"/>
          <w:szCs w:val="24"/>
          <w:rtl w:val="0"/>
        </w:rPr>
        <w:t xml:space="preserve">São exemplos de estratégia de ensino: atividade prática, dinâmica de grupo, debate, </w:t>
      </w:r>
      <w:r w:rsidDel="00000000" w:rsidR="00000000" w:rsidRPr="00000000">
        <w:rPr>
          <w:i w:val="1"/>
          <w:iCs w:val="1"/>
          <w:color w:val="000000"/>
          <w:sz w:val="24"/>
          <w:szCs w:val="24"/>
          <w:rtl w:val="0"/>
        </w:rPr>
        <w:t xml:space="preserve">Design Thinking</w:t>
      </w:r>
      <w:r w:rsidDel="00000000" w:rsidR="00000000" w:rsidRPr="00000000">
        <w:rPr>
          <w:color w:val="000000"/>
          <w:sz w:val="24"/>
          <w:szCs w:val="24"/>
          <w:rtl w:val="0"/>
        </w:rPr>
        <w:t xml:space="preserve">, ensaio tecnológico, estudo de caso, exposição dialogada, gamificação, painel temático, projetos, roda de conversa, sala de aula invertida, seminário, trabalho em grupo, visita técnica e </w:t>
      </w:r>
      <w:r w:rsidDel="00000000" w:rsidR="00000000" w:rsidRPr="00000000">
        <w:rPr>
          <w:i w:val="1"/>
          <w:iCs w:val="1"/>
          <w:color w:val="000000"/>
          <w:sz w:val="24"/>
          <w:szCs w:val="24"/>
          <w:rtl w:val="0"/>
        </w:rPr>
        <w:t xml:space="preserve">workshop</w:t>
      </w:r>
      <w:r w:rsidDel="00000000" w:rsidR="00000000" w:rsidRPr="00000000">
        <w:rPr>
          <w:color w:val="ff0000"/>
          <w:sz w:val="24"/>
          <w:szCs w:val="24"/>
          <w:rtl w:val="0"/>
        </w:rPr>
        <w:t xml:space="preserve">.</w:t>
      </w:r>
    </w:p>
    <w:p w:rsidR="00000000" w:rsidDel="00000000" w:rsidP="00000000" w:rsidRDefault="00000000" w:rsidRPr="00000000" w14:paraId="000001D3">
      <w:pPr>
        <w:rPr>
          <w:sz w:val="24"/>
          <w:szCs w:val="24"/>
        </w:rPr>
      </w:pPr>
      <w:r w:rsidDel="00000000" w:rsidR="00000000" w:rsidRPr="00000000">
        <w:rPr>
          <w:rtl w:val="0"/>
        </w:rPr>
      </w:r>
    </w:p>
    <w:p w:rsidR="00000000" w:rsidDel="00000000" w:rsidP="00000000" w:rsidRDefault="00000000" w:rsidRPr="00000000" w14:paraId="000001D4">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17dp8vu" w:id="13"/>
      <w:bookmarkEnd w:id="13"/>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5.5 Selecionando a Estratégia de Aprendizagem Desafiadora</w:t>
      </w:r>
    </w:p>
    <w:p w:rsidR="00000000" w:rsidDel="00000000" w:rsidP="00000000" w:rsidRDefault="00000000" w:rsidRPr="00000000" w14:paraId="000001D5">
      <w:pPr>
        <w:spacing w:before="260" w:line="276" w:lineRule="auto"/>
        <w:ind w:right="-130"/>
        <w:jc w:val="both"/>
        <w:rPr>
          <w:color w:val="000000"/>
          <w:sz w:val="24"/>
          <w:szCs w:val="24"/>
        </w:rPr>
      </w:pPr>
      <w:r w:rsidDel="00000000" w:rsidR="00000000" w:rsidRPr="00000000">
        <w:rPr>
          <w:color w:val="000000"/>
          <w:sz w:val="24"/>
          <w:szCs w:val="24"/>
          <w:rtl w:val="0"/>
        </w:rPr>
        <w:t xml:space="preserve">As estratégias de aprendizagem desafiadoras são ações didáticas que promovem a reflexão e a tomada de decisão por parte dos estudantes, na busca de soluções para os desafios estabelecidos no percurso formativo. Essas estratégias são componentes das situações de aprendizagem, portanto, devem estar expressas no seu planejamento.</w:t>
      </w:r>
    </w:p>
    <w:p w:rsidR="00000000" w:rsidDel="00000000" w:rsidP="00000000" w:rsidRDefault="00000000" w:rsidRPr="00000000" w14:paraId="000001D6">
      <w:pPr>
        <w:spacing w:before="120" w:line="276" w:lineRule="auto"/>
        <w:ind w:right="10"/>
        <w:jc w:val="both"/>
        <w:rPr>
          <w:color w:val="000000"/>
          <w:sz w:val="24"/>
          <w:szCs w:val="24"/>
        </w:rPr>
      </w:pPr>
      <w:r w:rsidDel="00000000" w:rsidR="00000000" w:rsidRPr="00000000">
        <w:rPr>
          <w:color w:val="000000"/>
          <w:sz w:val="24"/>
          <w:szCs w:val="24"/>
          <w:rtl w:val="0"/>
        </w:rPr>
        <w:t xml:space="preserve">Ao definir uma estratégia para uma situação de aprendizagem, é necessário levarmos em consideração algumas variáveis, tomando como referência os seguintes questionamentos:</w:t>
      </w:r>
    </w:p>
    <w:p w:rsidR="00000000" w:rsidDel="00000000" w:rsidP="00000000" w:rsidRDefault="00000000" w:rsidRPr="00000000" w14:paraId="000001D7">
      <w:pPr>
        <w:numPr>
          <w:ilvl w:val="0"/>
          <w:numId w:val="3"/>
        </w:numPr>
        <w:spacing w:before="80" w:lineRule="auto"/>
        <w:ind w:left="720" w:hanging="360"/>
        <w:jc w:val="both"/>
        <w:rPr>
          <w:color w:val="000000"/>
          <w:sz w:val="24"/>
          <w:szCs w:val="24"/>
        </w:rPr>
      </w:pPr>
      <w:r w:rsidDel="00000000" w:rsidR="00000000" w:rsidRPr="00000000">
        <w:rPr>
          <w:color w:val="000000"/>
          <w:sz w:val="24"/>
          <w:szCs w:val="24"/>
          <w:rtl w:val="0"/>
        </w:rPr>
        <w:t xml:space="preserve">A estratégia escolhida é a que melhor favorece o desenvolvimento das habilidades/capacidades selecionadas de acordo com seus domínios cognitivos, psicomotores e afetivos?</w:t>
      </w:r>
    </w:p>
    <w:p w:rsidR="00000000" w:rsidDel="00000000" w:rsidP="00000000" w:rsidRDefault="00000000" w:rsidRPr="00000000" w14:paraId="000001D8">
      <w:pPr>
        <w:numPr>
          <w:ilvl w:val="0"/>
          <w:numId w:val="3"/>
        </w:numPr>
        <w:ind w:left="720" w:hanging="360"/>
        <w:jc w:val="both"/>
        <w:rPr>
          <w:color w:val="000000"/>
          <w:sz w:val="24"/>
          <w:szCs w:val="24"/>
        </w:rPr>
      </w:pPr>
      <w:r w:rsidDel="00000000" w:rsidR="00000000" w:rsidRPr="00000000">
        <w:rPr>
          <w:color w:val="000000"/>
          <w:sz w:val="24"/>
          <w:szCs w:val="24"/>
          <w:rtl w:val="0"/>
        </w:rPr>
        <w:t xml:space="preserve">A estratégia permite atender o nível de complexidade dos objetos de conhecimentos a serem trabalhados?</w:t>
      </w:r>
    </w:p>
    <w:p w:rsidR="00000000" w:rsidDel="00000000" w:rsidP="00000000" w:rsidRDefault="00000000" w:rsidRPr="00000000" w14:paraId="000001D9">
      <w:pPr>
        <w:numPr>
          <w:ilvl w:val="0"/>
          <w:numId w:val="3"/>
        </w:numPr>
        <w:ind w:left="720" w:hanging="360"/>
        <w:jc w:val="both"/>
        <w:rPr>
          <w:color w:val="000000"/>
          <w:sz w:val="24"/>
          <w:szCs w:val="24"/>
        </w:rPr>
      </w:pPr>
      <w:r w:rsidDel="00000000" w:rsidR="00000000" w:rsidRPr="00000000">
        <w:rPr>
          <w:color w:val="000000"/>
          <w:sz w:val="24"/>
          <w:szCs w:val="24"/>
          <w:rtl w:val="0"/>
        </w:rPr>
        <w:t xml:space="preserve">A carga horária destinada é suficiente para a realização da estratégia proposta?</w:t>
      </w:r>
    </w:p>
    <w:p w:rsidR="00000000" w:rsidDel="00000000" w:rsidP="00000000" w:rsidRDefault="00000000" w:rsidRPr="00000000" w14:paraId="000001DA">
      <w:pPr>
        <w:numPr>
          <w:ilvl w:val="0"/>
          <w:numId w:val="3"/>
        </w:numPr>
        <w:spacing w:after="240" w:lineRule="auto"/>
        <w:ind w:left="720" w:hanging="360"/>
        <w:jc w:val="both"/>
        <w:rPr>
          <w:color w:val="000000"/>
          <w:sz w:val="24"/>
          <w:szCs w:val="24"/>
        </w:rPr>
      </w:pPr>
      <w:r w:rsidDel="00000000" w:rsidR="00000000" w:rsidRPr="00000000">
        <w:rPr>
          <w:color w:val="000000"/>
          <w:sz w:val="24"/>
          <w:szCs w:val="24"/>
          <w:rtl w:val="0"/>
        </w:rPr>
        <w:t xml:space="preserve">Os espaços e recursos disponíveis possibilitam a realização da estratégia de aprendizagem?</w:t>
      </w:r>
    </w:p>
    <w:p w:rsidR="00000000" w:rsidDel="00000000" w:rsidP="00000000" w:rsidRDefault="00000000" w:rsidRPr="00000000" w14:paraId="000001DB">
      <w:pPr>
        <w:spacing w:after="240" w:before="80" w:lineRule="auto"/>
        <w:jc w:val="both"/>
        <w:rPr>
          <w:color w:val="000000"/>
          <w:sz w:val="24"/>
          <w:szCs w:val="24"/>
        </w:rPr>
      </w:pPr>
      <w:r w:rsidDel="00000000" w:rsidR="00000000" w:rsidRPr="00000000">
        <w:rPr>
          <w:color w:val="000000"/>
          <w:sz w:val="24"/>
          <w:szCs w:val="24"/>
          <w:rtl w:val="0"/>
        </w:rPr>
        <w:t xml:space="preserve">No âmbito da Metodologia SENAI de Educação Profissional, são definidas quatro estratégias de aprendizagem desafiadoras:</w:t>
      </w:r>
    </w:p>
    <w:p w:rsidR="00000000" w:rsidDel="00000000" w:rsidP="00000000" w:rsidRDefault="00000000" w:rsidRPr="00000000" w14:paraId="000001DC">
      <w:pPr>
        <w:numPr>
          <w:ilvl w:val="0"/>
          <w:numId w:val="42"/>
        </w:numPr>
        <w:ind w:left="720" w:hanging="360"/>
        <w:jc w:val="both"/>
        <w:rPr>
          <w:rFonts w:ascii="Calibri" w:cs="Calibri" w:eastAsia="Calibri" w:hAnsi="Calibri"/>
          <w:color w:val="000000"/>
          <w:sz w:val="24"/>
          <w:szCs w:val="24"/>
        </w:rPr>
      </w:pPr>
      <w:r w:rsidDel="00000000" w:rsidR="00000000" w:rsidRPr="00000000">
        <w:rPr>
          <w:b w:val="1"/>
          <w:bCs w:val="1"/>
          <w:color w:val="000000"/>
          <w:sz w:val="24"/>
          <w:szCs w:val="24"/>
          <w:rtl w:val="0"/>
        </w:rPr>
        <w:t xml:space="preserve">Pesquisa Aplicada</w:t>
      </w:r>
      <w:r w:rsidDel="00000000" w:rsidR="00000000" w:rsidRPr="00000000">
        <w:rPr>
          <w:color w:val="000000"/>
          <w:sz w:val="24"/>
          <w:szCs w:val="24"/>
          <w:rtl w:val="0"/>
        </w:rPr>
        <w:t xml:space="preserve"> - Do ponto de vista da sua natureza, existem dois tipos de pesquisa reconhecidos na literatura: a pesquisa básica e a pesquisa aplicada.</w:t>
      </w:r>
      <w:r w:rsidDel="00000000" w:rsidR="00000000" w:rsidRPr="00000000">
        <w:rPr>
          <w:rtl w:val="0"/>
        </w:rPr>
      </w:r>
    </w:p>
    <w:p w:rsidR="00000000" w:rsidDel="00000000" w:rsidP="00000000" w:rsidRDefault="00000000" w:rsidRPr="00000000" w14:paraId="000001DD">
      <w:pPr>
        <w:numPr>
          <w:ilvl w:val="0"/>
          <w:numId w:val="26"/>
        </w:numPr>
        <w:ind w:left="1440" w:hanging="360"/>
        <w:jc w:val="both"/>
        <w:rPr>
          <w:color w:val="000000"/>
          <w:sz w:val="24"/>
          <w:szCs w:val="24"/>
        </w:rPr>
      </w:pPr>
      <w:r w:rsidDel="00000000" w:rsidR="00000000" w:rsidRPr="00000000">
        <w:rPr>
          <w:color w:val="000000"/>
          <w:sz w:val="24"/>
          <w:szCs w:val="24"/>
          <w:rtl w:val="0"/>
        </w:rPr>
        <w:t xml:space="preserve">A pesquisa básica objetiva gerar novos conhecimentos para o desenvolvimento científico sem um compromisso inicial de aplicação prática. Normalmente, tem um formato acadêmico e está comprometida com linhas de pesquisa relacionadas diretamente aos interesses e às motivações dos pesquisadores, desvinculada de um pedido específico de alguma indústria ou empresa.</w:t>
      </w:r>
    </w:p>
    <w:p w:rsidR="00000000" w:rsidDel="00000000" w:rsidP="00000000" w:rsidRDefault="00000000" w:rsidRPr="00000000" w14:paraId="000001DE">
      <w:pPr>
        <w:numPr>
          <w:ilvl w:val="0"/>
          <w:numId w:val="26"/>
        </w:numPr>
        <w:ind w:left="1440" w:hanging="360"/>
        <w:jc w:val="both"/>
        <w:rPr>
          <w:color w:val="000000"/>
          <w:sz w:val="24"/>
          <w:szCs w:val="24"/>
        </w:rPr>
      </w:pPr>
      <w:r w:rsidDel="00000000" w:rsidR="00000000" w:rsidRPr="00000000">
        <w:rPr>
          <w:color w:val="000000"/>
          <w:sz w:val="24"/>
          <w:szCs w:val="24"/>
          <w:rtl w:val="0"/>
        </w:rPr>
        <w:t xml:space="preserve">A pesquisa aplicada, por sua vez, visa gerar conhecimentos para aplicações práticas voltadas a soluções de problemas específicos em diferentes campos de atuação profissional.</w:t>
      </w:r>
    </w:p>
    <w:p w:rsidR="00000000" w:rsidDel="00000000" w:rsidP="00000000" w:rsidRDefault="00000000" w:rsidRPr="00000000" w14:paraId="000001DF">
      <w:pPr>
        <w:ind w:left="1440" w:firstLine="0"/>
        <w:jc w:val="both"/>
        <w:rPr>
          <w:color w:val="000000"/>
          <w:sz w:val="24"/>
          <w:szCs w:val="24"/>
        </w:rPr>
      </w:pPr>
      <w:r w:rsidDel="00000000" w:rsidR="00000000" w:rsidRPr="00000000">
        <w:rPr>
          <w:rtl w:val="0"/>
        </w:rPr>
      </w:r>
    </w:p>
    <w:p w:rsidR="00000000" w:rsidDel="00000000" w:rsidP="00000000" w:rsidRDefault="00000000" w:rsidRPr="00000000" w14:paraId="000001E0">
      <w:pPr>
        <w:numPr>
          <w:ilvl w:val="0"/>
          <w:numId w:val="42"/>
        </w:numPr>
        <w:ind w:left="720" w:hanging="360"/>
        <w:jc w:val="both"/>
        <w:rPr>
          <w:rFonts w:ascii="Calibri" w:cs="Calibri" w:eastAsia="Calibri" w:hAnsi="Calibri"/>
          <w:color w:val="000000"/>
          <w:sz w:val="24"/>
          <w:szCs w:val="24"/>
        </w:rPr>
      </w:pPr>
      <w:r w:rsidDel="00000000" w:rsidR="00000000" w:rsidRPr="00000000">
        <w:rPr>
          <w:b w:val="1"/>
          <w:bCs w:val="1"/>
          <w:color w:val="000000"/>
          <w:sz w:val="24"/>
          <w:szCs w:val="24"/>
          <w:rtl w:val="0"/>
        </w:rPr>
        <w:t xml:space="preserve">Situação-Problema</w:t>
      </w:r>
      <w:r w:rsidDel="00000000" w:rsidR="00000000" w:rsidRPr="00000000">
        <w:rPr>
          <w:color w:val="000000"/>
          <w:sz w:val="24"/>
          <w:szCs w:val="24"/>
          <w:rtl w:val="0"/>
        </w:rPr>
        <w:t xml:space="preserve"> - Esta estratégia de aprendizagem propõe-se a desafiar o estudante a mobilizar capacidades na resolução de um problema relacionado à realidade da sua ocupação. Para ser instigante, é fundamental que a situação seja apresentada de forma contextualizada, possibilitando a construção de uma ou mais respostas para a sua solução. Pode ser real ou hipotética, de ordem teórica e prática, envolvendo elementos de um desempenho profissional.</w:t>
      </w:r>
      <w:r w:rsidDel="00000000" w:rsidR="00000000" w:rsidRPr="00000000">
        <w:rPr>
          <w:rtl w:val="0"/>
        </w:rPr>
      </w:r>
    </w:p>
    <w:p w:rsidR="00000000" w:rsidDel="00000000" w:rsidP="00000000" w:rsidRDefault="00000000" w:rsidRPr="00000000" w14:paraId="000001E1">
      <w:pPr>
        <w:ind w:left="720" w:firstLine="0"/>
        <w:jc w:val="both"/>
        <w:rPr>
          <w:color w:val="000000"/>
          <w:sz w:val="24"/>
          <w:szCs w:val="24"/>
        </w:rPr>
      </w:pPr>
      <w:r w:rsidDel="00000000" w:rsidR="00000000" w:rsidRPr="00000000">
        <w:rPr>
          <w:color w:val="000000"/>
          <w:sz w:val="24"/>
          <w:szCs w:val="24"/>
          <w:rtl w:val="0"/>
        </w:rPr>
        <w:t xml:space="preserve">A solução para o problema proposto deve ser planejada pelos </w:t>
      </w:r>
      <w:r w:rsidDel="00000000" w:rsidR="00000000" w:rsidRPr="00000000">
        <w:rPr>
          <w:sz w:val="24"/>
          <w:szCs w:val="24"/>
          <w:rtl w:val="0"/>
        </w:rPr>
        <w:t xml:space="preserve">estudante</w:t>
      </w:r>
      <w:r w:rsidDel="00000000" w:rsidR="00000000" w:rsidRPr="00000000">
        <w:rPr>
          <w:color w:val="000000"/>
          <w:sz w:val="24"/>
          <w:szCs w:val="24"/>
          <w:rtl w:val="0"/>
        </w:rPr>
        <w:t xml:space="preserve">s, testada e implantada, quando necessário. Nesse caso, não há uma “resposta correta” ou soluções anteriores que possam ser reproduzidas.</w:t>
      </w:r>
    </w:p>
    <w:p w:rsidR="00000000" w:rsidDel="00000000" w:rsidP="00000000" w:rsidRDefault="00000000" w:rsidRPr="00000000" w14:paraId="000001E2">
      <w:pPr>
        <w:ind w:left="720" w:firstLine="0"/>
        <w:jc w:val="both"/>
        <w:rPr>
          <w:color w:val="000000"/>
          <w:sz w:val="24"/>
          <w:szCs w:val="24"/>
        </w:rPr>
      </w:pPr>
      <w:r w:rsidDel="00000000" w:rsidR="00000000" w:rsidRPr="00000000">
        <w:rPr>
          <w:color w:val="000000"/>
          <w:sz w:val="24"/>
          <w:szCs w:val="24"/>
          <w:rtl w:val="0"/>
        </w:rPr>
        <w:t xml:space="preserve">A situação-problema deve suscitar no </w:t>
      </w:r>
      <w:r w:rsidDel="00000000" w:rsidR="00000000" w:rsidRPr="00000000">
        <w:rPr>
          <w:sz w:val="24"/>
          <w:szCs w:val="24"/>
          <w:rtl w:val="0"/>
        </w:rPr>
        <w:t xml:space="preserve">estudante</w:t>
      </w:r>
      <w:r w:rsidDel="00000000" w:rsidR="00000000" w:rsidRPr="00000000">
        <w:rPr>
          <w:color w:val="000000"/>
          <w:sz w:val="24"/>
          <w:szCs w:val="24"/>
          <w:rtl w:val="0"/>
        </w:rPr>
        <w:t xml:space="preserve"> uma postura ativa e a motivação necessária para buscar suas próprias respostas, em vez de esperar uma resposta já elaborada pelo Docente ou por outras pessoas. Nessa perspectiva, o problema apresentado deve envolver uma situação desafiadora para a qual não se dispõe de um caminho rápido e direto que conduza à solução.</w:t>
      </w:r>
    </w:p>
    <w:p w:rsidR="00000000" w:rsidDel="00000000" w:rsidP="00000000" w:rsidRDefault="00000000" w:rsidRPr="00000000" w14:paraId="000001E3">
      <w:pPr>
        <w:jc w:val="both"/>
        <w:rPr>
          <w:color w:val="000000"/>
          <w:sz w:val="24"/>
          <w:szCs w:val="24"/>
        </w:rPr>
      </w:pPr>
      <w:r w:rsidDel="00000000" w:rsidR="00000000" w:rsidRPr="00000000">
        <w:rPr>
          <w:rtl w:val="0"/>
        </w:rPr>
      </w:r>
    </w:p>
    <w:p w:rsidR="00000000" w:rsidDel="00000000" w:rsidP="00000000" w:rsidRDefault="00000000" w:rsidRPr="00000000" w14:paraId="000001E4">
      <w:pPr>
        <w:numPr>
          <w:ilvl w:val="0"/>
          <w:numId w:val="42"/>
        </w:numPr>
        <w:ind w:left="720" w:hanging="360"/>
        <w:jc w:val="both"/>
        <w:rPr>
          <w:rFonts w:ascii="Calibri" w:cs="Calibri" w:eastAsia="Calibri" w:hAnsi="Calibri"/>
          <w:b w:val="1"/>
          <w:bCs w:val="1"/>
          <w:color w:val="000000"/>
          <w:sz w:val="24"/>
          <w:szCs w:val="24"/>
        </w:rPr>
      </w:pPr>
      <w:r w:rsidDel="00000000" w:rsidR="00000000" w:rsidRPr="00000000">
        <w:rPr>
          <w:b w:val="1"/>
          <w:bCs w:val="1"/>
          <w:color w:val="000000"/>
          <w:sz w:val="24"/>
          <w:szCs w:val="24"/>
          <w:rtl w:val="0"/>
        </w:rPr>
        <w:t xml:space="preserve">Estudo de Caso - </w:t>
      </w:r>
      <w:r w:rsidDel="00000000" w:rsidR="00000000" w:rsidRPr="00000000">
        <w:rPr>
          <w:color w:val="000000"/>
          <w:sz w:val="24"/>
          <w:szCs w:val="24"/>
          <w:rtl w:val="0"/>
        </w:rPr>
        <w:t xml:space="preserve">Esta estratégia caracteriza-se pela exposição de um fato ou um conjunto de fatos, reais ou fictícios, composto por uma ou mais circunstâncias complexas polêmicas, com suas respectivas soluções, de modo a propiciar a análise do contexto, da problemática e da(s) solução(ões) apresentada(s).</w:t>
      </w:r>
      <w:r w:rsidDel="00000000" w:rsidR="00000000" w:rsidRPr="00000000">
        <w:rPr>
          <w:rtl w:val="0"/>
        </w:rPr>
      </w:r>
    </w:p>
    <w:p w:rsidR="00000000" w:rsidDel="00000000" w:rsidP="00000000" w:rsidRDefault="00000000" w:rsidRPr="00000000" w14:paraId="000001E5">
      <w:pPr>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E6">
      <w:pPr>
        <w:numPr>
          <w:ilvl w:val="0"/>
          <w:numId w:val="42"/>
        </w:numPr>
        <w:ind w:left="720" w:hanging="360"/>
        <w:jc w:val="both"/>
        <w:rPr>
          <w:rFonts w:ascii="Calibri" w:cs="Calibri" w:eastAsia="Calibri" w:hAnsi="Calibri"/>
          <w:b w:val="1"/>
          <w:bCs w:val="1"/>
          <w:color w:val="000000"/>
          <w:sz w:val="24"/>
          <w:szCs w:val="24"/>
        </w:rPr>
      </w:pPr>
      <w:r w:rsidDel="00000000" w:rsidR="00000000" w:rsidRPr="00000000">
        <w:rPr>
          <w:b w:val="1"/>
          <w:bCs w:val="1"/>
          <w:color w:val="000000"/>
          <w:sz w:val="24"/>
          <w:szCs w:val="24"/>
          <w:rtl w:val="0"/>
        </w:rPr>
        <w:t xml:space="preserve">Projetos - </w:t>
      </w:r>
      <w:r w:rsidDel="00000000" w:rsidR="00000000" w:rsidRPr="00000000">
        <w:rPr>
          <w:color w:val="000000"/>
          <w:sz w:val="24"/>
          <w:szCs w:val="24"/>
          <w:rtl w:val="0"/>
        </w:rPr>
        <w:t xml:space="preserve">O projeto é a explicitação de um conjunto de ações planejadas, executadas e monitoradas, com objetivos claramente definidos, dentro de um período limitado de tempo, com início e fim estabelecidos. Caracteriza-se pela flexibilidade e abertura ao imprevisível, uma vez que podem emergir, durante o processo, variáveis e conteúdos não identificados a priori.</w:t>
      </w:r>
      <w:r w:rsidDel="00000000" w:rsidR="00000000" w:rsidRPr="00000000">
        <w:rPr>
          <w:rtl w:val="0"/>
        </w:rPr>
      </w:r>
    </w:p>
    <w:p w:rsidR="00000000" w:rsidDel="00000000" w:rsidP="00000000" w:rsidRDefault="00000000" w:rsidRPr="00000000" w14:paraId="000001E7">
      <w:pPr>
        <w:ind w:left="720" w:firstLine="0"/>
        <w:jc w:val="both"/>
        <w:rPr>
          <w:color w:val="000000"/>
          <w:sz w:val="24"/>
          <w:szCs w:val="24"/>
        </w:rPr>
      </w:pPr>
      <w:r w:rsidDel="00000000" w:rsidR="00000000" w:rsidRPr="00000000">
        <w:rPr>
          <w:color w:val="000000"/>
          <w:sz w:val="24"/>
          <w:szCs w:val="24"/>
          <w:rtl w:val="0"/>
        </w:rPr>
        <w:t xml:space="preserve">Para que o resultado seja alcançado, o projeto deve ser organizado em etapas, com entregas e prazos espaçados, que permitirão a construção gradativa da solução final. Dessa forma, o sucesso depende, principalmente, da gestão, ou seja, do acompanhamento do cumprimento de cada uma das fases do projeto, tendo em vista o melhor aproveitamento de tempo e recursos e, caso necessário, o redirecionamento das ações.</w:t>
      </w:r>
    </w:p>
    <w:p w:rsidR="00000000" w:rsidDel="00000000" w:rsidP="00000000" w:rsidRDefault="00000000" w:rsidRPr="00000000" w14:paraId="000001E8">
      <w:pPr>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E9">
      <w:pPr>
        <w:numPr>
          <w:ilvl w:val="0"/>
          <w:numId w:val="42"/>
        </w:numPr>
        <w:ind w:left="720" w:hanging="360"/>
        <w:jc w:val="both"/>
        <w:rPr>
          <w:rFonts w:ascii="Calibri" w:cs="Calibri" w:eastAsia="Calibri" w:hAnsi="Calibri"/>
          <w:b w:val="1"/>
          <w:bCs w:val="1"/>
          <w:color w:val="000000"/>
          <w:sz w:val="24"/>
          <w:szCs w:val="24"/>
        </w:rPr>
      </w:pPr>
      <w:r w:rsidDel="00000000" w:rsidR="00000000" w:rsidRPr="00000000">
        <w:rPr>
          <w:b w:val="1"/>
          <w:bCs w:val="1"/>
          <w:color w:val="000000"/>
          <w:sz w:val="24"/>
          <w:szCs w:val="24"/>
          <w:rtl w:val="0"/>
        </w:rPr>
        <w:t xml:space="preserve">Projeto Integrador - </w:t>
      </w:r>
      <w:r w:rsidDel="00000000" w:rsidR="00000000" w:rsidRPr="00000000">
        <w:rPr>
          <w:color w:val="000000"/>
          <w:sz w:val="24"/>
          <w:szCs w:val="24"/>
          <w:rtl w:val="0"/>
        </w:rPr>
        <w:t xml:space="preserve">O projeto integrador é um tipo de projeto previsto pela Metodologia SENAI de Educação Profissional, que tem como foco a inserção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no contexto da tecnologia e da ciência, da construção do conhecimento, da autoria, da curiosidade, da investigação, da descoberta e da motivação intelectual, considerando situações típicas do mundo do trabalho.</w:t>
      </w:r>
      <w:r w:rsidDel="00000000" w:rsidR="00000000" w:rsidRPr="00000000">
        <w:rPr>
          <w:rtl w:val="0"/>
        </w:rPr>
      </w:r>
    </w:p>
    <w:p w:rsidR="00000000" w:rsidDel="00000000" w:rsidP="00000000" w:rsidRDefault="00000000" w:rsidRPr="00000000" w14:paraId="000001EA">
      <w:pPr>
        <w:ind w:left="720" w:firstLine="0"/>
        <w:jc w:val="both"/>
        <w:rPr>
          <w:color w:val="000000"/>
          <w:sz w:val="24"/>
          <w:szCs w:val="24"/>
        </w:rPr>
      </w:pPr>
      <w:r w:rsidDel="00000000" w:rsidR="00000000" w:rsidRPr="00000000">
        <w:rPr>
          <w:color w:val="000000"/>
          <w:sz w:val="24"/>
          <w:szCs w:val="24"/>
          <w:rtl w:val="0"/>
        </w:rPr>
        <w:t xml:space="preserve">Esta estratégia de aprendizagem assume caráter interdisciplinar, uma vez que os seus eixos organizadores são as capacidades básicas, técnicas e socioemocionais de distintas unidades curriculares que, inseridas em um contexto desafiador e significativo, despertam o interesse do estudante.</w:t>
      </w:r>
    </w:p>
    <w:p w:rsidR="00000000" w:rsidDel="00000000" w:rsidP="00000000" w:rsidRDefault="00000000" w:rsidRPr="00000000" w14:paraId="000001EB">
      <w:pPr>
        <w:jc w:val="both"/>
        <w:rPr>
          <w:b w:val="1"/>
          <w:bCs w:val="1"/>
          <w:color w:val="000000"/>
          <w:sz w:val="24"/>
          <w:szCs w:val="24"/>
        </w:rPr>
      </w:pPr>
      <w:r w:rsidDel="00000000" w:rsidR="00000000" w:rsidRPr="00000000">
        <w:rPr>
          <w:rtl w:val="0"/>
        </w:rPr>
      </w:r>
    </w:p>
    <w:p w:rsidR="00000000" w:rsidDel="00000000" w:rsidP="00000000" w:rsidRDefault="00000000" w:rsidRPr="00000000" w14:paraId="000001EC">
      <w:pPr>
        <w:jc w:val="both"/>
        <w:rPr>
          <w:color w:val="000000"/>
          <w:sz w:val="24"/>
          <w:szCs w:val="24"/>
        </w:rPr>
      </w:pPr>
      <w:r w:rsidDel="00000000" w:rsidR="00000000" w:rsidRPr="00000000">
        <w:rPr>
          <w:color w:val="000000"/>
          <w:sz w:val="24"/>
          <w:szCs w:val="24"/>
          <w:rtl w:val="0"/>
        </w:rPr>
        <w:t xml:space="preserve">As Estratégias de Aprendizagem Desafiadoras  são concebidas como um conjunto de ações que planejadas pedagogicamente favorecem aprendizagens efetivas, por meio das (Situações-problema, projetos, projetos integradores, estudos de caso e pesquisa aplicada) e diferentes estratégias de ensino (exposição dialogada, atividade prática, trabalho em grupo, dinâmica de grupo, visita técnica, ensaio tecnológicos, workshop, seminário, painel temático, gamificação, Sala de Aula Invertida, Design Thinking  e etc).</w:t>
      </w:r>
    </w:p>
    <w:p w:rsidR="00000000" w:rsidDel="00000000" w:rsidP="00000000" w:rsidRDefault="00000000" w:rsidRPr="00000000" w14:paraId="000001ED">
      <w:pPr>
        <w:jc w:val="both"/>
        <w:rPr>
          <w:color w:val="000000"/>
          <w:sz w:val="24"/>
          <w:szCs w:val="24"/>
        </w:rPr>
      </w:pPr>
      <w:r w:rsidDel="00000000" w:rsidR="00000000" w:rsidRPr="00000000">
        <w:rPr>
          <w:rtl w:val="0"/>
        </w:rPr>
      </w:r>
    </w:p>
    <w:p w:rsidR="00000000" w:rsidDel="00000000" w:rsidP="00000000" w:rsidRDefault="00000000" w:rsidRPr="00000000" w14:paraId="000001EE">
      <w:pPr>
        <w:jc w:val="both"/>
        <w:rPr>
          <w:color w:val="000000"/>
          <w:sz w:val="24"/>
          <w:szCs w:val="24"/>
        </w:rPr>
      </w:pPr>
      <w:r w:rsidDel="00000000" w:rsidR="00000000" w:rsidRPr="00000000">
        <w:rPr>
          <w:color w:val="000000"/>
          <w:sz w:val="24"/>
          <w:szCs w:val="24"/>
          <w:rtl w:val="0"/>
        </w:rPr>
        <w:t xml:space="preserve">Importa que as Estratégias de Aprendizagem Desafiadoras sejam contextualizadas, que tenham valor sociocultural, evoquem saberes, estimulem a criatividade e mobilizem a solução de problemas, a testagem de hipóteses e a tomada de decisão, permitindo ao estudante desenvolver as capacidades que sustentam as competências definidas no Perfil Profissional. As Estratégias de Aprendizagem Desafiadoras não se referem a apenas uma atividade, mas a um conjunto de ações que norteiam o desenvolvimento da prática docente, propiciando a oportunidade do aprender fazendo.   A perspectiva do desafio e da aderência à realidade do futuro ambiente de trabalho resulta na motivação dos estudantes e na efetividade de sua aprendizagem, promovendo de modo natural a mobilização de saberes e incentivando a criatividade na resolução de problemas. </w:t>
      </w:r>
    </w:p>
    <w:p w:rsidR="00000000" w:rsidDel="00000000" w:rsidP="00000000" w:rsidRDefault="00000000" w:rsidRPr="00000000" w14:paraId="000001EF">
      <w:pPr>
        <w:rPr>
          <w:color w:val="000000"/>
          <w:sz w:val="24"/>
          <w:szCs w:val="24"/>
        </w:rPr>
      </w:pPr>
      <w:r w:rsidDel="00000000" w:rsidR="00000000" w:rsidRPr="00000000">
        <w:rPr>
          <w:rtl w:val="0"/>
        </w:rPr>
      </w:r>
    </w:p>
    <w:p w:rsidR="00000000" w:rsidDel="00000000" w:rsidP="00000000" w:rsidRDefault="00000000" w:rsidRPr="00000000" w14:paraId="000001F0">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2u6wntf" w:id="14"/>
      <w:bookmarkEnd w:id="14"/>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5.6 Estágio Não-Obrigatório</w:t>
      </w:r>
    </w:p>
    <w:p w:rsidR="00000000" w:rsidDel="00000000" w:rsidP="00000000" w:rsidRDefault="00000000" w:rsidRPr="00000000" w14:paraId="000001F1">
      <w:pPr>
        <w:jc w:val="both"/>
        <w:rPr>
          <w:sz w:val="24"/>
          <w:szCs w:val="24"/>
        </w:rPr>
      </w:pPr>
      <w:r w:rsidDel="00000000" w:rsidR="00000000" w:rsidRPr="00000000">
        <w:rPr>
          <w:rtl w:val="0"/>
        </w:rPr>
      </w:r>
    </w:p>
    <w:p w:rsidR="00000000" w:rsidDel="00000000" w:rsidP="00000000" w:rsidRDefault="00000000" w:rsidRPr="00000000" w14:paraId="000001F2">
      <w:pPr>
        <w:jc w:val="both"/>
        <w:rPr>
          <w:color w:val="000000"/>
          <w:sz w:val="24"/>
          <w:szCs w:val="24"/>
        </w:rPr>
      </w:pPr>
      <w:r w:rsidDel="00000000" w:rsidR="00000000" w:rsidRPr="00000000">
        <w:rPr>
          <w:color w:val="000000"/>
          <w:sz w:val="24"/>
          <w:szCs w:val="24"/>
          <w:rtl w:val="0"/>
        </w:rPr>
        <w:t xml:space="preserve">O estágio supervisionado configura-se como eixo articulador na construção de competências profissionais, por meio de experiências e participação em situações reais de vida e trabalho, solidificando a profissionalização, além de explorar capacidades socioemocionais indispensáveis para viver com ética e responsabilidade. Para a indústria, além de constituir um eficaz sistema de recrutamento e seleção de futuros colaboradores, o estágio possibilita a descoberta de recursos humanos ajustados às reais demandas, nas quais o estudante poderá contribuir com a geração de ideias e soluções inovadoras.</w:t>
      </w:r>
    </w:p>
    <w:p w:rsidR="00000000" w:rsidDel="00000000" w:rsidP="00000000" w:rsidRDefault="00000000" w:rsidRPr="00000000" w14:paraId="000001F3">
      <w:pPr>
        <w:jc w:val="both"/>
        <w:rPr>
          <w:color w:val="000000"/>
          <w:sz w:val="24"/>
          <w:szCs w:val="24"/>
        </w:rPr>
      </w:pPr>
      <w:r w:rsidDel="00000000" w:rsidR="00000000" w:rsidRPr="00000000">
        <w:rPr>
          <w:rtl w:val="0"/>
        </w:rPr>
      </w:r>
    </w:p>
    <w:p w:rsidR="00000000" w:rsidDel="00000000" w:rsidP="00000000" w:rsidRDefault="00000000" w:rsidRPr="00000000" w14:paraId="000001F4">
      <w:pPr>
        <w:jc w:val="both"/>
        <w:rPr>
          <w:sz w:val="24"/>
          <w:szCs w:val="24"/>
        </w:rPr>
      </w:pPr>
      <w:r w:rsidDel="00000000" w:rsidR="00000000" w:rsidRPr="00000000">
        <w:rPr>
          <w:sz w:val="24"/>
          <w:szCs w:val="24"/>
          <w:rtl w:val="0"/>
        </w:rPr>
        <w:t xml:space="preserve">A legislação específica na Lei nº 11.788, de 25 de setembro de 2008, traz a definição de estágio supervisionado conforme segue “Estágio é ato educativo escolar supervisionado, desenvolvido no ambiente de trabalho, que visa à preparação para o trabalho produtivo de educandos que estejam frequentando o ensino regular em instituições de educação superior, de educação profissional, de ensino médio, da educação especial, e dos anos finais do ensino fundamental, na modalidade profissional da educação de jovens e adultos”.</w:t>
      </w:r>
    </w:p>
    <w:p w:rsidR="00000000" w:rsidDel="00000000" w:rsidP="00000000" w:rsidRDefault="00000000" w:rsidRPr="00000000" w14:paraId="000001F5">
      <w:pPr>
        <w:rPr>
          <w:sz w:val="24"/>
          <w:szCs w:val="24"/>
        </w:rPr>
      </w:pPr>
      <w:r w:rsidDel="00000000" w:rsidR="00000000" w:rsidRPr="00000000">
        <w:rPr>
          <w:rtl w:val="0"/>
        </w:rPr>
      </w:r>
    </w:p>
    <w:p w:rsidR="00000000" w:rsidDel="00000000" w:rsidP="00000000" w:rsidRDefault="00000000" w:rsidRPr="00000000" w14:paraId="000001F6">
      <w:pPr>
        <w:rPr>
          <w:sz w:val="24"/>
          <w:szCs w:val="24"/>
        </w:rPr>
      </w:pPr>
      <w:r w:rsidDel="00000000" w:rsidR="00000000" w:rsidRPr="00000000">
        <w:rPr>
          <w:rtl w:val="0"/>
        </w:rPr>
      </w:r>
    </w:p>
    <w:p w:rsidR="00000000" w:rsidDel="00000000" w:rsidP="00000000" w:rsidRDefault="00000000" w:rsidRPr="00000000" w14:paraId="000001F7">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40" w:lineRule="auto"/>
        <w:ind w:left="0" w:right="0" w:firstLine="0"/>
        <w:jc w:val="both"/>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19c6y18" w:id="15"/>
      <w:bookmarkEnd w:id="15"/>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5.7 Critérios de aproveitamento de conhecimentos e experiências anteriores</w:t>
      </w:r>
    </w:p>
    <w:p w:rsidR="00000000" w:rsidDel="00000000" w:rsidP="00000000" w:rsidRDefault="00000000" w:rsidRPr="00000000" w14:paraId="000001F8">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De acordo com a legislação vigente, a escola pode aproveitar conhecimentos e experiências anteriores, desde que diretamente relacionados com o perfil profissional de conclusão da respectiva qualificação ou habilitação profissional, adquiridos:</w:t>
      </w:r>
    </w:p>
    <w:p w:rsidR="00000000" w:rsidDel="00000000" w:rsidP="00000000" w:rsidRDefault="00000000" w:rsidRPr="00000000" w14:paraId="000001F9">
      <w:pPr>
        <w:numPr>
          <w:ilvl w:val="0"/>
          <w:numId w:val="2"/>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no ensino médio;</w:t>
      </w:r>
      <w:r w:rsidDel="00000000" w:rsidR="00000000" w:rsidRPr="00000000">
        <w:rPr>
          <w:rtl w:val="0"/>
        </w:rPr>
      </w:r>
    </w:p>
    <w:p w:rsidR="00000000" w:rsidDel="00000000" w:rsidP="00000000" w:rsidRDefault="00000000" w:rsidRPr="00000000" w14:paraId="000001FA">
      <w:pPr>
        <w:numPr>
          <w:ilvl w:val="0"/>
          <w:numId w:val="2"/>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em qualificações profissionais e etapas ou módulos de nível técnico concluídos em outros cursos;</w:t>
      </w:r>
      <w:r w:rsidDel="00000000" w:rsidR="00000000" w:rsidRPr="00000000">
        <w:rPr>
          <w:rtl w:val="0"/>
        </w:rPr>
      </w:r>
    </w:p>
    <w:p w:rsidR="00000000" w:rsidDel="00000000" w:rsidP="00000000" w:rsidRDefault="00000000" w:rsidRPr="00000000" w14:paraId="000001FB">
      <w:pPr>
        <w:numPr>
          <w:ilvl w:val="0"/>
          <w:numId w:val="2"/>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em cursos de educação profissional de nível básico,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1FC">
      <w:pPr>
        <w:numPr>
          <w:ilvl w:val="0"/>
          <w:numId w:val="2"/>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no trabalho ou por outros meios informais,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e</w:t>
      </w:r>
      <w:r w:rsidDel="00000000" w:rsidR="00000000" w:rsidRPr="00000000">
        <w:rPr>
          <w:rtl w:val="0"/>
        </w:rPr>
      </w:r>
    </w:p>
    <w:p w:rsidR="00000000" w:rsidDel="00000000" w:rsidP="00000000" w:rsidRDefault="00000000" w:rsidRPr="00000000" w14:paraId="000001FD">
      <w:pPr>
        <w:numPr>
          <w:ilvl w:val="0"/>
          <w:numId w:val="2"/>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reconhecidos em processos formais de certificação profissional.</w:t>
      </w:r>
      <w:r w:rsidDel="00000000" w:rsidR="00000000" w:rsidRPr="00000000">
        <w:rPr>
          <w:rtl w:val="0"/>
        </w:rPr>
      </w:r>
    </w:p>
    <w:p w:rsidR="00000000" w:rsidDel="00000000" w:rsidP="00000000" w:rsidRDefault="00000000" w:rsidRPr="00000000" w14:paraId="000001FE">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Com base no previsto na legislação em vigor, o SENAI-SC normatizou o aproveitamento de conhecimentos e experiências anteriores, dos </w:t>
      </w:r>
      <w:r w:rsidDel="00000000" w:rsidR="00000000" w:rsidRPr="00000000">
        <w:rPr>
          <w:sz w:val="24"/>
          <w:szCs w:val="24"/>
          <w:rtl w:val="0"/>
        </w:rPr>
        <w:t xml:space="preserve">estudante</w:t>
      </w:r>
      <w:r w:rsidDel="00000000" w:rsidR="00000000" w:rsidRPr="00000000">
        <w:rPr>
          <w:color w:val="000000"/>
          <w:sz w:val="24"/>
          <w:szCs w:val="24"/>
          <w:rtl w:val="0"/>
        </w:rPr>
        <w:t xml:space="preserve">s regularmente matriculados nos cursos de nível técnico da Educação Profissional, por meio da “Norma e Procedimentos” (NP) relativa a Registros Escolares.</w:t>
      </w:r>
    </w:p>
    <w:p w:rsidR="00000000" w:rsidDel="00000000" w:rsidP="00000000" w:rsidRDefault="00000000" w:rsidRPr="00000000" w14:paraId="000001FF">
      <w:pPr>
        <w:spacing w:before="120" w:lineRule="auto"/>
        <w:rPr>
          <w:sz w:val="24"/>
          <w:szCs w:val="24"/>
        </w:rPr>
      </w:pPr>
      <w:r w:rsidDel="00000000" w:rsidR="00000000" w:rsidRPr="00000000">
        <w:rPr>
          <w:rtl w:val="0"/>
        </w:rPr>
      </w:r>
    </w:p>
    <w:p w:rsidR="00000000" w:rsidDel="00000000" w:rsidP="00000000" w:rsidRDefault="00000000" w:rsidRPr="00000000" w14:paraId="00000200">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3tbugp1" w:id="16"/>
      <w:bookmarkEnd w:id="16"/>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5.8 Critérios e procedimentos de avaliação da aprendizagem</w:t>
      </w:r>
    </w:p>
    <w:p w:rsidR="00000000" w:rsidDel="00000000" w:rsidP="00000000" w:rsidRDefault="00000000" w:rsidRPr="00000000" w14:paraId="00000201">
      <w:pPr>
        <w:rPr>
          <w:sz w:val="24"/>
          <w:szCs w:val="24"/>
        </w:rPr>
      </w:pPr>
      <w:bookmarkStart w:colFirst="0" w:colLast="0" w:name="_heading=h.35nkun2" w:id="17"/>
      <w:bookmarkEnd w:id="17"/>
      <w:r w:rsidDel="00000000" w:rsidR="00000000" w:rsidRPr="00000000">
        <w:rPr>
          <w:rtl w:val="0"/>
        </w:rPr>
      </w:r>
    </w:p>
    <w:p w:rsidR="00000000" w:rsidDel="00000000" w:rsidP="00000000" w:rsidRDefault="00000000" w:rsidRPr="00000000" w14:paraId="0000020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28h4qwu" w:id="18"/>
      <w:bookmarkEnd w:id="18"/>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Princípios para Avaliação e o Processo de Ensino e Aprendizagem</w:t>
      </w:r>
    </w:p>
    <w:p w:rsidR="00000000" w:rsidDel="00000000" w:rsidP="00000000" w:rsidRDefault="00000000" w:rsidRPr="00000000" w14:paraId="00000203">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44sinio" w:id="19"/>
      <w:bookmarkEnd w:id="19"/>
      <w:r w:rsidDel="00000000" w:rsidR="00000000" w:rsidRPr="00000000">
        <w:rPr>
          <w:color w:val="000000"/>
          <w:sz w:val="24"/>
          <w:szCs w:val="24"/>
          <w:rtl w:val="0"/>
        </w:rPr>
        <w:t xml:space="preserve">A avaliação do processo de ensino e aprendizagem é concebida como ação/ intervenção para a melhoria contínua dos processos pedagógicos, na medida em que permite verificar os resultados de cada etapa do processo de ensino e sua aderência aos objetivos preestabelecidos. Com esse movimento avaliativo, o docente regula de maneira sistemática e individualizada suas intervenções pedagógicas, orientando sua tomada de decisão e da equipe pedagógica na direção do aprendizado e do desenvolvimento do estudante.</w:t>
      </w:r>
    </w:p>
    <w:p w:rsidR="00000000" w:rsidDel="00000000" w:rsidP="00000000" w:rsidRDefault="00000000" w:rsidRPr="00000000" w14:paraId="00000204">
      <w:pPr>
        <w:rPr>
          <w:color w:val="000000"/>
          <w:sz w:val="24"/>
          <w:szCs w:val="24"/>
        </w:rPr>
      </w:pPr>
      <w:r w:rsidDel="00000000" w:rsidR="00000000" w:rsidRPr="00000000">
        <w:rPr>
          <w:rtl w:val="0"/>
        </w:rPr>
      </w:r>
    </w:p>
    <w:p w:rsidR="00000000" w:rsidDel="00000000" w:rsidP="00000000" w:rsidRDefault="00000000" w:rsidRPr="00000000" w14:paraId="00000205">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evcfd4dql63p" w:id="20"/>
      <w:bookmarkEnd w:id="20"/>
      <w:r w:rsidDel="00000000" w:rsidR="00000000" w:rsidRPr="00000000">
        <w:rPr>
          <w:color w:val="000000"/>
          <w:sz w:val="24"/>
          <w:szCs w:val="24"/>
          <w:rtl w:val="0"/>
        </w:rPr>
        <w:t xml:space="preserve">Esse processo serve como possibilidade de revisão da prática docente que, ao considerar as condições e as características do grupo de estudantes, subsidia intervenções com base nas observações, envolvendo-o na análise de seus desempenhos e na definição de objetivos da avaliação, criando condições mais favoráveis ao processo de aprendizagem.</w:t>
      </w:r>
    </w:p>
    <w:p w:rsidR="00000000" w:rsidDel="00000000" w:rsidP="00000000" w:rsidRDefault="00000000" w:rsidRPr="00000000" w14:paraId="00000206">
      <w:pPr>
        <w:rPr>
          <w:color w:val="000000"/>
          <w:sz w:val="24"/>
          <w:szCs w:val="24"/>
        </w:rPr>
      </w:pPr>
      <w:r w:rsidDel="00000000" w:rsidR="00000000" w:rsidRPr="00000000">
        <w:rPr>
          <w:rtl w:val="0"/>
        </w:rPr>
      </w:r>
    </w:p>
    <w:p w:rsidR="00000000" w:rsidDel="00000000" w:rsidP="00000000" w:rsidRDefault="00000000" w:rsidRPr="00000000" w14:paraId="00000207">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hak4kkzhkezd" w:id="21"/>
      <w:bookmarkEnd w:id="21"/>
      <w:r w:rsidDel="00000000" w:rsidR="00000000" w:rsidRPr="00000000">
        <w:rPr>
          <w:color w:val="000000"/>
          <w:sz w:val="24"/>
          <w:szCs w:val="24"/>
          <w:rtl w:val="0"/>
        </w:rPr>
        <w:t xml:space="preserve">A avaliação vista nessa perspectiva reverte-se em benefício ao estudante, já que os resultados podem sinalizar a necessidade de explicações mais simples, mais longas ou apenas diferentes daquelas que estão sendo usadas ou ainda constata-se a necessidade de engajá-lo em novas e variadas tarefas mais mobilizadoras ou mais proporcionais aos seus recursos (PERRENOUD, 1999).</w:t>
      </w:r>
    </w:p>
    <w:p w:rsidR="00000000" w:rsidDel="00000000" w:rsidP="00000000" w:rsidRDefault="00000000" w:rsidRPr="00000000" w14:paraId="00000208">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b4qx3dlpg0yi" w:id="22"/>
      <w:bookmarkEnd w:id="22"/>
      <w:r w:rsidDel="00000000" w:rsidR="00000000" w:rsidRPr="00000000">
        <w:rPr>
          <w:color w:val="000000"/>
          <w:sz w:val="24"/>
          <w:szCs w:val="24"/>
          <w:rtl w:val="0"/>
        </w:rPr>
        <w:t xml:space="preserve">O processo avaliativo é entendido como:</w:t>
      </w:r>
    </w:p>
    <w:p w:rsidR="00000000" w:rsidDel="00000000" w:rsidP="00000000" w:rsidRDefault="00000000" w:rsidRPr="00000000" w14:paraId="00000209">
      <w:pPr>
        <w:rPr>
          <w:color w:val="000000"/>
          <w:sz w:val="24"/>
          <w:szCs w:val="24"/>
        </w:rPr>
      </w:pPr>
      <w:r w:rsidDel="00000000" w:rsidR="00000000" w:rsidRPr="00000000">
        <w:rPr>
          <w:rtl w:val="0"/>
        </w:rPr>
      </w:r>
    </w:p>
    <w:p w:rsidR="00000000" w:rsidDel="00000000" w:rsidP="00000000" w:rsidRDefault="00000000" w:rsidRPr="00000000" w14:paraId="0000020A">
      <w:pPr>
        <w:numPr>
          <w:ilvl w:val="0"/>
          <w:numId w:val="34"/>
        </w:numPr>
        <w:spacing w:before="80" w:lineRule="auto"/>
        <w:ind w:left="720" w:hanging="360"/>
        <w:jc w:val="both"/>
        <w:rPr>
          <w:color w:val="000000"/>
          <w:sz w:val="24"/>
          <w:szCs w:val="24"/>
        </w:rPr>
      </w:pPr>
      <w:r w:rsidDel="00000000" w:rsidR="00000000" w:rsidRPr="00000000">
        <w:rPr>
          <w:color w:val="000000"/>
          <w:sz w:val="24"/>
          <w:szCs w:val="24"/>
          <w:rtl w:val="0"/>
        </w:rPr>
        <w:t xml:space="preserve">Processual e orientador, não punitivo;</w:t>
      </w:r>
    </w:p>
    <w:p w:rsidR="00000000" w:rsidDel="00000000" w:rsidP="00000000" w:rsidRDefault="00000000" w:rsidRPr="00000000" w14:paraId="0000020B">
      <w:pPr>
        <w:numPr>
          <w:ilvl w:val="0"/>
          <w:numId w:val="34"/>
        </w:numPr>
        <w:ind w:left="720" w:hanging="360"/>
        <w:jc w:val="both"/>
        <w:rPr>
          <w:color w:val="000000"/>
          <w:sz w:val="24"/>
          <w:szCs w:val="24"/>
        </w:rPr>
      </w:pPr>
      <w:r w:rsidDel="00000000" w:rsidR="00000000" w:rsidRPr="00000000">
        <w:rPr>
          <w:color w:val="000000"/>
          <w:sz w:val="24"/>
          <w:szCs w:val="24"/>
          <w:rtl w:val="0"/>
        </w:rPr>
        <w:t xml:space="preserve">Diagnóstico, apontando desvios e buscando a correção de rumos;</w:t>
      </w:r>
    </w:p>
    <w:p w:rsidR="00000000" w:rsidDel="00000000" w:rsidP="00000000" w:rsidRDefault="00000000" w:rsidRPr="00000000" w14:paraId="0000020C">
      <w:pPr>
        <w:numPr>
          <w:ilvl w:val="0"/>
          <w:numId w:val="34"/>
        </w:numPr>
        <w:ind w:left="720" w:hanging="360"/>
        <w:jc w:val="both"/>
        <w:rPr>
          <w:color w:val="000000"/>
          <w:sz w:val="24"/>
          <w:szCs w:val="24"/>
        </w:rPr>
      </w:pPr>
      <w:r w:rsidDel="00000000" w:rsidR="00000000" w:rsidRPr="00000000">
        <w:rPr>
          <w:color w:val="000000"/>
          <w:sz w:val="24"/>
          <w:szCs w:val="24"/>
          <w:rtl w:val="0"/>
        </w:rPr>
        <w:t xml:space="preserve">Democrático, fundamentado no diálogo;</w:t>
      </w:r>
    </w:p>
    <w:p w:rsidR="00000000" w:rsidDel="00000000" w:rsidP="00000000" w:rsidRDefault="00000000" w:rsidRPr="00000000" w14:paraId="0000020D">
      <w:pPr>
        <w:numPr>
          <w:ilvl w:val="0"/>
          <w:numId w:val="34"/>
        </w:numPr>
        <w:ind w:left="720" w:hanging="360"/>
        <w:jc w:val="both"/>
        <w:rPr>
          <w:color w:val="000000"/>
          <w:sz w:val="24"/>
          <w:szCs w:val="24"/>
        </w:rPr>
      </w:pPr>
      <w:r w:rsidDel="00000000" w:rsidR="00000000" w:rsidRPr="00000000">
        <w:rPr>
          <w:color w:val="000000"/>
          <w:sz w:val="24"/>
          <w:szCs w:val="24"/>
          <w:rtl w:val="0"/>
        </w:rPr>
        <w:t xml:space="preserve">Formativo, ou seja, é contínuo ao longo de todo o processo de ensino e aprendizagem e permite recuperação, impedindo, assim, a repetição de todo um processo.</w:t>
      </w:r>
    </w:p>
    <w:p w:rsidR="00000000" w:rsidDel="00000000" w:rsidP="00000000" w:rsidRDefault="00000000" w:rsidRPr="00000000" w14:paraId="0000020E">
      <w:pPr>
        <w:jc w:val="both"/>
        <w:rPr>
          <w:sz w:val="24"/>
          <w:szCs w:val="24"/>
        </w:rPr>
      </w:pPr>
      <w:r w:rsidDel="00000000" w:rsidR="00000000" w:rsidRPr="00000000">
        <w:rPr>
          <w:rtl w:val="0"/>
        </w:rPr>
      </w:r>
    </w:p>
    <w:p w:rsidR="00000000" w:rsidDel="00000000" w:rsidP="00000000" w:rsidRDefault="00000000" w:rsidRPr="00000000" w14:paraId="0000020F">
      <w:pPr>
        <w:rPr>
          <w:sz w:val="24"/>
          <w:szCs w:val="24"/>
        </w:rPr>
      </w:pPr>
      <w:r w:rsidDel="00000000" w:rsidR="00000000" w:rsidRPr="00000000">
        <w:rPr>
          <w:rtl w:val="0"/>
        </w:rPr>
      </w:r>
    </w:p>
    <w:p w:rsidR="00000000" w:rsidDel="00000000" w:rsidP="00000000" w:rsidRDefault="00000000" w:rsidRPr="00000000" w14:paraId="00000210">
      <w:pPr>
        <w:rPr>
          <w:sz w:val="24"/>
          <w:szCs w:val="24"/>
        </w:rPr>
      </w:pPr>
      <w:r w:rsidDel="00000000" w:rsidR="00000000" w:rsidRPr="00000000">
        <w:rPr>
          <w:rtl w:val="0"/>
        </w:rPr>
      </w:r>
    </w:p>
    <w:p w:rsidR="00000000" w:rsidDel="00000000" w:rsidP="00000000" w:rsidRDefault="00000000" w:rsidRPr="00000000" w14:paraId="00000211">
      <w:pPr>
        <w:rPr>
          <w:sz w:val="24"/>
          <w:szCs w:val="24"/>
        </w:rPr>
      </w:pPr>
      <w:r w:rsidDel="00000000" w:rsidR="00000000" w:rsidRPr="00000000">
        <w:rPr>
          <w:rtl w:val="0"/>
        </w:rPr>
      </w:r>
    </w:p>
    <w:p w:rsidR="00000000" w:rsidDel="00000000" w:rsidP="00000000" w:rsidRDefault="00000000" w:rsidRPr="00000000" w14:paraId="0000021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nmf14n" w:id="23"/>
      <w:bookmarkEnd w:id="23"/>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5.9 Critérios e Formas de Avaliação</w:t>
      </w:r>
    </w:p>
    <w:p w:rsidR="00000000" w:rsidDel="00000000" w:rsidP="00000000" w:rsidRDefault="00000000" w:rsidRPr="00000000" w14:paraId="00000213">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do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período letivo será feita de maneira contínua, cumulativa e abrangente, preponderando os aspectos qualitativos sobre os quantitativos.</w:t>
      </w:r>
    </w:p>
    <w:p w:rsidR="00000000" w:rsidDel="00000000" w:rsidP="00000000" w:rsidRDefault="00000000" w:rsidRPr="00000000" w14:paraId="00000214">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Por aspectos qualitativos entenda-se o nível de capacidade do educando, comportamento, assiduidade, grau de aperfeiçoamento e significância das atividades desenvolvidas, organização de ideias e a expressão pessoal.</w:t>
      </w:r>
    </w:p>
    <w:p w:rsidR="00000000" w:rsidDel="00000000" w:rsidP="00000000" w:rsidRDefault="00000000" w:rsidRPr="00000000" w14:paraId="00000215">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rendimento escolar será avaliado pelo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envolvendo os aspectos cognitivos, afetivos e psicomotores, por meio de instrumentos de avaliação variados, tais como:</w:t>
      </w:r>
    </w:p>
    <w:p w:rsidR="00000000" w:rsidDel="00000000" w:rsidP="00000000" w:rsidRDefault="00000000" w:rsidRPr="00000000" w14:paraId="00000216">
      <w:pPr>
        <w:numPr>
          <w:ilvl w:val="0"/>
          <w:numId w:val="5"/>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observação diária dos professores;</w:t>
      </w:r>
      <w:r w:rsidDel="00000000" w:rsidR="00000000" w:rsidRPr="00000000">
        <w:rPr>
          <w:rtl w:val="0"/>
        </w:rPr>
      </w:r>
    </w:p>
    <w:p w:rsidR="00000000" w:rsidDel="00000000" w:rsidP="00000000" w:rsidRDefault="00000000" w:rsidRPr="00000000" w14:paraId="00000217">
      <w:pPr>
        <w:numPr>
          <w:ilvl w:val="0"/>
          <w:numId w:val="5"/>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trabalhos de pesquisa individual ou em grupo;</w:t>
      </w:r>
      <w:r w:rsidDel="00000000" w:rsidR="00000000" w:rsidRPr="00000000">
        <w:rPr>
          <w:rtl w:val="0"/>
        </w:rPr>
      </w:r>
    </w:p>
    <w:p w:rsidR="00000000" w:rsidDel="00000000" w:rsidP="00000000" w:rsidRDefault="00000000" w:rsidRPr="00000000" w14:paraId="00000218">
      <w:pPr>
        <w:numPr>
          <w:ilvl w:val="0"/>
          <w:numId w:val="5"/>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entrevistas e arguições;</w:t>
      </w:r>
      <w:r w:rsidDel="00000000" w:rsidR="00000000" w:rsidRPr="00000000">
        <w:rPr>
          <w:rtl w:val="0"/>
        </w:rPr>
      </w:r>
    </w:p>
    <w:p w:rsidR="00000000" w:rsidDel="00000000" w:rsidP="00000000" w:rsidRDefault="00000000" w:rsidRPr="00000000" w14:paraId="00000219">
      <w:pPr>
        <w:numPr>
          <w:ilvl w:val="0"/>
          <w:numId w:val="5"/>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resolução de exercícios;</w:t>
      </w:r>
      <w:r w:rsidDel="00000000" w:rsidR="00000000" w:rsidRPr="00000000">
        <w:rPr>
          <w:rtl w:val="0"/>
        </w:rPr>
      </w:r>
    </w:p>
    <w:p w:rsidR="00000000" w:rsidDel="00000000" w:rsidP="00000000" w:rsidRDefault="00000000" w:rsidRPr="00000000" w14:paraId="0000021A">
      <w:pPr>
        <w:numPr>
          <w:ilvl w:val="0"/>
          <w:numId w:val="5"/>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execução de experimentos ou projetos;</w:t>
      </w:r>
      <w:r w:rsidDel="00000000" w:rsidR="00000000" w:rsidRPr="00000000">
        <w:rPr>
          <w:rtl w:val="0"/>
        </w:rPr>
      </w:r>
    </w:p>
    <w:p w:rsidR="00000000" w:rsidDel="00000000" w:rsidP="00000000" w:rsidRDefault="00000000" w:rsidRPr="00000000" w14:paraId="0000021B">
      <w:pPr>
        <w:numPr>
          <w:ilvl w:val="0"/>
          <w:numId w:val="5"/>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trabalhos práticos;</w:t>
      </w:r>
      <w:r w:rsidDel="00000000" w:rsidR="00000000" w:rsidRPr="00000000">
        <w:rPr>
          <w:rtl w:val="0"/>
        </w:rPr>
      </w:r>
    </w:p>
    <w:p w:rsidR="00000000" w:rsidDel="00000000" w:rsidP="00000000" w:rsidRDefault="00000000" w:rsidRPr="00000000" w14:paraId="0000021C">
      <w:pPr>
        <w:numPr>
          <w:ilvl w:val="0"/>
          <w:numId w:val="5"/>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relatórios referentes aos trabalhos; e</w:t>
      </w:r>
      <w:r w:rsidDel="00000000" w:rsidR="00000000" w:rsidRPr="00000000">
        <w:rPr>
          <w:rtl w:val="0"/>
        </w:rPr>
      </w:r>
    </w:p>
    <w:p w:rsidR="00000000" w:rsidDel="00000000" w:rsidP="00000000" w:rsidRDefault="00000000" w:rsidRPr="00000000" w14:paraId="0000021D">
      <w:pPr>
        <w:numPr>
          <w:ilvl w:val="0"/>
          <w:numId w:val="5"/>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outros instrumentos que a experiência pedagógica indicar.</w:t>
      </w:r>
      <w:r w:rsidDel="00000000" w:rsidR="00000000" w:rsidRPr="00000000">
        <w:rPr>
          <w:rtl w:val="0"/>
        </w:rPr>
      </w:r>
    </w:p>
    <w:p w:rsidR="00000000" w:rsidDel="00000000" w:rsidP="00000000" w:rsidRDefault="00000000" w:rsidRPr="00000000" w14:paraId="0000021E">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Os critérios para a avaliação da aprendizagem estão definidos na NP (Normas e Procedimentos) relativa a Registros Escolares.</w:t>
      </w:r>
    </w:p>
    <w:p w:rsidR="00000000" w:rsidDel="00000000" w:rsidP="00000000" w:rsidRDefault="00000000" w:rsidRPr="00000000" w14:paraId="0000021F">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220">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37m2jsg" w:id="24"/>
      <w:bookmarkEnd w:id="24"/>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5.10 Recuperação</w:t>
      </w:r>
    </w:p>
    <w:p w:rsidR="00000000" w:rsidDel="00000000" w:rsidP="00000000" w:rsidRDefault="00000000" w:rsidRPr="00000000" w14:paraId="00000221">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recuperação será oferecida de forma paralela e durante o período letivo, sempre que o </w:t>
      </w:r>
      <w:r w:rsidDel="00000000" w:rsidR="00000000" w:rsidRPr="00000000">
        <w:rPr>
          <w:sz w:val="24"/>
          <w:szCs w:val="24"/>
          <w:rtl w:val="0"/>
        </w:rPr>
        <w:t xml:space="preserve">estudante</w:t>
      </w:r>
      <w:r w:rsidDel="00000000" w:rsidR="00000000" w:rsidRPr="00000000">
        <w:rPr>
          <w:color w:val="000000"/>
          <w:sz w:val="24"/>
          <w:szCs w:val="24"/>
          <w:rtl w:val="0"/>
        </w:rPr>
        <w:t xml:space="preserve"> ou a turma apresente baixo rendimento escolar, atendendo ao estabelecido na legislação vigente.</w:t>
      </w:r>
    </w:p>
    <w:p w:rsidR="00000000" w:rsidDel="00000000" w:rsidP="00000000" w:rsidRDefault="00000000" w:rsidRPr="00000000" w14:paraId="00000222">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obtida após os estudos de recuperação em que o </w:t>
      </w:r>
      <w:r w:rsidDel="00000000" w:rsidR="00000000" w:rsidRPr="00000000">
        <w:rPr>
          <w:sz w:val="24"/>
          <w:szCs w:val="24"/>
          <w:rtl w:val="0"/>
        </w:rPr>
        <w:t xml:space="preserve">estudante</w:t>
      </w:r>
      <w:r w:rsidDel="00000000" w:rsidR="00000000" w:rsidRPr="00000000">
        <w:rPr>
          <w:color w:val="000000"/>
          <w:sz w:val="24"/>
          <w:szCs w:val="24"/>
          <w:rtl w:val="0"/>
        </w:rPr>
        <w:t xml:space="preserve"> demonstre ter superado as dificuldades, substituirá a anterior referente aos mesmos objetivos.</w:t>
      </w:r>
    </w:p>
    <w:p w:rsidR="00000000" w:rsidDel="00000000" w:rsidP="00000000" w:rsidRDefault="00000000" w:rsidRPr="00000000" w14:paraId="00000223">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224">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pfd7metnv1qo" w:id="25"/>
      <w:bookmarkEnd w:id="25"/>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5.11 Sistema de Avaliação da Educação Profissional e Tecnológica (SAEP)</w:t>
      </w:r>
    </w:p>
    <w:p w:rsidR="00000000" w:rsidDel="00000000" w:rsidP="00000000" w:rsidRDefault="00000000" w:rsidRPr="00000000" w14:paraId="00000225">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Saep é uma estratégia do SENAI em âmbito nacional, que iniciou em 2010 e foi concebida para avaliar a qualidade dos cursos de educação profissional oferecidos pelo SENAI. Essa ação avalia o desempenho dos estudantes concluintes (aqueles que tiverem concluído 80% ou mais da carga horária total do curso), com o objetivo de aferir as competências necessárias ao desempenho da ocupação.</w:t>
      </w:r>
    </w:p>
    <w:p w:rsidR="00000000" w:rsidDel="00000000" w:rsidP="00000000" w:rsidRDefault="00000000" w:rsidRPr="00000000" w14:paraId="00000226">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Além disso, deve também subsidiar a manutenção ou o redirecionamento de ações pedagógico-institucionais adequadas aos seus contextos locais, contribuir para mudanças no processo de ensino-aprendizagem e de gestão educacional necessárias ao contínuo avanço da educação profissional, proporcionar maior transparência à educação profissional e tecnológica do SENAI e contribuir para o levantamento de indicadores de qualidade educacional.</w:t>
      </w:r>
    </w:p>
    <w:p w:rsidR="00000000" w:rsidDel="00000000" w:rsidP="00000000" w:rsidRDefault="00000000" w:rsidRPr="00000000" w14:paraId="00000227">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Saep permite a avaliação de quatro dimensões do processo educacional, sendo elas: Avaliação de Projetos de Cursos, Avaliação de Desenvolvimento de Cursos, Avaliação de Desempenho e Acompanhamento de Egressos.</w:t>
      </w:r>
    </w:p>
    <w:p w:rsidR="00000000" w:rsidDel="00000000" w:rsidP="00000000" w:rsidRDefault="00000000" w:rsidRPr="00000000" w14:paraId="00000228">
      <w:pPr>
        <w:pBdr>
          <w:top w:space="0" w:sz="0" w:val="nil"/>
          <w:left w:space="0" w:sz="0" w:val="nil"/>
          <w:bottom w:space="0" w:sz="0" w:val="nil"/>
          <w:right w:space="0" w:sz="0" w:val="nil"/>
          <w:between w:space="0" w:sz="0" w:val="nil"/>
        </w:pBdr>
        <w:spacing w:before="120" w:line="276" w:lineRule="auto"/>
        <w:jc w:val="center"/>
        <w:rPr>
          <w:sz w:val="24"/>
          <w:szCs w:val="24"/>
        </w:rPr>
      </w:pPr>
      <w:r w:rsidDel="00000000" w:rsidR="00000000" w:rsidRPr="00000000">
        <w:rPr>
          <w:color w:val="6c6b6a"/>
          <w:sz w:val="24"/>
          <w:szCs w:val="24"/>
        </w:rPr>
        <w:drawing>
          <wp:inline distB="114300" distT="114300" distL="114300" distR="114300">
            <wp:extent cx="4941412" cy="2583964"/>
            <wp:effectExtent b="0" l="0" r="0" t="0"/>
            <wp:docPr id="6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4941412" cy="2583964"/>
                    </a:xfrm>
                    <a:prstGeom prst="rect"/>
                    <a:ln/>
                  </pic:spPr>
                </pic:pic>
              </a:graphicData>
            </a:graphic>
          </wp:inline>
        </w:drawing>
      </w:r>
      <w:r w:rsidDel="00000000" w:rsidR="00000000" w:rsidRPr="00000000">
        <w:rPr>
          <w:rtl w:val="0"/>
        </w:rPr>
      </w:r>
    </w:p>
    <w:p w:rsidR="00000000" w:rsidDel="00000000" w:rsidP="00000000" w:rsidRDefault="00000000" w:rsidRPr="00000000" w14:paraId="00000229">
      <w:pPr>
        <w:rPr>
          <w:sz w:val="24"/>
          <w:szCs w:val="24"/>
        </w:rPr>
      </w:pPr>
      <w:r w:rsidDel="00000000" w:rsidR="00000000" w:rsidRPr="00000000">
        <w:rPr>
          <w:rtl w:val="0"/>
        </w:rPr>
      </w:r>
    </w:p>
    <w:p w:rsidR="00000000" w:rsidDel="00000000" w:rsidP="00000000" w:rsidRDefault="00000000" w:rsidRPr="00000000" w14:paraId="0000022A">
      <w:pPr>
        <w:numPr>
          <w:ilvl w:val="0"/>
          <w:numId w:val="50"/>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Avaliação de Projetos de Curso: objetiva permitir o planejamento de um curso, desde o momento em que foi detectada a necessidade de concebê-lo e implantá-lo, até o momento em que se finaliza a elaboração do plano de curso;</w:t>
      </w:r>
    </w:p>
    <w:p w:rsidR="00000000" w:rsidDel="00000000" w:rsidP="00000000" w:rsidRDefault="00000000" w:rsidRPr="00000000" w14:paraId="0000022B">
      <w:pPr>
        <w:numPr>
          <w:ilvl w:val="0"/>
          <w:numId w:val="50"/>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do Desenvolvimento de Cursos: pretende garantir a eficácia dos processos de ensino e de aprendizagem e avaliar o desenvolvimento dos cursos, antes do início, no meio e no final do curso;</w:t>
      </w:r>
    </w:p>
    <w:p w:rsidR="00000000" w:rsidDel="00000000" w:rsidP="00000000" w:rsidRDefault="00000000" w:rsidRPr="00000000" w14:paraId="0000022C">
      <w:pPr>
        <w:numPr>
          <w:ilvl w:val="0"/>
          <w:numId w:val="50"/>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de Desempenho de Estudantes: visa avaliar o desempenho de estudantes concluintes, com o objetivo de aferir as competências imprescindíveis ao desempenho da ocupação previsto no perfil profissional;</w:t>
      </w:r>
    </w:p>
    <w:p w:rsidR="00000000" w:rsidDel="00000000" w:rsidP="00000000" w:rsidRDefault="00000000" w:rsidRPr="00000000" w14:paraId="0000022D">
      <w:pPr>
        <w:numPr>
          <w:ilvl w:val="0"/>
          <w:numId w:val="50"/>
        </w:numPr>
        <w:spacing w:line="276" w:lineRule="auto"/>
        <w:ind w:left="720" w:right="-94" w:hanging="360"/>
        <w:rPr>
          <w:color w:val="000000"/>
          <w:sz w:val="24"/>
          <w:szCs w:val="24"/>
        </w:rPr>
      </w:pPr>
      <w:r w:rsidDel="00000000" w:rsidR="00000000" w:rsidRPr="00000000">
        <w:rPr>
          <w:color w:val="000000"/>
          <w:sz w:val="24"/>
          <w:szCs w:val="24"/>
          <w:rtl w:val="0"/>
        </w:rPr>
        <w:t xml:space="preserve">Avaliação de Egressos: pretende realizar análise consistente dos impactos e benefícios para os egressos da educação profissional que buscam inserção e desenvolvimento no mercado de trabalho.</w:t>
      </w:r>
    </w:p>
    <w:p w:rsidR="00000000" w:rsidDel="00000000" w:rsidP="00000000" w:rsidRDefault="00000000" w:rsidRPr="00000000" w14:paraId="0000022E">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metodologia utilizada na aplicação da avaliação Saep é a MSEP, que aborda a avaliação processual com o objetivo de garantir que o estudante desenvolva todas as competências e habilidades estabelecidas no projeto de curso e que os seus resultados são interpretados à luz da Teoria de Resposta ao Item (TRI).</w:t>
      </w:r>
    </w:p>
    <w:p w:rsidR="00000000" w:rsidDel="00000000" w:rsidP="00000000" w:rsidRDefault="00000000" w:rsidRPr="00000000" w14:paraId="0000022F">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30">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31">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ujhigrmgbt88" w:id="26"/>
      <w:bookmarkEnd w:id="26"/>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6. Instalações, equipamentos, recursos tecnológicos e biblioteca</w:t>
      </w:r>
    </w:p>
    <w:p w:rsidR="00000000" w:rsidDel="00000000" w:rsidP="00000000" w:rsidRDefault="00000000" w:rsidRPr="00000000" w14:paraId="00000232">
      <w:pPr>
        <w:rPr>
          <w:color w:val="000000"/>
          <w:sz w:val="24"/>
          <w:szCs w:val="24"/>
        </w:rPr>
      </w:pPr>
      <w:r w:rsidDel="00000000" w:rsidR="00000000" w:rsidRPr="00000000">
        <w:rPr>
          <w:rtl w:val="0"/>
        </w:rPr>
      </w:r>
    </w:p>
    <w:p w:rsidR="00000000" w:rsidDel="00000000" w:rsidP="00000000" w:rsidRDefault="00000000" w:rsidRPr="00000000" w14:paraId="00000233">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46r0co2" w:id="27"/>
      <w:bookmarkEnd w:id="27"/>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6.1 Instalações das unidades Operacionais</w:t>
      </w:r>
    </w:p>
    <w:p w:rsidR="00000000" w:rsidDel="00000000" w:rsidP="00000000" w:rsidRDefault="00000000" w:rsidRPr="00000000" w14:paraId="00000234">
      <w:pPr>
        <w:rPr>
          <w:sz w:val="24"/>
          <w:szCs w:val="24"/>
        </w:rPr>
      </w:pPr>
      <w:r w:rsidDel="00000000" w:rsidR="00000000" w:rsidRPr="00000000">
        <w:rPr>
          <w:sz w:val="24"/>
          <w:szCs w:val="24"/>
          <w:rtl w:val="0"/>
        </w:rPr>
        <w:br w:type="textWrapping"/>
      </w:r>
    </w:p>
    <w:tbl>
      <w:tblPr>
        <w:tblStyle w:val="Table14"/>
        <w:tblW w:w="9255.0" w:type="dxa"/>
        <w:jc w:val="left"/>
        <w:tblInd w:w="-120.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2550"/>
        <w:gridCol w:w="5055"/>
        <w:gridCol w:w="1650"/>
        <w:tblGridChange w:id="0">
          <w:tblGrid>
            <w:gridCol w:w="2550"/>
            <w:gridCol w:w="5055"/>
            <w:gridCol w:w="1650"/>
          </w:tblGrid>
        </w:tblGridChange>
      </w:tblGrid>
      <w:tr>
        <w:trPr>
          <w:cantSplit w:val="0"/>
          <w:tblHeader w:val="0"/>
        </w:trPr>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35">
            <w:pPr>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Quantidade</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36">
            <w:pPr>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Laboratório/Sala de Aula/Ambientes de Apoio/Ambientes de prática profissional</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37">
            <w:pPr>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Área (m²)</w:t>
            </w:r>
          </w:p>
        </w:tc>
      </w:tr>
      <w:tr>
        <w:trPr>
          <w:cantSplit w:val="0"/>
          <w:tblHeader w:val="0"/>
        </w:trPr>
        <w:tc>
          <w:tcPr>
            <w:vAlign w:val="center"/>
          </w:tcPr>
          <w:p w:rsidR="00000000" w:rsidDel="00000000" w:rsidP="00000000" w:rsidRDefault="00000000" w:rsidRPr="00000000" w14:paraId="00000238">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Sala de Coordenação</w:t>
            </w:r>
          </w:p>
        </w:tc>
        <w:tc>
          <w:tcPr>
            <w:vAlign w:val="center"/>
          </w:tcPr>
          <w:p w:rsidR="00000000" w:rsidDel="00000000" w:rsidP="00000000" w:rsidRDefault="00000000" w:rsidRPr="00000000" w14:paraId="00000239">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3A">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15</w:t>
            </w:r>
          </w:p>
        </w:tc>
      </w:tr>
      <w:tr>
        <w:trPr>
          <w:cantSplit w:val="0"/>
          <w:tblHeader w:val="0"/>
        </w:trPr>
        <w:tc>
          <w:tcPr>
            <w:vAlign w:val="center"/>
          </w:tcPr>
          <w:p w:rsidR="00000000" w:rsidDel="00000000" w:rsidP="00000000" w:rsidRDefault="00000000" w:rsidRPr="00000000" w14:paraId="0000023B">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Sala de Professores</w:t>
            </w:r>
          </w:p>
        </w:tc>
        <w:tc>
          <w:tcPr>
            <w:vAlign w:val="center"/>
          </w:tcPr>
          <w:p w:rsidR="00000000" w:rsidDel="00000000" w:rsidP="00000000" w:rsidRDefault="00000000" w:rsidRPr="00000000" w14:paraId="0000023C">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3D">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12</w:t>
            </w:r>
          </w:p>
        </w:tc>
      </w:tr>
      <w:tr>
        <w:trPr>
          <w:cantSplit w:val="0"/>
          <w:tblHeader w:val="0"/>
        </w:trPr>
        <w:tc>
          <w:tcPr>
            <w:vAlign w:val="center"/>
          </w:tcPr>
          <w:p w:rsidR="00000000" w:rsidDel="00000000" w:rsidP="00000000" w:rsidRDefault="00000000" w:rsidRPr="00000000" w14:paraId="0000023E">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Sala Apoio </w:t>
            </w:r>
          </w:p>
        </w:tc>
        <w:tc>
          <w:tcPr>
            <w:vAlign w:val="center"/>
          </w:tcPr>
          <w:p w:rsidR="00000000" w:rsidDel="00000000" w:rsidP="00000000" w:rsidRDefault="00000000" w:rsidRPr="00000000" w14:paraId="0000023F">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40">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20</w:t>
            </w:r>
          </w:p>
        </w:tc>
      </w:tr>
      <w:tr>
        <w:trPr>
          <w:cantSplit w:val="0"/>
          <w:tblHeader w:val="0"/>
        </w:trPr>
        <w:tc>
          <w:tcPr>
            <w:vAlign w:val="center"/>
          </w:tcPr>
          <w:p w:rsidR="00000000" w:rsidDel="00000000" w:rsidP="00000000" w:rsidRDefault="00000000" w:rsidRPr="00000000" w14:paraId="00000241">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Sala Supervisão</w:t>
            </w:r>
          </w:p>
        </w:tc>
        <w:tc>
          <w:tcPr>
            <w:vAlign w:val="center"/>
          </w:tcPr>
          <w:p w:rsidR="00000000" w:rsidDel="00000000" w:rsidP="00000000" w:rsidRDefault="00000000" w:rsidRPr="00000000" w14:paraId="00000242">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43">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20</w:t>
            </w:r>
          </w:p>
        </w:tc>
      </w:tr>
      <w:tr>
        <w:trPr>
          <w:cantSplit w:val="0"/>
          <w:tblHeader w:val="0"/>
        </w:trPr>
        <w:tc>
          <w:tcPr>
            <w:vAlign w:val="center"/>
          </w:tcPr>
          <w:p w:rsidR="00000000" w:rsidDel="00000000" w:rsidP="00000000" w:rsidRDefault="00000000" w:rsidRPr="00000000" w14:paraId="00000244">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Lanchonete / Cantina</w:t>
            </w:r>
          </w:p>
        </w:tc>
        <w:tc>
          <w:tcPr>
            <w:vAlign w:val="center"/>
          </w:tcPr>
          <w:p w:rsidR="00000000" w:rsidDel="00000000" w:rsidP="00000000" w:rsidRDefault="00000000" w:rsidRPr="00000000" w14:paraId="00000245">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46">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54</w:t>
            </w:r>
          </w:p>
        </w:tc>
      </w:tr>
      <w:tr>
        <w:trPr>
          <w:cantSplit w:val="0"/>
          <w:tblHeader w:val="0"/>
        </w:trPr>
        <w:tc>
          <w:tcPr>
            <w:vAlign w:val="center"/>
          </w:tcPr>
          <w:p w:rsidR="00000000" w:rsidDel="00000000" w:rsidP="00000000" w:rsidRDefault="00000000" w:rsidRPr="00000000" w14:paraId="00000247">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Sala Pedagógico</w:t>
            </w:r>
          </w:p>
        </w:tc>
        <w:tc>
          <w:tcPr>
            <w:vAlign w:val="center"/>
          </w:tcPr>
          <w:p w:rsidR="00000000" w:rsidDel="00000000" w:rsidP="00000000" w:rsidRDefault="00000000" w:rsidRPr="00000000" w14:paraId="00000248">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49">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24</w:t>
            </w:r>
          </w:p>
        </w:tc>
      </w:tr>
      <w:tr>
        <w:trPr>
          <w:cantSplit w:val="0"/>
          <w:tblHeader w:val="0"/>
        </w:trPr>
        <w:tc>
          <w:tcPr>
            <w:vAlign w:val="center"/>
          </w:tcPr>
          <w:p w:rsidR="00000000" w:rsidDel="00000000" w:rsidP="00000000" w:rsidRDefault="00000000" w:rsidRPr="00000000" w14:paraId="0000024A">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Secretaria</w:t>
            </w:r>
          </w:p>
        </w:tc>
        <w:tc>
          <w:tcPr>
            <w:vAlign w:val="center"/>
          </w:tcPr>
          <w:p w:rsidR="00000000" w:rsidDel="00000000" w:rsidP="00000000" w:rsidRDefault="00000000" w:rsidRPr="00000000" w14:paraId="0000024B">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4C">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36</w:t>
            </w:r>
          </w:p>
        </w:tc>
      </w:tr>
      <w:tr>
        <w:trPr>
          <w:cantSplit w:val="0"/>
          <w:tblHeader w:val="0"/>
        </w:trPr>
        <w:tc>
          <w:tcPr>
            <w:vAlign w:val="center"/>
          </w:tcPr>
          <w:p w:rsidR="00000000" w:rsidDel="00000000" w:rsidP="00000000" w:rsidRDefault="00000000" w:rsidRPr="00000000" w14:paraId="0000024D">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Recepção</w:t>
            </w:r>
          </w:p>
        </w:tc>
        <w:tc>
          <w:tcPr>
            <w:vAlign w:val="center"/>
          </w:tcPr>
          <w:p w:rsidR="00000000" w:rsidDel="00000000" w:rsidP="00000000" w:rsidRDefault="00000000" w:rsidRPr="00000000" w14:paraId="0000024E">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4F">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30</w:t>
            </w:r>
          </w:p>
        </w:tc>
      </w:tr>
      <w:tr>
        <w:trPr>
          <w:cantSplit w:val="0"/>
          <w:tblHeader w:val="0"/>
        </w:trPr>
        <w:tc>
          <w:tcPr>
            <w:vAlign w:val="center"/>
          </w:tcPr>
          <w:p w:rsidR="00000000" w:rsidDel="00000000" w:rsidP="00000000" w:rsidRDefault="00000000" w:rsidRPr="00000000" w14:paraId="00000250">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Psicopedagogia</w:t>
            </w:r>
          </w:p>
        </w:tc>
        <w:tc>
          <w:tcPr>
            <w:vAlign w:val="center"/>
          </w:tcPr>
          <w:p w:rsidR="00000000" w:rsidDel="00000000" w:rsidP="00000000" w:rsidRDefault="00000000" w:rsidRPr="00000000" w14:paraId="00000251">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52">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9</w:t>
            </w:r>
          </w:p>
        </w:tc>
      </w:tr>
      <w:tr>
        <w:trPr>
          <w:cantSplit w:val="0"/>
          <w:tblHeader w:val="0"/>
        </w:trPr>
        <w:tc>
          <w:tcPr>
            <w:vAlign w:val="center"/>
          </w:tcPr>
          <w:p w:rsidR="00000000" w:rsidDel="00000000" w:rsidP="00000000" w:rsidRDefault="00000000" w:rsidRPr="00000000" w14:paraId="00000253">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Sala de Reunião</w:t>
            </w:r>
          </w:p>
        </w:tc>
        <w:tc>
          <w:tcPr>
            <w:vAlign w:val="center"/>
          </w:tcPr>
          <w:p w:rsidR="00000000" w:rsidDel="00000000" w:rsidP="00000000" w:rsidRDefault="00000000" w:rsidRPr="00000000" w14:paraId="00000254">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55">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16</w:t>
            </w:r>
          </w:p>
        </w:tc>
      </w:tr>
      <w:tr>
        <w:trPr>
          <w:cantSplit w:val="0"/>
          <w:tblHeader w:val="0"/>
        </w:trPr>
        <w:tc>
          <w:tcPr>
            <w:vAlign w:val="center"/>
          </w:tcPr>
          <w:p w:rsidR="00000000" w:rsidDel="00000000" w:rsidP="00000000" w:rsidRDefault="00000000" w:rsidRPr="00000000" w14:paraId="00000256">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Manutenção</w:t>
            </w:r>
          </w:p>
        </w:tc>
        <w:tc>
          <w:tcPr>
            <w:vAlign w:val="center"/>
          </w:tcPr>
          <w:p w:rsidR="00000000" w:rsidDel="00000000" w:rsidP="00000000" w:rsidRDefault="00000000" w:rsidRPr="00000000" w14:paraId="00000257">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58">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13</w:t>
            </w:r>
          </w:p>
        </w:tc>
      </w:tr>
      <w:tr>
        <w:trPr>
          <w:cantSplit w:val="0"/>
          <w:tblHeader w:val="0"/>
        </w:trPr>
        <w:tc>
          <w:tcPr>
            <w:vAlign w:val="center"/>
          </w:tcPr>
          <w:p w:rsidR="00000000" w:rsidDel="00000000" w:rsidP="00000000" w:rsidRDefault="00000000" w:rsidRPr="00000000" w14:paraId="00000259">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Sala de aula 1</w:t>
            </w:r>
          </w:p>
        </w:tc>
        <w:tc>
          <w:tcPr>
            <w:vAlign w:val="center"/>
          </w:tcPr>
          <w:p w:rsidR="00000000" w:rsidDel="00000000" w:rsidP="00000000" w:rsidRDefault="00000000" w:rsidRPr="00000000" w14:paraId="0000025A">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5B">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65</w:t>
            </w:r>
          </w:p>
        </w:tc>
      </w:tr>
      <w:tr>
        <w:trPr>
          <w:cantSplit w:val="0"/>
          <w:tblHeader w:val="0"/>
        </w:trPr>
        <w:tc>
          <w:tcPr>
            <w:vAlign w:val="center"/>
          </w:tcPr>
          <w:p w:rsidR="00000000" w:rsidDel="00000000" w:rsidP="00000000" w:rsidRDefault="00000000" w:rsidRPr="00000000" w14:paraId="0000025C">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Sala de aula 2 - Laboratório Automação</w:t>
            </w:r>
          </w:p>
        </w:tc>
        <w:tc>
          <w:tcPr>
            <w:vAlign w:val="center"/>
          </w:tcPr>
          <w:p w:rsidR="00000000" w:rsidDel="00000000" w:rsidP="00000000" w:rsidRDefault="00000000" w:rsidRPr="00000000" w14:paraId="0000025D">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5E">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74</w:t>
            </w:r>
          </w:p>
        </w:tc>
      </w:tr>
      <w:tr>
        <w:trPr>
          <w:cantSplit w:val="0"/>
          <w:tblHeader w:val="0"/>
        </w:trPr>
        <w:tc>
          <w:tcPr>
            <w:vAlign w:val="center"/>
          </w:tcPr>
          <w:p w:rsidR="00000000" w:rsidDel="00000000" w:rsidP="00000000" w:rsidRDefault="00000000" w:rsidRPr="00000000" w14:paraId="0000025F">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Sala de aula 3</w:t>
            </w:r>
          </w:p>
        </w:tc>
        <w:tc>
          <w:tcPr>
            <w:vAlign w:val="center"/>
          </w:tcPr>
          <w:p w:rsidR="00000000" w:rsidDel="00000000" w:rsidP="00000000" w:rsidRDefault="00000000" w:rsidRPr="00000000" w14:paraId="00000260">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61">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52</w:t>
            </w:r>
          </w:p>
        </w:tc>
      </w:tr>
      <w:tr>
        <w:trPr>
          <w:cantSplit w:val="0"/>
          <w:trHeight w:val="280.97656250000006" w:hRule="atLeast"/>
          <w:tblHeader w:val="0"/>
        </w:trPr>
        <w:tc>
          <w:tcPr>
            <w:vAlign w:val="center"/>
          </w:tcPr>
          <w:p w:rsidR="00000000" w:rsidDel="00000000" w:rsidP="00000000" w:rsidRDefault="00000000" w:rsidRPr="00000000" w14:paraId="00000262">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Sala de aula 4</w:t>
            </w:r>
          </w:p>
        </w:tc>
        <w:tc>
          <w:tcPr>
            <w:vAlign w:val="center"/>
          </w:tcPr>
          <w:p w:rsidR="00000000" w:rsidDel="00000000" w:rsidP="00000000" w:rsidRDefault="00000000" w:rsidRPr="00000000" w14:paraId="00000263">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64">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53</w:t>
            </w:r>
          </w:p>
        </w:tc>
      </w:tr>
      <w:tr>
        <w:trPr>
          <w:cantSplit w:val="0"/>
          <w:tblHeader w:val="0"/>
        </w:trPr>
        <w:tc>
          <w:tcPr>
            <w:vAlign w:val="center"/>
          </w:tcPr>
          <w:p w:rsidR="00000000" w:rsidDel="00000000" w:rsidP="00000000" w:rsidRDefault="00000000" w:rsidRPr="00000000" w14:paraId="00000265">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Eletrônica</w:t>
            </w:r>
          </w:p>
        </w:tc>
        <w:tc>
          <w:tcPr>
            <w:vAlign w:val="center"/>
          </w:tcPr>
          <w:p w:rsidR="00000000" w:rsidDel="00000000" w:rsidP="00000000" w:rsidRDefault="00000000" w:rsidRPr="00000000" w14:paraId="00000266">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67">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2"/>
                <w:szCs w:val="22"/>
                <w:rtl w:val="0"/>
              </w:rPr>
              <w:t xml:space="preserve">56</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68">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Sala de aula 6</w:t>
            </w:r>
          </w:p>
        </w:tc>
        <w:tc>
          <w:tcPr>
            <w:vAlign w:val="center"/>
          </w:tcPr>
          <w:p w:rsidR="00000000" w:rsidDel="00000000" w:rsidP="00000000" w:rsidRDefault="00000000" w:rsidRPr="00000000" w14:paraId="00000269">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6A">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60</w:t>
            </w:r>
          </w:p>
        </w:tc>
      </w:tr>
      <w:tr>
        <w:trPr>
          <w:cantSplit w:val="0"/>
          <w:tblHeader w:val="0"/>
        </w:trPr>
        <w:tc>
          <w:tcPr>
            <w:vAlign w:val="center"/>
          </w:tcPr>
          <w:p w:rsidR="00000000" w:rsidDel="00000000" w:rsidP="00000000" w:rsidRDefault="00000000" w:rsidRPr="00000000" w14:paraId="0000026B">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Sala de aula 7</w:t>
            </w:r>
          </w:p>
        </w:tc>
        <w:tc>
          <w:tcPr>
            <w:vAlign w:val="center"/>
          </w:tcPr>
          <w:p w:rsidR="00000000" w:rsidDel="00000000" w:rsidP="00000000" w:rsidRDefault="00000000" w:rsidRPr="00000000" w14:paraId="0000026C">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6D">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58</w:t>
            </w:r>
          </w:p>
        </w:tc>
      </w:tr>
      <w:tr>
        <w:trPr>
          <w:cantSplit w:val="0"/>
          <w:tblHeader w:val="0"/>
        </w:trPr>
        <w:tc>
          <w:tcPr>
            <w:vAlign w:val="center"/>
          </w:tcPr>
          <w:p w:rsidR="00000000" w:rsidDel="00000000" w:rsidP="00000000" w:rsidRDefault="00000000" w:rsidRPr="00000000" w14:paraId="0000026E">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Celulose e papel</w:t>
            </w:r>
          </w:p>
        </w:tc>
        <w:tc>
          <w:tcPr>
            <w:vAlign w:val="center"/>
          </w:tcPr>
          <w:p w:rsidR="00000000" w:rsidDel="00000000" w:rsidP="00000000" w:rsidRDefault="00000000" w:rsidRPr="00000000" w14:paraId="0000026F">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70">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2"/>
                <w:szCs w:val="22"/>
                <w:rtl w:val="0"/>
              </w:rPr>
              <w:t xml:space="preserve">125</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71">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de Eletricidade</w:t>
            </w:r>
          </w:p>
        </w:tc>
        <w:tc>
          <w:tcPr>
            <w:vAlign w:val="center"/>
          </w:tcPr>
          <w:p w:rsidR="00000000" w:rsidDel="00000000" w:rsidP="00000000" w:rsidRDefault="00000000" w:rsidRPr="00000000" w14:paraId="00000272">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73">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2"/>
                <w:szCs w:val="22"/>
                <w:rtl w:val="0"/>
              </w:rPr>
              <w:t xml:space="preserve">129</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74">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de Manutenção e Usinagem</w:t>
            </w:r>
          </w:p>
        </w:tc>
        <w:tc>
          <w:tcPr>
            <w:vAlign w:val="center"/>
          </w:tcPr>
          <w:p w:rsidR="00000000" w:rsidDel="00000000" w:rsidP="00000000" w:rsidRDefault="00000000" w:rsidRPr="00000000" w14:paraId="00000275">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76">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2"/>
                <w:szCs w:val="22"/>
                <w:rtl w:val="0"/>
              </w:rPr>
              <w:t xml:space="preserve">186</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77">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Manutenção predial</w:t>
            </w:r>
          </w:p>
        </w:tc>
        <w:tc>
          <w:tcPr>
            <w:vAlign w:val="center"/>
          </w:tcPr>
          <w:p w:rsidR="00000000" w:rsidDel="00000000" w:rsidP="00000000" w:rsidRDefault="00000000" w:rsidRPr="00000000" w14:paraId="00000278">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79">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12</w:t>
            </w:r>
          </w:p>
        </w:tc>
      </w:tr>
    </w:tbl>
    <w:p w:rsidR="00000000" w:rsidDel="00000000" w:rsidP="00000000" w:rsidRDefault="00000000" w:rsidRPr="00000000" w14:paraId="0000027A">
      <w:pPr>
        <w:rPr>
          <w:sz w:val="24"/>
          <w:szCs w:val="24"/>
        </w:rPr>
      </w:pPr>
      <w:r w:rsidDel="00000000" w:rsidR="00000000" w:rsidRPr="00000000">
        <w:rPr>
          <w:rtl w:val="0"/>
        </w:rPr>
      </w:r>
    </w:p>
    <w:sdt>
      <w:sdtPr>
        <w:lock w:val="contentLocked"/>
        <w:id w:val="-714068069"/>
        <w:tag w:val="goog_rdk_0"/>
      </w:sdtPr>
      <w:sdtContent>
        <w:tbl>
          <w:tblPr>
            <w:tblStyle w:val="Table15"/>
            <w:tblW w:w="9255.0" w:type="dxa"/>
            <w:jc w:val="left"/>
            <w:tblInd w:w="-120.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2505"/>
            <w:gridCol w:w="5100"/>
            <w:gridCol w:w="1650"/>
            <w:tblGridChange w:id="0">
              <w:tblGrid>
                <w:gridCol w:w="2505"/>
                <w:gridCol w:w="5100"/>
                <w:gridCol w:w="1650"/>
              </w:tblGrid>
            </w:tblGridChange>
          </w:tblGrid>
          <w:tr>
            <w:trPr>
              <w:cantSplit w:val="0"/>
              <w:tblHeader w:val="0"/>
            </w:trPr>
            <w:tc>
              <w:tcPr>
                <w:vAlign w:val="center"/>
              </w:tcPr>
              <w:p w:rsidR="00000000" w:rsidDel="00000000" w:rsidP="00000000" w:rsidRDefault="00000000" w:rsidRPr="00000000" w14:paraId="0000027B">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Informática I </w:t>
                </w:r>
              </w:p>
            </w:tc>
            <w:tc>
              <w:tcPr>
                <w:vAlign w:val="center"/>
              </w:tcPr>
              <w:p w:rsidR="00000000" w:rsidDel="00000000" w:rsidP="00000000" w:rsidRDefault="00000000" w:rsidRPr="00000000" w14:paraId="0000027C">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7D">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70</w:t>
                </w:r>
              </w:p>
            </w:tc>
          </w:tr>
          <w:tr>
            <w:trPr>
              <w:cantSplit w:val="0"/>
              <w:tblHeader w:val="0"/>
            </w:trPr>
            <w:tc>
              <w:tcPr>
                <w:vAlign w:val="center"/>
              </w:tcPr>
              <w:p w:rsidR="00000000" w:rsidDel="00000000" w:rsidP="00000000" w:rsidRDefault="00000000" w:rsidRPr="00000000" w14:paraId="0000027E">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Informática II</w:t>
                </w:r>
              </w:p>
            </w:tc>
            <w:tc>
              <w:tcPr>
                <w:vAlign w:val="center"/>
              </w:tcPr>
              <w:p w:rsidR="00000000" w:rsidDel="00000000" w:rsidP="00000000" w:rsidRDefault="00000000" w:rsidRPr="00000000" w14:paraId="0000027F">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80">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70</w:t>
                </w:r>
              </w:p>
            </w:tc>
          </w:tr>
          <w:tr>
            <w:trPr>
              <w:cantSplit w:val="0"/>
              <w:tblHeader w:val="0"/>
            </w:trPr>
            <w:tc>
              <w:tcPr>
                <w:vAlign w:val="center"/>
              </w:tcPr>
              <w:p w:rsidR="00000000" w:rsidDel="00000000" w:rsidP="00000000" w:rsidRDefault="00000000" w:rsidRPr="00000000" w14:paraId="00000281">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Informática III</w:t>
                </w:r>
              </w:p>
            </w:tc>
            <w:tc>
              <w:tcPr>
                <w:vAlign w:val="center"/>
              </w:tcPr>
              <w:p w:rsidR="00000000" w:rsidDel="00000000" w:rsidP="00000000" w:rsidRDefault="00000000" w:rsidRPr="00000000" w14:paraId="00000282">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83">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53</w:t>
                </w:r>
              </w:p>
            </w:tc>
          </w:tr>
          <w:tr>
            <w:trPr>
              <w:cantSplit w:val="0"/>
              <w:tblHeader w:val="0"/>
            </w:trPr>
            <w:tc>
              <w:tcPr>
                <w:vAlign w:val="center"/>
              </w:tcPr>
              <w:p w:rsidR="00000000" w:rsidDel="00000000" w:rsidP="00000000" w:rsidRDefault="00000000" w:rsidRPr="00000000" w14:paraId="00000284">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da Madeira</w:t>
                </w:r>
              </w:p>
            </w:tc>
            <w:tc>
              <w:tcPr>
                <w:vAlign w:val="center"/>
              </w:tcPr>
              <w:p w:rsidR="00000000" w:rsidDel="00000000" w:rsidP="00000000" w:rsidRDefault="00000000" w:rsidRPr="00000000" w14:paraId="00000285">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86">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2"/>
                    <w:szCs w:val="22"/>
                    <w:rtl w:val="0"/>
                  </w:rPr>
                  <w:t xml:space="preserve">186</w:t>
                </w:r>
                <w:r w:rsidDel="00000000" w:rsidR="00000000" w:rsidRPr="00000000">
                  <w:rPr>
                    <w:rtl w:val="0"/>
                  </w:rPr>
                </w:r>
              </w:p>
            </w:tc>
          </w:tr>
          <w:tr>
            <w:trPr>
              <w:cantSplit w:val="0"/>
              <w:trHeight w:val="446.953125" w:hRule="atLeast"/>
              <w:tblHeader w:val="0"/>
            </w:trPr>
            <w:tc>
              <w:tcPr>
                <w:vAlign w:val="center"/>
              </w:tcPr>
              <w:p w:rsidR="00000000" w:rsidDel="00000000" w:rsidP="00000000" w:rsidRDefault="00000000" w:rsidRPr="00000000" w14:paraId="00000287">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Indústria 4.0</w:t>
                </w:r>
              </w:p>
            </w:tc>
            <w:tc>
              <w:tcPr>
                <w:vAlign w:val="center"/>
              </w:tcPr>
              <w:p w:rsidR="00000000" w:rsidDel="00000000" w:rsidP="00000000" w:rsidRDefault="00000000" w:rsidRPr="00000000" w14:paraId="00000288">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89">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12</w:t>
                </w:r>
              </w:p>
            </w:tc>
          </w:tr>
          <w:tr>
            <w:trPr>
              <w:cantSplit w:val="0"/>
              <w:tblHeader w:val="0"/>
            </w:trPr>
            <w:tc>
              <w:tcPr>
                <w:vAlign w:val="center"/>
              </w:tcPr>
              <w:p w:rsidR="00000000" w:rsidDel="00000000" w:rsidP="00000000" w:rsidRDefault="00000000" w:rsidRPr="00000000" w14:paraId="0000028A">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de solda</w:t>
                </w:r>
              </w:p>
            </w:tc>
            <w:tc>
              <w:tcPr>
                <w:vAlign w:val="center"/>
              </w:tcPr>
              <w:p w:rsidR="00000000" w:rsidDel="00000000" w:rsidP="00000000" w:rsidRDefault="00000000" w:rsidRPr="00000000" w14:paraId="0000028B">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8C">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76</w:t>
                </w:r>
              </w:p>
            </w:tc>
          </w:tr>
          <w:tr>
            <w:trPr>
              <w:cantSplit w:val="0"/>
              <w:tblHeader w:val="0"/>
            </w:trPr>
            <w:tc>
              <w:tcPr>
                <w:vAlign w:val="center"/>
              </w:tcPr>
              <w:p w:rsidR="00000000" w:rsidDel="00000000" w:rsidP="00000000" w:rsidRDefault="00000000" w:rsidRPr="00000000" w14:paraId="0000028D">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de manutenção</w:t>
                </w:r>
              </w:p>
            </w:tc>
            <w:tc>
              <w:tcPr>
                <w:vAlign w:val="center"/>
              </w:tcPr>
              <w:p w:rsidR="00000000" w:rsidDel="00000000" w:rsidP="00000000" w:rsidRDefault="00000000" w:rsidRPr="00000000" w14:paraId="0000028E">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vAlign w:val="top"/>
              </w:tcPr>
              <w:p w:rsidR="00000000" w:rsidDel="00000000" w:rsidP="00000000" w:rsidRDefault="00000000" w:rsidRPr="00000000" w14:paraId="0000028F">
                <w:pPr>
                  <w:spacing w:after="40" w:before="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72</w:t>
                </w:r>
              </w:p>
            </w:tc>
          </w:tr>
        </w:tbl>
      </w:sdtContent>
    </w:sdt>
    <w:p w:rsidR="00000000" w:rsidDel="00000000" w:rsidP="00000000" w:rsidRDefault="00000000" w:rsidRPr="00000000" w14:paraId="00000290">
      <w:pPr>
        <w:rPr>
          <w:sz w:val="24"/>
          <w:szCs w:val="24"/>
        </w:rPr>
      </w:pPr>
      <w:r w:rsidDel="00000000" w:rsidR="00000000" w:rsidRPr="00000000">
        <w:rPr>
          <w:sz w:val="24"/>
          <w:szCs w:val="24"/>
          <w:rtl w:val="0"/>
        </w:rPr>
        <w:br w:type="textWrapping"/>
      </w:r>
    </w:p>
    <w:p w:rsidR="00000000" w:rsidDel="00000000" w:rsidP="00000000" w:rsidRDefault="00000000" w:rsidRPr="00000000" w14:paraId="00000291">
      <w:pPr>
        <w:rPr>
          <w:sz w:val="24"/>
          <w:szCs w:val="24"/>
        </w:rPr>
      </w:pPr>
      <w:r w:rsidDel="00000000" w:rsidR="00000000" w:rsidRPr="00000000">
        <w:rPr>
          <w:rtl w:val="0"/>
        </w:rPr>
      </w:r>
    </w:p>
    <w:p w:rsidR="00000000" w:rsidDel="00000000" w:rsidP="00000000" w:rsidRDefault="00000000" w:rsidRPr="00000000" w14:paraId="0000029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sz w:val="24"/>
          <w:szCs w:val="24"/>
        </w:rPr>
      </w:pPr>
      <w:bookmarkStart w:colFirst="0" w:colLast="0" w:name="_heading=h.2lwamvv" w:id="28"/>
      <w:bookmarkEnd w:id="28"/>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6.2 Equipamentos/Máquinas/Mobiliário/Softwares</w:t>
      </w:r>
      <w:r w:rsidDel="00000000" w:rsidR="00000000" w:rsidRPr="00000000">
        <w:rPr>
          <w:rtl w:val="0"/>
        </w:rPr>
      </w:r>
    </w:p>
    <w:p w:rsidR="00000000" w:rsidDel="00000000" w:rsidP="00000000" w:rsidRDefault="00000000" w:rsidRPr="00000000" w14:paraId="00000293">
      <w:pPr>
        <w:rPr>
          <w:sz w:val="24"/>
          <w:szCs w:val="24"/>
        </w:rPr>
      </w:pPr>
      <w:bookmarkStart w:colFirst="0" w:colLast="0" w:name="_heading=h.5r7q58kmbr4l" w:id="29"/>
      <w:bookmarkEnd w:id="29"/>
      <w:r w:rsidDel="00000000" w:rsidR="00000000" w:rsidRPr="00000000">
        <w:rPr>
          <w:rtl w:val="0"/>
        </w:rPr>
      </w:r>
    </w:p>
    <w:p w:rsidR="00000000" w:rsidDel="00000000" w:rsidP="00000000" w:rsidRDefault="00000000" w:rsidRPr="00000000" w14:paraId="00000294">
      <w:pPr>
        <w:rPr>
          <w:b w:val="1"/>
          <w:bCs w:val="1"/>
          <w:smallCaps w:val="1"/>
        </w:rPr>
      </w:pPr>
      <w:r w:rsidDel="00000000" w:rsidR="00000000" w:rsidRPr="00000000">
        <w:rPr>
          <w:rtl w:val="0"/>
        </w:rPr>
      </w:r>
    </w:p>
    <w:sdt>
      <w:sdtPr>
        <w:lock w:val="contentLocked"/>
        <w:id w:val="971887333"/>
        <w:tag w:val="goog_rdk_1"/>
      </w:sdtPr>
      <w:sdtContent>
        <w:tbl>
          <w:tblPr>
            <w:tblStyle w:val="Table16"/>
            <w:tblW w:w="9120.0" w:type="dxa"/>
            <w:jc w:val="left"/>
            <w:tblBorders>
              <w:top w:color="004224" w:space="0" w:sz="12" w:val="single"/>
              <w:left w:color="004224" w:space="0" w:sz="12" w:val="single"/>
              <w:bottom w:color="004224" w:space="0" w:sz="12" w:val="single"/>
              <w:right w:color="004224" w:space="0" w:sz="12" w:val="single"/>
              <w:insideH w:color="004224" w:space="0" w:sz="6" w:val="single"/>
              <w:insideV w:color="004224" w:space="0" w:sz="6" w:val="single"/>
            </w:tblBorders>
            <w:tblLayout w:type="fixed"/>
            <w:tblLook w:val="0000"/>
          </w:tblPr>
          <w:tblGrid>
            <w:gridCol w:w="2130"/>
            <w:gridCol w:w="3255"/>
            <w:gridCol w:w="3735"/>
            <w:tblGridChange w:id="0">
              <w:tblGrid>
                <w:gridCol w:w="2130"/>
                <w:gridCol w:w="3255"/>
                <w:gridCol w:w="3735"/>
              </w:tblGrid>
            </w:tblGridChange>
          </w:tblGrid>
          <w:tr>
            <w:trPr>
              <w:cantSplit w:val="0"/>
              <w:tblHeader w:val="0"/>
            </w:trPr>
            <w:tc>
              <w:tcPr>
                <w:shd w:fill="f2f2f2" w:val="clear"/>
                <w:vAlign w:val="center"/>
              </w:tcPr>
              <w:p w:rsidR="00000000" w:rsidDel="00000000" w:rsidP="00000000" w:rsidRDefault="00000000" w:rsidRPr="00000000" w14:paraId="00000295">
                <w:pPr>
                  <w:spacing w:after="40" w:before="40" w:lineRule="auto"/>
                  <w:jc w:val="center"/>
                  <w:rPr>
                    <w:sz w:val="18"/>
                    <w:szCs w:val="18"/>
                  </w:rPr>
                </w:pPr>
                <w:r w:rsidDel="00000000" w:rsidR="00000000" w:rsidRPr="00000000">
                  <w:rPr>
                    <w:sz w:val="18"/>
                    <w:szCs w:val="18"/>
                    <w:rtl w:val="0"/>
                  </w:rPr>
                  <w:t xml:space="preserve">Nome do Laboratório</w:t>
                </w:r>
              </w:p>
            </w:tc>
            <w:tc>
              <w:tcPr>
                <w:shd w:fill="f2f2f2" w:val="clear"/>
                <w:vAlign w:val="center"/>
              </w:tcPr>
              <w:p w:rsidR="00000000" w:rsidDel="00000000" w:rsidP="00000000" w:rsidRDefault="00000000" w:rsidRPr="00000000" w14:paraId="00000296">
                <w:pPr>
                  <w:spacing w:after="40" w:before="40" w:lineRule="auto"/>
                  <w:jc w:val="center"/>
                  <w:rPr>
                    <w:sz w:val="18"/>
                    <w:szCs w:val="18"/>
                  </w:rPr>
                </w:pPr>
                <w:r w:rsidDel="00000000" w:rsidR="00000000" w:rsidRPr="00000000">
                  <w:rPr>
                    <w:sz w:val="18"/>
                    <w:szCs w:val="18"/>
                    <w:rtl w:val="0"/>
                  </w:rPr>
                  <w:t xml:space="preserve">Principais equipamentos/Quantidade</w:t>
                </w:r>
              </w:p>
            </w:tc>
            <w:tc>
              <w:tcPr>
                <w:shd w:fill="f2f2f2" w:val="clear"/>
                <w:vAlign w:val="center"/>
              </w:tcPr>
              <w:p w:rsidR="00000000" w:rsidDel="00000000" w:rsidP="00000000" w:rsidRDefault="00000000" w:rsidRPr="00000000" w14:paraId="00000297">
                <w:pPr>
                  <w:spacing w:after="40" w:before="40" w:lineRule="auto"/>
                  <w:jc w:val="center"/>
                  <w:rPr>
                    <w:sz w:val="18"/>
                    <w:szCs w:val="18"/>
                  </w:rPr>
                </w:pPr>
                <w:r w:rsidDel="00000000" w:rsidR="00000000" w:rsidRPr="00000000">
                  <w:rPr>
                    <w:sz w:val="18"/>
                    <w:szCs w:val="18"/>
                    <w:rtl w:val="0"/>
                  </w:rPr>
                  <w:t xml:space="preserve">Observação</w:t>
                </w:r>
              </w:p>
            </w:tc>
          </w:tr>
          <w:tr>
            <w:trPr>
              <w:cantSplit w:val="0"/>
              <w:tblHeader w:val="0"/>
            </w:trPr>
            <w:tc>
              <w:tcPr>
                <w:vMerge w:val="restart"/>
                <w:shd w:fill="ffffff" w:val="clear"/>
                <w:vAlign w:val="center"/>
              </w:tcPr>
              <w:p w:rsidR="00000000" w:rsidDel="00000000" w:rsidP="00000000" w:rsidRDefault="00000000" w:rsidRPr="00000000" w14:paraId="00000298">
                <w:pPr>
                  <w:spacing w:after="40" w:before="40" w:lineRule="auto"/>
                  <w:jc w:val="center"/>
                  <w:rPr/>
                </w:pPr>
                <w:r w:rsidDel="00000000" w:rsidR="00000000" w:rsidRPr="00000000">
                  <w:rPr>
                    <w:rtl w:val="0"/>
                  </w:rPr>
                  <w:t xml:space="preserve">Laboratório de Eletricidade</w:t>
                </w:r>
              </w:p>
            </w:tc>
            <w:tc>
              <w:tcPr>
                <w:shd w:fill="ffffff" w:val="clear"/>
                <w:vAlign w:val="center"/>
              </w:tcPr>
              <w:p w:rsidR="00000000" w:rsidDel="00000000" w:rsidP="00000000" w:rsidRDefault="00000000" w:rsidRPr="00000000" w14:paraId="00000299">
                <w:pPr>
                  <w:spacing w:after="40" w:before="40" w:lineRule="auto"/>
                  <w:jc w:val="center"/>
                  <w:rPr/>
                </w:pPr>
                <w:r w:rsidDel="00000000" w:rsidR="00000000" w:rsidRPr="00000000">
                  <w:rPr>
                    <w:rtl w:val="0"/>
                  </w:rPr>
                  <w:t xml:space="preserve">12 bancadas de Instalações Elétricas industrial</w:t>
                </w:r>
              </w:p>
            </w:tc>
            <w:tc>
              <w:tcPr>
                <w:vMerge w:val="restart"/>
                <w:shd w:fill="ffffff" w:val="clear"/>
                <w:vAlign w:val="center"/>
              </w:tcPr>
              <w:p w:rsidR="00000000" w:rsidDel="00000000" w:rsidP="00000000" w:rsidRDefault="00000000" w:rsidRPr="00000000" w14:paraId="0000029A">
                <w:pPr>
                  <w:spacing w:after="40" w:before="40" w:lineRule="auto"/>
                  <w:rPr/>
                </w:pPr>
                <w:r w:rsidDel="00000000" w:rsidR="00000000" w:rsidRPr="00000000">
                  <w:rPr>
                    <w:rtl w:val="0"/>
                  </w:rPr>
                  <w:t xml:space="preserve">Para uso em abordagens relacionadas a manutenção preventiva</w:t>
                </w:r>
              </w:p>
            </w:tc>
          </w:tr>
          <w:tr>
            <w:trPr>
              <w:cantSplit w:val="0"/>
              <w:tblHeader w:val="0"/>
            </w:trPr>
            <w:tc>
              <w:tcPr>
                <w:vMerge w:val="continue"/>
                <w:shd w:fill="ffffff" w:val="clear"/>
                <w:vAlign w:val="center"/>
              </w:tcPr>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center"/>
              </w:tcPr>
              <w:p w:rsidR="00000000" w:rsidDel="00000000" w:rsidP="00000000" w:rsidRDefault="00000000" w:rsidRPr="00000000" w14:paraId="0000029C">
                <w:pPr>
                  <w:spacing w:after="40" w:before="40" w:lineRule="auto"/>
                  <w:jc w:val="center"/>
                  <w:rPr/>
                </w:pPr>
                <w:r w:rsidDel="00000000" w:rsidR="00000000" w:rsidRPr="00000000">
                  <w:rPr>
                    <w:rtl w:val="0"/>
                  </w:rPr>
                  <w:t xml:space="preserve">16 Multímetros digitais</w:t>
                </w:r>
              </w:p>
            </w:tc>
            <w:tc>
              <w:tcPr>
                <w:vMerge w:val="continue"/>
                <w:shd w:fill="ffffff" w:val="clear"/>
                <w:vAlign w:val="center"/>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center"/>
              </w:tcPr>
              <w:p w:rsidR="00000000" w:rsidDel="00000000" w:rsidP="00000000" w:rsidRDefault="00000000" w:rsidRPr="00000000" w14:paraId="0000029F">
                <w:pPr>
                  <w:spacing w:after="40" w:before="40" w:lineRule="auto"/>
                  <w:jc w:val="center"/>
                  <w:rPr/>
                </w:pPr>
                <w:r w:rsidDel="00000000" w:rsidR="00000000" w:rsidRPr="00000000">
                  <w:rPr>
                    <w:rtl w:val="0"/>
                  </w:rPr>
                  <w:t xml:space="preserve">1 Armário para ferramentas manuais</w:t>
                </w:r>
              </w:p>
            </w:tc>
            <w:tc>
              <w:tcPr>
                <w:vMerge w:val="continue"/>
                <w:shd w:fill="ffffff" w:val="clear"/>
                <w:vAlign w:val="center"/>
              </w:tcPr>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center"/>
              </w:tcPr>
              <w:p w:rsidR="00000000" w:rsidDel="00000000" w:rsidP="00000000" w:rsidRDefault="00000000" w:rsidRPr="00000000" w14:paraId="000002A2">
                <w:pPr>
                  <w:spacing w:after="40" w:before="40" w:lineRule="auto"/>
                  <w:jc w:val="center"/>
                  <w:rPr/>
                </w:pPr>
                <w:r w:rsidDel="00000000" w:rsidR="00000000" w:rsidRPr="00000000">
                  <w:rPr>
                    <w:rtl w:val="0"/>
                  </w:rPr>
                </w:r>
              </w:p>
            </w:tc>
            <w:tc>
              <w:tcPr>
                <w:vMerge w:val="continue"/>
                <w:shd w:fill="ffffff" w:val="clear"/>
                <w:vAlign w:val="center"/>
              </w:tcPr>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center"/>
              </w:tcPr>
              <w:p w:rsidR="00000000" w:rsidDel="00000000" w:rsidP="00000000" w:rsidRDefault="00000000" w:rsidRPr="00000000" w14:paraId="000002A5">
                <w:pPr>
                  <w:spacing w:after="40" w:before="40" w:lineRule="auto"/>
                  <w:jc w:val="center"/>
                  <w:rPr/>
                </w:pPr>
                <w:r w:rsidDel="00000000" w:rsidR="00000000" w:rsidRPr="00000000">
                  <w:rPr>
                    <w:rtl w:val="0"/>
                  </w:rPr>
                  <w:t xml:space="preserve">10 Box de instalações Prediais</w:t>
                </w:r>
              </w:p>
            </w:tc>
            <w:tc>
              <w:tcPr>
                <w:vMerge w:val="continue"/>
                <w:shd w:fill="ffffff" w:val="clear"/>
                <w:vAlign w:val="center"/>
              </w:tcPr>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center"/>
              </w:tcPr>
              <w:p w:rsidR="00000000" w:rsidDel="00000000" w:rsidP="00000000" w:rsidRDefault="00000000" w:rsidRPr="00000000" w14:paraId="000002A8">
                <w:pPr>
                  <w:spacing w:after="40" w:before="40" w:lineRule="auto"/>
                  <w:jc w:val="center"/>
                  <w:rPr/>
                </w:pPr>
                <w:r w:rsidDel="00000000" w:rsidR="00000000" w:rsidRPr="00000000">
                  <w:rPr>
                    <w:rtl w:val="0"/>
                  </w:rPr>
                  <w:t xml:space="preserve">16 Kits de CLPs com IHMs</w:t>
                </w:r>
              </w:p>
            </w:tc>
            <w:tc>
              <w:tcPr>
                <w:vMerge w:val="continue"/>
                <w:shd w:fill="ffffff" w:val="clear"/>
                <w:vAlign w:val="center"/>
              </w:tcPr>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center"/>
              </w:tcPr>
              <w:p w:rsidR="00000000" w:rsidDel="00000000" w:rsidP="00000000" w:rsidRDefault="00000000" w:rsidRPr="00000000" w14:paraId="000002AB">
                <w:pPr>
                  <w:spacing w:after="40" w:before="40" w:lineRule="auto"/>
                  <w:jc w:val="center"/>
                  <w:rPr/>
                </w:pPr>
                <w:r w:rsidDel="00000000" w:rsidR="00000000" w:rsidRPr="00000000">
                  <w:rPr>
                    <w:rtl w:val="0"/>
                  </w:rPr>
                  <w:t xml:space="preserve">1 Kit de Bancadas TRON </w:t>
                </w:r>
              </w:p>
              <w:p w:rsidR="00000000" w:rsidDel="00000000" w:rsidP="00000000" w:rsidRDefault="00000000" w:rsidRPr="00000000" w14:paraId="000002AC">
                <w:pPr>
                  <w:spacing w:after="40" w:before="40" w:lineRule="auto"/>
                  <w:jc w:val="center"/>
                  <w:rPr/>
                </w:pPr>
                <w:r w:rsidDel="00000000" w:rsidR="00000000" w:rsidRPr="00000000">
                  <w:rPr>
                    <w:rtl w:val="0"/>
                  </w:rPr>
                  <w:t xml:space="preserve">Temperatura </w:t>
                </w:r>
              </w:p>
              <w:p w:rsidR="00000000" w:rsidDel="00000000" w:rsidP="00000000" w:rsidRDefault="00000000" w:rsidRPr="00000000" w14:paraId="000002AD">
                <w:pPr>
                  <w:spacing w:after="40" w:before="40" w:lineRule="auto"/>
                  <w:jc w:val="center"/>
                  <w:rPr/>
                </w:pPr>
                <w:r w:rsidDel="00000000" w:rsidR="00000000" w:rsidRPr="00000000">
                  <w:rPr>
                    <w:rtl w:val="0"/>
                  </w:rPr>
                  <w:t xml:space="preserve">Proteção</w:t>
                </w:r>
              </w:p>
              <w:p w:rsidR="00000000" w:rsidDel="00000000" w:rsidP="00000000" w:rsidRDefault="00000000" w:rsidRPr="00000000" w14:paraId="000002AE">
                <w:pPr>
                  <w:spacing w:after="40" w:before="40" w:lineRule="auto"/>
                  <w:jc w:val="center"/>
                  <w:rPr/>
                </w:pPr>
                <w:r w:rsidDel="00000000" w:rsidR="00000000" w:rsidRPr="00000000">
                  <w:rPr>
                    <w:rtl w:val="0"/>
                  </w:rPr>
                  <w:t xml:space="preserve">Nível</w:t>
                </w:r>
              </w:p>
            </w:tc>
            <w:tc>
              <w:tcPr>
                <w:vMerge w:val="continue"/>
                <w:shd w:fill="ffffff" w:val="clear"/>
                <w:vAlign w:val="center"/>
              </w:tcPr>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2B0">
                <w:pPr>
                  <w:jc w:val="center"/>
                  <w:rPr/>
                </w:pPr>
                <w:r w:rsidDel="00000000" w:rsidR="00000000" w:rsidRPr="00000000">
                  <w:rPr>
                    <w:sz w:val="24"/>
                    <w:szCs w:val="24"/>
                    <w:rtl w:val="0"/>
                  </w:rPr>
                  <w:t xml:space="preserve">Laboratório Indústria 4.0</w:t>
                </w:r>
                <w:r w:rsidDel="00000000" w:rsidR="00000000" w:rsidRPr="00000000">
                  <w:rPr>
                    <w:rtl w:val="0"/>
                  </w:rPr>
                </w:r>
              </w:p>
            </w:tc>
            <w:tc>
              <w:tcPr>
                <w:shd w:fill="ffffff" w:val="clear"/>
                <w:vAlign w:val="center"/>
              </w:tcPr>
              <w:p w:rsidR="00000000" w:rsidDel="00000000" w:rsidP="00000000" w:rsidRDefault="00000000" w:rsidRPr="00000000" w14:paraId="000002B1">
                <w:pPr>
                  <w:spacing w:after="40" w:before="40" w:lineRule="auto"/>
                  <w:jc w:val="center"/>
                  <w:rPr/>
                </w:pPr>
                <w:r w:rsidDel="00000000" w:rsidR="00000000" w:rsidRPr="00000000">
                  <w:rPr>
                    <w:rtl w:val="0"/>
                  </w:rPr>
                  <w:t xml:space="preserve">12 computadores </w:t>
                  <w:br w:type="textWrapping"/>
                  <w:t xml:space="preserve">Bancada Smart Factory 4.0</w:t>
                </w:r>
              </w:p>
            </w:tc>
            <w:tc>
              <w:tcPr>
                <w:shd w:fill="ffffff" w:val="clear"/>
                <w:vAlign w:val="center"/>
              </w:tcPr>
              <w:p w:rsidR="00000000" w:rsidDel="00000000" w:rsidP="00000000" w:rsidRDefault="00000000" w:rsidRPr="00000000" w14:paraId="000002B2">
                <w:pPr>
                  <w:spacing w:after="40" w:before="40" w:lineRule="auto"/>
                  <w:rPr/>
                </w:pPr>
                <w:r w:rsidDel="00000000" w:rsidR="00000000" w:rsidRPr="00000000">
                  <w:rPr>
                    <w:rtl w:val="0"/>
                  </w:rPr>
                  <w:t xml:space="preserve">Possibilidade de utilização de kit CLPs Siemens S7200</w:t>
                </w:r>
              </w:p>
            </w:tc>
          </w:tr>
          <w:tr>
            <w:trPr>
              <w:cantSplit w:val="0"/>
              <w:tblHeader w:val="0"/>
            </w:trPr>
            <w:tc>
              <w:tcPr>
                <w:shd w:fill="ffffff" w:val="clear"/>
                <w:vAlign w:val="center"/>
              </w:tcPr>
              <w:p w:rsidR="00000000" w:rsidDel="00000000" w:rsidP="00000000" w:rsidRDefault="00000000" w:rsidRPr="00000000" w14:paraId="000002B3">
                <w:pPr>
                  <w:jc w:val="center"/>
                  <w:rPr>
                    <w:sz w:val="24"/>
                    <w:szCs w:val="24"/>
                  </w:rPr>
                </w:pPr>
                <w:r w:rsidDel="00000000" w:rsidR="00000000" w:rsidRPr="00000000">
                  <w:rPr>
                    <w:sz w:val="24"/>
                    <w:szCs w:val="24"/>
                    <w:rtl w:val="0"/>
                  </w:rPr>
                  <w:t xml:space="preserve">Laboratório de solda</w:t>
                </w:r>
              </w:p>
            </w:tc>
            <w:tc>
              <w:tcPr>
                <w:shd w:fill="ffffff" w:val="clear"/>
                <w:vAlign w:val="center"/>
              </w:tcPr>
              <w:p w:rsidR="00000000" w:rsidDel="00000000" w:rsidP="00000000" w:rsidRDefault="00000000" w:rsidRPr="00000000" w14:paraId="000002B4">
                <w:pPr>
                  <w:spacing w:after="40" w:before="40" w:lineRule="auto"/>
                  <w:rPr/>
                </w:pPr>
                <w:r w:rsidDel="00000000" w:rsidR="00000000" w:rsidRPr="00000000">
                  <w:rPr>
                    <w:rtl w:val="0"/>
                  </w:rPr>
                  <w:t xml:space="preserve">10 boxes</w:t>
                  <w:br w:type="textWrapping"/>
                  <w:t xml:space="preserve">22 máquinas de solda multiprocessos</w:t>
                  <w:br w:type="textWrapping"/>
                  <w:br w:type="textWrapping"/>
                  <w:t xml:space="preserve">2 ESAB SmashWeld 318 TopFlex MIG</w:t>
                  <w:tab/>
                  <w:t xml:space="preserve">MIG/MAG</w:t>
                  <w:tab/>
                </w:r>
              </w:p>
              <w:p w:rsidR="00000000" w:rsidDel="00000000" w:rsidP="00000000" w:rsidRDefault="00000000" w:rsidRPr="00000000" w14:paraId="000002B5">
                <w:pPr>
                  <w:spacing w:after="40" w:before="40" w:lineRule="auto"/>
                  <w:rPr/>
                </w:pPr>
                <w:r w:rsidDel="00000000" w:rsidR="00000000" w:rsidRPr="00000000">
                  <w:rPr>
                    <w:rtl w:val="0"/>
                  </w:rPr>
                  <w:t xml:space="preserve">2 ESAB SmashWeld 252 MIG</w:t>
                  <w:br w:type="textWrapping"/>
                  <w:t xml:space="preserve">1 MIG/MAG</w:t>
                  <w:tab/>
                  <w:br w:type="textWrapping"/>
                  <w:t xml:space="preserve">1 Plasma Plus 56</w:t>
                  <w:tab/>
                  <w:br w:type="textWrapping"/>
                  <w:t xml:space="preserve">1 Plasma</w:t>
                  <w:tab/>
                </w:r>
              </w:p>
              <w:p w:rsidR="00000000" w:rsidDel="00000000" w:rsidP="00000000" w:rsidRDefault="00000000" w:rsidRPr="00000000" w14:paraId="000002B6">
                <w:pPr>
                  <w:spacing w:after="40" w:before="40" w:lineRule="auto"/>
                  <w:rPr/>
                </w:pPr>
                <w:r w:rsidDel="00000000" w:rsidR="00000000" w:rsidRPr="00000000">
                  <w:rPr>
                    <w:rtl w:val="0"/>
                  </w:rPr>
                  <w:t xml:space="preserve">1SUMIG</w:t>
                  <w:tab/>
                  <w:br w:type="textWrapping"/>
                  <w:t xml:space="preserve">2MIG/MAG</w:t>
                  <w:tab/>
                  <w:t xml:space="preserve">WeldVision Guerreira 300</w:t>
                  <w:tab/>
                  <w:t xml:space="preserve">5 Multiprocesso/Inversora</w:t>
                  <w:tab/>
                </w:r>
              </w:p>
              <w:p w:rsidR="00000000" w:rsidDel="00000000" w:rsidP="00000000" w:rsidRDefault="00000000" w:rsidRPr="00000000" w14:paraId="000002B7">
                <w:pPr>
                  <w:spacing w:after="40" w:before="40" w:lineRule="auto"/>
                  <w:rPr/>
                </w:pPr>
                <w:r w:rsidDel="00000000" w:rsidR="00000000" w:rsidRPr="00000000">
                  <w:rPr>
                    <w:rtl w:val="0"/>
                  </w:rPr>
                  <w:t xml:space="preserve">2 Unimatic 200 HD (TIG e MMA)</w:t>
                  <w:tab/>
                  <w:t xml:space="preserve">Inversor</w:t>
                  <w:tab/>
                </w:r>
              </w:p>
              <w:p w:rsidR="00000000" w:rsidDel="00000000" w:rsidP="00000000" w:rsidRDefault="00000000" w:rsidRPr="00000000" w14:paraId="000002B8">
                <w:pPr>
                  <w:spacing w:after="40" w:before="40" w:lineRule="auto"/>
                  <w:rPr/>
                </w:pPr>
                <w:r w:rsidDel="00000000" w:rsidR="00000000" w:rsidRPr="00000000">
                  <w:rPr>
                    <w:rtl w:val="0"/>
                  </w:rPr>
                  <w:t xml:space="preserve">2Fronius Transpocket 1500</w:t>
                  <w:tab/>
                  <w:t xml:space="preserve">Inversor</w:t>
                  <w:tab/>
                </w:r>
              </w:p>
              <w:p w:rsidR="00000000" w:rsidDel="00000000" w:rsidP="00000000" w:rsidRDefault="00000000" w:rsidRPr="00000000" w14:paraId="000002B9">
                <w:pPr>
                  <w:spacing w:after="40" w:before="40" w:lineRule="auto"/>
                  <w:rPr/>
                </w:pPr>
                <w:r w:rsidDel="00000000" w:rsidR="00000000" w:rsidRPr="00000000">
                  <w:rPr>
                    <w:rtl w:val="0"/>
                  </w:rPr>
                  <w:t xml:space="preserve">2 ESAB Origo Arc 3000i (Tig e MMA)</w:t>
                  <w:tab/>
                  <w:t xml:space="preserve">Inversor</w:t>
                  <w:tab/>
                </w:r>
              </w:p>
              <w:p w:rsidR="00000000" w:rsidDel="00000000" w:rsidP="00000000" w:rsidRDefault="00000000" w:rsidRPr="00000000" w14:paraId="000002BA">
                <w:pPr>
                  <w:spacing w:after="40" w:before="40" w:lineRule="auto"/>
                  <w:rPr/>
                </w:pPr>
                <w:r w:rsidDel="00000000" w:rsidR="00000000" w:rsidRPr="00000000">
                  <w:rPr>
                    <w:rtl w:val="0"/>
                  </w:rPr>
                  <w:t xml:space="preserve">1 Castolin Eutectic MigArc 4100MIG/MAG</w:t>
                  <w:tab/>
                  <w:t xml:space="preserve">1</w:t>
                </w:r>
              </w:p>
              <w:p w:rsidR="00000000" w:rsidDel="00000000" w:rsidP="00000000" w:rsidRDefault="00000000" w:rsidRPr="00000000" w14:paraId="000002BB">
                <w:pPr>
                  <w:spacing w:after="40" w:before="40" w:lineRule="auto"/>
                  <w:rPr/>
                </w:pPr>
                <w:r w:rsidDel="00000000" w:rsidR="00000000" w:rsidRPr="00000000">
                  <w:rPr>
                    <w:rtl w:val="0"/>
                  </w:rPr>
                  <w:t xml:space="preserve">1 Castolin Eutectic MigPulse 3000</w:t>
                  <w:tab/>
                  <w:t xml:space="preserve">Multiprocesso/Inversora</w:t>
                </w:r>
              </w:p>
              <w:p w:rsidR="00000000" w:rsidDel="00000000" w:rsidP="00000000" w:rsidRDefault="00000000" w:rsidRPr="00000000" w14:paraId="000002BC">
                <w:pPr>
                  <w:spacing w:after="40" w:before="40" w:lineRule="auto"/>
                  <w:rPr/>
                </w:pPr>
                <w:r w:rsidDel="00000000" w:rsidR="00000000" w:rsidRPr="00000000">
                  <w:rPr>
                    <w:rtl w:val="0"/>
                  </w:rPr>
                  <w:t xml:space="preserve">1 ESAB ORIGO ARC 3Retificadora</w:t>
                  <w:tab/>
                  <w:t xml:space="preserve">Retificadora - ER</w:t>
                  <w:tab/>
                </w:r>
              </w:p>
            </w:tc>
            <w:tc>
              <w:tcPr>
                <w:shd w:fill="ffffff" w:val="clear"/>
                <w:vAlign w:val="center"/>
              </w:tcPr>
              <w:p w:rsidR="00000000" w:rsidDel="00000000" w:rsidP="00000000" w:rsidRDefault="00000000" w:rsidRPr="00000000" w14:paraId="000002BD">
                <w:pPr>
                  <w:spacing w:after="40" w:before="40" w:lineRule="auto"/>
                  <w:rPr/>
                </w:pP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2BE">
                <w:pPr>
                  <w:spacing w:after="40" w:before="40" w:lineRule="auto"/>
                  <w:jc w:val="center"/>
                  <w:rPr/>
                </w:pPr>
                <w:r w:rsidDel="00000000" w:rsidR="00000000" w:rsidRPr="00000000">
                  <w:rPr>
                    <w:rtl w:val="0"/>
                  </w:rPr>
                  <w:t xml:space="preserve">Sala 7 </w:t>
                </w:r>
              </w:p>
            </w:tc>
            <w:tc>
              <w:tcPr>
                <w:shd w:fill="ffffff" w:val="clear"/>
                <w:vAlign w:val="center"/>
              </w:tcPr>
              <w:p w:rsidR="00000000" w:rsidDel="00000000" w:rsidP="00000000" w:rsidRDefault="00000000" w:rsidRPr="00000000" w14:paraId="000002BF">
                <w:pPr>
                  <w:spacing w:after="40" w:before="40" w:lineRule="auto"/>
                  <w:jc w:val="center"/>
                  <w:rPr/>
                </w:pPr>
                <w:r w:rsidDel="00000000" w:rsidR="00000000" w:rsidRPr="00000000">
                  <w:rPr>
                    <w:rtl w:val="0"/>
                  </w:rPr>
                  <w:t xml:space="preserve">35 Pranchetas para desenho</w:t>
                </w:r>
              </w:p>
            </w:tc>
            <w:tc>
              <w:tcPr>
                <w:shd w:fill="ffffff" w:val="clear"/>
                <w:vAlign w:val="center"/>
              </w:tcPr>
              <w:p w:rsidR="00000000" w:rsidDel="00000000" w:rsidP="00000000" w:rsidRDefault="00000000" w:rsidRPr="00000000" w14:paraId="000002C0">
                <w:pPr>
                  <w:spacing w:after="40" w:before="40" w:lineRule="auto"/>
                  <w:jc w:val="center"/>
                  <w:rPr/>
                </w:pPr>
                <w:r w:rsidDel="00000000" w:rsidR="00000000" w:rsidRPr="00000000">
                  <w:rPr>
                    <w:rtl w:val="0"/>
                  </w:rPr>
                  <w:t xml:space="preserve">Será no mesmo espaço físico;</w:t>
                </w:r>
              </w:p>
              <w:p w:rsidR="00000000" w:rsidDel="00000000" w:rsidP="00000000" w:rsidRDefault="00000000" w:rsidRPr="00000000" w14:paraId="000002C1">
                <w:pPr>
                  <w:spacing w:after="40" w:before="40" w:lineRule="auto"/>
                  <w:jc w:val="center"/>
                  <w:rPr/>
                </w:pPr>
                <w:r w:rsidDel="00000000" w:rsidR="00000000" w:rsidRPr="00000000">
                  <w:rPr>
                    <w:rtl w:val="0"/>
                  </w:rPr>
                  <w:t xml:space="preserve">1 Sala de Aula;</w:t>
                </w:r>
              </w:p>
              <w:p w:rsidR="00000000" w:rsidDel="00000000" w:rsidP="00000000" w:rsidRDefault="00000000" w:rsidRPr="00000000" w14:paraId="000002C2">
                <w:pPr>
                  <w:spacing w:after="40" w:before="40" w:lineRule="auto"/>
                  <w:jc w:val="center"/>
                  <w:rPr/>
                </w:pPr>
                <w:r w:rsidDel="00000000" w:rsidR="00000000" w:rsidRPr="00000000">
                  <w:rPr>
                    <w:rtl w:val="0"/>
                  </w:rPr>
                  <w:t xml:space="preserve">1 Laboratório de desenho Técnico</w:t>
                </w:r>
              </w:p>
            </w:tc>
          </w:tr>
          <w:tr>
            <w:trPr>
              <w:cantSplit w:val="0"/>
              <w:tblHeader w:val="0"/>
            </w:trPr>
            <w:tc>
              <w:tcPr>
                <w:vMerge w:val="restart"/>
                <w:shd w:fill="ffffff" w:val="clear"/>
                <w:vAlign w:val="center"/>
              </w:tcPr>
              <w:p w:rsidR="00000000" w:rsidDel="00000000" w:rsidP="00000000" w:rsidRDefault="00000000" w:rsidRPr="00000000" w14:paraId="000002C3">
                <w:pPr>
                  <w:spacing w:after="40" w:before="40" w:lineRule="auto"/>
                  <w:jc w:val="center"/>
                  <w:rPr/>
                </w:pPr>
                <w:r w:rsidDel="00000000" w:rsidR="00000000" w:rsidRPr="00000000">
                  <w:rPr>
                    <w:rtl w:val="0"/>
                  </w:rPr>
                  <w:t xml:space="preserve">Laboratório de Manutenção e Usinagem</w:t>
                </w:r>
              </w:p>
            </w:tc>
            <w:tc>
              <w:tcPr>
                <w:shd w:fill="ffffff" w:val="clear"/>
                <w:vAlign w:val="center"/>
              </w:tcPr>
              <w:p w:rsidR="00000000" w:rsidDel="00000000" w:rsidP="00000000" w:rsidRDefault="00000000" w:rsidRPr="00000000" w14:paraId="000002C4">
                <w:pPr>
                  <w:spacing w:after="40" w:before="40" w:lineRule="auto"/>
                  <w:jc w:val="center"/>
                  <w:rPr/>
                </w:pPr>
                <w:r w:rsidDel="00000000" w:rsidR="00000000" w:rsidRPr="00000000">
                  <w:rPr>
                    <w:rtl w:val="0"/>
                  </w:rPr>
                  <w:t xml:space="preserve">16 Torno horizontal Romi/nardini</w:t>
                </w:r>
              </w:p>
            </w:tc>
            <w:tc>
              <w:tcPr>
                <w:vMerge w:val="restart"/>
                <w:shd w:fill="ffffff" w:val="clear"/>
                <w:vAlign w:val="center"/>
              </w:tcPr>
              <w:p w:rsidR="00000000" w:rsidDel="00000000" w:rsidP="00000000" w:rsidRDefault="00000000" w:rsidRPr="00000000" w14:paraId="000002C5">
                <w:pPr>
                  <w:spacing w:after="40" w:before="40" w:lineRule="auto"/>
                  <w:jc w:val="center"/>
                  <w:rPr>
                    <w:sz w:val="20"/>
                    <w:szCs w:val="20"/>
                  </w:rPr>
                </w:pPr>
                <w:r w:rsidDel="00000000" w:rsidR="00000000" w:rsidRPr="00000000">
                  <w:rPr>
                    <w:rtl w:val="0"/>
                  </w:rPr>
                  <w:t xml:space="preserve">Para uso em abordagens relacionadas a usinagem e manutenção preventiva</w:t>
                </w: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ffffff" w:val="clear"/>
                <w:vAlign w:val="top"/>
              </w:tcPr>
              <w:p w:rsidR="00000000" w:rsidDel="00000000" w:rsidP="00000000" w:rsidRDefault="00000000" w:rsidRPr="00000000" w14:paraId="000002C7">
                <w:pPr>
                  <w:spacing w:after="40" w:before="40" w:lineRule="auto"/>
                  <w:jc w:val="center"/>
                  <w:rPr/>
                </w:pPr>
                <w:r w:rsidDel="00000000" w:rsidR="00000000" w:rsidRPr="00000000">
                  <w:rPr>
                    <w:rtl w:val="0"/>
                  </w:rPr>
                  <w:t xml:space="preserve">2 Aquecedor indutivo de rolamentos</w:t>
                </w:r>
              </w:p>
            </w:tc>
            <w:tc>
              <w:tcPr>
                <w:vMerge w:val="continue"/>
                <w:shd w:fill="ffffff" w:val="clear"/>
                <w:vAlign w:val="center"/>
              </w:tcPr>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top"/>
              </w:tcPr>
              <w:p w:rsidR="00000000" w:rsidDel="00000000" w:rsidP="00000000" w:rsidRDefault="00000000" w:rsidRPr="00000000" w14:paraId="000002CA">
                <w:pPr>
                  <w:spacing w:after="40" w:before="40" w:lineRule="auto"/>
                  <w:jc w:val="center"/>
                  <w:rPr/>
                </w:pPr>
                <w:r w:rsidDel="00000000" w:rsidR="00000000" w:rsidRPr="00000000">
                  <w:rPr>
                    <w:rtl w:val="0"/>
                  </w:rPr>
                  <w:t xml:space="preserve">1 Jogo de soquetes</w:t>
                </w:r>
              </w:p>
            </w:tc>
            <w:tc>
              <w:tcPr>
                <w:vMerge w:val="continue"/>
                <w:shd w:fill="ffffff" w:val="clear"/>
                <w:vAlign w:val="center"/>
              </w:tcPr>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top"/>
              </w:tcPr>
              <w:p w:rsidR="00000000" w:rsidDel="00000000" w:rsidP="00000000" w:rsidRDefault="00000000" w:rsidRPr="00000000" w14:paraId="000002CD">
                <w:pPr>
                  <w:spacing w:after="40" w:before="40" w:lineRule="auto"/>
                  <w:jc w:val="center"/>
                  <w:rPr/>
                </w:pPr>
                <w:r w:rsidDel="00000000" w:rsidR="00000000" w:rsidRPr="00000000">
                  <w:rPr>
                    <w:rtl w:val="0"/>
                  </w:rPr>
                  <w:t xml:space="preserve">1 Kit de montagem e desmontagem de rolamentos SKF</w:t>
                </w:r>
              </w:p>
            </w:tc>
            <w:tc>
              <w:tcPr>
                <w:vMerge w:val="continue"/>
                <w:shd w:fill="ffffff" w:val="clear"/>
                <w:vAlign w:val="center"/>
              </w:tcPr>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top"/>
              </w:tcPr>
              <w:p w:rsidR="00000000" w:rsidDel="00000000" w:rsidP="00000000" w:rsidRDefault="00000000" w:rsidRPr="00000000" w14:paraId="000002D0">
                <w:pPr>
                  <w:spacing w:after="40" w:before="40" w:lineRule="auto"/>
                  <w:jc w:val="center"/>
                  <w:rPr/>
                </w:pPr>
                <w:r w:rsidDel="00000000" w:rsidR="00000000" w:rsidRPr="00000000">
                  <w:rPr>
                    <w:rtl w:val="0"/>
                  </w:rPr>
                  <w:t xml:space="preserve">1 Kit de montagem de rolamento SKF</w:t>
                </w:r>
              </w:p>
            </w:tc>
            <w:tc>
              <w:tcPr>
                <w:vMerge w:val="continue"/>
                <w:shd w:fill="ffffff" w:val="clear"/>
                <w:vAlign w:val="center"/>
              </w:tcPr>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top"/>
              </w:tcPr>
              <w:p w:rsidR="00000000" w:rsidDel="00000000" w:rsidP="00000000" w:rsidRDefault="00000000" w:rsidRPr="00000000" w14:paraId="000002D3">
                <w:pPr>
                  <w:spacing w:after="40" w:before="40" w:lineRule="auto"/>
                  <w:jc w:val="center"/>
                  <w:rPr/>
                </w:pPr>
                <w:r w:rsidDel="00000000" w:rsidR="00000000" w:rsidRPr="00000000">
                  <w:rPr>
                    <w:rtl w:val="0"/>
                  </w:rPr>
                  <w:t xml:space="preserve">1 Estetoscópio Eletrônico</w:t>
                </w:r>
              </w:p>
            </w:tc>
            <w:tc>
              <w:tcPr>
                <w:vMerge w:val="continue"/>
                <w:shd w:fill="ffffff" w:val="clear"/>
                <w:vAlign w:val="center"/>
              </w:tcPr>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top"/>
              </w:tcPr>
              <w:p w:rsidR="00000000" w:rsidDel="00000000" w:rsidP="00000000" w:rsidRDefault="00000000" w:rsidRPr="00000000" w14:paraId="000002D6">
                <w:pPr>
                  <w:spacing w:after="40" w:before="40" w:lineRule="auto"/>
                  <w:jc w:val="center"/>
                  <w:rPr/>
                </w:pPr>
                <w:r w:rsidDel="00000000" w:rsidR="00000000" w:rsidRPr="00000000">
                  <w:rPr>
                    <w:rtl w:val="0"/>
                  </w:rPr>
                  <w:t xml:space="preserve">1 Prensa Hidráulica  cap 40 toneladas</w:t>
                </w:r>
              </w:p>
            </w:tc>
            <w:tc>
              <w:tcPr>
                <w:vMerge w:val="continue"/>
                <w:shd w:fill="ffffff" w:val="clear"/>
                <w:vAlign w:val="center"/>
              </w:tcPr>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top"/>
              </w:tcPr>
              <w:p w:rsidR="00000000" w:rsidDel="00000000" w:rsidP="00000000" w:rsidRDefault="00000000" w:rsidRPr="00000000" w14:paraId="000002D9">
                <w:pPr>
                  <w:spacing w:after="40" w:before="40" w:lineRule="auto"/>
                  <w:jc w:val="center"/>
                  <w:rPr/>
                </w:pPr>
                <w:r w:rsidDel="00000000" w:rsidR="00000000" w:rsidRPr="00000000">
                  <w:rPr>
                    <w:rtl w:val="0"/>
                  </w:rPr>
                  <w:t xml:space="preserve">6 Bancadas revestidas com chapa de aço</w:t>
                </w:r>
              </w:p>
            </w:tc>
            <w:tc>
              <w:tcPr>
                <w:vMerge w:val="continue"/>
                <w:shd w:fill="ffffff" w:val="clear"/>
                <w:vAlign w:val="center"/>
              </w:tcPr>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top"/>
              </w:tcPr>
              <w:p w:rsidR="00000000" w:rsidDel="00000000" w:rsidP="00000000" w:rsidRDefault="00000000" w:rsidRPr="00000000" w14:paraId="000002DC">
                <w:pPr>
                  <w:spacing w:after="40" w:before="40" w:lineRule="auto"/>
                  <w:jc w:val="center"/>
                  <w:rPr/>
                </w:pPr>
                <w:r w:rsidDel="00000000" w:rsidR="00000000" w:rsidRPr="00000000">
                  <w:rPr>
                    <w:rtl w:val="0"/>
                  </w:rPr>
                  <w:t xml:space="preserve">1 Moto Bomba </w:t>
                </w:r>
              </w:p>
            </w:tc>
            <w:tc>
              <w:tcPr>
                <w:vMerge w:val="continue"/>
                <w:shd w:fill="ffffff" w:val="clear"/>
                <w:vAlign w:val="center"/>
              </w:tcPr>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top"/>
              </w:tcPr>
              <w:p w:rsidR="00000000" w:rsidDel="00000000" w:rsidP="00000000" w:rsidRDefault="00000000" w:rsidRPr="00000000" w14:paraId="000002DF">
                <w:pPr>
                  <w:spacing w:after="40" w:before="40" w:lineRule="auto"/>
                  <w:rPr/>
                </w:pPr>
                <w:r w:rsidDel="00000000" w:rsidR="00000000" w:rsidRPr="00000000">
                  <w:rPr>
                    <w:rtl w:val="0"/>
                  </w:rPr>
                  <w:t xml:space="preserve">1 Termômetro infra vermelho com mira laser</w:t>
                </w:r>
              </w:p>
            </w:tc>
            <w:tc>
              <w:tcPr>
                <w:vMerge w:val="continue"/>
                <w:shd w:fill="ffffff" w:val="clear"/>
                <w:vAlign w:val="center"/>
              </w:tcPr>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top"/>
              </w:tcPr>
              <w:p w:rsidR="00000000" w:rsidDel="00000000" w:rsidP="00000000" w:rsidRDefault="00000000" w:rsidRPr="00000000" w14:paraId="000002E2">
                <w:pPr>
                  <w:spacing w:after="40" w:before="40" w:lineRule="auto"/>
                  <w:rPr/>
                </w:pPr>
                <w:r w:rsidDel="00000000" w:rsidR="00000000" w:rsidRPr="00000000">
                  <w:rPr>
                    <w:rtl w:val="0"/>
                  </w:rPr>
                  <w:t xml:space="preserve">2 Torquímetro de estalo</w:t>
                </w:r>
              </w:p>
            </w:tc>
            <w:tc>
              <w:tcPr>
                <w:vMerge w:val="continue"/>
                <w:shd w:fill="ffffff" w:val="clear"/>
                <w:vAlign w:val="center"/>
              </w:tcPr>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top"/>
              </w:tcPr>
              <w:p w:rsidR="00000000" w:rsidDel="00000000" w:rsidP="00000000" w:rsidRDefault="00000000" w:rsidRPr="00000000" w14:paraId="000002E5">
                <w:pPr>
                  <w:spacing w:after="40" w:before="40" w:lineRule="auto"/>
                  <w:rPr/>
                </w:pPr>
                <w:r w:rsidDel="00000000" w:rsidR="00000000" w:rsidRPr="00000000">
                  <w:rPr>
                    <w:rtl w:val="0"/>
                  </w:rPr>
                  <w:t xml:space="preserve">4 Painel para ferramentas</w:t>
                </w:r>
              </w:p>
            </w:tc>
            <w:tc>
              <w:tcPr>
                <w:vMerge w:val="continue"/>
                <w:shd w:fill="ffffff" w:val="clear"/>
                <w:vAlign w:val="center"/>
              </w:tcPr>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top"/>
              </w:tcPr>
              <w:p w:rsidR="00000000" w:rsidDel="00000000" w:rsidP="00000000" w:rsidRDefault="00000000" w:rsidRPr="00000000" w14:paraId="000002E8">
                <w:pPr>
                  <w:spacing w:after="40" w:before="40" w:lineRule="auto"/>
                  <w:rPr/>
                </w:pPr>
                <w:r w:rsidDel="00000000" w:rsidR="00000000" w:rsidRPr="00000000">
                  <w:rPr>
                    <w:rtl w:val="0"/>
                  </w:rPr>
                  <w:t xml:space="preserve">1 Medidor de vibrações/balanceador dinâmico teknicão nk 600</w:t>
                </w:r>
              </w:p>
            </w:tc>
            <w:tc>
              <w:tcPr>
                <w:vMerge w:val="continue"/>
                <w:shd w:fill="ffffff" w:val="clear"/>
                <w:vAlign w:val="center"/>
              </w:tcPr>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top"/>
              </w:tcPr>
              <w:p w:rsidR="00000000" w:rsidDel="00000000" w:rsidP="00000000" w:rsidRDefault="00000000" w:rsidRPr="00000000" w14:paraId="000002EB">
                <w:pPr>
                  <w:spacing w:after="40" w:before="40" w:lineRule="auto"/>
                  <w:rPr/>
                </w:pPr>
                <w:r w:rsidDel="00000000" w:rsidR="00000000" w:rsidRPr="00000000">
                  <w:rPr>
                    <w:rtl w:val="0"/>
                  </w:rPr>
                  <w:t xml:space="preserve">1 Tacômetro foto/digital mdt – 2238 A MINIPA</w:t>
                </w:r>
              </w:p>
            </w:tc>
            <w:tc>
              <w:tcPr>
                <w:vMerge w:val="continue"/>
                <w:shd w:fill="ffffff" w:val="clear"/>
                <w:vAlign w:val="center"/>
              </w:tcPr>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top"/>
              </w:tcPr>
              <w:p w:rsidR="00000000" w:rsidDel="00000000" w:rsidP="00000000" w:rsidRDefault="00000000" w:rsidRPr="00000000" w14:paraId="000002EE">
                <w:pPr>
                  <w:spacing w:after="40" w:before="40" w:lineRule="auto"/>
                  <w:rPr/>
                </w:pPr>
                <w:r w:rsidDel="00000000" w:rsidR="00000000" w:rsidRPr="00000000">
                  <w:rPr>
                    <w:rtl w:val="0"/>
                  </w:rPr>
                  <w:t xml:space="preserve">10 Aparelho de soldagem para revestidos</w:t>
                </w:r>
              </w:p>
            </w:tc>
            <w:tc>
              <w:tcPr>
                <w:vMerge w:val="continue"/>
                <w:shd w:fill="ffffff" w:val="clear"/>
                <w:vAlign w:val="center"/>
              </w:tcPr>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top"/>
              </w:tcPr>
              <w:p w:rsidR="00000000" w:rsidDel="00000000" w:rsidP="00000000" w:rsidRDefault="00000000" w:rsidRPr="00000000" w14:paraId="000002F1">
                <w:pPr>
                  <w:spacing w:after="40" w:before="40" w:lineRule="auto"/>
                  <w:rPr/>
                </w:pPr>
                <w:r w:rsidDel="00000000" w:rsidR="00000000" w:rsidRPr="00000000">
                  <w:rPr>
                    <w:rtl w:val="0"/>
                  </w:rPr>
                  <w:t xml:space="preserve">1 Alinhador de eixos a laser SKF</w:t>
                </w:r>
              </w:p>
            </w:tc>
            <w:tc>
              <w:tcPr>
                <w:vMerge w:val="continue"/>
                <w:shd w:fill="ffffff" w:val="clear"/>
                <w:vAlign w:val="center"/>
              </w:tcPr>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top"/>
              </w:tcPr>
              <w:p w:rsidR="00000000" w:rsidDel="00000000" w:rsidP="00000000" w:rsidRDefault="00000000" w:rsidRPr="00000000" w14:paraId="000002F4">
                <w:pPr>
                  <w:spacing w:after="40" w:before="40" w:lineRule="auto"/>
                  <w:rPr/>
                </w:pPr>
                <w:r w:rsidDel="00000000" w:rsidR="00000000" w:rsidRPr="00000000">
                  <w:rPr>
                    <w:rtl w:val="0"/>
                  </w:rPr>
                  <w:t xml:space="preserve">7 Carrinhos metálicos para armazenamento de ferramentas com rodas</w:t>
                </w:r>
              </w:p>
            </w:tc>
            <w:tc>
              <w:tcPr>
                <w:vMerge w:val="continue"/>
                <w:shd w:fill="ffffff" w:val="clear"/>
                <w:vAlign w:val="center"/>
              </w:tcPr>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top"/>
              </w:tcPr>
              <w:p w:rsidR="00000000" w:rsidDel="00000000" w:rsidP="00000000" w:rsidRDefault="00000000" w:rsidRPr="00000000" w14:paraId="000002F7">
                <w:pPr>
                  <w:spacing w:after="40" w:before="40" w:lineRule="auto"/>
                  <w:rPr/>
                </w:pPr>
                <w:r w:rsidDel="00000000" w:rsidR="00000000" w:rsidRPr="00000000">
                  <w:rPr>
                    <w:rtl w:val="0"/>
                  </w:rPr>
                  <w:t xml:space="preserve">10 Aparelho de soldagem para revestidos</w:t>
                </w:r>
              </w:p>
            </w:tc>
            <w:tc>
              <w:tcPr>
                <w:vMerge w:val="continue"/>
                <w:shd w:fill="ffffff" w:val="clear"/>
                <w:vAlign w:val="center"/>
              </w:tcPr>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top"/>
              </w:tcPr>
              <w:p w:rsidR="00000000" w:rsidDel="00000000" w:rsidP="00000000" w:rsidRDefault="00000000" w:rsidRPr="00000000" w14:paraId="000002FA">
                <w:pPr>
                  <w:spacing w:after="40" w:before="40" w:lineRule="auto"/>
                  <w:rPr/>
                </w:pPr>
                <w:r w:rsidDel="00000000" w:rsidR="00000000" w:rsidRPr="00000000">
                  <w:rPr>
                    <w:rtl w:val="0"/>
                  </w:rPr>
                  <w:t xml:space="preserve">4 Moto-esmeril de ½ cv</w:t>
                </w:r>
              </w:p>
            </w:tc>
            <w:tc>
              <w:tcPr>
                <w:vMerge w:val="continue"/>
                <w:shd w:fill="ffffff" w:val="clear"/>
                <w:vAlign w:val="center"/>
              </w:tcPr>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top"/>
              </w:tcPr>
              <w:p w:rsidR="00000000" w:rsidDel="00000000" w:rsidP="00000000" w:rsidRDefault="00000000" w:rsidRPr="00000000" w14:paraId="000002FD">
                <w:pPr>
                  <w:spacing w:after="40" w:before="40" w:lineRule="auto"/>
                  <w:rPr/>
                </w:pPr>
                <w:r w:rsidDel="00000000" w:rsidR="00000000" w:rsidRPr="00000000">
                  <w:rPr>
                    <w:rtl w:val="0"/>
                  </w:rPr>
                  <w:t xml:space="preserve">2 Furadeira de bancada</w:t>
                </w:r>
              </w:p>
            </w:tc>
            <w:tc>
              <w:tcPr>
                <w:vMerge w:val="continue"/>
                <w:shd w:fill="ffffff" w:val="clear"/>
                <w:vAlign w:val="center"/>
              </w:tcPr>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top"/>
              </w:tcPr>
              <w:p w:rsidR="00000000" w:rsidDel="00000000" w:rsidP="00000000" w:rsidRDefault="00000000" w:rsidRPr="00000000" w14:paraId="00000300">
                <w:pPr>
                  <w:spacing w:after="40" w:before="40" w:lineRule="auto"/>
                  <w:rPr/>
                </w:pPr>
                <w:r w:rsidDel="00000000" w:rsidR="00000000" w:rsidRPr="00000000">
                  <w:rPr>
                    <w:rtl w:val="0"/>
                  </w:rPr>
                  <w:t xml:space="preserve">8 Fresadora universal </w:t>
                </w:r>
              </w:p>
            </w:tc>
            <w:tc>
              <w:tcPr>
                <w:vMerge w:val="continue"/>
                <w:shd w:fill="ffffff" w:val="clear"/>
                <w:vAlign w:val="center"/>
              </w:tcPr>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top"/>
              </w:tcPr>
              <w:p w:rsidR="00000000" w:rsidDel="00000000" w:rsidP="00000000" w:rsidRDefault="00000000" w:rsidRPr="00000000" w14:paraId="00000303">
                <w:pPr>
                  <w:spacing w:after="40" w:before="40" w:lineRule="auto"/>
                  <w:rPr/>
                </w:pPr>
                <w:r w:rsidDel="00000000" w:rsidR="00000000" w:rsidRPr="00000000">
                  <w:rPr>
                    <w:rtl w:val="0"/>
                  </w:rPr>
                  <w:t xml:space="preserve">1 Furadeira de coluna Kone mod. Km 30</w:t>
                </w:r>
              </w:p>
            </w:tc>
            <w:tc>
              <w:tcPr>
                <w:vMerge w:val="continue"/>
                <w:shd w:fill="ffffff" w:val="clear"/>
                <w:vAlign w:val="center"/>
              </w:tcPr>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top"/>
              </w:tcPr>
              <w:p w:rsidR="00000000" w:rsidDel="00000000" w:rsidP="00000000" w:rsidRDefault="00000000" w:rsidRPr="00000000" w14:paraId="00000306">
                <w:pPr>
                  <w:spacing w:after="40" w:before="40" w:lineRule="auto"/>
                  <w:rPr/>
                </w:pPr>
                <w:r w:rsidDel="00000000" w:rsidR="00000000" w:rsidRPr="00000000">
                  <w:rPr>
                    <w:rtl w:val="0"/>
                  </w:rPr>
                  <w:t xml:space="preserve">1 Eletro erosão</w:t>
                </w:r>
              </w:p>
            </w:tc>
            <w:tc>
              <w:tcPr>
                <w:vMerge w:val="continue"/>
                <w:shd w:fill="ffffff" w:val="clear"/>
                <w:vAlign w:val="center"/>
              </w:tcPr>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top"/>
              </w:tcPr>
              <w:p w:rsidR="00000000" w:rsidDel="00000000" w:rsidP="00000000" w:rsidRDefault="00000000" w:rsidRPr="00000000" w14:paraId="00000309">
                <w:pPr>
                  <w:spacing w:after="40" w:before="40" w:lineRule="auto"/>
                  <w:rPr/>
                </w:pPr>
                <w:r w:rsidDel="00000000" w:rsidR="00000000" w:rsidRPr="00000000">
                  <w:rPr>
                    <w:rtl w:val="0"/>
                  </w:rPr>
                  <w:t xml:space="preserve">1 Retifica plana</w:t>
                </w:r>
              </w:p>
            </w:tc>
            <w:tc>
              <w:tcPr>
                <w:vMerge w:val="continue"/>
                <w:shd w:fill="ffffff" w:val="clear"/>
                <w:vAlign w:val="center"/>
              </w:tcPr>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restart"/>
                <w:shd w:fill="ffffff" w:val="clear"/>
                <w:vAlign w:val="center"/>
              </w:tcPr>
              <w:p w:rsidR="00000000" w:rsidDel="00000000" w:rsidP="00000000" w:rsidRDefault="00000000" w:rsidRPr="00000000" w14:paraId="0000030B">
                <w:pPr>
                  <w:spacing w:after="40" w:before="40" w:lineRule="auto"/>
                  <w:jc w:val="center"/>
                  <w:rPr/>
                </w:pPr>
                <w:r w:rsidDel="00000000" w:rsidR="00000000" w:rsidRPr="00000000">
                  <w:rPr>
                    <w:rtl w:val="0"/>
                  </w:rPr>
                  <w:t xml:space="preserve">Sala 6 - Laboratório Metrologia/Desenho</w:t>
                </w:r>
              </w:p>
            </w:tc>
            <w:tc>
              <w:tcPr>
                <w:shd w:fill="ffffff" w:val="clear"/>
                <w:vAlign w:val="center"/>
              </w:tcPr>
              <w:p w:rsidR="00000000" w:rsidDel="00000000" w:rsidP="00000000" w:rsidRDefault="00000000" w:rsidRPr="00000000" w14:paraId="0000030C">
                <w:pPr>
                  <w:jc w:val="center"/>
                  <w:rPr/>
                </w:pPr>
                <w:r w:rsidDel="00000000" w:rsidR="00000000" w:rsidRPr="00000000">
                  <w:rPr>
                    <w:rtl w:val="0"/>
                  </w:rPr>
                  <w:t xml:space="preserve">10 Régua Graduada 300mm</w:t>
                </w:r>
              </w:p>
            </w:tc>
            <w:tc>
              <w:tcPr>
                <w:vMerge w:val="restart"/>
                <w:shd w:fill="ffffff" w:val="clear"/>
                <w:vAlign w:val="center"/>
              </w:tcPr>
              <w:p w:rsidR="00000000" w:rsidDel="00000000" w:rsidP="00000000" w:rsidRDefault="00000000" w:rsidRPr="00000000" w14:paraId="0000030D">
                <w:pPr>
                  <w:spacing w:after="40" w:before="40" w:lineRule="auto"/>
                  <w:jc w:val="center"/>
                  <w:rPr/>
                </w:pPr>
                <w:r w:rsidDel="00000000" w:rsidR="00000000" w:rsidRPr="00000000">
                  <w:rPr>
                    <w:rtl w:val="0"/>
                  </w:rPr>
                  <w:t xml:space="preserve">Será no mesmo espaço físico;</w:t>
                </w:r>
              </w:p>
              <w:p w:rsidR="00000000" w:rsidDel="00000000" w:rsidP="00000000" w:rsidRDefault="00000000" w:rsidRPr="00000000" w14:paraId="0000030E">
                <w:pPr>
                  <w:spacing w:after="40" w:before="40" w:lineRule="auto"/>
                  <w:jc w:val="center"/>
                  <w:rPr/>
                </w:pPr>
                <w:r w:rsidDel="00000000" w:rsidR="00000000" w:rsidRPr="00000000">
                  <w:rPr>
                    <w:rtl w:val="0"/>
                  </w:rPr>
                  <w:t xml:space="preserve">1 Sala de Aula;</w:t>
                </w:r>
              </w:p>
              <w:p w:rsidR="00000000" w:rsidDel="00000000" w:rsidP="00000000" w:rsidRDefault="00000000" w:rsidRPr="00000000" w14:paraId="0000030F">
                <w:pPr>
                  <w:spacing w:after="40" w:before="40" w:lineRule="auto"/>
                  <w:jc w:val="center"/>
                  <w:rPr>
                    <w:sz w:val="20"/>
                    <w:szCs w:val="20"/>
                  </w:rPr>
                </w:pPr>
                <w:r w:rsidDel="00000000" w:rsidR="00000000" w:rsidRPr="00000000">
                  <w:rPr>
                    <w:rtl w:val="0"/>
                  </w:rPr>
                  <w:t xml:space="preserve">1 laboratório metrologia</w:t>
                </w: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311">
                <w:pPr>
                  <w:jc w:val="center"/>
                  <w:rPr/>
                </w:pPr>
                <w:r w:rsidDel="00000000" w:rsidR="00000000" w:rsidRPr="00000000">
                  <w:rPr>
                    <w:rtl w:val="0"/>
                  </w:rPr>
                  <w:t xml:space="preserve">04 Paquímetro 150mm - Digital</w:t>
                </w:r>
              </w:p>
            </w:tc>
            <w:tc>
              <w:tcPr>
                <w:vMerge w:val="continue"/>
                <w:shd w:fill="ffffff" w:val="clear"/>
                <w:vAlign w:val="center"/>
              </w:tcPr>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center"/>
              </w:tcPr>
              <w:p w:rsidR="00000000" w:rsidDel="00000000" w:rsidP="00000000" w:rsidRDefault="00000000" w:rsidRPr="00000000" w14:paraId="00000314">
                <w:pPr>
                  <w:jc w:val="center"/>
                  <w:rPr/>
                </w:pPr>
                <w:r w:rsidDel="00000000" w:rsidR="00000000" w:rsidRPr="00000000">
                  <w:rPr>
                    <w:rtl w:val="0"/>
                  </w:rPr>
                  <w:t xml:space="preserve"> </w:t>
                </w:r>
              </w:p>
            </w:tc>
            <w:tc>
              <w:tcPr>
                <w:vMerge w:val="continue"/>
                <w:shd w:fill="ffffff" w:val="clear"/>
                <w:vAlign w:val="center"/>
              </w:tcPr>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center"/>
              </w:tcPr>
              <w:p w:rsidR="00000000" w:rsidDel="00000000" w:rsidP="00000000" w:rsidRDefault="00000000" w:rsidRPr="00000000" w14:paraId="00000317">
                <w:pPr>
                  <w:jc w:val="center"/>
                  <w:rPr/>
                </w:pPr>
                <w:r w:rsidDel="00000000" w:rsidR="00000000" w:rsidRPr="00000000">
                  <w:rPr>
                    <w:rtl w:val="0"/>
                  </w:rPr>
                  <w:t xml:space="preserve">35 Paquímetro 150mm – Analógico Resol. 0,05</w:t>
                </w:r>
              </w:p>
            </w:tc>
            <w:tc>
              <w:tcPr>
                <w:vMerge w:val="continue"/>
                <w:shd w:fill="ffffff" w:val="clear"/>
                <w:vAlign w:val="center"/>
              </w:tcPr>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center"/>
              </w:tcPr>
              <w:p w:rsidR="00000000" w:rsidDel="00000000" w:rsidP="00000000" w:rsidRDefault="00000000" w:rsidRPr="00000000" w14:paraId="0000031A">
                <w:pPr>
                  <w:spacing w:after="40" w:before="40" w:lineRule="auto"/>
                  <w:jc w:val="center"/>
                  <w:rPr/>
                </w:pPr>
                <w:r w:rsidDel="00000000" w:rsidR="00000000" w:rsidRPr="00000000">
                  <w:rPr>
                    <w:rtl w:val="0"/>
                  </w:rPr>
                  <w:t xml:space="preserve">16 Micrômetro externo 0-25mm</w:t>
                </w:r>
              </w:p>
            </w:tc>
            <w:tc>
              <w:tcPr>
                <w:vMerge w:val="continue"/>
                <w:shd w:fill="ffffff" w:val="clear"/>
                <w:vAlign w:val="center"/>
              </w:tcPr>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center"/>
              </w:tcPr>
              <w:p w:rsidR="00000000" w:rsidDel="00000000" w:rsidP="00000000" w:rsidRDefault="00000000" w:rsidRPr="00000000" w14:paraId="0000031D">
                <w:pPr>
                  <w:jc w:val="center"/>
                  <w:rPr/>
                </w:pPr>
                <w:r w:rsidDel="00000000" w:rsidR="00000000" w:rsidRPr="00000000">
                  <w:rPr>
                    <w:rtl w:val="0"/>
                  </w:rPr>
                  <w:t xml:space="preserve">06 Micrômetro externo 25-50mm</w:t>
                </w:r>
              </w:p>
            </w:tc>
            <w:tc>
              <w:tcPr>
                <w:vMerge w:val="continue"/>
                <w:shd w:fill="ffffff" w:val="clear"/>
                <w:vAlign w:val="center"/>
              </w:tcPr>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center"/>
              </w:tcPr>
              <w:p w:rsidR="00000000" w:rsidDel="00000000" w:rsidP="00000000" w:rsidRDefault="00000000" w:rsidRPr="00000000" w14:paraId="00000320">
                <w:pPr>
                  <w:jc w:val="center"/>
                  <w:rPr/>
                </w:pPr>
                <w:r w:rsidDel="00000000" w:rsidR="00000000" w:rsidRPr="00000000">
                  <w:rPr>
                    <w:rtl w:val="0"/>
                  </w:rPr>
                  <w:t xml:space="preserve">06 Micrômetro externo 50-75mm</w:t>
                </w:r>
              </w:p>
            </w:tc>
            <w:tc>
              <w:tcPr>
                <w:vMerge w:val="continue"/>
                <w:shd w:fill="ffffff" w:val="clear"/>
                <w:vAlign w:val="center"/>
              </w:tcPr>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center"/>
              </w:tcPr>
              <w:p w:rsidR="00000000" w:rsidDel="00000000" w:rsidP="00000000" w:rsidRDefault="00000000" w:rsidRPr="00000000" w14:paraId="00000323">
                <w:pPr>
                  <w:jc w:val="center"/>
                  <w:rPr/>
                </w:pPr>
                <w:r w:rsidDel="00000000" w:rsidR="00000000" w:rsidRPr="00000000">
                  <w:rPr>
                    <w:rtl w:val="0"/>
                  </w:rPr>
                  <w:t xml:space="preserve">06 Micrômetro externo 50-75mm</w:t>
                </w:r>
              </w:p>
            </w:tc>
            <w:tc>
              <w:tcPr>
                <w:vMerge w:val="continue"/>
                <w:shd w:fill="ffffff" w:val="clear"/>
                <w:vAlign w:val="center"/>
              </w:tcPr>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center"/>
              </w:tcPr>
              <w:p w:rsidR="00000000" w:rsidDel="00000000" w:rsidP="00000000" w:rsidRDefault="00000000" w:rsidRPr="00000000" w14:paraId="00000326">
                <w:pPr>
                  <w:jc w:val="center"/>
                  <w:rPr/>
                </w:pPr>
                <w:r w:rsidDel="00000000" w:rsidR="00000000" w:rsidRPr="00000000">
                  <w:rPr>
                    <w:rtl w:val="0"/>
                  </w:rPr>
                  <w:t xml:space="preserve">06 Pente de Rosca - Métrica e Withworth</w:t>
                </w:r>
              </w:p>
            </w:tc>
            <w:tc>
              <w:tcPr>
                <w:vMerge w:val="continue"/>
                <w:shd w:fill="ffffff" w:val="clear"/>
                <w:vAlign w:val="center"/>
              </w:tcPr>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center"/>
              </w:tcPr>
              <w:p w:rsidR="00000000" w:rsidDel="00000000" w:rsidP="00000000" w:rsidRDefault="00000000" w:rsidRPr="00000000" w14:paraId="00000329">
                <w:pPr>
                  <w:spacing w:after="40" w:before="40" w:lineRule="auto"/>
                  <w:jc w:val="center"/>
                  <w:rPr/>
                </w:pPr>
                <w:r w:rsidDel="00000000" w:rsidR="00000000" w:rsidRPr="00000000">
                  <w:rPr>
                    <w:rtl w:val="0"/>
                  </w:rPr>
                  <w:t xml:space="preserve">24 Trenas de 3 m</w:t>
                </w:r>
              </w:p>
            </w:tc>
            <w:tc>
              <w:tcPr>
                <w:vMerge w:val="continue"/>
                <w:shd w:fill="ffffff" w:val="clear"/>
                <w:vAlign w:val="center"/>
              </w:tcPr>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center"/>
              </w:tcPr>
              <w:p w:rsidR="00000000" w:rsidDel="00000000" w:rsidP="00000000" w:rsidRDefault="00000000" w:rsidRPr="00000000" w14:paraId="0000032C">
                <w:pPr>
                  <w:spacing w:after="40" w:before="40" w:lineRule="auto"/>
                  <w:jc w:val="center"/>
                  <w:rPr/>
                </w:pPr>
                <w:r w:rsidDel="00000000" w:rsidR="00000000" w:rsidRPr="00000000">
                  <w:rPr>
                    <w:rtl w:val="0"/>
                  </w:rPr>
                  <w:t xml:space="preserve">06 Escantilhão 60º</w:t>
                </w:r>
              </w:p>
            </w:tc>
            <w:tc>
              <w:tcPr>
                <w:vMerge w:val="continue"/>
                <w:shd w:fill="ffffff" w:val="clear"/>
                <w:vAlign w:val="center"/>
              </w:tcPr>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center"/>
              </w:tcPr>
              <w:p w:rsidR="00000000" w:rsidDel="00000000" w:rsidP="00000000" w:rsidRDefault="00000000" w:rsidRPr="00000000" w14:paraId="0000032F">
                <w:pPr>
                  <w:spacing w:after="40" w:before="40" w:lineRule="auto"/>
                  <w:jc w:val="center"/>
                  <w:rPr/>
                </w:pPr>
                <w:r w:rsidDel="00000000" w:rsidR="00000000" w:rsidRPr="00000000">
                  <w:rPr>
                    <w:rtl w:val="0"/>
                  </w:rPr>
                  <w:t xml:space="preserve">20 Transferidor</w:t>
                </w:r>
              </w:p>
            </w:tc>
            <w:tc>
              <w:tcPr>
                <w:vMerge w:val="continue"/>
                <w:shd w:fill="ffffff" w:val="clear"/>
                <w:vAlign w:val="center"/>
              </w:tcPr>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center"/>
              </w:tcPr>
              <w:p w:rsidR="00000000" w:rsidDel="00000000" w:rsidP="00000000" w:rsidRDefault="00000000" w:rsidRPr="00000000" w14:paraId="00000332">
                <w:pPr>
                  <w:spacing w:after="40" w:before="40" w:lineRule="auto"/>
                  <w:jc w:val="center"/>
                  <w:rPr/>
                </w:pPr>
                <w:r w:rsidDel="00000000" w:rsidR="00000000" w:rsidRPr="00000000">
                  <w:rPr>
                    <w:rtl w:val="0"/>
                  </w:rPr>
                  <w:t xml:space="preserve">01 Súbito -  Comparador de Medidas Internas</w:t>
                </w:r>
              </w:p>
            </w:tc>
            <w:tc>
              <w:tcPr>
                <w:vMerge w:val="continue"/>
                <w:shd w:fill="ffffff" w:val="clear"/>
                <w:vAlign w:val="center"/>
              </w:tcPr>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center"/>
              </w:tcPr>
              <w:p w:rsidR="00000000" w:rsidDel="00000000" w:rsidP="00000000" w:rsidRDefault="00000000" w:rsidRPr="00000000" w14:paraId="00000335">
                <w:pPr>
                  <w:spacing w:after="40" w:before="40" w:lineRule="auto"/>
                  <w:jc w:val="center"/>
                  <w:rPr/>
                </w:pPr>
                <w:r w:rsidDel="00000000" w:rsidR="00000000" w:rsidRPr="00000000">
                  <w:rPr>
                    <w:rtl w:val="0"/>
                  </w:rPr>
                </w:r>
              </w:p>
              <w:p w:rsidR="00000000" w:rsidDel="00000000" w:rsidP="00000000" w:rsidRDefault="00000000" w:rsidRPr="00000000" w14:paraId="00000336">
                <w:pPr>
                  <w:spacing w:after="40" w:before="40" w:lineRule="auto"/>
                  <w:jc w:val="center"/>
                  <w:rPr/>
                </w:pPr>
                <w:r w:rsidDel="00000000" w:rsidR="00000000" w:rsidRPr="00000000">
                  <w:rPr>
                    <w:rtl w:val="0"/>
                  </w:rPr>
                  <w:t xml:space="preserve">04 Verificador de Raio 7,50 a 15mm</w:t>
                </w:r>
              </w:p>
            </w:tc>
            <w:tc>
              <w:tcPr>
                <w:vMerge w:val="continue"/>
                <w:shd w:fill="ffffff" w:val="clear"/>
                <w:vAlign w:val="center"/>
              </w:tcPr>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center"/>
              </w:tcPr>
              <w:p w:rsidR="00000000" w:rsidDel="00000000" w:rsidP="00000000" w:rsidRDefault="00000000" w:rsidRPr="00000000" w14:paraId="00000339">
                <w:pPr>
                  <w:jc w:val="center"/>
                  <w:rPr>
                    <w:sz w:val="20"/>
                    <w:szCs w:val="20"/>
                  </w:rPr>
                </w:pPr>
                <w:r w:rsidDel="00000000" w:rsidR="00000000" w:rsidRPr="00000000">
                  <w:rPr>
                    <w:rtl w:val="0"/>
                  </w:rPr>
                  <w:t xml:space="preserve">02 Goniômetro</w:t>
                </w:r>
                <w:r w:rsidDel="00000000" w:rsidR="00000000" w:rsidRPr="00000000">
                  <w:rPr>
                    <w:rtl w:val="0"/>
                  </w:rPr>
                </w:r>
              </w:p>
            </w:tc>
            <w:tc>
              <w:tcPr>
                <w:vMerge w:val="continue"/>
                <w:shd w:fill="ffffff" w:val="clear"/>
                <w:vAlign w:val="center"/>
              </w:tcPr>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33C">
                <w:pPr>
                  <w:jc w:val="center"/>
                  <w:rPr>
                    <w:sz w:val="20"/>
                    <w:szCs w:val="20"/>
                  </w:rPr>
                </w:pPr>
                <w:r w:rsidDel="00000000" w:rsidR="00000000" w:rsidRPr="00000000">
                  <w:rPr>
                    <w:rtl w:val="0"/>
                  </w:rPr>
                </w:r>
              </w:p>
            </w:tc>
            <w:tc>
              <w:tcPr>
                <w:vMerge w:val="continue"/>
                <w:shd w:fill="ffffff" w:val="clear"/>
                <w:vAlign w:val="center"/>
              </w:tcPr>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blHeader w:val="0"/>
            </w:trPr>
            <w:tc>
              <w:tcPr>
                <w:vMerge w:val="restart"/>
                <w:shd w:fill="ffffff" w:val="clear"/>
                <w:vAlign w:val="center"/>
              </w:tcPr>
              <w:p w:rsidR="00000000" w:rsidDel="00000000" w:rsidP="00000000" w:rsidRDefault="00000000" w:rsidRPr="00000000" w14:paraId="0000033E">
                <w:pPr>
                  <w:spacing w:after="40" w:before="40" w:lineRule="auto"/>
                  <w:jc w:val="center"/>
                  <w:rPr/>
                </w:pPr>
                <w:r w:rsidDel="00000000" w:rsidR="00000000" w:rsidRPr="00000000">
                  <w:rPr>
                    <w:rtl w:val="0"/>
                  </w:rPr>
                  <w:t xml:space="preserve">Laboratório de Celulose e Papel</w:t>
                </w:r>
              </w:p>
            </w:tc>
            <w:tc>
              <w:tcPr>
                <w:shd w:fill="ffffff" w:val="clear"/>
                <w:vAlign w:val="center"/>
              </w:tcPr>
              <w:p w:rsidR="00000000" w:rsidDel="00000000" w:rsidP="00000000" w:rsidRDefault="00000000" w:rsidRPr="00000000" w14:paraId="0000033F">
                <w:pPr>
                  <w:spacing w:after="40" w:before="40" w:lineRule="auto"/>
                  <w:jc w:val="center"/>
                  <w:rPr/>
                </w:pPr>
                <w:r w:rsidDel="00000000" w:rsidR="00000000" w:rsidRPr="00000000">
                  <w:rPr>
                    <w:rtl w:val="0"/>
                  </w:rPr>
                  <w:t xml:space="preserve">2 Balança Eletrônica</w:t>
                </w:r>
              </w:p>
            </w:tc>
            <w:tc>
              <w:tcPr>
                <w:vMerge w:val="restart"/>
                <w:shd w:fill="ffffff" w:val="clear"/>
                <w:vAlign w:val="center"/>
              </w:tcPr>
              <w:p w:rsidR="00000000" w:rsidDel="00000000" w:rsidP="00000000" w:rsidRDefault="00000000" w:rsidRPr="00000000" w14:paraId="00000340">
                <w:pPr>
                  <w:spacing w:after="40" w:before="40" w:lineRule="auto"/>
                  <w:jc w:val="center"/>
                  <w:rPr>
                    <w:sz w:val="20"/>
                    <w:szCs w:val="20"/>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342">
                <w:pPr>
                  <w:spacing w:after="40" w:before="40" w:lineRule="auto"/>
                  <w:jc w:val="center"/>
                  <w:rPr/>
                </w:pPr>
                <w:r w:rsidDel="00000000" w:rsidR="00000000" w:rsidRPr="00000000">
                  <w:rPr>
                    <w:rtl w:val="0"/>
                  </w:rPr>
                  <w:t xml:space="preserve">1 Sistema de Vácuo</w:t>
                </w:r>
              </w:p>
            </w:tc>
            <w:tc>
              <w:tcPr>
                <w:vMerge w:val="continue"/>
                <w:shd w:fill="ffffff" w:val="clear"/>
                <w:vAlign w:val="center"/>
              </w:tcPr>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center"/>
              </w:tcPr>
              <w:p w:rsidR="00000000" w:rsidDel="00000000" w:rsidP="00000000" w:rsidRDefault="00000000" w:rsidRPr="00000000" w14:paraId="00000345">
                <w:pPr>
                  <w:spacing w:after="40" w:before="40" w:lineRule="auto"/>
                  <w:jc w:val="center"/>
                  <w:rPr/>
                </w:pPr>
                <w:r w:rsidDel="00000000" w:rsidR="00000000" w:rsidRPr="00000000">
                  <w:rPr>
                    <w:rtl w:val="0"/>
                  </w:rPr>
                  <w:t xml:space="preserve">1 Aparelho de Schopper Riegler</w:t>
                </w:r>
              </w:p>
            </w:tc>
            <w:tc>
              <w:tcPr>
                <w:vMerge w:val="continue"/>
                <w:shd w:fill="ffffff" w:val="clear"/>
                <w:vAlign w:val="center"/>
              </w:tcPr>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center"/>
              </w:tcPr>
              <w:p w:rsidR="00000000" w:rsidDel="00000000" w:rsidP="00000000" w:rsidRDefault="00000000" w:rsidRPr="00000000" w14:paraId="00000348">
                <w:pPr>
                  <w:spacing w:after="40" w:before="40" w:lineRule="auto"/>
                  <w:jc w:val="center"/>
                  <w:rPr/>
                </w:pPr>
                <w:r w:rsidDel="00000000" w:rsidR="00000000" w:rsidRPr="00000000">
                  <w:rPr>
                    <w:rtl w:val="0"/>
                  </w:rPr>
                  <w:t xml:space="preserve">1 Classificador de Fibras</w:t>
                </w:r>
              </w:p>
            </w:tc>
            <w:tc>
              <w:tcPr>
                <w:vMerge w:val="continue"/>
                <w:shd w:fill="ffffff" w:val="clear"/>
                <w:vAlign w:val="center"/>
              </w:tcPr>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center"/>
              </w:tcPr>
              <w:p w:rsidR="00000000" w:rsidDel="00000000" w:rsidP="00000000" w:rsidRDefault="00000000" w:rsidRPr="00000000" w14:paraId="0000034B">
                <w:pPr>
                  <w:spacing w:after="40" w:before="40" w:lineRule="auto"/>
                  <w:jc w:val="center"/>
                  <w:rPr/>
                </w:pPr>
                <w:r w:rsidDel="00000000" w:rsidR="00000000" w:rsidRPr="00000000">
                  <w:rPr>
                    <w:rtl w:val="0"/>
                  </w:rPr>
                  <w:t xml:space="preserve">1 Refinador Tipo Holandesa</w:t>
                </w:r>
              </w:p>
            </w:tc>
            <w:tc>
              <w:tcPr>
                <w:vMerge w:val="continue"/>
                <w:shd w:fill="ffffff" w:val="clear"/>
                <w:vAlign w:val="center"/>
              </w:tcPr>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center"/>
              </w:tcPr>
              <w:p w:rsidR="00000000" w:rsidDel="00000000" w:rsidP="00000000" w:rsidRDefault="00000000" w:rsidRPr="00000000" w14:paraId="0000034E">
                <w:pPr>
                  <w:spacing w:after="40" w:before="40" w:lineRule="auto"/>
                  <w:jc w:val="center"/>
                  <w:rPr/>
                </w:pPr>
                <w:r w:rsidDel="00000000" w:rsidR="00000000" w:rsidRPr="00000000">
                  <w:rPr>
                    <w:rtl w:val="0"/>
                  </w:rPr>
                  <w:t xml:space="preserve">1 Estufa elétrica com balança</w:t>
                </w:r>
              </w:p>
            </w:tc>
            <w:tc>
              <w:tcPr>
                <w:vMerge w:val="continue"/>
                <w:shd w:fill="ffffff" w:val="clear"/>
                <w:vAlign w:val="center"/>
              </w:tcPr>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center"/>
              </w:tcPr>
              <w:p w:rsidR="00000000" w:rsidDel="00000000" w:rsidP="00000000" w:rsidRDefault="00000000" w:rsidRPr="00000000" w14:paraId="00000351">
                <w:pPr>
                  <w:spacing w:after="40" w:before="40" w:lineRule="auto"/>
                  <w:jc w:val="center"/>
                  <w:rPr/>
                </w:pPr>
                <w:r w:rsidDel="00000000" w:rsidR="00000000" w:rsidRPr="00000000">
                  <w:rPr>
                    <w:rtl w:val="0"/>
                  </w:rPr>
                  <w:t xml:space="preserve">1 Higrômetro</w:t>
                </w:r>
              </w:p>
            </w:tc>
            <w:tc>
              <w:tcPr>
                <w:vMerge w:val="continue"/>
                <w:shd w:fill="ffffff" w:val="clear"/>
                <w:vAlign w:val="center"/>
              </w:tcPr>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center"/>
              </w:tcPr>
              <w:p w:rsidR="00000000" w:rsidDel="00000000" w:rsidP="00000000" w:rsidRDefault="00000000" w:rsidRPr="00000000" w14:paraId="00000354">
                <w:pPr>
                  <w:spacing w:after="40" w:before="40" w:lineRule="auto"/>
                  <w:jc w:val="center"/>
                  <w:rPr/>
                </w:pPr>
                <w:r w:rsidDel="00000000" w:rsidR="00000000" w:rsidRPr="00000000">
                  <w:rPr>
                    <w:rtl w:val="0"/>
                  </w:rPr>
                  <w:t xml:space="preserve">1 Durômetro Shore A</w:t>
                </w:r>
              </w:p>
            </w:tc>
            <w:tc>
              <w:tcPr>
                <w:vMerge w:val="continue"/>
                <w:shd w:fill="ffffff" w:val="clear"/>
                <w:vAlign w:val="center"/>
              </w:tcPr>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center"/>
              </w:tcPr>
              <w:p w:rsidR="00000000" w:rsidDel="00000000" w:rsidP="00000000" w:rsidRDefault="00000000" w:rsidRPr="00000000" w14:paraId="00000357">
                <w:pPr>
                  <w:spacing w:after="40" w:before="40" w:lineRule="auto"/>
                  <w:jc w:val="center"/>
                  <w:rPr/>
                </w:pPr>
                <w:r w:rsidDel="00000000" w:rsidR="00000000" w:rsidRPr="00000000">
                  <w:rPr>
                    <w:rtl w:val="0"/>
                  </w:rPr>
                  <w:t xml:space="preserve">1 Capela de exaustão</w:t>
                </w:r>
              </w:p>
            </w:tc>
            <w:tc>
              <w:tcPr>
                <w:vMerge w:val="continue"/>
                <w:shd w:fill="ffffff" w:val="clear"/>
                <w:vAlign w:val="center"/>
              </w:tcPr>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center"/>
              </w:tcPr>
              <w:p w:rsidR="00000000" w:rsidDel="00000000" w:rsidP="00000000" w:rsidRDefault="00000000" w:rsidRPr="00000000" w14:paraId="0000035A">
                <w:pPr>
                  <w:spacing w:after="40" w:before="40" w:lineRule="auto"/>
                  <w:jc w:val="center"/>
                  <w:rPr/>
                </w:pPr>
                <w:r w:rsidDel="00000000" w:rsidR="00000000" w:rsidRPr="00000000">
                  <w:rPr>
                    <w:rtl w:val="0"/>
                  </w:rPr>
                  <w:t xml:space="preserve">1 Balança digital analítica</w:t>
                </w:r>
              </w:p>
            </w:tc>
            <w:tc>
              <w:tcPr>
                <w:vMerge w:val="continue"/>
                <w:shd w:fill="ffffff" w:val="clear"/>
                <w:vAlign w:val="center"/>
              </w:tcPr>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center"/>
              </w:tcPr>
              <w:p w:rsidR="00000000" w:rsidDel="00000000" w:rsidP="00000000" w:rsidRDefault="00000000" w:rsidRPr="00000000" w14:paraId="0000035D">
                <w:pPr>
                  <w:spacing w:after="40" w:before="40" w:lineRule="auto"/>
                  <w:jc w:val="center"/>
                  <w:rPr/>
                </w:pPr>
                <w:r w:rsidDel="00000000" w:rsidR="00000000" w:rsidRPr="00000000">
                  <w:rPr>
                    <w:rtl w:val="0"/>
                  </w:rPr>
                  <w:t xml:space="preserve">1 Sistema de Gás com bico de bulsen</w:t>
                </w:r>
              </w:p>
            </w:tc>
            <w:tc>
              <w:tcPr>
                <w:vMerge w:val="continue"/>
                <w:shd w:fill="ffffff" w:val="clear"/>
                <w:vAlign w:val="center"/>
              </w:tcPr>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center"/>
              </w:tcPr>
              <w:p w:rsidR="00000000" w:rsidDel="00000000" w:rsidP="00000000" w:rsidRDefault="00000000" w:rsidRPr="00000000" w14:paraId="00000360">
                <w:pPr>
                  <w:spacing w:after="40" w:before="40" w:lineRule="auto"/>
                  <w:jc w:val="center"/>
                  <w:rPr/>
                </w:pPr>
                <w:r w:rsidDel="00000000" w:rsidR="00000000" w:rsidRPr="00000000">
                  <w:rPr>
                    <w:rtl w:val="0"/>
                  </w:rPr>
                  <w:t xml:space="preserve">1 refratômetro</w:t>
                </w:r>
              </w:p>
            </w:tc>
            <w:tc>
              <w:tcPr>
                <w:vMerge w:val="continue"/>
                <w:shd w:fill="ffffff" w:val="clear"/>
                <w:vAlign w:val="center"/>
              </w:tcPr>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center"/>
              </w:tcPr>
              <w:p w:rsidR="00000000" w:rsidDel="00000000" w:rsidP="00000000" w:rsidRDefault="00000000" w:rsidRPr="00000000" w14:paraId="00000363">
                <w:pPr>
                  <w:spacing w:after="40" w:before="40" w:lineRule="auto"/>
                  <w:jc w:val="center"/>
                  <w:rPr/>
                </w:pPr>
                <w:r w:rsidDel="00000000" w:rsidR="00000000" w:rsidRPr="00000000">
                  <w:rPr>
                    <w:rtl w:val="0"/>
                  </w:rPr>
                  <w:t xml:space="preserve">1 Bomba dosadora</w:t>
                </w:r>
              </w:p>
            </w:tc>
            <w:tc>
              <w:tcPr>
                <w:vMerge w:val="continue"/>
                <w:shd w:fill="ffffff" w:val="clear"/>
                <w:vAlign w:val="center"/>
              </w:tcPr>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center"/>
              </w:tcPr>
              <w:p w:rsidR="00000000" w:rsidDel="00000000" w:rsidP="00000000" w:rsidRDefault="00000000" w:rsidRPr="00000000" w14:paraId="00000366">
                <w:pPr>
                  <w:spacing w:after="40" w:before="40" w:lineRule="auto"/>
                  <w:jc w:val="center"/>
                  <w:rPr/>
                </w:pPr>
                <w:r w:rsidDel="00000000" w:rsidR="00000000" w:rsidRPr="00000000">
                  <w:rPr>
                    <w:rtl w:val="0"/>
                  </w:rPr>
                  <w:t xml:space="preserve">1 PHmetro digital</w:t>
                </w:r>
              </w:p>
            </w:tc>
            <w:tc>
              <w:tcPr>
                <w:vMerge w:val="continue"/>
                <w:shd w:fill="ffffff" w:val="clear"/>
                <w:vAlign w:val="center"/>
              </w:tcPr>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center"/>
              </w:tcPr>
              <w:p w:rsidR="00000000" w:rsidDel="00000000" w:rsidP="00000000" w:rsidRDefault="00000000" w:rsidRPr="00000000" w14:paraId="00000369">
                <w:pPr>
                  <w:spacing w:after="40" w:before="40" w:lineRule="auto"/>
                  <w:jc w:val="center"/>
                  <w:rPr/>
                </w:pPr>
                <w:r w:rsidDel="00000000" w:rsidR="00000000" w:rsidRPr="00000000">
                  <w:rPr>
                    <w:rtl w:val="0"/>
                  </w:rPr>
                  <w:t xml:space="preserve">1 Microscópio Trinocular com adaptação para câmera</w:t>
                </w:r>
              </w:p>
            </w:tc>
            <w:tc>
              <w:tcPr>
                <w:vMerge w:val="continue"/>
                <w:shd w:fill="ffffff" w:val="clear"/>
                <w:vAlign w:val="center"/>
              </w:tcPr>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center"/>
              </w:tcPr>
              <w:p w:rsidR="00000000" w:rsidDel="00000000" w:rsidP="00000000" w:rsidRDefault="00000000" w:rsidRPr="00000000" w14:paraId="0000036C">
                <w:pPr>
                  <w:spacing w:after="40" w:before="40" w:lineRule="auto"/>
                  <w:jc w:val="center"/>
                  <w:rPr/>
                </w:pPr>
                <w:r w:rsidDel="00000000" w:rsidR="00000000" w:rsidRPr="00000000">
                  <w:rPr>
                    <w:rtl w:val="0"/>
                  </w:rPr>
                  <w:t xml:space="preserve">1 Microscópio Trinocular com câmera</w:t>
                </w:r>
              </w:p>
            </w:tc>
            <w:tc>
              <w:tcPr>
                <w:vMerge w:val="continue"/>
                <w:shd w:fill="ffffff" w:val="clear"/>
                <w:vAlign w:val="center"/>
              </w:tcPr>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center"/>
              </w:tcPr>
              <w:p w:rsidR="00000000" w:rsidDel="00000000" w:rsidP="00000000" w:rsidRDefault="00000000" w:rsidRPr="00000000" w14:paraId="0000036F">
                <w:pPr>
                  <w:spacing w:after="40" w:before="40" w:lineRule="auto"/>
                  <w:jc w:val="center"/>
                  <w:rPr/>
                </w:pPr>
                <w:r w:rsidDel="00000000" w:rsidR="00000000" w:rsidRPr="00000000">
                  <w:rPr>
                    <w:rtl w:val="0"/>
                  </w:rPr>
                  <w:t xml:space="preserve">1 Microscópio Binocular </w:t>
                </w:r>
              </w:p>
            </w:tc>
            <w:tc>
              <w:tcPr>
                <w:vMerge w:val="continue"/>
                <w:shd w:fill="ffffff" w:val="clear"/>
                <w:vAlign w:val="center"/>
              </w:tcPr>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center"/>
              </w:tcPr>
              <w:p w:rsidR="00000000" w:rsidDel="00000000" w:rsidP="00000000" w:rsidRDefault="00000000" w:rsidRPr="00000000" w14:paraId="00000372">
                <w:pPr>
                  <w:spacing w:after="40" w:before="40" w:lineRule="auto"/>
                  <w:jc w:val="center"/>
                  <w:rPr/>
                </w:pPr>
                <w:r w:rsidDel="00000000" w:rsidR="00000000" w:rsidRPr="00000000">
                  <w:rPr>
                    <w:rtl w:val="0"/>
                  </w:rPr>
                  <w:t xml:space="preserve">1 Viscosímetro Digital Brookfield</w:t>
                </w:r>
              </w:p>
            </w:tc>
            <w:tc>
              <w:tcPr>
                <w:vMerge w:val="continue"/>
                <w:shd w:fill="ffffff" w:val="clear"/>
                <w:vAlign w:val="center"/>
              </w:tcPr>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center"/>
              </w:tcPr>
              <w:p w:rsidR="00000000" w:rsidDel="00000000" w:rsidP="00000000" w:rsidRDefault="00000000" w:rsidRPr="00000000" w14:paraId="00000375">
                <w:pPr>
                  <w:spacing w:after="40" w:before="40" w:lineRule="auto"/>
                  <w:jc w:val="center"/>
                  <w:rPr/>
                </w:pPr>
                <w:r w:rsidDel="00000000" w:rsidR="00000000" w:rsidRPr="00000000">
                  <w:rPr>
                    <w:rtl w:val="0"/>
                  </w:rPr>
                  <w:t xml:space="preserve">1 Viscosímetro Copo Ford</w:t>
                </w:r>
              </w:p>
            </w:tc>
            <w:tc>
              <w:tcPr>
                <w:vMerge w:val="continue"/>
                <w:shd w:fill="ffffff" w:val="clear"/>
                <w:vAlign w:val="center"/>
              </w:tcPr>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center"/>
              </w:tcPr>
              <w:p w:rsidR="00000000" w:rsidDel="00000000" w:rsidP="00000000" w:rsidRDefault="00000000" w:rsidRPr="00000000" w14:paraId="00000378">
                <w:pPr>
                  <w:spacing w:after="40" w:before="40" w:lineRule="auto"/>
                  <w:jc w:val="center"/>
                  <w:rPr/>
                </w:pPr>
                <w:r w:rsidDel="00000000" w:rsidR="00000000" w:rsidRPr="00000000">
                  <w:rPr>
                    <w:rtl w:val="0"/>
                  </w:rPr>
                  <w:t xml:space="preserve">3 Termômetros Digitais</w:t>
                </w:r>
              </w:p>
            </w:tc>
            <w:tc>
              <w:tcPr>
                <w:vMerge w:val="continue"/>
                <w:shd w:fill="ffffff" w:val="clear"/>
                <w:vAlign w:val="center"/>
              </w:tcPr>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center"/>
              </w:tcPr>
              <w:p w:rsidR="00000000" w:rsidDel="00000000" w:rsidP="00000000" w:rsidRDefault="00000000" w:rsidRPr="00000000" w14:paraId="0000037B">
                <w:pPr>
                  <w:spacing w:after="40" w:before="40" w:lineRule="auto"/>
                  <w:jc w:val="center"/>
                  <w:rPr/>
                </w:pPr>
                <w:r w:rsidDel="00000000" w:rsidR="00000000" w:rsidRPr="00000000">
                  <w:rPr>
                    <w:rtl w:val="0"/>
                  </w:rPr>
                  <w:t xml:space="preserve">3 Cronômetros digitais</w:t>
                </w:r>
              </w:p>
            </w:tc>
            <w:tc>
              <w:tcPr>
                <w:vMerge w:val="continue"/>
                <w:shd w:fill="ffffff" w:val="clear"/>
                <w:vAlign w:val="center"/>
              </w:tcPr>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center"/>
              </w:tcPr>
              <w:p w:rsidR="00000000" w:rsidDel="00000000" w:rsidP="00000000" w:rsidRDefault="00000000" w:rsidRPr="00000000" w14:paraId="0000037E">
                <w:pPr>
                  <w:spacing w:after="40" w:before="40" w:lineRule="auto"/>
                  <w:jc w:val="center"/>
                  <w:rPr/>
                </w:pPr>
                <w:r w:rsidDel="00000000" w:rsidR="00000000" w:rsidRPr="00000000">
                  <w:rPr>
                    <w:rtl w:val="0"/>
                  </w:rPr>
                  <w:t xml:space="preserve">Vidraria para Química</w:t>
                </w:r>
              </w:p>
            </w:tc>
            <w:tc>
              <w:tcPr>
                <w:vMerge w:val="continue"/>
                <w:shd w:fill="ffffff" w:val="clear"/>
                <w:vAlign w:val="center"/>
              </w:tcPr>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20" w:hRule="atLeast"/>
              <w:tblHeader w:val="0"/>
            </w:trPr>
            <w:tc>
              <w:tcPr>
                <w:vMerge w:val="restart"/>
                <w:shd w:fill="ffffff" w:val="clear"/>
                <w:vAlign w:val="center"/>
              </w:tcPr>
              <w:p w:rsidR="00000000" w:rsidDel="00000000" w:rsidP="00000000" w:rsidRDefault="00000000" w:rsidRPr="00000000" w14:paraId="00000380">
                <w:pPr>
                  <w:spacing w:after="40" w:before="40" w:lineRule="auto"/>
                  <w:jc w:val="center"/>
                  <w:rPr/>
                </w:pPr>
                <w:r w:rsidDel="00000000" w:rsidR="00000000" w:rsidRPr="00000000">
                  <w:rPr>
                    <w:rtl w:val="0"/>
                  </w:rPr>
                  <w:t xml:space="preserve">Laboratório Processamento da Madeira</w:t>
                </w:r>
              </w:p>
              <w:p w:rsidR="00000000" w:rsidDel="00000000" w:rsidP="00000000" w:rsidRDefault="00000000" w:rsidRPr="00000000" w14:paraId="00000381">
                <w:pPr>
                  <w:spacing w:after="40" w:before="40" w:lineRule="auto"/>
                  <w:jc w:val="center"/>
                  <w:rPr/>
                </w:pPr>
                <w:r w:rsidDel="00000000" w:rsidR="00000000" w:rsidRPr="00000000">
                  <w:rPr>
                    <w:rtl w:val="0"/>
                  </w:rPr>
                </w:r>
              </w:p>
            </w:tc>
            <w:tc>
              <w:tcPr>
                <w:shd w:fill="ffffff" w:val="clear"/>
                <w:vAlign w:val="center"/>
              </w:tcPr>
              <w:p w:rsidR="00000000" w:rsidDel="00000000" w:rsidP="00000000" w:rsidRDefault="00000000" w:rsidRPr="00000000" w14:paraId="00000382">
                <w:pPr>
                  <w:spacing w:after="40" w:before="40" w:lineRule="auto"/>
                  <w:jc w:val="center"/>
                  <w:rPr/>
                </w:pPr>
                <w:r w:rsidDel="00000000" w:rsidR="00000000" w:rsidRPr="00000000">
                  <w:rPr>
                    <w:rtl w:val="0"/>
                  </w:rPr>
                  <w:t xml:space="preserve">6 bancadas Marceneiro</w:t>
                </w:r>
              </w:p>
            </w:tc>
            <w:tc>
              <w:tcPr>
                <w:vMerge w:val="restart"/>
                <w:shd w:fill="ffffff" w:val="clear"/>
                <w:vAlign w:val="center"/>
              </w:tcPr>
              <w:p w:rsidR="00000000" w:rsidDel="00000000" w:rsidP="00000000" w:rsidRDefault="00000000" w:rsidRPr="00000000" w14:paraId="00000383">
                <w:pPr>
                  <w:spacing w:after="40" w:before="40" w:lineRule="auto"/>
                  <w:jc w:val="center"/>
                  <w:rPr>
                    <w:sz w:val="20"/>
                    <w:szCs w:val="20"/>
                  </w:rPr>
                </w:pPr>
                <w:r w:rsidDel="00000000" w:rsidR="00000000" w:rsidRPr="00000000">
                  <w:rPr>
                    <w:rtl w:val="0"/>
                  </w:rPr>
                </w:r>
              </w:p>
            </w:tc>
          </w:tr>
          <w:tr>
            <w:trPr>
              <w:cantSplit w:val="0"/>
              <w:trHeight w:val="220" w:hRule="atLeast"/>
              <w:tblHeader w:val="0"/>
            </w:trPr>
            <w:tc>
              <w:tcPr>
                <w:vMerge w:val="continue"/>
                <w:shd w:fill="ffffff" w:val="clear"/>
                <w:vAlign w:val="center"/>
              </w:tcPr>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385">
                <w:pPr>
                  <w:spacing w:after="40" w:before="40" w:lineRule="auto"/>
                  <w:jc w:val="center"/>
                  <w:rPr/>
                </w:pPr>
                <w:r w:rsidDel="00000000" w:rsidR="00000000" w:rsidRPr="00000000">
                  <w:rPr>
                    <w:rtl w:val="0"/>
                  </w:rPr>
                  <w:t xml:space="preserve">1 Plaina Simples</w:t>
                </w:r>
              </w:p>
            </w:tc>
            <w:tc>
              <w:tcPr>
                <w:vMerge w:val="continue"/>
                <w:shd w:fill="ffffff" w:val="clear"/>
                <w:vAlign w:val="center"/>
              </w:tcPr>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20" w:hRule="atLeast"/>
              <w:tblHeader w:val="0"/>
            </w:trPr>
            <w:tc>
              <w:tcPr>
                <w:vMerge w:val="continue"/>
                <w:shd w:fill="ffffff" w:val="clear"/>
                <w:vAlign w:val="center"/>
              </w:tcPr>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center"/>
              </w:tcPr>
              <w:p w:rsidR="00000000" w:rsidDel="00000000" w:rsidP="00000000" w:rsidRDefault="00000000" w:rsidRPr="00000000" w14:paraId="00000388">
                <w:pPr>
                  <w:spacing w:after="40" w:before="40" w:lineRule="auto"/>
                  <w:jc w:val="center"/>
                  <w:rPr/>
                </w:pPr>
                <w:r w:rsidDel="00000000" w:rsidR="00000000" w:rsidRPr="00000000">
                  <w:rPr>
                    <w:rtl w:val="0"/>
                  </w:rPr>
                  <w:t xml:space="preserve">1 Serra Circular</w:t>
                </w:r>
              </w:p>
            </w:tc>
            <w:tc>
              <w:tcPr>
                <w:vMerge w:val="continue"/>
                <w:shd w:fill="ffffff" w:val="clear"/>
                <w:vAlign w:val="center"/>
              </w:tcPr>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20" w:hRule="atLeast"/>
              <w:tblHeader w:val="0"/>
            </w:trPr>
            <w:tc>
              <w:tcPr>
                <w:vMerge w:val="continue"/>
                <w:shd w:fill="ffffff" w:val="clear"/>
                <w:vAlign w:val="center"/>
              </w:tcPr>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center"/>
              </w:tcPr>
              <w:p w:rsidR="00000000" w:rsidDel="00000000" w:rsidP="00000000" w:rsidRDefault="00000000" w:rsidRPr="00000000" w14:paraId="0000038B">
                <w:pPr>
                  <w:spacing w:after="40" w:before="40" w:lineRule="auto"/>
                  <w:jc w:val="center"/>
                  <w:rPr/>
                </w:pPr>
                <w:r w:rsidDel="00000000" w:rsidR="00000000" w:rsidRPr="00000000">
                  <w:rPr>
                    <w:rtl w:val="0"/>
                  </w:rPr>
                  <w:t xml:space="preserve">1 Tupia</w:t>
                </w:r>
              </w:p>
            </w:tc>
            <w:tc>
              <w:tcPr>
                <w:vMerge w:val="continue"/>
                <w:shd w:fill="ffffff" w:val="clear"/>
                <w:vAlign w:val="center"/>
              </w:tcPr>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20" w:hRule="atLeast"/>
              <w:tblHeader w:val="0"/>
            </w:trPr>
            <w:tc>
              <w:tcPr>
                <w:vMerge w:val="continue"/>
                <w:shd w:fill="ffffff" w:val="clear"/>
                <w:vAlign w:val="center"/>
              </w:tcPr>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center"/>
              </w:tcPr>
              <w:p w:rsidR="00000000" w:rsidDel="00000000" w:rsidP="00000000" w:rsidRDefault="00000000" w:rsidRPr="00000000" w14:paraId="0000038E">
                <w:pPr>
                  <w:spacing w:after="40" w:before="40" w:lineRule="auto"/>
                  <w:jc w:val="center"/>
                  <w:rPr/>
                </w:pPr>
                <w:r w:rsidDel="00000000" w:rsidR="00000000" w:rsidRPr="00000000">
                  <w:rPr>
                    <w:rtl w:val="0"/>
                  </w:rPr>
                  <w:t xml:space="preserve">1 Desengrossadeira</w:t>
                </w:r>
              </w:p>
            </w:tc>
            <w:tc>
              <w:tcPr>
                <w:vMerge w:val="continue"/>
                <w:shd w:fill="ffffff" w:val="clear"/>
                <w:vAlign w:val="center"/>
              </w:tcPr>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20" w:hRule="atLeast"/>
              <w:tblHeader w:val="0"/>
            </w:trPr>
            <w:tc>
              <w:tcPr>
                <w:vMerge w:val="continue"/>
                <w:shd w:fill="ffffff" w:val="clear"/>
                <w:vAlign w:val="center"/>
              </w:tcPr>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center"/>
              </w:tcPr>
              <w:p w:rsidR="00000000" w:rsidDel="00000000" w:rsidP="00000000" w:rsidRDefault="00000000" w:rsidRPr="00000000" w14:paraId="00000391">
                <w:pPr>
                  <w:spacing w:after="40" w:before="40" w:lineRule="auto"/>
                  <w:jc w:val="center"/>
                  <w:rPr/>
                </w:pPr>
                <w:r w:rsidDel="00000000" w:rsidR="00000000" w:rsidRPr="00000000">
                  <w:rPr>
                    <w:rtl w:val="0"/>
                  </w:rPr>
                  <w:t xml:space="preserve">1 Desempenadeira</w:t>
                </w:r>
              </w:p>
            </w:tc>
            <w:tc>
              <w:tcPr>
                <w:vMerge w:val="continue"/>
                <w:shd w:fill="ffffff" w:val="clear"/>
                <w:vAlign w:val="center"/>
              </w:tcPr>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20" w:hRule="atLeast"/>
              <w:tblHeader w:val="0"/>
            </w:trPr>
            <w:tc>
              <w:tcPr>
                <w:vMerge w:val="continue"/>
                <w:shd w:fill="ffffff" w:val="clear"/>
                <w:vAlign w:val="center"/>
              </w:tcPr>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center"/>
              </w:tcPr>
              <w:p w:rsidR="00000000" w:rsidDel="00000000" w:rsidP="00000000" w:rsidRDefault="00000000" w:rsidRPr="00000000" w14:paraId="00000394">
                <w:pPr>
                  <w:spacing w:after="40" w:before="40" w:lineRule="auto"/>
                  <w:jc w:val="center"/>
                  <w:rPr/>
                </w:pPr>
                <w:r w:rsidDel="00000000" w:rsidR="00000000" w:rsidRPr="00000000">
                  <w:rPr>
                    <w:rtl w:val="0"/>
                  </w:rPr>
                  <w:t xml:space="preserve">1 Coladeira de Bordas manual</w:t>
                </w:r>
              </w:p>
            </w:tc>
            <w:tc>
              <w:tcPr>
                <w:vMerge w:val="continue"/>
                <w:shd w:fill="ffffff" w:val="clear"/>
                <w:vAlign w:val="center"/>
              </w:tcPr>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20" w:hRule="atLeast"/>
              <w:tblHeader w:val="0"/>
            </w:trPr>
            <w:tc>
              <w:tcPr>
                <w:vMerge w:val="continue"/>
                <w:shd w:fill="ffffff" w:val="clear"/>
                <w:vAlign w:val="center"/>
              </w:tcPr>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center"/>
              </w:tcPr>
              <w:p w:rsidR="00000000" w:rsidDel="00000000" w:rsidP="00000000" w:rsidRDefault="00000000" w:rsidRPr="00000000" w14:paraId="00000397">
                <w:pPr>
                  <w:spacing w:after="40" w:before="40" w:lineRule="auto"/>
                  <w:jc w:val="center"/>
                  <w:rPr/>
                </w:pPr>
                <w:r w:rsidDel="00000000" w:rsidR="00000000" w:rsidRPr="00000000">
                  <w:rPr>
                    <w:rtl w:val="0"/>
                  </w:rPr>
                  <w:t xml:space="preserve">1 Serra Fita vertical</w:t>
                </w:r>
              </w:p>
            </w:tc>
            <w:tc>
              <w:tcPr>
                <w:vMerge w:val="continue"/>
                <w:shd w:fill="ffffff" w:val="clear"/>
                <w:vAlign w:val="center"/>
              </w:tcPr>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20" w:hRule="atLeast"/>
              <w:tblHeader w:val="0"/>
            </w:trPr>
            <w:tc>
              <w:tcPr>
                <w:vMerge w:val="continue"/>
                <w:shd w:fill="ffffff" w:val="clear"/>
                <w:vAlign w:val="center"/>
              </w:tcPr>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center"/>
              </w:tcPr>
              <w:p w:rsidR="00000000" w:rsidDel="00000000" w:rsidP="00000000" w:rsidRDefault="00000000" w:rsidRPr="00000000" w14:paraId="0000039A">
                <w:pPr>
                  <w:spacing w:after="40" w:before="40" w:lineRule="auto"/>
                  <w:jc w:val="center"/>
                  <w:rPr/>
                </w:pPr>
                <w:r w:rsidDel="00000000" w:rsidR="00000000" w:rsidRPr="00000000">
                  <w:rPr>
                    <w:rtl w:val="0"/>
                  </w:rPr>
                  <w:t xml:space="preserve">3 Exaustor portátil</w:t>
                </w:r>
              </w:p>
            </w:tc>
            <w:tc>
              <w:tcPr>
                <w:vMerge w:val="continue"/>
                <w:shd w:fill="ffffff" w:val="clear"/>
                <w:vAlign w:val="center"/>
              </w:tcPr>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62.97851562500006" w:hRule="atLeast"/>
              <w:tblHeader w:val="0"/>
            </w:trPr>
            <w:tc>
              <w:tcPr>
                <w:vMerge w:val="continue"/>
                <w:shd w:fill="ffffff" w:val="clear"/>
                <w:vAlign w:val="center"/>
              </w:tcPr>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center"/>
              </w:tcPr>
              <w:p w:rsidR="00000000" w:rsidDel="00000000" w:rsidP="00000000" w:rsidRDefault="00000000" w:rsidRPr="00000000" w14:paraId="0000039D">
                <w:pPr>
                  <w:spacing w:after="40" w:before="40" w:lineRule="auto"/>
                  <w:jc w:val="center"/>
                  <w:rPr/>
                </w:pPr>
                <w:r w:rsidDel="00000000" w:rsidR="00000000" w:rsidRPr="00000000">
                  <w:rPr>
                    <w:rtl w:val="0"/>
                  </w:rPr>
                  <w:t xml:space="preserve">2  Serra esquadrejadeira</w:t>
                </w:r>
              </w:p>
            </w:tc>
            <w:tc>
              <w:tcPr>
                <w:vMerge w:val="continue"/>
                <w:shd w:fill="ffffff" w:val="clear"/>
                <w:vAlign w:val="center"/>
              </w:tcPr>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20" w:hRule="atLeast"/>
              <w:tblHeader w:val="0"/>
            </w:trPr>
            <w:tc>
              <w:tcPr>
                <w:vMerge w:val="continue"/>
                <w:shd w:fill="ffffff" w:val="clear"/>
                <w:vAlign w:val="center"/>
              </w:tcPr>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center"/>
              </w:tcPr>
              <w:p w:rsidR="00000000" w:rsidDel="00000000" w:rsidP="00000000" w:rsidRDefault="00000000" w:rsidRPr="00000000" w14:paraId="000003A0">
                <w:pPr>
                  <w:spacing w:after="40" w:before="40" w:lineRule="auto"/>
                  <w:jc w:val="center"/>
                  <w:rPr/>
                </w:pPr>
                <w:r w:rsidDel="00000000" w:rsidR="00000000" w:rsidRPr="00000000">
                  <w:rPr>
                    <w:rtl w:val="0"/>
                  </w:rPr>
                  <w:t xml:space="preserve">1 Furadeira Vertical</w:t>
                </w:r>
              </w:p>
            </w:tc>
            <w:tc>
              <w:tcPr>
                <w:vMerge w:val="continue"/>
                <w:shd w:fill="ffffff" w:val="clear"/>
                <w:vAlign w:val="center"/>
              </w:tcPr>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20" w:hRule="atLeast"/>
              <w:tblHeader w:val="0"/>
            </w:trPr>
            <w:tc>
              <w:tcPr>
                <w:vMerge w:val="continue"/>
                <w:shd w:fill="ffffff" w:val="clear"/>
                <w:vAlign w:val="center"/>
              </w:tcPr>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center"/>
              </w:tcPr>
              <w:p w:rsidR="00000000" w:rsidDel="00000000" w:rsidP="00000000" w:rsidRDefault="00000000" w:rsidRPr="00000000" w14:paraId="000003A3">
                <w:pPr>
                  <w:spacing w:after="40" w:before="40" w:lineRule="auto"/>
                  <w:jc w:val="center"/>
                  <w:rPr/>
                </w:pPr>
                <w:r w:rsidDel="00000000" w:rsidR="00000000" w:rsidRPr="00000000">
                  <w:rPr>
                    <w:rtl w:val="0"/>
                  </w:rPr>
                  <w:t xml:space="preserve">1 Furadeira Horizontal</w:t>
                </w:r>
              </w:p>
            </w:tc>
            <w:tc>
              <w:tcPr>
                <w:vMerge w:val="continue"/>
                <w:shd w:fill="ffffff" w:val="clear"/>
                <w:vAlign w:val="center"/>
              </w:tcPr>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20" w:hRule="atLeast"/>
              <w:tblHeader w:val="0"/>
            </w:trPr>
            <w:tc>
              <w:tcPr>
                <w:vMerge w:val="continue"/>
                <w:shd w:fill="ffffff" w:val="clear"/>
                <w:vAlign w:val="center"/>
              </w:tcPr>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center"/>
              </w:tcPr>
              <w:p w:rsidR="00000000" w:rsidDel="00000000" w:rsidP="00000000" w:rsidRDefault="00000000" w:rsidRPr="00000000" w14:paraId="000003A6">
                <w:pPr>
                  <w:spacing w:after="40" w:before="40" w:lineRule="auto"/>
                  <w:jc w:val="center"/>
                  <w:rPr/>
                </w:pPr>
                <w:r w:rsidDel="00000000" w:rsidR="00000000" w:rsidRPr="00000000">
                  <w:rPr>
                    <w:rtl w:val="0"/>
                  </w:rPr>
                  <w:t xml:space="preserve">1 Serra Tico-tico de bancada</w:t>
                </w:r>
              </w:p>
            </w:tc>
            <w:tc>
              <w:tcPr>
                <w:vMerge w:val="continue"/>
                <w:shd w:fill="ffffff" w:val="clear"/>
                <w:vAlign w:val="center"/>
              </w:tcPr>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20" w:hRule="atLeast"/>
              <w:tblHeader w:val="0"/>
            </w:trPr>
            <w:tc>
              <w:tcPr>
                <w:vMerge w:val="continue"/>
                <w:shd w:fill="ffffff" w:val="clear"/>
                <w:vAlign w:val="center"/>
              </w:tcPr>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center"/>
              </w:tcPr>
              <w:p w:rsidR="00000000" w:rsidDel="00000000" w:rsidP="00000000" w:rsidRDefault="00000000" w:rsidRPr="00000000" w14:paraId="000003A9">
                <w:pPr>
                  <w:spacing w:after="40" w:before="40" w:lineRule="auto"/>
                  <w:jc w:val="center"/>
                  <w:rPr/>
                </w:pPr>
                <w:r w:rsidDel="00000000" w:rsidR="00000000" w:rsidRPr="00000000">
                  <w:rPr>
                    <w:rtl w:val="0"/>
                  </w:rPr>
                  <w:t xml:space="preserve">1 Lixadeira de cinta</w:t>
                </w:r>
              </w:p>
            </w:tc>
            <w:tc>
              <w:tcPr>
                <w:vMerge w:val="continue"/>
                <w:shd w:fill="ffffff" w:val="clear"/>
                <w:vAlign w:val="center"/>
              </w:tcPr>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82.978515625" w:hRule="atLeast"/>
              <w:tblHeader w:val="0"/>
            </w:trPr>
            <w:tc>
              <w:tcPr>
                <w:vMerge w:val="continue"/>
                <w:shd w:fill="ffffff" w:val="clear"/>
                <w:vAlign w:val="center"/>
              </w:tcPr>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center"/>
              </w:tcPr>
              <w:p w:rsidR="00000000" w:rsidDel="00000000" w:rsidP="00000000" w:rsidRDefault="00000000" w:rsidRPr="00000000" w14:paraId="000003AC">
                <w:pPr>
                  <w:rPr/>
                </w:pPr>
                <w:r w:rsidDel="00000000" w:rsidR="00000000" w:rsidRPr="00000000">
                  <w:rPr>
                    <w:rtl w:val="0"/>
                  </w:rPr>
                  <w:t xml:space="preserve">1 Cabine de pintura</w:t>
                </w:r>
              </w:p>
            </w:tc>
            <w:tc>
              <w:tcPr>
                <w:vMerge w:val="continue"/>
                <w:shd w:fill="ffffff" w:val="clear"/>
                <w:vAlign w:val="center"/>
              </w:tcPr>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90" w:hRule="atLeast"/>
              <w:tblHeader w:val="0"/>
            </w:trPr>
            <w:tc>
              <w:tcPr>
                <w:vMerge w:val="continue"/>
                <w:shd w:fill="ffffff" w:val="clear"/>
                <w:vAlign w:val="center"/>
              </w:tcPr>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center"/>
              </w:tcPr>
              <w:p w:rsidR="00000000" w:rsidDel="00000000" w:rsidP="00000000" w:rsidRDefault="00000000" w:rsidRPr="00000000" w14:paraId="000003AF">
                <w:pPr>
                  <w:rPr/>
                </w:pPr>
                <w:r w:rsidDel="00000000" w:rsidR="00000000" w:rsidRPr="00000000">
                  <w:rPr>
                    <w:rtl w:val="0"/>
                  </w:rPr>
                  <w:t xml:space="preserve">1  Centro de usinagem CNC</w:t>
                </w:r>
              </w:p>
              <w:p w:rsidR="00000000" w:rsidDel="00000000" w:rsidP="00000000" w:rsidRDefault="00000000" w:rsidRPr="00000000" w14:paraId="000003B0">
                <w:pPr>
                  <w:rPr/>
                </w:pPr>
                <w:r w:rsidDel="00000000" w:rsidR="00000000" w:rsidRPr="00000000">
                  <w:rPr>
                    <w:rtl w:val="0"/>
                  </w:rPr>
                </w:r>
              </w:p>
            </w:tc>
            <w:tc>
              <w:tcPr>
                <w:vMerge w:val="continue"/>
                <w:shd w:fill="ffffff" w:val="clear"/>
                <w:vAlign w:val="center"/>
              </w:tcPr>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05" w:hRule="atLeast"/>
              <w:tblHeader w:val="0"/>
            </w:trPr>
            <w:tc>
              <w:tcPr>
                <w:vMerge w:val="continue"/>
                <w:shd w:fill="ffffff" w:val="clear"/>
                <w:vAlign w:val="center"/>
              </w:tcPr>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center"/>
              </w:tcPr>
              <w:p w:rsidR="00000000" w:rsidDel="00000000" w:rsidP="00000000" w:rsidRDefault="00000000" w:rsidRPr="00000000" w14:paraId="000003B3">
                <w:pPr>
                  <w:rPr/>
                </w:pPr>
                <w:r w:rsidDel="00000000" w:rsidR="00000000" w:rsidRPr="00000000">
                  <w:rPr>
                    <w:rtl w:val="0"/>
                  </w:rPr>
                  <w:t xml:space="preserve">1 aplicador de fita de borda</w:t>
                </w:r>
              </w:p>
            </w:tc>
            <w:tc>
              <w:tcPr>
                <w:vMerge w:val="continue"/>
                <w:shd w:fill="ffffff" w:val="clear"/>
                <w:vAlign w:val="center"/>
              </w:tcPr>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555" w:hRule="atLeast"/>
              <w:tblHeader w:val="0"/>
            </w:trPr>
            <w:tc>
              <w:tcPr>
                <w:vMerge w:val="continue"/>
                <w:shd w:fill="ffffff" w:val="clear"/>
                <w:vAlign w:val="center"/>
              </w:tcPr>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center"/>
              </w:tcPr>
              <w:p w:rsidR="00000000" w:rsidDel="00000000" w:rsidP="00000000" w:rsidRDefault="00000000" w:rsidRPr="00000000" w14:paraId="000003B6">
                <w:pPr>
                  <w:rPr/>
                </w:pPr>
                <w:r w:rsidDel="00000000" w:rsidR="00000000" w:rsidRPr="00000000">
                  <w:rPr>
                    <w:rtl w:val="0"/>
                  </w:rPr>
                  <w:t xml:space="preserve">1 Estufa de secagem de lixas</w:t>
                </w:r>
              </w:p>
            </w:tc>
            <w:tc>
              <w:tcPr>
                <w:vMerge w:val="continue"/>
                <w:shd w:fill="ffffff" w:val="clear"/>
                <w:vAlign w:val="center"/>
              </w:tcPr>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65" w:hRule="atLeast"/>
              <w:tblHeader w:val="0"/>
            </w:trPr>
            <w:tc>
              <w:tcPr>
                <w:vMerge w:val="continue"/>
                <w:shd w:fill="ffffff" w:val="clear"/>
                <w:vAlign w:val="center"/>
              </w:tcPr>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center"/>
              </w:tcPr>
              <w:p w:rsidR="00000000" w:rsidDel="00000000" w:rsidP="00000000" w:rsidRDefault="00000000" w:rsidRPr="00000000" w14:paraId="000003B9">
                <w:pPr>
                  <w:rPr/>
                </w:pPr>
                <w:r w:rsidDel="00000000" w:rsidR="00000000" w:rsidRPr="00000000">
                  <w:rPr>
                    <w:rtl w:val="0"/>
                  </w:rPr>
                  <w:t xml:space="preserve">1  Furadeira múltipla</w:t>
                </w:r>
              </w:p>
              <w:p w:rsidR="00000000" w:rsidDel="00000000" w:rsidP="00000000" w:rsidRDefault="00000000" w:rsidRPr="00000000" w14:paraId="000003BA">
                <w:pPr>
                  <w:rPr/>
                </w:pPr>
                <w:r w:rsidDel="00000000" w:rsidR="00000000" w:rsidRPr="00000000">
                  <w:rPr>
                    <w:rtl w:val="0"/>
                  </w:rPr>
                </w:r>
              </w:p>
            </w:tc>
            <w:tc>
              <w:tcPr>
                <w:vMerge w:val="continue"/>
                <w:shd w:fill="ffffff" w:val="clear"/>
                <w:vAlign w:val="center"/>
              </w:tcPr>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540" w:hRule="atLeast"/>
              <w:tblHeader w:val="0"/>
            </w:trPr>
            <w:tc>
              <w:tcPr>
                <w:vMerge w:val="continue"/>
                <w:shd w:fill="ffffff" w:val="clear"/>
                <w:vAlign w:val="center"/>
              </w:tcPr>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center"/>
              </w:tcPr>
              <w:p w:rsidR="00000000" w:rsidDel="00000000" w:rsidP="00000000" w:rsidRDefault="00000000" w:rsidRPr="00000000" w14:paraId="000003BD">
                <w:pPr>
                  <w:rPr/>
                </w:pPr>
                <w:r w:rsidDel="00000000" w:rsidR="00000000" w:rsidRPr="00000000">
                  <w:rPr>
                    <w:rtl w:val="0"/>
                  </w:rPr>
                  <w:t xml:space="preserve">1 Furadeira CNC</w:t>
                </w:r>
              </w:p>
            </w:tc>
            <w:tc>
              <w:tcPr>
                <w:vMerge w:val="continue"/>
                <w:shd w:fill="ffffff" w:val="clear"/>
                <w:vAlign w:val="center"/>
              </w:tcPr>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630" w:hRule="atLeast"/>
              <w:tblHeader w:val="0"/>
            </w:trPr>
            <w:tc>
              <w:tcPr>
                <w:vMerge w:val="continue"/>
                <w:shd w:fill="ffffff" w:val="clear"/>
                <w:vAlign w:val="center"/>
              </w:tcPr>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center"/>
              </w:tcPr>
              <w:p w:rsidR="00000000" w:rsidDel="00000000" w:rsidP="00000000" w:rsidRDefault="00000000" w:rsidRPr="00000000" w14:paraId="000003C0">
                <w:pPr>
                  <w:rPr/>
                </w:pPr>
                <w:r w:rsidDel="00000000" w:rsidR="00000000" w:rsidRPr="00000000">
                  <w:rPr>
                    <w:rtl w:val="0"/>
                  </w:rPr>
                  <w:t xml:space="preserve">1 Lixadeira de banda larga (calibradora, acabamento)</w:t>
                </w:r>
              </w:p>
            </w:tc>
            <w:tc>
              <w:tcPr>
                <w:vMerge w:val="continue"/>
                <w:shd w:fill="ffffff" w:val="clear"/>
                <w:vAlign w:val="center"/>
              </w:tcPr>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585" w:hRule="atLeast"/>
              <w:tblHeader w:val="0"/>
            </w:trPr>
            <w:tc>
              <w:tcPr>
                <w:vMerge w:val="continue"/>
                <w:shd w:fill="ffffff" w:val="clear"/>
                <w:vAlign w:val="center"/>
              </w:tcPr>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center"/>
              </w:tcPr>
              <w:p w:rsidR="00000000" w:rsidDel="00000000" w:rsidP="00000000" w:rsidRDefault="00000000" w:rsidRPr="00000000" w14:paraId="000003C3">
                <w:pPr>
                  <w:rPr/>
                </w:pPr>
                <w:r w:rsidDel="00000000" w:rsidR="00000000" w:rsidRPr="00000000">
                  <w:rPr>
                    <w:rtl w:val="0"/>
                  </w:rPr>
                  <w:t xml:space="preserve">1 Prensa de alta frequência</w:t>
                </w:r>
              </w:p>
              <w:p w:rsidR="00000000" w:rsidDel="00000000" w:rsidP="00000000" w:rsidRDefault="00000000" w:rsidRPr="00000000" w14:paraId="000003C4">
                <w:pPr>
                  <w:rPr/>
                </w:pPr>
                <w:r w:rsidDel="00000000" w:rsidR="00000000" w:rsidRPr="00000000">
                  <w:rPr>
                    <w:rtl w:val="0"/>
                  </w:rPr>
                </w:r>
              </w:p>
            </w:tc>
            <w:tc>
              <w:tcPr>
                <w:vMerge w:val="continue"/>
                <w:shd w:fill="ffffff" w:val="clear"/>
                <w:vAlign w:val="center"/>
              </w:tcPr>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00" w:hRule="atLeast"/>
              <w:tblHeader w:val="0"/>
            </w:trPr>
            <w:tc>
              <w:tcPr>
                <w:vMerge w:val="continue"/>
                <w:shd w:fill="ffffff" w:val="clear"/>
                <w:vAlign w:val="center"/>
              </w:tcPr>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center"/>
              </w:tcPr>
              <w:p w:rsidR="00000000" w:rsidDel="00000000" w:rsidP="00000000" w:rsidRDefault="00000000" w:rsidRPr="00000000" w14:paraId="000003C7">
                <w:pPr>
                  <w:rPr/>
                </w:pPr>
                <w:r w:rsidDel="00000000" w:rsidR="00000000" w:rsidRPr="00000000">
                  <w:rPr>
                    <w:rtl w:val="0"/>
                  </w:rPr>
                  <w:t xml:space="preserve">1 Plaina moldureira </w:t>
                </w:r>
              </w:p>
              <w:p w:rsidR="00000000" w:rsidDel="00000000" w:rsidP="00000000" w:rsidRDefault="00000000" w:rsidRPr="00000000" w14:paraId="000003C8">
                <w:pPr>
                  <w:rPr/>
                </w:pPr>
                <w:r w:rsidDel="00000000" w:rsidR="00000000" w:rsidRPr="00000000">
                  <w:rPr>
                    <w:rtl w:val="0"/>
                  </w:rPr>
                </w:r>
              </w:p>
            </w:tc>
            <w:tc>
              <w:tcPr>
                <w:vMerge w:val="continue"/>
                <w:shd w:fill="ffffff" w:val="clear"/>
                <w:vAlign w:val="center"/>
              </w:tcPr>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sdtContent>
    </w:sdt>
    <w:p w:rsidR="00000000" w:rsidDel="00000000" w:rsidP="00000000" w:rsidRDefault="00000000" w:rsidRPr="00000000" w14:paraId="000003CA">
      <w:pPr>
        <w:rPr>
          <w:sz w:val="24"/>
          <w:szCs w:val="24"/>
        </w:rPr>
      </w:pPr>
      <w:r w:rsidDel="00000000" w:rsidR="00000000" w:rsidRPr="00000000">
        <w:rPr>
          <w:sz w:val="24"/>
          <w:szCs w:val="24"/>
          <w:rtl w:val="0"/>
        </w:rPr>
        <w:br w:type="textWrapping"/>
      </w:r>
    </w:p>
    <w:p w:rsidR="00000000" w:rsidDel="00000000" w:rsidP="00000000" w:rsidRDefault="00000000" w:rsidRPr="00000000" w14:paraId="000003CB">
      <w:pPr>
        <w:rPr>
          <w:color w:val="ff0000"/>
          <w:sz w:val="24"/>
          <w:szCs w:val="24"/>
        </w:rPr>
      </w:pPr>
      <w:bookmarkStart w:colFirst="0" w:colLast="0" w:name="_heading=h.dtlf123hdl01" w:id="30"/>
      <w:bookmarkEnd w:id="30"/>
      <w:r w:rsidDel="00000000" w:rsidR="00000000" w:rsidRPr="00000000">
        <w:rPr>
          <w:rtl w:val="0"/>
        </w:rPr>
      </w:r>
    </w:p>
    <w:p w:rsidR="00000000" w:rsidDel="00000000" w:rsidP="00000000" w:rsidRDefault="00000000" w:rsidRPr="00000000" w14:paraId="000003CC">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111kx3o" w:id="31"/>
      <w:bookmarkEnd w:id="31"/>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6.3 Biblioteca</w:t>
      </w:r>
    </w:p>
    <w:p w:rsidR="00000000" w:rsidDel="00000000" w:rsidP="00000000" w:rsidRDefault="00000000" w:rsidRPr="00000000" w14:paraId="000003CD">
      <w:pPr>
        <w:rPr>
          <w:sz w:val="24"/>
          <w:szCs w:val="24"/>
        </w:rPr>
      </w:pPr>
      <w:r w:rsidDel="00000000" w:rsidR="00000000" w:rsidRPr="00000000">
        <w:rPr>
          <w:rtl w:val="0"/>
        </w:rPr>
      </w:r>
    </w:p>
    <w:tbl>
      <w:tblPr>
        <w:tblStyle w:val="Table17"/>
        <w:tblW w:w="9191.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630"/>
        <w:gridCol w:w="915"/>
        <w:gridCol w:w="3435"/>
        <w:gridCol w:w="840"/>
        <w:gridCol w:w="975"/>
        <w:gridCol w:w="2396"/>
        <w:tblGridChange w:id="0">
          <w:tblGrid>
            <w:gridCol w:w="630"/>
            <w:gridCol w:w="915"/>
            <w:gridCol w:w="3435"/>
            <w:gridCol w:w="840"/>
            <w:gridCol w:w="975"/>
            <w:gridCol w:w="2396"/>
          </w:tblGrid>
        </w:tblGridChange>
      </w:tblGrid>
      <w:tr>
        <w:trPr>
          <w:cantSplit w:val="0"/>
          <w:trHeight w:val="400" w:hRule="atLeast"/>
          <w:tblHeader w:val="0"/>
        </w:trPr>
        <w:tc>
          <w:tcPr>
            <w:gridSpan w:val="2"/>
            <w:shd w:fill="d9d9d9" w:val="clear"/>
            <w:vAlign w:val="center"/>
          </w:tcPr>
          <w:p w:rsidR="00000000" w:rsidDel="00000000" w:rsidP="00000000" w:rsidRDefault="00000000" w:rsidRPr="00000000" w14:paraId="000003CE">
            <w:pP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Nome:</w:t>
            </w:r>
          </w:p>
        </w:tc>
        <w:tc>
          <w:tcPr>
            <w:shd w:fill="ffffff" w:val="clear"/>
            <w:vAlign w:val="center"/>
          </w:tcPr>
          <w:p w:rsidR="00000000" w:rsidDel="00000000" w:rsidP="00000000" w:rsidRDefault="00000000" w:rsidRPr="00000000" w14:paraId="000003D0">
            <w:pPr>
              <w:rPr>
                <w:rFonts w:ascii="Arial" w:cs="Arial" w:eastAsia="Arial" w:hAnsi="Arial"/>
                <w:b w:val="1"/>
                <w:bCs w:val="1"/>
                <w:smallCaps w:val="1"/>
                <w:sz w:val="24"/>
                <w:szCs w:val="24"/>
              </w:rPr>
            </w:pPr>
            <w:r w:rsidDel="00000000" w:rsidR="00000000" w:rsidRPr="00000000">
              <w:rPr>
                <w:rFonts w:ascii="Arial" w:cs="Arial" w:eastAsia="Arial" w:hAnsi="Arial"/>
                <w:b w:val="1"/>
                <w:bCs w:val="1"/>
                <w:sz w:val="24"/>
                <w:szCs w:val="24"/>
                <w:rtl w:val="0"/>
              </w:rPr>
              <w:t xml:space="preserve">Biblioteca</w:t>
            </w:r>
            <w:r w:rsidDel="00000000" w:rsidR="00000000" w:rsidRPr="00000000">
              <w:rPr>
                <w:rtl w:val="0"/>
              </w:rPr>
            </w:r>
          </w:p>
        </w:tc>
        <w:tc>
          <w:tcPr>
            <w:shd w:fill="d9d9d9" w:val="clear"/>
            <w:vAlign w:val="center"/>
          </w:tcPr>
          <w:p w:rsidR="00000000" w:rsidDel="00000000" w:rsidP="00000000" w:rsidRDefault="00000000" w:rsidRPr="00000000" w14:paraId="000003D1">
            <w:pPr>
              <w:rPr>
                <w:rFonts w:ascii="Arial" w:cs="Arial" w:eastAsia="Arial" w:hAnsi="Arial"/>
                <w:b w:val="1"/>
                <w:bCs w:val="1"/>
                <w:smallCaps w:val="1"/>
                <w:sz w:val="24"/>
                <w:szCs w:val="24"/>
              </w:rPr>
            </w:pPr>
            <w:r w:rsidDel="00000000" w:rsidR="00000000" w:rsidRPr="00000000">
              <w:rPr>
                <w:rFonts w:ascii="Arial" w:cs="Arial" w:eastAsia="Arial" w:hAnsi="Arial"/>
                <w:b w:val="1"/>
                <w:bCs w:val="1"/>
                <w:smallCaps w:val="1"/>
                <w:sz w:val="24"/>
                <w:szCs w:val="24"/>
                <w:rtl w:val="0"/>
              </w:rPr>
              <w:t xml:space="preserve">Á</w:t>
            </w:r>
            <w:r w:rsidDel="00000000" w:rsidR="00000000" w:rsidRPr="00000000">
              <w:rPr>
                <w:rFonts w:ascii="Arial" w:cs="Arial" w:eastAsia="Arial" w:hAnsi="Arial"/>
                <w:b w:val="1"/>
                <w:bCs w:val="1"/>
                <w:sz w:val="24"/>
                <w:szCs w:val="24"/>
                <w:rtl w:val="0"/>
              </w:rPr>
              <w:t xml:space="preserve">rea</w:t>
            </w:r>
            <w:r w:rsidDel="00000000" w:rsidR="00000000" w:rsidRPr="00000000">
              <w:rPr>
                <w:rtl w:val="0"/>
              </w:rPr>
            </w:r>
          </w:p>
        </w:tc>
        <w:tc>
          <w:tcPr>
            <w:gridSpan w:val="2"/>
            <w:shd w:fill="ffffff" w:val="clear"/>
            <w:vAlign w:val="center"/>
          </w:tcPr>
          <w:p w:rsidR="00000000" w:rsidDel="00000000" w:rsidP="00000000" w:rsidRDefault="00000000" w:rsidRPr="00000000" w14:paraId="000003D2">
            <w:pPr>
              <w:rPr>
                <w:rFonts w:ascii="Arial" w:cs="Arial" w:eastAsia="Arial" w:hAnsi="Arial"/>
                <w:smallCaps w:val="1"/>
                <w:sz w:val="24"/>
                <w:szCs w:val="24"/>
              </w:rPr>
            </w:pPr>
            <w:r w:rsidDel="00000000" w:rsidR="00000000" w:rsidRPr="00000000">
              <w:rPr>
                <w:rFonts w:ascii="Arial" w:cs="Arial" w:eastAsia="Arial" w:hAnsi="Arial"/>
                <w:smallCaps w:val="1"/>
                <w:sz w:val="24"/>
                <w:szCs w:val="24"/>
                <w:rtl w:val="0"/>
              </w:rPr>
              <w:t xml:space="preserve">54 m²</w:t>
            </w:r>
          </w:p>
        </w:tc>
      </w:tr>
      <w:tr>
        <w:trPr>
          <w:cantSplit w:val="0"/>
          <w:tblHeader w:val="0"/>
        </w:trPr>
        <w:tc>
          <w:tcPr>
            <w:shd w:fill="d9d9d9" w:val="clear"/>
          </w:tcPr>
          <w:p w:rsidR="00000000" w:rsidDel="00000000" w:rsidP="00000000" w:rsidRDefault="00000000" w:rsidRPr="00000000" w14:paraId="000003D4">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Nº</w:t>
            </w:r>
          </w:p>
        </w:tc>
        <w:tc>
          <w:tcPr>
            <w:gridSpan w:val="4"/>
            <w:shd w:fill="d9d9d9" w:val="clear"/>
          </w:tcPr>
          <w:p w:rsidR="00000000" w:rsidDel="00000000" w:rsidP="00000000" w:rsidRDefault="00000000" w:rsidRPr="00000000" w14:paraId="000003D5">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Descrição</w:t>
            </w:r>
          </w:p>
        </w:tc>
        <w:tc>
          <w:tcPr>
            <w:shd w:fill="d9d9d9" w:val="clear"/>
          </w:tcPr>
          <w:p w:rsidR="00000000" w:rsidDel="00000000" w:rsidP="00000000" w:rsidRDefault="00000000" w:rsidRPr="00000000" w14:paraId="000003D9">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Quantidade</w:t>
            </w:r>
          </w:p>
        </w:tc>
      </w:tr>
      <w:tr>
        <w:trPr>
          <w:cantSplit w:val="0"/>
          <w:tblHeader w:val="0"/>
        </w:trPr>
        <w:tc>
          <w:tcPr/>
          <w:p w:rsidR="00000000" w:rsidDel="00000000" w:rsidP="00000000" w:rsidRDefault="00000000" w:rsidRPr="00000000" w14:paraId="000003D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4"/>
          </w:tcPr>
          <w:p w:rsidR="00000000" w:rsidDel="00000000" w:rsidP="00000000" w:rsidRDefault="00000000" w:rsidRPr="00000000" w14:paraId="000003DB">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Computadores</w:t>
            </w:r>
          </w:p>
        </w:tc>
        <w:tc>
          <w:tcPr/>
          <w:p w:rsidR="00000000" w:rsidDel="00000000" w:rsidP="00000000" w:rsidRDefault="00000000" w:rsidRPr="00000000" w14:paraId="000003D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r>
      <w:tr>
        <w:trPr>
          <w:cantSplit w:val="0"/>
          <w:tblHeader w:val="0"/>
        </w:trPr>
        <w:tc>
          <w:tcPr/>
          <w:p w:rsidR="00000000" w:rsidDel="00000000" w:rsidP="00000000" w:rsidRDefault="00000000" w:rsidRPr="00000000" w14:paraId="000003E0">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4"/>
          </w:tcPr>
          <w:p w:rsidR="00000000" w:rsidDel="00000000" w:rsidP="00000000" w:rsidRDefault="00000000" w:rsidRPr="00000000" w14:paraId="000003E1">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Mesas/cadeiras</w:t>
            </w:r>
          </w:p>
        </w:tc>
        <w:tc>
          <w:tcPr/>
          <w:p w:rsidR="00000000" w:rsidDel="00000000" w:rsidP="00000000" w:rsidRDefault="00000000" w:rsidRPr="00000000" w14:paraId="000003E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6/20</w:t>
            </w:r>
          </w:p>
        </w:tc>
      </w:tr>
    </w:tbl>
    <w:p w:rsidR="00000000" w:rsidDel="00000000" w:rsidP="00000000" w:rsidRDefault="00000000" w:rsidRPr="00000000" w14:paraId="000003E6">
      <w:pPr>
        <w:rPr>
          <w:sz w:val="24"/>
          <w:szCs w:val="24"/>
        </w:rPr>
      </w:pPr>
      <w:r w:rsidDel="00000000" w:rsidR="00000000" w:rsidRPr="00000000">
        <w:rPr>
          <w:rtl w:val="0"/>
        </w:rPr>
      </w:r>
    </w:p>
    <w:p w:rsidR="00000000" w:rsidDel="00000000" w:rsidP="00000000" w:rsidRDefault="00000000" w:rsidRPr="00000000" w14:paraId="000003E7">
      <w:pPr>
        <w:rPr>
          <w:sz w:val="24"/>
          <w:szCs w:val="24"/>
        </w:rPr>
      </w:pPr>
      <w:r w:rsidDel="00000000" w:rsidR="00000000" w:rsidRPr="00000000">
        <w:rPr>
          <w:rtl w:val="0"/>
        </w:rPr>
      </w:r>
    </w:p>
    <w:p w:rsidR="00000000" w:rsidDel="00000000" w:rsidP="00000000" w:rsidRDefault="00000000" w:rsidRPr="00000000" w14:paraId="000003E8">
      <w:pPr>
        <w:rPr>
          <w:sz w:val="24"/>
          <w:szCs w:val="24"/>
        </w:rPr>
      </w:pPr>
      <w:r w:rsidDel="00000000" w:rsidR="00000000" w:rsidRPr="00000000">
        <w:rPr>
          <w:rtl w:val="0"/>
        </w:rPr>
      </w:r>
    </w:p>
    <w:p w:rsidR="00000000" w:rsidDel="00000000" w:rsidP="00000000" w:rsidRDefault="00000000" w:rsidRPr="00000000" w14:paraId="000003E9">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both"/>
        <w:rPr>
          <w:rFonts w:ascii="Arial" w:cs="Arial" w:eastAsia="Arial" w:hAnsi="Arial"/>
          <w:b w:val="1"/>
          <w:bCs w:val="1"/>
          <w:i w:val="0"/>
          <w:iCs w:val="0"/>
          <w:smallCaps w:val="1"/>
          <w:strike w:val="0"/>
          <w:color w:val="000000"/>
          <w:sz w:val="24"/>
          <w:szCs w:val="24"/>
          <w:u w:val="none"/>
          <w:shd w:fill="auto" w:val="clear"/>
          <w:vertAlign w:val="baseline"/>
        </w:rPr>
      </w:pPr>
      <w:bookmarkStart w:colFirst="0" w:colLast="0" w:name="_heading=h.3l18frh" w:id="32"/>
      <w:bookmarkEnd w:id="32"/>
      <w:r w:rsidDel="00000000" w:rsidR="00000000" w:rsidRPr="00000000">
        <w:rPr>
          <w:rFonts w:ascii="Arial" w:cs="Arial" w:eastAsia="Arial" w:hAnsi="Arial"/>
          <w:b w:val="1"/>
          <w:bCs w:val="1"/>
          <w:i w:val="0"/>
          <w:iCs w:val="0"/>
          <w:smallCaps w:val="1"/>
          <w:strike w:val="0"/>
          <w:color w:val="000000"/>
          <w:sz w:val="24"/>
          <w:szCs w:val="24"/>
          <w:u w:val="none"/>
          <w:shd w:fill="auto" w:val="clear"/>
          <w:vertAlign w:val="baseline"/>
          <w:rtl w:val="0"/>
        </w:rPr>
        <w:t xml:space="preserve">6.3.1 Acervo Bibliográfico</w:t>
      </w:r>
    </w:p>
    <w:p w:rsidR="00000000" w:rsidDel="00000000" w:rsidP="00000000" w:rsidRDefault="00000000" w:rsidRPr="00000000" w14:paraId="000003EA">
      <w:pPr>
        <w:rPr>
          <w:sz w:val="24"/>
          <w:szCs w:val="24"/>
        </w:rPr>
      </w:pPr>
      <w:r w:rsidDel="00000000" w:rsidR="00000000" w:rsidRPr="00000000">
        <w:rPr>
          <w:rtl w:val="0"/>
        </w:rPr>
      </w:r>
    </w:p>
    <w:p w:rsidR="00000000" w:rsidDel="00000000" w:rsidP="00000000" w:rsidRDefault="00000000" w:rsidRPr="00000000" w14:paraId="000003EB">
      <w:pPr>
        <w:keepNext w:val="1"/>
        <w:shd w:fill="d9d9d9" w:val="clear"/>
        <w:ind w:left="720" w:firstLine="0"/>
        <w:rPr>
          <w:b w:val="1"/>
          <w:bCs w:val="1"/>
        </w:rPr>
      </w:pPr>
      <w:r w:rsidDel="00000000" w:rsidR="00000000" w:rsidRPr="00000000">
        <w:rPr>
          <w:rtl w:val="0"/>
        </w:rPr>
      </w:r>
    </w:p>
    <w:sdt>
      <w:sdtPr>
        <w:lock w:val="contentLocked"/>
        <w:id w:val="-317771892"/>
        <w:tag w:val="goog_rdk_6"/>
      </w:sdtPr>
      <w:sdtContent>
        <w:tbl>
          <w:tblPr>
            <w:tblStyle w:val="Table18"/>
            <w:tblW w:w="9330.0" w:type="dxa"/>
            <w:jc w:val="left"/>
            <w:tblLayout w:type="fixed"/>
            <w:tblLook w:val="0400"/>
          </w:tblPr>
          <w:tblGrid>
            <w:gridCol w:w="495"/>
            <w:gridCol w:w="2370"/>
            <w:gridCol w:w="5025"/>
            <w:gridCol w:w="1440"/>
            <w:tblGridChange w:id="0">
              <w:tblGrid>
                <w:gridCol w:w="495"/>
                <w:gridCol w:w="2370"/>
                <w:gridCol w:w="5025"/>
                <w:gridCol w:w="1440"/>
              </w:tblGrid>
            </w:tblGridChange>
          </w:tblGrid>
          <w:tr>
            <w:trPr>
              <w:cantSplit w:val="0"/>
              <w:trHeight w:val="480" w:hRule="atLeast"/>
              <w:tblHeader w:val="0"/>
            </w:trPr>
            <w:tc>
              <w:tcPr>
                <w:gridSpan w:val="4"/>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3EC">
                <w:pPr>
                  <w:spacing w:after="60" w:before="60" w:lineRule="auto"/>
                  <w:jc w:val="center"/>
                  <w:rPr>
                    <w:rFonts w:ascii="Times New Roman" w:cs="Times New Roman" w:eastAsia="Times New Roman" w:hAnsi="Times New Roman"/>
                    <w:sz w:val="24"/>
                    <w:szCs w:val="24"/>
                  </w:rPr>
                </w:pPr>
                <w:r w:rsidDel="00000000" w:rsidR="00000000" w:rsidRPr="00000000">
                  <w:rPr>
                    <w:b w:val="1"/>
                    <w:bCs w:val="1"/>
                    <w:rtl w:val="0"/>
                  </w:rPr>
                  <w:t xml:space="preserve">Básica</w:t>
                </w:r>
                <w:r w:rsidDel="00000000" w:rsidR="00000000" w:rsidRPr="00000000">
                  <w:rPr>
                    <w:rtl w:val="0"/>
                  </w:rPr>
                </w:r>
              </w:p>
            </w:tc>
          </w:tr>
          <w:tr>
            <w:trPr>
              <w:cantSplit w:val="0"/>
              <w:trHeight w:val="480" w:hRule="atLeast"/>
              <w:tblHeader w:val="0"/>
            </w:trPr>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3F0">
                <w:pPr>
                  <w:spacing w:after="60" w:before="60" w:lineRule="auto"/>
                  <w:jc w:val="center"/>
                  <w:rPr>
                    <w:rFonts w:ascii="Times New Roman" w:cs="Times New Roman" w:eastAsia="Times New Roman" w:hAnsi="Times New Roman"/>
                    <w:sz w:val="24"/>
                    <w:szCs w:val="24"/>
                  </w:rPr>
                </w:pPr>
                <w:r w:rsidDel="00000000" w:rsidR="00000000" w:rsidRPr="00000000">
                  <w:rPr>
                    <w:b w:val="1"/>
                    <w:bCs w:val="1"/>
                    <w:rtl w:val="0"/>
                  </w:rPr>
                  <w:t xml:space="preserve">Nº</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3F1">
                <w:pPr>
                  <w:spacing w:after="60" w:before="60" w:lineRule="auto"/>
                  <w:jc w:val="center"/>
                  <w:rPr>
                    <w:rFonts w:ascii="Times New Roman" w:cs="Times New Roman" w:eastAsia="Times New Roman" w:hAnsi="Times New Roman"/>
                    <w:sz w:val="24"/>
                    <w:szCs w:val="24"/>
                  </w:rPr>
                </w:pPr>
                <w:r w:rsidDel="00000000" w:rsidR="00000000" w:rsidRPr="00000000">
                  <w:rPr>
                    <w:b w:val="1"/>
                    <w:bCs w:val="1"/>
                    <w:rtl w:val="0"/>
                  </w:rPr>
                  <w:t xml:space="preserve">Unidade curricular</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3F2">
                <w:pPr>
                  <w:spacing w:after="60" w:before="60" w:lineRule="auto"/>
                  <w:jc w:val="center"/>
                  <w:rPr>
                    <w:rFonts w:ascii="Times New Roman" w:cs="Times New Roman" w:eastAsia="Times New Roman" w:hAnsi="Times New Roman"/>
                    <w:sz w:val="24"/>
                    <w:szCs w:val="24"/>
                  </w:rPr>
                </w:pPr>
                <w:r w:rsidDel="00000000" w:rsidR="00000000" w:rsidRPr="00000000">
                  <w:rPr>
                    <w:b w:val="1"/>
                    <w:bCs w:val="1"/>
                    <w:rtl w:val="0"/>
                  </w:rPr>
                  <w:t xml:space="preserve">Referência Bibliográfica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3F3">
                <w:pPr>
                  <w:spacing w:after="60" w:before="60" w:lineRule="auto"/>
                  <w:jc w:val="center"/>
                  <w:rPr>
                    <w:rFonts w:ascii="Times New Roman" w:cs="Times New Roman" w:eastAsia="Times New Roman" w:hAnsi="Times New Roman"/>
                    <w:sz w:val="24"/>
                    <w:szCs w:val="24"/>
                  </w:rPr>
                </w:pPr>
                <w:r w:rsidDel="00000000" w:rsidR="00000000" w:rsidRPr="00000000">
                  <w:rPr>
                    <w:b w:val="1"/>
                    <w:bCs w:val="1"/>
                    <w:rtl w:val="0"/>
                  </w:rPr>
                  <w:t xml:space="preserve">Quantidade</w:t>
                </w:r>
                <w:r w:rsidDel="00000000" w:rsidR="00000000" w:rsidRPr="00000000">
                  <w:rPr>
                    <w:rtl w:val="0"/>
                  </w:rPr>
                </w:r>
              </w:p>
            </w:tc>
          </w:tr>
          <w:tr>
            <w:trPr>
              <w:cantSplit w:val="0"/>
              <w:trHeight w:val="3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5">
                <w:pPr>
                  <w:rPr/>
                </w:pPr>
                <w:r w:rsidDel="00000000" w:rsidR="00000000" w:rsidRPr="00000000">
                  <w:rPr>
                    <w:rtl w:val="0"/>
                  </w:rPr>
                  <w:t xml:space="preserve">Introdução à Tecnologia da Informação e Comunicação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6">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NORTON, Peter. </w:t>
                </w:r>
                <w:r w:rsidDel="00000000" w:rsidR="00000000" w:rsidRPr="00000000">
                  <w:rPr>
                    <w:rFonts w:ascii="Arial" w:cs="Arial" w:eastAsia="Arial" w:hAnsi="Arial"/>
                    <w:b w:val="1"/>
                    <w:bCs w:val="1"/>
                    <w:sz w:val="22"/>
                    <w:szCs w:val="22"/>
                    <w:rtl w:val="0"/>
                  </w:rPr>
                  <w:t xml:space="preserve">Introdução à informática. </w:t>
                </w:r>
                <w:r w:rsidDel="00000000" w:rsidR="00000000" w:rsidRPr="00000000">
                  <w:rPr>
                    <w:rFonts w:ascii="Arial" w:cs="Arial" w:eastAsia="Arial" w:hAnsi="Arial"/>
                    <w:sz w:val="22"/>
                    <w:szCs w:val="22"/>
                    <w:rtl w:val="0"/>
                  </w:rPr>
                  <w:t xml:space="preserve">São Paulo (SP): Makron Books, c1997. 619 p. ISBN 9788534605151.</w:t>
                </w:r>
              </w:p>
              <w:p w:rsidR="00000000" w:rsidDel="00000000" w:rsidP="00000000" w:rsidRDefault="00000000" w:rsidRPr="00000000" w14:paraId="000003F7">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CAPRON, H. L.; JOHNSON, J. A. </w:t>
                </w:r>
                <w:r w:rsidDel="00000000" w:rsidR="00000000" w:rsidRPr="00000000">
                  <w:rPr>
                    <w:rFonts w:ascii="Arial" w:cs="Arial" w:eastAsia="Arial" w:hAnsi="Arial"/>
                    <w:b w:val="1"/>
                    <w:bCs w:val="1"/>
                    <w:sz w:val="22"/>
                    <w:szCs w:val="22"/>
                    <w:rtl w:val="0"/>
                  </w:rPr>
                  <w:t xml:space="preserve">Introdução à informática. </w:t>
                </w:r>
                <w:r w:rsidDel="00000000" w:rsidR="00000000" w:rsidRPr="00000000">
                  <w:rPr>
                    <w:rFonts w:ascii="Arial" w:cs="Arial" w:eastAsia="Arial" w:hAnsi="Arial"/>
                    <w:sz w:val="22"/>
                    <w:szCs w:val="22"/>
                    <w:rtl w:val="0"/>
                  </w:rPr>
                  <w:t xml:space="preserve">8. ed. São Paulo (SP): Prentice-Hall, c2004. 350 p. ISBN 9788587918888.</w:t>
                </w:r>
              </w:p>
              <w:p w:rsidR="00000000" w:rsidDel="00000000" w:rsidP="00000000" w:rsidRDefault="00000000" w:rsidRPr="00000000" w14:paraId="000003F8">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RABELO, João. </w:t>
                </w:r>
                <w:r w:rsidDel="00000000" w:rsidR="00000000" w:rsidRPr="00000000">
                  <w:rPr>
                    <w:rFonts w:ascii="Arial" w:cs="Arial" w:eastAsia="Arial" w:hAnsi="Arial"/>
                    <w:b w:val="1"/>
                    <w:bCs w:val="1"/>
                    <w:sz w:val="22"/>
                    <w:szCs w:val="22"/>
                    <w:rtl w:val="0"/>
                  </w:rPr>
                  <w:t xml:space="preserve">Introdução à informática e windows XP: </w:t>
                </w:r>
                <w:r w:rsidDel="00000000" w:rsidR="00000000" w:rsidRPr="00000000">
                  <w:rPr>
                    <w:rFonts w:ascii="Arial" w:cs="Arial" w:eastAsia="Arial" w:hAnsi="Arial"/>
                    <w:sz w:val="22"/>
                    <w:szCs w:val="22"/>
                    <w:rtl w:val="0"/>
                  </w:rPr>
                  <w:t xml:space="preserve">fácil e passo a passo! Rio de Janeiro (RJ): Ciência Moderna, 2007. 152 p. ISBN 9788573936094.</w:t>
                </w:r>
              </w:p>
              <w:p w:rsidR="00000000" w:rsidDel="00000000" w:rsidP="00000000" w:rsidRDefault="00000000" w:rsidRPr="00000000" w14:paraId="000003F9">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CLAAS, Lilian Elci. </w:t>
                </w:r>
                <w:r w:rsidDel="00000000" w:rsidR="00000000" w:rsidRPr="00000000">
                  <w:rPr>
                    <w:rFonts w:ascii="Arial" w:cs="Arial" w:eastAsia="Arial" w:hAnsi="Arial"/>
                    <w:b w:val="1"/>
                    <w:bCs w:val="1"/>
                    <w:sz w:val="22"/>
                    <w:szCs w:val="22"/>
                    <w:rtl w:val="0"/>
                  </w:rPr>
                  <w:t xml:space="preserve">Comunicação oral e escrita. </w:t>
                </w:r>
                <w:r w:rsidDel="00000000" w:rsidR="00000000" w:rsidRPr="00000000">
                  <w:rPr>
                    <w:rFonts w:ascii="Arial" w:cs="Arial" w:eastAsia="Arial" w:hAnsi="Arial"/>
                    <w:sz w:val="22"/>
                    <w:szCs w:val="22"/>
                    <w:rtl w:val="0"/>
                  </w:rPr>
                  <w:t xml:space="preserve">Florianópolis: SENAI/SC DR, 2010. 66 p. (Programa SENAI/SC de recursos didáticos).</w:t>
                </w:r>
              </w:p>
              <w:p w:rsidR="00000000" w:rsidDel="00000000" w:rsidP="00000000" w:rsidRDefault="00000000" w:rsidRPr="00000000" w14:paraId="000003FA">
                <w:pPr>
                  <w:spacing w:after="0" w:before="24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FB">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CÂMARA JÚNIOR, J. Mattoso. </w:t>
                </w:r>
                <w:r w:rsidDel="00000000" w:rsidR="00000000" w:rsidRPr="00000000">
                  <w:rPr>
                    <w:rFonts w:ascii="Arial" w:cs="Arial" w:eastAsia="Arial" w:hAnsi="Arial"/>
                    <w:b w:val="1"/>
                    <w:bCs w:val="1"/>
                    <w:sz w:val="22"/>
                    <w:szCs w:val="22"/>
                    <w:rtl w:val="0"/>
                  </w:rPr>
                  <w:t xml:space="preserve">Manual de expressão oral e escrita. </w:t>
                </w:r>
                <w:r w:rsidDel="00000000" w:rsidR="00000000" w:rsidRPr="00000000">
                  <w:rPr>
                    <w:rFonts w:ascii="Arial" w:cs="Arial" w:eastAsia="Arial" w:hAnsi="Arial"/>
                    <w:sz w:val="22"/>
                    <w:szCs w:val="22"/>
                    <w:rtl w:val="0"/>
                  </w:rPr>
                  <w:t xml:space="preserve">28. ed. Petrópolis: Vozes, 2011. 165 p. ISBN 9788532603234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C">
                <w:pPr>
                  <w:spacing w:after="60" w:before="60" w:lineRule="auto"/>
                  <w:jc w:val="center"/>
                  <w:rPr>
                    <w:rFonts w:ascii="Arial" w:cs="Arial" w:eastAsia="Arial" w:hAnsi="Arial"/>
                    <w:sz w:val="22"/>
                    <w:szCs w:val="22"/>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E">
                <w:pPr>
                  <w:rPr/>
                </w:pPr>
                <w:r w:rsidDel="00000000" w:rsidR="00000000" w:rsidRPr="00000000">
                  <w:rPr>
                    <w:rtl w:val="0"/>
                  </w:rPr>
                  <w:t xml:space="preserve">Saúde e Segurança no Trabalho</w:t>
                </w:r>
              </w:p>
            </w:tc>
            <w:tc>
              <w:tcPr>
                <w:tcBorders>
                  <w:top w:color="595959" w:space="0" w:sz="6" w:val="single"/>
                  <w:left w:color="595959" w:space="0" w:sz="6" w:val="single"/>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FF">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SALIBA, Tuffi Messias; SALIBA, Sofia C. Reis. </w:t>
                </w:r>
                <w:r w:rsidDel="00000000" w:rsidR="00000000" w:rsidRPr="00000000">
                  <w:rPr>
                    <w:rFonts w:ascii="Arial" w:cs="Arial" w:eastAsia="Arial" w:hAnsi="Arial"/>
                    <w:b w:val="1"/>
                    <w:bCs w:val="1"/>
                    <w:sz w:val="22"/>
                    <w:szCs w:val="22"/>
                    <w:rtl w:val="0"/>
                  </w:rPr>
                  <w:t xml:space="preserve">Legislação de segurança, acidente do trabalho e saúde do trabalhador. </w:t>
                </w:r>
                <w:r w:rsidDel="00000000" w:rsidR="00000000" w:rsidRPr="00000000">
                  <w:rPr>
                    <w:rFonts w:ascii="Arial" w:cs="Arial" w:eastAsia="Arial" w:hAnsi="Arial"/>
                    <w:sz w:val="22"/>
                    <w:szCs w:val="22"/>
                    <w:rtl w:val="0"/>
                  </w:rPr>
                  <w:t xml:space="preserve">7. ed. São Paulo (SP): LTr, 2010. 752 p. ISBN 9788536116310.</w:t>
                </w:r>
              </w:p>
              <w:p w:rsidR="00000000" w:rsidDel="00000000" w:rsidP="00000000" w:rsidRDefault="00000000" w:rsidRPr="00000000" w14:paraId="00000400">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01">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SEGURANÇA e medicina do trabalho: NR-1 a 35, CLT - arts. 154 a 201 - lei nº 6.514, de 22-12-1977.... 70. ed. São Paulo (SP): Atlas, 2012. 1033 p. ISBN 9788522473434.</w:t>
                </w:r>
              </w:p>
              <w:p w:rsidR="00000000" w:rsidDel="00000000" w:rsidP="00000000" w:rsidRDefault="00000000" w:rsidRPr="00000000" w14:paraId="00000402">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03">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Segurança e Medicina do Trabalho. Manual de legislação Atlas.</w:t>
                </w:r>
              </w:p>
            </w:tc>
            <w:tc>
              <w:tcPr>
                <w:tcBorders>
                  <w:top w:color="595959" w:space="0" w:sz="6" w:val="single"/>
                  <w:left w:color="000000" w:space="0" w:sz="0" w:val="nil"/>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04">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5</w:t>
                </w:r>
              </w:p>
              <w:p w:rsidR="00000000" w:rsidDel="00000000" w:rsidP="00000000" w:rsidRDefault="00000000" w:rsidRPr="00000000" w14:paraId="00000405">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06">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07">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08">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09">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0A">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r>
          <w:tr>
            <w:trPr>
              <w:cantSplit w:val="0"/>
              <w:trHeight w:val="102"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B">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C">
                <w:pPr>
                  <w:rPr/>
                </w:pPr>
                <w:r w:rsidDel="00000000" w:rsidR="00000000" w:rsidRPr="00000000">
                  <w:rPr>
                    <w:rtl w:val="0"/>
                  </w:rPr>
                  <w:t xml:space="preserve">Introdução ao Desenvolvimento de Projetos</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40D">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MAXIMIANO, Antonio Cesar Amaru. </w:t>
                </w:r>
                <w:r w:rsidDel="00000000" w:rsidR="00000000" w:rsidRPr="00000000">
                  <w:rPr>
                    <w:rFonts w:ascii="Arial" w:cs="Arial" w:eastAsia="Arial" w:hAnsi="Arial"/>
                    <w:b w:val="1"/>
                    <w:bCs w:val="1"/>
                    <w:sz w:val="22"/>
                    <w:szCs w:val="22"/>
                    <w:rtl w:val="0"/>
                  </w:rPr>
                  <w:t xml:space="preserve">Administração de projetos: </w:t>
                </w:r>
                <w:r w:rsidDel="00000000" w:rsidR="00000000" w:rsidRPr="00000000">
                  <w:rPr>
                    <w:rFonts w:ascii="Arial" w:cs="Arial" w:eastAsia="Arial" w:hAnsi="Arial"/>
                    <w:sz w:val="22"/>
                    <w:szCs w:val="22"/>
                    <w:rtl w:val="0"/>
                  </w:rPr>
                  <w:t xml:space="preserve">como transformar idéias em resultados. 4. ed. São Paulo (SP): Atlas, c2010. 396 p. ISBN 9788522460960.</w:t>
                </w:r>
              </w:p>
              <w:p w:rsidR="00000000" w:rsidDel="00000000" w:rsidP="00000000" w:rsidRDefault="00000000" w:rsidRPr="00000000" w14:paraId="0000040E">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VAZQUEZ, Carlos Eduardo.; SIMÕES, Guilherme Siqueira.; ALBERT, Renato Machado. </w:t>
                </w:r>
                <w:r w:rsidDel="00000000" w:rsidR="00000000" w:rsidRPr="00000000">
                  <w:rPr>
                    <w:rFonts w:ascii="Arial" w:cs="Arial" w:eastAsia="Arial" w:hAnsi="Arial"/>
                    <w:b w:val="1"/>
                    <w:bCs w:val="1"/>
                    <w:sz w:val="22"/>
                    <w:szCs w:val="22"/>
                    <w:rtl w:val="0"/>
                  </w:rPr>
                  <w:t xml:space="preserve">Análise de pontos de função: </w:t>
                </w:r>
                <w:r w:rsidDel="00000000" w:rsidR="00000000" w:rsidRPr="00000000">
                  <w:rPr>
                    <w:rFonts w:ascii="Arial" w:cs="Arial" w:eastAsia="Arial" w:hAnsi="Arial"/>
                    <w:sz w:val="22"/>
                    <w:szCs w:val="22"/>
                    <w:rtl w:val="0"/>
                  </w:rPr>
                  <w:t xml:space="preserve">medição, estimativas e gerenciamento de projetos software. 11. ed. São Paulo (SP): Érica, 2011. 232 p. ISBN 9788571948990.</w:t>
                </w:r>
              </w:p>
              <w:sdt>
                <w:sdtPr>
                  <w:lock w:val="contentLocked"/>
                  <w:id w:val="911427315"/>
                  <w:tag w:val="goog_rdk_3"/>
                </w:sdtPr>
                <w:sdtContent>
                  <w:tbl>
                    <w:tblPr>
                      <w:tblStyle w:val="Table19"/>
                      <w:tblW w:w="63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300"/>
                      <w:tblGridChange w:id="0">
                        <w:tblGrid>
                          <w:gridCol w:w="6300"/>
                        </w:tblGrid>
                      </w:tblGridChange>
                    </w:tblGrid>
                    <w:tr>
                      <w:trPr>
                        <w:cantSplit w:val="0"/>
                        <w:trHeight w:val="830" w:hRule="atLeast"/>
                        <w:tblHeader w:val="0"/>
                      </w:trPr>
                      <w:tc>
                        <w:tcPr>
                          <w:tcBorders>
                            <w:top w:color="000000" w:space="0" w:sz="0" w:val="nil"/>
                            <w:left w:color="000000" w:space="0" w:sz="0" w:val="nil"/>
                            <w:bottom w:color="000000" w:space="0" w:sz="0" w:val="nil"/>
                            <w:right w:color="000000" w:space="0" w:sz="0" w:val="nil"/>
                          </w:tcBorders>
                          <w:shd w:fill="edf2f8" w:val="clear"/>
                          <w:tcMar>
                            <w:top w:w="100.0" w:type="dxa"/>
                            <w:left w:w="100.0" w:type="dxa"/>
                            <w:bottom w:w="100.0" w:type="dxa"/>
                            <w:right w:w="100.0" w:type="dxa"/>
                          </w:tcMar>
                          <w:vAlign w:val="top"/>
                        </w:tcPr>
                        <w:p w:rsidR="00000000" w:rsidDel="00000000" w:rsidP="00000000" w:rsidRDefault="00000000" w:rsidRPr="00000000" w14:paraId="0000040F">
                          <w:pPr>
                            <w:spacing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sdt>
                          <w:sdtPr>
                            <w:lock w:val="contentLocked"/>
                            <w:id w:val="-1008638918"/>
                            <w:tag w:val="goog_rdk_2"/>
                          </w:sdtPr>
                          <w:sdtContent>
                            <w:tbl>
                              <w:tblPr>
                                <w:tblStyle w:val="Table20"/>
                                <w:tblW w:w="63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300"/>
                                <w:tblGridChange w:id="0">
                                  <w:tblGrid>
                                    <w:gridCol w:w="6300"/>
                                  </w:tblGrid>
                                </w:tblGridChange>
                              </w:tblGrid>
                              <w:tr>
                                <w:trPr>
                                  <w:cantSplit w:val="0"/>
                                  <w:trHeight w:val="620" w:hRule="atLeast"/>
                                  <w:tblHeader w:val="0"/>
                                </w:trPr>
                                <w:tc>
                                  <w:tcPr>
                                    <w:tcBorders>
                                      <w:top w:color="000000" w:space="0" w:sz="0" w:val="nil"/>
                                      <w:left w:color="000000" w:space="0" w:sz="0" w:val="nil"/>
                                      <w:bottom w:color="000000" w:space="0" w:sz="0" w:val="nil"/>
                                      <w:right w:color="000000" w:space="0" w:sz="0" w:val="nil"/>
                                    </w:tcBorders>
                                    <w:shd w:fill="edf2f8" w:val="clear"/>
                                    <w:tcMar>
                                      <w:top w:w="100.0" w:type="dxa"/>
                                      <w:left w:w="100.0" w:type="dxa"/>
                                      <w:bottom w:w="100.0" w:type="dxa"/>
                                      <w:right w:w="100.0" w:type="dxa"/>
                                    </w:tcMar>
                                    <w:vAlign w:val="top"/>
                                  </w:tcPr>
                                  <w:p w:rsidR="00000000" w:rsidDel="00000000" w:rsidP="00000000" w:rsidRDefault="00000000" w:rsidRPr="00000000" w14:paraId="00000410">
                                    <w:pPr>
                                      <w:spacing w:before="240" w:line="276" w:lineRule="auto"/>
                                      <w:ind w:left="-141.7322834645671"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DENNIS, Alan; WIXOM, Barbara Haley. </w:t>
                                    </w:r>
                                    <w:r w:rsidDel="00000000" w:rsidR="00000000" w:rsidRPr="00000000">
                                      <w:rPr>
                                        <w:rFonts w:ascii="Arial" w:cs="Arial" w:eastAsia="Arial" w:hAnsi="Arial"/>
                                        <w:b w:val="1"/>
                                        <w:bCs w:val="1"/>
                                        <w:sz w:val="22"/>
                                        <w:szCs w:val="22"/>
                                        <w:rtl w:val="0"/>
                                      </w:rPr>
                                      <w:t xml:space="preserve">Análise e projeto de sistemas. </w:t>
                                    </w:r>
                                    <w:r w:rsidDel="00000000" w:rsidR="00000000" w:rsidRPr="00000000">
                                      <w:rPr>
                                        <w:rFonts w:ascii="Arial" w:cs="Arial" w:eastAsia="Arial" w:hAnsi="Arial"/>
                                        <w:sz w:val="22"/>
                                        <w:szCs w:val="22"/>
                                        <w:rtl w:val="0"/>
                                      </w:rPr>
                                      <w:t xml:space="preserve">2. ed. Rio de Janeiro (RJ): LTC, 2005. 461 p. ISBN 9788521614579.</w:t>
                                    </w:r>
                                  </w:p>
                                </w:tc>
                              </w:tr>
                            </w:tbl>
                          </w:sdtContent>
                        </w:sdt>
                        <w:p w:rsidR="00000000" w:rsidDel="00000000" w:rsidP="00000000" w:rsidRDefault="00000000" w:rsidRPr="00000000" w14:paraId="00000411">
                          <w:pPr>
                            <w:spacing w:after="60" w:before="60" w:lineRule="auto"/>
                            <w:rPr>
                              <w:rFonts w:ascii="Arial" w:cs="Arial" w:eastAsia="Arial" w:hAnsi="Arial"/>
                              <w:sz w:val="22"/>
                              <w:szCs w:val="22"/>
                            </w:rPr>
                          </w:pPr>
                          <w:r w:rsidDel="00000000" w:rsidR="00000000" w:rsidRPr="00000000">
                            <w:rPr>
                              <w:rtl w:val="0"/>
                            </w:rPr>
                          </w:r>
                        </w:p>
                      </w:tc>
                    </w:tr>
                  </w:tbl>
                </w:sdtContent>
              </w:sdt>
              <w:p w:rsidR="00000000" w:rsidDel="00000000" w:rsidP="00000000" w:rsidRDefault="00000000" w:rsidRPr="00000000" w14:paraId="00000412">
                <w:pPr>
                  <w:spacing w:after="0" w:before="240" w:line="276" w:lineRule="auto"/>
                  <w:rPr>
                    <w:rFonts w:ascii="Arial" w:cs="Arial" w:eastAsia="Arial" w:hAnsi="Arial"/>
                    <w:sz w:val="24"/>
                    <w:szCs w:val="24"/>
                  </w:rPr>
                </w:pPr>
                <w:r w:rsidDel="00000000" w:rsidR="00000000" w:rsidRPr="00000000">
                  <w:rPr>
                    <w:rtl w:val="0"/>
                  </w:rPr>
                </w:r>
              </w:p>
            </w:tc>
            <w:tc>
              <w:tcPr>
                <w:tcBorders>
                  <w:top w:color="595959" w:space="0" w:sz="8" w:val="single"/>
                  <w:left w:color="000000" w:space="0" w:sz="0" w:val="nil"/>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413">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9</w:t>
                </w:r>
              </w:p>
              <w:p w:rsidR="00000000" w:rsidDel="00000000" w:rsidP="00000000" w:rsidRDefault="00000000" w:rsidRPr="00000000" w14:paraId="00000414">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15">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7</w:t>
                </w:r>
              </w:p>
              <w:p w:rsidR="00000000" w:rsidDel="00000000" w:rsidP="00000000" w:rsidRDefault="00000000" w:rsidRPr="00000000" w14:paraId="00000416">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17">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18">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3</w:t>
                </w:r>
              </w:p>
            </w:tc>
          </w:tr>
          <w:tr>
            <w:trPr>
              <w:cantSplit w:val="0"/>
              <w:trHeight w:val="15"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1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1A">
                <w:pPr>
                  <w:rPr/>
                </w:pPr>
                <w:r w:rsidDel="00000000" w:rsidR="00000000" w:rsidRPr="00000000">
                  <w:rPr>
                    <w:rtl w:val="0"/>
                  </w:rPr>
                  <w:t xml:space="preserve">Introdução a Qualidade e Produtividade</w:t>
                </w:r>
              </w:p>
            </w:tc>
            <w:tc>
              <w:tcPr>
                <w:tcBorders>
                  <w:top w:color="000000" w:space="0" w:sz="0" w:val="nil"/>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41B">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BRAGA, José Olavo. </w:t>
                </w:r>
                <w:r w:rsidDel="00000000" w:rsidR="00000000" w:rsidRPr="00000000">
                  <w:rPr>
                    <w:rFonts w:ascii="Arial" w:cs="Arial" w:eastAsia="Arial" w:hAnsi="Arial"/>
                    <w:b w:val="1"/>
                    <w:bCs w:val="1"/>
                    <w:sz w:val="22"/>
                    <w:szCs w:val="22"/>
                    <w:rtl w:val="0"/>
                  </w:rPr>
                  <w:t xml:space="preserve">Gestão da qualidade e produtividade. </w:t>
                </w:r>
                <w:r w:rsidDel="00000000" w:rsidR="00000000" w:rsidRPr="00000000">
                  <w:rPr>
                    <w:rFonts w:ascii="Arial" w:cs="Arial" w:eastAsia="Arial" w:hAnsi="Arial"/>
                    <w:sz w:val="22"/>
                    <w:szCs w:val="22"/>
                    <w:rtl w:val="0"/>
                  </w:rPr>
                  <w:t xml:space="preserve">Brasília (DF): SENAI/DN, 2010. 130 p.</w:t>
                </w:r>
              </w:p>
              <w:p w:rsidR="00000000" w:rsidDel="00000000" w:rsidP="00000000" w:rsidRDefault="00000000" w:rsidRPr="00000000" w14:paraId="0000041C">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1D">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CAMPOS, Vicente Falconi. </w:t>
                </w:r>
                <w:r w:rsidDel="00000000" w:rsidR="00000000" w:rsidRPr="00000000">
                  <w:rPr>
                    <w:rFonts w:ascii="Arial" w:cs="Arial" w:eastAsia="Arial" w:hAnsi="Arial"/>
                    <w:b w:val="1"/>
                    <w:bCs w:val="1"/>
                    <w:sz w:val="22"/>
                    <w:szCs w:val="22"/>
                    <w:rtl w:val="0"/>
                  </w:rPr>
                  <w:t xml:space="preserve">TQC: </w:t>
                </w:r>
                <w:r w:rsidDel="00000000" w:rsidR="00000000" w:rsidRPr="00000000">
                  <w:rPr>
                    <w:rFonts w:ascii="Arial" w:cs="Arial" w:eastAsia="Arial" w:hAnsi="Arial"/>
                    <w:sz w:val="22"/>
                    <w:szCs w:val="22"/>
                    <w:rtl w:val="0"/>
                  </w:rPr>
                  <w:t xml:space="preserve">controle da qualidade total (no estilo japonês). 8.ed. Nova Lima, MG: INDG Tecnologia e Serviços, 2004. 256 p.</w:t>
                </w:r>
              </w:p>
              <w:p w:rsidR="00000000" w:rsidDel="00000000" w:rsidP="00000000" w:rsidRDefault="00000000" w:rsidRPr="00000000" w14:paraId="0000041E">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1F">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GAITHER, Norman; FRAZIER, Greg. </w:t>
                </w:r>
                <w:r w:rsidDel="00000000" w:rsidR="00000000" w:rsidRPr="00000000">
                  <w:rPr>
                    <w:rFonts w:ascii="Arial" w:cs="Arial" w:eastAsia="Arial" w:hAnsi="Arial"/>
                    <w:b w:val="1"/>
                    <w:bCs w:val="1"/>
                    <w:sz w:val="22"/>
                    <w:szCs w:val="22"/>
                    <w:rtl w:val="0"/>
                  </w:rPr>
                  <w:t xml:space="preserve">Administração da produção e operações. </w:t>
                </w:r>
                <w:r w:rsidDel="00000000" w:rsidR="00000000" w:rsidRPr="00000000">
                  <w:rPr>
                    <w:rFonts w:ascii="Arial" w:cs="Arial" w:eastAsia="Arial" w:hAnsi="Arial"/>
                    <w:sz w:val="22"/>
                    <w:szCs w:val="22"/>
                    <w:rtl w:val="0"/>
                  </w:rPr>
                  <w:t xml:space="preserve">1. ed. São Paulo (SP): Thomson Pioneira, c2002. 598 p.</w:t>
                </w:r>
              </w:p>
              <w:p w:rsidR="00000000" w:rsidDel="00000000" w:rsidP="00000000" w:rsidRDefault="00000000" w:rsidRPr="00000000" w14:paraId="00000420">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21">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CARVALHO, Marly Monteiro de; PALADINI, Edson P (Coord.). </w:t>
                </w:r>
                <w:r w:rsidDel="00000000" w:rsidR="00000000" w:rsidRPr="00000000">
                  <w:rPr>
                    <w:rFonts w:ascii="Arial" w:cs="Arial" w:eastAsia="Arial" w:hAnsi="Arial"/>
                    <w:b w:val="1"/>
                    <w:bCs w:val="1"/>
                    <w:sz w:val="22"/>
                    <w:szCs w:val="22"/>
                    <w:rtl w:val="0"/>
                  </w:rPr>
                  <w:t xml:space="preserve">Gestão da qualidade: </w:t>
                </w:r>
                <w:r w:rsidDel="00000000" w:rsidR="00000000" w:rsidRPr="00000000">
                  <w:rPr>
                    <w:rFonts w:ascii="Arial" w:cs="Arial" w:eastAsia="Arial" w:hAnsi="Arial"/>
                    <w:sz w:val="22"/>
                    <w:szCs w:val="22"/>
                    <w:rtl w:val="0"/>
                  </w:rPr>
                  <w:t xml:space="preserve">teoria e casos. Rio de Janeiro (RJ): Elsevier, 2005. 335 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22">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23">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24">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25">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26">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6</w:t>
                </w:r>
              </w:p>
              <w:p w:rsidR="00000000" w:rsidDel="00000000" w:rsidP="00000000" w:rsidRDefault="00000000" w:rsidRPr="00000000" w14:paraId="00000427">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28">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29">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2A">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2B">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2C">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2D">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2E">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2F">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30">
                <w:pPr>
                  <w:spacing w:after="60" w:before="60" w:lineRule="auto"/>
                  <w:jc w:val="center"/>
                  <w:rPr>
                    <w:rFonts w:ascii="Arial" w:cs="Arial" w:eastAsia="Arial" w:hAnsi="Arial"/>
                    <w:sz w:val="22"/>
                    <w:szCs w:val="22"/>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3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32">
                <w:pPr>
                  <w:rPr/>
                </w:pPr>
                <w:r w:rsidDel="00000000" w:rsidR="00000000" w:rsidRPr="00000000">
                  <w:rPr>
                    <w:rtl w:val="0"/>
                  </w:rPr>
                  <w:t xml:space="preserve">Fundamentos da Eletricidade</w:t>
                </w:r>
              </w:p>
            </w:tc>
            <w:tc>
              <w:tcPr>
                <w:tcBorders>
                  <w:top w:color="595959" w:space="0" w:sz="6" w:val="single"/>
                  <w:left w:color="595959" w:space="0" w:sz="6" w:val="single"/>
                  <w:bottom w:color="595959" w:space="0" w:sz="6" w:val="single"/>
                  <w:right w:color="595959" w:space="0" w:sz="6" w:val="single"/>
                </w:tcBorders>
                <w:shd w:fill="edf2f8" w:val="clear"/>
                <w:tcMar>
                  <w:top w:w="100.0" w:type="dxa"/>
                  <w:left w:w="100.0" w:type="dxa"/>
                  <w:bottom w:w="100.0" w:type="dxa"/>
                  <w:right w:w="100.0" w:type="dxa"/>
                </w:tcMar>
                <w:vAlign w:val="top"/>
              </w:tcPr>
              <w:p w:rsidR="00000000" w:rsidDel="00000000" w:rsidP="00000000" w:rsidRDefault="00000000" w:rsidRPr="00000000" w14:paraId="00000433">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FOWLER, Richard J. </w:t>
                </w:r>
                <w:r w:rsidDel="00000000" w:rsidR="00000000" w:rsidRPr="00000000">
                  <w:rPr>
                    <w:rFonts w:ascii="Arial" w:cs="Arial" w:eastAsia="Arial" w:hAnsi="Arial"/>
                    <w:b w:val="1"/>
                    <w:bCs w:val="1"/>
                    <w:sz w:val="22"/>
                    <w:szCs w:val="22"/>
                    <w:rtl w:val="0"/>
                  </w:rPr>
                  <w:t xml:space="preserve">Fundamentos de eletricidade</w:t>
                </w:r>
                <w:r w:rsidDel="00000000" w:rsidR="00000000" w:rsidRPr="00000000">
                  <w:rPr>
                    <w:rFonts w:ascii="Arial" w:cs="Arial" w:eastAsia="Arial" w:hAnsi="Arial"/>
                    <w:sz w:val="22"/>
                    <w:szCs w:val="22"/>
                    <w:rtl w:val="0"/>
                  </w:rPr>
                  <w:t xml:space="preserve">. Porto Alegre: AMGH Editora Ltda, 2013.</w:t>
                </w:r>
              </w:p>
              <w:p w:rsidR="00000000" w:rsidDel="00000000" w:rsidP="00000000" w:rsidRDefault="00000000" w:rsidRPr="00000000" w14:paraId="00000434">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35">
                <w:pPr>
                  <w:spacing w:after="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SAY, Maurice George. </w:t>
                </w:r>
                <w:r w:rsidDel="00000000" w:rsidR="00000000" w:rsidRPr="00000000">
                  <w:rPr>
                    <w:rFonts w:ascii="Arial" w:cs="Arial" w:eastAsia="Arial" w:hAnsi="Arial"/>
                    <w:b w:val="1"/>
                    <w:bCs w:val="1"/>
                    <w:sz w:val="22"/>
                    <w:szCs w:val="22"/>
                    <w:rtl w:val="0"/>
                  </w:rPr>
                  <w:t xml:space="preserve">Eletrotécnica</w:t>
                </w:r>
                <w:r w:rsidDel="00000000" w:rsidR="00000000" w:rsidRPr="00000000">
                  <w:rPr>
                    <w:rFonts w:ascii="Arial" w:cs="Arial" w:eastAsia="Arial" w:hAnsi="Arial"/>
                    <w:sz w:val="22"/>
                    <w:szCs w:val="22"/>
                    <w:rtl w:val="0"/>
                  </w:rPr>
                  <w:t xml:space="preserve">. 5. ed. London: 88 Kingsway: Hemus, 2004.</w:t>
                </w:r>
              </w:p>
              <w:p w:rsidR="00000000" w:rsidDel="00000000" w:rsidP="00000000" w:rsidRDefault="00000000" w:rsidRPr="00000000" w14:paraId="00000436">
                <w:pPr>
                  <w:spacing w:after="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37">
                <w:pPr>
                  <w:spacing w:after="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38">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WALENIA, Paulo Sérgio. </w:t>
                </w:r>
                <w:r w:rsidDel="00000000" w:rsidR="00000000" w:rsidRPr="00000000">
                  <w:rPr>
                    <w:rFonts w:ascii="Arial" w:cs="Arial" w:eastAsia="Arial" w:hAnsi="Arial"/>
                    <w:b w:val="1"/>
                    <w:bCs w:val="1"/>
                    <w:sz w:val="22"/>
                    <w:szCs w:val="22"/>
                    <w:rtl w:val="0"/>
                  </w:rPr>
                  <w:t xml:space="preserve">Projetos elétricos prediais</w:t>
                </w:r>
                <w:r w:rsidDel="00000000" w:rsidR="00000000" w:rsidRPr="00000000">
                  <w:rPr>
                    <w:rFonts w:ascii="Arial" w:cs="Arial" w:eastAsia="Arial" w:hAnsi="Arial"/>
                    <w:sz w:val="22"/>
                    <w:szCs w:val="22"/>
                    <w:rtl w:val="0"/>
                  </w:rPr>
                  <w:t xml:space="preserve">. 5. ed. Curitiba: Base didáticos, 2008.</w:t>
                </w:r>
              </w:p>
              <w:p w:rsidR="00000000" w:rsidDel="00000000" w:rsidP="00000000" w:rsidRDefault="00000000" w:rsidRPr="00000000" w14:paraId="00000439">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c>
              <w:tcPr>
                <w:tcBorders>
                  <w:top w:color="595959" w:space="0" w:sz="6" w:val="single"/>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3A">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4</w:t>
                </w:r>
              </w:p>
              <w:p w:rsidR="00000000" w:rsidDel="00000000" w:rsidP="00000000" w:rsidRDefault="00000000" w:rsidRPr="00000000" w14:paraId="0000043B">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3C">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3D">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4</w:t>
                </w:r>
              </w:p>
              <w:p w:rsidR="00000000" w:rsidDel="00000000" w:rsidP="00000000" w:rsidRDefault="00000000" w:rsidRPr="00000000" w14:paraId="0000043E">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3F">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1">
                <w:pPr>
                  <w:rPr/>
                </w:pPr>
                <w:r w:rsidDel="00000000" w:rsidR="00000000" w:rsidRPr="00000000">
                  <w:rPr>
                    <w:rtl w:val="0"/>
                  </w:rPr>
                  <w:t xml:space="preserve">Fundamentos de Sistemas Elétricos</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42">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MAMEDE FILHO, João. </w:t>
                </w:r>
                <w:r w:rsidDel="00000000" w:rsidR="00000000" w:rsidRPr="00000000">
                  <w:rPr>
                    <w:rFonts w:ascii="Arial" w:cs="Arial" w:eastAsia="Arial" w:hAnsi="Arial"/>
                    <w:b w:val="1"/>
                    <w:bCs w:val="1"/>
                    <w:sz w:val="22"/>
                    <w:szCs w:val="22"/>
                    <w:rtl w:val="0"/>
                  </w:rPr>
                  <w:t xml:space="preserve">Manual de equipamentos elétricos</w:t>
                </w:r>
                <w:r w:rsidDel="00000000" w:rsidR="00000000" w:rsidRPr="00000000">
                  <w:rPr>
                    <w:rFonts w:ascii="Arial" w:cs="Arial" w:eastAsia="Arial" w:hAnsi="Arial"/>
                    <w:sz w:val="22"/>
                    <w:szCs w:val="22"/>
                    <w:rtl w:val="0"/>
                  </w:rPr>
                  <w:t xml:space="preserve">. 5. ed. Táua: LTC, 2012.</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43">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5">
                <w:pPr>
                  <w:rPr/>
                </w:pPr>
                <w:r w:rsidDel="00000000" w:rsidR="00000000" w:rsidRPr="00000000">
                  <w:rPr>
                    <w:rtl w:val="0"/>
                  </w:rPr>
                  <w:t xml:space="preserve">Desenho Técnico Aplicado a Projetos Elétricos</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46">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WALENIA, Paulo Sérgio. </w:t>
                </w:r>
                <w:r w:rsidDel="00000000" w:rsidR="00000000" w:rsidRPr="00000000">
                  <w:rPr>
                    <w:rFonts w:ascii="Arial" w:cs="Arial" w:eastAsia="Arial" w:hAnsi="Arial"/>
                    <w:b w:val="1"/>
                    <w:bCs w:val="1"/>
                    <w:sz w:val="22"/>
                    <w:szCs w:val="22"/>
                    <w:rtl w:val="0"/>
                  </w:rPr>
                  <w:t xml:space="preserve">Projetos elétricos prediais</w:t>
                </w:r>
                <w:r w:rsidDel="00000000" w:rsidR="00000000" w:rsidRPr="00000000">
                  <w:rPr>
                    <w:rFonts w:ascii="Arial" w:cs="Arial" w:eastAsia="Arial" w:hAnsi="Arial"/>
                    <w:sz w:val="22"/>
                    <w:szCs w:val="22"/>
                    <w:rtl w:val="0"/>
                  </w:rPr>
                  <w:t xml:space="preserve">. 5. ed. Curitiba: Base didáticos, 2008.</w:t>
                </w:r>
              </w:p>
              <w:p w:rsidR="00000000" w:rsidDel="00000000" w:rsidP="00000000" w:rsidRDefault="00000000" w:rsidRPr="00000000" w14:paraId="00000447">
                <w:pPr>
                  <w:spacing w:after="0" w:before="24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48">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Avaliando para aquisição </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49">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 </w:t>
                </w:r>
              </w:p>
              <w:p w:rsidR="00000000" w:rsidDel="00000000" w:rsidP="00000000" w:rsidRDefault="00000000" w:rsidRPr="00000000" w14:paraId="0000044A">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4B">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4D">
                <w:pPr>
                  <w:rPr/>
                </w:pPr>
                <w:r w:rsidDel="00000000" w:rsidR="00000000" w:rsidRPr="00000000">
                  <w:rPr>
                    <w:rtl w:val="0"/>
                  </w:rPr>
                  <w:t xml:space="preserve">Projetos Elétricos Prediais</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4E">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NEGRISOLI, Manoel. </w:t>
                </w:r>
                <w:r w:rsidDel="00000000" w:rsidR="00000000" w:rsidRPr="00000000">
                  <w:rPr>
                    <w:rFonts w:ascii="Arial" w:cs="Arial" w:eastAsia="Arial" w:hAnsi="Arial"/>
                    <w:b w:val="1"/>
                    <w:bCs w:val="1"/>
                    <w:sz w:val="22"/>
                    <w:szCs w:val="22"/>
                    <w:rtl w:val="0"/>
                  </w:rPr>
                  <w:t xml:space="preserve">Instalações elétricas</w:t>
                </w:r>
                <w:r w:rsidDel="00000000" w:rsidR="00000000" w:rsidRPr="00000000">
                  <w:rPr>
                    <w:rFonts w:ascii="Arial" w:cs="Arial" w:eastAsia="Arial" w:hAnsi="Arial"/>
                    <w:sz w:val="22"/>
                    <w:szCs w:val="22"/>
                    <w:rtl w:val="0"/>
                  </w:rPr>
                  <w:t xml:space="preserve">. São paulo: Blucher, 1987. 177 p.</w:t>
                </w:r>
              </w:p>
              <w:p w:rsidR="00000000" w:rsidDel="00000000" w:rsidP="00000000" w:rsidRDefault="00000000" w:rsidRPr="00000000" w14:paraId="0000044F">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50">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51">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CREDER, Hélio. </w:t>
                </w:r>
                <w:r w:rsidDel="00000000" w:rsidR="00000000" w:rsidRPr="00000000">
                  <w:rPr>
                    <w:rFonts w:ascii="Arial" w:cs="Arial" w:eastAsia="Arial" w:hAnsi="Arial"/>
                    <w:b w:val="1"/>
                    <w:bCs w:val="1"/>
                    <w:sz w:val="22"/>
                    <w:szCs w:val="22"/>
                    <w:rtl w:val="0"/>
                  </w:rPr>
                  <w:t xml:space="preserve">Instalações elétricas</w:t>
                </w:r>
                <w:r w:rsidDel="00000000" w:rsidR="00000000" w:rsidRPr="00000000">
                  <w:rPr>
                    <w:rFonts w:ascii="Arial" w:cs="Arial" w:eastAsia="Arial" w:hAnsi="Arial"/>
                    <w:sz w:val="22"/>
                    <w:szCs w:val="22"/>
                    <w:rtl w:val="0"/>
                  </w:rPr>
                  <w:t xml:space="preserve">. 15. ed. Rio de Janeiro: LTC, 2011. 428 p.</w:t>
                </w:r>
              </w:p>
              <w:p w:rsidR="00000000" w:rsidDel="00000000" w:rsidP="00000000" w:rsidRDefault="00000000" w:rsidRPr="00000000" w14:paraId="00000452">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53">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54">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CAVALIN, Geraldo. </w:t>
                </w:r>
                <w:r w:rsidDel="00000000" w:rsidR="00000000" w:rsidRPr="00000000">
                  <w:rPr>
                    <w:rFonts w:ascii="Arial" w:cs="Arial" w:eastAsia="Arial" w:hAnsi="Arial"/>
                    <w:b w:val="1"/>
                    <w:bCs w:val="1"/>
                    <w:sz w:val="22"/>
                    <w:szCs w:val="22"/>
                    <w:rtl w:val="0"/>
                  </w:rPr>
                  <w:t xml:space="preserve">Instalações elétricas</w:t>
                </w:r>
                <w:r w:rsidDel="00000000" w:rsidR="00000000" w:rsidRPr="00000000">
                  <w:rPr>
                    <w:rFonts w:ascii="Arial" w:cs="Arial" w:eastAsia="Arial" w:hAnsi="Arial"/>
                    <w:sz w:val="22"/>
                    <w:szCs w:val="22"/>
                    <w:rtl w:val="0"/>
                  </w:rPr>
                  <w:t xml:space="preserve">. 21. ed. rev. e atual. São Paulo: Érica Ltda, 2011. 424 p.</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55">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56">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57">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58">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59">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5A">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5B">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5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5D">
                <w:pPr>
                  <w:rPr/>
                </w:pPr>
                <w:r w:rsidDel="00000000" w:rsidR="00000000" w:rsidRPr="00000000">
                  <w:rPr>
                    <w:rtl w:val="0"/>
                  </w:rPr>
                  <w:t xml:space="preserve">Instalação e Manutenção Elétrica Predial</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5E">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NEGRISOLI, Manoel. </w:t>
                </w:r>
                <w:r w:rsidDel="00000000" w:rsidR="00000000" w:rsidRPr="00000000">
                  <w:rPr>
                    <w:rFonts w:ascii="Arial" w:cs="Arial" w:eastAsia="Arial" w:hAnsi="Arial"/>
                    <w:b w:val="1"/>
                    <w:bCs w:val="1"/>
                    <w:sz w:val="22"/>
                    <w:szCs w:val="22"/>
                    <w:rtl w:val="0"/>
                  </w:rPr>
                  <w:t xml:space="preserve">Instalações elétricas</w:t>
                </w:r>
                <w:r w:rsidDel="00000000" w:rsidR="00000000" w:rsidRPr="00000000">
                  <w:rPr>
                    <w:rFonts w:ascii="Arial" w:cs="Arial" w:eastAsia="Arial" w:hAnsi="Arial"/>
                    <w:sz w:val="22"/>
                    <w:szCs w:val="22"/>
                    <w:rtl w:val="0"/>
                  </w:rPr>
                  <w:t xml:space="preserve">. São paulo: Blucher, 1987. 177 p.</w:t>
                </w:r>
              </w:p>
              <w:p w:rsidR="00000000" w:rsidDel="00000000" w:rsidP="00000000" w:rsidRDefault="00000000" w:rsidRPr="00000000" w14:paraId="0000045F">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60">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61">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CREDER, Hélio. </w:t>
                </w:r>
                <w:r w:rsidDel="00000000" w:rsidR="00000000" w:rsidRPr="00000000">
                  <w:rPr>
                    <w:rFonts w:ascii="Arial" w:cs="Arial" w:eastAsia="Arial" w:hAnsi="Arial"/>
                    <w:b w:val="1"/>
                    <w:bCs w:val="1"/>
                    <w:sz w:val="22"/>
                    <w:szCs w:val="22"/>
                    <w:rtl w:val="0"/>
                  </w:rPr>
                  <w:t xml:space="preserve">Instalações elétricas</w:t>
                </w:r>
                <w:r w:rsidDel="00000000" w:rsidR="00000000" w:rsidRPr="00000000">
                  <w:rPr>
                    <w:rFonts w:ascii="Arial" w:cs="Arial" w:eastAsia="Arial" w:hAnsi="Arial"/>
                    <w:sz w:val="22"/>
                    <w:szCs w:val="22"/>
                    <w:rtl w:val="0"/>
                  </w:rPr>
                  <w:t xml:space="preserve">. 15. ed. Rio de Janeiro: LTC, 2011. 428 p.</w:t>
                </w:r>
              </w:p>
              <w:p w:rsidR="00000000" w:rsidDel="00000000" w:rsidP="00000000" w:rsidRDefault="00000000" w:rsidRPr="00000000" w14:paraId="00000462">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63">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64">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CAVALIN, Geraldo. </w:t>
                </w:r>
                <w:r w:rsidDel="00000000" w:rsidR="00000000" w:rsidRPr="00000000">
                  <w:rPr>
                    <w:rFonts w:ascii="Arial" w:cs="Arial" w:eastAsia="Arial" w:hAnsi="Arial"/>
                    <w:b w:val="1"/>
                    <w:bCs w:val="1"/>
                    <w:sz w:val="22"/>
                    <w:szCs w:val="22"/>
                    <w:rtl w:val="0"/>
                  </w:rPr>
                  <w:t xml:space="preserve">Instalações elétricas</w:t>
                </w:r>
                <w:r w:rsidDel="00000000" w:rsidR="00000000" w:rsidRPr="00000000">
                  <w:rPr>
                    <w:rFonts w:ascii="Arial" w:cs="Arial" w:eastAsia="Arial" w:hAnsi="Arial"/>
                    <w:sz w:val="22"/>
                    <w:szCs w:val="22"/>
                    <w:rtl w:val="0"/>
                  </w:rPr>
                  <w:t xml:space="preserve">. 21. ed. rev. e atual. São Paulo: Érica Ltda, 2011. 424 p.</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65">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66">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67">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68">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69">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6A">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6B">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6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6D">
                <w:pPr>
                  <w:rPr/>
                </w:pPr>
                <w:r w:rsidDel="00000000" w:rsidR="00000000" w:rsidRPr="00000000">
                  <w:rPr>
                    <w:rtl w:val="0"/>
                  </w:rPr>
                  <w:t xml:space="preserve">Projetos Elétricos Industriais</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6E">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CAVALIN, Geraldo. </w:t>
                </w:r>
                <w:r w:rsidDel="00000000" w:rsidR="00000000" w:rsidRPr="00000000">
                  <w:rPr>
                    <w:rFonts w:ascii="Arial" w:cs="Arial" w:eastAsia="Arial" w:hAnsi="Arial"/>
                    <w:b w:val="1"/>
                    <w:bCs w:val="1"/>
                    <w:sz w:val="22"/>
                    <w:szCs w:val="22"/>
                    <w:rtl w:val="0"/>
                  </w:rPr>
                  <w:t xml:space="preserve">Instalações elétricas</w:t>
                </w:r>
                <w:r w:rsidDel="00000000" w:rsidR="00000000" w:rsidRPr="00000000">
                  <w:rPr>
                    <w:rFonts w:ascii="Arial" w:cs="Arial" w:eastAsia="Arial" w:hAnsi="Arial"/>
                    <w:sz w:val="22"/>
                    <w:szCs w:val="22"/>
                    <w:rtl w:val="0"/>
                  </w:rPr>
                  <w:t xml:space="preserve">. 21. ed. rev. e atual. São Paulo: Érica Ltda, 2011. 424 p.</w:t>
                </w:r>
              </w:p>
              <w:p w:rsidR="00000000" w:rsidDel="00000000" w:rsidP="00000000" w:rsidRDefault="00000000" w:rsidRPr="00000000" w14:paraId="0000046F">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70">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MAMEDE FILHO, João. </w:t>
                </w:r>
                <w:r w:rsidDel="00000000" w:rsidR="00000000" w:rsidRPr="00000000">
                  <w:rPr>
                    <w:rFonts w:ascii="Arial" w:cs="Arial" w:eastAsia="Arial" w:hAnsi="Arial"/>
                    <w:b w:val="1"/>
                    <w:bCs w:val="1"/>
                    <w:sz w:val="22"/>
                    <w:szCs w:val="22"/>
                    <w:rtl w:val="0"/>
                  </w:rPr>
                  <w:t xml:space="preserve">Instalações elétricas industriais</w:t>
                </w:r>
                <w:r w:rsidDel="00000000" w:rsidR="00000000" w:rsidRPr="00000000">
                  <w:rPr>
                    <w:rFonts w:ascii="Arial" w:cs="Arial" w:eastAsia="Arial" w:hAnsi="Arial"/>
                    <w:sz w:val="22"/>
                    <w:szCs w:val="22"/>
                    <w:rtl w:val="0"/>
                  </w:rPr>
                  <w:t xml:space="preserve">. 8. ed. Rio de Janeiro: LTC, 2011. 667 p.</w:t>
                </w:r>
              </w:p>
              <w:p w:rsidR="00000000" w:rsidDel="00000000" w:rsidP="00000000" w:rsidRDefault="00000000" w:rsidRPr="00000000" w14:paraId="00000471">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72">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MAMEDE FILHO, João. </w:t>
                </w:r>
                <w:r w:rsidDel="00000000" w:rsidR="00000000" w:rsidRPr="00000000">
                  <w:rPr>
                    <w:rFonts w:ascii="Arial" w:cs="Arial" w:eastAsia="Arial" w:hAnsi="Arial"/>
                    <w:b w:val="1"/>
                    <w:bCs w:val="1"/>
                    <w:sz w:val="22"/>
                    <w:szCs w:val="22"/>
                    <w:rtl w:val="0"/>
                  </w:rPr>
                  <w:t xml:space="preserve">Instalações elétricas industriais</w:t>
                </w:r>
                <w:r w:rsidDel="00000000" w:rsidR="00000000" w:rsidRPr="00000000">
                  <w:rPr>
                    <w:rFonts w:ascii="Arial" w:cs="Arial" w:eastAsia="Arial" w:hAnsi="Arial"/>
                    <w:sz w:val="22"/>
                    <w:szCs w:val="22"/>
                    <w:rtl w:val="0"/>
                  </w:rPr>
                  <w:t xml:space="preserve">. 8. ed. Rio de Janeiro: LTC, 2011. 667 p.</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73">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74">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75">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76">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77">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78">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7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7A">
                <w:pPr>
                  <w:rPr/>
                </w:pPr>
                <w:r w:rsidDel="00000000" w:rsidR="00000000" w:rsidRPr="00000000">
                  <w:rPr>
                    <w:rtl w:val="0"/>
                  </w:rPr>
                  <w:t xml:space="preserve">Criatividade e Ideação de Projetos Inovadores</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47B">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MAXIMIANO, Antonio Cesar Amaru. </w:t>
                </w:r>
                <w:r w:rsidDel="00000000" w:rsidR="00000000" w:rsidRPr="00000000">
                  <w:rPr>
                    <w:rFonts w:ascii="Arial" w:cs="Arial" w:eastAsia="Arial" w:hAnsi="Arial"/>
                    <w:b w:val="1"/>
                    <w:bCs w:val="1"/>
                    <w:sz w:val="22"/>
                    <w:szCs w:val="22"/>
                    <w:rtl w:val="0"/>
                  </w:rPr>
                  <w:t xml:space="preserve">Administração de projetos: </w:t>
                </w:r>
                <w:r w:rsidDel="00000000" w:rsidR="00000000" w:rsidRPr="00000000">
                  <w:rPr>
                    <w:rFonts w:ascii="Arial" w:cs="Arial" w:eastAsia="Arial" w:hAnsi="Arial"/>
                    <w:sz w:val="22"/>
                    <w:szCs w:val="22"/>
                    <w:rtl w:val="0"/>
                  </w:rPr>
                  <w:t xml:space="preserve">como transformar idéias em resultados. 4. ed. São Paulo (SP): Atlas, c2010. 396 p. ISBN 9788522460960.</w:t>
                </w:r>
              </w:p>
              <w:p w:rsidR="00000000" w:rsidDel="00000000" w:rsidP="00000000" w:rsidRDefault="00000000" w:rsidRPr="00000000" w14:paraId="0000047C">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VAZQUEZ, Carlos Eduardo.; SIMÕES, Guilherme Siqueira.; ALBERT, Renato Machado. </w:t>
                </w:r>
                <w:r w:rsidDel="00000000" w:rsidR="00000000" w:rsidRPr="00000000">
                  <w:rPr>
                    <w:rFonts w:ascii="Arial" w:cs="Arial" w:eastAsia="Arial" w:hAnsi="Arial"/>
                    <w:b w:val="1"/>
                    <w:bCs w:val="1"/>
                    <w:sz w:val="22"/>
                    <w:szCs w:val="22"/>
                    <w:rtl w:val="0"/>
                  </w:rPr>
                  <w:t xml:space="preserve">Análise de pontos de função: </w:t>
                </w:r>
                <w:r w:rsidDel="00000000" w:rsidR="00000000" w:rsidRPr="00000000">
                  <w:rPr>
                    <w:rFonts w:ascii="Arial" w:cs="Arial" w:eastAsia="Arial" w:hAnsi="Arial"/>
                    <w:sz w:val="22"/>
                    <w:szCs w:val="22"/>
                    <w:rtl w:val="0"/>
                  </w:rPr>
                  <w:t xml:space="preserve">medição, estimativas e gerenciamento de projetos software. 11. ed. São Paulo (SP): Érica, 2011. 232 p. ISBN 9788571948990.</w:t>
                </w:r>
              </w:p>
              <w:sdt>
                <w:sdtPr>
                  <w:lock w:val="contentLocked"/>
                  <w:id w:val="1635891760"/>
                  <w:tag w:val="goog_rdk_5"/>
                </w:sdtPr>
                <w:sdtContent>
                  <w:tbl>
                    <w:tblPr>
                      <w:tblStyle w:val="Table21"/>
                      <w:tblW w:w="63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300"/>
                      <w:tblGridChange w:id="0">
                        <w:tblGrid>
                          <w:gridCol w:w="6300"/>
                        </w:tblGrid>
                      </w:tblGridChange>
                    </w:tblGrid>
                    <w:tr>
                      <w:trPr>
                        <w:cantSplit w:val="0"/>
                        <w:trHeight w:val="830" w:hRule="atLeast"/>
                        <w:tblHeader w:val="0"/>
                      </w:trPr>
                      <w:tc>
                        <w:tcPr>
                          <w:tcBorders>
                            <w:top w:color="000000" w:space="0" w:sz="0" w:val="nil"/>
                            <w:left w:color="000000" w:space="0" w:sz="0" w:val="nil"/>
                            <w:bottom w:color="000000" w:space="0" w:sz="0" w:val="nil"/>
                            <w:right w:color="000000" w:space="0" w:sz="0" w:val="nil"/>
                          </w:tcBorders>
                          <w:shd w:fill="edf2f8" w:val="clear"/>
                          <w:tcMar>
                            <w:top w:w="100.0" w:type="dxa"/>
                            <w:left w:w="100.0" w:type="dxa"/>
                            <w:bottom w:w="100.0" w:type="dxa"/>
                            <w:right w:w="100.0" w:type="dxa"/>
                          </w:tcMar>
                          <w:vAlign w:val="top"/>
                        </w:tcPr>
                        <w:p w:rsidR="00000000" w:rsidDel="00000000" w:rsidP="00000000" w:rsidRDefault="00000000" w:rsidRPr="00000000" w14:paraId="0000047D">
                          <w:pPr>
                            <w:spacing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sdt>
                          <w:sdtPr>
                            <w:lock w:val="contentLocked"/>
                            <w:id w:val="-812854596"/>
                            <w:tag w:val="goog_rdk_4"/>
                          </w:sdtPr>
                          <w:sdtContent>
                            <w:tbl>
                              <w:tblPr>
                                <w:tblStyle w:val="Table22"/>
                                <w:tblW w:w="63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300"/>
                                <w:tblGridChange w:id="0">
                                  <w:tblGrid>
                                    <w:gridCol w:w="6300"/>
                                  </w:tblGrid>
                                </w:tblGridChange>
                              </w:tblGrid>
                              <w:tr>
                                <w:trPr>
                                  <w:cantSplit w:val="0"/>
                                  <w:trHeight w:val="620" w:hRule="atLeast"/>
                                  <w:tblHeader w:val="0"/>
                                </w:trPr>
                                <w:tc>
                                  <w:tcPr>
                                    <w:tcBorders>
                                      <w:top w:color="000000" w:space="0" w:sz="0" w:val="nil"/>
                                      <w:left w:color="000000" w:space="0" w:sz="0" w:val="nil"/>
                                      <w:bottom w:color="000000" w:space="0" w:sz="0" w:val="nil"/>
                                      <w:right w:color="000000" w:space="0" w:sz="0" w:val="nil"/>
                                    </w:tcBorders>
                                    <w:shd w:fill="edf2f8" w:val="clear"/>
                                    <w:tcMar>
                                      <w:top w:w="100.0" w:type="dxa"/>
                                      <w:left w:w="100.0" w:type="dxa"/>
                                      <w:bottom w:w="100.0" w:type="dxa"/>
                                      <w:right w:w="100.0" w:type="dxa"/>
                                    </w:tcMar>
                                    <w:vAlign w:val="top"/>
                                  </w:tcPr>
                                  <w:p w:rsidR="00000000" w:rsidDel="00000000" w:rsidP="00000000" w:rsidRDefault="00000000" w:rsidRPr="00000000" w14:paraId="0000047E">
                                    <w:pPr>
                                      <w:spacing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DENNIS, Alan; WIXOM, Barbara Haley. </w:t>
                                    </w:r>
                                    <w:r w:rsidDel="00000000" w:rsidR="00000000" w:rsidRPr="00000000">
                                      <w:rPr>
                                        <w:rFonts w:ascii="Arial" w:cs="Arial" w:eastAsia="Arial" w:hAnsi="Arial"/>
                                        <w:b w:val="1"/>
                                        <w:bCs w:val="1"/>
                                        <w:sz w:val="22"/>
                                        <w:szCs w:val="22"/>
                                        <w:rtl w:val="0"/>
                                      </w:rPr>
                                      <w:t xml:space="preserve">Análise e projeto de sistemas. </w:t>
                                    </w:r>
                                    <w:r w:rsidDel="00000000" w:rsidR="00000000" w:rsidRPr="00000000">
                                      <w:rPr>
                                        <w:rFonts w:ascii="Arial" w:cs="Arial" w:eastAsia="Arial" w:hAnsi="Arial"/>
                                        <w:sz w:val="22"/>
                                        <w:szCs w:val="22"/>
                                        <w:rtl w:val="0"/>
                                      </w:rPr>
                                      <w:t xml:space="preserve">2. ed. Rio de Janeiro (RJ): LTC, 2005. 461 p. ISBN 9788521614579.</w:t>
                                    </w:r>
                                  </w:p>
                                </w:tc>
                              </w:tr>
                            </w:tbl>
                          </w:sdtContent>
                        </w:sdt>
                        <w:p w:rsidR="00000000" w:rsidDel="00000000" w:rsidP="00000000" w:rsidRDefault="00000000" w:rsidRPr="00000000" w14:paraId="0000047F">
                          <w:pPr>
                            <w:spacing w:after="60" w:before="60" w:lineRule="auto"/>
                            <w:rPr>
                              <w:rFonts w:ascii="Arial" w:cs="Arial" w:eastAsia="Arial" w:hAnsi="Arial"/>
                              <w:sz w:val="22"/>
                              <w:szCs w:val="22"/>
                            </w:rPr>
                          </w:pPr>
                          <w:r w:rsidDel="00000000" w:rsidR="00000000" w:rsidRPr="00000000">
                            <w:rPr>
                              <w:rtl w:val="0"/>
                            </w:rPr>
                          </w:r>
                        </w:p>
                      </w:tc>
                    </w:tr>
                  </w:tbl>
                </w:sdtContent>
              </w:sdt>
              <w:p w:rsidR="00000000" w:rsidDel="00000000" w:rsidP="00000000" w:rsidRDefault="00000000" w:rsidRPr="00000000" w14:paraId="00000480">
                <w:pPr>
                  <w:spacing w:after="0" w:before="240" w:line="276" w:lineRule="auto"/>
                  <w:rPr>
                    <w:rFonts w:ascii="Arial" w:cs="Arial" w:eastAsia="Arial" w:hAnsi="Arial"/>
                    <w:sz w:val="24"/>
                    <w:szCs w:val="24"/>
                  </w:rPr>
                </w:pPr>
                <w:r w:rsidDel="00000000" w:rsidR="00000000" w:rsidRPr="00000000">
                  <w:rPr>
                    <w:rtl w:val="0"/>
                  </w:rPr>
                </w:r>
              </w:p>
            </w:tc>
            <w:tc>
              <w:tcPr>
                <w:tcBorders>
                  <w:top w:color="595959" w:space="0" w:sz="8" w:val="single"/>
                  <w:left w:color="000000" w:space="0" w:sz="0" w:val="nil"/>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481">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9</w:t>
                </w:r>
              </w:p>
              <w:p w:rsidR="00000000" w:rsidDel="00000000" w:rsidP="00000000" w:rsidRDefault="00000000" w:rsidRPr="00000000" w14:paraId="00000482">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83">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84">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7</w:t>
                </w:r>
              </w:p>
              <w:p w:rsidR="00000000" w:rsidDel="00000000" w:rsidP="00000000" w:rsidRDefault="00000000" w:rsidRPr="00000000" w14:paraId="00000485">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86">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87">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88">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8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8A">
                <w:pPr>
                  <w:rPr/>
                </w:pPr>
                <w:r w:rsidDel="00000000" w:rsidR="00000000" w:rsidRPr="00000000">
                  <w:rPr>
                    <w:rtl w:val="0"/>
                  </w:rPr>
                  <w:t xml:space="preserve">Sustentabilidade nos processos industriais</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48B">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FRANCHI, Claiton Moro. </w:t>
                </w:r>
                <w:r w:rsidDel="00000000" w:rsidR="00000000" w:rsidRPr="00000000">
                  <w:rPr>
                    <w:rFonts w:ascii="Arial" w:cs="Arial" w:eastAsia="Arial" w:hAnsi="Arial"/>
                    <w:b w:val="1"/>
                    <w:bCs w:val="1"/>
                    <w:sz w:val="22"/>
                    <w:szCs w:val="22"/>
                    <w:rtl w:val="0"/>
                  </w:rPr>
                  <w:t xml:space="preserve">Controle de processos industriais: </w:t>
                </w:r>
                <w:r w:rsidDel="00000000" w:rsidR="00000000" w:rsidRPr="00000000">
                  <w:rPr>
                    <w:rFonts w:ascii="Arial" w:cs="Arial" w:eastAsia="Arial" w:hAnsi="Arial"/>
                    <w:sz w:val="22"/>
                    <w:szCs w:val="22"/>
                    <w:rtl w:val="0"/>
                  </w:rPr>
                  <w:t xml:space="preserve">princípios e aplicações. São Paulo (SP): Érica, 2011. 255 p.</w:t>
                </w:r>
              </w:p>
              <w:p w:rsidR="00000000" w:rsidDel="00000000" w:rsidP="00000000" w:rsidRDefault="00000000" w:rsidRPr="00000000" w14:paraId="0000048C">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8D">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DONAIRE, Denis. </w:t>
                </w:r>
                <w:r w:rsidDel="00000000" w:rsidR="00000000" w:rsidRPr="00000000">
                  <w:rPr>
                    <w:rFonts w:ascii="Arial" w:cs="Arial" w:eastAsia="Arial" w:hAnsi="Arial"/>
                    <w:b w:val="1"/>
                    <w:bCs w:val="1"/>
                    <w:sz w:val="22"/>
                    <w:szCs w:val="22"/>
                    <w:rtl w:val="0"/>
                  </w:rPr>
                  <w:t xml:space="preserve">Gestão ambiental na empresa. </w:t>
                </w:r>
                <w:r w:rsidDel="00000000" w:rsidR="00000000" w:rsidRPr="00000000">
                  <w:rPr>
                    <w:rFonts w:ascii="Arial" w:cs="Arial" w:eastAsia="Arial" w:hAnsi="Arial"/>
                    <w:sz w:val="22"/>
                    <w:szCs w:val="22"/>
                    <w:rtl w:val="0"/>
                  </w:rPr>
                  <w:t xml:space="preserve">2. ed. São Paulo (SP): Atlas, 1999. 169 p.</w:t>
                </w:r>
              </w:p>
              <w:p w:rsidR="00000000" w:rsidDel="00000000" w:rsidP="00000000" w:rsidRDefault="00000000" w:rsidRPr="00000000" w14:paraId="0000048E">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8F">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VALERIANO, Dalton L. </w:t>
                </w:r>
                <w:r w:rsidDel="00000000" w:rsidR="00000000" w:rsidRPr="00000000">
                  <w:rPr>
                    <w:rFonts w:ascii="Arial" w:cs="Arial" w:eastAsia="Arial" w:hAnsi="Arial"/>
                    <w:b w:val="1"/>
                    <w:bCs w:val="1"/>
                    <w:sz w:val="22"/>
                    <w:szCs w:val="22"/>
                    <w:rtl w:val="0"/>
                  </w:rPr>
                  <w:t xml:space="preserve">Gerência em projetos: </w:t>
                </w:r>
                <w:r w:rsidDel="00000000" w:rsidR="00000000" w:rsidRPr="00000000">
                  <w:rPr>
                    <w:rFonts w:ascii="Arial" w:cs="Arial" w:eastAsia="Arial" w:hAnsi="Arial"/>
                    <w:sz w:val="22"/>
                    <w:szCs w:val="22"/>
                    <w:rtl w:val="0"/>
                  </w:rPr>
                  <w:t xml:space="preserve">pesquisa, desenvolvimento e engenharia. São Paulo (SP): Makron Books, 1998. xxvii, 438 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90">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91">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92">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93">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94">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95">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4</w:t>
                </w:r>
              </w:p>
              <w:p w:rsidR="00000000" w:rsidDel="00000000" w:rsidP="00000000" w:rsidRDefault="00000000" w:rsidRPr="00000000" w14:paraId="00000496">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97">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98">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4</w:t>
                </w:r>
              </w:p>
              <w:p w:rsidR="00000000" w:rsidDel="00000000" w:rsidP="00000000" w:rsidRDefault="00000000" w:rsidRPr="00000000" w14:paraId="00000499">
                <w:pPr>
                  <w:spacing w:after="60" w:before="60" w:lineRule="auto"/>
                  <w:jc w:val="center"/>
                  <w:rPr>
                    <w:rFonts w:ascii="Arial" w:cs="Arial" w:eastAsia="Arial" w:hAnsi="Arial"/>
                    <w:sz w:val="22"/>
                    <w:szCs w:val="22"/>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9A">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9B">
                <w:pPr>
                  <w:rPr/>
                </w:pPr>
                <w:r w:rsidDel="00000000" w:rsidR="00000000" w:rsidRPr="00000000">
                  <w:rPr>
                    <w:rtl w:val="0"/>
                  </w:rPr>
                  <w:t xml:space="preserve">Introdução a Indústria 4.0</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49C">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FRANCHI, Claiton Moro. </w:t>
                </w:r>
                <w:r w:rsidDel="00000000" w:rsidR="00000000" w:rsidRPr="00000000">
                  <w:rPr>
                    <w:rFonts w:ascii="Arial" w:cs="Arial" w:eastAsia="Arial" w:hAnsi="Arial"/>
                    <w:b w:val="1"/>
                    <w:bCs w:val="1"/>
                    <w:sz w:val="22"/>
                    <w:szCs w:val="22"/>
                    <w:rtl w:val="0"/>
                  </w:rPr>
                  <w:t xml:space="preserve">Controle de processos industriais: </w:t>
                </w:r>
                <w:r w:rsidDel="00000000" w:rsidR="00000000" w:rsidRPr="00000000">
                  <w:rPr>
                    <w:rFonts w:ascii="Arial" w:cs="Arial" w:eastAsia="Arial" w:hAnsi="Arial"/>
                    <w:sz w:val="22"/>
                    <w:szCs w:val="22"/>
                    <w:rtl w:val="0"/>
                  </w:rPr>
                  <w:t xml:space="preserve">princípios e aplicações. São Paulo (SP): Érica, 2011. 255 p.</w:t>
                </w:r>
              </w:p>
              <w:p w:rsidR="00000000" w:rsidDel="00000000" w:rsidP="00000000" w:rsidRDefault="00000000" w:rsidRPr="00000000" w14:paraId="0000049D">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9E">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SINCLAIR, Bruce. </w:t>
                </w:r>
                <w:r w:rsidDel="00000000" w:rsidR="00000000" w:rsidRPr="00000000">
                  <w:rPr>
                    <w:rFonts w:ascii="Arial" w:cs="Arial" w:eastAsia="Arial" w:hAnsi="Arial"/>
                    <w:b w:val="1"/>
                    <w:bCs w:val="1"/>
                    <w:sz w:val="22"/>
                    <w:szCs w:val="22"/>
                    <w:rtl w:val="0"/>
                  </w:rPr>
                  <w:t xml:space="preserve">IoT: </w:t>
                </w:r>
                <w:r w:rsidDel="00000000" w:rsidR="00000000" w:rsidRPr="00000000">
                  <w:rPr>
                    <w:rFonts w:ascii="Arial" w:cs="Arial" w:eastAsia="Arial" w:hAnsi="Arial"/>
                    <w:sz w:val="22"/>
                    <w:szCs w:val="22"/>
                    <w:rtl w:val="0"/>
                  </w:rPr>
                  <w:t xml:space="preserve">como usar a Internet das Coisas para alavancar seus negócios. São Paulo (SP): Autêntica, 2018. 262 p. (Kit Indústria 4.0 ; 2).</w:t>
                </w:r>
              </w:p>
              <w:p w:rsidR="00000000" w:rsidDel="00000000" w:rsidP="00000000" w:rsidRDefault="00000000" w:rsidRPr="00000000" w14:paraId="0000049F">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A0">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SILVEIRA, Paulo Rogério da; SANTOS, Winderson E. dos. </w:t>
                </w:r>
                <w:r w:rsidDel="00000000" w:rsidR="00000000" w:rsidRPr="00000000">
                  <w:rPr>
                    <w:rFonts w:ascii="Arial" w:cs="Arial" w:eastAsia="Arial" w:hAnsi="Arial"/>
                    <w:b w:val="1"/>
                    <w:bCs w:val="1"/>
                    <w:sz w:val="22"/>
                    <w:szCs w:val="22"/>
                    <w:rtl w:val="0"/>
                  </w:rPr>
                  <w:t xml:space="preserve">Automação e controle discreto. </w:t>
                </w:r>
                <w:r w:rsidDel="00000000" w:rsidR="00000000" w:rsidRPr="00000000">
                  <w:rPr>
                    <w:rFonts w:ascii="Arial" w:cs="Arial" w:eastAsia="Arial" w:hAnsi="Arial"/>
                    <w:sz w:val="22"/>
                    <w:szCs w:val="22"/>
                    <w:rtl w:val="0"/>
                  </w:rPr>
                  <w:t xml:space="preserve">9. ed. São Paulo (SP): Érica, c2009. [235] p. </w:t>
                </w:r>
              </w:p>
              <w:p w:rsidR="00000000" w:rsidDel="00000000" w:rsidP="00000000" w:rsidRDefault="00000000" w:rsidRPr="00000000" w14:paraId="000004A1">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GESTÃO integrada da inovação: estratégia, organização e desenvolvimento de produto. São Paulo (SP): Atlas, 2008. xxii, 269 p.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A2">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A3">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A4">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A5">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A6">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A7">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w:t>
                </w:r>
              </w:p>
              <w:p w:rsidR="00000000" w:rsidDel="00000000" w:rsidP="00000000" w:rsidRDefault="00000000" w:rsidRPr="00000000" w14:paraId="000004A8">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A9">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AA">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AB">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10</w:t>
                </w:r>
              </w:p>
              <w:p w:rsidR="00000000" w:rsidDel="00000000" w:rsidP="00000000" w:rsidRDefault="00000000" w:rsidRPr="00000000" w14:paraId="000004AC">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AD">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AE">
                <w:pPr>
                  <w:spacing w:after="60" w:before="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AF">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B0">
                <w:pPr>
                  <w:spacing w:after="60" w:before="60" w:lineRule="auto"/>
                  <w:jc w:val="center"/>
                  <w:rPr>
                    <w:rFonts w:ascii="Arial" w:cs="Arial" w:eastAsia="Arial" w:hAnsi="Arial"/>
                    <w:sz w:val="22"/>
                    <w:szCs w:val="22"/>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B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B2">
                <w:pPr>
                  <w:rPr/>
                </w:pPr>
                <w:r w:rsidDel="00000000" w:rsidR="00000000" w:rsidRPr="00000000">
                  <w:rPr>
                    <w:rtl w:val="0"/>
                  </w:rPr>
                  <w:t xml:space="preserve">Instalações e Acionamentos Elétricos Industriais</w:t>
                </w:r>
              </w:p>
            </w:tc>
            <w:tc>
              <w:tcPr>
                <w:tcBorders>
                  <w:top w:color="595959" w:space="0" w:sz="6" w:val="single"/>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B3">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SAY, Murice George. </w:t>
                </w:r>
                <w:r w:rsidDel="00000000" w:rsidR="00000000" w:rsidRPr="00000000">
                  <w:rPr>
                    <w:rFonts w:ascii="Arial" w:cs="Arial" w:eastAsia="Arial" w:hAnsi="Arial"/>
                    <w:b w:val="1"/>
                    <w:bCs w:val="1"/>
                    <w:sz w:val="22"/>
                    <w:szCs w:val="22"/>
                    <w:rtl w:val="0"/>
                  </w:rPr>
                  <w:t xml:space="preserve">Eletricidade geral</w:t>
                </w:r>
                <w:r w:rsidDel="00000000" w:rsidR="00000000" w:rsidRPr="00000000">
                  <w:rPr>
                    <w:rFonts w:ascii="Arial" w:cs="Arial" w:eastAsia="Arial" w:hAnsi="Arial"/>
                    <w:sz w:val="22"/>
                    <w:szCs w:val="22"/>
                    <w:rtl w:val="0"/>
                  </w:rPr>
                  <w:t xml:space="preserve">: Dispositivos e aplicações. 8. ed. London: 88 Kingsway: Hemus, 2004.</w:t>
                </w:r>
              </w:p>
              <w:p w:rsidR="00000000" w:rsidDel="00000000" w:rsidP="00000000" w:rsidRDefault="00000000" w:rsidRPr="00000000" w14:paraId="000004B4">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B5">
                <w:pPr>
                  <w:spacing w:after="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FRANCHI, Claiton Moro. </w:t>
                </w:r>
                <w:r w:rsidDel="00000000" w:rsidR="00000000" w:rsidRPr="00000000">
                  <w:rPr>
                    <w:rFonts w:ascii="Arial" w:cs="Arial" w:eastAsia="Arial" w:hAnsi="Arial"/>
                    <w:b w:val="1"/>
                    <w:bCs w:val="1"/>
                    <w:sz w:val="22"/>
                    <w:szCs w:val="22"/>
                    <w:rtl w:val="0"/>
                  </w:rPr>
                  <w:t xml:space="preserve">Acionamentos elétricos</w:t>
                </w:r>
                <w:r w:rsidDel="00000000" w:rsidR="00000000" w:rsidRPr="00000000">
                  <w:rPr>
                    <w:rFonts w:ascii="Arial" w:cs="Arial" w:eastAsia="Arial" w:hAnsi="Arial"/>
                    <w:sz w:val="22"/>
                    <w:szCs w:val="22"/>
                    <w:rtl w:val="0"/>
                  </w:rPr>
                  <w:t xml:space="preserve">. 2. ed. São Paulo: Érica Ltda, 2007.</w:t>
                </w:r>
              </w:p>
              <w:p w:rsidR="00000000" w:rsidDel="00000000" w:rsidP="00000000" w:rsidRDefault="00000000" w:rsidRPr="00000000" w14:paraId="000004B6">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MAMEDE FILHO, João. </w:t>
                </w:r>
                <w:r w:rsidDel="00000000" w:rsidR="00000000" w:rsidRPr="00000000">
                  <w:rPr>
                    <w:rFonts w:ascii="Arial" w:cs="Arial" w:eastAsia="Arial" w:hAnsi="Arial"/>
                    <w:b w:val="1"/>
                    <w:bCs w:val="1"/>
                    <w:sz w:val="22"/>
                    <w:szCs w:val="22"/>
                    <w:rtl w:val="0"/>
                  </w:rPr>
                  <w:t xml:space="preserve">Instalações elétricas industriais</w:t>
                </w:r>
                <w:r w:rsidDel="00000000" w:rsidR="00000000" w:rsidRPr="00000000">
                  <w:rPr>
                    <w:rFonts w:ascii="Arial" w:cs="Arial" w:eastAsia="Arial" w:hAnsi="Arial"/>
                    <w:sz w:val="22"/>
                    <w:szCs w:val="22"/>
                    <w:rtl w:val="0"/>
                  </w:rPr>
                  <w:t xml:space="preserve">. 8. ed. Rio de Janeiro: LTC, 2011. 667 p.</w:t>
                </w:r>
              </w:p>
            </w:tc>
            <w:tc>
              <w:tcPr>
                <w:tcBorders>
                  <w:top w:color="595959" w:space="0" w:sz="6" w:val="single"/>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B7">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B8">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B9">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BA">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BB">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BC">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BD">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BE">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BF">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C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C1">
                <w:pPr>
                  <w:rPr/>
                </w:pPr>
                <w:r w:rsidDel="00000000" w:rsidR="00000000" w:rsidRPr="00000000">
                  <w:rPr>
                    <w:rtl w:val="0"/>
                  </w:rPr>
                  <w:t xml:space="preserve">Manutenção Elétrica Industrial</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C2">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CAVALIN, Geraldo. </w:t>
                </w:r>
                <w:r w:rsidDel="00000000" w:rsidR="00000000" w:rsidRPr="00000000">
                  <w:rPr>
                    <w:rFonts w:ascii="Arial" w:cs="Arial" w:eastAsia="Arial" w:hAnsi="Arial"/>
                    <w:b w:val="1"/>
                    <w:bCs w:val="1"/>
                    <w:sz w:val="22"/>
                    <w:szCs w:val="22"/>
                    <w:rtl w:val="0"/>
                  </w:rPr>
                  <w:t xml:space="preserve">Instalações elétricas</w:t>
                </w:r>
                <w:r w:rsidDel="00000000" w:rsidR="00000000" w:rsidRPr="00000000">
                  <w:rPr>
                    <w:rFonts w:ascii="Arial" w:cs="Arial" w:eastAsia="Arial" w:hAnsi="Arial"/>
                    <w:sz w:val="22"/>
                    <w:szCs w:val="22"/>
                    <w:rtl w:val="0"/>
                  </w:rPr>
                  <w:t xml:space="preserve">. 21. ed. rev. e atual. São Paulo: Érica Ltda, 2011. 424 p.</w:t>
                </w:r>
              </w:p>
              <w:p w:rsidR="00000000" w:rsidDel="00000000" w:rsidP="00000000" w:rsidRDefault="00000000" w:rsidRPr="00000000" w14:paraId="000004C3">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C4">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MAMEDE FILHO, João. </w:t>
                </w:r>
                <w:r w:rsidDel="00000000" w:rsidR="00000000" w:rsidRPr="00000000">
                  <w:rPr>
                    <w:rFonts w:ascii="Arial" w:cs="Arial" w:eastAsia="Arial" w:hAnsi="Arial"/>
                    <w:b w:val="1"/>
                    <w:bCs w:val="1"/>
                    <w:sz w:val="22"/>
                    <w:szCs w:val="22"/>
                    <w:rtl w:val="0"/>
                  </w:rPr>
                  <w:t xml:space="preserve">Instalações elétricas industriais</w:t>
                </w:r>
                <w:r w:rsidDel="00000000" w:rsidR="00000000" w:rsidRPr="00000000">
                  <w:rPr>
                    <w:rFonts w:ascii="Arial" w:cs="Arial" w:eastAsia="Arial" w:hAnsi="Arial"/>
                    <w:sz w:val="22"/>
                    <w:szCs w:val="22"/>
                    <w:rtl w:val="0"/>
                  </w:rPr>
                  <w:t xml:space="preserve">. 8. ed. Rio de Janeiro: LTC, 2011. 667 p.</w:t>
                </w:r>
              </w:p>
              <w:p w:rsidR="00000000" w:rsidDel="00000000" w:rsidP="00000000" w:rsidRDefault="00000000" w:rsidRPr="00000000" w14:paraId="000004C5">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C6">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MAMEDE FILHO, João. </w:t>
                </w:r>
                <w:r w:rsidDel="00000000" w:rsidR="00000000" w:rsidRPr="00000000">
                  <w:rPr>
                    <w:rFonts w:ascii="Arial" w:cs="Arial" w:eastAsia="Arial" w:hAnsi="Arial"/>
                    <w:b w:val="1"/>
                    <w:bCs w:val="1"/>
                    <w:sz w:val="22"/>
                    <w:szCs w:val="22"/>
                    <w:rtl w:val="0"/>
                  </w:rPr>
                  <w:t xml:space="preserve">Instalações elétricas industriais</w:t>
                </w:r>
                <w:r w:rsidDel="00000000" w:rsidR="00000000" w:rsidRPr="00000000">
                  <w:rPr>
                    <w:rFonts w:ascii="Arial" w:cs="Arial" w:eastAsia="Arial" w:hAnsi="Arial"/>
                    <w:sz w:val="22"/>
                    <w:szCs w:val="22"/>
                    <w:rtl w:val="0"/>
                  </w:rPr>
                  <w:t xml:space="preserve">. 8. ed. Rio de Janeiro: LTC, 2011. 667 p.</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C7">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4</w:t>
                </w:r>
              </w:p>
              <w:p w:rsidR="00000000" w:rsidDel="00000000" w:rsidP="00000000" w:rsidRDefault="00000000" w:rsidRPr="00000000" w14:paraId="000004C8">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C9">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CA">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CB">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6</w:t>
                </w:r>
              </w:p>
              <w:p w:rsidR="00000000" w:rsidDel="00000000" w:rsidP="00000000" w:rsidRDefault="00000000" w:rsidRPr="00000000" w14:paraId="000004CC">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CD">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CE">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CF">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D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D1">
                <w:pPr>
                  <w:rPr/>
                </w:pPr>
                <w:r w:rsidDel="00000000" w:rsidR="00000000" w:rsidRPr="00000000">
                  <w:rPr>
                    <w:rtl w:val="0"/>
                  </w:rPr>
                  <w:t xml:space="preserve">Integração de Sistemas Elétricos Automatizados</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D2">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KAGAN, Nelson. </w:t>
                </w:r>
                <w:r w:rsidDel="00000000" w:rsidR="00000000" w:rsidRPr="00000000">
                  <w:rPr>
                    <w:rFonts w:ascii="Arial" w:cs="Arial" w:eastAsia="Arial" w:hAnsi="Arial"/>
                    <w:b w:val="1"/>
                    <w:bCs w:val="1"/>
                    <w:sz w:val="22"/>
                    <w:szCs w:val="22"/>
                    <w:rtl w:val="0"/>
                  </w:rPr>
                  <w:t xml:space="preserve">Introdução aos sistemas de distribuição de energia elétrica</w:t>
                </w:r>
                <w:r w:rsidDel="00000000" w:rsidR="00000000" w:rsidRPr="00000000">
                  <w:rPr>
                    <w:rFonts w:ascii="Arial" w:cs="Arial" w:eastAsia="Arial" w:hAnsi="Arial"/>
                    <w:sz w:val="22"/>
                    <w:szCs w:val="22"/>
                    <w:rtl w:val="0"/>
                  </w:rPr>
                  <w:t xml:space="preserve">. 5. ed. São Paulo: Blucher,</w:t>
                </w:r>
              </w:p>
              <w:p w:rsidR="00000000" w:rsidDel="00000000" w:rsidP="00000000" w:rsidRDefault="00000000" w:rsidRPr="00000000" w14:paraId="000004D3">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D4">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BARIONI, Carlos Cesar. </w:t>
                </w:r>
                <w:r w:rsidDel="00000000" w:rsidR="00000000" w:rsidRPr="00000000">
                  <w:rPr>
                    <w:rFonts w:ascii="Arial" w:cs="Arial" w:eastAsia="Arial" w:hAnsi="Arial"/>
                    <w:b w:val="1"/>
                    <w:bCs w:val="1"/>
                    <w:sz w:val="22"/>
                    <w:szCs w:val="22"/>
                    <w:rtl w:val="0"/>
                  </w:rPr>
                  <w:t xml:space="preserve">Introdução a sistemas elétricos de potência</w:t>
                </w:r>
                <w:r w:rsidDel="00000000" w:rsidR="00000000" w:rsidRPr="00000000">
                  <w:rPr>
                    <w:rFonts w:ascii="Arial" w:cs="Arial" w:eastAsia="Arial" w:hAnsi="Arial"/>
                    <w:sz w:val="22"/>
                    <w:szCs w:val="22"/>
                    <w:rtl w:val="0"/>
                  </w:rPr>
                  <w:t xml:space="preserve">. 2. ed. São Paulo: Blucher, 2011.</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D5">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D6">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D7">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D8">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D9">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4</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DA">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DB">
                <w:pPr>
                  <w:rPr/>
                </w:pPr>
                <w:r w:rsidDel="00000000" w:rsidR="00000000" w:rsidRPr="00000000">
                  <w:rPr>
                    <w:rtl w:val="0"/>
                  </w:rPr>
                  <w:t xml:space="preserve">Modelagem de Projetos Inovadores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DC">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CHRISTENSEN, Clayton M. O dilema da inovação: quando as novas tecnologias levam empresas ao fracasso. São Paulo: M. Books, 2012.</w:t>
                </w:r>
              </w:p>
              <w:p w:rsidR="00000000" w:rsidDel="00000000" w:rsidP="00000000" w:rsidRDefault="00000000" w:rsidRPr="00000000" w14:paraId="000004DD">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KOTLER, Philip; KELLER, Kevin Lane. Administração de marketing: a inovação do marketing na era digital. 15. ed. São Paulo: Pearson, 2018.</w:t>
                </w:r>
              </w:p>
              <w:p w:rsidR="00000000" w:rsidDel="00000000" w:rsidP="00000000" w:rsidRDefault="00000000" w:rsidRPr="00000000" w14:paraId="000004DE">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DAVILA, Tony; EPSTEIN, Marc J.; SHELTON, Robert. Gestão da inovação e do design: a chave para o crescimento e o sucesso. Porto Alegre: Bookman, 2013.</w:t>
                </w:r>
              </w:p>
              <w:p w:rsidR="00000000" w:rsidDel="00000000" w:rsidP="00000000" w:rsidRDefault="00000000" w:rsidRPr="00000000" w14:paraId="000004DF">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SCHUMPETER, Joseph A. Teoria do desenvolvimento econômico: uma investigação sobre lucros, capital, crédito, juro e o ciclo econômico. São Paulo: Nova Cultural, 1997.</w:t>
                </w:r>
              </w:p>
              <w:p w:rsidR="00000000" w:rsidDel="00000000" w:rsidP="00000000" w:rsidRDefault="00000000" w:rsidRPr="00000000" w14:paraId="000004E0">
                <w:pPr>
                  <w:spacing w:after="60" w:before="60" w:lineRule="auto"/>
                  <w:rPr>
                    <w:rFonts w:ascii="Arial" w:cs="Arial" w:eastAsia="Arial" w:hAnsi="Arial"/>
                    <w:sz w:val="22"/>
                    <w:szCs w:val="22"/>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E1">
                <w:pPr>
                  <w:spacing w:after="60" w:before="60" w:lineRule="auto"/>
                  <w:jc w:val="center"/>
                  <w:rPr>
                    <w:rFonts w:ascii="Arial" w:cs="Arial" w:eastAsia="Arial" w:hAnsi="Arial"/>
                    <w:sz w:val="22"/>
                    <w:szCs w:val="22"/>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E2">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E3">
                <w:pPr>
                  <w:rPr/>
                </w:pPr>
                <w:r w:rsidDel="00000000" w:rsidR="00000000" w:rsidRPr="00000000">
                  <w:rPr>
                    <w:rtl w:val="0"/>
                  </w:rPr>
                  <w:t xml:space="preserve">Projetos de Instalações Elétricas de Potência</w:t>
                </w:r>
              </w:p>
            </w:tc>
            <w:tc>
              <w:tcPr>
                <w:tcBorders>
                  <w:top w:color="595959" w:space="0" w:sz="6" w:val="single"/>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E4">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BARIONI, Carlos Cesar. </w:t>
                </w:r>
                <w:r w:rsidDel="00000000" w:rsidR="00000000" w:rsidRPr="00000000">
                  <w:rPr>
                    <w:rFonts w:ascii="Arial" w:cs="Arial" w:eastAsia="Arial" w:hAnsi="Arial"/>
                    <w:b w:val="1"/>
                    <w:bCs w:val="1"/>
                    <w:sz w:val="22"/>
                    <w:szCs w:val="22"/>
                    <w:rtl w:val="0"/>
                  </w:rPr>
                  <w:t xml:space="preserve">Introdução a sistemas elétricos de potência</w:t>
                </w:r>
                <w:r w:rsidDel="00000000" w:rsidR="00000000" w:rsidRPr="00000000">
                  <w:rPr>
                    <w:rFonts w:ascii="Arial" w:cs="Arial" w:eastAsia="Arial" w:hAnsi="Arial"/>
                    <w:sz w:val="22"/>
                    <w:szCs w:val="22"/>
                    <w:rtl w:val="0"/>
                  </w:rPr>
                  <w:t xml:space="preserve">. 2. ed. São Paulo: Blucher, 2011.</w:t>
                </w:r>
              </w:p>
            </w:tc>
            <w:tc>
              <w:tcPr>
                <w:tcBorders>
                  <w:top w:color="595959" w:space="0" w:sz="6" w:val="single"/>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E5">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4</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E6">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E7">
                <w:pPr>
                  <w:rPr/>
                </w:pPr>
                <w:r w:rsidDel="00000000" w:rsidR="00000000" w:rsidRPr="00000000">
                  <w:rPr>
                    <w:rtl w:val="0"/>
                  </w:rPr>
                  <w:t xml:space="preserve">Instalações de Sistemas Elétricos de Potência - SEP</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E8">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BARIONI, Carlos Cesar. </w:t>
                </w:r>
                <w:r w:rsidDel="00000000" w:rsidR="00000000" w:rsidRPr="00000000">
                  <w:rPr>
                    <w:rFonts w:ascii="Arial" w:cs="Arial" w:eastAsia="Arial" w:hAnsi="Arial"/>
                    <w:b w:val="1"/>
                    <w:bCs w:val="1"/>
                    <w:sz w:val="22"/>
                    <w:szCs w:val="22"/>
                    <w:rtl w:val="0"/>
                  </w:rPr>
                  <w:t xml:space="preserve">Introdução a sistemas elétricos de potência</w:t>
                </w:r>
                <w:r w:rsidDel="00000000" w:rsidR="00000000" w:rsidRPr="00000000">
                  <w:rPr>
                    <w:rFonts w:ascii="Arial" w:cs="Arial" w:eastAsia="Arial" w:hAnsi="Arial"/>
                    <w:sz w:val="22"/>
                    <w:szCs w:val="22"/>
                    <w:rtl w:val="0"/>
                  </w:rPr>
                  <w:t xml:space="preserve">. 2. ed. São Paulo: Blucher, 2011.</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E9">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4</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EA">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EB">
                <w:pPr>
                  <w:rPr/>
                </w:pPr>
                <w:r w:rsidDel="00000000" w:rsidR="00000000" w:rsidRPr="00000000">
                  <w:rPr>
                    <w:rtl w:val="0"/>
                  </w:rPr>
                  <w:t xml:space="preserve">Manutenção e Operação de Sistemas Elétricos de Potência - SEP</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EC">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BARIONI, Carlos Cesar. </w:t>
                </w:r>
                <w:r w:rsidDel="00000000" w:rsidR="00000000" w:rsidRPr="00000000">
                  <w:rPr>
                    <w:rFonts w:ascii="Arial" w:cs="Arial" w:eastAsia="Arial" w:hAnsi="Arial"/>
                    <w:b w:val="1"/>
                    <w:bCs w:val="1"/>
                    <w:sz w:val="22"/>
                    <w:szCs w:val="22"/>
                    <w:rtl w:val="0"/>
                  </w:rPr>
                  <w:t xml:space="preserve">Introdução a sistemas elétricos de potência</w:t>
                </w:r>
                <w:r w:rsidDel="00000000" w:rsidR="00000000" w:rsidRPr="00000000">
                  <w:rPr>
                    <w:rFonts w:ascii="Arial" w:cs="Arial" w:eastAsia="Arial" w:hAnsi="Arial"/>
                    <w:sz w:val="22"/>
                    <w:szCs w:val="22"/>
                    <w:rtl w:val="0"/>
                  </w:rPr>
                  <w:t xml:space="preserve">. 2. ed. São Paulo: Blucher, 2011.</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ED">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4</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EE">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EF">
                <w:pPr>
                  <w:rPr/>
                </w:pPr>
                <w:r w:rsidDel="00000000" w:rsidR="00000000" w:rsidRPr="00000000">
                  <w:rPr>
                    <w:rtl w:val="0"/>
                  </w:rPr>
                  <w:t xml:space="preserve">Integração de Sistemas de Energias Renováveis</w:t>
                </w:r>
              </w:p>
            </w:tc>
            <w:tc>
              <w:tcPr>
                <w:tcBorders>
                  <w:top w:color="000000" w:space="0" w:sz="0" w:val="nil"/>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F0">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VILLALVA, Marcelo Grandella. </w:t>
                </w:r>
                <w:r w:rsidDel="00000000" w:rsidR="00000000" w:rsidRPr="00000000">
                  <w:rPr>
                    <w:rFonts w:ascii="Arial" w:cs="Arial" w:eastAsia="Arial" w:hAnsi="Arial"/>
                    <w:b w:val="1"/>
                    <w:bCs w:val="1"/>
                    <w:sz w:val="22"/>
                    <w:szCs w:val="22"/>
                    <w:rtl w:val="0"/>
                  </w:rPr>
                  <w:t xml:space="preserve">Energia solar fotovoltaica</w:t>
                </w:r>
                <w:r w:rsidDel="00000000" w:rsidR="00000000" w:rsidRPr="00000000">
                  <w:rPr>
                    <w:rFonts w:ascii="Arial" w:cs="Arial" w:eastAsia="Arial" w:hAnsi="Arial"/>
                    <w:sz w:val="22"/>
                    <w:szCs w:val="22"/>
                    <w:rtl w:val="0"/>
                  </w:rPr>
                  <w:t xml:space="preserve">. 2. ed. São Paulo: Érica Ltda, 2012.</w:t>
                </w:r>
              </w:p>
              <w:p w:rsidR="00000000" w:rsidDel="00000000" w:rsidP="00000000" w:rsidRDefault="00000000" w:rsidRPr="00000000" w14:paraId="000004F1">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F2">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SIMONE, Gilio Aluis. </w:t>
                </w:r>
                <w:r w:rsidDel="00000000" w:rsidR="00000000" w:rsidRPr="00000000">
                  <w:rPr>
                    <w:rFonts w:ascii="Arial" w:cs="Arial" w:eastAsia="Arial" w:hAnsi="Arial"/>
                    <w:b w:val="1"/>
                    <w:bCs w:val="1"/>
                    <w:sz w:val="22"/>
                    <w:szCs w:val="22"/>
                    <w:rtl w:val="0"/>
                  </w:rPr>
                  <w:t xml:space="preserve">Centrais e aproveitamento hidrelétricos</w:t>
                </w:r>
                <w:r w:rsidDel="00000000" w:rsidR="00000000" w:rsidRPr="00000000">
                  <w:rPr>
                    <w:rFonts w:ascii="Arial" w:cs="Arial" w:eastAsia="Arial" w:hAnsi="Arial"/>
                    <w:sz w:val="22"/>
                    <w:szCs w:val="22"/>
                    <w:rtl w:val="0"/>
                  </w:rPr>
                  <w:t xml:space="preserve">. 2. ed. São Paulo: Érica Ltda, 2003.</w:t>
                </w:r>
              </w:p>
            </w:tc>
            <w:tc>
              <w:tcPr>
                <w:tcBorders>
                  <w:top w:color="000000" w:space="0" w:sz="0" w:val="nil"/>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4F3">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4F4">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F5">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F6">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F7">
                <w:pPr>
                  <w:rPr/>
                </w:pPr>
                <w:r w:rsidDel="00000000" w:rsidR="00000000" w:rsidRPr="00000000">
                  <w:rPr>
                    <w:rtl w:val="0"/>
                  </w:rPr>
                  <w:t xml:space="preserve">Prototipagem de Negócios Inovadores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F8">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Pinto, A. M. &amp; Silva, R. S. (2020). Prototipagem de Projetos e Processos Inovadores em Engenharia Elétrica. São Paulo: Editora Técnica.</w:t>
                </w:r>
              </w:p>
              <w:p w:rsidR="00000000" w:rsidDel="00000000" w:rsidP="00000000" w:rsidRDefault="00000000" w:rsidRPr="00000000" w14:paraId="000004F9">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Descrição: Este livro aborda as metodologias de prototipagem, com foco na elaboração de protótipos no contexto da engenharia elétrica e sistemas elétricos de potência. Ele integra conceitos de inovação e as melhores práticas para o desenvolvimento de projetos e protótipos sustentáveis.</w:t>
                </w:r>
              </w:p>
              <w:p w:rsidR="00000000" w:rsidDel="00000000" w:rsidP="00000000" w:rsidRDefault="00000000" w:rsidRPr="00000000" w14:paraId="000004FA">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FB">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Gonçalves, L. C. &amp; Souza, M. F. (2018). Gestão de Projetos de Inovação e Sustentabilidade: Teorias e Práticas no Setor Elétrico. Rio de Janeiro: Editora ABC.</w:t>
                </w:r>
              </w:p>
              <w:p w:rsidR="00000000" w:rsidDel="00000000" w:rsidP="00000000" w:rsidRDefault="00000000" w:rsidRPr="00000000" w14:paraId="000004FC">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Descrição: Um livro voltado para o gerenciamento de projetos inovadores no setor de elétrica e sustentabilidade. Oferece uma abordagem prática para a execução de protótipos de produtos e serviços inovadores, com ênfase em normas técnicas e requisitos de segurança.</w:t>
                </w:r>
              </w:p>
              <w:p w:rsidR="00000000" w:rsidDel="00000000" w:rsidP="00000000" w:rsidRDefault="00000000" w:rsidRPr="00000000" w14:paraId="000004FD">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4FE">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Silva, R. A. &amp; Oliveira, J. P. (2019). Instalações Elétricas: Projetos e Normas Técnicas. 5ª Edição. Porto Alegre: Editora Técno.</w:t>
                </w:r>
              </w:p>
              <w:p w:rsidR="00000000" w:rsidDel="00000000" w:rsidP="00000000" w:rsidRDefault="00000000" w:rsidRPr="00000000" w14:paraId="000004FF">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Descrição: Este livro trata das práticas e normas técnicas para a elaboração de projetos elétricos e sistemas de potência. A obra detalha como as normas e regulamentações influenciam a prototipagem, instalação e manutenção de sistemas elétricos.</w:t>
                </w:r>
              </w:p>
              <w:p w:rsidR="00000000" w:rsidDel="00000000" w:rsidP="00000000" w:rsidRDefault="00000000" w:rsidRPr="00000000" w14:paraId="00000500">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501">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Ribeiro, E. C. &amp; Nogueira, A. M. (2020). Gestão de Projetos de Inovação: Desenvolvendo Competências Pessoais e Profissionais. São Paulo: Editora Senac.</w:t>
                </w:r>
              </w:p>
              <w:p w:rsidR="00000000" w:rsidDel="00000000" w:rsidP="00000000" w:rsidRDefault="00000000" w:rsidRPr="00000000" w14:paraId="00000502">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Descrição: Este livro oferece ferramentas e estratégias para o desenvolvimento de competências pessoais e profissionais no gerenciamento de projetos inovadores, essenciais para o sucesso na prototipagem e na criação de soluções inovadoras.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3">
                <w:pPr>
                  <w:spacing w:after="60" w:before="60" w:lineRule="auto"/>
                  <w:jc w:val="center"/>
                  <w:rPr>
                    <w:rFonts w:ascii="Arial" w:cs="Arial" w:eastAsia="Arial" w:hAnsi="Arial"/>
                    <w:sz w:val="22"/>
                    <w:szCs w:val="22"/>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5">
                <w:pPr>
                  <w:rPr/>
                </w:pPr>
                <w:r w:rsidDel="00000000" w:rsidR="00000000" w:rsidRPr="00000000">
                  <w:rPr>
                    <w:rtl w:val="0"/>
                  </w:rPr>
                  <w:t xml:space="preserve">Gestão Operacional Integrada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6">
                <w:pPr>
                  <w:spacing w:after="60" w:before="60" w:lineRule="auto"/>
                  <w:rPr>
                    <w:rFonts w:ascii="Arial" w:cs="Arial" w:eastAsia="Arial" w:hAnsi="Arial"/>
                    <w:sz w:val="22"/>
                    <w:szCs w:val="22"/>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7">
                <w:pPr>
                  <w:spacing w:after="60" w:before="60" w:lineRule="auto"/>
                  <w:jc w:val="center"/>
                  <w:rPr>
                    <w:rFonts w:ascii="Arial" w:cs="Arial" w:eastAsia="Arial" w:hAnsi="Arial"/>
                    <w:sz w:val="22"/>
                    <w:szCs w:val="22"/>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8">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9">
                <w:pPr>
                  <w:rPr/>
                </w:pPr>
                <w:r w:rsidDel="00000000" w:rsidR="00000000" w:rsidRPr="00000000">
                  <w:rPr>
                    <w:rtl w:val="0"/>
                  </w:rPr>
                  <w:t xml:space="preserve">Eficiência Energética</w:t>
                </w:r>
              </w:p>
            </w:tc>
            <w:tc>
              <w:tcPr>
                <w:tcBorders>
                  <w:top w:color="595959" w:space="0" w:sz="6" w:val="single"/>
                  <w:left w:color="595959" w:space="0" w:sz="6" w:val="single"/>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0A">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VILLALVA, Marcelo Grandella. </w:t>
                </w:r>
                <w:r w:rsidDel="00000000" w:rsidR="00000000" w:rsidRPr="00000000">
                  <w:rPr>
                    <w:rFonts w:ascii="Arial" w:cs="Arial" w:eastAsia="Arial" w:hAnsi="Arial"/>
                    <w:b w:val="1"/>
                    <w:bCs w:val="1"/>
                    <w:sz w:val="22"/>
                    <w:szCs w:val="22"/>
                    <w:rtl w:val="0"/>
                  </w:rPr>
                  <w:t xml:space="preserve">Energia solar fotovoltaica</w:t>
                </w:r>
                <w:r w:rsidDel="00000000" w:rsidR="00000000" w:rsidRPr="00000000">
                  <w:rPr>
                    <w:rFonts w:ascii="Arial" w:cs="Arial" w:eastAsia="Arial" w:hAnsi="Arial"/>
                    <w:sz w:val="22"/>
                    <w:szCs w:val="22"/>
                    <w:rtl w:val="0"/>
                  </w:rPr>
                  <w:t xml:space="preserve">. 2. ed. São Paulo: Érica Ltda, 2012.</w:t>
                </w:r>
              </w:p>
              <w:p w:rsidR="00000000" w:rsidDel="00000000" w:rsidP="00000000" w:rsidRDefault="00000000" w:rsidRPr="00000000" w14:paraId="0000050B">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50C">
                <w:pPr>
                  <w:spacing w:after="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SIMONE, Gilio Aluis. </w:t>
                </w:r>
                <w:r w:rsidDel="00000000" w:rsidR="00000000" w:rsidRPr="00000000">
                  <w:rPr>
                    <w:rFonts w:ascii="Arial" w:cs="Arial" w:eastAsia="Arial" w:hAnsi="Arial"/>
                    <w:b w:val="1"/>
                    <w:bCs w:val="1"/>
                    <w:sz w:val="22"/>
                    <w:szCs w:val="22"/>
                    <w:rtl w:val="0"/>
                  </w:rPr>
                  <w:t xml:space="preserve">Centrais e aproveitamento hidrelétricos</w:t>
                </w:r>
                <w:r w:rsidDel="00000000" w:rsidR="00000000" w:rsidRPr="00000000">
                  <w:rPr>
                    <w:rFonts w:ascii="Arial" w:cs="Arial" w:eastAsia="Arial" w:hAnsi="Arial"/>
                    <w:sz w:val="22"/>
                    <w:szCs w:val="22"/>
                    <w:rtl w:val="0"/>
                  </w:rPr>
                  <w:t xml:space="preserve">. 2. ed. São Paulo: Érica Ltda, 2003.</w:t>
                </w:r>
              </w:p>
            </w:tc>
            <w:tc>
              <w:tcPr>
                <w:tcBorders>
                  <w:top w:color="595959" w:space="0" w:sz="6" w:val="single"/>
                  <w:left w:color="000000" w:space="0" w:sz="0" w:val="nil"/>
                  <w:bottom w:color="595959" w:space="0" w:sz="6" w:val="single"/>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0D">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50E">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50F">
                <w:pPr>
                  <w:spacing w:after="0" w:before="240" w:line="276"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10">
                <w:pPr>
                  <w:spacing w:after="0"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1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12">
                <w:pPr>
                  <w:rPr/>
                </w:pPr>
                <w:r w:rsidDel="00000000" w:rsidR="00000000" w:rsidRPr="00000000">
                  <w:rPr>
                    <w:rtl w:val="0"/>
                  </w:rPr>
                  <w:t xml:space="preserve">Implementação de Negócios Inovadores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13">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*Christensen, C. M. (2013). The Innovator's Dilemma: When New Technologies Cause Great Firms to Fail. Harvard Business Review Press.</w:t>
                </w:r>
              </w:p>
              <w:p w:rsidR="00000000" w:rsidDel="00000000" w:rsidP="00000000" w:rsidRDefault="00000000" w:rsidRPr="00000000" w14:paraId="00000514">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515">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Tidd, J., &amp; Bessant, J. (2018). Managing Innovation: Integrating Technological, Market and Organizational Change. Wiley.</w:t>
                </w:r>
              </w:p>
              <w:p w:rsidR="00000000" w:rsidDel="00000000" w:rsidP="00000000" w:rsidRDefault="00000000" w:rsidRPr="00000000" w14:paraId="00000516">
                <w:pPr>
                  <w:spacing w:after="60" w:before="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517">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Schilling, M. A. (2013). “Strategic Management of Technological Innovation.” The McGraw-Hill Companies.</w:t>
                </w:r>
              </w:p>
              <w:p w:rsidR="00000000" w:rsidDel="00000000" w:rsidP="00000000" w:rsidRDefault="00000000" w:rsidRPr="00000000" w14:paraId="00000518">
                <w:pPr>
                  <w:spacing w:after="60" w:before="60" w:lineRule="auto"/>
                  <w:rPr>
                    <w:rFonts w:ascii="Arial" w:cs="Arial" w:eastAsia="Arial" w:hAnsi="Arial"/>
                    <w:sz w:val="22"/>
                    <w:szCs w:val="22"/>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19">
                <w:pPr>
                  <w:spacing w:after="60" w:before="60" w:lineRule="auto"/>
                  <w:jc w:val="center"/>
                  <w:rPr>
                    <w:rFonts w:ascii="Arial" w:cs="Arial" w:eastAsia="Arial" w:hAnsi="Arial"/>
                    <w:sz w:val="22"/>
                    <w:szCs w:val="22"/>
                  </w:rPr>
                </w:pPr>
                <w:r w:rsidDel="00000000" w:rsidR="00000000" w:rsidRPr="00000000">
                  <w:rPr>
                    <w:rtl w:val="0"/>
                  </w:rPr>
                </w:r>
              </w:p>
            </w:tc>
          </w:tr>
        </w:tbl>
      </w:sdtContent>
    </w:sdt>
    <w:p w:rsidR="00000000" w:rsidDel="00000000" w:rsidP="00000000" w:rsidRDefault="00000000" w:rsidRPr="00000000" w14:paraId="0000051A">
      <w:pPr>
        <w:spacing w:after="1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B">
      <w:pPr>
        <w:spacing w:after="160" w:lineRule="auto"/>
        <w:jc w:val="both"/>
        <w:rPr>
          <w:sz w:val="24"/>
          <w:szCs w:val="24"/>
        </w:rPr>
      </w:pPr>
      <w:r w:rsidDel="00000000" w:rsidR="00000000" w:rsidRPr="00000000">
        <w:rPr>
          <w:rtl w:val="0"/>
        </w:rPr>
      </w:r>
    </w:p>
    <w:p w:rsidR="00000000" w:rsidDel="00000000" w:rsidP="00000000" w:rsidRDefault="00000000" w:rsidRPr="00000000" w14:paraId="0000051C">
      <w:pPr>
        <w:spacing w:after="160" w:lineRule="auto"/>
        <w:jc w:val="both"/>
        <w:rPr>
          <w:sz w:val="24"/>
          <w:szCs w:val="24"/>
        </w:rPr>
      </w:pPr>
      <w:r w:rsidDel="00000000" w:rsidR="00000000" w:rsidRPr="00000000">
        <w:rPr>
          <w:rtl w:val="0"/>
        </w:rPr>
      </w:r>
    </w:p>
    <w:tbl>
      <w:tblPr>
        <w:tblStyle w:val="Table23"/>
        <w:tblW w:w="8895.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2430"/>
        <w:gridCol w:w="4815"/>
        <w:gridCol w:w="1650"/>
        <w:tblGridChange w:id="0">
          <w:tblGrid>
            <w:gridCol w:w="2430"/>
            <w:gridCol w:w="4815"/>
            <w:gridCol w:w="1650"/>
          </w:tblGrid>
        </w:tblGridChange>
      </w:tblGrid>
      <w:tr>
        <w:trPr>
          <w:cantSplit w:val="0"/>
          <w:trHeight w:val="300" w:hRule="atLeast"/>
          <w:tblHeader w:val="0"/>
        </w:trPr>
        <w:tc>
          <w:tcPr>
            <w:gridSpan w:val="3"/>
            <w:shd w:fill="d9d9d9" w:val="clear"/>
          </w:tcPr>
          <w:p w:rsidR="00000000" w:rsidDel="00000000" w:rsidP="00000000" w:rsidRDefault="00000000" w:rsidRPr="00000000" w14:paraId="0000051D">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bCs w:val="1"/>
                <w:color w:val="000000"/>
                <w:sz w:val="24"/>
                <w:szCs w:val="24"/>
              </w:rPr>
            </w:pPr>
            <w:r w:rsidDel="00000000" w:rsidR="00000000" w:rsidRPr="00000000">
              <w:rPr>
                <w:rFonts w:ascii="Arial" w:cs="Arial" w:eastAsia="Arial" w:hAnsi="Arial"/>
                <w:b w:val="1"/>
                <w:bCs w:val="1"/>
                <w:color w:val="000000"/>
                <w:sz w:val="24"/>
                <w:szCs w:val="24"/>
                <w:rtl w:val="0"/>
              </w:rPr>
              <w:t xml:space="preserve">Complementar</w:t>
            </w:r>
          </w:p>
        </w:tc>
      </w:tr>
      <w:tr>
        <w:trPr>
          <w:cantSplit w:val="0"/>
          <w:trHeight w:val="340" w:hRule="atLeast"/>
          <w:tblHeader w:val="0"/>
        </w:trPr>
        <w:tc>
          <w:tcPr>
            <w:shd w:fill="d9d9d9" w:val="clear"/>
          </w:tcPr>
          <w:p w:rsidR="00000000" w:rsidDel="00000000" w:rsidP="00000000" w:rsidRDefault="00000000" w:rsidRPr="00000000" w14:paraId="00000520">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bCs w:val="1"/>
                <w:color w:val="000000"/>
                <w:sz w:val="24"/>
                <w:szCs w:val="24"/>
              </w:rPr>
            </w:pPr>
            <w:r w:rsidDel="00000000" w:rsidR="00000000" w:rsidRPr="00000000">
              <w:rPr>
                <w:rFonts w:ascii="Arial" w:cs="Arial" w:eastAsia="Arial" w:hAnsi="Arial"/>
                <w:b w:val="1"/>
                <w:bCs w:val="1"/>
                <w:color w:val="000000"/>
                <w:sz w:val="24"/>
                <w:szCs w:val="24"/>
                <w:rtl w:val="0"/>
              </w:rPr>
              <w:t xml:space="preserve">Unidade curricular</w:t>
            </w:r>
          </w:p>
        </w:tc>
        <w:tc>
          <w:tcPr>
            <w:shd w:fill="d9d9d9" w:val="clear"/>
          </w:tcPr>
          <w:p w:rsidR="00000000" w:rsidDel="00000000" w:rsidP="00000000" w:rsidRDefault="00000000" w:rsidRPr="00000000" w14:paraId="00000521">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bCs w:val="1"/>
                <w:color w:val="000000"/>
                <w:sz w:val="24"/>
                <w:szCs w:val="24"/>
              </w:rPr>
            </w:pPr>
            <w:r w:rsidDel="00000000" w:rsidR="00000000" w:rsidRPr="00000000">
              <w:rPr>
                <w:rFonts w:ascii="Arial" w:cs="Arial" w:eastAsia="Arial" w:hAnsi="Arial"/>
                <w:b w:val="1"/>
                <w:bCs w:val="1"/>
                <w:color w:val="000000"/>
                <w:sz w:val="24"/>
                <w:szCs w:val="24"/>
                <w:rtl w:val="0"/>
              </w:rPr>
              <w:t xml:space="preserve">Referência Bibliográfica</w:t>
            </w:r>
          </w:p>
        </w:tc>
        <w:tc>
          <w:tcPr>
            <w:shd w:fill="d9d9d9" w:val="clear"/>
          </w:tcPr>
          <w:p w:rsidR="00000000" w:rsidDel="00000000" w:rsidP="00000000" w:rsidRDefault="00000000" w:rsidRPr="00000000" w14:paraId="00000522">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bCs w:val="1"/>
                <w:color w:val="000000"/>
                <w:sz w:val="24"/>
                <w:szCs w:val="24"/>
              </w:rPr>
            </w:pPr>
            <w:r w:rsidDel="00000000" w:rsidR="00000000" w:rsidRPr="00000000">
              <w:rPr>
                <w:rFonts w:ascii="Arial" w:cs="Arial" w:eastAsia="Arial" w:hAnsi="Arial"/>
                <w:b w:val="1"/>
                <w:bCs w:val="1"/>
                <w:color w:val="000000"/>
                <w:sz w:val="24"/>
                <w:szCs w:val="24"/>
                <w:rtl w:val="0"/>
              </w:rPr>
              <w:t xml:space="preserve">Quantidade</w:t>
            </w:r>
          </w:p>
        </w:tc>
      </w:tr>
      <w:tr>
        <w:trPr>
          <w:cantSplit w:val="0"/>
          <w:trHeight w:val="360" w:hRule="atLeast"/>
          <w:tblHeader w:val="0"/>
        </w:trPr>
        <w:tc>
          <w:tcPr/>
          <w:p w:rsidR="00000000" w:rsidDel="00000000" w:rsidP="00000000" w:rsidRDefault="00000000" w:rsidRPr="00000000" w14:paraId="00000523">
            <w:pPr>
              <w:spacing w:after="60" w:before="60" w:lineRule="auto"/>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524">
            <w:pPr>
              <w:pBdr>
                <w:top w:space="0" w:sz="0" w:val="nil"/>
                <w:left w:space="0" w:sz="0" w:val="nil"/>
                <w:bottom w:space="0" w:sz="0" w:val="nil"/>
                <w:right w:space="0" w:sz="0" w:val="nil"/>
                <w:between w:space="0" w:sz="0" w:val="nil"/>
              </w:pBdr>
              <w:spacing w:after="60" w:before="6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525">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tc>
      </w:tr>
      <w:tr>
        <w:trPr>
          <w:cantSplit w:val="0"/>
          <w:trHeight w:val="180" w:hRule="atLeast"/>
          <w:tblHeader w:val="0"/>
        </w:trPr>
        <w:tc>
          <w:tcPr/>
          <w:p w:rsidR="00000000" w:rsidDel="00000000" w:rsidP="00000000" w:rsidRDefault="00000000" w:rsidRPr="00000000" w14:paraId="00000526">
            <w:pPr>
              <w:spacing w:after="60" w:before="6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527">
            <w:pPr>
              <w:pBdr>
                <w:top w:space="0" w:sz="0" w:val="nil"/>
                <w:left w:space="0" w:sz="0" w:val="nil"/>
                <w:bottom w:space="0" w:sz="0" w:val="nil"/>
                <w:right w:space="0" w:sz="0" w:val="nil"/>
                <w:between w:space="0" w:sz="0" w:val="nil"/>
              </w:pBdr>
              <w:spacing w:after="60" w:before="60" w:lineRule="auto"/>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528">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0529">
      <w:pPr>
        <w:rPr>
          <w:sz w:val="24"/>
          <w:szCs w:val="24"/>
        </w:rPr>
      </w:pPr>
      <w:r w:rsidDel="00000000" w:rsidR="00000000" w:rsidRPr="00000000">
        <w:rPr>
          <w:rtl w:val="0"/>
        </w:rPr>
      </w:r>
    </w:p>
    <w:p w:rsidR="00000000" w:rsidDel="00000000" w:rsidP="00000000" w:rsidRDefault="00000000" w:rsidRPr="00000000" w14:paraId="0000052A">
      <w:pPr>
        <w:rPr>
          <w:sz w:val="24"/>
          <w:szCs w:val="24"/>
        </w:rPr>
      </w:pPr>
      <w:r w:rsidDel="00000000" w:rsidR="00000000" w:rsidRPr="00000000">
        <w:rPr>
          <w:sz w:val="24"/>
          <w:szCs w:val="24"/>
          <w:rtl w:val="0"/>
        </w:rPr>
        <w:br w:type="textWrapping"/>
      </w:r>
    </w:p>
    <w:p w:rsidR="00000000" w:rsidDel="00000000" w:rsidP="00000000" w:rsidRDefault="00000000" w:rsidRPr="00000000" w14:paraId="0000052B">
      <w:pPr>
        <w:rPr>
          <w:sz w:val="24"/>
          <w:szCs w:val="24"/>
        </w:rPr>
      </w:pPr>
      <w:r w:rsidDel="00000000" w:rsidR="00000000" w:rsidRPr="00000000">
        <w:rPr>
          <w:rtl w:val="0"/>
        </w:rPr>
      </w:r>
    </w:p>
    <w:p w:rsidR="00000000" w:rsidDel="00000000" w:rsidP="00000000" w:rsidRDefault="00000000" w:rsidRPr="00000000" w14:paraId="0000052C">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4k668n3" w:id="33"/>
      <w:bookmarkEnd w:id="33"/>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7. Corpo Técnico e Docentes</w:t>
      </w:r>
    </w:p>
    <w:p w:rsidR="00000000" w:rsidDel="00000000" w:rsidP="00000000" w:rsidRDefault="00000000" w:rsidRPr="00000000" w14:paraId="0000052D">
      <w:pPr>
        <w:rPr>
          <w:sz w:val="24"/>
          <w:szCs w:val="24"/>
        </w:rPr>
      </w:pPr>
      <w:bookmarkStart w:colFirst="0" w:colLast="0" w:name="_heading=h.1pxezwc" w:id="34"/>
      <w:bookmarkEnd w:id="34"/>
      <w:r w:rsidDel="00000000" w:rsidR="00000000" w:rsidRPr="00000000">
        <w:rPr>
          <w:rtl w:val="0"/>
        </w:rPr>
      </w:r>
    </w:p>
    <w:p w:rsidR="00000000" w:rsidDel="00000000" w:rsidP="00000000" w:rsidRDefault="00000000" w:rsidRPr="00000000" w14:paraId="0000052E">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2zbgiuw" w:id="35"/>
      <w:bookmarkEnd w:id="35"/>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7.1 Corpo Técnico Administrativo da Mantenedora</w:t>
      </w:r>
    </w:p>
    <w:p w:rsidR="00000000" w:rsidDel="00000000" w:rsidP="00000000" w:rsidRDefault="00000000" w:rsidRPr="00000000" w14:paraId="0000052F">
      <w:pPr>
        <w:rPr>
          <w:sz w:val="24"/>
          <w:szCs w:val="24"/>
        </w:rPr>
      </w:pPr>
      <w:r w:rsidDel="00000000" w:rsidR="00000000" w:rsidRPr="00000000">
        <w:rPr>
          <w:rtl w:val="0"/>
        </w:rPr>
      </w:r>
    </w:p>
    <w:tbl>
      <w:tblPr>
        <w:tblStyle w:val="Table24"/>
        <w:tblW w:w="8931.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4395"/>
        <w:gridCol w:w="4536"/>
        <w:tblGridChange w:id="0">
          <w:tblGrid>
            <w:gridCol w:w="4395"/>
            <w:gridCol w:w="4536"/>
          </w:tblGrid>
        </w:tblGridChange>
      </w:tblGrid>
      <w:tr>
        <w:trPr>
          <w:cantSplit w:val="0"/>
          <w:tblHeader w:val="0"/>
        </w:trPr>
        <w:tc>
          <w:tcPr>
            <w:tcBorders>
              <w:bottom w:color="595959" w:space="0" w:sz="4" w:val="single"/>
            </w:tcBorders>
            <w:shd w:fill="d9d9d9" w:val="clear"/>
          </w:tcPr>
          <w:p w:rsidR="00000000" w:rsidDel="00000000" w:rsidP="00000000" w:rsidRDefault="00000000" w:rsidRPr="00000000" w14:paraId="00000530">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Cargo</w:t>
            </w:r>
          </w:p>
        </w:tc>
        <w:tc>
          <w:tcPr>
            <w:shd w:fill="d9d9d9" w:val="clear"/>
          </w:tcPr>
          <w:p w:rsidR="00000000" w:rsidDel="00000000" w:rsidP="00000000" w:rsidRDefault="00000000" w:rsidRPr="00000000" w14:paraId="00000531">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Nome</w:t>
            </w:r>
          </w:p>
        </w:tc>
      </w:tr>
      <w:tr>
        <w:trPr>
          <w:cantSplit w:val="0"/>
          <w:trHeight w:val="380" w:hRule="atLeast"/>
          <w:tblHeader w:val="0"/>
        </w:trPr>
        <w:tc>
          <w:tcPr>
            <w:shd w:fill="d9d9d9" w:val="clear"/>
          </w:tcPr>
          <w:p w:rsidR="00000000" w:rsidDel="00000000" w:rsidP="00000000" w:rsidRDefault="00000000" w:rsidRPr="00000000" w14:paraId="00000532">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Diretor Regional do SENAI/SC</w:t>
            </w:r>
          </w:p>
        </w:tc>
        <w:tc>
          <w:tcPr/>
          <w:p w:rsidR="00000000" w:rsidDel="00000000" w:rsidP="00000000" w:rsidRDefault="00000000" w:rsidRPr="00000000" w14:paraId="00000533">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Fabrizio Machado Pereira</w:t>
            </w:r>
          </w:p>
        </w:tc>
      </w:tr>
      <w:tr>
        <w:trPr>
          <w:cantSplit w:val="0"/>
          <w:trHeight w:val="380" w:hRule="atLeast"/>
          <w:tblHeader w:val="0"/>
        </w:trPr>
        <w:tc>
          <w:tcPr>
            <w:shd w:fill="d9d9d9" w:val="clear"/>
          </w:tcPr>
          <w:p w:rsidR="00000000" w:rsidDel="00000000" w:rsidP="00000000" w:rsidRDefault="00000000" w:rsidRPr="00000000" w14:paraId="00000534">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Gerente Executiva de Educação</w:t>
            </w:r>
          </w:p>
        </w:tc>
        <w:tc>
          <w:tcPr/>
          <w:p w:rsidR="00000000" w:rsidDel="00000000" w:rsidP="00000000" w:rsidRDefault="00000000" w:rsidRPr="00000000" w14:paraId="00000535">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Adriana Paula Cassol</w:t>
            </w:r>
          </w:p>
        </w:tc>
      </w:tr>
    </w:tbl>
    <w:p w:rsidR="00000000" w:rsidDel="00000000" w:rsidP="00000000" w:rsidRDefault="00000000" w:rsidRPr="00000000" w14:paraId="00000536">
      <w:pPr>
        <w:rPr>
          <w:sz w:val="24"/>
          <w:szCs w:val="24"/>
        </w:rPr>
      </w:pPr>
      <w:r w:rsidDel="00000000" w:rsidR="00000000" w:rsidRPr="00000000">
        <w:rPr>
          <w:rtl w:val="0"/>
        </w:rPr>
      </w:r>
    </w:p>
    <w:p w:rsidR="00000000" w:rsidDel="00000000" w:rsidP="00000000" w:rsidRDefault="00000000" w:rsidRPr="00000000" w14:paraId="00000537">
      <w:pPr>
        <w:rPr>
          <w:sz w:val="24"/>
          <w:szCs w:val="24"/>
        </w:rPr>
      </w:pPr>
      <w:r w:rsidDel="00000000" w:rsidR="00000000" w:rsidRPr="00000000">
        <w:rPr>
          <w:rtl w:val="0"/>
        </w:rPr>
      </w:r>
    </w:p>
    <w:p w:rsidR="00000000" w:rsidDel="00000000" w:rsidP="00000000" w:rsidRDefault="00000000" w:rsidRPr="00000000" w14:paraId="00000538">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sz w:val="24"/>
          <w:szCs w:val="24"/>
        </w:rPr>
      </w:pPr>
      <w:bookmarkStart w:colFirst="0" w:colLast="0" w:name="_heading=h.1egqt2p" w:id="36"/>
      <w:bookmarkEnd w:id="36"/>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7.2 Corpo Técnico Administrativo da Mantida</w:t>
      </w:r>
      <w:r w:rsidDel="00000000" w:rsidR="00000000" w:rsidRPr="00000000">
        <w:rPr>
          <w:rtl w:val="0"/>
        </w:rPr>
      </w:r>
    </w:p>
    <w:p w:rsidR="00000000" w:rsidDel="00000000" w:rsidP="00000000" w:rsidRDefault="00000000" w:rsidRPr="00000000" w14:paraId="00000539">
      <w:pPr>
        <w:rPr>
          <w:sz w:val="24"/>
          <w:szCs w:val="24"/>
        </w:rPr>
      </w:pPr>
      <w:r w:rsidDel="00000000" w:rsidR="00000000" w:rsidRPr="00000000">
        <w:rPr>
          <w:rtl w:val="0"/>
        </w:rPr>
      </w:r>
    </w:p>
    <w:tbl>
      <w:tblPr>
        <w:tblStyle w:val="Table25"/>
        <w:tblW w:w="9720.0" w:type="dxa"/>
        <w:jc w:val="left"/>
        <w:tblInd w:w="-70.0" w:type="dxa"/>
        <w:tblLayout w:type="fixed"/>
        <w:tblLook w:val="0400"/>
      </w:tblPr>
      <w:tblGrid>
        <w:gridCol w:w="2535"/>
        <w:gridCol w:w="3000"/>
        <w:gridCol w:w="4185"/>
        <w:tblGridChange w:id="0">
          <w:tblGrid>
            <w:gridCol w:w="2535"/>
            <w:gridCol w:w="3000"/>
            <w:gridCol w:w="4185"/>
          </w:tblGrid>
        </w:tblGridChange>
      </w:tblGrid>
      <w:tr>
        <w:trPr>
          <w:cantSplit w:val="0"/>
          <w:tblHeader w:val="0"/>
        </w:trPr>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53A">
            <w:pPr>
              <w:keepNext w:val="1"/>
              <w:keepLines w:val="0"/>
              <w:widowControl w:val="1"/>
              <w:pBdr>
                <w:top w:space="0" w:sz="0" w:val="nil"/>
                <w:left w:space="0" w:sz="0" w:val="nil"/>
                <w:bottom w:space="0" w:sz="0" w:val="nil"/>
                <w:right w:space="0" w:sz="0" w:val="nil"/>
                <w:between w:space="0" w:sz="0" w:val="nil"/>
              </w:pBdr>
              <w:shd w:fill="auto" w:val="clear"/>
              <w:spacing w:after="60" w:before="60" w:line="259" w:lineRule="auto"/>
              <w:ind w:left="0" w:right="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Nome</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53B">
            <w:pPr>
              <w:keepNext w:val="1"/>
              <w:keepLines w:val="0"/>
              <w:widowControl w:val="1"/>
              <w:pBdr>
                <w:top w:space="0" w:sz="0" w:val="nil"/>
                <w:left w:space="0" w:sz="0" w:val="nil"/>
                <w:bottom w:space="0" w:sz="0" w:val="nil"/>
                <w:right w:space="0" w:sz="0" w:val="nil"/>
                <w:between w:space="0" w:sz="0" w:val="nil"/>
              </w:pBdr>
              <w:shd w:fill="auto" w:val="clear"/>
              <w:spacing w:after="60" w:before="60" w:line="259" w:lineRule="auto"/>
              <w:ind w:left="0" w:right="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Cargo/Função</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tcPr>
          <w:p w:rsidR="00000000" w:rsidDel="00000000" w:rsidP="00000000" w:rsidRDefault="00000000" w:rsidRPr="00000000" w14:paraId="0000053C">
            <w:pPr>
              <w:keepNext w:val="1"/>
              <w:keepLines w:val="0"/>
              <w:widowControl w:val="1"/>
              <w:pBdr>
                <w:top w:space="0" w:sz="0" w:val="nil"/>
                <w:left w:space="0" w:sz="0" w:val="nil"/>
                <w:bottom w:space="0" w:sz="0" w:val="nil"/>
                <w:right w:space="0" w:sz="0" w:val="nil"/>
                <w:between w:space="0" w:sz="0" w:val="nil"/>
              </w:pBdr>
              <w:shd w:fill="auto" w:val="clear"/>
              <w:spacing w:after="60" w:before="60" w:line="259" w:lineRule="auto"/>
              <w:ind w:left="0" w:right="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Habilitação / Titulação</w:t>
            </w:r>
          </w:p>
        </w:tc>
      </w:tr>
      <w:tr>
        <w:trPr>
          <w:cantSplit w:val="0"/>
          <w:trHeight w:val="320" w:hRule="atLeast"/>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53D">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Daniel José Tenconi </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53E">
            <w:pPr>
              <w:spacing w:after="60" w:before="60" w:lineRule="auto"/>
              <w:jc w:val="center"/>
              <w:rPr>
                <w:rFonts w:ascii="Arial" w:cs="Arial" w:eastAsia="Arial" w:hAnsi="Arial"/>
                <w:sz w:val="24"/>
                <w:szCs w:val="24"/>
              </w:rPr>
            </w:pPr>
            <w:r w:rsidDel="00000000" w:rsidR="00000000" w:rsidRPr="00000000">
              <w:rPr>
                <w:rFonts w:ascii="Arial" w:cs="Arial" w:eastAsia="Arial" w:hAnsi="Arial"/>
                <w:color w:val="272727"/>
                <w:sz w:val="24"/>
                <w:szCs w:val="24"/>
                <w:rtl w:val="0"/>
              </w:rPr>
              <w:t xml:space="preserve">Gerente Executivo(a)</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53F">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Educação Física / Especialização Liderança Estratégica</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540">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Carlos Eduardo Schuller</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541">
            <w:pPr>
              <w:spacing w:after="60" w:before="60" w:lineRule="auto"/>
              <w:jc w:val="center"/>
              <w:rPr>
                <w:rFonts w:ascii="Arial" w:cs="Arial" w:eastAsia="Arial" w:hAnsi="Arial"/>
                <w:sz w:val="24"/>
                <w:szCs w:val="24"/>
              </w:rPr>
            </w:pPr>
            <w:r w:rsidDel="00000000" w:rsidR="00000000" w:rsidRPr="00000000">
              <w:rPr>
                <w:rFonts w:ascii="Arial" w:cs="Arial" w:eastAsia="Arial" w:hAnsi="Arial"/>
                <w:color w:val="272727"/>
                <w:sz w:val="24"/>
                <w:szCs w:val="24"/>
                <w:rtl w:val="0"/>
              </w:rPr>
              <w:t xml:space="preserve">Coordenador(a) de Educação Profissional</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542">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Graduação em Engenharia de Controle e Automação</w:t>
              <w:br w:type="textWrapping"/>
              <w:t xml:space="preserve">Especialização </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543">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Isabel Verona Teles de Souza</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544">
            <w:pPr>
              <w:spacing w:after="60" w:before="60" w:lineRule="auto"/>
              <w:jc w:val="center"/>
              <w:rPr>
                <w:rFonts w:ascii="Arial" w:cs="Arial" w:eastAsia="Arial" w:hAnsi="Arial"/>
                <w:color w:val="272727"/>
                <w:sz w:val="24"/>
                <w:szCs w:val="24"/>
              </w:rPr>
            </w:pPr>
            <w:r w:rsidDel="00000000" w:rsidR="00000000" w:rsidRPr="00000000">
              <w:rPr>
                <w:rFonts w:ascii="Arial" w:cs="Arial" w:eastAsia="Arial" w:hAnsi="Arial"/>
                <w:color w:val="272727"/>
                <w:sz w:val="24"/>
                <w:szCs w:val="24"/>
                <w:rtl w:val="0"/>
              </w:rPr>
              <w:t xml:space="preserve">Secretária escolar</w:t>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545">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Graduação em Administração de Empresas</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546">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Cleusa Aparecida Talhetti Tarachuk</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547">
            <w:pPr>
              <w:spacing w:after="60" w:before="60" w:lineRule="auto"/>
              <w:jc w:val="center"/>
              <w:rPr>
                <w:rFonts w:ascii="Arial" w:cs="Arial" w:eastAsia="Arial" w:hAnsi="Arial"/>
                <w:sz w:val="24"/>
                <w:szCs w:val="24"/>
              </w:rPr>
            </w:pPr>
            <w:r w:rsidDel="00000000" w:rsidR="00000000" w:rsidRPr="00000000">
              <w:rPr>
                <w:rFonts w:ascii="Arial" w:cs="Arial" w:eastAsia="Arial" w:hAnsi="Arial"/>
                <w:color w:val="272727"/>
                <w:sz w:val="24"/>
                <w:szCs w:val="24"/>
                <w:rtl w:val="0"/>
              </w:rPr>
              <w:t xml:space="preserve">Técnica Pedagógica</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548">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Graduação em Administração de Empresas</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549">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Everton Lucas Gomes</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54A">
            <w:pPr>
              <w:spacing w:after="60" w:before="60" w:lineRule="auto"/>
              <w:jc w:val="center"/>
              <w:rPr>
                <w:rFonts w:ascii="Arial" w:cs="Arial" w:eastAsia="Arial" w:hAnsi="Arial"/>
                <w:sz w:val="24"/>
                <w:szCs w:val="24"/>
              </w:rPr>
            </w:pPr>
            <w:r w:rsidDel="00000000" w:rsidR="00000000" w:rsidRPr="00000000">
              <w:rPr>
                <w:rFonts w:ascii="Arial" w:cs="Arial" w:eastAsia="Arial" w:hAnsi="Arial"/>
                <w:color w:val="272727"/>
                <w:sz w:val="24"/>
                <w:szCs w:val="24"/>
                <w:rtl w:val="0"/>
              </w:rPr>
              <w:t xml:space="preserve">Supervisor(a) do Curso</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54B">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Graduação em Engenharia de Controle e Automação</w:t>
              <w:br w:type="textWrapping"/>
              <w:t xml:space="preserve">Especialização em Educação do profissional para o Futuro</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54C">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Ana Lucia Maceno </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54D">
            <w:pPr>
              <w:spacing w:after="60" w:before="60" w:lineRule="auto"/>
              <w:jc w:val="center"/>
              <w:rPr>
                <w:rFonts w:ascii="Arial" w:cs="Arial" w:eastAsia="Arial" w:hAnsi="Arial"/>
                <w:sz w:val="24"/>
                <w:szCs w:val="24"/>
              </w:rPr>
            </w:pPr>
            <w:r w:rsidDel="00000000" w:rsidR="00000000" w:rsidRPr="00000000">
              <w:rPr>
                <w:rFonts w:ascii="Arial" w:cs="Arial" w:eastAsia="Arial" w:hAnsi="Arial"/>
                <w:color w:val="272727"/>
                <w:sz w:val="24"/>
                <w:szCs w:val="24"/>
                <w:rtl w:val="0"/>
              </w:rPr>
              <w:t xml:space="preserve">Orientador(a) Pedagógico(a)</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54E">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Graduação Pedagogia/ Habilitação orientação Educacional.</w:t>
            </w:r>
          </w:p>
          <w:p w:rsidR="00000000" w:rsidDel="00000000" w:rsidP="00000000" w:rsidRDefault="00000000" w:rsidRPr="00000000" w14:paraId="0000054F">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Pós Coordenação Pedagógica </w:t>
            </w:r>
          </w:p>
          <w:p w:rsidR="00000000" w:rsidDel="00000000" w:rsidP="00000000" w:rsidRDefault="00000000" w:rsidRPr="00000000" w14:paraId="00000550">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Pós em Gestão e desenvolvimento de equipes</w:t>
            </w:r>
          </w:p>
          <w:p w:rsidR="00000000" w:rsidDel="00000000" w:rsidP="00000000" w:rsidRDefault="00000000" w:rsidRPr="00000000" w14:paraId="00000551">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Neuro pedagogia escolar </w:t>
            </w:r>
          </w:p>
          <w:p w:rsidR="00000000" w:rsidDel="00000000" w:rsidP="00000000" w:rsidRDefault="00000000" w:rsidRPr="00000000" w14:paraId="00000552">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Psicopedagogia institucional e clínica</w:t>
            </w:r>
          </w:p>
          <w:p w:rsidR="00000000" w:rsidDel="00000000" w:rsidP="00000000" w:rsidRDefault="00000000" w:rsidRPr="00000000" w14:paraId="00000553">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Metodologia contra o enfrentamento de violência contra crianças e adolescentes </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554">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Jéssica de Almeida Pereira</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555">
            <w:pPr>
              <w:spacing w:after="60" w:before="60" w:lineRule="auto"/>
              <w:jc w:val="center"/>
              <w:rPr>
                <w:rFonts w:ascii="Arial" w:cs="Arial" w:eastAsia="Arial" w:hAnsi="Arial"/>
                <w:color w:val="272727"/>
                <w:sz w:val="24"/>
                <w:szCs w:val="24"/>
              </w:rPr>
            </w:pPr>
            <w:r w:rsidDel="00000000" w:rsidR="00000000" w:rsidRPr="00000000">
              <w:rPr>
                <w:rFonts w:ascii="Arial" w:cs="Arial" w:eastAsia="Arial" w:hAnsi="Arial"/>
                <w:color w:val="272727"/>
                <w:sz w:val="24"/>
                <w:szCs w:val="24"/>
                <w:rtl w:val="0"/>
              </w:rPr>
              <w:t xml:space="preserve">Bibliotecário(a)</w:t>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556">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Graduação em Biblioteconomia</w:t>
            </w:r>
          </w:p>
        </w:tc>
      </w:tr>
    </w:tbl>
    <w:p w:rsidR="00000000" w:rsidDel="00000000" w:rsidP="00000000" w:rsidRDefault="00000000" w:rsidRPr="00000000" w14:paraId="00000557">
      <w:pPr>
        <w:spacing w:before="12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7.3 Perfil Docente</w:t>
      </w:r>
    </w:p>
    <w:p w:rsidR="00000000" w:rsidDel="00000000" w:rsidP="00000000" w:rsidRDefault="00000000" w:rsidRPr="00000000" w14:paraId="00000558">
      <w:pPr>
        <w:spacing w:after="240" w:before="240" w:line="276" w:lineRule="auto"/>
        <w:rPr>
          <w:sz w:val="24"/>
          <w:szCs w:val="24"/>
        </w:rPr>
      </w:pPr>
      <w:r w:rsidDel="00000000" w:rsidR="00000000" w:rsidRPr="00000000">
        <w:rPr>
          <w:rtl w:val="0"/>
        </w:rPr>
      </w:r>
    </w:p>
    <w:sdt>
      <w:sdtPr>
        <w:lock w:val="contentLocked"/>
        <w:id w:val="-1498837856"/>
        <w:tag w:val="goog_rdk_7"/>
      </w:sdtPr>
      <w:sdtContent>
        <w:tbl>
          <w:tblPr>
            <w:tblStyle w:val="Table26"/>
            <w:tblW w:w="101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70"/>
            <w:gridCol w:w="3030"/>
            <w:gridCol w:w="4140"/>
            <w:tblGridChange w:id="0">
              <w:tblGrid>
                <w:gridCol w:w="2970"/>
                <w:gridCol w:w="3030"/>
                <w:gridCol w:w="4140"/>
              </w:tblGrid>
            </w:tblGridChange>
          </w:tblGrid>
          <w:tr>
            <w:trPr>
              <w:cantSplit w:val="0"/>
              <w:trHeight w:val="680" w:hRule="atLeast"/>
              <w:tblHeader w:val="0"/>
            </w:trPr>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59">
                <w:pPr>
                  <w:spacing w:after="240" w:before="240" w:line="276" w:lineRule="auto"/>
                  <w:ind w:left="-60" w:firstLine="0"/>
                  <w:jc w:val="center"/>
                  <w:rPr>
                    <w:b w:val="1"/>
                    <w:bCs w:val="1"/>
                    <w:sz w:val="24"/>
                    <w:szCs w:val="24"/>
                  </w:rPr>
                </w:pPr>
                <w:r w:rsidDel="00000000" w:rsidR="00000000" w:rsidRPr="00000000">
                  <w:rPr>
                    <w:b w:val="1"/>
                    <w:bCs w:val="1"/>
                    <w:sz w:val="24"/>
                    <w:szCs w:val="24"/>
                    <w:rtl w:val="0"/>
                  </w:rPr>
                  <w:t xml:space="preserve">Docente</w:t>
                </w:r>
              </w:p>
            </w:tc>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5A">
                <w:pPr>
                  <w:spacing w:after="240" w:before="240" w:line="276" w:lineRule="auto"/>
                  <w:ind w:left="-60" w:firstLine="0"/>
                  <w:jc w:val="center"/>
                  <w:rPr>
                    <w:b w:val="1"/>
                    <w:bCs w:val="1"/>
                    <w:sz w:val="24"/>
                    <w:szCs w:val="24"/>
                  </w:rPr>
                </w:pPr>
                <w:r w:rsidDel="00000000" w:rsidR="00000000" w:rsidRPr="00000000">
                  <w:rPr>
                    <w:b w:val="1"/>
                    <w:bCs w:val="1"/>
                    <w:sz w:val="24"/>
                    <w:szCs w:val="24"/>
                    <w:rtl w:val="0"/>
                  </w:rPr>
                  <w:t xml:space="preserve">Unidades Curriculares</w:t>
                </w:r>
              </w:p>
            </w:tc>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5B">
                <w:pPr>
                  <w:spacing w:after="240" w:before="240" w:line="276" w:lineRule="auto"/>
                  <w:ind w:left="-60" w:firstLine="0"/>
                  <w:jc w:val="center"/>
                  <w:rPr>
                    <w:b w:val="1"/>
                    <w:bCs w:val="1"/>
                    <w:sz w:val="24"/>
                    <w:szCs w:val="24"/>
                  </w:rPr>
                </w:pPr>
                <w:r w:rsidDel="00000000" w:rsidR="00000000" w:rsidRPr="00000000">
                  <w:rPr>
                    <w:b w:val="1"/>
                    <w:bCs w:val="1"/>
                    <w:sz w:val="24"/>
                    <w:szCs w:val="24"/>
                    <w:rtl w:val="0"/>
                  </w:rPr>
                  <w:t xml:space="preserve">Habilitação / Titulação</w:t>
                </w:r>
              </w:p>
            </w:tc>
          </w:tr>
          <w:tr>
            <w:trPr>
              <w:cantSplit w:val="0"/>
              <w:trHeight w:val="680" w:hRule="atLeast"/>
              <w:tblHeader w:val="0"/>
            </w:trPr>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r>
          <w:tr>
            <w:trPr>
              <w:cantSplit w:val="0"/>
              <w:trHeight w:val="1006.37451171875"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55F">
                <w:pPr>
                  <w:spacing w:after="240" w:before="240" w:line="276" w:lineRule="auto"/>
                  <w:ind w:left="-60" w:firstLine="0"/>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60">
                <w:pPr>
                  <w:spacing w:line="276" w:lineRule="auto"/>
                  <w:rPr>
                    <w:sz w:val="24"/>
                    <w:szCs w:val="24"/>
                  </w:rPr>
                </w:pPr>
                <w:r w:rsidDel="00000000" w:rsidR="00000000" w:rsidRPr="00000000">
                  <w:rPr>
                    <w:rtl w:val="0"/>
                  </w:rPr>
                  <w:t xml:space="preserve">Introdução à Tecnologia da Informação e Comunicação</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61">
                <w:pPr>
                  <w:spacing w:after="240" w:before="240" w:line="276" w:lineRule="auto"/>
                  <w:ind w:left="-60" w:firstLine="0"/>
                  <w:rPr>
                    <w:sz w:val="22"/>
                    <w:szCs w:val="22"/>
                  </w:rPr>
                </w:pPr>
                <w:r w:rsidDel="00000000" w:rsidR="00000000" w:rsidRPr="00000000">
                  <w:rPr>
                    <w:sz w:val="22"/>
                    <w:szCs w:val="22"/>
                    <w:rtl w:val="0"/>
                  </w:rPr>
                  <w:t xml:space="preserve">CDI</w:t>
                </w:r>
              </w:p>
            </w:tc>
          </w:tr>
          <w:tr>
            <w:trPr>
              <w:cantSplit w:val="0"/>
              <w:trHeight w:val="50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562">
                <w:pPr>
                  <w:spacing w:after="240" w:before="240" w:line="276" w:lineRule="auto"/>
                  <w:ind w:left="-60" w:firstLine="0"/>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63">
                <w:pPr>
                  <w:spacing w:line="276" w:lineRule="auto"/>
                  <w:rPr>
                    <w:sz w:val="24"/>
                    <w:szCs w:val="24"/>
                  </w:rPr>
                </w:pPr>
                <w:r w:rsidDel="00000000" w:rsidR="00000000" w:rsidRPr="00000000">
                  <w:rPr>
                    <w:rtl w:val="0"/>
                  </w:rPr>
                  <w:t xml:space="preserve">Saúde e Segurança no Trabalho</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64">
                <w:pPr>
                  <w:spacing w:after="240" w:before="240" w:line="276" w:lineRule="auto"/>
                  <w:ind w:left="-60" w:firstLine="0"/>
                  <w:rPr>
                    <w:sz w:val="22"/>
                    <w:szCs w:val="22"/>
                  </w:rPr>
                </w:pPr>
                <w:r w:rsidDel="00000000" w:rsidR="00000000" w:rsidRPr="00000000">
                  <w:rPr>
                    <w:sz w:val="22"/>
                    <w:szCs w:val="22"/>
                    <w:rtl w:val="0"/>
                  </w:rPr>
                  <w:t xml:space="preserve">CDI </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565">
                <w:pPr>
                  <w:spacing w:after="240" w:before="240" w:line="276" w:lineRule="auto"/>
                  <w:ind w:left="-60" w:firstLine="0"/>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66">
                <w:pPr>
                  <w:spacing w:line="276" w:lineRule="auto"/>
                  <w:rPr>
                    <w:sz w:val="24"/>
                    <w:szCs w:val="24"/>
                  </w:rPr>
                </w:pPr>
                <w:r w:rsidDel="00000000" w:rsidR="00000000" w:rsidRPr="00000000">
                  <w:rPr>
                    <w:rtl w:val="0"/>
                  </w:rPr>
                  <w:t xml:space="preserve">Introdução ao Desenvolvimento de Projetos</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67">
                <w:pPr>
                  <w:spacing w:after="240" w:before="240" w:line="276" w:lineRule="auto"/>
                  <w:ind w:left="-60" w:firstLine="0"/>
                  <w:rPr>
                    <w:sz w:val="22"/>
                    <w:szCs w:val="22"/>
                  </w:rPr>
                </w:pPr>
                <w:r w:rsidDel="00000000" w:rsidR="00000000" w:rsidRPr="00000000">
                  <w:rPr>
                    <w:sz w:val="22"/>
                    <w:szCs w:val="22"/>
                    <w:rtl w:val="0"/>
                  </w:rPr>
                  <w:t xml:space="preserve">CDI </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568">
                <w:pPr>
                  <w:spacing w:after="240" w:before="240" w:line="276" w:lineRule="auto"/>
                  <w:ind w:left="-60" w:firstLine="0"/>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69">
                <w:pPr>
                  <w:spacing w:line="276" w:lineRule="auto"/>
                  <w:rPr>
                    <w:sz w:val="24"/>
                    <w:szCs w:val="24"/>
                  </w:rPr>
                </w:pPr>
                <w:r w:rsidDel="00000000" w:rsidR="00000000" w:rsidRPr="00000000">
                  <w:rPr>
                    <w:rtl w:val="0"/>
                  </w:rPr>
                  <w:t xml:space="preserve">Introdução a Qualidade e Produtividade</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6A">
                <w:pPr>
                  <w:spacing w:after="240" w:before="240" w:line="276" w:lineRule="auto"/>
                  <w:ind w:left="-60" w:firstLine="0"/>
                  <w:rPr>
                    <w:sz w:val="22"/>
                    <w:szCs w:val="22"/>
                  </w:rPr>
                </w:pPr>
                <w:r w:rsidDel="00000000" w:rsidR="00000000" w:rsidRPr="00000000">
                  <w:rPr>
                    <w:sz w:val="22"/>
                    <w:szCs w:val="22"/>
                    <w:rtl w:val="0"/>
                  </w:rPr>
                  <w:t xml:space="preserve">CDI </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56B">
                <w:pPr>
                  <w:spacing w:after="240" w:before="240" w:line="276" w:lineRule="auto"/>
                  <w:ind w:left="-60" w:firstLine="0"/>
                  <w:rPr>
                    <w:sz w:val="24"/>
                    <w:szCs w:val="24"/>
                  </w:rPr>
                </w:pPr>
                <w:r w:rsidDel="00000000" w:rsidR="00000000" w:rsidRPr="00000000">
                  <w:rPr>
                    <w:sz w:val="18"/>
                    <w:szCs w:val="18"/>
                    <w:shd w:fill="fdfeff" w:val="clear"/>
                    <w:rtl w:val="0"/>
                  </w:rPr>
                  <w:t xml:space="preserve">Jeferson da Roza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6C">
                <w:pPr>
                  <w:spacing w:line="276" w:lineRule="auto"/>
                  <w:rPr>
                    <w:sz w:val="24"/>
                    <w:szCs w:val="24"/>
                  </w:rPr>
                </w:pPr>
                <w:r w:rsidDel="00000000" w:rsidR="00000000" w:rsidRPr="00000000">
                  <w:rPr>
                    <w:rtl w:val="0"/>
                  </w:rPr>
                  <w:t xml:space="preserve">Fundamentos da Eletricidade</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6D">
                <w:pPr>
                  <w:spacing w:after="0" w:line="240" w:lineRule="auto"/>
                  <w:rPr>
                    <w:sz w:val="22"/>
                    <w:szCs w:val="22"/>
                  </w:rPr>
                </w:pPr>
                <w:r w:rsidDel="00000000" w:rsidR="00000000" w:rsidRPr="00000000">
                  <w:rPr>
                    <w:sz w:val="22"/>
                    <w:szCs w:val="22"/>
                    <w:rtl w:val="0"/>
                  </w:rPr>
                  <w:t xml:space="preserve">Bacharelado em Engenharia Elétrica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56E">
                <w:pPr>
                  <w:spacing w:after="240" w:before="240" w:line="276" w:lineRule="auto"/>
                  <w:ind w:left="-60" w:firstLine="0"/>
                  <w:rPr>
                    <w:sz w:val="24"/>
                    <w:szCs w:val="24"/>
                  </w:rPr>
                </w:pPr>
                <w:r w:rsidDel="00000000" w:rsidR="00000000" w:rsidRPr="00000000">
                  <w:rPr>
                    <w:sz w:val="18"/>
                    <w:szCs w:val="18"/>
                    <w:shd w:fill="fbfcfc" w:val="clear"/>
                    <w:rtl w:val="0"/>
                  </w:rPr>
                  <w:t xml:space="preserve">Ricardo Pschichholz Wagner</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6F">
                <w:pPr>
                  <w:spacing w:line="276" w:lineRule="auto"/>
                  <w:rPr>
                    <w:sz w:val="24"/>
                    <w:szCs w:val="24"/>
                  </w:rPr>
                </w:pPr>
                <w:r w:rsidDel="00000000" w:rsidR="00000000" w:rsidRPr="00000000">
                  <w:rPr>
                    <w:rtl w:val="0"/>
                  </w:rPr>
                  <w:t xml:space="preserve">Fundamentos de Sistemas Elétricos</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70">
                <w:pPr>
                  <w:spacing w:after="240" w:before="240" w:line="276" w:lineRule="auto"/>
                  <w:ind w:left="-60" w:firstLine="0"/>
                  <w:rPr>
                    <w:sz w:val="22"/>
                    <w:szCs w:val="22"/>
                  </w:rPr>
                </w:pPr>
                <w:r w:rsidDel="00000000" w:rsidR="00000000" w:rsidRPr="00000000">
                  <w:rPr>
                    <w:sz w:val="22"/>
                    <w:szCs w:val="22"/>
                    <w:rtl w:val="0"/>
                  </w:rPr>
                  <w:t xml:space="preserve">Graduação em Engenharia Elétrica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571">
                <w:pPr>
                  <w:spacing w:after="240" w:before="240" w:line="276" w:lineRule="auto"/>
                  <w:ind w:left="-60" w:firstLine="0"/>
                  <w:rPr>
                    <w:sz w:val="24"/>
                    <w:szCs w:val="24"/>
                  </w:rPr>
                </w:pPr>
                <w:r w:rsidDel="00000000" w:rsidR="00000000" w:rsidRPr="00000000">
                  <w:rPr>
                    <w:sz w:val="24"/>
                    <w:szCs w:val="24"/>
                    <w:rtl w:val="0"/>
                  </w:rPr>
                  <w:t xml:space="preserve">Andre martello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72">
                <w:pPr>
                  <w:spacing w:line="276" w:lineRule="auto"/>
                  <w:rPr>
                    <w:sz w:val="24"/>
                    <w:szCs w:val="24"/>
                  </w:rPr>
                </w:pPr>
                <w:r w:rsidDel="00000000" w:rsidR="00000000" w:rsidRPr="00000000">
                  <w:rPr>
                    <w:rtl w:val="0"/>
                  </w:rPr>
                  <w:t xml:space="preserve">Desenho Técnico Aplicado a Projetos Elétricos</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73">
                <w:pPr>
                  <w:spacing w:after="0" w:line="240" w:lineRule="auto"/>
                  <w:rPr>
                    <w:sz w:val="22"/>
                    <w:szCs w:val="22"/>
                  </w:rPr>
                </w:pPr>
                <w:r w:rsidDel="00000000" w:rsidR="00000000" w:rsidRPr="00000000">
                  <w:rPr>
                    <w:sz w:val="22"/>
                    <w:szCs w:val="22"/>
                    <w:rtl w:val="0"/>
                  </w:rPr>
                  <w:t xml:space="preserve">Engenharia Civil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574">
                <w:pPr>
                  <w:spacing w:after="240" w:before="240" w:line="276" w:lineRule="auto"/>
                  <w:ind w:left="-60" w:firstLine="0"/>
                  <w:rPr>
                    <w:sz w:val="24"/>
                    <w:szCs w:val="24"/>
                  </w:rPr>
                </w:pPr>
                <w:r w:rsidDel="00000000" w:rsidR="00000000" w:rsidRPr="00000000">
                  <w:rPr>
                    <w:sz w:val="24"/>
                    <w:szCs w:val="24"/>
                    <w:rtl w:val="0"/>
                  </w:rPr>
                  <w:t xml:space="preserve">Andre martello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75">
                <w:pPr>
                  <w:spacing w:line="276" w:lineRule="auto"/>
                  <w:rPr>
                    <w:sz w:val="24"/>
                    <w:szCs w:val="24"/>
                  </w:rPr>
                </w:pPr>
                <w:r w:rsidDel="00000000" w:rsidR="00000000" w:rsidRPr="00000000">
                  <w:rPr>
                    <w:rtl w:val="0"/>
                  </w:rPr>
                  <w:t xml:space="preserve">Projetos Elétricos Prediais</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76">
                <w:pPr>
                  <w:spacing w:after="0" w:line="240" w:lineRule="auto"/>
                  <w:rPr>
                    <w:sz w:val="22"/>
                    <w:szCs w:val="22"/>
                  </w:rPr>
                </w:pPr>
                <w:r w:rsidDel="00000000" w:rsidR="00000000" w:rsidRPr="00000000">
                  <w:rPr>
                    <w:sz w:val="22"/>
                    <w:szCs w:val="22"/>
                    <w:rtl w:val="0"/>
                  </w:rPr>
                  <w:t xml:space="preserve">Engenharia Civil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577">
                <w:pPr>
                  <w:spacing w:after="240" w:before="240" w:line="276" w:lineRule="auto"/>
                  <w:ind w:left="-60" w:firstLine="0"/>
                  <w:rPr>
                    <w:sz w:val="24"/>
                    <w:szCs w:val="24"/>
                  </w:rPr>
                </w:pPr>
                <w:r w:rsidDel="00000000" w:rsidR="00000000" w:rsidRPr="00000000">
                  <w:rPr>
                    <w:sz w:val="18"/>
                    <w:szCs w:val="18"/>
                    <w:shd w:fill="fdfeff" w:val="clear"/>
                    <w:rtl w:val="0"/>
                  </w:rPr>
                  <w:t xml:space="preserve">Jeferson da Roza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78">
                <w:pPr>
                  <w:spacing w:line="276" w:lineRule="auto"/>
                  <w:rPr>
                    <w:sz w:val="24"/>
                    <w:szCs w:val="24"/>
                  </w:rPr>
                </w:pPr>
                <w:r w:rsidDel="00000000" w:rsidR="00000000" w:rsidRPr="00000000">
                  <w:rPr>
                    <w:rtl w:val="0"/>
                  </w:rPr>
                  <w:t xml:space="preserve">Instalação e Manutenção Elétrica Predial</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79">
                <w:pPr>
                  <w:spacing w:after="240" w:line="240" w:lineRule="auto"/>
                  <w:rPr>
                    <w:sz w:val="22"/>
                    <w:szCs w:val="22"/>
                  </w:rPr>
                </w:pPr>
                <w:r w:rsidDel="00000000" w:rsidR="00000000" w:rsidRPr="00000000">
                  <w:rPr>
                    <w:sz w:val="22"/>
                    <w:szCs w:val="22"/>
                    <w:rtl w:val="0"/>
                  </w:rPr>
                  <w:t xml:space="preserve">Bacharelado em Engenharia Elétrica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57A">
                <w:pPr>
                  <w:spacing w:after="240" w:before="240" w:lineRule="auto"/>
                  <w:rPr>
                    <w:sz w:val="24"/>
                    <w:szCs w:val="24"/>
                  </w:rPr>
                </w:pPr>
                <w:r w:rsidDel="00000000" w:rsidR="00000000" w:rsidRPr="00000000">
                  <w:rPr>
                    <w:sz w:val="18"/>
                    <w:szCs w:val="18"/>
                    <w:shd w:fill="fbfcfc" w:val="clear"/>
                    <w:rtl w:val="0"/>
                  </w:rPr>
                  <w:t xml:space="preserve">Marcos Leandro Rossa Pontes</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7B">
                <w:pPr>
                  <w:spacing w:line="276" w:lineRule="auto"/>
                  <w:rPr>
                    <w:sz w:val="24"/>
                    <w:szCs w:val="24"/>
                  </w:rPr>
                </w:pPr>
                <w:r w:rsidDel="00000000" w:rsidR="00000000" w:rsidRPr="00000000">
                  <w:rPr>
                    <w:rtl w:val="0"/>
                  </w:rPr>
                  <w:t xml:space="preserve">Projetos Elétricos Industriais</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7C">
                <w:pPr>
                  <w:spacing w:after="0" w:line="240" w:lineRule="auto"/>
                  <w:rPr>
                    <w:sz w:val="22"/>
                    <w:szCs w:val="22"/>
                  </w:rPr>
                </w:pPr>
                <w:r w:rsidDel="00000000" w:rsidR="00000000" w:rsidRPr="00000000">
                  <w:rPr>
                    <w:sz w:val="22"/>
                    <w:szCs w:val="22"/>
                    <w:rtl w:val="0"/>
                  </w:rPr>
                  <w:t xml:space="preserve">Graduação em Engenharia de Controle e Automação</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57D">
                <w:pPr>
                  <w:spacing w:after="240" w:before="240" w:line="276" w:lineRule="auto"/>
                  <w:ind w:left="-60" w:firstLine="0"/>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7E">
                <w:pPr>
                  <w:spacing w:line="276" w:lineRule="auto"/>
                  <w:rPr/>
                </w:pPr>
                <w:r w:rsidDel="00000000" w:rsidR="00000000" w:rsidRPr="00000000">
                  <w:rPr>
                    <w:rtl w:val="0"/>
                  </w:rPr>
                  <w:t xml:space="preserve">Criatividade e Ideação de Projetos Inovadores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7F">
                <w:pPr>
                  <w:spacing w:after="240" w:before="240" w:line="276" w:lineRule="auto"/>
                  <w:ind w:left="-60" w:firstLine="0"/>
                  <w:rPr>
                    <w:sz w:val="22"/>
                    <w:szCs w:val="22"/>
                  </w:rPr>
                </w:pPr>
                <w:r w:rsidDel="00000000" w:rsidR="00000000" w:rsidRPr="00000000">
                  <w:rPr>
                    <w:sz w:val="22"/>
                    <w:szCs w:val="22"/>
                    <w:rtl w:val="0"/>
                  </w:rPr>
                  <w:t xml:space="preserve">CDI</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80">
                <w:pPr>
                  <w:spacing w:after="240" w:before="240" w:lineRule="auto"/>
                  <w:rPr>
                    <w:sz w:val="22"/>
                    <w:szCs w:val="22"/>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81">
                <w:pPr>
                  <w:spacing w:line="276" w:lineRule="auto"/>
                  <w:rPr/>
                </w:pPr>
                <w:r w:rsidDel="00000000" w:rsidR="00000000" w:rsidRPr="00000000">
                  <w:rPr>
                    <w:rtl w:val="0"/>
                  </w:rPr>
                  <w:t xml:space="preserve">Sustentabilidade nos processos industriais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82">
                <w:pPr>
                  <w:spacing w:after="240" w:before="240" w:line="276" w:lineRule="auto"/>
                  <w:ind w:left="-60" w:firstLine="0"/>
                  <w:rPr>
                    <w:sz w:val="22"/>
                    <w:szCs w:val="22"/>
                  </w:rPr>
                </w:pPr>
                <w:r w:rsidDel="00000000" w:rsidR="00000000" w:rsidRPr="00000000">
                  <w:rPr>
                    <w:sz w:val="22"/>
                    <w:szCs w:val="22"/>
                    <w:rtl w:val="0"/>
                  </w:rPr>
                  <w:t xml:space="preserve">CDI</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83">
                <w:pPr>
                  <w:spacing w:after="240" w:before="240" w:lineRule="auto"/>
                  <w:rPr>
                    <w:sz w:val="22"/>
                    <w:szCs w:val="22"/>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84">
                <w:pPr>
                  <w:spacing w:line="276" w:lineRule="auto"/>
                  <w:rPr/>
                </w:pPr>
                <w:r w:rsidDel="00000000" w:rsidR="00000000" w:rsidRPr="00000000">
                  <w:rPr>
                    <w:rtl w:val="0"/>
                  </w:rPr>
                  <w:t xml:space="preserve">Introdução a Indústria 4.0</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85">
                <w:pPr>
                  <w:spacing w:after="240" w:before="240" w:line="276" w:lineRule="auto"/>
                  <w:ind w:left="-60" w:firstLine="0"/>
                  <w:rPr>
                    <w:sz w:val="22"/>
                    <w:szCs w:val="22"/>
                  </w:rPr>
                </w:pPr>
                <w:r w:rsidDel="00000000" w:rsidR="00000000" w:rsidRPr="00000000">
                  <w:rPr>
                    <w:sz w:val="22"/>
                    <w:szCs w:val="22"/>
                    <w:rtl w:val="0"/>
                  </w:rPr>
                  <w:t xml:space="preserve">CDI</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86">
                <w:pPr>
                  <w:spacing w:after="240" w:before="240" w:lineRule="auto"/>
                  <w:rPr>
                    <w:sz w:val="22"/>
                    <w:szCs w:val="22"/>
                  </w:rPr>
                </w:pPr>
                <w:r w:rsidDel="00000000" w:rsidR="00000000" w:rsidRPr="00000000">
                  <w:rPr>
                    <w:sz w:val="18"/>
                    <w:szCs w:val="18"/>
                    <w:shd w:fill="fdfeff" w:val="clear"/>
                    <w:rtl w:val="0"/>
                  </w:rPr>
                  <w:t xml:space="preserve">Jeferson da Roza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87">
                <w:pPr>
                  <w:spacing w:line="276" w:lineRule="auto"/>
                  <w:rPr/>
                </w:pPr>
                <w:r w:rsidDel="00000000" w:rsidR="00000000" w:rsidRPr="00000000">
                  <w:rPr>
                    <w:rtl w:val="0"/>
                  </w:rPr>
                  <w:t xml:space="preserve">Instalações e Acionamentos Elétricos Industriais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88">
                <w:pPr>
                  <w:spacing w:after="240" w:line="240" w:lineRule="auto"/>
                  <w:rPr>
                    <w:sz w:val="22"/>
                    <w:szCs w:val="22"/>
                  </w:rPr>
                </w:pPr>
                <w:r w:rsidDel="00000000" w:rsidR="00000000" w:rsidRPr="00000000">
                  <w:rPr>
                    <w:sz w:val="22"/>
                    <w:szCs w:val="22"/>
                    <w:rtl w:val="0"/>
                  </w:rPr>
                  <w:t xml:space="preserve">Bacharelado em Engenharia Elétrica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89">
                <w:pPr>
                  <w:spacing w:after="240" w:before="240" w:lineRule="auto"/>
                  <w:rPr>
                    <w:sz w:val="22"/>
                    <w:szCs w:val="22"/>
                  </w:rPr>
                </w:pPr>
                <w:r w:rsidDel="00000000" w:rsidR="00000000" w:rsidRPr="00000000">
                  <w:rPr>
                    <w:sz w:val="18"/>
                    <w:szCs w:val="18"/>
                    <w:shd w:fill="fbfcfc" w:val="clear"/>
                    <w:rtl w:val="0"/>
                  </w:rPr>
                  <w:t xml:space="preserve">Ricardo Pschichholz Wagner</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8A">
                <w:pPr>
                  <w:spacing w:line="276" w:lineRule="auto"/>
                  <w:rPr/>
                </w:pPr>
                <w:r w:rsidDel="00000000" w:rsidR="00000000" w:rsidRPr="00000000">
                  <w:rPr>
                    <w:rtl w:val="0"/>
                  </w:rPr>
                  <w:t xml:space="preserve">Manutenção Elétrica Industrial</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8B">
                <w:pPr>
                  <w:spacing w:after="240" w:before="240" w:line="276" w:lineRule="auto"/>
                  <w:ind w:left="-60" w:firstLine="0"/>
                  <w:rPr>
                    <w:sz w:val="22"/>
                    <w:szCs w:val="22"/>
                  </w:rPr>
                </w:pPr>
                <w:r w:rsidDel="00000000" w:rsidR="00000000" w:rsidRPr="00000000">
                  <w:rPr>
                    <w:sz w:val="22"/>
                    <w:szCs w:val="22"/>
                    <w:rtl w:val="0"/>
                  </w:rPr>
                  <w:t xml:space="preserve">Graduação em Engenharia Elétrica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8C">
                <w:pPr>
                  <w:spacing w:after="240" w:before="240" w:lineRule="auto"/>
                  <w:rPr>
                    <w:sz w:val="22"/>
                    <w:szCs w:val="22"/>
                  </w:rPr>
                </w:pPr>
                <w:r w:rsidDel="00000000" w:rsidR="00000000" w:rsidRPr="00000000">
                  <w:rPr>
                    <w:sz w:val="18"/>
                    <w:szCs w:val="18"/>
                    <w:shd w:fill="fdfeff" w:val="clear"/>
                    <w:rtl w:val="0"/>
                  </w:rPr>
                  <w:t xml:space="preserve">Arthur Laercio Mayer</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8D">
                <w:pPr>
                  <w:spacing w:line="276" w:lineRule="auto"/>
                  <w:rPr/>
                </w:pPr>
                <w:r w:rsidDel="00000000" w:rsidR="00000000" w:rsidRPr="00000000">
                  <w:rPr>
                    <w:rtl w:val="0"/>
                  </w:rPr>
                  <w:t xml:space="preserve">Integração de Sistemas Elétricos Automatizados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8E">
                <w:pPr>
                  <w:spacing w:after="240" w:before="240" w:lineRule="auto"/>
                  <w:rPr>
                    <w:sz w:val="22"/>
                    <w:szCs w:val="22"/>
                  </w:rPr>
                </w:pPr>
                <w:r w:rsidDel="00000000" w:rsidR="00000000" w:rsidRPr="00000000">
                  <w:rPr>
                    <w:sz w:val="22"/>
                    <w:szCs w:val="22"/>
                    <w:rtl w:val="0"/>
                  </w:rPr>
                  <w:t xml:space="preserve">Bacharelado em Engenharia Elétrica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8F">
                <w:pPr>
                  <w:spacing w:after="240" w:before="240" w:line="276" w:lineRule="auto"/>
                  <w:ind w:left="-60" w:firstLine="0"/>
                  <w:rPr>
                    <w:sz w:val="22"/>
                    <w:szCs w:val="22"/>
                  </w:rPr>
                </w:pPr>
                <w:r w:rsidDel="00000000" w:rsidR="00000000" w:rsidRPr="00000000">
                  <w:rPr>
                    <w:sz w:val="24"/>
                    <w:szCs w:val="24"/>
                    <w:rtl w:val="0"/>
                  </w:rPr>
                  <w:t xml:space="preserve">Andre martello</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90">
                <w:pPr>
                  <w:spacing w:line="276" w:lineRule="auto"/>
                  <w:rPr/>
                </w:pPr>
                <w:r w:rsidDel="00000000" w:rsidR="00000000" w:rsidRPr="00000000">
                  <w:rPr>
                    <w:rtl w:val="0"/>
                  </w:rPr>
                  <w:t xml:space="preserve">Modelagem de Projetos Inovadores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91">
                <w:pPr>
                  <w:spacing w:after="0" w:line="240" w:lineRule="auto"/>
                  <w:rPr>
                    <w:sz w:val="22"/>
                    <w:szCs w:val="22"/>
                  </w:rPr>
                </w:pPr>
                <w:r w:rsidDel="00000000" w:rsidR="00000000" w:rsidRPr="00000000">
                  <w:rPr>
                    <w:sz w:val="22"/>
                    <w:szCs w:val="22"/>
                    <w:rtl w:val="0"/>
                  </w:rPr>
                  <w:t xml:space="preserve">Engenharia Civil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92">
                <w:pPr>
                  <w:spacing w:after="240" w:before="240" w:lineRule="auto"/>
                  <w:rPr>
                    <w:sz w:val="22"/>
                    <w:szCs w:val="22"/>
                  </w:rPr>
                </w:pPr>
                <w:r w:rsidDel="00000000" w:rsidR="00000000" w:rsidRPr="00000000">
                  <w:rPr>
                    <w:sz w:val="18"/>
                    <w:szCs w:val="18"/>
                    <w:shd w:fill="fbfcfc" w:val="clear"/>
                    <w:rtl w:val="0"/>
                  </w:rPr>
                  <w:t xml:space="preserve">Marcos Leandro Rossa Pontes</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93">
                <w:pPr>
                  <w:spacing w:line="276" w:lineRule="auto"/>
                  <w:rPr/>
                </w:pPr>
                <w:r w:rsidDel="00000000" w:rsidR="00000000" w:rsidRPr="00000000">
                  <w:rPr>
                    <w:rtl w:val="0"/>
                  </w:rPr>
                  <w:t xml:space="preserve">Projetos de Instalações Elétricas de Potência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94">
                <w:pPr>
                  <w:spacing w:after="0" w:line="240" w:lineRule="auto"/>
                  <w:rPr>
                    <w:sz w:val="22"/>
                    <w:szCs w:val="22"/>
                  </w:rPr>
                </w:pPr>
                <w:r w:rsidDel="00000000" w:rsidR="00000000" w:rsidRPr="00000000">
                  <w:rPr>
                    <w:sz w:val="22"/>
                    <w:szCs w:val="22"/>
                    <w:rtl w:val="0"/>
                  </w:rPr>
                  <w:t xml:space="preserve">Graduação em Engenharia de Controle e Automação</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95">
                <w:pPr>
                  <w:spacing w:after="240" w:before="240" w:lineRule="auto"/>
                  <w:rPr>
                    <w:sz w:val="22"/>
                    <w:szCs w:val="22"/>
                  </w:rPr>
                </w:pPr>
                <w:r w:rsidDel="00000000" w:rsidR="00000000" w:rsidRPr="00000000">
                  <w:rPr>
                    <w:sz w:val="18"/>
                    <w:szCs w:val="18"/>
                    <w:shd w:fill="fdfeff" w:val="clear"/>
                    <w:rtl w:val="0"/>
                  </w:rPr>
                  <w:t xml:space="preserve">Arthur Laercio Mayer</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96">
                <w:pPr>
                  <w:spacing w:line="276" w:lineRule="auto"/>
                  <w:rPr/>
                </w:pPr>
                <w:r w:rsidDel="00000000" w:rsidR="00000000" w:rsidRPr="00000000">
                  <w:rPr>
                    <w:rtl w:val="0"/>
                  </w:rPr>
                  <w:t xml:space="preserve">Instalações de Sistemas Elétricos de Potência - SEP</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97">
                <w:pPr>
                  <w:spacing w:after="240" w:before="240" w:lineRule="auto"/>
                  <w:rPr>
                    <w:sz w:val="22"/>
                    <w:szCs w:val="22"/>
                  </w:rPr>
                </w:pPr>
                <w:r w:rsidDel="00000000" w:rsidR="00000000" w:rsidRPr="00000000">
                  <w:rPr>
                    <w:sz w:val="22"/>
                    <w:szCs w:val="22"/>
                    <w:rtl w:val="0"/>
                  </w:rPr>
                  <w:t xml:space="preserve">Bacharelado em Engenharia Elétrica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98">
                <w:pPr>
                  <w:spacing w:after="240" w:before="240" w:lineRule="auto"/>
                  <w:rPr>
                    <w:sz w:val="22"/>
                    <w:szCs w:val="22"/>
                  </w:rPr>
                </w:pPr>
                <w:r w:rsidDel="00000000" w:rsidR="00000000" w:rsidRPr="00000000">
                  <w:rPr>
                    <w:sz w:val="18"/>
                    <w:szCs w:val="18"/>
                    <w:shd w:fill="fbfcfc" w:val="clear"/>
                    <w:rtl w:val="0"/>
                  </w:rPr>
                  <w:t xml:space="preserve">Marcos Leandro Rossa Pontes</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99">
                <w:pPr>
                  <w:spacing w:line="276" w:lineRule="auto"/>
                  <w:rPr/>
                </w:pPr>
                <w:r w:rsidDel="00000000" w:rsidR="00000000" w:rsidRPr="00000000">
                  <w:rPr>
                    <w:rtl w:val="0"/>
                  </w:rPr>
                  <w:t xml:space="preserve">Manutenção e Operação de Sistemas Elétricos de Potência - SEP</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9A">
                <w:pPr>
                  <w:spacing w:after="0" w:line="240" w:lineRule="auto"/>
                  <w:rPr>
                    <w:sz w:val="22"/>
                    <w:szCs w:val="22"/>
                  </w:rPr>
                </w:pPr>
                <w:r w:rsidDel="00000000" w:rsidR="00000000" w:rsidRPr="00000000">
                  <w:rPr>
                    <w:sz w:val="22"/>
                    <w:szCs w:val="22"/>
                    <w:rtl w:val="0"/>
                  </w:rPr>
                  <w:t xml:space="preserve">Graduação em Engenharia de Controle e Automação</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9B">
                <w:pPr>
                  <w:spacing w:after="240" w:before="240" w:lineRule="auto"/>
                  <w:rPr>
                    <w:sz w:val="22"/>
                    <w:szCs w:val="22"/>
                  </w:rPr>
                </w:pPr>
                <w:r w:rsidDel="00000000" w:rsidR="00000000" w:rsidRPr="00000000">
                  <w:rPr>
                    <w:sz w:val="18"/>
                    <w:szCs w:val="18"/>
                    <w:shd w:fill="fdfeff" w:val="clear"/>
                    <w:rtl w:val="0"/>
                  </w:rPr>
                  <w:t xml:space="preserve">Arthur Laercio Mayer</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9C">
                <w:pPr>
                  <w:spacing w:line="276" w:lineRule="auto"/>
                  <w:rPr/>
                </w:pPr>
                <w:r w:rsidDel="00000000" w:rsidR="00000000" w:rsidRPr="00000000">
                  <w:rPr>
                    <w:rtl w:val="0"/>
                  </w:rPr>
                  <w:t xml:space="preserve">Integração de Sistemas de Energias Renováveis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9D">
                <w:pPr>
                  <w:spacing w:after="240" w:before="240" w:lineRule="auto"/>
                  <w:rPr>
                    <w:sz w:val="22"/>
                    <w:szCs w:val="22"/>
                  </w:rPr>
                </w:pPr>
                <w:r w:rsidDel="00000000" w:rsidR="00000000" w:rsidRPr="00000000">
                  <w:rPr>
                    <w:sz w:val="22"/>
                    <w:szCs w:val="22"/>
                    <w:rtl w:val="0"/>
                  </w:rPr>
                  <w:t xml:space="preserve">Bacharelado em Engenharia Elétrica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9E">
                <w:pPr>
                  <w:spacing w:after="240" w:before="240" w:line="276" w:lineRule="auto"/>
                  <w:ind w:left="-60" w:firstLine="0"/>
                  <w:rPr>
                    <w:sz w:val="22"/>
                    <w:szCs w:val="22"/>
                  </w:rPr>
                </w:pPr>
                <w:r w:rsidDel="00000000" w:rsidR="00000000" w:rsidRPr="00000000">
                  <w:rPr>
                    <w:sz w:val="24"/>
                    <w:szCs w:val="24"/>
                    <w:rtl w:val="0"/>
                  </w:rPr>
                  <w:t xml:space="preserve">Andre martello</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9F">
                <w:pPr>
                  <w:spacing w:line="276" w:lineRule="auto"/>
                  <w:rPr/>
                </w:pPr>
                <w:r w:rsidDel="00000000" w:rsidR="00000000" w:rsidRPr="00000000">
                  <w:rPr>
                    <w:rtl w:val="0"/>
                  </w:rPr>
                  <w:t xml:space="preserve">Prototipagem de Negócios Inovadores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A0">
                <w:pPr>
                  <w:spacing w:after="0" w:line="240" w:lineRule="auto"/>
                  <w:rPr>
                    <w:sz w:val="22"/>
                    <w:szCs w:val="22"/>
                  </w:rPr>
                </w:pPr>
                <w:r w:rsidDel="00000000" w:rsidR="00000000" w:rsidRPr="00000000">
                  <w:rPr>
                    <w:sz w:val="22"/>
                    <w:szCs w:val="22"/>
                    <w:rtl w:val="0"/>
                  </w:rPr>
                  <w:t xml:space="preserve">Engenharia Civil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A1">
                <w:pPr>
                  <w:spacing w:after="240" w:before="240" w:lineRule="auto"/>
                  <w:rPr>
                    <w:sz w:val="22"/>
                    <w:szCs w:val="22"/>
                  </w:rPr>
                </w:pPr>
                <w:r w:rsidDel="00000000" w:rsidR="00000000" w:rsidRPr="00000000">
                  <w:rPr>
                    <w:sz w:val="18"/>
                    <w:szCs w:val="18"/>
                    <w:shd w:fill="fdfeff" w:val="clear"/>
                    <w:rtl w:val="0"/>
                  </w:rPr>
                  <w:t xml:space="preserve">Arthur Laercio Mayer</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A2">
                <w:pPr>
                  <w:spacing w:line="276" w:lineRule="auto"/>
                  <w:rPr/>
                </w:pPr>
                <w:r w:rsidDel="00000000" w:rsidR="00000000" w:rsidRPr="00000000">
                  <w:rPr>
                    <w:rtl w:val="0"/>
                  </w:rPr>
                  <w:t xml:space="preserve">Gestão Operacional Integrada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A3">
                <w:pPr>
                  <w:spacing w:after="240" w:before="240" w:lineRule="auto"/>
                  <w:rPr>
                    <w:sz w:val="22"/>
                    <w:szCs w:val="22"/>
                  </w:rPr>
                </w:pPr>
                <w:r w:rsidDel="00000000" w:rsidR="00000000" w:rsidRPr="00000000">
                  <w:rPr>
                    <w:sz w:val="22"/>
                    <w:szCs w:val="22"/>
                    <w:rtl w:val="0"/>
                  </w:rPr>
                  <w:t xml:space="preserve">Bacharelado em Engenharia Elétrica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A4">
                <w:pPr>
                  <w:spacing w:after="240" w:before="240" w:lineRule="auto"/>
                  <w:rPr>
                    <w:sz w:val="22"/>
                    <w:szCs w:val="22"/>
                  </w:rPr>
                </w:pPr>
                <w:r w:rsidDel="00000000" w:rsidR="00000000" w:rsidRPr="00000000">
                  <w:rPr>
                    <w:sz w:val="18"/>
                    <w:szCs w:val="18"/>
                    <w:shd w:fill="fdfeff" w:val="clear"/>
                    <w:rtl w:val="0"/>
                  </w:rPr>
                  <w:t xml:space="preserve">Arthur Laercio Mayer</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A5">
                <w:pPr>
                  <w:spacing w:line="276" w:lineRule="auto"/>
                  <w:rPr/>
                </w:pPr>
                <w:r w:rsidDel="00000000" w:rsidR="00000000" w:rsidRPr="00000000">
                  <w:rPr>
                    <w:rtl w:val="0"/>
                  </w:rPr>
                  <w:t xml:space="preserve">Eficiência Energética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A6">
                <w:pPr>
                  <w:spacing w:after="240" w:before="240" w:lineRule="auto"/>
                  <w:rPr>
                    <w:sz w:val="22"/>
                    <w:szCs w:val="22"/>
                  </w:rPr>
                </w:pPr>
                <w:r w:rsidDel="00000000" w:rsidR="00000000" w:rsidRPr="00000000">
                  <w:rPr>
                    <w:sz w:val="22"/>
                    <w:szCs w:val="22"/>
                    <w:rtl w:val="0"/>
                  </w:rPr>
                  <w:t xml:space="preserve">Bacharelado em Engenharia Elétrica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A7">
                <w:pPr>
                  <w:spacing w:after="240" w:before="240" w:line="276" w:lineRule="auto"/>
                  <w:ind w:left="-60" w:firstLine="0"/>
                  <w:rPr>
                    <w:sz w:val="22"/>
                    <w:szCs w:val="22"/>
                  </w:rPr>
                </w:pPr>
                <w:r w:rsidDel="00000000" w:rsidR="00000000" w:rsidRPr="00000000">
                  <w:rPr>
                    <w:sz w:val="24"/>
                    <w:szCs w:val="24"/>
                    <w:rtl w:val="0"/>
                  </w:rPr>
                  <w:t xml:space="preserve">Andre martello</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A8">
                <w:pPr>
                  <w:spacing w:line="276" w:lineRule="auto"/>
                  <w:rPr/>
                </w:pPr>
                <w:r w:rsidDel="00000000" w:rsidR="00000000" w:rsidRPr="00000000">
                  <w:rPr>
                    <w:rtl w:val="0"/>
                  </w:rPr>
                  <w:t xml:space="preserve">Implementação de Negócios Inovadores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5A9">
                <w:pPr>
                  <w:spacing w:after="0" w:line="240" w:lineRule="auto"/>
                  <w:rPr>
                    <w:sz w:val="22"/>
                    <w:szCs w:val="22"/>
                  </w:rPr>
                </w:pPr>
                <w:r w:rsidDel="00000000" w:rsidR="00000000" w:rsidRPr="00000000">
                  <w:rPr>
                    <w:sz w:val="22"/>
                    <w:szCs w:val="22"/>
                    <w:rtl w:val="0"/>
                  </w:rPr>
                  <w:t xml:space="preserve">Engenharia Civil</w:t>
                </w:r>
              </w:p>
            </w:tc>
          </w:tr>
        </w:tbl>
      </w:sdtContent>
    </w:sdt>
    <w:p w:rsidR="00000000" w:rsidDel="00000000" w:rsidP="00000000" w:rsidRDefault="00000000" w:rsidRPr="00000000" w14:paraId="000005AA">
      <w:pPr>
        <w:spacing w:before="120"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AB">
      <w:pPr>
        <w:spacing w:before="120" w:line="276" w:lineRule="auto"/>
        <w:jc w:val="both"/>
        <w:rPr>
          <w:rFonts w:ascii="Calibri" w:cs="Calibri" w:eastAsia="Calibri" w:hAnsi="Calibri"/>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AC">
      <w:pP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AD">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2dlolyb" w:id="37"/>
      <w:bookmarkEnd w:id="37"/>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8. Certificados e Diplomas</w:t>
      </w:r>
    </w:p>
    <w:p w:rsidR="00000000" w:rsidDel="00000000" w:rsidP="00000000" w:rsidRDefault="00000000" w:rsidRPr="00000000" w14:paraId="000005AE">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AF">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estudante</w:t>
      </w:r>
      <w:r w:rsidDel="00000000" w:rsidR="00000000" w:rsidRPr="00000000">
        <w:rPr>
          <w:color w:val="000000"/>
          <w:sz w:val="24"/>
          <w:szCs w:val="24"/>
          <w:rtl w:val="0"/>
        </w:rPr>
        <w:t xml:space="preserve"> que concluir com aproveitamento os módulos formativos e comprovar a conclusão do ensino médio ou de estudos equivalentes receberá o diploma com titulação de </w:t>
      </w:r>
      <w:r w:rsidDel="00000000" w:rsidR="00000000" w:rsidRPr="00000000">
        <w:rPr>
          <w:b w:val="1"/>
          <w:bCs w:val="1"/>
          <w:color w:val="000000"/>
          <w:sz w:val="24"/>
          <w:szCs w:val="24"/>
          <w:rtl w:val="0"/>
        </w:rPr>
        <w:t xml:space="preserve">Curso Técnico</w:t>
      </w:r>
      <w:r w:rsidDel="00000000" w:rsidR="00000000" w:rsidRPr="00000000">
        <w:rPr>
          <w:color w:val="000000"/>
          <w:sz w:val="24"/>
          <w:szCs w:val="24"/>
          <w:rtl w:val="0"/>
        </w:rPr>
        <w:t xml:space="preserve">, desde que o prazo entre a conclusão do primeiro período letivo e do último não exceda a cinco anos, independente de terem sidos cursados em diferentes instituições credenciadas pelos sistemas federal e estadual de ensino.</w:t>
      </w:r>
    </w:p>
    <w:p w:rsidR="00000000" w:rsidDel="00000000" w:rsidP="00000000" w:rsidRDefault="00000000" w:rsidRPr="00000000" w14:paraId="000005B0">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Alguns Itinerários Formativos possuem certificação intermediária, nestes casos o </w:t>
      </w:r>
      <w:r w:rsidDel="00000000" w:rsidR="00000000" w:rsidRPr="00000000">
        <w:rPr>
          <w:sz w:val="24"/>
          <w:szCs w:val="24"/>
          <w:rtl w:val="0"/>
        </w:rPr>
        <w:t xml:space="preserve">estudante</w:t>
      </w:r>
      <w:r w:rsidDel="00000000" w:rsidR="00000000" w:rsidRPr="00000000">
        <w:rPr>
          <w:color w:val="000000"/>
          <w:sz w:val="24"/>
          <w:szCs w:val="24"/>
          <w:rtl w:val="0"/>
        </w:rPr>
        <w:t xml:space="preserve"> receberá certificação de </w:t>
      </w:r>
      <w:r w:rsidDel="00000000" w:rsidR="00000000" w:rsidRPr="00000000">
        <w:rPr>
          <w:b w:val="1"/>
          <w:bCs w:val="1"/>
          <w:color w:val="000000"/>
          <w:sz w:val="24"/>
          <w:szCs w:val="24"/>
          <w:rtl w:val="0"/>
        </w:rPr>
        <w:t xml:space="preserve">qualificação profissional</w:t>
      </w:r>
      <w:r w:rsidDel="00000000" w:rsidR="00000000" w:rsidRPr="00000000">
        <w:rPr>
          <w:color w:val="000000"/>
          <w:sz w:val="24"/>
          <w:szCs w:val="24"/>
          <w:rtl w:val="0"/>
        </w:rPr>
        <w:t xml:space="preserve"> ao concluir com aproveitamento os módulos previstos na matriz curricular. No verso dos certificados de qualificação profissional estarão explicitadas as unidades curriculares </w:t>
      </w:r>
      <w:r w:rsidDel="00000000" w:rsidR="00000000" w:rsidRPr="00000000">
        <w:rPr>
          <w:sz w:val="24"/>
          <w:szCs w:val="24"/>
          <w:rtl w:val="0"/>
        </w:rPr>
        <w:t xml:space="preserve">cursadas</w:t>
      </w:r>
      <w:r w:rsidDel="00000000" w:rsidR="00000000" w:rsidRPr="00000000">
        <w:rPr>
          <w:color w:val="000000"/>
          <w:sz w:val="24"/>
          <w:szCs w:val="24"/>
          <w:rtl w:val="0"/>
        </w:rPr>
        <w:t xml:space="preserve"> no referido módulo e as respectivas competências profissionais definidas no perfil profissional de conclusão do módulo.</w:t>
      </w:r>
    </w:p>
    <w:p w:rsidR="00000000" w:rsidDel="00000000" w:rsidP="00000000" w:rsidRDefault="00000000" w:rsidRPr="00000000" w14:paraId="000005B1">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No histórico escolar, que acompanha o diploma de curso técnico,</w:t>
      </w:r>
      <w:r w:rsidDel="00000000" w:rsidR="00000000" w:rsidRPr="00000000">
        <w:rPr>
          <w:color w:val="ff0000"/>
          <w:sz w:val="24"/>
          <w:szCs w:val="24"/>
          <w:rtl w:val="0"/>
        </w:rPr>
        <w:t xml:space="preserve"> </w:t>
      </w:r>
      <w:r w:rsidDel="00000000" w:rsidR="00000000" w:rsidRPr="00000000">
        <w:rPr>
          <w:sz w:val="24"/>
          <w:szCs w:val="24"/>
          <w:rtl w:val="0"/>
        </w:rPr>
        <w:t xml:space="preserve">serão</w:t>
      </w:r>
      <w:r w:rsidDel="00000000" w:rsidR="00000000" w:rsidRPr="00000000">
        <w:rPr>
          <w:color w:val="000000"/>
          <w:sz w:val="24"/>
          <w:szCs w:val="24"/>
          <w:rtl w:val="0"/>
        </w:rPr>
        <w:t xml:space="preserve"> explicitadas todas as informações referentes ao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curso e as competências definidas no perfil profissional de conclusão.</w:t>
      </w:r>
    </w:p>
    <w:p w:rsidR="00000000" w:rsidDel="00000000" w:rsidP="00000000" w:rsidRDefault="00000000" w:rsidRPr="00000000" w14:paraId="000005B2">
      <w:pPr>
        <w:rPr>
          <w:sz w:val="24"/>
          <w:szCs w:val="24"/>
        </w:rPr>
      </w:pPr>
      <w:bookmarkStart w:colFirst="0" w:colLast="0" w:name="_heading=h.ihv636" w:id="38"/>
      <w:bookmarkEnd w:id="38"/>
      <w:r w:rsidDel="00000000" w:rsidR="00000000" w:rsidRPr="00000000">
        <w:br w:type="page"/>
      </w:r>
      <w:r w:rsidDel="00000000" w:rsidR="00000000" w:rsidRPr="00000000">
        <w:rPr>
          <w:rtl w:val="0"/>
        </w:rPr>
      </w:r>
    </w:p>
    <w:p w:rsidR="00000000" w:rsidDel="00000000" w:rsidP="00000000" w:rsidRDefault="00000000" w:rsidRPr="00000000" w14:paraId="000005B3">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sqyw64" w:id="39"/>
      <w:bookmarkEnd w:id="39"/>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9. Anexos</w:t>
      </w:r>
    </w:p>
    <w:p w:rsidR="00000000" w:rsidDel="00000000" w:rsidP="00000000" w:rsidRDefault="00000000" w:rsidRPr="00000000" w14:paraId="000005B4">
      <w:pPr>
        <w:rPr>
          <w:sz w:val="24"/>
          <w:szCs w:val="24"/>
        </w:rPr>
      </w:pPr>
      <w:r w:rsidDel="00000000" w:rsidR="00000000" w:rsidRPr="00000000">
        <w:rPr>
          <w:rtl w:val="0"/>
        </w:rPr>
      </w:r>
    </w:p>
    <w:p w:rsidR="00000000" w:rsidDel="00000000" w:rsidP="00000000" w:rsidRDefault="00000000" w:rsidRPr="00000000" w14:paraId="000005B5">
      <w:pPr>
        <w:pBdr>
          <w:top w:space="0" w:sz="0" w:val="nil"/>
          <w:left w:space="0" w:sz="0" w:val="nil"/>
          <w:bottom w:space="0" w:sz="0" w:val="nil"/>
          <w:right w:space="0" w:sz="0" w:val="nil"/>
          <w:between w:space="0" w:sz="0" w:val="nil"/>
        </w:pBdr>
        <w:tabs>
          <w:tab w:val="center" w:leader="none" w:pos="4419"/>
          <w:tab w:val="right" w:leader="none" w:pos="8838"/>
        </w:tabs>
        <w:spacing w:before="120" w:lineRule="auto"/>
        <w:jc w:val="both"/>
        <w:rPr>
          <w:color w:val="000000"/>
          <w:sz w:val="24"/>
          <w:szCs w:val="24"/>
        </w:rPr>
      </w:pPr>
      <w:r w:rsidDel="00000000" w:rsidR="00000000" w:rsidRPr="00000000">
        <w:rPr>
          <w:color w:val="000000"/>
          <w:sz w:val="24"/>
          <w:szCs w:val="24"/>
          <w:rtl w:val="0"/>
        </w:rPr>
        <w:t xml:space="preserve">Anexo I –</w:t>
      </w:r>
      <w:r w:rsidDel="00000000" w:rsidR="00000000" w:rsidRPr="00000000">
        <w:rPr>
          <w:sz w:val="24"/>
          <w:szCs w:val="24"/>
          <w:rtl w:val="0"/>
        </w:rPr>
        <w:t xml:space="preserve"> </w:t>
      </w:r>
      <w:r w:rsidDel="00000000" w:rsidR="00000000" w:rsidRPr="00000000">
        <w:rPr>
          <w:color w:val="000000"/>
          <w:sz w:val="24"/>
          <w:szCs w:val="24"/>
          <w:rtl w:val="0"/>
        </w:rPr>
        <w:t xml:space="preserve">Detalhamento das unidades curriculares </w:t>
      </w:r>
    </w:p>
    <w:p w:rsidR="00000000" w:rsidDel="00000000" w:rsidP="00000000" w:rsidRDefault="00000000" w:rsidRPr="00000000" w14:paraId="000005B6">
      <w:pPr>
        <w:pBdr>
          <w:top w:space="0" w:sz="0" w:val="nil"/>
          <w:left w:space="0" w:sz="0" w:val="nil"/>
          <w:bottom w:space="0" w:sz="0" w:val="nil"/>
          <w:right w:space="0" w:sz="0" w:val="nil"/>
          <w:between w:space="0" w:sz="0" w:val="nil"/>
        </w:pBdr>
        <w:spacing w:before="120" w:lineRule="auto"/>
        <w:jc w:val="both"/>
        <w:rPr>
          <w:color w:val="000000"/>
          <w:sz w:val="24"/>
          <w:szCs w:val="24"/>
        </w:rPr>
      </w:pPr>
      <w:r w:rsidDel="00000000" w:rsidR="00000000" w:rsidRPr="00000000">
        <w:rPr>
          <w:rtl w:val="0"/>
        </w:rPr>
      </w:r>
    </w:p>
    <w:p w:rsidR="00000000" w:rsidDel="00000000" w:rsidP="00000000" w:rsidRDefault="00000000" w:rsidRPr="00000000" w14:paraId="000005B7">
      <w:pPr>
        <w:rPr>
          <w:sz w:val="24"/>
          <w:szCs w:val="24"/>
        </w:rPr>
      </w:pPr>
      <w:r w:rsidDel="00000000" w:rsidR="00000000" w:rsidRPr="00000000">
        <w:rPr>
          <w:rtl w:val="0"/>
        </w:rPr>
      </w:r>
    </w:p>
    <w:p w:rsidR="00000000" w:rsidDel="00000000" w:rsidP="00000000" w:rsidRDefault="00000000" w:rsidRPr="00000000" w14:paraId="000005B8">
      <w:pPr>
        <w:rPr>
          <w:sz w:val="24"/>
          <w:szCs w:val="24"/>
        </w:rPr>
      </w:pPr>
      <w:r w:rsidDel="00000000" w:rsidR="00000000" w:rsidRPr="00000000">
        <w:rPr>
          <w:rtl w:val="0"/>
        </w:rPr>
      </w:r>
    </w:p>
    <w:p w:rsidR="00000000" w:rsidDel="00000000" w:rsidP="00000000" w:rsidRDefault="00000000" w:rsidRPr="00000000" w14:paraId="000005B9">
      <w:pPr>
        <w:rPr>
          <w:sz w:val="24"/>
          <w:szCs w:val="24"/>
        </w:rPr>
      </w:pPr>
      <w:r w:rsidDel="00000000" w:rsidR="00000000" w:rsidRPr="00000000">
        <w:rPr>
          <w:rtl w:val="0"/>
        </w:rPr>
      </w:r>
    </w:p>
    <w:p w:rsidR="00000000" w:rsidDel="00000000" w:rsidP="00000000" w:rsidRDefault="00000000" w:rsidRPr="00000000" w14:paraId="000005BA">
      <w:pPr>
        <w:tabs>
          <w:tab w:val="left" w:leader="none" w:pos="3549"/>
        </w:tabs>
        <w:jc w:val="center"/>
        <w:rPr>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BB">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4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qxkzkomiiscc" w:id="40"/>
      <w:bookmarkEnd w:id="40"/>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ANEXO I - Detalhamento das unidades curriculares</w:t>
      </w:r>
    </w:p>
    <w:p w:rsidR="00000000" w:rsidDel="00000000" w:rsidP="00000000" w:rsidRDefault="00000000" w:rsidRPr="00000000" w14:paraId="000005BC">
      <w:pPr>
        <w:tabs>
          <w:tab w:val="left" w:leader="none" w:pos="3549"/>
        </w:tabs>
        <w:rPr>
          <w:sz w:val="24"/>
          <w:szCs w:val="24"/>
        </w:rPr>
      </w:pPr>
      <w:r w:rsidDel="00000000" w:rsidR="00000000" w:rsidRPr="00000000">
        <w:rPr>
          <w:rtl w:val="0"/>
        </w:rPr>
      </w:r>
    </w:p>
    <w:p w:rsidR="00000000" w:rsidDel="00000000" w:rsidP="00000000" w:rsidRDefault="00000000" w:rsidRPr="00000000" w14:paraId="000005BD">
      <w:pPr>
        <w:rPr>
          <w:sz w:val="24"/>
          <w:szCs w:val="24"/>
        </w:rPr>
      </w:pPr>
      <w:r w:rsidDel="00000000" w:rsidR="00000000" w:rsidRPr="00000000">
        <w:rPr>
          <w:rtl w:val="0"/>
        </w:rPr>
      </w:r>
    </w:p>
    <w:p w:rsidR="00000000" w:rsidDel="00000000" w:rsidP="00000000" w:rsidRDefault="00000000" w:rsidRPr="00000000" w14:paraId="000005BE">
      <w:pPr>
        <w:spacing w:after="160" w:line="259" w:lineRule="auto"/>
        <w:rPr>
          <w:sz w:val="24"/>
          <w:szCs w:val="24"/>
        </w:rPr>
      </w:pPr>
      <w:r w:rsidDel="00000000" w:rsidR="00000000" w:rsidRPr="00000000">
        <w:rPr>
          <w:rtl w:val="0"/>
        </w:rPr>
      </w:r>
    </w:p>
    <w:tbl>
      <w:tblPr>
        <w:tblStyle w:val="Table2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1"/>
        <w:gridCol w:w="4561"/>
        <w:tblGridChange w:id="0">
          <w:tblGrid>
            <w:gridCol w:w="1030"/>
            <w:gridCol w:w="1231"/>
            <w:gridCol w:w="2151"/>
            <w:gridCol w:w="4561"/>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5BF">
            <w:pPr>
              <w:spacing w:after="160" w:line="259" w:lineRule="auto"/>
              <w:jc w:val="center"/>
              <w:rPr>
                <w:color w:val="ffffff"/>
                <w:sz w:val="24"/>
                <w:szCs w:val="24"/>
              </w:rPr>
            </w:pPr>
            <w:r w:rsidDel="00000000" w:rsidR="00000000" w:rsidRPr="00000000">
              <w:rPr>
                <w:b w:val="1"/>
                <w:bCs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5C3">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5C7">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Sustentabilidade nos processos industriais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05CB">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8h</w:t>
            </w:r>
          </w:p>
        </w:tc>
      </w:tr>
      <w:tr>
        <w:trPr>
          <w:cantSplit w:val="0"/>
          <w:trHeight w:val="408" w:hRule="atLeast"/>
          <w:tblHeader w:val="0"/>
        </w:trPr>
        <w:tc>
          <w:tcPr>
            <w:gridSpan w:val="4"/>
            <w:shd w:fill="auto" w:val="clear"/>
            <w:vAlign w:val="center"/>
          </w:tcPr>
          <w:p w:rsidR="00000000" w:rsidDel="00000000" w:rsidP="00000000" w:rsidRDefault="00000000" w:rsidRPr="00000000" w14:paraId="000005CF">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5D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5D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5D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5D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5D7">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capacidades básicas e socioemocionais inerentes às ações de prevenção com foco na eliminação ou redução do consumo de recursos naturais e geração de resíduos (sólido, líquido e gasoso) com ações de redução na fonte</w:t>
            </w:r>
          </w:p>
        </w:tc>
      </w:tr>
      <w:tr>
        <w:trPr>
          <w:cantSplit w:val="0"/>
          <w:trHeight w:val="20" w:hRule="atLeast"/>
          <w:tblHeader w:val="0"/>
        </w:trPr>
        <w:tc>
          <w:tcPr>
            <w:gridSpan w:val="4"/>
            <w:shd w:fill="2e2578" w:val="clear"/>
            <w:vAlign w:val="center"/>
          </w:tcPr>
          <w:p w:rsidR="00000000" w:rsidDel="00000000" w:rsidP="00000000" w:rsidRDefault="00000000" w:rsidRPr="00000000" w14:paraId="000005DB">
            <w:pPr>
              <w:spacing w:after="160" w:line="259" w:lineRule="auto"/>
              <w:jc w:val="center"/>
              <w:rPr>
                <w:color w:val="ffffff"/>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5DF">
            <w:pPr>
              <w:spacing w:after="160" w:line="259" w:lineRule="auto"/>
              <w:jc w:val="center"/>
              <w:rPr>
                <w:color w:val="ffffff"/>
                <w:sz w:val="24"/>
                <w:szCs w:val="24"/>
              </w:rPr>
            </w:pPr>
            <w:r w:rsidDel="00000000" w:rsidR="00000000" w:rsidRPr="00000000">
              <w:rPr>
                <w:b w:val="1"/>
                <w:bCs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5E0">
            <w:pPr>
              <w:spacing w:after="160" w:line="259" w:lineRule="auto"/>
              <w:jc w:val="center"/>
              <w:rPr>
                <w:color w:val="ffffff"/>
                <w:sz w:val="24"/>
                <w:szCs w:val="24"/>
              </w:rPr>
            </w:pPr>
            <w:r w:rsidDel="00000000" w:rsidR="00000000" w:rsidRPr="00000000">
              <w:rPr>
                <w:b w:val="1"/>
                <w:bCs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5E1">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5E2">
            <w:pPr>
              <w:spacing w:after="160" w:line="259" w:lineRule="auto"/>
              <w:jc w:val="center"/>
              <w:rPr>
                <w:color w:val="ffffff"/>
                <w:sz w:val="24"/>
                <w:szCs w:val="24"/>
              </w:rPr>
            </w:pPr>
            <w:r w:rsidDel="00000000" w:rsidR="00000000" w:rsidRPr="00000000">
              <w:rPr>
                <w:b w:val="1"/>
                <w:bCs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E3">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5E6">
            <w:pPr>
              <w:numPr>
                <w:ilvl w:val="0"/>
                <w:numId w:val="31"/>
              </w:numPr>
              <w:spacing w:after="160" w:line="259" w:lineRule="auto"/>
              <w:ind w:left="420" w:hanging="420"/>
              <w:rPr>
                <w:sz w:val="24"/>
                <w:szCs w:val="24"/>
              </w:rPr>
            </w:pPr>
            <w:r w:rsidDel="00000000" w:rsidR="00000000" w:rsidRPr="00000000">
              <w:rPr>
                <w:sz w:val="24"/>
                <w:szCs w:val="24"/>
                <w:rtl w:val="0"/>
              </w:rPr>
              <w:t xml:space="preserve">Desenvolvimento Sustentável</w:t>
            </w:r>
          </w:p>
          <w:p w:rsidR="00000000" w:rsidDel="00000000" w:rsidP="00000000" w:rsidRDefault="00000000" w:rsidRPr="00000000" w14:paraId="000005E7">
            <w:pPr>
              <w:numPr>
                <w:ilvl w:val="1"/>
                <w:numId w:val="31"/>
              </w:numPr>
              <w:spacing w:after="160" w:line="259" w:lineRule="auto"/>
              <w:ind w:left="720" w:hanging="720"/>
              <w:rPr>
                <w:sz w:val="24"/>
                <w:szCs w:val="24"/>
              </w:rPr>
            </w:pPr>
            <w:r w:rsidDel="00000000" w:rsidR="00000000" w:rsidRPr="00000000">
              <w:rPr>
                <w:sz w:val="24"/>
                <w:szCs w:val="24"/>
                <w:rtl w:val="0"/>
              </w:rPr>
              <w:t xml:space="preserve">Meio Ambiente</w:t>
            </w:r>
          </w:p>
          <w:p w:rsidR="00000000" w:rsidDel="00000000" w:rsidP="00000000" w:rsidRDefault="00000000" w:rsidRPr="00000000" w14:paraId="000005E8">
            <w:pPr>
              <w:numPr>
                <w:ilvl w:val="2"/>
                <w:numId w:val="31"/>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5E9">
            <w:pPr>
              <w:numPr>
                <w:ilvl w:val="2"/>
                <w:numId w:val="31"/>
              </w:numPr>
              <w:spacing w:after="160" w:line="259" w:lineRule="auto"/>
              <w:ind w:left="1020" w:hanging="1020"/>
              <w:rPr>
                <w:sz w:val="24"/>
                <w:szCs w:val="24"/>
              </w:rPr>
            </w:pPr>
            <w:r w:rsidDel="00000000" w:rsidR="00000000" w:rsidRPr="00000000">
              <w:rPr>
                <w:sz w:val="24"/>
                <w:szCs w:val="24"/>
                <w:rtl w:val="0"/>
              </w:rPr>
              <w:t xml:space="preserve">Relação entre Homem e o meio ambiente</w:t>
            </w:r>
          </w:p>
          <w:p w:rsidR="00000000" w:rsidDel="00000000" w:rsidP="00000000" w:rsidRDefault="00000000" w:rsidRPr="00000000" w14:paraId="000005EA">
            <w:pPr>
              <w:numPr>
                <w:ilvl w:val="1"/>
                <w:numId w:val="31"/>
              </w:numPr>
              <w:spacing w:after="160" w:line="259" w:lineRule="auto"/>
              <w:ind w:left="720" w:hanging="720"/>
              <w:rPr>
                <w:sz w:val="24"/>
                <w:szCs w:val="24"/>
              </w:rPr>
            </w:pPr>
            <w:r w:rsidDel="00000000" w:rsidR="00000000" w:rsidRPr="00000000">
              <w:rPr>
                <w:sz w:val="24"/>
                <w:szCs w:val="24"/>
                <w:rtl w:val="0"/>
              </w:rPr>
              <w:t xml:space="preserve">Recursos Naturais</w:t>
            </w:r>
          </w:p>
          <w:p w:rsidR="00000000" w:rsidDel="00000000" w:rsidP="00000000" w:rsidRDefault="00000000" w:rsidRPr="00000000" w14:paraId="000005EB">
            <w:pPr>
              <w:numPr>
                <w:ilvl w:val="2"/>
                <w:numId w:val="31"/>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5EC">
            <w:pPr>
              <w:numPr>
                <w:ilvl w:val="2"/>
                <w:numId w:val="31"/>
              </w:numPr>
              <w:spacing w:after="160" w:line="259" w:lineRule="auto"/>
              <w:ind w:left="1020" w:hanging="1020"/>
              <w:rPr>
                <w:sz w:val="24"/>
                <w:szCs w:val="24"/>
              </w:rPr>
            </w:pPr>
            <w:r w:rsidDel="00000000" w:rsidR="00000000" w:rsidRPr="00000000">
              <w:rPr>
                <w:sz w:val="24"/>
                <w:szCs w:val="24"/>
                <w:rtl w:val="0"/>
              </w:rPr>
              <w:t xml:space="preserve">Renováveis</w:t>
            </w:r>
          </w:p>
          <w:p w:rsidR="00000000" w:rsidDel="00000000" w:rsidP="00000000" w:rsidRDefault="00000000" w:rsidRPr="00000000" w14:paraId="000005ED">
            <w:pPr>
              <w:numPr>
                <w:ilvl w:val="2"/>
                <w:numId w:val="31"/>
              </w:numPr>
              <w:spacing w:after="160" w:line="259" w:lineRule="auto"/>
              <w:ind w:left="1020" w:hanging="1020"/>
              <w:rPr>
                <w:sz w:val="24"/>
                <w:szCs w:val="24"/>
              </w:rPr>
            </w:pPr>
            <w:r w:rsidDel="00000000" w:rsidR="00000000" w:rsidRPr="00000000">
              <w:rPr>
                <w:sz w:val="24"/>
                <w:szCs w:val="24"/>
                <w:rtl w:val="0"/>
              </w:rPr>
              <w:t xml:space="preserve">Não renováveis</w:t>
            </w:r>
          </w:p>
          <w:p w:rsidR="00000000" w:rsidDel="00000000" w:rsidP="00000000" w:rsidRDefault="00000000" w:rsidRPr="00000000" w14:paraId="000005EE">
            <w:pPr>
              <w:numPr>
                <w:ilvl w:val="1"/>
                <w:numId w:val="31"/>
              </w:numPr>
              <w:spacing w:after="160" w:line="259" w:lineRule="auto"/>
              <w:ind w:left="720" w:hanging="720"/>
              <w:rPr>
                <w:sz w:val="24"/>
                <w:szCs w:val="24"/>
              </w:rPr>
            </w:pPr>
            <w:r w:rsidDel="00000000" w:rsidR="00000000" w:rsidRPr="00000000">
              <w:rPr>
                <w:sz w:val="24"/>
                <w:szCs w:val="24"/>
                <w:rtl w:val="0"/>
              </w:rPr>
              <w:t xml:space="preserve">Sustentabilidade</w:t>
            </w:r>
          </w:p>
          <w:p w:rsidR="00000000" w:rsidDel="00000000" w:rsidP="00000000" w:rsidRDefault="00000000" w:rsidRPr="00000000" w14:paraId="000005EF">
            <w:pPr>
              <w:numPr>
                <w:ilvl w:val="2"/>
                <w:numId w:val="31"/>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5F0">
            <w:pPr>
              <w:numPr>
                <w:ilvl w:val="2"/>
                <w:numId w:val="31"/>
              </w:numPr>
              <w:spacing w:after="160" w:line="259" w:lineRule="auto"/>
              <w:ind w:left="1020" w:hanging="1020"/>
              <w:rPr>
                <w:sz w:val="24"/>
                <w:szCs w:val="24"/>
              </w:rPr>
            </w:pPr>
            <w:r w:rsidDel="00000000" w:rsidR="00000000" w:rsidRPr="00000000">
              <w:rPr>
                <w:sz w:val="24"/>
                <w:szCs w:val="24"/>
                <w:rtl w:val="0"/>
              </w:rPr>
              <w:t xml:space="preserve">Pilares</w:t>
            </w:r>
          </w:p>
          <w:p w:rsidR="00000000" w:rsidDel="00000000" w:rsidP="00000000" w:rsidRDefault="00000000" w:rsidRPr="00000000" w14:paraId="000005F1">
            <w:pPr>
              <w:numPr>
                <w:ilvl w:val="2"/>
                <w:numId w:val="31"/>
              </w:numPr>
              <w:spacing w:after="160" w:line="259" w:lineRule="auto"/>
              <w:ind w:left="1020" w:hanging="1020"/>
              <w:rPr>
                <w:sz w:val="24"/>
                <w:szCs w:val="24"/>
              </w:rPr>
            </w:pPr>
            <w:r w:rsidDel="00000000" w:rsidR="00000000" w:rsidRPr="00000000">
              <w:rPr>
                <w:sz w:val="24"/>
                <w:szCs w:val="24"/>
                <w:rtl w:val="0"/>
              </w:rPr>
              <w:t xml:space="preserve">Políticas e Programas</w:t>
            </w:r>
          </w:p>
          <w:p w:rsidR="00000000" w:rsidDel="00000000" w:rsidP="00000000" w:rsidRDefault="00000000" w:rsidRPr="00000000" w14:paraId="000005F2">
            <w:pPr>
              <w:numPr>
                <w:ilvl w:val="1"/>
                <w:numId w:val="31"/>
              </w:numPr>
              <w:spacing w:after="160" w:line="259" w:lineRule="auto"/>
              <w:ind w:left="720" w:hanging="720"/>
              <w:rPr>
                <w:sz w:val="24"/>
                <w:szCs w:val="24"/>
              </w:rPr>
            </w:pPr>
            <w:r w:rsidDel="00000000" w:rsidR="00000000" w:rsidRPr="00000000">
              <w:rPr>
                <w:sz w:val="24"/>
                <w:szCs w:val="24"/>
                <w:rtl w:val="0"/>
              </w:rPr>
              <w:t xml:space="preserve">Produção e consumo inteligente</w:t>
            </w:r>
          </w:p>
          <w:p w:rsidR="00000000" w:rsidDel="00000000" w:rsidP="00000000" w:rsidRDefault="00000000" w:rsidRPr="00000000" w14:paraId="000005F3">
            <w:pPr>
              <w:numPr>
                <w:ilvl w:val="2"/>
                <w:numId w:val="31"/>
              </w:numPr>
              <w:spacing w:after="160" w:line="259" w:lineRule="auto"/>
              <w:ind w:left="1020" w:hanging="1020"/>
              <w:rPr>
                <w:sz w:val="24"/>
                <w:szCs w:val="24"/>
              </w:rPr>
            </w:pPr>
            <w:r w:rsidDel="00000000" w:rsidR="00000000" w:rsidRPr="00000000">
              <w:rPr>
                <w:sz w:val="24"/>
                <w:szCs w:val="24"/>
                <w:rtl w:val="0"/>
              </w:rPr>
              <w:t xml:space="preserve">Uso racional de recursos e fontes de energia</w:t>
            </w:r>
          </w:p>
          <w:p w:rsidR="00000000" w:rsidDel="00000000" w:rsidP="00000000" w:rsidRDefault="00000000" w:rsidRPr="00000000" w14:paraId="000005F4">
            <w:pPr>
              <w:numPr>
                <w:ilvl w:val="0"/>
                <w:numId w:val="31"/>
              </w:numPr>
              <w:spacing w:after="160" w:line="259" w:lineRule="auto"/>
              <w:ind w:left="420" w:hanging="420"/>
              <w:rPr>
                <w:sz w:val="24"/>
                <w:szCs w:val="24"/>
              </w:rPr>
            </w:pPr>
            <w:r w:rsidDel="00000000" w:rsidR="00000000" w:rsidRPr="00000000">
              <w:rPr>
                <w:sz w:val="24"/>
                <w:szCs w:val="24"/>
                <w:rtl w:val="0"/>
              </w:rPr>
              <w:t xml:space="preserve">Poluição Industrial</w:t>
            </w:r>
          </w:p>
          <w:p w:rsidR="00000000" w:rsidDel="00000000" w:rsidP="00000000" w:rsidRDefault="00000000" w:rsidRPr="00000000" w14:paraId="000005F5">
            <w:pPr>
              <w:numPr>
                <w:ilvl w:val="1"/>
                <w:numId w:val="31"/>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5F6">
            <w:pPr>
              <w:numPr>
                <w:ilvl w:val="1"/>
                <w:numId w:val="31"/>
              </w:numPr>
              <w:spacing w:after="160" w:line="259" w:lineRule="auto"/>
              <w:ind w:left="720" w:hanging="720"/>
              <w:rPr>
                <w:sz w:val="24"/>
                <w:szCs w:val="24"/>
              </w:rPr>
            </w:pPr>
            <w:r w:rsidDel="00000000" w:rsidR="00000000" w:rsidRPr="00000000">
              <w:rPr>
                <w:sz w:val="24"/>
                <w:szCs w:val="24"/>
                <w:rtl w:val="0"/>
              </w:rPr>
              <w:t xml:space="preserve">Resíduos Industriais</w:t>
            </w:r>
          </w:p>
          <w:p w:rsidR="00000000" w:rsidDel="00000000" w:rsidP="00000000" w:rsidRDefault="00000000" w:rsidRPr="00000000" w14:paraId="000005F7">
            <w:pPr>
              <w:numPr>
                <w:ilvl w:val="2"/>
                <w:numId w:val="31"/>
              </w:numPr>
              <w:spacing w:after="160" w:line="259" w:lineRule="auto"/>
              <w:ind w:left="1020" w:hanging="1020"/>
              <w:rPr>
                <w:sz w:val="24"/>
                <w:szCs w:val="24"/>
              </w:rPr>
            </w:pPr>
            <w:r w:rsidDel="00000000" w:rsidR="00000000" w:rsidRPr="00000000">
              <w:rPr>
                <w:sz w:val="24"/>
                <w:szCs w:val="24"/>
                <w:rtl w:val="0"/>
              </w:rPr>
              <w:t xml:space="preserve">Destinação</w:t>
            </w:r>
          </w:p>
          <w:p w:rsidR="00000000" w:rsidDel="00000000" w:rsidP="00000000" w:rsidRDefault="00000000" w:rsidRPr="00000000" w14:paraId="000005F8">
            <w:pPr>
              <w:numPr>
                <w:ilvl w:val="2"/>
                <w:numId w:val="31"/>
              </w:numPr>
              <w:spacing w:after="160" w:line="259" w:lineRule="auto"/>
              <w:ind w:left="1020" w:hanging="1020"/>
              <w:rPr>
                <w:sz w:val="24"/>
                <w:szCs w:val="24"/>
              </w:rPr>
            </w:pPr>
            <w:r w:rsidDel="00000000" w:rsidR="00000000" w:rsidRPr="00000000">
              <w:rPr>
                <w:sz w:val="24"/>
                <w:szCs w:val="24"/>
                <w:rtl w:val="0"/>
              </w:rPr>
              <w:t xml:space="preserve">Caracterização</w:t>
            </w:r>
          </w:p>
          <w:p w:rsidR="00000000" w:rsidDel="00000000" w:rsidP="00000000" w:rsidRDefault="00000000" w:rsidRPr="00000000" w14:paraId="000005F9">
            <w:pPr>
              <w:numPr>
                <w:ilvl w:val="2"/>
                <w:numId w:val="31"/>
              </w:numPr>
              <w:spacing w:after="160" w:line="259" w:lineRule="auto"/>
              <w:ind w:left="1020" w:hanging="1020"/>
              <w:rPr>
                <w:sz w:val="24"/>
                <w:szCs w:val="24"/>
              </w:rPr>
            </w:pPr>
            <w:r w:rsidDel="00000000" w:rsidR="00000000" w:rsidRPr="00000000">
              <w:rPr>
                <w:sz w:val="24"/>
                <w:szCs w:val="24"/>
                <w:rtl w:val="0"/>
              </w:rPr>
              <w:t xml:space="preserve">Classificação</w:t>
            </w:r>
          </w:p>
          <w:p w:rsidR="00000000" w:rsidDel="00000000" w:rsidP="00000000" w:rsidRDefault="00000000" w:rsidRPr="00000000" w14:paraId="000005FA">
            <w:pPr>
              <w:numPr>
                <w:ilvl w:val="1"/>
                <w:numId w:val="31"/>
              </w:numPr>
              <w:spacing w:after="160" w:line="259" w:lineRule="auto"/>
              <w:ind w:left="720" w:hanging="720"/>
              <w:rPr>
                <w:sz w:val="24"/>
                <w:szCs w:val="24"/>
              </w:rPr>
            </w:pPr>
            <w:r w:rsidDel="00000000" w:rsidR="00000000" w:rsidRPr="00000000">
              <w:rPr>
                <w:sz w:val="24"/>
                <w:szCs w:val="24"/>
                <w:rtl w:val="0"/>
              </w:rPr>
              <w:t xml:space="preserve">Ações de prevenção da Poluição Industrial</w:t>
            </w:r>
          </w:p>
          <w:p w:rsidR="00000000" w:rsidDel="00000000" w:rsidP="00000000" w:rsidRDefault="00000000" w:rsidRPr="00000000" w14:paraId="000005FB">
            <w:pPr>
              <w:numPr>
                <w:ilvl w:val="2"/>
                <w:numId w:val="31"/>
              </w:numPr>
              <w:spacing w:after="160" w:line="259" w:lineRule="auto"/>
              <w:ind w:left="1020" w:hanging="1020"/>
              <w:rPr>
                <w:sz w:val="24"/>
                <w:szCs w:val="24"/>
              </w:rPr>
            </w:pPr>
            <w:r w:rsidDel="00000000" w:rsidR="00000000" w:rsidRPr="00000000">
              <w:rPr>
                <w:sz w:val="24"/>
                <w:szCs w:val="24"/>
                <w:rtl w:val="0"/>
              </w:rPr>
              <w:t xml:space="preserve">Redução</w:t>
            </w:r>
          </w:p>
          <w:p w:rsidR="00000000" w:rsidDel="00000000" w:rsidP="00000000" w:rsidRDefault="00000000" w:rsidRPr="00000000" w14:paraId="000005FC">
            <w:pPr>
              <w:numPr>
                <w:ilvl w:val="2"/>
                <w:numId w:val="31"/>
              </w:numPr>
              <w:spacing w:after="160" w:line="259" w:lineRule="auto"/>
              <w:ind w:left="1020" w:hanging="1020"/>
              <w:rPr>
                <w:sz w:val="24"/>
                <w:szCs w:val="24"/>
              </w:rPr>
            </w:pPr>
            <w:r w:rsidDel="00000000" w:rsidR="00000000" w:rsidRPr="00000000">
              <w:rPr>
                <w:sz w:val="24"/>
                <w:szCs w:val="24"/>
                <w:rtl w:val="0"/>
              </w:rPr>
              <w:t xml:space="preserve">Reciclagem</w:t>
            </w:r>
          </w:p>
          <w:p w:rsidR="00000000" w:rsidDel="00000000" w:rsidP="00000000" w:rsidRDefault="00000000" w:rsidRPr="00000000" w14:paraId="000005FD">
            <w:pPr>
              <w:numPr>
                <w:ilvl w:val="2"/>
                <w:numId w:val="31"/>
              </w:numPr>
              <w:spacing w:after="160" w:line="259" w:lineRule="auto"/>
              <w:ind w:left="1020" w:hanging="1020"/>
              <w:rPr>
                <w:sz w:val="24"/>
                <w:szCs w:val="24"/>
              </w:rPr>
            </w:pPr>
            <w:r w:rsidDel="00000000" w:rsidR="00000000" w:rsidRPr="00000000">
              <w:rPr>
                <w:sz w:val="24"/>
                <w:szCs w:val="24"/>
                <w:rtl w:val="0"/>
              </w:rPr>
              <w:t xml:space="preserve">Reuso</w:t>
            </w:r>
          </w:p>
          <w:p w:rsidR="00000000" w:rsidDel="00000000" w:rsidP="00000000" w:rsidRDefault="00000000" w:rsidRPr="00000000" w14:paraId="000005FE">
            <w:pPr>
              <w:numPr>
                <w:ilvl w:val="2"/>
                <w:numId w:val="31"/>
              </w:numPr>
              <w:spacing w:after="160" w:line="259" w:lineRule="auto"/>
              <w:ind w:left="1020" w:hanging="1020"/>
              <w:rPr>
                <w:sz w:val="24"/>
                <w:szCs w:val="24"/>
              </w:rPr>
            </w:pPr>
            <w:r w:rsidDel="00000000" w:rsidR="00000000" w:rsidRPr="00000000">
              <w:rPr>
                <w:sz w:val="24"/>
                <w:szCs w:val="24"/>
                <w:rtl w:val="0"/>
              </w:rPr>
              <w:t xml:space="preserve">Tratamento</w:t>
            </w:r>
          </w:p>
          <w:p w:rsidR="00000000" w:rsidDel="00000000" w:rsidP="00000000" w:rsidRDefault="00000000" w:rsidRPr="00000000" w14:paraId="000005FF">
            <w:pPr>
              <w:numPr>
                <w:ilvl w:val="2"/>
                <w:numId w:val="31"/>
              </w:numPr>
              <w:spacing w:after="160" w:line="259" w:lineRule="auto"/>
              <w:ind w:left="1020" w:hanging="1020"/>
              <w:rPr>
                <w:sz w:val="24"/>
                <w:szCs w:val="24"/>
              </w:rPr>
            </w:pPr>
            <w:r w:rsidDel="00000000" w:rsidR="00000000" w:rsidRPr="00000000">
              <w:rPr>
                <w:sz w:val="24"/>
                <w:szCs w:val="24"/>
                <w:rtl w:val="0"/>
              </w:rPr>
              <w:t xml:space="preserve">Disposição</w:t>
            </w:r>
          </w:p>
          <w:p w:rsidR="00000000" w:rsidDel="00000000" w:rsidP="00000000" w:rsidRDefault="00000000" w:rsidRPr="00000000" w14:paraId="00000600">
            <w:pPr>
              <w:numPr>
                <w:ilvl w:val="1"/>
                <w:numId w:val="31"/>
              </w:numPr>
              <w:spacing w:after="160" w:line="259" w:lineRule="auto"/>
              <w:ind w:left="720" w:hanging="720"/>
              <w:rPr>
                <w:sz w:val="24"/>
                <w:szCs w:val="24"/>
              </w:rPr>
            </w:pPr>
            <w:r w:rsidDel="00000000" w:rsidR="00000000" w:rsidRPr="00000000">
              <w:rPr>
                <w:sz w:val="24"/>
                <w:szCs w:val="24"/>
                <w:rtl w:val="0"/>
              </w:rPr>
              <w:t xml:space="preserve">Alternativas para prevenção da poluição</w:t>
            </w:r>
          </w:p>
          <w:p w:rsidR="00000000" w:rsidDel="00000000" w:rsidP="00000000" w:rsidRDefault="00000000" w:rsidRPr="00000000" w14:paraId="00000601">
            <w:pPr>
              <w:numPr>
                <w:ilvl w:val="2"/>
                <w:numId w:val="31"/>
              </w:numPr>
              <w:spacing w:after="160" w:line="259" w:lineRule="auto"/>
              <w:ind w:left="1020" w:hanging="1020"/>
              <w:rPr>
                <w:sz w:val="24"/>
                <w:szCs w:val="24"/>
              </w:rPr>
            </w:pPr>
            <w:r w:rsidDel="00000000" w:rsidR="00000000" w:rsidRPr="00000000">
              <w:rPr>
                <w:sz w:val="24"/>
                <w:szCs w:val="24"/>
                <w:rtl w:val="0"/>
              </w:rPr>
              <w:t xml:space="preserve">Ciclo de Vida (Definição e Fases)</w:t>
            </w:r>
          </w:p>
          <w:p w:rsidR="00000000" w:rsidDel="00000000" w:rsidP="00000000" w:rsidRDefault="00000000" w:rsidRPr="00000000" w14:paraId="00000602">
            <w:pPr>
              <w:numPr>
                <w:ilvl w:val="2"/>
                <w:numId w:val="31"/>
              </w:numPr>
              <w:spacing w:after="160" w:line="259" w:lineRule="auto"/>
              <w:ind w:left="1020" w:hanging="1020"/>
              <w:rPr>
                <w:sz w:val="24"/>
                <w:szCs w:val="24"/>
              </w:rPr>
            </w:pPr>
            <w:r w:rsidDel="00000000" w:rsidR="00000000" w:rsidRPr="00000000">
              <w:rPr>
                <w:sz w:val="24"/>
                <w:szCs w:val="24"/>
                <w:rtl w:val="0"/>
              </w:rPr>
              <w:t xml:space="preserve">Produção mais limpa (Definição e Fases)</w:t>
            </w:r>
          </w:p>
          <w:p w:rsidR="00000000" w:rsidDel="00000000" w:rsidP="00000000" w:rsidRDefault="00000000" w:rsidRPr="00000000" w14:paraId="00000603">
            <w:pPr>
              <w:numPr>
                <w:ilvl w:val="2"/>
                <w:numId w:val="31"/>
              </w:numPr>
              <w:spacing w:after="160" w:line="259" w:lineRule="auto"/>
              <w:ind w:left="1020" w:hanging="1020"/>
              <w:rPr>
                <w:sz w:val="24"/>
                <w:szCs w:val="24"/>
              </w:rPr>
            </w:pPr>
            <w:r w:rsidDel="00000000" w:rsidR="00000000" w:rsidRPr="00000000">
              <w:rPr>
                <w:sz w:val="24"/>
                <w:szCs w:val="24"/>
                <w:rtl w:val="0"/>
              </w:rPr>
              <w:t xml:space="preserve">Economia Circular (Definição e Princípios)</w:t>
            </w:r>
          </w:p>
          <w:p w:rsidR="00000000" w:rsidDel="00000000" w:rsidP="00000000" w:rsidRDefault="00000000" w:rsidRPr="00000000" w14:paraId="00000604">
            <w:pPr>
              <w:numPr>
                <w:ilvl w:val="2"/>
                <w:numId w:val="31"/>
              </w:numPr>
              <w:spacing w:after="160" w:line="259" w:lineRule="auto"/>
              <w:ind w:left="1020" w:hanging="1020"/>
              <w:rPr>
                <w:sz w:val="24"/>
                <w:szCs w:val="24"/>
              </w:rPr>
            </w:pPr>
            <w:r w:rsidDel="00000000" w:rsidR="00000000" w:rsidRPr="00000000">
              <w:rPr>
                <w:sz w:val="24"/>
                <w:szCs w:val="24"/>
                <w:rtl w:val="0"/>
              </w:rPr>
              <w:t xml:space="preserve">Logística Reversa (Definição e Objetivo)</w:t>
            </w:r>
          </w:p>
          <w:p w:rsidR="00000000" w:rsidDel="00000000" w:rsidP="00000000" w:rsidRDefault="00000000" w:rsidRPr="00000000" w14:paraId="00000605">
            <w:pPr>
              <w:numPr>
                <w:ilvl w:val="0"/>
                <w:numId w:val="31"/>
              </w:numPr>
              <w:spacing w:after="160" w:line="259" w:lineRule="auto"/>
              <w:ind w:left="420" w:hanging="420"/>
              <w:rPr>
                <w:sz w:val="24"/>
                <w:szCs w:val="24"/>
              </w:rPr>
            </w:pPr>
            <w:r w:rsidDel="00000000" w:rsidR="00000000" w:rsidRPr="00000000">
              <w:rPr>
                <w:sz w:val="24"/>
                <w:szCs w:val="24"/>
                <w:rtl w:val="0"/>
              </w:rPr>
              <w:t xml:space="preserve">Organização de ambientes de trabalho</w:t>
            </w:r>
          </w:p>
          <w:p w:rsidR="00000000" w:rsidDel="00000000" w:rsidP="00000000" w:rsidRDefault="00000000" w:rsidRPr="00000000" w14:paraId="00000606">
            <w:pPr>
              <w:numPr>
                <w:ilvl w:val="1"/>
                <w:numId w:val="31"/>
              </w:numPr>
              <w:spacing w:after="160" w:line="259" w:lineRule="auto"/>
              <w:ind w:left="720" w:hanging="720"/>
              <w:rPr>
                <w:sz w:val="24"/>
                <w:szCs w:val="24"/>
              </w:rPr>
            </w:pPr>
            <w:r w:rsidDel="00000000" w:rsidR="00000000" w:rsidRPr="00000000">
              <w:rPr>
                <w:sz w:val="24"/>
                <w:szCs w:val="24"/>
                <w:rtl w:val="0"/>
              </w:rPr>
              <w:t xml:space="preserve">Organização de ferramentas e instrumentos: formas, importância</w:t>
            </w:r>
          </w:p>
          <w:p w:rsidR="00000000" w:rsidDel="00000000" w:rsidP="00000000" w:rsidRDefault="00000000" w:rsidRPr="00000000" w14:paraId="00000607">
            <w:pPr>
              <w:numPr>
                <w:ilvl w:val="1"/>
                <w:numId w:val="31"/>
              </w:numPr>
              <w:spacing w:after="160" w:line="259" w:lineRule="auto"/>
              <w:ind w:left="720" w:hanging="720"/>
              <w:rPr>
                <w:sz w:val="24"/>
                <w:szCs w:val="24"/>
              </w:rPr>
            </w:pPr>
            <w:r w:rsidDel="00000000" w:rsidR="00000000" w:rsidRPr="00000000">
              <w:rPr>
                <w:sz w:val="24"/>
                <w:szCs w:val="24"/>
                <w:rtl w:val="0"/>
              </w:rPr>
              <w:t xml:space="preserve">Organização do espaço de trabalho</w:t>
            </w:r>
          </w:p>
          <w:p w:rsidR="00000000" w:rsidDel="00000000" w:rsidP="00000000" w:rsidRDefault="00000000" w:rsidRPr="00000000" w14:paraId="00000608">
            <w:pPr>
              <w:numPr>
                <w:ilvl w:val="1"/>
                <w:numId w:val="31"/>
              </w:numPr>
              <w:spacing w:after="160" w:line="259" w:lineRule="auto"/>
              <w:ind w:left="720" w:hanging="720"/>
              <w:rPr>
                <w:sz w:val="24"/>
                <w:szCs w:val="24"/>
              </w:rPr>
            </w:pPr>
            <w:r w:rsidDel="00000000" w:rsidR="00000000" w:rsidRPr="00000000">
              <w:rPr>
                <w:sz w:val="24"/>
                <w:szCs w:val="24"/>
                <w:rtl w:val="0"/>
              </w:rPr>
              <w:t xml:space="preserve">Princípios de organização</w:t>
            </w:r>
          </w:p>
          <w:p w:rsidR="00000000" w:rsidDel="00000000" w:rsidP="00000000" w:rsidRDefault="00000000" w:rsidRPr="00000000" w14:paraId="00000609">
            <w:pPr>
              <w:numPr>
                <w:ilvl w:val="1"/>
                <w:numId w:val="31"/>
              </w:numPr>
              <w:spacing w:after="160" w:line="259" w:lineRule="auto"/>
              <w:ind w:left="720" w:hanging="720"/>
              <w:rPr>
                <w:sz w:val="24"/>
                <w:szCs w:val="24"/>
              </w:rPr>
            </w:pPr>
            <w:r w:rsidDel="00000000" w:rsidR="00000000" w:rsidRPr="00000000">
              <w:rPr>
                <w:sz w:val="24"/>
                <w:szCs w:val="24"/>
                <w:rtl w:val="0"/>
              </w:rPr>
              <w:t xml:space="preserve">Conceitos de organização e disciplina no trabalho: tempo, compromisso e atividades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60A">
            <w:pPr>
              <w:spacing w:after="160" w:line="259" w:lineRule="auto"/>
              <w:jc w:val="center"/>
              <w:rPr>
                <w:sz w:val="24"/>
                <w:szCs w:val="24"/>
              </w:rPr>
            </w:pPr>
            <w:r w:rsidDel="00000000" w:rsidR="00000000" w:rsidRPr="00000000">
              <w:rPr>
                <w:b w:val="1"/>
                <w:bCs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0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alternativas de prevenção da poluição decorrentes dos processos industriais</w:t>
            </w:r>
            <w:r w:rsidDel="00000000" w:rsidR="00000000" w:rsidRPr="00000000">
              <w:rPr>
                <w:rtl w:val="0"/>
              </w:rPr>
            </w:r>
          </w:p>
          <w:p w:rsidR="00000000" w:rsidDel="00000000" w:rsidP="00000000" w:rsidRDefault="00000000" w:rsidRPr="00000000" w14:paraId="0000060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fases do ciclo de vida de um produto nos processos industriais</w:t>
            </w:r>
            <w:r w:rsidDel="00000000" w:rsidR="00000000" w:rsidRPr="00000000">
              <w:rPr>
                <w:rtl w:val="0"/>
              </w:rPr>
            </w:r>
          </w:p>
          <w:p w:rsidR="00000000" w:rsidDel="00000000" w:rsidP="00000000" w:rsidRDefault="00000000" w:rsidRPr="00000000" w14:paraId="0000061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da logística reversa aplicados ao ciclo de vida do produto</w:t>
            </w:r>
            <w:r w:rsidDel="00000000" w:rsidR="00000000" w:rsidRPr="00000000">
              <w:rPr>
                <w:rtl w:val="0"/>
              </w:rPr>
            </w:r>
          </w:p>
          <w:p w:rsidR="00000000" w:rsidDel="00000000" w:rsidP="00000000" w:rsidRDefault="00000000" w:rsidRPr="00000000" w14:paraId="0000061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programas de sustentabilidade aplicados aos processos industriais</w:t>
            </w:r>
            <w:r w:rsidDel="00000000" w:rsidR="00000000" w:rsidRPr="00000000">
              <w:rPr>
                <w:rtl w:val="0"/>
              </w:rPr>
            </w:r>
          </w:p>
          <w:p w:rsidR="00000000" w:rsidDel="00000000" w:rsidP="00000000" w:rsidRDefault="00000000" w:rsidRPr="00000000" w14:paraId="0000061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da economia circular nos processos industriais</w:t>
            </w:r>
            <w:r w:rsidDel="00000000" w:rsidR="00000000" w:rsidRPr="00000000">
              <w:rPr>
                <w:rtl w:val="0"/>
              </w:rPr>
            </w:r>
          </w:p>
          <w:p w:rsidR="00000000" w:rsidDel="00000000" w:rsidP="00000000" w:rsidRDefault="00000000" w:rsidRPr="00000000" w14:paraId="0000061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 destinação dos resíduos dos processos industriais em função de sua caracterização</w:t>
            </w:r>
            <w:r w:rsidDel="00000000" w:rsidR="00000000" w:rsidRPr="00000000">
              <w:rPr>
                <w:rtl w:val="0"/>
              </w:rPr>
            </w:r>
          </w:p>
        </w:tc>
        <w:tc>
          <w:tcPr>
            <w:vMerge w:val="continue"/>
            <w:shd w:fill="auto" w:val="clear"/>
            <w:vAlign w:val="center"/>
          </w:tcPr>
          <w:p w:rsidR="00000000" w:rsidDel="00000000" w:rsidP="00000000" w:rsidRDefault="00000000" w:rsidRPr="00000000" w14:paraId="00000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17">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61B">
      <w:pPr>
        <w:spacing w:after="160" w:line="259" w:lineRule="auto"/>
        <w:rPr>
          <w:sz w:val="24"/>
          <w:szCs w:val="24"/>
        </w:rPr>
      </w:pPr>
      <w:r w:rsidDel="00000000" w:rsidR="00000000" w:rsidRPr="00000000">
        <w:rPr>
          <w:rtl w:val="0"/>
        </w:rPr>
      </w:r>
    </w:p>
    <w:tbl>
      <w:tblPr>
        <w:tblStyle w:val="Table2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61C">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1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w:t>
            </w:r>
            <w:r w:rsidDel="00000000" w:rsidR="00000000" w:rsidRPr="00000000">
              <w:rPr>
                <w:rtl w:val="0"/>
              </w:rPr>
            </w:r>
          </w:p>
        </w:tc>
      </w:tr>
    </w:tbl>
    <w:p w:rsidR="00000000" w:rsidDel="00000000" w:rsidP="00000000" w:rsidRDefault="00000000" w:rsidRPr="00000000" w14:paraId="0000061E">
      <w:pPr>
        <w:spacing w:after="160" w:line="259" w:lineRule="auto"/>
        <w:rPr>
          <w:sz w:val="24"/>
          <w:szCs w:val="24"/>
        </w:rPr>
      </w:pPr>
      <w:r w:rsidDel="00000000" w:rsidR="00000000" w:rsidRPr="00000000">
        <w:rPr>
          <w:rtl w:val="0"/>
        </w:rPr>
      </w:r>
    </w:p>
    <w:tbl>
      <w:tblPr>
        <w:tblStyle w:val="Table2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61F">
            <w:pPr>
              <w:spacing w:after="160" w:line="259" w:lineRule="auto"/>
              <w:jc w:val="center"/>
              <w:rPr>
                <w:color w:val="ffffff"/>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21">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62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biblioteca, SENA LAB e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23">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62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Projetor Multimídia,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25">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62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impedimentos de longo prazo, de natureza física, mental, intelectual e sensorial, levando-se em conta a(s) Norma(s) Regulamentadora(s) da ocupação, a Lei nº 13.146/2015, os Decretos nº 3298/2009 e 6949/2009, a LDB nº 9394/96 e a legislação específica em vigência da deficiência em questão. Portanto, no planejamento e na prática docente, serão indicadas as condições e os pré-requisitos para o desenvolvimento das capacidades que envolvam risco, assegurada a acessibilidade curricular.</w:t>
            </w:r>
            <w:r w:rsidDel="00000000" w:rsidR="00000000" w:rsidRPr="00000000">
              <w:rPr>
                <w:rtl w:val="0"/>
              </w:rPr>
            </w:r>
          </w:p>
        </w:tc>
      </w:tr>
    </w:tbl>
    <w:p w:rsidR="00000000" w:rsidDel="00000000" w:rsidP="00000000" w:rsidRDefault="00000000" w:rsidRPr="00000000" w14:paraId="00000627">
      <w:pPr>
        <w:widowControl w:val="0"/>
        <w:spacing w:line="276" w:lineRule="auto"/>
        <w:rPr>
          <w:sz w:val="24"/>
          <w:szCs w:val="24"/>
        </w:rPr>
      </w:pPr>
      <w:r w:rsidDel="00000000" w:rsidR="00000000" w:rsidRPr="00000000">
        <w:rPr>
          <w:rtl w:val="0"/>
        </w:rPr>
      </w:r>
    </w:p>
    <w:tbl>
      <w:tblPr>
        <w:tblStyle w:val="Table3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3"/>
        <w:gridCol w:w="4559"/>
        <w:tblGridChange w:id="0">
          <w:tblGrid>
            <w:gridCol w:w="1030"/>
            <w:gridCol w:w="1231"/>
            <w:gridCol w:w="2153"/>
            <w:gridCol w:w="4559"/>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628">
            <w:pPr>
              <w:spacing w:after="160" w:line="259" w:lineRule="auto"/>
              <w:jc w:val="center"/>
              <w:rPr>
                <w:color w:val="ffffff"/>
                <w:sz w:val="24"/>
                <w:szCs w:val="24"/>
              </w:rPr>
            </w:pPr>
            <w:r w:rsidDel="00000000" w:rsidR="00000000" w:rsidRPr="00000000">
              <w:rPr>
                <w:b w:val="1"/>
                <w:bCs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2C">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630">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Introdução a Qualidade e Produtividade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0634">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16h</w:t>
            </w:r>
          </w:p>
        </w:tc>
      </w:tr>
      <w:tr>
        <w:trPr>
          <w:cantSplit w:val="0"/>
          <w:trHeight w:val="408" w:hRule="atLeast"/>
          <w:tblHeader w:val="0"/>
        </w:trPr>
        <w:tc>
          <w:tcPr>
            <w:gridSpan w:val="4"/>
            <w:shd w:fill="auto" w:val="clear"/>
            <w:vAlign w:val="center"/>
          </w:tcPr>
          <w:p w:rsidR="00000000" w:rsidDel="00000000" w:rsidP="00000000" w:rsidRDefault="00000000" w:rsidRPr="00000000" w14:paraId="00000638">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63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63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63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63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40">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capacidades básicas e socioemocionais relativas à qualidade nas diferentes situações que podem ser enfrentadas pelos profissionais, identificando ferramentas da qualidade na aplicabilidade para melhorias e solução de problemas.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644">
            <w:pPr>
              <w:spacing w:after="160" w:line="259" w:lineRule="auto"/>
              <w:jc w:val="center"/>
              <w:rPr>
                <w:color w:val="ffffff"/>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648">
            <w:pPr>
              <w:spacing w:after="160" w:line="259" w:lineRule="auto"/>
              <w:jc w:val="center"/>
              <w:rPr>
                <w:color w:val="ffffff"/>
                <w:sz w:val="24"/>
                <w:szCs w:val="24"/>
              </w:rPr>
            </w:pPr>
            <w:r w:rsidDel="00000000" w:rsidR="00000000" w:rsidRPr="00000000">
              <w:rPr>
                <w:b w:val="1"/>
                <w:bCs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649">
            <w:pPr>
              <w:spacing w:after="160" w:line="259" w:lineRule="auto"/>
              <w:jc w:val="center"/>
              <w:rPr>
                <w:color w:val="ffffff"/>
                <w:sz w:val="24"/>
                <w:szCs w:val="24"/>
              </w:rPr>
            </w:pPr>
            <w:r w:rsidDel="00000000" w:rsidR="00000000" w:rsidRPr="00000000">
              <w:rPr>
                <w:b w:val="1"/>
                <w:bCs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64A">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64B">
            <w:pPr>
              <w:spacing w:after="160" w:line="259" w:lineRule="auto"/>
              <w:jc w:val="center"/>
              <w:rPr>
                <w:color w:val="ffffff"/>
                <w:sz w:val="24"/>
                <w:szCs w:val="24"/>
              </w:rPr>
            </w:pPr>
            <w:r w:rsidDel="00000000" w:rsidR="00000000" w:rsidRPr="00000000">
              <w:rPr>
                <w:b w:val="1"/>
                <w:bCs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4C">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64F">
            <w:pPr>
              <w:numPr>
                <w:ilvl w:val="0"/>
                <w:numId w:val="23"/>
              </w:numPr>
              <w:spacing w:after="160" w:line="259" w:lineRule="auto"/>
              <w:ind w:left="420" w:hanging="420"/>
              <w:rPr>
                <w:sz w:val="24"/>
                <w:szCs w:val="24"/>
              </w:rPr>
            </w:pPr>
            <w:r w:rsidDel="00000000" w:rsidR="00000000" w:rsidRPr="00000000">
              <w:rPr>
                <w:sz w:val="24"/>
                <w:szCs w:val="24"/>
                <w:rtl w:val="0"/>
              </w:rPr>
              <w:t xml:space="preserve">Estrutura organizacional</w:t>
            </w:r>
          </w:p>
          <w:p w:rsidR="00000000" w:rsidDel="00000000" w:rsidP="00000000" w:rsidRDefault="00000000" w:rsidRPr="00000000" w14:paraId="00000650">
            <w:pPr>
              <w:numPr>
                <w:ilvl w:val="1"/>
                <w:numId w:val="23"/>
              </w:numPr>
              <w:spacing w:after="160" w:line="259" w:lineRule="auto"/>
              <w:ind w:left="720" w:hanging="720"/>
              <w:rPr>
                <w:sz w:val="24"/>
                <w:szCs w:val="24"/>
              </w:rPr>
            </w:pPr>
            <w:r w:rsidDel="00000000" w:rsidR="00000000" w:rsidRPr="00000000">
              <w:rPr>
                <w:sz w:val="24"/>
                <w:szCs w:val="24"/>
                <w:rtl w:val="0"/>
              </w:rPr>
              <w:t xml:space="preserve">Formal e informal</w:t>
            </w:r>
          </w:p>
          <w:p w:rsidR="00000000" w:rsidDel="00000000" w:rsidP="00000000" w:rsidRDefault="00000000" w:rsidRPr="00000000" w14:paraId="00000651">
            <w:pPr>
              <w:numPr>
                <w:ilvl w:val="1"/>
                <w:numId w:val="23"/>
              </w:numPr>
              <w:spacing w:after="160" w:line="259" w:lineRule="auto"/>
              <w:ind w:left="720" w:hanging="720"/>
              <w:rPr>
                <w:sz w:val="24"/>
                <w:szCs w:val="24"/>
              </w:rPr>
            </w:pPr>
            <w:r w:rsidDel="00000000" w:rsidR="00000000" w:rsidRPr="00000000">
              <w:rPr>
                <w:sz w:val="24"/>
                <w:szCs w:val="24"/>
                <w:rtl w:val="0"/>
              </w:rPr>
              <w:t xml:space="preserve">Funções e responsabilidades</w:t>
            </w:r>
          </w:p>
          <w:p w:rsidR="00000000" w:rsidDel="00000000" w:rsidP="00000000" w:rsidRDefault="00000000" w:rsidRPr="00000000" w14:paraId="00000652">
            <w:pPr>
              <w:numPr>
                <w:ilvl w:val="1"/>
                <w:numId w:val="23"/>
              </w:numPr>
              <w:spacing w:after="160" w:line="259" w:lineRule="auto"/>
              <w:ind w:left="720" w:hanging="720"/>
              <w:rPr>
                <w:sz w:val="24"/>
                <w:szCs w:val="24"/>
              </w:rPr>
            </w:pPr>
            <w:r w:rsidDel="00000000" w:rsidR="00000000" w:rsidRPr="00000000">
              <w:rPr>
                <w:sz w:val="24"/>
                <w:szCs w:val="24"/>
                <w:rtl w:val="0"/>
              </w:rPr>
              <w:t xml:space="preserve">Organização das funções, informações e recursos</w:t>
            </w:r>
          </w:p>
          <w:p w:rsidR="00000000" w:rsidDel="00000000" w:rsidP="00000000" w:rsidRDefault="00000000" w:rsidRPr="00000000" w14:paraId="00000653">
            <w:pPr>
              <w:numPr>
                <w:ilvl w:val="1"/>
                <w:numId w:val="23"/>
              </w:numPr>
              <w:spacing w:after="160" w:line="259" w:lineRule="auto"/>
              <w:ind w:left="720" w:hanging="720"/>
              <w:rPr>
                <w:sz w:val="24"/>
                <w:szCs w:val="24"/>
              </w:rPr>
            </w:pPr>
            <w:r w:rsidDel="00000000" w:rsidR="00000000" w:rsidRPr="00000000">
              <w:rPr>
                <w:sz w:val="24"/>
                <w:szCs w:val="24"/>
                <w:rtl w:val="0"/>
              </w:rPr>
              <w:t xml:space="preserve">Sistema de Comunicação</w:t>
            </w:r>
          </w:p>
          <w:p w:rsidR="00000000" w:rsidDel="00000000" w:rsidP="00000000" w:rsidRDefault="00000000" w:rsidRPr="00000000" w14:paraId="00000654">
            <w:pPr>
              <w:numPr>
                <w:ilvl w:val="0"/>
                <w:numId w:val="23"/>
              </w:numPr>
              <w:spacing w:after="160" w:line="259" w:lineRule="auto"/>
              <w:ind w:left="420" w:hanging="420"/>
              <w:rPr>
                <w:sz w:val="24"/>
                <w:szCs w:val="24"/>
              </w:rPr>
            </w:pPr>
            <w:r w:rsidDel="00000000" w:rsidR="00000000" w:rsidRPr="00000000">
              <w:rPr>
                <w:sz w:val="24"/>
                <w:szCs w:val="24"/>
                <w:rtl w:val="0"/>
              </w:rPr>
              <w:t xml:space="preserve">Visão Sistêmica</w:t>
            </w:r>
          </w:p>
          <w:p w:rsidR="00000000" w:rsidDel="00000000" w:rsidP="00000000" w:rsidRDefault="00000000" w:rsidRPr="00000000" w14:paraId="00000655">
            <w:pPr>
              <w:numPr>
                <w:ilvl w:val="1"/>
                <w:numId w:val="23"/>
              </w:numPr>
              <w:spacing w:after="160" w:line="259" w:lineRule="auto"/>
              <w:ind w:left="720" w:hanging="720"/>
              <w:rPr>
                <w:sz w:val="24"/>
                <w:szCs w:val="24"/>
              </w:rPr>
            </w:pPr>
            <w:r w:rsidDel="00000000" w:rsidR="00000000" w:rsidRPr="00000000">
              <w:rPr>
                <w:sz w:val="24"/>
                <w:szCs w:val="24"/>
                <w:rtl w:val="0"/>
              </w:rPr>
              <w:t xml:space="preserve">Conceito</w:t>
            </w:r>
          </w:p>
          <w:p w:rsidR="00000000" w:rsidDel="00000000" w:rsidP="00000000" w:rsidRDefault="00000000" w:rsidRPr="00000000" w14:paraId="00000656">
            <w:pPr>
              <w:numPr>
                <w:ilvl w:val="1"/>
                <w:numId w:val="23"/>
              </w:numPr>
              <w:spacing w:after="160" w:line="259" w:lineRule="auto"/>
              <w:ind w:left="720" w:hanging="720"/>
              <w:rPr>
                <w:sz w:val="24"/>
                <w:szCs w:val="24"/>
              </w:rPr>
            </w:pPr>
            <w:r w:rsidDel="00000000" w:rsidR="00000000" w:rsidRPr="00000000">
              <w:rPr>
                <w:sz w:val="24"/>
                <w:szCs w:val="24"/>
                <w:rtl w:val="0"/>
              </w:rPr>
              <w:t xml:space="preserve">Microcosmo e macrocosmo</w:t>
            </w:r>
          </w:p>
          <w:p w:rsidR="00000000" w:rsidDel="00000000" w:rsidP="00000000" w:rsidRDefault="00000000" w:rsidRPr="00000000" w14:paraId="00000657">
            <w:pPr>
              <w:numPr>
                <w:ilvl w:val="1"/>
                <w:numId w:val="23"/>
              </w:numPr>
              <w:spacing w:after="160" w:line="259" w:lineRule="auto"/>
              <w:ind w:left="720" w:hanging="720"/>
              <w:rPr>
                <w:sz w:val="24"/>
                <w:szCs w:val="24"/>
              </w:rPr>
            </w:pPr>
            <w:r w:rsidDel="00000000" w:rsidR="00000000" w:rsidRPr="00000000">
              <w:rPr>
                <w:sz w:val="24"/>
                <w:szCs w:val="24"/>
                <w:rtl w:val="0"/>
              </w:rPr>
              <w:t xml:space="preserve">Pensamento sistêmico</w:t>
            </w:r>
          </w:p>
          <w:p w:rsidR="00000000" w:rsidDel="00000000" w:rsidP="00000000" w:rsidRDefault="00000000" w:rsidRPr="00000000" w14:paraId="00000658">
            <w:pPr>
              <w:numPr>
                <w:ilvl w:val="0"/>
                <w:numId w:val="23"/>
              </w:numPr>
              <w:spacing w:after="160" w:line="259" w:lineRule="auto"/>
              <w:ind w:left="420" w:hanging="420"/>
              <w:rPr>
                <w:sz w:val="24"/>
                <w:szCs w:val="24"/>
              </w:rPr>
            </w:pPr>
            <w:r w:rsidDel="00000000" w:rsidR="00000000" w:rsidRPr="00000000">
              <w:rPr>
                <w:sz w:val="24"/>
                <w:szCs w:val="24"/>
                <w:rtl w:val="0"/>
              </w:rPr>
              <w:t xml:space="preserve">Filosofia Lean</w:t>
            </w:r>
          </w:p>
          <w:p w:rsidR="00000000" w:rsidDel="00000000" w:rsidP="00000000" w:rsidRDefault="00000000" w:rsidRPr="00000000" w14:paraId="00000659">
            <w:pPr>
              <w:numPr>
                <w:ilvl w:val="1"/>
                <w:numId w:val="23"/>
              </w:numPr>
              <w:spacing w:after="160" w:line="259" w:lineRule="auto"/>
              <w:ind w:left="720" w:hanging="720"/>
              <w:rPr>
                <w:sz w:val="24"/>
                <w:szCs w:val="24"/>
              </w:rPr>
            </w:pPr>
            <w:r w:rsidDel="00000000" w:rsidR="00000000" w:rsidRPr="00000000">
              <w:rPr>
                <w:sz w:val="24"/>
                <w:szCs w:val="24"/>
                <w:rtl w:val="0"/>
              </w:rPr>
              <w:t xml:space="preserve">Definição e importância</w:t>
            </w:r>
          </w:p>
          <w:p w:rsidR="00000000" w:rsidDel="00000000" w:rsidP="00000000" w:rsidRDefault="00000000" w:rsidRPr="00000000" w14:paraId="0000065A">
            <w:pPr>
              <w:numPr>
                <w:ilvl w:val="1"/>
                <w:numId w:val="23"/>
              </w:numPr>
              <w:spacing w:after="160" w:line="259" w:lineRule="auto"/>
              <w:ind w:left="720" w:hanging="720"/>
              <w:rPr>
                <w:sz w:val="24"/>
                <w:szCs w:val="24"/>
              </w:rPr>
            </w:pPr>
            <w:r w:rsidDel="00000000" w:rsidR="00000000" w:rsidRPr="00000000">
              <w:rPr>
                <w:sz w:val="24"/>
                <w:szCs w:val="24"/>
                <w:rtl w:val="0"/>
              </w:rPr>
              <w:t xml:space="preserve">Mindset</w:t>
            </w:r>
          </w:p>
          <w:p w:rsidR="00000000" w:rsidDel="00000000" w:rsidP="00000000" w:rsidRDefault="00000000" w:rsidRPr="00000000" w14:paraId="0000065B">
            <w:pPr>
              <w:numPr>
                <w:ilvl w:val="1"/>
                <w:numId w:val="23"/>
              </w:numPr>
              <w:spacing w:after="160" w:line="259" w:lineRule="auto"/>
              <w:ind w:left="720" w:hanging="720"/>
              <w:rPr>
                <w:sz w:val="24"/>
                <w:szCs w:val="24"/>
              </w:rPr>
            </w:pPr>
            <w:r w:rsidDel="00000000" w:rsidR="00000000" w:rsidRPr="00000000">
              <w:rPr>
                <w:sz w:val="24"/>
                <w:szCs w:val="24"/>
                <w:rtl w:val="0"/>
              </w:rPr>
              <w:t xml:space="preserve">Pilares</w:t>
            </w:r>
          </w:p>
          <w:p w:rsidR="00000000" w:rsidDel="00000000" w:rsidP="00000000" w:rsidRDefault="00000000" w:rsidRPr="00000000" w14:paraId="0000065C">
            <w:pPr>
              <w:numPr>
                <w:ilvl w:val="1"/>
                <w:numId w:val="23"/>
              </w:numPr>
              <w:spacing w:after="160" w:line="259" w:lineRule="auto"/>
              <w:ind w:left="720" w:hanging="720"/>
              <w:rPr>
                <w:sz w:val="24"/>
                <w:szCs w:val="24"/>
              </w:rPr>
            </w:pPr>
            <w:r w:rsidDel="00000000" w:rsidR="00000000" w:rsidRPr="00000000">
              <w:rPr>
                <w:sz w:val="24"/>
                <w:szCs w:val="24"/>
                <w:rtl w:val="0"/>
              </w:rPr>
              <w:t xml:space="preserve">Etapas</w:t>
            </w:r>
          </w:p>
          <w:p w:rsidR="00000000" w:rsidDel="00000000" w:rsidP="00000000" w:rsidRDefault="00000000" w:rsidRPr="00000000" w14:paraId="0000065D">
            <w:pPr>
              <w:numPr>
                <w:ilvl w:val="2"/>
                <w:numId w:val="23"/>
              </w:numPr>
              <w:spacing w:after="160" w:line="259" w:lineRule="auto"/>
              <w:ind w:left="1020" w:hanging="1020"/>
              <w:rPr>
                <w:sz w:val="24"/>
                <w:szCs w:val="24"/>
              </w:rPr>
            </w:pPr>
            <w:r w:rsidDel="00000000" w:rsidR="00000000" w:rsidRPr="00000000">
              <w:rPr>
                <w:sz w:val="24"/>
                <w:szCs w:val="24"/>
                <w:rtl w:val="0"/>
              </w:rPr>
              <w:t xml:space="preserve">Preparação</w:t>
            </w:r>
          </w:p>
          <w:p w:rsidR="00000000" w:rsidDel="00000000" w:rsidP="00000000" w:rsidRDefault="00000000" w:rsidRPr="00000000" w14:paraId="0000065E">
            <w:pPr>
              <w:numPr>
                <w:ilvl w:val="2"/>
                <w:numId w:val="23"/>
              </w:numPr>
              <w:spacing w:after="160" w:line="259" w:lineRule="auto"/>
              <w:ind w:left="1020" w:hanging="1020"/>
              <w:rPr>
                <w:sz w:val="24"/>
                <w:szCs w:val="24"/>
              </w:rPr>
            </w:pPr>
            <w:r w:rsidDel="00000000" w:rsidR="00000000" w:rsidRPr="00000000">
              <w:rPr>
                <w:sz w:val="24"/>
                <w:szCs w:val="24"/>
                <w:rtl w:val="0"/>
              </w:rPr>
              <w:t xml:space="preserve">Coleta</w:t>
            </w:r>
          </w:p>
          <w:p w:rsidR="00000000" w:rsidDel="00000000" w:rsidP="00000000" w:rsidRDefault="00000000" w:rsidRPr="00000000" w14:paraId="0000065F">
            <w:pPr>
              <w:numPr>
                <w:ilvl w:val="2"/>
                <w:numId w:val="23"/>
              </w:numPr>
              <w:spacing w:after="160" w:line="259" w:lineRule="auto"/>
              <w:ind w:left="1020" w:hanging="1020"/>
              <w:rPr>
                <w:sz w:val="24"/>
                <w:szCs w:val="24"/>
              </w:rPr>
            </w:pPr>
            <w:r w:rsidDel="00000000" w:rsidR="00000000" w:rsidRPr="00000000">
              <w:rPr>
                <w:sz w:val="24"/>
                <w:szCs w:val="24"/>
                <w:rtl w:val="0"/>
              </w:rPr>
              <w:t xml:space="preserve">Intervenção</w:t>
            </w:r>
          </w:p>
          <w:p w:rsidR="00000000" w:rsidDel="00000000" w:rsidP="00000000" w:rsidRDefault="00000000" w:rsidRPr="00000000" w14:paraId="00000660">
            <w:pPr>
              <w:numPr>
                <w:ilvl w:val="2"/>
                <w:numId w:val="23"/>
              </w:numPr>
              <w:spacing w:after="160" w:line="259" w:lineRule="auto"/>
              <w:ind w:left="1020" w:hanging="1020"/>
              <w:rPr>
                <w:sz w:val="24"/>
                <w:szCs w:val="24"/>
              </w:rPr>
            </w:pPr>
            <w:r w:rsidDel="00000000" w:rsidR="00000000" w:rsidRPr="00000000">
              <w:rPr>
                <w:sz w:val="24"/>
                <w:szCs w:val="24"/>
                <w:rtl w:val="0"/>
              </w:rPr>
              <w:t xml:space="preserve">Monitoramento</w:t>
            </w:r>
          </w:p>
          <w:p w:rsidR="00000000" w:rsidDel="00000000" w:rsidP="00000000" w:rsidRDefault="00000000" w:rsidRPr="00000000" w14:paraId="00000661">
            <w:pPr>
              <w:numPr>
                <w:ilvl w:val="2"/>
                <w:numId w:val="23"/>
              </w:numPr>
              <w:spacing w:after="160" w:line="259" w:lineRule="auto"/>
              <w:ind w:left="1020" w:hanging="1020"/>
              <w:rPr>
                <w:sz w:val="24"/>
                <w:szCs w:val="24"/>
              </w:rPr>
            </w:pPr>
            <w:r w:rsidDel="00000000" w:rsidR="00000000" w:rsidRPr="00000000">
              <w:rPr>
                <w:sz w:val="24"/>
                <w:szCs w:val="24"/>
                <w:rtl w:val="0"/>
              </w:rPr>
              <w:t xml:space="preserve">Encerramento</w:t>
            </w:r>
          </w:p>
          <w:p w:rsidR="00000000" w:rsidDel="00000000" w:rsidP="00000000" w:rsidRDefault="00000000" w:rsidRPr="00000000" w14:paraId="00000662">
            <w:pPr>
              <w:numPr>
                <w:ilvl w:val="1"/>
                <w:numId w:val="23"/>
              </w:numPr>
              <w:spacing w:after="160" w:line="259" w:lineRule="auto"/>
              <w:ind w:left="720" w:hanging="720"/>
              <w:rPr>
                <w:sz w:val="24"/>
                <w:szCs w:val="24"/>
              </w:rPr>
            </w:pPr>
            <w:r w:rsidDel="00000000" w:rsidR="00000000" w:rsidRPr="00000000">
              <w:rPr>
                <w:sz w:val="24"/>
                <w:szCs w:val="24"/>
                <w:rtl w:val="0"/>
              </w:rPr>
              <w:t xml:space="preserve">Ferramentas</w:t>
            </w:r>
          </w:p>
          <w:p w:rsidR="00000000" w:rsidDel="00000000" w:rsidP="00000000" w:rsidRDefault="00000000" w:rsidRPr="00000000" w14:paraId="00000663">
            <w:pPr>
              <w:numPr>
                <w:ilvl w:val="2"/>
                <w:numId w:val="23"/>
              </w:numPr>
              <w:spacing w:after="160" w:line="259" w:lineRule="auto"/>
              <w:ind w:left="1020" w:hanging="1020"/>
              <w:rPr>
                <w:sz w:val="24"/>
                <w:szCs w:val="24"/>
              </w:rPr>
            </w:pPr>
            <w:r w:rsidDel="00000000" w:rsidR="00000000" w:rsidRPr="00000000">
              <w:rPr>
                <w:sz w:val="24"/>
                <w:szCs w:val="24"/>
                <w:rtl w:val="0"/>
              </w:rPr>
              <w:t xml:space="preserve">Diagrama espaguete</w:t>
            </w:r>
          </w:p>
          <w:p w:rsidR="00000000" w:rsidDel="00000000" w:rsidP="00000000" w:rsidRDefault="00000000" w:rsidRPr="00000000" w14:paraId="00000664">
            <w:pPr>
              <w:numPr>
                <w:ilvl w:val="2"/>
                <w:numId w:val="23"/>
              </w:numPr>
              <w:spacing w:after="160" w:line="259" w:lineRule="auto"/>
              <w:ind w:left="1020" w:hanging="1020"/>
              <w:rPr>
                <w:sz w:val="24"/>
                <w:szCs w:val="24"/>
              </w:rPr>
            </w:pPr>
            <w:r w:rsidDel="00000000" w:rsidR="00000000" w:rsidRPr="00000000">
              <w:rPr>
                <w:sz w:val="24"/>
                <w:szCs w:val="24"/>
                <w:rtl w:val="0"/>
              </w:rPr>
              <w:t xml:space="preserve">Cronoanálise</w:t>
            </w:r>
          </w:p>
          <w:p w:rsidR="00000000" w:rsidDel="00000000" w:rsidP="00000000" w:rsidRDefault="00000000" w:rsidRPr="00000000" w14:paraId="00000665">
            <w:pPr>
              <w:numPr>
                <w:ilvl w:val="2"/>
                <w:numId w:val="23"/>
              </w:numPr>
              <w:spacing w:after="160" w:line="259" w:lineRule="auto"/>
              <w:ind w:left="1020" w:hanging="1020"/>
              <w:rPr>
                <w:sz w:val="24"/>
                <w:szCs w:val="24"/>
              </w:rPr>
            </w:pPr>
            <w:r w:rsidDel="00000000" w:rsidR="00000000" w:rsidRPr="00000000">
              <w:rPr>
                <w:sz w:val="24"/>
                <w:szCs w:val="24"/>
                <w:rtl w:val="0"/>
              </w:rPr>
              <w:t xml:space="preserve">Takt-time</w:t>
            </w:r>
          </w:p>
          <w:p w:rsidR="00000000" w:rsidDel="00000000" w:rsidP="00000000" w:rsidRDefault="00000000" w:rsidRPr="00000000" w14:paraId="00000666">
            <w:pPr>
              <w:numPr>
                <w:ilvl w:val="2"/>
                <w:numId w:val="23"/>
              </w:numPr>
              <w:spacing w:after="160" w:line="259" w:lineRule="auto"/>
              <w:ind w:left="1020" w:hanging="1020"/>
              <w:rPr>
                <w:sz w:val="24"/>
                <w:szCs w:val="24"/>
              </w:rPr>
            </w:pPr>
            <w:r w:rsidDel="00000000" w:rsidR="00000000" w:rsidRPr="00000000">
              <w:rPr>
                <w:sz w:val="24"/>
                <w:szCs w:val="24"/>
                <w:rtl w:val="0"/>
              </w:rPr>
              <w:t xml:space="preserve">Cadeia de valores</w:t>
            </w:r>
          </w:p>
          <w:p w:rsidR="00000000" w:rsidDel="00000000" w:rsidP="00000000" w:rsidRDefault="00000000" w:rsidRPr="00000000" w14:paraId="00000667">
            <w:pPr>
              <w:numPr>
                <w:ilvl w:val="2"/>
                <w:numId w:val="23"/>
              </w:numPr>
              <w:spacing w:after="160" w:line="259" w:lineRule="auto"/>
              <w:ind w:left="1020" w:hanging="1020"/>
              <w:rPr>
                <w:sz w:val="24"/>
                <w:szCs w:val="24"/>
              </w:rPr>
            </w:pPr>
            <w:r w:rsidDel="00000000" w:rsidR="00000000" w:rsidRPr="00000000">
              <w:rPr>
                <w:sz w:val="24"/>
                <w:szCs w:val="24"/>
                <w:rtl w:val="0"/>
              </w:rPr>
              <w:t xml:space="preserve">Mapa de fluxo de valor</w:t>
            </w:r>
          </w:p>
          <w:p w:rsidR="00000000" w:rsidDel="00000000" w:rsidP="00000000" w:rsidRDefault="00000000" w:rsidRPr="00000000" w14:paraId="00000668">
            <w:pPr>
              <w:numPr>
                <w:ilvl w:val="0"/>
                <w:numId w:val="23"/>
              </w:numPr>
              <w:spacing w:after="160" w:line="259" w:lineRule="auto"/>
              <w:ind w:left="420" w:hanging="420"/>
              <w:rPr>
                <w:sz w:val="24"/>
                <w:szCs w:val="24"/>
              </w:rPr>
            </w:pPr>
            <w:r w:rsidDel="00000000" w:rsidR="00000000" w:rsidRPr="00000000">
              <w:rPr>
                <w:sz w:val="24"/>
                <w:szCs w:val="24"/>
                <w:rtl w:val="0"/>
              </w:rPr>
              <w:t xml:space="preserve">Métodos e Ferramentas da Qualidade</w:t>
            </w:r>
          </w:p>
          <w:p w:rsidR="00000000" w:rsidDel="00000000" w:rsidP="00000000" w:rsidRDefault="00000000" w:rsidRPr="00000000" w14:paraId="00000669">
            <w:pPr>
              <w:numPr>
                <w:ilvl w:val="1"/>
                <w:numId w:val="23"/>
              </w:numPr>
              <w:spacing w:after="160" w:line="259" w:lineRule="auto"/>
              <w:ind w:left="720" w:hanging="720"/>
              <w:rPr>
                <w:sz w:val="24"/>
                <w:szCs w:val="24"/>
              </w:rPr>
            </w:pPr>
            <w:r w:rsidDel="00000000" w:rsidR="00000000" w:rsidRPr="00000000">
              <w:rPr>
                <w:sz w:val="24"/>
                <w:szCs w:val="24"/>
                <w:rtl w:val="0"/>
              </w:rPr>
              <w:t xml:space="preserve">Definição e Aplicabilidade</w:t>
            </w:r>
          </w:p>
          <w:p w:rsidR="00000000" w:rsidDel="00000000" w:rsidP="00000000" w:rsidRDefault="00000000" w:rsidRPr="00000000" w14:paraId="0000066A">
            <w:pPr>
              <w:numPr>
                <w:ilvl w:val="2"/>
                <w:numId w:val="23"/>
              </w:numPr>
              <w:spacing w:after="160" w:line="259" w:lineRule="auto"/>
              <w:ind w:left="1020" w:hanging="1020"/>
              <w:rPr>
                <w:sz w:val="24"/>
                <w:szCs w:val="24"/>
              </w:rPr>
            </w:pPr>
            <w:r w:rsidDel="00000000" w:rsidR="00000000" w:rsidRPr="00000000">
              <w:rPr>
                <w:sz w:val="24"/>
                <w:szCs w:val="24"/>
                <w:rtl w:val="0"/>
              </w:rPr>
              <w:t xml:space="preserve">PDCA</w:t>
            </w:r>
          </w:p>
          <w:p w:rsidR="00000000" w:rsidDel="00000000" w:rsidP="00000000" w:rsidRDefault="00000000" w:rsidRPr="00000000" w14:paraId="0000066B">
            <w:pPr>
              <w:numPr>
                <w:ilvl w:val="2"/>
                <w:numId w:val="23"/>
              </w:numPr>
              <w:spacing w:after="160" w:line="259" w:lineRule="auto"/>
              <w:ind w:left="1020" w:hanging="1020"/>
              <w:rPr>
                <w:sz w:val="24"/>
                <w:szCs w:val="24"/>
              </w:rPr>
            </w:pPr>
            <w:r w:rsidDel="00000000" w:rsidR="00000000" w:rsidRPr="00000000">
              <w:rPr>
                <w:sz w:val="24"/>
                <w:szCs w:val="24"/>
                <w:rtl w:val="0"/>
              </w:rPr>
              <w:t xml:space="preserve">MASP</w:t>
            </w:r>
          </w:p>
          <w:p w:rsidR="00000000" w:rsidDel="00000000" w:rsidP="00000000" w:rsidRDefault="00000000" w:rsidRPr="00000000" w14:paraId="0000066C">
            <w:pPr>
              <w:numPr>
                <w:ilvl w:val="2"/>
                <w:numId w:val="23"/>
              </w:numPr>
              <w:spacing w:after="160" w:line="259" w:lineRule="auto"/>
              <w:ind w:left="1020" w:hanging="1020"/>
              <w:rPr>
                <w:sz w:val="24"/>
                <w:szCs w:val="24"/>
              </w:rPr>
            </w:pPr>
            <w:r w:rsidDel="00000000" w:rsidR="00000000" w:rsidRPr="00000000">
              <w:rPr>
                <w:sz w:val="24"/>
                <w:szCs w:val="24"/>
                <w:rtl w:val="0"/>
              </w:rPr>
              <w:t xml:space="preserve">Histograma</w:t>
            </w:r>
          </w:p>
          <w:p w:rsidR="00000000" w:rsidDel="00000000" w:rsidP="00000000" w:rsidRDefault="00000000" w:rsidRPr="00000000" w14:paraId="0000066D">
            <w:pPr>
              <w:numPr>
                <w:ilvl w:val="2"/>
                <w:numId w:val="23"/>
              </w:numPr>
              <w:spacing w:after="160" w:line="259" w:lineRule="auto"/>
              <w:ind w:left="1020" w:hanging="1020"/>
              <w:rPr>
                <w:sz w:val="24"/>
                <w:szCs w:val="24"/>
              </w:rPr>
            </w:pPr>
            <w:r w:rsidDel="00000000" w:rsidR="00000000" w:rsidRPr="00000000">
              <w:rPr>
                <w:sz w:val="24"/>
                <w:szCs w:val="24"/>
                <w:rtl w:val="0"/>
              </w:rPr>
              <w:t xml:space="preserve">Brainstorming</w:t>
            </w:r>
          </w:p>
          <w:p w:rsidR="00000000" w:rsidDel="00000000" w:rsidP="00000000" w:rsidRDefault="00000000" w:rsidRPr="00000000" w14:paraId="0000066E">
            <w:pPr>
              <w:numPr>
                <w:ilvl w:val="2"/>
                <w:numId w:val="23"/>
              </w:numPr>
              <w:spacing w:after="160" w:line="259" w:lineRule="auto"/>
              <w:ind w:left="1020" w:hanging="1020"/>
              <w:rPr>
                <w:sz w:val="24"/>
                <w:szCs w:val="24"/>
              </w:rPr>
            </w:pPr>
            <w:r w:rsidDel="00000000" w:rsidR="00000000" w:rsidRPr="00000000">
              <w:rPr>
                <w:sz w:val="24"/>
                <w:szCs w:val="24"/>
                <w:rtl w:val="0"/>
              </w:rPr>
              <w:t xml:space="preserve">Fluxograma de processos</w:t>
            </w:r>
          </w:p>
          <w:p w:rsidR="00000000" w:rsidDel="00000000" w:rsidP="00000000" w:rsidRDefault="00000000" w:rsidRPr="00000000" w14:paraId="0000066F">
            <w:pPr>
              <w:numPr>
                <w:ilvl w:val="2"/>
                <w:numId w:val="23"/>
              </w:numPr>
              <w:spacing w:after="160" w:line="259" w:lineRule="auto"/>
              <w:ind w:left="1020" w:hanging="1020"/>
              <w:rPr>
                <w:sz w:val="24"/>
                <w:szCs w:val="24"/>
              </w:rPr>
            </w:pPr>
            <w:r w:rsidDel="00000000" w:rsidR="00000000" w:rsidRPr="00000000">
              <w:rPr>
                <w:sz w:val="24"/>
                <w:szCs w:val="24"/>
                <w:rtl w:val="0"/>
              </w:rPr>
              <w:t xml:space="preserve">Diagrama de Pareto</w:t>
            </w:r>
          </w:p>
          <w:p w:rsidR="00000000" w:rsidDel="00000000" w:rsidP="00000000" w:rsidRDefault="00000000" w:rsidRPr="00000000" w14:paraId="00000670">
            <w:pPr>
              <w:numPr>
                <w:ilvl w:val="2"/>
                <w:numId w:val="23"/>
              </w:numPr>
              <w:spacing w:after="160" w:line="259" w:lineRule="auto"/>
              <w:ind w:left="1020" w:hanging="1020"/>
              <w:rPr>
                <w:sz w:val="24"/>
                <w:szCs w:val="24"/>
              </w:rPr>
            </w:pPr>
            <w:r w:rsidDel="00000000" w:rsidR="00000000" w:rsidRPr="00000000">
              <w:rPr>
                <w:sz w:val="24"/>
                <w:szCs w:val="24"/>
                <w:rtl w:val="0"/>
              </w:rPr>
              <w:t xml:space="preserve">Diagrama de Ishikawa</w:t>
            </w:r>
          </w:p>
          <w:p w:rsidR="00000000" w:rsidDel="00000000" w:rsidP="00000000" w:rsidRDefault="00000000" w:rsidRPr="00000000" w14:paraId="00000671">
            <w:pPr>
              <w:numPr>
                <w:ilvl w:val="2"/>
                <w:numId w:val="23"/>
              </w:numPr>
              <w:spacing w:after="160" w:line="259" w:lineRule="auto"/>
              <w:ind w:left="1020" w:hanging="1020"/>
              <w:rPr>
                <w:sz w:val="24"/>
                <w:szCs w:val="24"/>
              </w:rPr>
            </w:pPr>
            <w:r w:rsidDel="00000000" w:rsidR="00000000" w:rsidRPr="00000000">
              <w:rPr>
                <w:sz w:val="24"/>
                <w:szCs w:val="24"/>
                <w:rtl w:val="0"/>
              </w:rPr>
              <w:t xml:space="preserve">CEP</w:t>
            </w:r>
          </w:p>
          <w:p w:rsidR="00000000" w:rsidDel="00000000" w:rsidP="00000000" w:rsidRDefault="00000000" w:rsidRPr="00000000" w14:paraId="00000672">
            <w:pPr>
              <w:numPr>
                <w:ilvl w:val="2"/>
                <w:numId w:val="23"/>
              </w:numPr>
              <w:spacing w:after="160" w:line="259" w:lineRule="auto"/>
              <w:ind w:left="1020" w:hanging="1020"/>
              <w:rPr>
                <w:sz w:val="24"/>
                <w:szCs w:val="24"/>
              </w:rPr>
            </w:pPr>
            <w:r w:rsidDel="00000000" w:rsidR="00000000" w:rsidRPr="00000000">
              <w:rPr>
                <w:sz w:val="24"/>
                <w:szCs w:val="24"/>
                <w:rtl w:val="0"/>
              </w:rPr>
              <w:t xml:space="preserve">5W2H</w:t>
            </w:r>
          </w:p>
          <w:p w:rsidR="00000000" w:rsidDel="00000000" w:rsidP="00000000" w:rsidRDefault="00000000" w:rsidRPr="00000000" w14:paraId="00000673">
            <w:pPr>
              <w:numPr>
                <w:ilvl w:val="2"/>
                <w:numId w:val="23"/>
              </w:numPr>
              <w:spacing w:after="160" w:line="259" w:lineRule="auto"/>
              <w:ind w:left="1020" w:hanging="1020"/>
              <w:rPr>
                <w:sz w:val="24"/>
                <w:szCs w:val="24"/>
              </w:rPr>
            </w:pPr>
            <w:r w:rsidDel="00000000" w:rsidR="00000000" w:rsidRPr="00000000">
              <w:rPr>
                <w:sz w:val="24"/>
                <w:szCs w:val="24"/>
                <w:rtl w:val="0"/>
              </w:rPr>
              <w:t xml:space="preserve">Folha de verificação</w:t>
            </w:r>
          </w:p>
          <w:p w:rsidR="00000000" w:rsidDel="00000000" w:rsidP="00000000" w:rsidRDefault="00000000" w:rsidRPr="00000000" w14:paraId="00000674">
            <w:pPr>
              <w:numPr>
                <w:ilvl w:val="2"/>
                <w:numId w:val="23"/>
              </w:numPr>
              <w:spacing w:after="160" w:line="259" w:lineRule="auto"/>
              <w:ind w:left="1020" w:hanging="1020"/>
              <w:rPr>
                <w:sz w:val="24"/>
                <w:szCs w:val="24"/>
              </w:rPr>
            </w:pPr>
            <w:r w:rsidDel="00000000" w:rsidR="00000000" w:rsidRPr="00000000">
              <w:rPr>
                <w:sz w:val="24"/>
                <w:szCs w:val="24"/>
                <w:rtl w:val="0"/>
              </w:rPr>
              <w:t xml:space="preserve">Diagrama de dispersão</w:t>
            </w:r>
          </w:p>
          <w:p w:rsidR="00000000" w:rsidDel="00000000" w:rsidP="00000000" w:rsidRDefault="00000000" w:rsidRPr="00000000" w14:paraId="00000675">
            <w:pPr>
              <w:numPr>
                <w:ilvl w:val="0"/>
                <w:numId w:val="23"/>
              </w:numPr>
              <w:spacing w:after="160" w:line="259" w:lineRule="auto"/>
              <w:ind w:left="420" w:hanging="420"/>
              <w:rPr>
                <w:sz w:val="24"/>
                <w:szCs w:val="24"/>
              </w:rPr>
            </w:pPr>
            <w:r w:rsidDel="00000000" w:rsidR="00000000" w:rsidRPr="00000000">
              <w:rPr>
                <w:sz w:val="24"/>
                <w:szCs w:val="24"/>
                <w:rtl w:val="0"/>
              </w:rPr>
              <w:t xml:space="preserve">Princípios da gestão da qualidade</w:t>
            </w:r>
          </w:p>
          <w:p w:rsidR="00000000" w:rsidDel="00000000" w:rsidP="00000000" w:rsidRDefault="00000000" w:rsidRPr="00000000" w14:paraId="00000676">
            <w:pPr>
              <w:numPr>
                <w:ilvl w:val="1"/>
                <w:numId w:val="23"/>
              </w:numPr>
              <w:spacing w:after="160" w:line="259" w:lineRule="auto"/>
              <w:ind w:left="720" w:hanging="720"/>
              <w:rPr>
                <w:sz w:val="24"/>
                <w:szCs w:val="24"/>
              </w:rPr>
            </w:pPr>
            <w:r w:rsidDel="00000000" w:rsidR="00000000" w:rsidRPr="00000000">
              <w:rPr>
                <w:sz w:val="24"/>
                <w:szCs w:val="24"/>
                <w:rtl w:val="0"/>
              </w:rPr>
              <w:t xml:space="preserve">Foco no cliente</w:t>
            </w:r>
          </w:p>
          <w:p w:rsidR="00000000" w:rsidDel="00000000" w:rsidP="00000000" w:rsidRDefault="00000000" w:rsidRPr="00000000" w14:paraId="00000677">
            <w:pPr>
              <w:numPr>
                <w:ilvl w:val="1"/>
                <w:numId w:val="23"/>
              </w:numPr>
              <w:spacing w:after="160" w:line="259" w:lineRule="auto"/>
              <w:ind w:left="720" w:hanging="720"/>
              <w:rPr>
                <w:sz w:val="24"/>
                <w:szCs w:val="24"/>
              </w:rPr>
            </w:pPr>
            <w:r w:rsidDel="00000000" w:rsidR="00000000" w:rsidRPr="00000000">
              <w:rPr>
                <w:sz w:val="24"/>
                <w:szCs w:val="24"/>
                <w:rtl w:val="0"/>
              </w:rPr>
              <w:t xml:space="preserve">Liderança</w:t>
            </w:r>
          </w:p>
          <w:p w:rsidR="00000000" w:rsidDel="00000000" w:rsidP="00000000" w:rsidRDefault="00000000" w:rsidRPr="00000000" w14:paraId="00000678">
            <w:pPr>
              <w:numPr>
                <w:ilvl w:val="1"/>
                <w:numId w:val="23"/>
              </w:numPr>
              <w:spacing w:after="160" w:line="259" w:lineRule="auto"/>
              <w:ind w:left="720" w:hanging="720"/>
              <w:rPr>
                <w:sz w:val="24"/>
                <w:szCs w:val="24"/>
              </w:rPr>
            </w:pPr>
            <w:r w:rsidDel="00000000" w:rsidR="00000000" w:rsidRPr="00000000">
              <w:rPr>
                <w:sz w:val="24"/>
                <w:szCs w:val="24"/>
                <w:rtl w:val="0"/>
              </w:rPr>
              <w:t xml:space="preserve">Engajamento das pessoas</w:t>
            </w:r>
          </w:p>
          <w:p w:rsidR="00000000" w:rsidDel="00000000" w:rsidP="00000000" w:rsidRDefault="00000000" w:rsidRPr="00000000" w14:paraId="00000679">
            <w:pPr>
              <w:numPr>
                <w:ilvl w:val="1"/>
                <w:numId w:val="23"/>
              </w:numPr>
              <w:spacing w:after="160" w:line="259" w:lineRule="auto"/>
              <w:ind w:left="720" w:hanging="720"/>
              <w:rPr>
                <w:sz w:val="24"/>
                <w:szCs w:val="24"/>
              </w:rPr>
            </w:pPr>
            <w:r w:rsidDel="00000000" w:rsidR="00000000" w:rsidRPr="00000000">
              <w:rPr>
                <w:sz w:val="24"/>
                <w:szCs w:val="24"/>
                <w:rtl w:val="0"/>
              </w:rPr>
              <w:t xml:space="preserve">Abordagem de processos</w:t>
            </w:r>
          </w:p>
          <w:p w:rsidR="00000000" w:rsidDel="00000000" w:rsidP="00000000" w:rsidRDefault="00000000" w:rsidRPr="00000000" w14:paraId="0000067A">
            <w:pPr>
              <w:numPr>
                <w:ilvl w:val="1"/>
                <w:numId w:val="23"/>
              </w:numPr>
              <w:spacing w:after="160" w:line="259" w:lineRule="auto"/>
              <w:ind w:left="720" w:hanging="720"/>
              <w:rPr>
                <w:sz w:val="24"/>
                <w:szCs w:val="24"/>
              </w:rPr>
            </w:pPr>
            <w:r w:rsidDel="00000000" w:rsidR="00000000" w:rsidRPr="00000000">
              <w:rPr>
                <w:sz w:val="24"/>
                <w:szCs w:val="24"/>
                <w:rtl w:val="0"/>
              </w:rPr>
              <w:t xml:space="preserve">Tomada de decisão baseado em evidências</w:t>
            </w:r>
          </w:p>
          <w:p w:rsidR="00000000" w:rsidDel="00000000" w:rsidP="00000000" w:rsidRDefault="00000000" w:rsidRPr="00000000" w14:paraId="0000067B">
            <w:pPr>
              <w:numPr>
                <w:ilvl w:val="1"/>
                <w:numId w:val="23"/>
              </w:numPr>
              <w:spacing w:after="160" w:line="259" w:lineRule="auto"/>
              <w:ind w:left="720" w:hanging="720"/>
              <w:rPr>
                <w:sz w:val="24"/>
                <w:szCs w:val="24"/>
              </w:rPr>
            </w:pPr>
            <w:r w:rsidDel="00000000" w:rsidR="00000000" w:rsidRPr="00000000">
              <w:rPr>
                <w:sz w:val="24"/>
                <w:szCs w:val="24"/>
                <w:rtl w:val="0"/>
              </w:rPr>
              <w:t xml:space="preserve">Melhoria</w:t>
            </w:r>
          </w:p>
          <w:p w:rsidR="00000000" w:rsidDel="00000000" w:rsidP="00000000" w:rsidRDefault="00000000" w:rsidRPr="00000000" w14:paraId="0000067C">
            <w:pPr>
              <w:numPr>
                <w:ilvl w:val="1"/>
                <w:numId w:val="23"/>
              </w:numPr>
              <w:spacing w:after="160" w:line="259" w:lineRule="auto"/>
              <w:ind w:left="720" w:hanging="720"/>
              <w:rPr>
                <w:sz w:val="24"/>
                <w:szCs w:val="24"/>
              </w:rPr>
            </w:pPr>
            <w:r w:rsidDel="00000000" w:rsidR="00000000" w:rsidRPr="00000000">
              <w:rPr>
                <w:sz w:val="24"/>
                <w:szCs w:val="24"/>
                <w:rtl w:val="0"/>
              </w:rPr>
              <w:t xml:space="preserve">Gestão de relacionamentos</w:t>
            </w:r>
          </w:p>
          <w:p w:rsidR="00000000" w:rsidDel="00000000" w:rsidP="00000000" w:rsidRDefault="00000000" w:rsidRPr="00000000" w14:paraId="0000067D">
            <w:pPr>
              <w:numPr>
                <w:ilvl w:val="0"/>
                <w:numId w:val="23"/>
              </w:numPr>
              <w:spacing w:after="160" w:line="259" w:lineRule="auto"/>
              <w:ind w:left="420" w:hanging="420"/>
              <w:rPr>
                <w:sz w:val="24"/>
                <w:szCs w:val="24"/>
              </w:rPr>
            </w:pPr>
            <w:r w:rsidDel="00000000" w:rsidR="00000000" w:rsidRPr="00000000">
              <w:rPr>
                <w:sz w:val="24"/>
                <w:szCs w:val="24"/>
                <w:rtl w:val="0"/>
              </w:rPr>
              <w:t xml:space="preserve">Qualidade</w:t>
            </w:r>
          </w:p>
          <w:p w:rsidR="00000000" w:rsidDel="00000000" w:rsidP="00000000" w:rsidRDefault="00000000" w:rsidRPr="00000000" w14:paraId="0000067E">
            <w:pPr>
              <w:numPr>
                <w:ilvl w:val="1"/>
                <w:numId w:val="23"/>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67F">
            <w:pPr>
              <w:numPr>
                <w:ilvl w:val="1"/>
                <w:numId w:val="23"/>
              </w:numPr>
              <w:spacing w:after="160" w:line="259" w:lineRule="auto"/>
              <w:ind w:left="720" w:hanging="720"/>
              <w:rPr>
                <w:sz w:val="24"/>
                <w:szCs w:val="24"/>
              </w:rPr>
            </w:pPr>
            <w:r w:rsidDel="00000000" w:rsidR="00000000" w:rsidRPr="00000000">
              <w:rPr>
                <w:sz w:val="24"/>
                <w:szCs w:val="24"/>
                <w:rtl w:val="0"/>
              </w:rPr>
              <w:t xml:space="preserve">Evolução da qualidade</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680">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6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8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da qualidade nos processos industriais.</w:t>
            </w:r>
            <w:r w:rsidDel="00000000" w:rsidR="00000000" w:rsidRPr="00000000">
              <w:rPr>
                <w:rtl w:val="0"/>
              </w:rPr>
            </w:r>
          </w:p>
          <w:p w:rsidR="00000000" w:rsidDel="00000000" w:rsidP="00000000" w:rsidRDefault="00000000" w:rsidRPr="00000000" w14:paraId="0000068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ferramentas da qualidade aplicadas nos processos industriais.</w:t>
            </w:r>
            <w:r w:rsidDel="00000000" w:rsidR="00000000" w:rsidRPr="00000000">
              <w:rPr>
                <w:rtl w:val="0"/>
              </w:rPr>
            </w:r>
          </w:p>
          <w:p w:rsidR="00000000" w:rsidDel="00000000" w:rsidP="00000000" w:rsidRDefault="00000000" w:rsidRPr="00000000" w14:paraId="0000068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etapas da filosofia Lean para otimização de custos e redução do tempo e dos desperdícios de uma empresa.</w:t>
            </w:r>
            <w:r w:rsidDel="00000000" w:rsidR="00000000" w:rsidRPr="00000000">
              <w:rPr>
                <w:rtl w:val="0"/>
              </w:rPr>
            </w:r>
          </w:p>
          <w:p w:rsidR="00000000" w:rsidDel="00000000" w:rsidP="00000000" w:rsidRDefault="00000000" w:rsidRPr="00000000" w14:paraId="0000068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da qualidade nos processos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06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8B">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6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68F">
      <w:pPr>
        <w:spacing w:after="160" w:line="259" w:lineRule="auto"/>
        <w:rPr>
          <w:sz w:val="24"/>
          <w:szCs w:val="24"/>
        </w:rPr>
      </w:pPr>
      <w:r w:rsidDel="00000000" w:rsidR="00000000" w:rsidRPr="00000000">
        <w:rPr>
          <w:rtl w:val="0"/>
        </w:rPr>
      </w:r>
    </w:p>
    <w:tbl>
      <w:tblPr>
        <w:tblStyle w:val="Table3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690">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9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69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69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69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p w:rsidR="00000000" w:rsidDel="00000000" w:rsidP="00000000" w:rsidRDefault="00000000" w:rsidRPr="00000000" w14:paraId="00000695">
      <w:pPr>
        <w:spacing w:after="160" w:line="259" w:lineRule="auto"/>
        <w:rPr>
          <w:sz w:val="24"/>
          <w:szCs w:val="24"/>
        </w:rPr>
      </w:pPr>
      <w:r w:rsidDel="00000000" w:rsidR="00000000" w:rsidRPr="00000000">
        <w:rPr>
          <w:rtl w:val="0"/>
        </w:rPr>
      </w:r>
    </w:p>
    <w:tbl>
      <w:tblPr>
        <w:tblStyle w:val="Table3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696">
            <w:pPr>
              <w:spacing w:after="160" w:line="259" w:lineRule="auto"/>
              <w:jc w:val="center"/>
              <w:rPr>
                <w:color w:val="ffffff"/>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98">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69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Biblioteca e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9A">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69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 editor de apresentações) e 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9C">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69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Acessibilidade: Nas condições de infraestrutura, serão asseguradas as condições de acessibilidade instrumental e arquitetônica, reconhecendo a especificidade e a peculiaridade do estudante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69E">
      <w:pPr>
        <w:widowControl w:val="0"/>
        <w:spacing w:line="276" w:lineRule="auto"/>
        <w:rPr>
          <w:sz w:val="24"/>
          <w:szCs w:val="24"/>
        </w:rPr>
      </w:pPr>
      <w:r w:rsidDel="00000000" w:rsidR="00000000" w:rsidRPr="00000000">
        <w:rPr>
          <w:rtl w:val="0"/>
        </w:rPr>
      </w:r>
    </w:p>
    <w:tbl>
      <w:tblPr>
        <w:tblStyle w:val="Table3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79"/>
        <w:gridCol w:w="4533"/>
        <w:tblGridChange w:id="0">
          <w:tblGrid>
            <w:gridCol w:w="1030"/>
            <w:gridCol w:w="1231"/>
            <w:gridCol w:w="2179"/>
            <w:gridCol w:w="4533"/>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69F">
            <w:pPr>
              <w:spacing w:after="160" w:line="259" w:lineRule="auto"/>
              <w:jc w:val="center"/>
              <w:rPr>
                <w:color w:val="ffffff"/>
                <w:sz w:val="24"/>
                <w:szCs w:val="24"/>
              </w:rPr>
            </w:pPr>
            <w:r w:rsidDel="00000000" w:rsidR="00000000" w:rsidRPr="00000000">
              <w:rPr>
                <w:b w:val="1"/>
                <w:bCs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A3">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6A7">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Introdução a Indústria 4.0</w:t>
            </w:r>
          </w:p>
        </w:tc>
      </w:tr>
      <w:tr>
        <w:trPr>
          <w:cantSplit w:val="0"/>
          <w:trHeight w:val="408" w:hRule="atLeast"/>
          <w:tblHeader w:val="0"/>
        </w:trPr>
        <w:tc>
          <w:tcPr>
            <w:gridSpan w:val="4"/>
            <w:shd w:fill="auto" w:val="clear"/>
            <w:vAlign w:val="center"/>
          </w:tcPr>
          <w:p w:rsidR="00000000" w:rsidDel="00000000" w:rsidP="00000000" w:rsidRDefault="00000000" w:rsidRPr="00000000" w14:paraId="000006AB">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24h</w:t>
            </w:r>
          </w:p>
        </w:tc>
      </w:tr>
      <w:tr>
        <w:trPr>
          <w:cantSplit w:val="0"/>
          <w:trHeight w:val="408" w:hRule="atLeast"/>
          <w:tblHeader w:val="0"/>
        </w:trPr>
        <w:tc>
          <w:tcPr>
            <w:gridSpan w:val="4"/>
            <w:shd w:fill="auto" w:val="clear"/>
            <w:vAlign w:val="center"/>
          </w:tcPr>
          <w:p w:rsidR="00000000" w:rsidDel="00000000" w:rsidP="00000000" w:rsidRDefault="00000000" w:rsidRPr="00000000" w14:paraId="000006AF">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6B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6B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6B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6B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B7">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das capacidades básicas e socioemocionais requeridas para compreender as aplicações das tecnologias habilitadoras para a indústria 4.0 e inserir-se em um contexto de inovação</w:t>
            </w:r>
          </w:p>
        </w:tc>
      </w:tr>
      <w:tr>
        <w:trPr>
          <w:cantSplit w:val="0"/>
          <w:trHeight w:val="20" w:hRule="atLeast"/>
          <w:tblHeader w:val="0"/>
        </w:trPr>
        <w:tc>
          <w:tcPr>
            <w:gridSpan w:val="4"/>
            <w:shd w:fill="2e2578" w:val="clear"/>
            <w:vAlign w:val="center"/>
          </w:tcPr>
          <w:p w:rsidR="00000000" w:rsidDel="00000000" w:rsidP="00000000" w:rsidRDefault="00000000" w:rsidRPr="00000000" w14:paraId="000006BB">
            <w:pPr>
              <w:spacing w:after="160" w:line="259" w:lineRule="auto"/>
              <w:jc w:val="center"/>
              <w:rPr>
                <w:color w:val="ffffff"/>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6BF">
            <w:pPr>
              <w:spacing w:after="160" w:line="259" w:lineRule="auto"/>
              <w:jc w:val="center"/>
              <w:rPr>
                <w:color w:val="ffffff"/>
                <w:sz w:val="24"/>
                <w:szCs w:val="24"/>
              </w:rPr>
            </w:pPr>
            <w:r w:rsidDel="00000000" w:rsidR="00000000" w:rsidRPr="00000000">
              <w:rPr>
                <w:b w:val="1"/>
                <w:bCs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6C0">
            <w:pPr>
              <w:spacing w:after="160" w:line="259" w:lineRule="auto"/>
              <w:jc w:val="center"/>
              <w:rPr>
                <w:color w:val="ffffff"/>
                <w:sz w:val="24"/>
                <w:szCs w:val="24"/>
              </w:rPr>
            </w:pPr>
            <w:r w:rsidDel="00000000" w:rsidR="00000000" w:rsidRPr="00000000">
              <w:rPr>
                <w:b w:val="1"/>
                <w:bCs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6C1">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6C2">
            <w:pPr>
              <w:spacing w:after="160" w:line="259" w:lineRule="auto"/>
              <w:jc w:val="center"/>
              <w:rPr>
                <w:color w:val="ffffff"/>
                <w:sz w:val="24"/>
                <w:szCs w:val="24"/>
              </w:rPr>
            </w:pPr>
            <w:r w:rsidDel="00000000" w:rsidR="00000000" w:rsidRPr="00000000">
              <w:rPr>
                <w:b w:val="1"/>
                <w:bCs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C3">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6C6">
            <w:pPr>
              <w:numPr>
                <w:ilvl w:val="0"/>
                <w:numId w:val="41"/>
              </w:numPr>
              <w:spacing w:after="160" w:line="259" w:lineRule="auto"/>
              <w:ind w:left="420" w:hanging="420"/>
              <w:rPr>
                <w:sz w:val="24"/>
                <w:szCs w:val="24"/>
              </w:rPr>
            </w:pPr>
            <w:r w:rsidDel="00000000" w:rsidR="00000000" w:rsidRPr="00000000">
              <w:rPr>
                <w:sz w:val="24"/>
                <w:szCs w:val="24"/>
                <w:rtl w:val="0"/>
              </w:rPr>
              <w:t xml:space="preserve">Visão Sistêmica</w:t>
            </w:r>
          </w:p>
          <w:p w:rsidR="00000000" w:rsidDel="00000000" w:rsidP="00000000" w:rsidRDefault="00000000" w:rsidRPr="00000000" w14:paraId="000006C7">
            <w:pPr>
              <w:numPr>
                <w:ilvl w:val="1"/>
                <w:numId w:val="41"/>
              </w:numPr>
              <w:spacing w:after="160" w:line="259" w:lineRule="auto"/>
              <w:ind w:left="720" w:hanging="720"/>
              <w:rPr>
                <w:sz w:val="24"/>
                <w:szCs w:val="24"/>
              </w:rPr>
            </w:pPr>
            <w:r w:rsidDel="00000000" w:rsidR="00000000" w:rsidRPr="00000000">
              <w:rPr>
                <w:sz w:val="24"/>
                <w:szCs w:val="24"/>
                <w:rtl w:val="0"/>
              </w:rPr>
              <w:t xml:space="preserve">Elementos da organização</w:t>
            </w:r>
          </w:p>
          <w:p w:rsidR="00000000" w:rsidDel="00000000" w:rsidP="00000000" w:rsidRDefault="00000000" w:rsidRPr="00000000" w14:paraId="000006C8">
            <w:pPr>
              <w:numPr>
                <w:ilvl w:val="1"/>
                <w:numId w:val="41"/>
              </w:numPr>
              <w:spacing w:after="160" w:line="259" w:lineRule="auto"/>
              <w:ind w:left="720" w:hanging="720"/>
              <w:rPr>
                <w:sz w:val="24"/>
                <w:szCs w:val="24"/>
              </w:rPr>
            </w:pPr>
            <w:r w:rsidDel="00000000" w:rsidR="00000000" w:rsidRPr="00000000">
              <w:rPr>
                <w:sz w:val="24"/>
                <w:szCs w:val="24"/>
                <w:rtl w:val="0"/>
              </w:rPr>
              <w:t xml:space="preserve">Articulação entre elementos da organização</w:t>
            </w:r>
          </w:p>
          <w:p w:rsidR="00000000" w:rsidDel="00000000" w:rsidP="00000000" w:rsidRDefault="00000000" w:rsidRPr="00000000" w14:paraId="000006C9">
            <w:pPr>
              <w:numPr>
                <w:ilvl w:val="1"/>
                <w:numId w:val="41"/>
              </w:numPr>
              <w:spacing w:after="160" w:line="259" w:lineRule="auto"/>
              <w:ind w:left="720" w:hanging="720"/>
              <w:rPr>
                <w:sz w:val="24"/>
                <w:szCs w:val="24"/>
              </w:rPr>
            </w:pPr>
            <w:r w:rsidDel="00000000" w:rsidR="00000000" w:rsidRPr="00000000">
              <w:rPr>
                <w:sz w:val="24"/>
                <w:szCs w:val="24"/>
                <w:rtl w:val="0"/>
              </w:rPr>
              <w:t xml:space="preserve">Pensamento sistêmico</w:t>
            </w:r>
          </w:p>
          <w:p w:rsidR="00000000" w:rsidDel="00000000" w:rsidP="00000000" w:rsidRDefault="00000000" w:rsidRPr="00000000" w14:paraId="000006CA">
            <w:pPr>
              <w:numPr>
                <w:ilvl w:val="0"/>
                <w:numId w:val="41"/>
              </w:numPr>
              <w:spacing w:after="160" w:line="259" w:lineRule="auto"/>
              <w:ind w:left="420" w:hanging="420"/>
              <w:rPr>
                <w:sz w:val="24"/>
                <w:szCs w:val="24"/>
              </w:rPr>
            </w:pPr>
            <w:r w:rsidDel="00000000" w:rsidR="00000000" w:rsidRPr="00000000">
              <w:rPr>
                <w:sz w:val="24"/>
                <w:szCs w:val="24"/>
                <w:rtl w:val="0"/>
              </w:rPr>
              <w:t xml:space="preserve">Comportamento Inovador</w:t>
            </w:r>
          </w:p>
          <w:p w:rsidR="00000000" w:rsidDel="00000000" w:rsidP="00000000" w:rsidRDefault="00000000" w:rsidRPr="00000000" w14:paraId="000006CB">
            <w:pPr>
              <w:numPr>
                <w:ilvl w:val="1"/>
                <w:numId w:val="41"/>
              </w:numPr>
              <w:spacing w:after="160" w:line="259" w:lineRule="auto"/>
              <w:ind w:left="720" w:hanging="720"/>
              <w:rPr>
                <w:sz w:val="24"/>
                <w:szCs w:val="24"/>
              </w:rPr>
            </w:pPr>
            <w:r w:rsidDel="00000000" w:rsidR="00000000" w:rsidRPr="00000000">
              <w:rPr>
                <w:sz w:val="24"/>
                <w:szCs w:val="24"/>
                <w:rtl w:val="0"/>
              </w:rPr>
              <w:t xml:space="preserve">Postura Investigativa</w:t>
            </w:r>
          </w:p>
          <w:p w:rsidR="00000000" w:rsidDel="00000000" w:rsidP="00000000" w:rsidRDefault="00000000" w:rsidRPr="00000000" w14:paraId="000006CC">
            <w:pPr>
              <w:numPr>
                <w:ilvl w:val="1"/>
                <w:numId w:val="41"/>
              </w:numPr>
              <w:spacing w:after="160" w:line="259" w:lineRule="auto"/>
              <w:ind w:left="720" w:hanging="720"/>
              <w:rPr>
                <w:sz w:val="24"/>
                <w:szCs w:val="24"/>
              </w:rPr>
            </w:pPr>
            <w:r w:rsidDel="00000000" w:rsidR="00000000" w:rsidRPr="00000000">
              <w:rPr>
                <w:sz w:val="24"/>
                <w:szCs w:val="24"/>
                <w:rtl w:val="0"/>
              </w:rPr>
              <w:t xml:space="preserve">Mentalidade de Crescimento (Growth Mindset)</w:t>
            </w:r>
          </w:p>
          <w:p w:rsidR="00000000" w:rsidDel="00000000" w:rsidP="00000000" w:rsidRDefault="00000000" w:rsidRPr="00000000" w14:paraId="000006CD">
            <w:pPr>
              <w:numPr>
                <w:ilvl w:val="1"/>
                <w:numId w:val="41"/>
              </w:numPr>
              <w:spacing w:after="160" w:line="259" w:lineRule="auto"/>
              <w:ind w:left="720" w:hanging="720"/>
              <w:rPr>
                <w:sz w:val="24"/>
                <w:szCs w:val="24"/>
              </w:rPr>
            </w:pPr>
            <w:r w:rsidDel="00000000" w:rsidR="00000000" w:rsidRPr="00000000">
              <w:rPr>
                <w:sz w:val="24"/>
                <w:szCs w:val="24"/>
                <w:rtl w:val="0"/>
              </w:rPr>
              <w:t xml:space="preserve">Curiosidade</w:t>
            </w:r>
          </w:p>
          <w:p w:rsidR="00000000" w:rsidDel="00000000" w:rsidP="00000000" w:rsidRDefault="00000000" w:rsidRPr="00000000" w14:paraId="000006CE">
            <w:pPr>
              <w:numPr>
                <w:ilvl w:val="1"/>
                <w:numId w:val="41"/>
              </w:numPr>
              <w:spacing w:after="160" w:line="259" w:lineRule="auto"/>
              <w:ind w:left="720" w:hanging="720"/>
              <w:rPr>
                <w:sz w:val="24"/>
                <w:szCs w:val="24"/>
              </w:rPr>
            </w:pPr>
            <w:r w:rsidDel="00000000" w:rsidR="00000000" w:rsidRPr="00000000">
              <w:rPr>
                <w:sz w:val="24"/>
                <w:szCs w:val="24"/>
                <w:rtl w:val="0"/>
              </w:rPr>
              <w:t xml:space="preserve">Motivação Pessoal</w:t>
            </w:r>
          </w:p>
          <w:p w:rsidR="00000000" w:rsidDel="00000000" w:rsidP="00000000" w:rsidRDefault="00000000" w:rsidRPr="00000000" w14:paraId="000006CF">
            <w:pPr>
              <w:numPr>
                <w:ilvl w:val="0"/>
                <w:numId w:val="41"/>
              </w:numPr>
              <w:spacing w:after="160" w:line="259" w:lineRule="auto"/>
              <w:ind w:left="420" w:hanging="420"/>
              <w:rPr>
                <w:sz w:val="24"/>
                <w:szCs w:val="24"/>
              </w:rPr>
            </w:pPr>
            <w:r w:rsidDel="00000000" w:rsidR="00000000" w:rsidRPr="00000000">
              <w:rPr>
                <w:sz w:val="24"/>
                <w:szCs w:val="24"/>
                <w:rtl w:val="0"/>
              </w:rPr>
              <w:t xml:space="preserve">Raciocínio Lógico</w:t>
            </w:r>
          </w:p>
          <w:p w:rsidR="00000000" w:rsidDel="00000000" w:rsidP="00000000" w:rsidRDefault="00000000" w:rsidRPr="00000000" w14:paraId="000006D0">
            <w:pPr>
              <w:numPr>
                <w:ilvl w:val="1"/>
                <w:numId w:val="41"/>
              </w:numPr>
              <w:spacing w:after="160" w:line="259" w:lineRule="auto"/>
              <w:ind w:left="720" w:hanging="720"/>
              <w:rPr>
                <w:sz w:val="24"/>
                <w:szCs w:val="24"/>
              </w:rPr>
            </w:pPr>
            <w:r w:rsidDel="00000000" w:rsidR="00000000" w:rsidRPr="00000000">
              <w:rPr>
                <w:sz w:val="24"/>
                <w:szCs w:val="24"/>
                <w:rtl w:val="0"/>
              </w:rPr>
              <w:t xml:space="preserve">Dedução</w:t>
            </w:r>
          </w:p>
          <w:p w:rsidR="00000000" w:rsidDel="00000000" w:rsidP="00000000" w:rsidRDefault="00000000" w:rsidRPr="00000000" w14:paraId="000006D1">
            <w:pPr>
              <w:numPr>
                <w:ilvl w:val="1"/>
                <w:numId w:val="41"/>
              </w:numPr>
              <w:spacing w:after="160" w:line="259" w:lineRule="auto"/>
              <w:ind w:left="720" w:hanging="720"/>
              <w:rPr>
                <w:sz w:val="24"/>
                <w:szCs w:val="24"/>
              </w:rPr>
            </w:pPr>
            <w:r w:rsidDel="00000000" w:rsidR="00000000" w:rsidRPr="00000000">
              <w:rPr>
                <w:sz w:val="24"/>
                <w:szCs w:val="24"/>
                <w:rtl w:val="0"/>
              </w:rPr>
              <w:t xml:space="preserve">Indução</w:t>
            </w:r>
          </w:p>
          <w:p w:rsidR="00000000" w:rsidDel="00000000" w:rsidP="00000000" w:rsidRDefault="00000000" w:rsidRPr="00000000" w14:paraId="000006D2">
            <w:pPr>
              <w:numPr>
                <w:ilvl w:val="1"/>
                <w:numId w:val="41"/>
              </w:numPr>
              <w:spacing w:after="160" w:line="259" w:lineRule="auto"/>
              <w:ind w:left="720" w:hanging="720"/>
              <w:rPr>
                <w:sz w:val="24"/>
                <w:szCs w:val="24"/>
              </w:rPr>
            </w:pPr>
            <w:r w:rsidDel="00000000" w:rsidR="00000000" w:rsidRPr="00000000">
              <w:rPr>
                <w:sz w:val="24"/>
                <w:szCs w:val="24"/>
                <w:rtl w:val="0"/>
              </w:rPr>
              <w:t xml:space="preserve">Abdução</w:t>
            </w:r>
          </w:p>
          <w:p w:rsidR="00000000" w:rsidDel="00000000" w:rsidP="00000000" w:rsidRDefault="00000000" w:rsidRPr="00000000" w14:paraId="000006D3">
            <w:pPr>
              <w:numPr>
                <w:ilvl w:val="0"/>
                <w:numId w:val="41"/>
              </w:numPr>
              <w:spacing w:after="160" w:line="259" w:lineRule="auto"/>
              <w:ind w:left="420" w:hanging="420"/>
              <w:rPr>
                <w:sz w:val="24"/>
                <w:szCs w:val="24"/>
              </w:rPr>
            </w:pPr>
            <w:r w:rsidDel="00000000" w:rsidR="00000000" w:rsidRPr="00000000">
              <w:rPr>
                <w:sz w:val="24"/>
                <w:szCs w:val="24"/>
                <w:rtl w:val="0"/>
              </w:rPr>
              <w:t xml:space="preserve">Inovação</w:t>
            </w:r>
          </w:p>
          <w:p w:rsidR="00000000" w:rsidDel="00000000" w:rsidP="00000000" w:rsidRDefault="00000000" w:rsidRPr="00000000" w14:paraId="000006D4">
            <w:pPr>
              <w:numPr>
                <w:ilvl w:val="1"/>
                <w:numId w:val="41"/>
              </w:numPr>
              <w:spacing w:after="160" w:line="259" w:lineRule="auto"/>
              <w:ind w:left="720" w:hanging="720"/>
              <w:rPr>
                <w:sz w:val="24"/>
                <w:szCs w:val="24"/>
              </w:rPr>
            </w:pPr>
            <w:r w:rsidDel="00000000" w:rsidR="00000000" w:rsidRPr="00000000">
              <w:rPr>
                <w:sz w:val="24"/>
                <w:szCs w:val="24"/>
                <w:rtl w:val="0"/>
              </w:rPr>
              <w:t xml:space="preserve">Definição e características</w:t>
            </w:r>
          </w:p>
          <w:p w:rsidR="00000000" w:rsidDel="00000000" w:rsidP="00000000" w:rsidRDefault="00000000" w:rsidRPr="00000000" w14:paraId="000006D5">
            <w:pPr>
              <w:numPr>
                <w:ilvl w:val="2"/>
                <w:numId w:val="41"/>
              </w:numPr>
              <w:spacing w:after="160" w:line="259" w:lineRule="auto"/>
              <w:ind w:left="1020" w:hanging="1020"/>
              <w:rPr>
                <w:sz w:val="24"/>
                <w:szCs w:val="24"/>
              </w:rPr>
            </w:pPr>
            <w:r w:rsidDel="00000000" w:rsidR="00000000" w:rsidRPr="00000000">
              <w:rPr>
                <w:sz w:val="24"/>
                <w:szCs w:val="24"/>
                <w:rtl w:val="0"/>
              </w:rPr>
              <w:t xml:space="preserve">Inovação x Invenção</w:t>
            </w:r>
          </w:p>
          <w:p w:rsidR="00000000" w:rsidDel="00000000" w:rsidP="00000000" w:rsidRDefault="00000000" w:rsidRPr="00000000" w14:paraId="000006D6">
            <w:pPr>
              <w:numPr>
                <w:ilvl w:val="1"/>
                <w:numId w:val="41"/>
              </w:numPr>
              <w:spacing w:after="160" w:line="259" w:lineRule="auto"/>
              <w:ind w:left="720" w:hanging="720"/>
              <w:rPr>
                <w:sz w:val="24"/>
                <w:szCs w:val="24"/>
              </w:rPr>
            </w:pPr>
            <w:r w:rsidDel="00000000" w:rsidR="00000000" w:rsidRPr="00000000">
              <w:rPr>
                <w:sz w:val="24"/>
                <w:szCs w:val="24"/>
                <w:rtl w:val="0"/>
              </w:rPr>
              <w:t xml:space="preserve">Importância</w:t>
            </w:r>
          </w:p>
          <w:p w:rsidR="00000000" w:rsidDel="00000000" w:rsidP="00000000" w:rsidRDefault="00000000" w:rsidRPr="00000000" w14:paraId="000006D7">
            <w:pPr>
              <w:numPr>
                <w:ilvl w:val="1"/>
                <w:numId w:val="41"/>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6D8">
            <w:pPr>
              <w:numPr>
                <w:ilvl w:val="2"/>
                <w:numId w:val="41"/>
              </w:numPr>
              <w:spacing w:after="160" w:line="259" w:lineRule="auto"/>
              <w:ind w:left="1020" w:hanging="1020"/>
              <w:rPr>
                <w:sz w:val="24"/>
                <w:szCs w:val="24"/>
              </w:rPr>
            </w:pPr>
            <w:r w:rsidDel="00000000" w:rsidR="00000000" w:rsidRPr="00000000">
              <w:rPr>
                <w:sz w:val="24"/>
                <w:szCs w:val="24"/>
                <w:rtl w:val="0"/>
              </w:rPr>
              <w:t xml:space="preserve">Incremental</w:t>
            </w:r>
          </w:p>
          <w:p w:rsidR="00000000" w:rsidDel="00000000" w:rsidP="00000000" w:rsidRDefault="00000000" w:rsidRPr="00000000" w14:paraId="000006D9">
            <w:pPr>
              <w:numPr>
                <w:ilvl w:val="2"/>
                <w:numId w:val="41"/>
              </w:numPr>
              <w:spacing w:after="160" w:line="259" w:lineRule="auto"/>
              <w:ind w:left="1020" w:hanging="1020"/>
              <w:rPr>
                <w:sz w:val="24"/>
                <w:szCs w:val="24"/>
              </w:rPr>
            </w:pPr>
            <w:r w:rsidDel="00000000" w:rsidR="00000000" w:rsidRPr="00000000">
              <w:rPr>
                <w:sz w:val="24"/>
                <w:szCs w:val="24"/>
                <w:rtl w:val="0"/>
              </w:rPr>
              <w:t xml:space="preserve">Disruptiva</w:t>
            </w:r>
          </w:p>
          <w:p w:rsidR="00000000" w:rsidDel="00000000" w:rsidP="00000000" w:rsidRDefault="00000000" w:rsidRPr="00000000" w14:paraId="000006DA">
            <w:pPr>
              <w:numPr>
                <w:ilvl w:val="1"/>
                <w:numId w:val="41"/>
              </w:numPr>
              <w:spacing w:after="160" w:line="259" w:lineRule="auto"/>
              <w:ind w:left="720" w:hanging="720"/>
              <w:rPr>
                <w:sz w:val="24"/>
                <w:szCs w:val="24"/>
              </w:rPr>
            </w:pPr>
            <w:r w:rsidDel="00000000" w:rsidR="00000000" w:rsidRPr="00000000">
              <w:rPr>
                <w:sz w:val="24"/>
                <w:szCs w:val="24"/>
                <w:rtl w:val="0"/>
              </w:rPr>
              <w:t xml:space="preserve">Impactos</w:t>
            </w:r>
          </w:p>
          <w:p w:rsidR="00000000" w:rsidDel="00000000" w:rsidP="00000000" w:rsidRDefault="00000000" w:rsidRPr="00000000" w14:paraId="000006DB">
            <w:pPr>
              <w:numPr>
                <w:ilvl w:val="0"/>
                <w:numId w:val="41"/>
              </w:numPr>
              <w:spacing w:after="160" w:line="259" w:lineRule="auto"/>
              <w:ind w:left="420" w:hanging="420"/>
              <w:rPr>
                <w:sz w:val="24"/>
                <w:szCs w:val="24"/>
              </w:rPr>
            </w:pPr>
            <w:r w:rsidDel="00000000" w:rsidR="00000000" w:rsidRPr="00000000">
              <w:rPr>
                <w:sz w:val="24"/>
                <w:szCs w:val="24"/>
                <w:rtl w:val="0"/>
              </w:rPr>
              <w:t xml:space="preserve">Tecnologias Habilitadoras</w:t>
            </w:r>
          </w:p>
          <w:p w:rsidR="00000000" w:rsidDel="00000000" w:rsidP="00000000" w:rsidRDefault="00000000" w:rsidRPr="00000000" w14:paraId="000006DC">
            <w:pPr>
              <w:numPr>
                <w:ilvl w:val="1"/>
                <w:numId w:val="41"/>
              </w:numPr>
              <w:spacing w:after="160" w:line="259" w:lineRule="auto"/>
              <w:ind w:left="720" w:hanging="720"/>
              <w:rPr>
                <w:sz w:val="24"/>
                <w:szCs w:val="24"/>
              </w:rPr>
            </w:pPr>
            <w:r w:rsidDel="00000000" w:rsidR="00000000" w:rsidRPr="00000000">
              <w:rPr>
                <w:sz w:val="24"/>
                <w:szCs w:val="24"/>
                <w:rtl w:val="0"/>
              </w:rPr>
              <w:t xml:space="preserve">Definições e aplicações</w:t>
            </w:r>
          </w:p>
          <w:p w:rsidR="00000000" w:rsidDel="00000000" w:rsidP="00000000" w:rsidRDefault="00000000" w:rsidRPr="00000000" w14:paraId="000006DD">
            <w:pPr>
              <w:numPr>
                <w:ilvl w:val="2"/>
                <w:numId w:val="41"/>
              </w:numPr>
              <w:spacing w:after="160" w:line="259" w:lineRule="auto"/>
              <w:ind w:left="1020" w:hanging="1020"/>
              <w:rPr>
                <w:sz w:val="24"/>
                <w:szCs w:val="24"/>
              </w:rPr>
            </w:pPr>
            <w:r w:rsidDel="00000000" w:rsidR="00000000" w:rsidRPr="00000000">
              <w:rPr>
                <w:sz w:val="24"/>
                <w:szCs w:val="24"/>
                <w:rtl w:val="0"/>
              </w:rPr>
              <w:t xml:space="preserve">Big Data</w:t>
            </w:r>
          </w:p>
          <w:p w:rsidR="00000000" w:rsidDel="00000000" w:rsidP="00000000" w:rsidRDefault="00000000" w:rsidRPr="00000000" w14:paraId="000006DE">
            <w:pPr>
              <w:numPr>
                <w:ilvl w:val="2"/>
                <w:numId w:val="41"/>
              </w:numPr>
              <w:spacing w:after="160" w:line="259" w:lineRule="auto"/>
              <w:ind w:left="1020" w:hanging="1020"/>
              <w:rPr>
                <w:sz w:val="24"/>
                <w:szCs w:val="24"/>
              </w:rPr>
            </w:pPr>
            <w:r w:rsidDel="00000000" w:rsidR="00000000" w:rsidRPr="00000000">
              <w:rPr>
                <w:sz w:val="24"/>
                <w:szCs w:val="24"/>
                <w:rtl w:val="0"/>
              </w:rPr>
              <w:t xml:space="preserve">Robótica Avançada</w:t>
            </w:r>
          </w:p>
          <w:p w:rsidR="00000000" w:rsidDel="00000000" w:rsidP="00000000" w:rsidRDefault="00000000" w:rsidRPr="00000000" w14:paraId="000006DF">
            <w:pPr>
              <w:numPr>
                <w:ilvl w:val="2"/>
                <w:numId w:val="41"/>
              </w:numPr>
              <w:spacing w:after="160" w:line="259" w:lineRule="auto"/>
              <w:ind w:left="1020" w:hanging="1020"/>
              <w:rPr>
                <w:sz w:val="24"/>
                <w:szCs w:val="24"/>
              </w:rPr>
            </w:pPr>
            <w:r w:rsidDel="00000000" w:rsidR="00000000" w:rsidRPr="00000000">
              <w:rPr>
                <w:sz w:val="24"/>
                <w:szCs w:val="24"/>
                <w:rtl w:val="0"/>
              </w:rPr>
              <w:t xml:space="preserve">Segurança Digital</w:t>
            </w:r>
          </w:p>
          <w:p w:rsidR="00000000" w:rsidDel="00000000" w:rsidP="00000000" w:rsidRDefault="00000000" w:rsidRPr="00000000" w14:paraId="000006E0">
            <w:pPr>
              <w:numPr>
                <w:ilvl w:val="2"/>
                <w:numId w:val="41"/>
              </w:numPr>
              <w:spacing w:after="160" w:line="259" w:lineRule="auto"/>
              <w:ind w:left="1020" w:hanging="1020"/>
              <w:rPr>
                <w:sz w:val="24"/>
                <w:szCs w:val="24"/>
              </w:rPr>
            </w:pPr>
            <w:r w:rsidDel="00000000" w:rsidR="00000000" w:rsidRPr="00000000">
              <w:rPr>
                <w:sz w:val="24"/>
                <w:szCs w:val="24"/>
                <w:rtl w:val="0"/>
              </w:rPr>
              <w:t xml:space="preserve">Internet das Coisas (IoT)</w:t>
            </w:r>
          </w:p>
          <w:p w:rsidR="00000000" w:rsidDel="00000000" w:rsidP="00000000" w:rsidRDefault="00000000" w:rsidRPr="00000000" w14:paraId="000006E1">
            <w:pPr>
              <w:numPr>
                <w:ilvl w:val="2"/>
                <w:numId w:val="41"/>
              </w:numPr>
              <w:spacing w:after="160" w:line="259" w:lineRule="auto"/>
              <w:ind w:left="1020" w:hanging="1020"/>
              <w:rPr>
                <w:sz w:val="24"/>
                <w:szCs w:val="24"/>
              </w:rPr>
            </w:pPr>
            <w:r w:rsidDel="00000000" w:rsidR="00000000" w:rsidRPr="00000000">
              <w:rPr>
                <w:sz w:val="24"/>
                <w:szCs w:val="24"/>
                <w:rtl w:val="0"/>
              </w:rPr>
              <w:t xml:space="preserve">Computação em Nuvem</w:t>
            </w:r>
          </w:p>
          <w:p w:rsidR="00000000" w:rsidDel="00000000" w:rsidP="00000000" w:rsidRDefault="00000000" w:rsidRPr="00000000" w14:paraId="000006E2">
            <w:pPr>
              <w:numPr>
                <w:ilvl w:val="2"/>
                <w:numId w:val="41"/>
              </w:numPr>
              <w:spacing w:after="160" w:line="259" w:lineRule="auto"/>
              <w:ind w:left="1020" w:hanging="1020"/>
              <w:rPr>
                <w:sz w:val="24"/>
                <w:szCs w:val="24"/>
              </w:rPr>
            </w:pPr>
            <w:r w:rsidDel="00000000" w:rsidR="00000000" w:rsidRPr="00000000">
              <w:rPr>
                <w:sz w:val="24"/>
                <w:szCs w:val="24"/>
                <w:rtl w:val="0"/>
              </w:rPr>
              <w:t xml:space="preserve">Manufatura Aditiva</w:t>
            </w:r>
          </w:p>
          <w:p w:rsidR="00000000" w:rsidDel="00000000" w:rsidP="00000000" w:rsidRDefault="00000000" w:rsidRPr="00000000" w14:paraId="000006E3">
            <w:pPr>
              <w:numPr>
                <w:ilvl w:val="2"/>
                <w:numId w:val="41"/>
              </w:numPr>
              <w:spacing w:after="160" w:line="259" w:lineRule="auto"/>
              <w:ind w:left="1020" w:hanging="1020"/>
              <w:rPr>
                <w:sz w:val="24"/>
                <w:szCs w:val="24"/>
              </w:rPr>
            </w:pPr>
            <w:r w:rsidDel="00000000" w:rsidR="00000000" w:rsidRPr="00000000">
              <w:rPr>
                <w:sz w:val="24"/>
                <w:szCs w:val="24"/>
                <w:rtl w:val="0"/>
              </w:rPr>
              <w:t xml:space="preserve">Manufatura Digital</w:t>
            </w:r>
          </w:p>
          <w:p w:rsidR="00000000" w:rsidDel="00000000" w:rsidP="00000000" w:rsidRDefault="00000000" w:rsidRPr="00000000" w14:paraId="000006E4">
            <w:pPr>
              <w:numPr>
                <w:ilvl w:val="2"/>
                <w:numId w:val="41"/>
              </w:numPr>
              <w:spacing w:after="160" w:line="259" w:lineRule="auto"/>
              <w:ind w:left="1020" w:hanging="1020"/>
              <w:rPr>
                <w:sz w:val="24"/>
                <w:szCs w:val="24"/>
              </w:rPr>
            </w:pPr>
            <w:r w:rsidDel="00000000" w:rsidR="00000000" w:rsidRPr="00000000">
              <w:rPr>
                <w:sz w:val="24"/>
                <w:szCs w:val="24"/>
                <w:rtl w:val="0"/>
              </w:rPr>
              <w:t xml:space="preserve">Integração de Sistemas</w:t>
            </w:r>
          </w:p>
          <w:p w:rsidR="00000000" w:rsidDel="00000000" w:rsidP="00000000" w:rsidRDefault="00000000" w:rsidRPr="00000000" w14:paraId="000006E5">
            <w:pPr>
              <w:numPr>
                <w:ilvl w:val="0"/>
                <w:numId w:val="41"/>
              </w:numPr>
              <w:spacing w:after="160" w:line="259" w:lineRule="auto"/>
              <w:ind w:left="420" w:hanging="420"/>
              <w:rPr>
                <w:sz w:val="24"/>
                <w:szCs w:val="24"/>
              </w:rPr>
            </w:pPr>
            <w:r w:rsidDel="00000000" w:rsidR="00000000" w:rsidRPr="00000000">
              <w:rPr>
                <w:sz w:val="24"/>
                <w:szCs w:val="24"/>
                <w:rtl w:val="0"/>
              </w:rPr>
              <w:t xml:space="preserve">Histórico da evolução industrial</w:t>
            </w:r>
          </w:p>
          <w:p w:rsidR="00000000" w:rsidDel="00000000" w:rsidP="00000000" w:rsidRDefault="00000000" w:rsidRPr="00000000" w14:paraId="000006E6">
            <w:pPr>
              <w:numPr>
                <w:ilvl w:val="1"/>
                <w:numId w:val="41"/>
              </w:numPr>
              <w:spacing w:after="160" w:line="259" w:lineRule="auto"/>
              <w:ind w:left="720" w:hanging="720"/>
              <w:rPr>
                <w:sz w:val="24"/>
                <w:szCs w:val="24"/>
              </w:rPr>
            </w:pPr>
            <w:r w:rsidDel="00000000" w:rsidR="00000000" w:rsidRPr="00000000">
              <w:rPr>
                <w:sz w:val="24"/>
                <w:szCs w:val="24"/>
                <w:rtl w:val="0"/>
              </w:rPr>
              <w:t xml:space="preserve">1ª Revolução Industrial</w:t>
            </w:r>
          </w:p>
          <w:p w:rsidR="00000000" w:rsidDel="00000000" w:rsidP="00000000" w:rsidRDefault="00000000" w:rsidRPr="00000000" w14:paraId="000006E7">
            <w:pPr>
              <w:numPr>
                <w:ilvl w:val="2"/>
                <w:numId w:val="41"/>
              </w:numPr>
              <w:spacing w:after="160" w:line="259" w:lineRule="auto"/>
              <w:ind w:left="1020" w:hanging="1020"/>
              <w:rPr>
                <w:sz w:val="24"/>
                <w:szCs w:val="24"/>
              </w:rPr>
            </w:pPr>
            <w:r w:rsidDel="00000000" w:rsidR="00000000" w:rsidRPr="00000000">
              <w:rPr>
                <w:sz w:val="24"/>
                <w:szCs w:val="24"/>
                <w:rtl w:val="0"/>
              </w:rPr>
              <w:t xml:space="preserve">Mecanização dos processos</w:t>
            </w:r>
          </w:p>
          <w:p w:rsidR="00000000" w:rsidDel="00000000" w:rsidP="00000000" w:rsidRDefault="00000000" w:rsidRPr="00000000" w14:paraId="000006E8">
            <w:pPr>
              <w:numPr>
                <w:ilvl w:val="1"/>
                <w:numId w:val="41"/>
              </w:numPr>
              <w:spacing w:after="160" w:line="259" w:lineRule="auto"/>
              <w:ind w:left="720" w:hanging="720"/>
              <w:rPr>
                <w:sz w:val="24"/>
                <w:szCs w:val="24"/>
              </w:rPr>
            </w:pPr>
            <w:r w:rsidDel="00000000" w:rsidR="00000000" w:rsidRPr="00000000">
              <w:rPr>
                <w:sz w:val="24"/>
                <w:szCs w:val="24"/>
                <w:rtl w:val="0"/>
              </w:rPr>
              <w:t xml:space="preserve">2ª Revolução Industrial</w:t>
            </w:r>
          </w:p>
          <w:p w:rsidR="00000000" w:rsidDel="00000000" w:rsidP="00000000" w:rsidRDefault="00000000" w:rsidRPr="00000000" w14:paraId="000006E9">
            <w:pPr>
              <w:numPr>
                <w:ilvl w:val="2"/>
                <w:numId w:val="41"/>
              </w:numPr>
              <w:spacing w:after="160" w:line="259" w:lineRule="auto"/>
              <w:ind w:left="1020" w:hanging="1020"/>
              <w:rPr>
                <w:sz w:val="24"/>
                <w:szCs w:val="24"/>
              </w:rPr>
            </w:pPr>
            <w:r w:rsidDel="00000000" w:rsidR="00000000" w:rsidRPr="00000000">
              <w:rPr>
                <w:sz w:val="24"/>
                <w:szCs w:val="24"/>
                <w:rtl w:val="0"/>
              </w:rPr>
              <w:t xml:space="preserve">A eletricidade</w:t>
            </w:r>
          </w:p>
          <w:p w:rsidR="00000000" w:rsidDel="00000000" w:rsidP="00000000" w:rsidRDefault="00000000" w:rsidRPr="00000000" w14:paraId="000006EA">
            <w:pPr>
              <w:numPr>
                <w:ilvl w:val="2"/>
                <w:numId w:val="41"/>
              </w:numPr>
              <w:spacing w:after="160" w:line="259" w:lineRule="auto"/>
              <w:ind w:left="1020" w:hanging="1020"/>
              <w:rPr>
                <w:sz w:val="24"/>
                <w:szCs w:val="24"/>
              </w:rPr>
            </w:pPr>
            <w:r w:rsidDel="00000000" w:rsidR="00000000" w:rsidRPr="00000000">
              <w:rPr>
                <w:sz w:val="24"/>
                <w:szCs w:val="24"/>
                <w:rtl w:val="0"/>
              </w:rPr>
              <w:t xml:space="preserve">O petróleo</w:t>
            </w:r>
          </w:p>
          <w:p w:rsidR="00000000" w:rsidDel="00000000" w:rsidP="00000000" w:rsidRDefault="00000000" w:rsidRPr="00000000" w14:paraId="000006EB">
            <w:pPr>
              <w:numPr>
                <w:ilvl w:val="1"/>
                <w:numId w:val="41"/>
              </w:numPr>
              <w:spacing w:after="160" w:line="259" w:lineRule="auto"/>
              <w:ind w:left="720" w:hanging="720"/>
              <w:rPr>
                <w:sz w:val="24"/>
                <w:szCs w:val="24"/>
              </w:rPr>
            </w:pPr>
            <w:r w:rsidDel="00000000" w:rsidR="00000000" w:rsidRPr="00000000">
              <w:rPr>
                <w:sz w:val="24"/>
                <w:szCs w:val="24"/>
                <w:rtl w:val="0"/>
              </w:rPr>
              <w:t xml:space="preserve">3ª Revolução Industrial</w:t>
            </w:r>
          </w:p>
          <w:p w:rsidR="00000000" w:rsidDel="00000000" w:rsidP="00000000" w:rsidRDefault="00000000" w:rsidRPr="00000000" w14:paraId="000006EC">
            <w:pPr>
              <w:numPr>
                <w:ilvl w:val="2"/>
                <w:numId w:val="41"/>
              </w:numPr>
              <w:spacing w:after="160" w:line="259" w:lineRule="auto"/>
              <w:ind w:left="1020" w:hanging="1020"/>
              <w:rPr>
                <w:sz w:val="24"/>
                <w:szCs w:val="24"/>
              </w:rPr>
            </w:pPr>
            <w:r w:rsidDel="00000000" w:rsidR="00000000" w:rsidRPr="00000000">
              <w:rPr>
                <w:sz w:val="24"/>
                <w:szCs w:val="24"/>
                <w:rtl w:val="0"/>
              </w:rPr>
              <w:t xml:space="preserve">A energia nuclear</w:t>
            </w:r>
          </w:p>
          <w:p w:rsidR="00000000" w:rsidDel="00000000" w:rsidP="00000000" w:rsidRDefault="00000000" w:rsidRPr="00000000" w14:paraId="000006ED">
            <w:pPr>
              <w:numPr>
                <w:ilvl w:val="2"/>
                <w:numId w:val="41"/>
              </w:numPr>
              <w:spacing w:after="160" w:line="259" w:lineRule="auto"/>
              <w:ind w:left="1020" w:hanging="1020"/>
              <w:rPr>
                <w:sz w:val="24"/>
                <w:szCs w:val="24"/>
              </w:rPr>
            </w:pPr>
            <w:r w:rsidDel="00000000" w:rsidR="00000000" w:rsidRPr="00000000">
              <w:rPr>
                <w:sz w:val="24"/>
                <w:szCs w:val="24"/>
                <w:rtl w:val="0"/>
              </w:rPr>
              <w:t xml:space="preserve">A automação</w:t>
            </w:r>
          </w:p>
          <w:p w:rsidR="00000000" w:rsidDel="00000000" w:rsidP="00000000" w:rsidRDefault="00000000" w:rsidRPr="00000000" w14:paraId="000006EE">
            <w:pPr>
              <w:numPr>
                <w:ilvl w:val="1"/>
                <w:numId w:val="41"/>
              </w:numPr>
              <w:spacing w:after="160" w:line="259" w:lineRule="auto"/>
              <w:ind w:left="720" w:hanging="720"/>
              <w:rPr>
                <w:sz w:val="24"/>
                <w:szCs w:val="24"/>
              </w:rPr>
            </w:pPr>
            <w:r w:rsidDel="00000000" w:rsidR="00000000" w:rsidRPr="00000000">
              <w:rPr>
                <w:sz w:val="24"/>
                <w:szCs w:val="24"/>
                <w:rtl w:val="0"/>
              </w:rPr>
              <w:t xml:space="preserve">4ª Revolução Industrial</w:t>
            </w:r>
          </w:p>
          <w:p w:rsidR="00000000" w:rsidDel="00000000" w:rsidP="00000000" w:rsidRDefault="00000000" w:rsidRPr="00000000" w14:paraId="000006EF">
            <w:pPr>
              <w:numPr>
                <w:ilvl w:val="2"/>
                <w:numId w:val="41"/>
              </w:numPr>
              <w:spacing w:after="160" w:line="259" w:lineRule="auto"/>
              <w:ind w:left="1020" w:hanging="1020"/>
              <w:rPr>
                <w:sz w:val="24"/>
                <w:szCs w:val="24"/>
              </w:rPr>
            </w:pPr>
            <w:r w:rsidDel="00000000" w:rsidR="00000000" w:rsidRPr="00000000">
              <w:rPr>
                <w:sz w:val="24"/>
                <w:szCs w:val="24"/>
                <w:rtl w:val="0"/>
              </w:rPr>
              <w:t xml:space="preserve">Digitalização das informações</w:t>
            </w:r>
          </w:p>
          <w:p w:rsidR="00000000" w:rsidDel="00000000" w:rsidP="00000000" w:rsidRDefault="00000000" w:rsidRPr="00000000" w14:paraId="000006F0">
            <w:pPr>
              <w:numPr>
                <w:ilvl w:val="2"/>
                <w:numId w:val="41"/>
              </w:numPr>
              <w:spacing w:after="160" w:line="259" w:lineRule="auto"/>
              <w:ind w:left="1020" w:hanging="1020"/>
              <w:rPr>
                <w:sz w:val="24"/>
                <w:szCs w:val="24"/>
              </w:rPr>
            </w:pPr>
            <w:r w:rsidDel="00000000" w:rsidR="00000000" w:rsidRPr="00000000">
              <w:rPr>
                <w:sz w:val="24"/>
                <w:szCs w:val="24"/>
                <w:rtl w:val="0"/>
              </w:rPr>
              <w:t xml:space="preserve">Utilização dos dados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6F1">
            <w:pPr>
              <w:spacing w:after="160" w:line="259" w:lineRule="auto"/>
              <w:jc w:val="center"/>
              <w:rPr>
                <w:color w:val="f3f3f3"/>
                <w:sz w:val="24"/>
                <w:szCs w:val="24"/>
              </w:rPr>
            </w:pPr>
            <w:r w:rsidDel="00000000" w:rsidR="00000000" w:rsidRPr="00000000">
              <w:rPr>
                <w:b w:val="1"/>
                <w:bCs w:val="1"/>
                <w:color w:val="f3f3f3"/>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6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3f3f3"/>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F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marcos que alavancaram as revoluções industriais e seus impactos nas atividades de produção e no desenvolvimento do indivíduo.</w:t>
            </w:r>
            <w:r w:rsidDel="00000000" w:rsidR="00000000" w:rsidRPr="00000000">
              <w:rPr>
                <w:rtl w:val="0"/>
              </w:rPr>
            </w:r>
          </w:p>
          <w:p w:rsidR="00000000" w:rsidDel="00000000" w:rsidP="00000000" w:rsidRDefault="00000000" w:rsidRPr="00000000" w14:paraId="000006F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tecnologias habilitadoras para indústria 4.0</w:t>
            </w:r>
            <w:r w:rsidDel="00000000" w:rsidR="00000000" w:rsidRPr="00000000">
              <w:rPr>
                <w:rtl w:val="0"/>
              </w:rPr>
            </w:r>
          </w:p>
          <w:p w:rsidR="00000000" w:rsidDel="00000000" w:rsidP="00000000" w:rsidRDefault="00000000" w:rsidRPr="00000000" w14:paraId="000006F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Correlacionar cada tecnologia habilitadora com impacto gerado em sua aplicação, em um contexto real ou simulado.</w:t>
            </w:r>
            <w:r w:rsidDel="00000000" w:rsidR="00000000" w:rsidRPr="00000000">
              <w:rPr>
                <w:rtl w:val="0"/>
              </w:rPr>
            </w:r>
          </w:p>
          <w:p w:rsidR="00000000" w:rsidDel="00000000" w:rsidP="00000000" w:rsidRDefault="00000000" w:rsidRPr="00000000" w14:paraId="000006F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a inovação como ferramenta de melhoria nos processos de trabalho e resolução de problemas.</w:t>
            </w:r>
            <w:r w:rsidDel="00000000" w:rsidR="00000000" w:rsidRPr="00000000">
              <w:rPr>
                <w:rtl w:val="0"/>
              </w:rPr>
            </w:r>
          </w:p>
        </w:tc>
        <w:tc>
          <w:tcPr>
            <w:vMerge w:val="continue"/>
            <w:shd w:fill="auto" w:val="clear"/>
            <w:vAlign w:val="center"/>
          </w:tcPr>
          <w:p w:rsidR="00000000" w:rsidDel="00000000" w:rsidP="00000000" w:rsidRDefault="00000000" w:rsidRPr="00000000" w14:paraId="000006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FC">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6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700">
      <w:pPr>
        <w:spacing w:after="160" w:line="259" w:lineRule="auto"/>
        <w:rPr>
          <w:sz w:val="24"/>
          <w:szCs w:val="24"/>
        </w:rPr>
      </w:pPr>
      <w:r w:rsidDel="00000000" w:rsidR="00000000" w:rsidRPr="00000000">
        <w:rPr>
          <w:rtl w:val="0"/>
        </w:rPr>
      </w:r>
    </w:p>
    <w:tbl>
      <w:tblPr>
        <w:tblStyle w:val="Table3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701">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0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70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ambiente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70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70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tc>
      </w:tr>
    </w:tbl>
    <w:p w:rsidR="00000000" w:rsidDel="00000000" w:rsidP="00000000" w:rsidRDefault="00000000" w:rsidRPr="00000000" w14:paraId="00000706">
      <w:pPr>
        <w:spacing w:after="160" w:line="259" w:lineRule="auto"/>
        <w:rPr>
          <w:sz w:val="24"/>
          <w:szCs w:val="24"/>
        </w:rPr>
      </w:pPr>
      <w:r w:rsidDel="00000000" w:rsidR="00000000" w:rsidRPr="00000000">
        <w:rPr>
          <w:rtl w:val="0"/>
        </w:rPr>
      </w:r>
    </w:p>
    <w:tbl>
      <w:tblPr>
        <w:tblStyle w:val="Table3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707">
            <w:pPr>
              <w:spacing w:after="160" w:line="259" w:lineRule="auto"/>
              <w:jc w:val="center"/>
              <w:rPr>
                <w:color w:val="ffffff"/>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09">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70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0B">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70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0D">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70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estudante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70F">
      <w:pPr>
        <w:widowControl w:val="0"/>
        <w:spacing w:line="276" w:lineRule="auto"/>
        <w:rPr>
          <w:sz w:val="24"/>
          <w:szCs w:val="24"/>
        </w:rPr>
      </w:pPr>
      <w:r w:rsidDel="00000000" w:rsidR="00000000" w:rsidRPr="00000000">
        <w:rPr>
          <w:rtl w:val="0"/>
        </w:rPr>
      </w:r>
    </w:p>
    <w:tbl>
      <w:tblPr>
        <w:tblStyle w:val="Table3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84"/>
        <w:gridCol w:w="4528"/>
        <w:tblGridChange w:id="0">
          <w:tblGrid>
            <w:gridCol w:w="1030"/>
            <w:gridCol w:w="1231"/>
            <w:gridCol w:w="2184"/>
            <w:gridCol w:w="4528"/>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710">
            <w:pPr>
              <w:spacing w:after="160" w:line="259" w:lineRule="auto"/>
              <w:jc w:val="center"/>
              <w:rPr>
                <w:color w:val="ffffff"/>
                <w:sz w:val="24"/>
                <w:szCs w:val="24"/>
              </w:rPr>
            </w:pPr>
            <w:r w:rsidDel="00000000" w:rsidR="00000000" w:rsidRPr="00000000">
              <w:rPr>
                <w:b w:val="1"/>
                <w:bCs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14">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718">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Saúde e Segurança no Trabalho</w:t>
            </w:r>
          </w:p>
        </w:tc>
      </w:tr>
      <w:tr>
        <w:trPr>
          <w:cantSplit w:val="0"/>
          <w:trHeight w:val="408" w:hRule="atLeast"/>
          <w:tblHeader w:val="0"/>
        </w:trPr>
        <w:tc>
          <w:tcPr>
            <w:gridSpan w:val="4"/>
            <w:shd w:fill="auto" w:val="clear"/>
            <w:vAlign w:val="center"/>
          </w:tcPr>
          <w:p w:rsidR="00000000" w:rsidDel="00000000" w:rsidP="00000000" w:rsidRDefault="00000000" w:rsidRPr="00000000" w14:paraId="0000071C">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12h</w:t>
            </w:r>
          </w:p>
        </w:tc>
      </w:tr>
      <w:tr>
        <w:trPr>
          <w:cantSplit w:val="0"/>
          <w:trHeight w:val="408" w:hRule="atLeast"/>
          <w:tblHeader w:val="0"/>
        </w:trPr>
        <w:tc>
          <w:tcPr>
            <w:gridSpan w:val="4"/>
            <w:shd w:fill="auto" w:val="clear"/>
            <w:vAlign w:val="center"/>
          </w:tcPr>
          <w:p w:rsidR="00000000" w:rsidDel="00000000" w:rsidP="00000000" w:rsidRDefault="00000000" w:rsidRPr="00000000" w14:paraId="00000720">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72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72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72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72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28">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as capacidades básicas, socioemocionais necessárias à compreensão dos fundamentos da saúde e segurança do trabalho adequadas às diferentes situações profissionais.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72C">
            <w:pPr>
              <w:spacing w:after="160" w:line="259" w:lineRule="auto"/>
              <w:jc w:val="center"/>
              <w:rPr>
                <w:color w:val="ffffff"/>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730">
            <w:pPr>
              <w:spacing w:after="160" w:line="259" w:lineRule="auto"/>
              <w:jc w:val="center"/>
              <w:rPr>
                <w:color w:val="ffffff"/>
                <w:sz w:val="24"/>
                <w:szCs w:val="24"/>
              </w:rPr>
            </w:pPr>
            <w:r w:rsidDel="00000000" w:rsidR="00000000" w:rsidRPr="00000000">
              <w:rPr>
                <w:b w:val="1"/>
                <w:bCs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731">
            <w:pPr>
              <w:spacing w:after="160" w:line="259" w:lineRule="auto"/>
              <w:jc w:val="center"/>
              <w:rPr>
                <w:color w:val="ffffff"/>
                <w:sz w:val="24"/>
                <w:szCs w:val="24"/>
              </w:rPr>
            </w:pPr>
            <w:r w:rsidDel="00000000" w:rsidR="00000000" w:rsidRPr="00000000">
              <w:rPr>
                <w:b w:val="1"/>
                <w:bCs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732">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733">
            <w:pPr>
              <w:spacing w:after="160" w:line="259" w:lineRule="auto"/>
              <w:jc w:val="center"/>
              <w:rPr>
                <w:color w:val="ffffff"/>
                <w:sz w:val="24"/>
                <w:szCs w:val="24"/>
              </w:rPr>
            </w:pPr>
            <w:r w:rsidDel="00000000" w:rsidR="00000000" w:rsidRPr="00000000">
              <w:rPr>
                <w:b w:val="1"/>
                <w:bCs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34">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737">
            <w:pPr>
              <w:numPr>
                <w:ilvl w:val="0"/>
                <w:numId w:val="6"/>
              </w:numPr>
              <w:spacing w:after="160" w:line="259" w:lineRule="auto"/>
              <w:ind w:left="420" w:hanging="420"/>
              <w:rPr>
                <w:sz w:val="24"/>
                <w:szCs w:val="24"/>
              </w:rPr>
            </w:pPr>
            <w:r w:rsidDel="00000000" w:rsidR="00000000" w:rsidRPr="00000000">
              <w:rPr>
                <w:sz w:val="24"/>
                <w:szCs w:val="24"/>
                <w:rtl w:val="0"/>
              </w:rPr>
              <w:t xml:space="preserve">O impacto da falta de ética nos ambientes de trabalho</w:t>
            </w:r>
          </w:p>
          <w:p w:rsidR="00000000" w:rsidDel="00000000" w:rsidP="00000000" w:rsidRDefault="00000000" w:rsidRPr="00000000" w14:paraId="00000738">
            <w:pPr>
              <w:numPr>
                <w:ilvl w:val="0"/>
                <w:numId w:val="6"/>
              </w:numPr>
              <w:spacing w:after="160" w:line="259" w:lineRule="auto"/>
              <w:ind w:left="420" w:hanging="420"/>
              <w:rPr>
                <w:sz w:val="24"/>
                <w:szCs w:val="24"/>
              </w:rPr>
            </w:pPr>
            <w:r w:rsidDel="00000000" w:rsidR="00000000" w:rsidRPr="00000000">
              <w:rPr>
                <w:sz w:val="24"/>
                <w:szCs w:val="24"/>
                <w:rtl w:val="0"/>
              </w:rPr>
              <w:t xml:space="preserve">Código de Ética profissional</w:t>
            </w:r>
          </w:p>
          <w:p w:rsidR="00000000" w:rsidDel="00000000" w:rsidP="00000000" w:rsidRDefault="00000000" w:rsidRPr="00000000" w14:paraId="00000739">
            <w:pPr>
              <w:numPr>
                <w:ilvl w:val="0"/>
                <w:numId w:val="6"/>
              </w:numPr>
              <w:spacing w:after="160" w:line="259" w:lineRule="auto"/>
              <w:ind w:left="420" w:hanging="420"/>
              <w:rPr>
                <w:sz w:val="24"/>
                <w:szCs w:val="24"/>
              </w:rPr>
            </w:pPr>
            <w:r w:rsidDel="00000000" w:rsidR="00000000" w:rsidRPr="00000000">
              <w:rPr>
                <w:sz w:val="24"/>
                <w:szCs w:val="24"/>
                <w:rtl w:val="0"/>
              </w:rPr>
              <w:t xml:space="preserve">Acidentes do Trabalho e Doenças Ocupacionais</w:t>
            </w:r>
          </w:p>
          <w:p w:rsidR="00000000" w:rsidDel="00000000" w:rsidP="00000000" w:rsidRDefault="00000000" w:rsidRPr="00000000" w14:paraId="0000073A">
            <w:pPr>
              <w:numPr>
                <w:ilvl w:val="1"/>
                <w:numId w:val="6"/>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73B">
            <w:pPr>
              <w:numPr>
                <w:ilvl w:val="1"/>
                <w:numId w:val="6"/>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73C">
            <w:pPr>
              <w:numPr>
                <w:ilvl w:val="1"/>
                <w:numId w:val="6"/>
              </w:numPr>
              <w:spacing w:after="160" w:line="259" w:lineRule="auto"/>
              <w:ind w:left="720" w:hanging="720"/>
              <w:rPr>
                <w:sz w:val="24"/>
                <w:szCs w:val="24"/>
              </w:rPr>
            </w:pPr>
            <w:r w:rsidDel="00000000" w:rsidR="00000000" w:rsidRPr="00000000">
              <w:rPr>
                <w:sz w:val="24"/>
                <w:szCs w:val="24"/>
                <w:rtl w:val="0"/>
              </w:rPr>
              <w:t xml:space="preserve">Causa</w:t>
            </w:r>
          </w:p>
          <w:p w:rsidR="00000000" w:rsidDel="00000000" w:rsidP="00000000" w:rsidRDefault="00000000" w:rsidRPr="00000000" w14:paraId="0000073D">
            <w:pPr>
              <w:numPr>
                <w:ilvl w:val="2"/>
                <w:numId w:val="6"/>
              </w:numPr>
              <w:spacing w:after="160" w:line="259" w:lineRule="auto"/>
              <w:ind w:left="1020" w:hanging="1020"/>
              <w:rPr>
                <w:sz w:val="24"/>
                <w:szCs w:val="24"/>
              </w:rPr>
            </w:pPr>
            <w:r w:rsidDel="00000000" w:rsidR="00000000" w:rsidRPr="00000000">
              <w:rPr>
                <w:sz w:val="24"/>
                <w:szCs w:val="24"/>
                <w:rtl w:val="0"/>
              </w:rPr>
              <w:t xml:space="preserve">Imprudência, imperícia e negligência</w:t>
            </w:r>
          </w:p>
          <w:p w:rsidR="00000000" w:rsidDel="00000000" w:rsidP="00000000" w:rsidRDefault="00000000" w:rsidRPr="00000000" w14:paraId="0000073E">
            <w:pPr>
              <w:numPr>
                <w:ilvl w:val="2"/>
                <w:numId w:val="6"/>
              </w:numPr>
              <w:spacing w:after="160" w:line="259" w:lineRule="auto"/>
              <w:ind w:left="1020" w:hanging="1020"/>
              <w:rPr>
                <w:sz w:val="24"/>
                <w:szCs w:val="24"/>
              </w:rPr>
            </w:pPr>
            <w:r w:rsidDel="00000000" w:rsidR="00000000" w:rsidRPr="00000000">
              <w:rPr>
                <w:sz w:val="24"/>
                <w:szCs w:val="24"/>
                <w:rtl w:val="0"/>
              </w:rPr>
              <w:t xml:space="preserve">Fator humano e pessoal na prevenção de acidentes</w:t>
            </w:r>
          </w:p>
          <w:p w:rsidR="00000000" w:rsidDel="00000000" w:rsidP="00000000" w:rsidRDefault="00000000" w:rsidRPr="00000000" w14:paraId="0000073F">
            <w:pPr>
              <w:numPr>
                <w:ilvl w:val="1"/>
                <w:numId w:val="6"/>
              </w:numPr>
              <w:spacing w:after="160" w:line="259" w:lineRule="auto"/>
              <w:ind w:left="720" w:hanging="720"/>
              <w:rPr>
                <w:sz w:val="24"/>
                <w:szCs w:val="24"/>
              </w:rPr>
            </w:pPr>
            <w:r w:rsidDel="00000000" w:rsidR="00000000" w:rsidRPr="00000000">
              <w:rPr>
                <w:sz w:val="24"/>
                <w:szCs w:val="24"/>
                <w:rtl w:val="0"/>
              </w:rPr>
              <w:t xml:space="preserve">Consequências dos acidentes do trabalho (Trabalhador, família, empresa e país)</w:t>
            </w:r>
          </w:p>
          <w:p w:rsidR="00000000" w:rsidDel="00000000" w:rsidP="00000000" w:rsidRDefault="00000000" w:rsidRPr="00000000" w14:paraId="00000740">
            <w:pPr>
              <w:numPr>
                <w:ilvl w:val="1"/>
                <w:numId w:val="6"/>
              </w:numPr>
              <w:spacing w:after="160" w:line="259" w:lineRule="auto"/>
              <w:ind w:left="720" w:hanging="720"/>
              <w:rPr>
                <w:sz w:val="24"/>
                <w:szCs w:val="24"/>
              </w:rPr>
            </w:pPr>
            <w:r w:rsidDel="00000000" w:rsidR="00000000" w:rsidRPr="00000000">
              <w:rPr>
                <w:sz w:val="24"/>
                <w:szCs w:val="24"/>
                <w:rtl w:val="0"/>
              </w:rPr>
              <w:t xml:space="preserve">CAT</w:t>
            </w:r>
          </w:p>
          <w:p w:rsidR="00000000" w:rsidDel="00000000" w:rsidP="00000000" w:rsidRDefault="00000000" w:rsidRPr="00000000" w14:paraId="00000741">
            <w:pPr>
              <w:numPr>
                <w:ilvl w:val="2"/>
                <w:numId w:val="6"/>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742">
            <w:pPr>
              <w:numPr>
                <w:ilvl w:val="0"/>
                <w:numId w:val="6"/>
              </w:numPr>
              <w:spacing w:after="160" w:line="259" w:lineRule="auto"/>
              <w:ind w:left="420" w:hanging="420"/>
              <w:rPr>
                <w:sz w:val="24"/>
                <w:szCs w:val="24"/>
              </w:rPr>
            </w:pPr>
            <w:r w:rsidDel="00000000" w:rsidR="00000000" w:rsidRPr="00000000">
              <w:rPr>
                <w:sz w:val="24"/>
                <w:szCs w:val="24"/>
                <w:rtl w:val="0"/>
              </w:rPr>
              <w:t xml:space="preserve">Medidas de Controle</w:t>
            </w:r>
          </w:p>
          <w:p w:rsidR="00000000" w:rsidDel="00000000" w:rsidP="00000000" w:rsidRDefault="00000000" w:rsidRPr="00000000" w14:paraId="00000743">
            <w:pPr>
              <w:numPr>
                <w:ilvl w:val="1"/>
                <w:numId w:val="6"/>
              </w:numPr>
              <w:spacing w:after="160" w:line="259" w:lineRule="auto"/>
              <w:ind w:left="720" w:hanging="720"/>
              <w:rPr>
                <w:sz w:val="24"/>
                <w:szCs w:val="24"/>
              </w:rPr>
            </w:pPr>
            <w:r w:rsidDel="00000000" w:rsidR="00000000" w:rsidRPr="00000000">
              <w:rPr>
                <w:sz w:val="24"/>
                <w:szCs w:val="24"/>
                <w:rtl w:val="0"/>
              </w:rPr>
              <w:t xml:space="preserve">Importância dos Equipamentos de Proteção Individual e coletivo</w:t>
            </w:r>
          </w:p>
          <w:p w:rsidR="00000000" w:rsidDel="00000000" w:rsidP="00000000" w:rsidRDefault="00000000" w:rsidRPr="00000000" w14:paraId="00000744">
            <w:pPr>
              <w:numPr>
                <w:ilvl w:val="0"/>
                <w:numId w:val="6"/>
              </w:numPr>
              <w:spacing w:after="160" w:line="259" w:lineRule="auto"/>
              <w:ind w:left="420" w:hanging="420"/>
              <w:rPr>
                <w:sz w:val="24"/>
                <w:szCs w:val="24"/>
              </w:rPr>
            </w:pPr>
            <w:r w:rsidDel="00000000" w:rsidR="00000000" w:rsidRPr="00000000">
              <w:rPr>
                <w:sz w:val="24"/>
                <w:szCs w:val="24"/>
                <w:rtl w:val="0"/>
              </w:rPr>
              <w:t xml:space="preserve">Riscos Ocupacionais</w:t>
            </w:r>
          </w:p>
          <w:p w:rsidR="00000000" w:rsidDel="00000000" w:rsidP="00000000" w:rsidRDefault="00000000" w:rsidRPr="00000000" w14:paraId="00000745">
            <w:pPr>
              <w:numPr>
                <w:ilvl w:val="1"/>
                <w:numId w:val="6"/>
              </w:numPr>
              <w:spacing w:after="160" w:line="259" w:lineRule="auto"/>
              <w:ind w:left="720" w:hanging="720"/>
              <w:rPr>
                <w:sz w:val="24"/>
                <w:szCs w:val="24"/>
              </w:rPr>
            </w:pPr>
            <w:r w:rsidDel="00000000" w:rsidR="00000000" w:rsidRPr="00000000">
              <w:rPr>
                <w:sz w:val="24"/>
                <w:szCs w:val="24"/>
                <w:rtl w:val="0"/>
              </w:rPr>
              <w:t xml:space="preserve">Perigo e risco</w:t>
            </w:r>
          </w:p>
          <w:p w:rsidR="00000000" w:rsidDel="00000000" w:rsidP="00000000" w:rsidRDefault="00000000" w:rsidRPr="00000000" w14:paraId="00000746">
            <w:pPr>
              <w:numPr>
                <w:ilvl w:val="1"/>
                <w:numId w:val="6"/>
              </w:numPr>
              <w:spacing w:after="160" w:line="259" w:lineRule="auto"/>
              <w:ind w:left="720" w:hanging="720"/>
              <w:rPr>
                <w:sz w:val="24"/>
                <w:szCs w:val="24"/>
              </w:rPr>
            </w:pPr>
            <w:r w:rsidDel="00000000" w:rsidR="00000000" w:rsidRPr="00000000">
              <w:rPr>
                <w:sz w:val="24"/>
                <w:szCs w:val="24"/>
                <w:rtl w:val="0"/>
              </w:rPr>
              <w:t xml:space="preserve">Classificação de Riscos Ocupacionais: físico, químico, biológico, ergonômico e de acidentes</w:t>
            </w:r>
          </w:p>
          <w:p w:rsidR="00000000" w:rsidDel="00000000" w:rsidP="00000000" w:rsidRDefault="00000000" w:rsidRPr="00000000" w14:paraId="00000747">
            <w:pPr>
              <w:numPr>
                <w:ilvl w:val="1"/>
                <w:numId w:val="6"/>
              </w:numPr>
              <w:spacing w:after="160" w:line="259" w:lineRule="auto"/>
              <w:ind w:left="720" w:hanging="720"/>
              <w:rPr>
                <w:sz w:val="24"/>
                <w:szCs w:val="24"/>
              </w:rPr>
            </w:pPr>
            <w:r w:rsidDel="00000000" w:rsidR="00000000" w:rsidRPr="00000000">
              <w:rPr>
                <w:sz w:val="24"/>
                <w:szCs w:val="24"/>
                <w:rtl w:val="0"/>
              </w:rPr>
              <w:t xml:space="preserve">Mapa de Riscos</w:t>
            </w:r>
          </w:p>
          <w:p w:rsidR="00000000" w:rsidDel="00000000" w:rsidP="00000000" w:rsidRDefault="00000000" w:rsidRPr="00000000" w14:paraId="00000748">
            <w:pPr>
              <w:numPr>
                <w:ilvl w:val="0"/>
                <w:numId w:val="6"/>
              </w:numPr>
              <w:spacing w:after="160" w:line="259" w:lineRule="auto"/>
              <w:ind w:left="420" w:hanging="420"/>
              <w:rPr>
                <w:sz w:val="24"/>
                <w:szCs w:val="24"/>
              </w:rPr>
            </w:pPr>
            <w:r w:rsidDel="00000000" w:rsidR="00000000" w:rsidRPr="00000000">
              <w:rPr>
                <w:sz w:val="24"/>
                <w:szCs w:val="24"/>
                <w:rtl w:val="0"/>
              </w:rPr>
              <w:t xml:space="preserve">Segurança do Trabalho</w:t>
            </w:r>
          </w:p>
          <w:p w:rsidR="00000000" w:rsidDel="00000000" w:rsidP="00000000" w:rsidRDefault="00000000" w:rsidRPr="00000000" w14:paraId="00000749">
            <w:pPr>
              <w:numPr>
                <w:ilvl w:val="1"/>
                <w:numId w:val="6"/>
              </w:numPr>
              <w:spacing w:after="160" w:line="259" w:lineRule="auto"/>
              <w:ind w:left="720" w:hanging="720"/>
              <w:rPr>
                <w:sz w:val="24"/>
                <w:szCs w:val="24"/>
              </w:rPr>
            </w:pPr>
            <w:r w:rsidDel="00000000" w:rsidR="00000000" w:rsidRPr="00000000">
              <w:rPr>
                <w:sz w:val="24"/>
                <w:szCs w:val="24"/>
                <w:rtl w:val="0"/>
              </w:rPr>
              <w:t xml:space="preserve">Histórico da Segurança do Trabalho no Brasil</w:t>
            </w:r>
          </w:p>
          <w:p w:rsidR="00000000" w:rsidDel="00000000" w:rsidP="00000000" w:rsidRDefault="00000000" w:rsidRPr="00000000" w14:paraId="0000074A">
            <w:pPr>
              <w:numPr>
                <w:ilvl w:val="1"/>
                <w:numId w:val="6"/>
              </w:numPr>
              <w:spacing w:after="160" w:line="259" w:lineRule="auto"/>
              <w:ind w:left="720" w:hanging="720"/>
              <w:rPr>
                <w:sz w:val="24"/>
                <w:szCs w:val="24"/>
              </w:rPr>
            </w:pPr>
            <w:r w:rsidDel="00000000" w:rsidR="00000000" w:rsidRPr="00000000">
              <w:rPr>
                <w:sz w:val="24"/>
                <w:szCs w:val="24"/>
                <w:rtl w:val="0"/>
              </w:rPr>
              <w:t xml:space="preserve">Hierarquia das leis</w:t>
            </w:r>
          </w:p>
          <w:p w:rsidR="00000000" w:rsidDel="00000000" w:rsidP="00000000" w:rsidRDefault="00000000" w:rsidRPr="00000000" w14:paraId="0000074B">
            <w:pPr>
              <w:numPr>
                <w:ilvl w:val="1"/>
                <w:numId w:val="6"/>
              </w:numPr>
              <w:spacing w:after="160" w:line="259" w:lineRule="auto"/>
              <w:ind w:left="720" w:hanging="720"/>
              <w:rPr>
                <w:sz w:val="24"/>
                <w:szCs w:val="24"/>
              </w:rPr>
            </w:pPr>
            <w:r w:rsidDel="00000000" w:rsidR="00000000" w:rsidRPr="00000000">
              <w:rPr>
                <w:sz w:val="24"/>
                <w:szCs w:val="24"/>
                <w:rtl w:val="0"/>
              </w:rPr>
              <w:t xml:space="preserve">Normas Regulamentadoras do Ministério do Trabalho</w:t>
            </w:r>
          </w:p>
          <w:p w:rsidR="00000000" w:rsidDel="00000000" w:rsidP="00000000" w:rsidRDefault="00000000" w:rsidRPr="00000000" w14:paraId="0000074C">
            <w:pPr>
              <w:numPr>
                <w:ilvl w:val="1"/>
                <w:numId w:val="6"/>
              </w:numPr>
              <w:spacing w:after="160" w:line="259" w:lineRule="auto"/>
              <w:ind w:left="720" w:hanging="720"/>
              <w:rPr>
                <w:sz w:val="24"/>
                <w:szCs w:val="24"/>
              </w:rPr>
            </w:pPr>
            <w:r w:rsidDel="00000000" w:rsidR="00000000" w:rsidRPr="00000000">
              <w:rPr>
                <w:sz w:val="24"/>
                <w:szCs w:val="24"/>
                <w:rtl w:val="0"/>
              </w:rPr>
              <w:t xml:space="preserve">CIPA</w:t>
            </w:r>
          </w:p>
          <w:p w:rsidR="00000000" w:rsidDel="00000000" w:rsidP="00000000" w:rsidRDefault="00000000" w:rsidRPr="00000000" w14:paraId="0000074D">
            <w:pPr>
              <w:numPr>
                <w:ilvl w:val="2"/>
                <w:numId w:val="6"/>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74E">
            <w:pPr>
              <w:numPr>
                <w:ilvl w:val="2"/>
                <w:numId w:val="6"/>
              </w:numPr>
              <w:spacing w:after="160" w:line="259" w:lineRule="auto"/>
              <w:ind w:left="1020" w:hanging="1020"/>
              <w:rPr>
                <w:sz w:val="24"/>
                <w:szCs w:val="24"/>
              </w:rPr>
            </w:pPr>
            <w:r w:rsidDel="00000000" w:rsidR="00000000" w:rsidRPr="00000000">
              <w:rPr>
                <w:sz w:val="24"/>
                <w:szCs w:val="24"/>
                <w:rtl w:val="0"/>
              </w:rPr>
              <w:t xml:space="preserve">Objetivo</w:t>
            </w:r>
          </w:p>
          <w:p w:rsidR="00000000" w:rsidDel="00000000" w:rsidP="00000000" w:rsidRDefault="00000000" w:rsidRPr="00000000" w14:paraId="0000074F">
            <w:pPr>
              <w:numPr>
                <w:ilvl w:val="1"/>
                <w:numId w:val="6"/>
              </w:numPr>
              <w:spacing w:after="160" w:line="259" w:lineRule="auto"/>
              <w:ind w:left="720" w:hanging="720"/>
              <w:rPr>
                <w:sz w:val="24"/>
                <w:szCs w:val="24"/>
              </w:rPr>
            </w:pPr>
            <w:r w:rsidDel="00000000" w:rsidR="00000000" w:rsidRPr="00000000">
              <w:rPr>
                <w:sz w:val="24"/>
                <w:szCs w:val="24"/>
                <w:rtl w:val="0"/>
              </w:rPr>
              <w:t xml:space="preserve">SESMT</w:t>
            </w:r>
          </w:p>
          <w:p w:rsidR="00000000" w:rsidDel="00000000" w:rsidP="00000000" w:rsidRDefault="00000000" w:rsidRPr="00000000" w14:paraId="00000750">
            <w:pPr>
              <w:numPr>
                <w:ilvl w:val="2"/>
                <w:numId w:val="6"/>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751">
            <w:pPr>
              <w:numPr>
                <w:ilvl w:val="2"/>
                <w:numId w:val="6"/>
              </w:numPr>
              <w:spacing w:after="160" w:line="259" w:lineRule="auto"/>
              <w:ind w:left="1020" w:hanging="1020"/>
              <w:rPr>
                <w:sz w:val="24"/>
                <w:szCs w:val="24"/>
              </w:rPr>
            </w:pPr>
            <w:r w:rsidDel="00000000" w:rsidR="00000000" w:rsidRPr="00000000">
              <w:rPr>
                <w:sz w:val="24"/>
                <w:szCs w:val="24"/>
                <w:rtl w:val="0"/>
              </w:rPr>
              <w:t xml:space="preserve">Objetivo</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752">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7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5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conceitos, classificação e impactos de acidentes e doenças ocupacionais na indústria.</w:t>
            </w:r>
            <w:r w:rsidDel="00000000" w:rsidR="00000000" w:rsidRPr="00000000">
              <w:rPr>
                <w:rtl w:val="0"/>
              </w:rPr>
            </w:r>
          </w:p>
          <w:p w:rsidR="00000000" w:rsidDel="00000000" w:rsidP="00000000" w:rsidRDefault="00000000" w:rsidRPr="00000000" w14:paraId="0000075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papel do trabalhador no cumprimento das normas de saúde e segurança</w:t>
            </w:r>
            <w:r w:rsidDel="00000000" w:rsidR="00000000" w:rsidRPr="00000000">
              <w:rPr>
                <w:rtl w:val="0"/>
              </w:rPr>
            </w:r>
          </w:p>
          <w:p w:rsidR="00000000" w:rsidDel="00000000" w:rsidP="00000000" w:rsidRDefault="00000000" w:rsidRPr="00000000" w14:paraId="0000075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medidas preventivas e corretivas nas atividades laborais</w:t>
            </w:r>
            <w:r w:rsidDel="00000000" w:rsidR="00000000" w:rsidRPr="00000000">
              <w:rPr>
                <w:rtl w:val="0"/>
              </w:rPr>
            </w:r>
          </w:p>
          <w:p w:rsidR="00000000" w:rsidDel="00000000" w:rsidP="00000000" w:rsidRDefault="00000000" w:rsidRPr="00000000" w14:paraId="0000075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normas, legislação e procedimentos de saúde, segurança nos processos industriais</w:t>
            </w:r>
            <w:r w:rsidDel="00000000" w:rsidR="00000000" w:rsidRPr="00000000">
              <w:rPr>
                <w:rtl w:val="0"/>
              </w:rPr>
            </w:r>
          </w:p>
          <w:p w:rsidR="00000000" w:rsidDel="00000000" w:rsidP="00000000" w:rsidRDefault="00000000" w:rsidRPr="00000000" w14:paraId="0000075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tipos de riscos inerentes às atividades laborais nos processos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07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5E">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7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762">
      <w:pPr>
        <w:spacing w:after="160" w:line="259" w:lineRule="auto"/>
        <w:rPr>
          <w:sz w:val="24"/>
          <w:szCs w:val="24"/>
        </w:rPr>
      </w:pPr>
      <w:r w:rsidDel="00000000" w:rsidR="00000000" w:rsidRPr="00000000">
        <w:rPr>
          <w:rtl w:val="0"/>
        </w:rPr>
      </w:r>
    </w:p>
    <w:tbl>
      <w:tblPr>
        <w:tblStyle w:val="Table3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763">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6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tc>
      </w:tr>
    </w:tbl>
    <w:p w:rsidR="00000000" w:rsidDel="00000000" w:rsidP="00000000" w:rsidRDefault="00000000" w:rsidRPr="00000000" w14:paraId="00000765">
      <w:pPr>
        <w:widowControl w:val="0"/>
        <w:spacing w:line="276" w:lineRule="auto"/>
        <w:rPr>
          <w:sz w:val="24"/>
          <w:szCs w:val="24"/>
        </w:rPr>
      </w:pPr>
      <w:r w:rsidDel="00000000" w:rsidR="00000000" w:rsidRPr="00000000">
        <w:rPr>
          <w:rtl w:val="0"/>
        </w:rPr>
      </w:r>
    </w:p>
    <w:tbl>
      <w:tblPr>
        <w:tblStyle w:val="Table3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4"/>
        <w:gridCol w:w="4439"/>
        <w:tblGridChange w:id="0">
          <w:tblGrid>
            <w:gridCol w:w="4534"/>
            <w:gridCol w:w="4439"/>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766">
            <w:pPr>
              <w:spacing w:after="160" w:line="259" w:lineRule="auto"/>
              <w:jc w:val="center"/>
              <w:rPr>
                <w:color w:val="ffffff"/>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68">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76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convencional, equipada com lousa, projetor e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6A">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76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à internet equipados com programas de elaboração de planilhas e gráficos, edição de texto e apresentação multimídia; 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6C">
            <w:pPr>
              <w:spacing w:after="160" w:line="259" w:lineRule="auto"/>
              <w:jc w:val="center"/>
              <w:rPr>
                <w:sz w:val="24"/>
                <w:szCs w:val="24"/>
              </w:rPr>
            </w:pPr>
            <w:r w:rsidDel="00000000" w:rsidR="00000000" w:rsidRPr="00000000">
              <w:rPr>
                <w:b w:val="1"/>
                <w:bCs w:val="1"/>
                <w:sz w:val="24"/>
                <w:szCs w:val="24"/>
                <w:rtl w:val="0"/>
              </w:rPr>
              <w:t xml:space="preserve">Ferramentas e Equipamentos</w:t>
            </w:r>
            <w:r w:rsidDel="00000000" w:rsidR="00000000" w:rsidRPr="00000000">
              <w:rPr>
                <w:rtl w:val="0"/>
              </w:rPr>
            </w:r>
          </w:p>
        </w:tc>
        <w:tc>
          <w:tcPr>
            <w:shd w:fill="auto" w:val="clear"/>
            <w:vAlign w:val="center"/>
          </w:tcPr>
          <w:p w:rsidR="00000000" w:rsidDel="00000000" w:rsidP="00000000" w:rsidRDefault="00000000" w:rsidRPr="00000000" w14:paraId="0000076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Amostras, Catálogos, Livros, Manuais, Normas, Periódicos, Revistas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6E">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76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Requisitos de acessibilidade: Nas condições de infraestrutura, serão asseguradas as condições de acessibilidade instrumental e arquitetônica, reconhecendo a especificidade e a peculiaridade do estudante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770">
      <w:pPr>
        <w:widowControl w:val="0"/>
        <w:spacing w:line="276" w:lineRule="auto"/>
        <w:rPr>
          <w:sz w:val="24"/>
          <w:szCs w:val="24"/>
        </w:rPr>
      </w:pPr>
      <w:r w:rsidDel="00000000" w:rsidR="00000000" w:rsidRPr="00000000">
        <w:rPr>
          <w:rtl w:val="0"/>
        </w:rPr>
      </w:r>
    </w:p>
    <w:tbl>
      <w:tblPr>
        <w:tblStyle w:val="Table3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33"/>
        <w:gridCol w:w="4579"/>
        <w:tblGridChange w:id="0">
          <w:tblGrid>
            <w:gridCol w:w="1030"/>
            <w:gridCol w:w="1231"/>
            <w:gridCol w:w="2133"/>
            <w:gridCol w:w="4579"/>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771">
            <w:pPr>
              <w:spacing w:after="160" w:line="259" w:lineRule="auto"/>
              <w:jc w:val="center"/>
              <w:rPr>
                <w:color w:val="ffffff"/>
                <w:sz w:val="24"/>
                <w:szCs w:val="24"/>
              </w:rPr>
            </w:pPr>
            <w:r w:rsidDel="00000000" w:rsidR="00000000" w:rsidRPr="00000000">
              <w:rPr>
                <w:b w:val="1"/>
                <w:bCs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75">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779">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Introdução ao Desenvolvimento de Projetos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77D">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12h</w:t>
            </w:r>
          </w:p>
        </w:tc>
      </w:tr>
      <w:tr>
        <w:trPr>
          <w:cantSplit w:val="0"/>
          <w:trHeight w:val="408" w:hRule="atLeast"/>
          <w:tblHeader w:val="0"/>
        </w:trPr>
        <w:tc>
          <w:tcPr>
            <w:gridSpan w:val="4"/>
            <w:shd w:fill="auto" w:val="clear"/>
            <w:vAlign w:val="center"/>
          </w:tcPr>
          <w:p w:rsidR="00000000" w:rsidDel="00000000" w:rsidP="00000000" w:rsidRDefault="00000000" w:rsidRPr="00000000" w14:paraId="00000781">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78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78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78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78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89">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as capacidades básicas e socioemocionais para resolução de problemas por meio da elaboração de projetos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78D">
            <w:pPr>
              <w:spacing w:after="160" w:line="259" w:lineRule="auto"/>
              <w:jc w:val="center"/>
              <w:rPr>
                <w:color w:val="ffffff"/>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791">
            <w:pPr>
              <w:spacing w:after="160" w:line="259" w:lineRule="auto"/>
              <w:jc w:val="center"/>
              <w:rPr>
                <w:color w:val="ffffff"/>
                <w:sz w:val="24"/>
                <w:szCs w:val="24"/>
              </w:rPr>
            </w:pPr>
            <w:r w:rsidDel="00000000" w:rsidR="00000000" w:rsidRPr="00000000">
              <w:rPr>
                <w:b w:val="1"/>
                <w:bCs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792">
            <w:pPr>
              <w:spacing w:after="160" w:line="259" w:lineRule="auto"/>
              <w:jc w:val="center"/>
              <w:rPr>
                <w:color w:val="ffffff"/>
                <w:sz w:val="24"/>
                <w:szCs w:val="24"/>
              </w:rPr>
            </w:pPr>
            <w:r w:rsidDel="00000000" w:rsidR="00000000" w:rsidRPr="00000000">
              <w:rPr>
                <w:b w:val="1"/>
                <w:bCs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793">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794">
            <w:pPr>
              <w:spacing w:after="160" w:line="259" w:lineRule="auto"/>
              <w:jc w:val="center"/>
              <w:rPr>
                <w:color w:val="ffffff"/>
                <w:sz w:val="24"/>
                <w:szCs w:val="24"/>
              </w:rPr>
            </w:pPr>
            <w:r w:rsidDel="00000000" w:rsidR="00000000" w:rsidRPr="00000000">
              <w:rPr>
                <w:b w:val="1"/>
                <w:bCs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95">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798">
            <w:pPr>
              <w:numPr>
                <w:ilvl w:val="0"/>
                <w:numId w:val="29"/>
              </w:numPr>
              <w:spacing w:after="160" w:line="259" w:lineRule="auto"/>
              <w:ind w:left="420" w:hanging="420"/>
              <w:rPr>
                <w:sz w:val="24"/>
                <w:szCs w:val="24"/>
              </w:rPr>
            </w:pPr>
            <w:r w:rsidDel="00000000" w:rsidR="00000000" w:rsidRPr="00000000">
              <w:rPr>
                <w:sz w:val="24"/>
                <w:szCs w:val="24"/>
                <w:rtl w:val="0"/>
              </w:rPr>
              <w:t xml:space="preserve">Estratégias de Resolução de problema</w:t>
            </w:r>
          </w:p>
          <w:p w:rsidR="00000000" w:rsidDel="00000000" w:rsidP="00000000" w:rsidRDefault="00000000" w:rsidRPr="00000000" w14:paraId="00000799">
            <w:pPr>
              <w:numPr>
                <w:ilvl w:val="0"/>
                <w:numId w:val="29"/>
              </w:numPr>
              <w:spacing w:after="160" w:line="259" w:lineRule="auto"/>
              <w:ind w:left="420" w:hanging="420"/>
              <w:rPr>
                <w:sz w:val="24"/>
                <w:szCs w:val="24"/>
              </w:rPr>
            </w:pPr>
            <w:r w:rsidDel="00000000" w:rsidR="00000000" w:rsidRPr="00000000">
              <w:rPr>
                <w:sz w:val="24"/>
                <w:szCs w:val="24"/>
                <w:rtl w:val="0"/>
              </w:rPr>
              <w:t xml:space="preserve">Postura Investigativa</w:t>
            </w:r>
          </w:p>
          <w:p w:rsidR="00000000" w:rsidDel="00000000" w:rsidP="00000000" w:rsidRDefault="00000000" w:rsidRPr="00000000" w14:paraId="0000079A">
            <w:pPr>
              <w:numPr>
                <w:ilvl w:val="0"/>
                <w:numId w:val="29"/>
              </w:numPr>
              <w:spacing w:after="160" w:line="259" w:lineRule="auto"/>
              <w:ind w:left="420" w:hanging="420"/>
              <w:rPr>
                <w:sz w:val="24"/>
                <w:szCs w:val="24"/>
              </w:rPr>
            </w:pPr>
            <w:r w:rsidDel="00000000" w:rsidR="00000000" w:rsidRPr="00000000">
              <w:rPr>
                <w:sz w:val="24"/>
                <w:szCs w:val="24"/>
                <w:rtl w:val="0"/>
              </w:rPr>
              <w:t xml:space="preserve">Formulação de hipóteses e perguntas</w:t>
            </w:r>
          </w:p>
          <w:p w:rsidR="00000000" w:rsidDel="00000000" w:rsidP="00000000" w:rsidRDefault="00000000" w:rsidRPr="00000000" w14:paraId="0000079B">
            <w:pPr>
              <w:numPr>
                <w:ilvl w:val="1"/>
                <w:numId w:val="29"/>
              </w:numPr>
              <w:spacing w:after="160" w:line="259" w:lineRule="auto"/>
              <w:ind w:left="720" w:hanging="720"/>
              <w:rPr>
                <w:sz w:val="24"/>
                <w:szCs w:val="24"/>
              </w:rPr>
            </w:pPr>
            <w:r w:rsidDel="00000000" w:rsidR="00000000" w:rsidRPr="00000000">
              <w:rPr>
                <w:sz w:val="24"/>
                <w:szCs w:val="24"/>
                <w:rtl w:val="0"/>
              </w:rPr>
              <w:t xml:space="preserve">Argumentação</w:t>
            </w:r>
          </w:p>
          <w:p w:rsidR="00000000" w:rsidDel="00000000" w:rsidP="00000000" w:rsidRDefault="00000000" w:rsidRPr="00000000" w14:paraId="0000079C">
            <w:pPr>
              <w:numPr>
                <w:ilvl w:val="1"/>
                <w:numId w:val="29"/>
              </w:numPr>
              <w:spacing w:after="160" w:line="259" w:lineRule="auto"/>
              <w:ind w:left="720" w:hanging="720"/>
              <w:rPr>
                <w:sz w:val="24"/>
                <w:szCs w:val="24"/>
              </w:rPr>
            </w:pPr>
            <w:r w:rsidDel="00000000" w:rsidR="00000000" w:rsidRPr="00000000">
              <w:rPr>
                <w:sz w:val="24"/>
                <w:szCs w:val="24"/>
                <w:rtl w:val="0"/>
              </w:rPr>
              <w:t xml:space="preserve">Colaboração</w:t>
            </w:r>
          </w:p>
          <w:p w:rsidR="00000000" w:rsidDel="00000000" w:rsidP="00000000" w:rsidRDefault="00000000" w:rsidRPr="00000000" w14:paraId="0000079D">
            <w:pPr>
              <w:numPr>
                <w:ilvl w:val="1"/>
                <w:numId w:val="29"/>
              </w:numPr>
              <w:spacing w:after="160" w:line="259" w:lineRule="auto"/>
              <w:ind w:left="720" w:hanging="720"/>
              <w:rPr>
                <w:sz w:val="24"/>
                <w:szCs w:val="24"/>
              </w:rPr>
            </w:pPr>
            <w:r w:rsidDel="00000000" w:rsidR="00000000" w:rsidRPr="00000000">
              <w:rPr>
                <w:sz w:val="24"/>
                <w:szCs w:val="24"/>
                <w:rtl w:val="0"/>
              </w:rPr>
              <w:t xml:space="preserve">Comuniação</w:t>
            </w:r>
          </w:p>
          <w:p w:rsidR="00000000" w:rsidDel="00000000" w:rsidP="00000000" w:rsidRDefault="00000000" w:rsidRPr="00000000" w14:paraId="0000079E">
            <w:pPr>
              <w:numPr>
                <w:ilvl w:val="0"/>
                <w:numId w:val="29"/>
              </w:numPr>
              <w:spacing w:after="160" w:line="259" w:lineRule="auto"/>
              <w:ind w:left="420" w:hanging="420"/>
              <w:rPr>
                <w:sz w:val="24"/>
                <w:szCs w:val="24"/>
              </w:rPr>
            </w:pPr>
            <w:r w:rsidDel="00000000" w:rsidR="00000000" w:rsidRPr="00000000">
              <w:rPr>
                <w:sz w:val="24"/>
                <w:szCs w:val="24"/>
                <w:rtl w:val="0"/>
              </w:rPr>
              <w:t xml:space="preserve">Métodos de Desenvolvimento de projeto</w:t>
            </w:r>
          </w:p>
          <w:p w:rsidR="00000000" w:rsidDel="00000000" w:rsidP="00000000" w:rsidRDefault="00000000" w:rsidRPr="00000000" w14:paraId="0000079F">
            <w:pPr>
              <w:numPr>
                <w:ilvl w:val="1"/>
                <w:numId w:val="29"/>
              </w:numPr>
              <w:spacing w:after="160" w:line="259" w:lineRule="auto"/>
              <w:ind w:left="720" w:hanging="720"/>
              <w:rPr>
                <w:sz w:val="24"/>
                <w:szCs w:val="24"/>
              </w:rPr>
            </w:pPr>
            <w:r w:rsidDel="00000000" w:rsidR="00000000" w:rsidRPr="00000000">
              <w:rPr>
                <w:sz w:val="24"/>
                <w:szCs w:val="24"/>
                <w:rtl w:val="0"/>
              </w:rPr>
              <w:t xml:space="preserve">Método indutivo</w:t>
            </w:r>
          </w:p>
          <w:p w:rsidR="00000000" w:rsidDel="00000000" w:rsidP="00000000" w:rsidRDefault="00000000" w:rsidRPr="00000000" w14:paraId="000007A0">
            <w:pPr>
              <w:numPr>
                <w:ilvl w:val="1"/>
                <w:numId w:val="29"/>
              </w:numPr>
              <w:spacing w:after="160" w:line="259" w:lineRule="auto"/>
              <w:ind w:left="720" w:hanging="720"/>
              <w:rPr>
                <w:sz w:val="24"/>
                <w:szCs w:val="24"/>
              </w:rPr>
            </w:pPr>
            <w:r w:rsidDel="00000000" w:rsidR="00000000" w:rsidRPr="00000000">
              <w:rPr>
                <w:sz w:val="24"/>
                <w:szCs w:val="24"/>
                <w:rtl w:val="0"/>
              </w:rPr>
              <w:t xml:space="preserve">Método dedutivo</w:t>
            </w:r>
          </w:p>
          <w:p w:rsidR="00000000" w:rsidDel="00000000" w:rsidP="00000000" w:rsidRDefault="00000000" w:rsidRPr="00000000" w14:paraId="000007A1">
            <w:pPr>
              <w:numPr>
                <w:ilvl w:val="1"/>
                <w:numId w:val="29"/>
              </w:numPr>
              <w:spacing w:after="160" w:line="259" w:lineRule="auto"/>
              <w:ind w:left="720" w:hanging="720"/>
              <w:rPr>
                <w:sz w:val="24"/>
                <w:szCs w:val="24"/>
              </w:rPr>
            </w:pPr>
            <w:r w:rsidDel="00000000" w:rsidR="00000000" w:rsidRPr="00000000">
              <w:rPr>
                <w:sz w:val="24"/>
                <w:szCs w:val="24"/>
                <w:rtl w:val="0"/>
              </w:rPr>
              <w:t xml:space="preserve">Método hipotético-dedutivo</w:t>
            </w:r>
          </w:p>
          <w:p w:rsidR="00000000" w:rsidDel="00000000" w:rsidP="00000000" w:rsidRDefault="00000000" w:rsidRPr="00000000" w14:paraId="000007A2">
            <w:pPr>
              <w:numPr>
                <w:ilvl w:val="1"/>
                <w:numId w:val="29"/>
              </w:numPr>
              <w:spacing w:after="160" w:line="259" w:lineRule="auto"/>
              <w:ind w:left="720" w:hanging="720"/>
              <w:rPr>
                <w:sz w:val="24"/>
                <w:szCs w:val="24"/>
              </w:rPr>
            </w:pPr>
            <w:r w:rsidDel="00000000" w:rsidR="00000000" w:rsidRPr="00000000">
              <w:rPr>
                <w:sz w:val="24"/>
                <w:szCs w:val="24"/>
                <w:rtl w:val="0"/>
              </w:rPr>
              <w:t xml:space="preserve">Método dialético</w:t>
            </w:r>
          </w:p>
          <w:p w:rsidR="00000000" w:rsidDel="00000000" w:rsidP="00000000" w:rsidRDefault="00000000" w:rsidRPr="00000000" w14:paraId="000007A3">
            <w:pPr>
              <w:numPr>
                <w:ilvl w:val="0"/>
                <w:numId w:val="29"/>
              </w:numPr>
              <w:spacing w:after="160" w:line="259" w:lineRule="auto"/>
              <w:ind w:left="420" w:hanging="420"/>
              <w:rPr>
                <w:sz w:val="24"/>
                <w:szCs w:val="24"/>
              </w:rPr>
            </w:pPr>
            <w:r w:rsidDel="00000000" w:rsidR="00000000" w:rsidRPr="00000000">
              <w:rPr>
                <w:sz w:val="24"/>
                <w:szCs w:val="24"/>
                <w:rtl w:val="0"/>
              </w:rPr>
              <w:t xml:space="preserve">Projetos</w:t>
            </w:r>
          </w:p>
          <w:p w:rsidR="00000000" w:rsidDel="00000000" w:rsidP="00000000" w:rsidRDefault="00000000" w:rsidRPr="00000000" w14:paraId="000007A4">
            <w:pPr>
              <w:numPr>
                <w:ilvl w:val="1"/>
                <w:numId w:val="29"/>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7A5">
            <w:pPr>
              <w:numPr>
                <w:ilvl w:val="1"/>
                <w:numId w:val="29"/>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7A6">
            <w:pPr>
              <w:numPr>
                <w:ilvl w:val="1"/>
                <w:numId w:val="29"/>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7A7">
            <w:pPr>
              <w:numPr>
                <w:ilvl w:val="1"/>
                <w:numId w:val="29"/>
              </w:numPr>
              <w:spacing w:after="160" w:line="259" w:lineRule="auto"/>
              <w:ind w:left="720" w:hanging="720"/>
              <w:rPr>
                <w:sz w:val="24"/>
                <w:szCs w:val="24"/>
              </w:rPr>
            </w:pPr>
            <w:r w:rsidDel="00000000" w:rsidR="00000000" w:rsidRPr="00000000">
              <w:rPr>
                <w:sz w:val="24"/>
                <w:szCs w:val="24"/>
                <w:rtl w:val="0"/>
              </w:rPr>
              <w:t xml:space="preserve">Fases</w:t>
            </w:r>
          </w:p>
          <w:p w:rsidR="00000000" w:rsidDel="00000000" w:rsidP="00000000" w:rsidRDefault="00000000" w:rsidRPr="00000000" w14:paraId="000007A8">
            <w:pPr>
              <w:numPr>
                <w:ilvl w:val="2"/>
                <w:numId w:val="29"/>
              </w:numPr>
              <w:spacing w:after="160" w:line="259" w:lineRule="auto"/>
              <w:ind w:left="1020" w:hanging="1020"/>
              <w:rPr>
                <w:sz w:val="24"/>
                <w:szCs w:val="24"/>
              </w:rPr>
            </w:pPr>
            <w:r w:rsidDel="00000000" w:rsidR="00000000" w:rsidRPr="00000000">
              <w:rPr>
                <w:sz w:val="24"/>
                <w:szCs w:val="24"/>
                <w:rtl w:val="0"/>
              </w:rPr>
              <w:t xml:space="preserve">Concepção (ideação, Pesquisa de anterioridade e Registros e patentes)</w:t>
            </w:r>
          </w:p>
          <w:p w:rsidR="00000000" w:rsidDel="00000000" w:rsidP="00000000" w:rsidRDefault="00000000" w:rsidRPr="00000000" w14:paraId="000007A9">
            <w:pPr>
              <w:numPr>
                <w:ilvl w:val="2"/>
                <w:numId w:val="29"/>
              </w:numPr>
              <w:spacing w:after="160" w:line="259" w:lineRule="auto"/>
              <w:ind w:left="1020" w:hanging="1020"/>
              <w:rPr>
                <w:sz w:val="24"/>
                <w:szCs w:val="24"/>
              </w:rPr>
            </w:pPr>
            <w:r w:rsidDel="00000000" w:rsidR="00000000" w:rsidRPr="00000000">
              <w:rPr>
                <w:sz w:val="24"/>
                <w:szCs w:val="24"/>
                <w:rtl w:val="0"/>
              </w:rPr>
              <w:t xml:space="preserve">Fundamentação</w:t>
            </w:r>
          </w:p>
          <w:p w:rsidR="00000000" w:rsidDel="00000000" w:rsidP="00000000" w:rsidRDefault="00000000" w:rsidRPr="00000000" w14:paraId="000007AA">
            <w:pPr>
              <w:numPr>
                <w:ilvl w:val="2"/>
                <w:numId w:val="29"/>
              </w:numPr>
              <w:spacing w:after="160" w:line="259" w:lineRule="auto"/>
              <w:ind w:left="1020" w:hanging="1020"/>
              <w:rPr>
                <w:sz w:val="24"/>
                <w:szCs w:val="24"/>
              </w:rPr>
            </w:pPr>
            <w:r w:rsidDel="00000000" w:rsidR="00000000" w:rsidRPr="00000000">
              <w:rPr>
                <w:sz w:val="24"/>
                <w:szCs w:val="24"/>
                <w:rtl w:val="0"/>
              </w:rPr>
              <w:t xml:space="preserve">Planejamento</w:t>
            </w:r>
          </w:p>
          <w:p w:rsidR="00000000" w:rsidDel="00000000" w:rsidP="00000000" w:rsidRDefault="00000000" w:rsidRPr="00000000" w14:paraId="000007AB">
            <w:pPr>
              <w:numPr>
                <w:ilvl w:val="2"/>
                <w:numId w:val="29"/>
              </w:numPr>
              <w:spacing w:after="160" w:line="259" w:lineRule="auto"/>
              <w:ind w:left="1020" w:hanging="1020"/>
              <w:rPr>
                <w:sz w:val="24"/>
                <w:szCs w:val="24"/>
              </w:rPr>
            </w:pPr>
            <w:r w:rsidDel="00000000" w:rsidR="00000000" w:rsidRPr="00000000">
              <w:rPr>
                <w:sz w:val="24"/>
                <w:szCs w:val="24"/>
                <w:rtl w:val="0"/>
              </w:rPr>
              <w:t xml:space="preserve">Viabilidade</w:t>
            </w:r>
          </w:p>
          <w:p w:rsidR="00000000" w:rsidDel="00000000" w:rsidP="00000000" w:rsidRDefault="00000000" w:rsidRPr="00000000" w14:paraId="000007AC">
            <w:pPr>
              <w:numPr>
                <w:ilvl w:val="2"/>
                <w:numId w:val="29"/>
              </w:numPr>
              <w:spacing w:after="160" w:line="259" w:lineRule="auto"/>
              <w:ind w:left="1020" w:hanging="1020"/>
              <w:rPr>
                <w:sz w:val="24"/>
                <w:szCs w:val="24"/>
              </w:rPr>
            </w:pPr>
            <w:r w:rsidDel="00000000" w:rsidR="00000000" w:rsidRPr="00000000">
              <w:rPr>
                <w:sz w:val="24"/>
                <w:szCs w:val="24"/>
                <w:rtl w:val="0"/>
              </w:rPr>
              <w:t xml:space="preserve">Execução</w:t>
            </w:r>
          </w:p>
          <w:p w:rsidR="00000000" w:rsidDel="00000000" w:rsidP="00000000" w:rsidRDefault="00000000" w:rsidRPr="00000000" w14:paraId="000007AD">
            <w:pPr>
              <w:numPr>
                <w:ilvl w:val="2"/>
                <w:numId w:val="29"/>
              </w:numPr>
              <w:spacing w:after="160" w:line="259" w:lineRule="auto"/>
              <w:ind w:left="1020" w:hanging="1020"/>
              <w:rPr>
                <w:sz w:val="24"/>
                <w:szCs w:val="24"/>
              </w:rPr>
            </w:pPr>
            <w:r w:rsidDel="00000000" w:rsidR="00000000" w:rsidRPr="00000000">
              <w:rPr>
                <w:sz w:val="24"/>
                <w:szCs w:val="24"/>
                <w:rtl w:val="0"/>
              </w:rPr>
              <w:t xml:space="preserve">Resultados</w:t>
            </w:r>
          </w:p>
          <w:p w:rsidR="00000000" w:rsidDel="00000000" w:rsidP="00000000" w:rsidRDefault="00000000" w:rsidRPr="00000000" w14:paraId="000007AE">
            <w:pPr>
              <w:numPr>
                <w:ilvl w:val="2"/>
                <w:numId w:val="29"/>
              </w:numPr>
              <w:spacing w:after="160" w:line="259" w:lineRule="auto"/>
              <w:ind w:left="1020" w:hanging="1020"/>
              <w:rPr>
                <w:sz w:val="24"/>
                <w:szCs w:val="24"/>
              </w:rPr>
            </w:pPr>
            <w:r w:rsidDel="00000000" w:rsidR="00000000" w:rsidRPr="00000000">
              <w:rPr>
                <w:sz w:val="24"/>
                <w:szCs w:val="24"/>
                <w:rtl w:val="0"/>
              </w:rPr>
              <w:t xml:space="preserve">Apresentação</w:t>
            </w:r>
          </w:p>
          <w:p w:rsidR="00000000" w:rsidDel="00000000" w:rsidP="00000000" w:rsidRDefault="00000000" w:rsidRPr="00000000" w14:paraId="000007AF">
            <w:pPr>
              <w:numPr>
                <w:ilvl w:val="1"/>
                <w:numId w:val="29"/>
              </w:numPr>
              <w:spacing w:after="160" w:line="259" w:lineRule="auto"/>
              <w:ind w:left="720" w:hanging="720"/>
              <w:rPr>
                <w:sz w:val="24"/>
                <w:szCs w:val="24"/>
              </w:rPr>
            </w:pPr>
            <w:r w:rsidDel="00000000" w:rsidR="00000000" w:rsidRPr="00000000">
              <w:rPr>
                <w:sz w:val="24"/>
                <w:szCs w:val="24"/>
                <w:rtl w:val="0"/>
              </w:rPr>
              <w:t xml:space="preserve">Normas técnicas relacionadas a projetos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7B0">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7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B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diferentes fases pertinentes à elaboração de um projeto.</w:t>
            </w:r>
            <w:r w:rsidDel="00000000" w:rsidR="00000000" w:rsidRPr="00000000">
              <w:rPr>
                <w:rtl w:val="0"/>
              </w:rPr>
            </w:r>
          </w:p>
          <w:p w:rsidR="00000000" w:rsidDel="00000000" w:rsidP="00000000" w:rsidRDefault="00000000" w:rsidRPr="00000000" w14:paraId="000007B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diferentes métodos aplicados ao desenvolvimento do projeto.</w:t>
            </w:r>
            <w:r w:rsidDel="00000000" w:rsidR="00000000" w:rsidRPr="00000000">
              <w:rPr>
                <w:rtl w:val="0"/>
              </w:rPr>
            </w:r>
          </w:p>
          <w:p w:rsidR="00000000" w:rsidDel="00000000" w:rsidP="00000000" w:rsidRDefault="00000000" w:rsidRPr="00000000" w14:paraId="000007B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padrões de estrutura estabelecidos para a elaboração de projetos</w:t>
            </w:r>
            <w:r w:rsidDel="00000000" w:rsidR="00000000" w:rsidRPr="00000000">
              <w:rPr>
                <w:rtl w:val="0"/>
              </w:rPr>
            </w:r>
          </w:p>
        </w:tc>
        <w:tc>
          <w:tcPr>
            <w:vMerge w:val="continue"/>
            <w:shd w:fill="auto" w:val="clear"/>
            <w:vAlign w:val="center"/>
          </w:tcPr>
          <w:p w:rsidR="00000000" w:rsidDel="00000000" w:rsidP="00000000" w:rsidRDefault="00000000" w:rsidRPr="00000000" w14:paraId="000007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BA">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7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7BE">
      <w:pPr>
        <w:spacing w:after="160" w:line="259" w:lineRule="auto"/>
        <w:rPr>
          <w:sz w:val="24"/>
          <w:szCs w:val="24"/>
        </w:rPr>
      </w:pPr>
      <w:r w:rsidDel="00000000" w:rsidR="00000000" w:rsidRPr="00000000">
        <w:rPr>
          <w:rtl w:val="0"/>
        </w:rPr>
      </w:r>
    </w:p>
    <w:tbl>
      <w:tblPr>
        <w:tblStyle w:val="Table4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7BF">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C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7C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7C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7C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p w:rsidR="00000000" w:rsidDel="00000000" w:rsidP="00000000" w:rsidRDefault="00000000" w:rsidRPr="00000000" w14:paraId="000007C4">
      <w:pPr>
        <w:spacing w:after="160" w:line="259" w:lineRule="auto"/>
        <w:rPr>
          <w:sz w:val="24"/>
          <w:szCs w:val="24"/>
        </w:rPr>
      </w:pPr>
      <w:r w:rsidDel="00000000" w:rsidR="00000000" w:rsidRPr="00000000">
        <w:rPr>
          <w:rtl w:val="0"/>
        </w:rPr>
      </w:r>
    </w:p>
    <w:tbl>
      <w:tblPr>
        <w:tblStyle w:val="Table4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7C5">
            <w:pPr>
              <w:spacing w:after="160" w:line="259" w:lineRule="auto"/>
              <w:jc w:val="center"/>
              <w:rPr>
                <w:color w:val="ffffff"/>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C7">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7C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Laboratório de Informática e SENAI LAB</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C9">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7C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apostilas, vídeos ilustrativos e material de escritório (Canvas)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CB">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7C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Requisitos de acessibilidade: Nas condições de infraestrutura, serão asseguradas as condições de acessibilidade instrumental e arquitetônica, reconhecendo a especificidade e a peculiaridade do estudante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7CD">
      <w:pPr>
        <w:widowControl w:val="0"/>
        <w:spacing w:line="276" w:lineRule="auto"/>
        <w:rPr>
          <w:sz w:val="24"/>
          <w:szCs w:val="24"/>
        </w:rPr>
      </w:pPr>
      <w:r w:rsidDel="00000000" w:rsidR="00000000" w:rsidRPr="00000000">
        <w:rPr>
          <w:rtl w:val="0"/>
        </w:rPr>
      </w:r>
    </w:p>
    <w:tbl>
      <w:tblPr>
        <w:tblStyle w:val="Table4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3"/>
        <w:gridCol w:w="4559"/>
        <w:tblGridChange w:id="0">
          <w:tblGrid>
            <w:gridCol w:w="1030"/>
            <w:gridCol w:w="1231"/>
            <w:gridCol w:w="2153"/>
            <w:gridCol w:w="4559"/>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7CE">
            <w:pPr>
              <w:spacing w:after="160" w:line="259" w:lineRule="auto"/>
              <w:jc w:val="center"/>
              <w:rPr>
                <w:color w:val="ffffff"/>
                <w:sz w:val="24"/>
                <w:szCs w:val="24"/>
              </w:rPr>
            </w:pPr>
            <w:r w:rsidDel="00000000" w:rsidR="00000000" w:rsidRPr="00000000">
              <w:rPr>
                <w:b w:val="1"/>
                <w:bCs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D2">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7D6">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Introdução a Tecnologia da Informação e Comunicação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7DA">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7DE">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7D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7E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7E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7E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E6">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Proporcionar o desenvolvimento de capacidades básicas e socioemocionais relativas à comunicação e ao uso de ferramentas de TIC na interpretação de normas e ou textos técnicos e uso seguro de recursos informatizados nos processos de comunicação no trabalho.</w:t>
            </w:r>
          </w:p>
        </w:tc>
      </w:tr>
      <w:tr>
        <w:trPr>
          <w:cantSplit w:val="0"/>
          <w:trHeight w:val="20" w:hRule="atLeast"/>
          <w:tblHeader w:val="0"/>
        </w:trPr>
        <w:tc>
          <w:tcPr>
            <w:gridSpan w:val="4"/>
            <w:shd w:fill="2e2578" w:val="clear"/>
            <w:vAlign w:val="center"/>
          </w:tcPr>
          <w:p w:rsidR="00000000" w:rsidDel="00000000" w:rsidP="00000000" w:rsidRDefault="00000000" w:rsidRPr="00000000" w14:paraId="000007EA">
            <w:pPr>
              <w:spacing w:after="160" w:line="259" w:lineRule="auto"/>
              <w:jc w:val="center"/>
              <w:rPr>
                <w:color w:val="ffffff"/>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7EE">
            <w:pPr>
              <w:spacing w:after="160" w:line="259" w:lineRule="auto"/>
              <w:jc w:val="center"/>
              <w:rPr>
                <w:color w:val="ffffff"/>
                <w:sz w:val="24"/>
                <w:szCs w:val="24"/>
              </w:rPr>
            </w:pPr>
            <w:r w:rsidDel="00000000" w:rsidR="00000000" w:rsidRPr="00000000">
              <w:rPr>
                <w:b w:val="1"/>
                <w:bCs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7EF">
            <w:pPr>
              <w:spacing w:after="160" w:line="259" w:lineRule="auto"/>
              <w:jc w:val="center"/>
              <w:rPr>
                <w:color w:val="ffffff"/>
                <w:sz w:val="24"/>
                <w:szCs w:val="24"/>
              </w:rPr>
            </w:pPr>
            <w:r w:rsidDel="00000000" w:rsidR="00000000" w:rsidRPr="00000000">
              <w:rPr>
                <w:b w:val="1"/>
                <w:bCs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7F0">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7F1">
            <w:pPr>
              <w:spacing w:after="160" w:line="259" w:lineRule="auto"/>
              <w:jc w:val="center"/>
              <w:rPr>
                <w:color w:val="ffffff"/>
                <w:sz w:val="24"/>
                <w:szCs w:val="24"/>
              </w:rPr>
            </w:pPr>
            <w:r w:rsidDel="00000000" w:rsidR="00000000" w:rsidRPr="00000000">
              <w:rPr>
                <w:b w:val="1"/>
                <w:bCs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F2">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7F5">
            <w:pPr>
              <w:numPr>
                <w:ilvl w:val="0"/>
                <w:numId w:val="35"/>
              </w:numPr>
              <w:spacing w:after="160" w:line="259" w:lineRule="auto"/>
              <w:ind w:left="420" w:hanging="420"/>
              <w:rPr>
                <w:sz w:val="24"/>
                <w:szCs w:val="24"/>
              </w:rPr>
            </w:pPr>
            <w:r w:rsidDel="00000000" w:rsidR="00000000" w:rsidRPr="00000000">
              <w:rPr>
                <w:sz w:val="24"/>
                <w:szCs w:val="24"/>
                <w:rtl w:val="0"/>
              </w:rPr>
              <w:t xml:space="preserve">Comunicação em equipes de trabalho</w:t>
            </w:r>
          </w:p>
          <w:p w:rsidR="00000000" w:rsidDel="00000000" w:rsidP="00000000" w:rsidRDefault="00000000" w:rsidRPr="00000000" w14:paraId="000007F6">
            <w:pPr>
              <w:numPr>
                <w:ilvl w:val="1"/>
                <w:numId w:val="35"/>
              </w:numPr>
              <w:spacing w:after="160" w:line="259" w:lineRule="auto"/>
              <w:ind w:left="720" w:hanging="720"/>
              <w:rPr>
                <w:sz w:val="24"/>
                <w:szCs w:val="24"/>
              </w:rPr>
            </w:pPr>
            <w:r w:rsidDel="00000000" w:rsidR="00000000" w:rsidRPr="00000000">
              <w:rPr>
                <w:sz w:val="24"/>
                <w:szCs w:val="24"/>
                <w:rtl w:val="0"/>
              </w:rPr>
              <w:t xml:space="preserve">Dinâmica do trabalho em equipe</w:t>
            </w:r>
          </w:p>
          <w:p w:rsidR="00000000" w:rsidDel="00000000" w:rsidP="00000000" w:rsidRDefault="00000000" w:rsidRPr="00000000" w14:paraId="000007F7">
            <w:pPr>
              <w:numPr>
                <w:ilvl w:val="1"/>
                <w:numId w:val="35"/>
              </w:numPr>
              <w:spacing w:after="160" w:line="259" w:lineRule="auto"/>
              <w:ind w:left="720" w:hanging="720"/>
              <w:rPr>
                <w:sz w:val="24"/>
                <w:szCs w:val="24"/>
              </w:rPr>
            </w:pPr>
            <w:r w:rsidDel="00000000" w:rsidR="00000000" w:rsidRPr="00000000">
              <w:rPr>
                <w:sz w:val="24"/>
                <w:szCs w:val="24"/>
                <w:rtl w:val="0"/>
              </w:rPr>
              <w:t xml:space="preserve">Busca de consenso</w:t>
            </w:r>
          </w:p>
          <w:p w:rsidR="00000000" w:rsidDel="00000000" w:rsidP="00000000" w:rsidRDefault="00000000" w:rsidRPr="00000000" w14:paraId="000007F8">
            <w:pPr>
              <w:numPr>
                <w:ilvl w:val="1"/>
                <w:numId w:val="35"/>
              </w:numPr>
              <w:spacing w:after="160" w:line="259" w:lineRule="auto"/>
              <w:ind w:left="720" w:hanging="720"/>
              <w:rPr>
                <w:sz w:val="24"/>
                <w:szCs w:val="24"/>
              </w:rPr>
            </w:pPr>
            <w:r w:rsidDel="00000000" w:rsidR="00000000" w:rsidRPr="00000000">
              <w:rPr>
                <w:sz w:val="24"/>
                <w:szCs w:val="24"/>
                <w:rtl w:val="0"/>
              </w:rPr>
              <w:t xml:space="preserve">Gestão de Conflitos</w:t>
            </w:r>
          </w:p>
          <w:p w:rsidR="00000000" w:rsidDel="00000000" w:rsidP="00000000" w:rsidRDefault="00000000" w:rsidRPr="00000000" w14:paraId="000007F9">
            <w:pPr>
              <w:numPr>
                <w:ilvl w:val="0"/>
                <w:numId w:val="35"/>
              </w:numPr>
              <w:spacing w:after="160" w:line="259" w:lineRule="auto"/>
              <w:ind w:left="420" w:hanging="420"/>
              <w:rPr>
                <w:sz w:val="24"/>
                <w:szCs w:val="24"/>
              </w:rPr>
            </w:pPr>
            <w:r w:rsidDel="00000000" w:rsidR="00000000" w:rsidRPr="00000000">
              <w:rPr>
                <w:sz w:val="24"/>
                <w:szCs w:val="24"/>
                <w:rtl w:val="0"/>
              </w:rPr>
              <w:t xml:space="preserve">Segurança da Informação</w:t>
            </w:r>
          </w:p>
          <w:p w:rsidR="00000000" w:rsidDel="00000000" w:rsidP="00000000" w:rsidRDefault="00000000" w:rsidRPr="00000000" w14:paraId="000007FA">
            <w:pPr>
              <w:numPr>
                <w:ilvl w:val="1"/>
                <w:numId w:val="35"/>
              </w:numPr>
              <w:spacing w:after="160" w:line="259" w:lineRule="auto"/>
              <w:ind w:left="720" w:hanging="720"/>
              <w:rPr>
                <w:sz w:val="24"/>
                <w:szCs w:val="24"/>
              </w:rPr>
            </w:pPr>
            <w:r w:rsidDel="00000000" w:rsidR="00000000" w:rsidRPr="00000000">
              <w:rPr>
                <w:sz w:val="24"/>
                <w:szCs w:val="24"/>
                <w:rtl w:val="0"/>
              </w:rPr>
              <w:t xml:space="preserve">Definição dos pilares da Segurança da Informação</w:t>
            </w:r>
          </w:p>
          <w:p w:rsidR="00000000" w:rsidDel="00000000" w:rsidP="00000000" w:rsidRDefault="00000000" w:rsidRPr="00000000" w14:paraId="000007FB">
            <w:pPr>
              <w:numPr>
                <w:ilvl w:val="1"/>
                <w:numId w:val="35"/>
              </w:numPr>
              <w:spacing w:after="160" w:line="259" w:lineRule="auto"/>
              <w:ind w:left="720" w:hanging="720"/>
              <w:rPr>
                <w:sz w:val="24"/>
                <w:szCs w:val="24"/>
              </w:rPr>
            </w:pPr>
            <w:r w:rsidDel="00000000" w:rsidR="00000000" w:rsidRPr="00000000">
              <w:rPr>
                <w:sz w:val="24"/>
                <w:szCs w:val="24"/>
                <w:rtl w:val="0"/>
              </w:rPr>
              <w:t xml:space="preserve">Reconhecer Leis vigentes a segurança da informação</w:t>
            </w:r>
          </w:p>
          <w:p w:rsidR="00000000" w:rsidDel="00000000" w:rsidP="00000000" w:rsidRDefault="00000000" w:rsidRPr="00000000" w14:paraId="000007FC">
            <w:pPr>
              <w:numPr>
                <w:ilvl w:val="1"/>
                <w:numId w:val="35"/>
              </w:numPr>
              <w:spacing w:after="160" w:line="259" w:lineRule="auto"/>
              <w:ind w:left="720" w:hanging="720"/>
              <w:rPr>
                <w:sz w:val="24"/>
                <w:szCs w:val="24"/>
              </w:rPr>
            </w:pPr>
            <w:r w:rsidDel="00000000" w:rsidR="00000000" w:rsidRPr="00000000">
              <w:rPr>
                <w:sz w:val="24"/>
                <w:szCs w:val="24"/>
                <w:rtl w:val="0"/>
              </w:rPr>
              <w:t xml:space="preserve">Tipos de golpes na internet</w:t>
            </w:r>
          </w:p>
          <w:p w:rsidR="00000000" w:rsidDel="00000000" w:rsidP="00000000" w:rsidRDefault="00000000" w:rsidRPr="00000000" w14:paraId="000007FD">
            <w:pPr>
              <w:numPr>
                <w:ilvl w:val="1"/>
                <w:numId w:val="35"/>
              </w:numPr>
              <w:spacing w:after="160" w:line="259" w:lineRule="auto"/>
              <w:ind w:left="720" w:hanging="720"/>
              <w:rPr>
                <w:sz w:val="24"/>
                <w:szCs w:val="24"/>
              </w:rPr>
            </w:pPr>
            <w:r w:rsidDel="00000000" w:rsidR="00000000" w:rsidRPr="00000000">
              <w:rPr>
                <w:sz w:val="24"/>
                <w:szCs w:val="24"/>
                <w:rtl w:val="0"/>
              </w:rPr>
              <w:t xml:space="preserve">Contas e Senhas</w:t>
            </w:r>
          </w:p>
          <w:p w:rsidR="00000000" w:rsidDel="00000000" w:rsidP="00000000" w:rsidRDefault="00000000" w:rsidRPr="00000000" w14:paraId="000007FE">
            <w:pPr>
              <w:numPr>
                <w:ilvl w:val="1"/>
                <w:numId w:val="35"/>
              </w:numPr>
              <w:spacing w:after="160" w:line="259" w:lineRule="auto"/>
              <w:ind w:left="720" w:hanging="720"/>
              <w:rPr>
                <w:sz w:val="24"/>
                <w:szCs w:val="24"/>
              </w:rPr>
            </w:pPr>
            <w:r w:rsidDel="00000000" w:rsidR="00000000" w:rsidRPr="00000000">
              <w:rPr>
                <w:sz w:val="24"/>
                <w:szCs w:val="24"/>
                <w:rtl w:val="0"/>
              </w:rPr>
              <w:t xml:space="preserve">Navegação segura na internet</w:t>
            </w:r>
          </w:p>
          <w:p w:rsidR="00000000" w:rsidDel="00000000" w:rsidP="00000000" w:rsidRDefault="00000000" w:rsidRPr="00000000" w14:paraId="000007FF">
            <w:pPr>
              <w:numPr>
                <w:ilvl w:val="1"/>
                <w:numId w:val="35"/>
              </w:numPr>
              <w:spacing w:after="160" w:line="259" w:lineRule="auto"/>
              <w:ind w:left="720" w:hanging="720"/>
              <w:rPr>
                <w:sz w:val="24"/>
                <w:szCs w:val="24"/>
              </w:rPr>
            </w:pPr>
            <w:r w:rsidDel="00000000" w:rsidR="00000000" w:rsidRPr="00000000">
              <w:rPr>
                <w:sz w:val="24"/>
                <w:szCs w:val="24"/>
                <w:rtl w:val="0"/>
              </w:rPr>
              <w:t xml:space="preserve">Backup</w:t>
            </w:r>
          </w:p>
          <w:p w:rsidR="00000000" w:rsidDel="00000000" w:rsidP="00000000" w:rsidRDefault="00000000" w:rsidRPr="00000000" w14:paraId="00000800">
            <w:pPr>
              <w:numPr>
                <w:ilvl w:val="1"/>
                <w:numId w:val="35"/>
              </w:numPr>
              <w:spacing w:after="160" w:line="259" w:lineRule="auto"/>
              <w:ind w:left="720" w:hanging="720"/>
              <w:rPr>
                <w:sz w:val="24"/>
                <w:szCs w:val="24"/>
              </w:rPr>
            </w:pPr>
            <w:r w:rsidDel="00000000" w:rsidR="00000000" w:rsidRPr="00000000">
              <w:rPr>
                <w:sz w:val="24"/>
                <w:szCs w:val="24"/>
                <w:rtl w:val="0"/>
              </w:rPr>
              <w:t xml:space="preserve">Códigos maliciosos (Malware)</w:t>
            </w:r>
          </w:p>
          <w:p w:rsidR="00000000" w:rsidDel="00000000" w:rsidP="00000000" w:rsidRDefault="00000000" w:rsidRPr="00000000" w14:paraId="00000801">
            <w:pPr>
              <w:numPr>
                <w:ilvl w:val="0"/>
                <w:numId w:val="35"/>
              </w:numPr>
              <w:spacing w:after="160" w:line="259" w:lineRule="auto"/>
              <w:ind w:left="420" w:hanging="420"/>
              <w:rPr>
                <w:sz w:val="24"/>
                <w:szCs w:val="24"/>
              </w:rPr>
            </w:pPr>
            <w:r w:rsidDel="00000000" w:rsidR="00000000" w:rsidRPr="00000000">
              <w:rPr>
                <w:sz w:val="24"/>
                <w:szCs w:val="24"/>
                <w:rtl w:val="0"/>
              </w:rPr>
              <w:t xml:space="preserve">Internet (World Wide Web)</w:t>
            </w:r>
          </w:p>
          <w:p w:rsidR="00000000" w:rsidDel="00000000" w:rsidP="00000000" w:rsidRDefault="00000000" w:rsidRPr="00000000" w14:paraId="00000802">
            <w:pPr>
              <w:numPr>
                <w:ilvl w:val="1"/>
                <w:numId w:val="35"/>
              </w:numPr>
              <w:spacing w:after="160" w:line="259" w:lineRule="auto"/>
              <w:ind w:left="720" w:hanging="720"/>
              <w:rPr>
                <w:sz w:val="24"/>
                <w:szCs w:val="24"/>
              </w:rPr>
            </w:pPr>
            <w:r w:rsidDel="00000000" w:rsidR="00000000" w:rsidRPr="00000000">
              <w:rPr>
                <w:sz w:val="24"/>
                <w:szCs w:val="24"/>
                <w:rtl w:val="0"/>
              </w:rPr>
              <w:t xml:space="preserve">Políticas de uso</w:t>
            </w:r>
          </w:p>
          <w:p w:rsidR="00000000" w:rsidDel="00000000" w:rsidP="00000000" w:rsidRDefault="00000000" w:rsidRPr="00000000" w14:paraId="00000803">
            <w:pPr>
              <w:numPr>
                <w:ilvl w:val="1"/>
                <w:numId w:val="35"/>
              </w:numPr>
              <w:spacing w:after="160" w:line="259" w:lineRule="auto"/>
              <w:ind w:left="720" w:hanging="720"/>
              <w:rPr>
                <w:sz w:val="24"/>
                <w:szCs w:val="24"/>
              </w:rPr>
            </w:pPr>
            <w:r w:rsidDel="00000000" w:rsidR="00000000" w:rsidRPr="00000000">
              <w:rPr>
                <w:sz w:val="24"/>
                <w:szCs w:val="24"/>
                <w:rtl w:val="0"/>
              </w:rPr>
              <w:t xml:space="preserve">Navegadores</w:t>
            </w:r>
          </w:p>
          <w:p w:rsidR="00000000" w:rsidDel="00000000" w:rsidP="00000000" w:rsidRDefault="00000000" w:rsidRPr="00000000" w14:paraId="00000804">
            <w:pPr>
              <w:numPr>
                <w:ilvl w:val="1"/>
                <w:numId w:val="35"/>
              </w:numPr>
              <w:spacing w:after="160" w:line="259" w:lineRule="auto"/>
              <w:ind w:left="720" w:hanging="720"/>
              <w:rPr>
                <w:sz w:val="24"/>
                <w:szCs w:val="24"/>
              </w:rPr>
            </w:pPr>
            <w:r w:rsidDel="00000000" w:rsidR="00000000" w:rsidRPr="00000000">
              <w:rPr>
                <w:sz w:val="24"/>
                <w:szCs w:val="24"/>
                <w:rtl w:val="0"/>
              </w:rPr>
              <w:t xml:space="preserve">Sites de busca</w:t>
            </w:r>
          </w:p>
          <w:p w:rsidR="00000000" w:rsidDel="00000000" w:rsidP="00000000" w:rsidRDefault="00000000" w:rsidRPr="00000000" w14:paraId="00000805">
            <w:pPr>
              <w:numPr>
                <w:ilvl w:val="1"/>
                <w:numId w:val="35"/>
              </w:numPr>
              <w:spacing w:after="160" w:line="259" w:lineRule="auto"/>
              <w:ind w:left="720" w:hanging="720"/>
              <w:rPr>
                <w:sz w:val="24"/>
                <w:szCs w:val="24"/>
              </w:rPr>
            </w:pPr>
            <w:r w:rsidDel="00000000" w:rsidR="00000000" w:rsidRPr="00000000">
              <w:rPr>
                <w:sz w:val="24"/>
                <w:szCs w:val="24"/>
                <w:rtl w:val="0"/>
              </w:rPr>
              <w:t xml:space="preserve">Download e gravação de arquivos</w:t>
            </w:r>
          </w:p>
          <w:p w:rsidR="00000000" w:rsidDel="00000000" w:rsidP="00000000" w:rsidRDefault="00000000" w:rsidRPr="00000000" w14:paraId="00000806">
            <w:pPr>
              <w:numPr>
                <w:ilvl w:val="1"/>
                <w:numId w:val="35"/>
              </w:numPr>
              <w:spacing w:after="160" w:line="259" w:lineRule="auto"/>
              <w:ind w:left="720" w:hanging="720"/>
              <w:rPr>
                <w:sz w:val="24"/>
                <w:szCs w:val="24"/>
              </w:rPr>
            </w:pPr>
            <w:r w:rsidDel="00000000" w:rsidR="00000000" w:rsidRPr="00000000">
              <w:rPr>
                <w:sz w:val="24"/>
                <w:szCs w:val="24"/>
                <w:rtl w:val="0"/>
              </w:rPr>
              <w:t xml:space="preserve">Correio eletrônico</w:t>
            </w:r>
          </w:p>
          <w:p w:rsidR="00000000" w:rsidDel="00000000" w:rsidP="00000000" w:rsidRDefault="00000000" w:rsidRPr="00000000" w14:paraId="00000807">
            <w:pPr>
              <w:numPr>
                <w:ilvl w:val="1"/>
                <w:numId w:val="35"/>
              </w:numPr>
              <w:spacing w:after="160" w:line="259" w:lineRule="auto"/>
              <w:ind w:left="720" w:hanging="720"/>
              <w:rPr>
                <w:sz w:val="24"/>
                <w:szCs w:val="24"/>
              </w:rPr>
            </w:pPr>
            <w:r w:rsidDel="00000000" w:rsidR="00000000" w:rsidRPr="00000000">
              <w:rPr>
                <w:sz w:val="24"/>
                <w:szCs w:val="24"/>
                <w:rtl w:val="0"/>
              </w:rPr>
              <w:t xml:space="preserve">Direitos autorais (citação de fontes de consulta)</w:t>
            </w:r>
          </w:p>
          <w:p w:rsidR="00000000" w:rsidDel="00000000" w:rsidP="00000000" w:rsidRDefault="00000000" w:rsidRPr="00000000" w14:paraId="00000808">
            <w:pPr>
              <w:numPr>
                <w:ilvl w:val="1"/>
                <w:numId w:val="35"/>
              </w:numPr>
              <w:spacing w:after="160" w:line="259" w:lineRule="auto"/>
              <w:ind w:left="720" w:hanging="720"/>
              <w:rPr>
                <w:sz w:val="24"/>
                <w:szCs w:val="24"/>
              </w:rPr>
            </w:pPr>
            <w:r w:rsidDel="00000000" w:rsidR="00000000" w:rsidRPr="00000000">
              <w:rPr>
                <w:sz w:val="24"/>
                <w:szCs w:val="24"/>
                <w:rtl w:val="0"/>
              </w:rPr>
              <w:t xml:space="preserve">Armazenamento e compartilhamento em nuvem</w:t>
            </w:r>
          </w:p>
          <w:p w:rsidR="00000000" w:rsidDel="00000000" w:rsidP="00000000" w:rsidRDefault="00000000" w:rsidRPr="00000000" w14:paraId="00000809">
            <w:pPr>
              <w:numPr>
                <w:ilvl w:val="0"/>
                <w:numId w:val="35"/>
              </w:numPr>
              <w:spacing w:after="160" w:line="259" w:lineRule="auto"/>
              <w:ind w:left="420" w:hanging="420"/>
              <w:rPr>
                <w:sz w:val="24"/>
                <w:szCs w:val="24"/>
              </w:rPr>
            </w:pPr>
            <w:r w:rsidDel="00000000" w:rsidR="00000000" w:rsidRPr="00000000">
              <w:rPr>
                <w:sz w:val="24"/>
                <w:szCs w:val="24"/>
                <w:rtl w:val="0"/>
              </w:rPr>
              <w:t xml:space="preserve">Software de escritório</w:t>
            </w:r>
          </w:p>
          <w:p w:rsidR="00000000" w:rsidDel="00000000" w:rsidP="00000000" w:rsidRDefault="00000000" w:rsidRPr="00000000" w14:paraId="0000080A">
            <w:pPr>
              <w:numPr>
                <w:ilvl w:val="1"/>
                <w:numId w:val="35"/>
              </w:numPr>
              <w:spacing w:after="160" w:line="259" w:lineRule="auto"/>
              <w:ind w:left="720" w:hanging="720"/>
              <w:rPr>
                <w:sz w:val="24"/>
                <w:szCs w:val="24"/>
              </w:rPr>
            </w:pPr>
            <w:r w:rsidDel="00000000" w:rsidR="00000000" w:rsidRPr="00000000">
              <w:rPr>
                <w:sz w:val="24"/>
                <w:szCs w:val="24"/>
                <w:rtl w:val="0"/>
              </w:rPr>
              <w:t xml:space="preserve">Editor de Textos</w:t>
            </w:r>
          </w:p>
          <w:p w:rsidR="00000000" w:rsidDel="00000000" w:rsidP="00000000" w:rsidRDefault="00000000" w:rsidRPr="00000000" w14:paraId="0000080B">
            <w:pPr>
              <w:numPr>
                <w:ilvl w:val="2"/>
                <w:numId w:val="35"/>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080C">
            <w:pPr>
              <w:numPr>
                <w:ilvl w:val="2"/>
                <w:numId w:val="35"/>
              </w:numPr>
              <w:spacing w:after="160" w:line="259" w:lineRule="auto"/>
              <w:ind w:left="1020" w:hanging="1020"/>
              <w:rPr>
                <w:sz w:val="24"/>
                <w:szCs w:val="24"/>
              </w:rPr>
            </w:pPr>
            <w:r w:rsidDel="00000000" w:rsidR="00000000" w:rsidRPr="00000000">
              <w:rPr>
                <w:sz w:val="24"/>
                <w:szCs w:val="24"/>
                <w:rtl w:val="0"/>
              </w:rPr>
              <w:t xml:space="preserve">Formatação</w:t>
            </w:r>
          </w:p>
          <w:p w:rsidR="00000000" w:rsidDel="00000000" w:rsidP="00000000" w:rsidRDefault="00000000" w:rsidRPr="00000000" w14:paraId="0000080D">
            <w:pPr>
              <w:numPr>
                <w:ilvl w:val="2"/>
                <w:numId w:val="35"/>
              </w:numPr>
              <w:spacing w:after="160" w:line="259" w:lineRule="auto"/>
              <w:ind w:left="1020" w:hanging="1020"/>
              <w:rPr>
                <w:sz w:val="24"/>
                <w:szCs w:val="24"/>
              </w:rPr>
            </w:pPr>
            <w:r w:rsidDel="00000000" w:rsidR="00000000" w:rsidRPr="00000000">
              <w:rPr>
                <w:sz w:val="24"/>
                <w:szCs w:val="24"/>
                <w:rtl w:val="0"/>
              </w:rPr>
              <w:t xml:space="preserve">Configuração de páginas</w:t>
            </w:r>
          </w:p>
          <w:p w:rsidR="00000000" w:rsidDel="00000000" w:rsidP="00000000" w:rsidRDefault="00000000" w:rsidRPr="00000000" w14:paraId="0000080E">
            <w:pPr>
              <w:numPr>
                <w:ilvl w:val="2"/>
                <w:numId w:val="35"/>
              </w:numPr>
              <w:spacing w:after="160" w:line="259" w:lineRule="auto"/>
              <w:ind w:left="1020" w:hanging="1020"/>
              <w:rPr>
                <w:sz w:val="24"/>
                <w:szCs w:val="24"/>
              </w:rPr>
            </w:pPr>
            <w:r w:rsidDel="00000000" w:rsidR="00000000" w:rsidRPr="00000000">
              <w:rPr>
                <w:sz w:val="24"/>
                <w:szCs w:val="24"/>
                <w:rtl w:val="0"/>
              </w:rPr>
              <w:t xml:space="preserve">Importação de figuras e objetos</w:t>
            </w:r>
          </w:p>
          <w:p w:rsidR="00000000" w:rsidDel="00000000" w:rsidP="00000000" w:rsidRDefault="00000000" w:rsidRPr="00000000" w14:paraId="0000080F">
            <w:pPr>
              <w:numPr>
                <w:ilvl w:val="2"/>
                <w:numId w:val="35"/>
              </w:numPr>
              <w:spacing w:after="160" w:line="259" w:lineRule="auto"/>
              <w:ind w:left="1020" w:hanging="1020"/>
              <w:rPr>
                <w:sz w:val="24"/>
                <w:szCs w:val="24"/>
              </w:rPr>
            </w:pPr>
            <w:r w:rsidDel="00000000" w:rsidR="00000000" w:rsidRPr="00000000">
              <w:rPr>
                <w:sz w:val="24"/>
                <w:szCs w:val="24"/>
                <w:rtl w:val="0"/>
              </w:rPr>
              <w:t xml:space="preserve">Inserção de tabelas e gráficos</w:t>
            </w:r>
          </w:p>
          <w:p w:rsidR="00000000" w:rsidDel="00000000" w:rsidP="00000000" w:rsidRDefault="00000000" w:rsidRPr="00000000" w14:paraId="00000810">
            <w:pPr>
              <w:numPr>
                <w:ilvl w:val="2"/>
                <w:numId w:val="35"/>
              </w:numPr>
              <w:spacing w:after="160" w:line="259" w:lineRule="auto"/>
              <w:ind w:left="1020" w:hanging="1020"/>
              <w:rPr>
                <w:sz w:val="24"/>
                <w:szCs w:val="24"/>
              </w:rPr>
            </w:pPr>
            <w:r w:rsidDel="00000000" w:rsidR="00000000" w:rsidRPr="00000000">
              <w:rPr>
                <w:sz w:val="24"/>
                <w:szCs w:val="24"/>
                <w:rtl w:val="0"/>
              </w:rPr>
              <w:t xml:space="preserve">Arquivamentos</w:t>
            </w:r>
          </w:p>
          <w:p w:rsidR="00000000" w:rsidDel="00000000" w:rsidP="00000000" w:rsidRDefault="00000000" w:rsidRPr="00000000" w14:paraId="00000811">
            <w:pPr>
              <w:numPr>
                <w:ilvl w:val="2"/>
                <w:numId w:val="35"/>
              </w:numPr>
              <w:spacing w:after="160" w:line="259" w:lineRule="auto"/>
              <w:ind w:left="1020" w:hanging="1020"/>
              <w:rPr>
                <w:sz w:val="24"/>
                <w:szCs w:val="24"/>
              </w:rPr>
            </w:pPr>
            <w:r w:rsidDel="00000000" w:rsidR="00000000" w:rsidRPr="00000000">
              <w:rPr>
                <w:sz w:val="24"/>
                <w:szCs w:val="24"/>
                <w:rtl w:val="0"/>
              </w:rPr>
              <w:t xml:space="preserve">Controles de exibição</w:t>
            </w:r>
          </w:p>
          <w:p w:rsidR="00000000" w:rsidDel="00000000" w:rsidP="00000000" w:rsidRDefault="00000000" w:rsidRPr="00000000" w14:paraId="00000812">
            <w:pPr>
              <w:numPr>
                <w:ilvl w:val="2"/>
                <w:numId w:val="35"/>
              </w:numPr>
              <w:spacing w:after="160" w:line="259" w:lineRule="auto"/>
              <w:ind w:left="1020" w:hanging="1020"/>
              <w:rPr>
                <w:sz w:val="24"/>
                <w:szCs w:val="24"/>
              </w:rPr>
            </w:pPr>
            <w:r w:rsidDel="00000000" w:rsidR="00000000" w:rsidRPr="00000000">
              <w:rPr>
                <w:sz w:val="24"/>
                <w:szCs w:val="24"/>
                <w:rtl w:val="0"/>
              </w:rPr>
              <w:t xml:space="preserve">Correção ortográfica e dicionário</w:t>
            </w:r>
          </w:p>
          <w:p w:rsidR="00000000" w:rsidDel="00000000" w:rsidP="00000000" w:rsidRDefault="00000000" w:rsidRPr="00000000" w14:paraId="00000813">
            <w:pPr>
              <w:numPr>
                <w:ilvl w:val="2"/>
                <w:numId w:val="35"/>
              </w:numPr>
              <w:spacing w:after="160" w:line="259" w:lineRule="auto"/>
              <w:ind w:left="1020" w:hanging="1020"/>
              <w:rPr>
                <w:sz w:val="24"/>
                <w:szCs w:val="24"/>
              </w:rPr>
            </w:pPr>
            <w:r w:rsidDel="00000000" w:rsidR="00000000" w:rsidRPr="00000000">
              <w:rPr>
                <w:sz w:val="24"/>
                <w:szCs w:val="24"/>
                <w:rtl w:val="0"/>
              </w:rPr>
              <w:t xml:space="preserve">Recuos, tabulação, parágrafos, espaçamentos e margens</w:t>
            </w:r>
          </w:p>
          <w:p w:rsidR="00000000" w:rsidDel="00000000" w:rsidP="00000000" w:rsidRDefault="00000000" w:rsidRPr="00000000" w14:paraId="00000814">
            <w:pPr>
              <w:numPr>
                <w:ilvl w:val="2"/>
                <w:numId w:val="35"/>
              </w:numPr>
              <w:spacing w:after="160" w:line="259" w:lineRule="auto"/>
              <w:ind w:left="1020" w:hanging="1020"/>
              <w:rPr>
                <w:sz w:val="24"/>
                <w:szCs w:val="24"/>
              </w:rPr>
            </w:pPr>
            <w:r w:rsidDel="00000000" w:rsidR="00000000" w:rsidRPr="00000000">
              <w:rPr>
                <w:sz w:val="24"/>
                <w:szCs w:val="24"/>
                <w:rtl w:val="0"/>
              </w:rPr>
              <w:t xml:space="preserve">Marcadores e numeradores</w:t>
            </w:r>
          </w:p>
          <w:p w:rsidR="00000000" w:rsidDel="00000000" w:rsidP="00000000" w:rsidRDefault="00000000" w:rsidRPr="00000000" w14:paraId="00000815">
            <w:pPr>
              <w:numPr>
                <w:ilvl w:val="2"/>
                <w:numId w:val="35"/>
              </w:numPr>
              <w:spacing w:after="160" w:line="259" w:lineRule="auto"/>
              <w:ind w:left="1020" w:hanging="1020"/>
              <w:rPr>
                <w:sz w:val="24"/>
                <w:szCs w:val="24"/>
              </w:rPr>
            </w:pPr>
            <w:r w:rsidDel="00000000" w:rsidR="00000000" w:rsidRPr="00000000">
              <w:rPr>
                <w:sz w:val="24"/>
                <w:szCs w:val="24"/>
                <w:rtl w:val="0"/>
              </w:rPr>
              <w:t xml:space="preserve">Bordas e sombreamento</w:t>
            </w:r>
          </w:p>
          <w:p w:rsidR="00000000" w:rsidDel="00000000" w:rsidP="00000000" w:rsidRDefault="00000000" w:rsidRPr="00000000" w14:paraId="00000816">
            <w:pPr>
              <w:numPr>
                <w:ilvl w:val="2"/>
                <w:numId w:val="35"/>
              </w:numPr>
              <w:spacing w:after="160" w:line="259" w:lineRule="auto"/>
              <w:ind w:left="1020" w:hanging="1020"/>
              <w:rPr>
                <w:sz w:val="24"/>
                <w:szCs w:val="24"/>
              </w:rPr>
            </w:pPr>
            <w:r w:rsidDel="00000000" w:rsidR="00000000" w:rsidRPr="00000000">
              <w:rPr>
                <w:sz w:val="24"/>
                <w:szCs w:val="24"/>
                <w:rtl w:val="0"/>
              </w:rPr>
              <w:t xml:space="preserve">Colunas</w:t>
            </w:r>
          </w:p>
          <w:p w:rsidR="00000000" w:rsidDel="00000000" w:rsidP="00000000" w:rsidRDefault="00000000" w:rsidRPr="00000000" w14:paraId="00000817">
            <w:pPr>
              <w:numPr>
                <w:ilvl w:val="2"/>
                <w:numId w:val="35"/>
              </w:numPr>
              <w:spacing w:after="160" w:line="259" w:lineRule="auto"/>
              <w:ind w:left="1020" w:hanging="1020"/>
              <w:rPr>
                <w:sz w:val="24"/>
                <w:szCs w:val="24"/>
              </w:rPr>
            </w:pPr>
            <w:r w:rsidDel="00000000" w:rsidR="00000000" w:rsidRPr="00000000">
              <w:rPr>
                <w:sz w:val="24"/>
                <w:szCs w:val="24"/>
                <w:rtl w:val="0"/>
              </w:rPr>
              <w:t xml:space="preserve">Controle de alterações</w:t>
            </w:r>
          </w:p>
          <w:p w:rsidR="00000000" w:rsidDel="00000000" w:rsidP="00000000" w:rsidRDefault="00000000" w:rsidRPr="00000000" w14:paraId="00000818">
            <w:pPr>
              <w:numPr>
                <w:ilvl w:val="2"/>
                <w:numId w:val="35"/>
              </w:numPr>
              <w:spacing w:after="160" w:line="259" w:lineRule="auto"/>
              <w:ind w:left="1020" w:hanging="1020"/>
              <w:rPr>
                <w:sz w:val="24"/>
                <w:szCs w:val="24"/>
              </w:rPr>
            </w:pPr>
            <w:r w:rsidDel="00000000" w:rsidR="00000000" w:rsidRPr="00000000">
              <w:rPr>
                <w:sz w:val="24"/>
                <w:szCs w:val="24"/>
                <w:rtl w:val="0"/>
              </w:rPr>
              <w:t xml:space="preserve">Impressão</w:t>
            </w:r>
          </w:p>
          <w:p w:rsidR="00000000" w:rsidDel="00000000" w:rsidP="00000000" w:rsidRDefault="00000000" w:rsidRPr="00000000" w14:paraId="00000819">
            <w:pPr>
              <w:numPr>
                <w:ilvl w:val="1"/>
                <w:numId w:val="35"/>
              </w:numPr>
              <w:spacing w:after="160" w:line="259" w:lineRule="auto"/>
              <w:ind w:left="720" w:hanging="720"/>
              <w:rPr>
                <w:sz w:val="24"/>
                <w:szCs w:val="24"/>
              </w:rPr>
            </w:pPr>
            <w:r w:rsidDel="00000000" w:rsidR="00000000" w:rsidRPr="00000000">
              <w:rPr>
                <w:sz w:val="24"/>
                <w:szCs w:val="24"/>
                <w:rtl w:val="0"/>
              </w:rPr>
              <w:t xml:space="preserve">Editor de Planilhas Eletrônicas</w:t>
            </w:r>
          </w:p>
          <w:p w:rsidR="00000000" w:rsidDel="00000000" w:rsidP="00000000" w:rsidRDefault="00000000" w:rsidRPr="00000000" w14:paraId="0000081A">
            <w:pPr>
              <w:numPr>
                <w:ilvl w:val="2"/>
                <w:numId w:val="35"/>
              </w:numPr>
              <w:spacing w:after="160" w:line="259" w:lineRule="auto"/>
              <w:ind w:left="1020" w:hanging="1020"/>
              <w:rPr>
                <w:sz w:val="24"/>
                <w:szCs w:val="24"/>
              </w:rPr>
            </w:pPr>
            <w:r w:rsidDel="00000000" w:rsidR="00000000" w:rsidRPr="00000000">
              <w:rPr>
                <w:sz w:val="24"/>
                <w:szCs w:val="24"/>
                <w:rtl w:val="0"/>
              </w:rPr>
              <w:t xml:space="preserve">Funções básicas e suas finalidades</w:t>
            </w:r>
          </w:p>
          <w:p w:rsidR="00000000" w:rsidDel="00000000" w:rsidP="00000000" w:rsidRDefault="00000000" w:rsidRPr="00000000" w14:paraId="0000081B">
            <w:pPr>
              <w:numPr>
                <w:ilvl w:val="2"/>
                <w:numId w:val="35"/>
              </w:numPr>
              <w:spacing w:after="160" w:line="259" w:lineRule="auto"/>
              <w:ind w:left="1020" w:hanging="1020"/>
              <w:rPr>
                <w:sz w:val="24"/>
                <w:szCs w:val="24"/>
              </w:rPr>
            </w:pPr>
            <w:r w:rsidDel="00000000" w:rsidR="00000000" w:rsidRPr="00000000">
              <w:rPr>
                <w:sz w:val="24"/>
                <w:szCs w:val="24"/>
                <w:rtl w:val="0"/>
              </w:rPr>
              <w:t xml:space="preserve">Linhas, colunas e endereços de células</w:t>
            </w:r>
          </w:p>
          <w:p w:rsidR="00000000" w:rsidDel="00000000" w:rsidP="00000000" w:rsidRDefault="00000000" w:rsidRPr="00000000" w14:paraId="0000081C">
            <w:pPr>
              <w:numPr>
                <w:ilvl w:val="2"/>
                <w:numId w:val="35"/>
              </w:numPr>
              <w:spacing w:after="160" w:line="259" w:lineRule="auto"/>
              <w:ind w:left="1020" w:hanging="1020"/>
              <w:rPr>
                <w:sz w:val="24"/>
                <w:szCs w:val="24"/>
              </w:rPr>
            </w:pPr>
            <w:r w:rsidDel="00000000" w:rsidR="00000000" w:rsidRPr="00000000">
              <w:rPr>
                <w:sz w:val="24"/>
                <w:szCs w:val="24"/>
                <w:rtl w:val="0"/>
              </w:rPr>
              <w:t xml:space="preserve">Formatação de células</w:t>
            </w:r>
          </w:p>
          <w:p w:rsidR="00000000" w:rsidDel="00000000" w:rsidP="00000000" w:rsidRDefault="00000000" w:rsidRPr="00000000" w14:paraId="0000081D">
            <w:pPr>
              <w:numPr>
                <w:ilvl w:val="2"/>
                <w:numId w:val="35"/>
              </w:numPr>
              <w:spacing w:after="160" w:line="259" w:lineRule="auto"/>
              <w:ind w:left="1020" w:hanging="1020"/>
              <w:rPr>
                <w:sz w:val="24"/>
                <w:szCs w:val="24"/>
              </w:rPr>
            </w:pPr>
            <w:r w:rsidDel="00000000" w:rsidR="00000000" w:rsidRPr="00000000">
              <w:rPr>
                <w:sz w:val="24"/>
                <w:szCs w:val="24"/>
                <w:rtl w:val="0"/>
              </w:rPr>
              <w:t xml:space="preserve">Configuração de páginas</w:t>
            </w:r>
          </w:p>
          <w:p w:rsidR="00000000" w:rsidDel="00000000" w:rsidP="00000000" w:rsidRDefault="00000000" w:rsidRPr="00000000" w14:paraId="0000081E">
            <w:pPr>
              <w:numPr>
                <w:ilvl w:val="2"/>
                <w:numId w:val="35"/>
              </w:numPr>
              <w:spacing w:after="160" w:line="259" w:lineRule="auto"/>
              <w:ind w:left="1020" w:hanging="1020"/>
              <w:rPr>
                <w:sz w:val="24"/>
                <w:szCs w:val="24"/>
              </w:rPr>
            </w:pPr>
            <w:r w:rsidDel="00000000" w:rsidR="00000000" w:rsidRPr="00000000">
              <w:rPr>
                <w:sz w:val="24"/>
                <w:szCs w:val="24"/>
                <w:rtl w:val="0"/>
              </w:rPr>
              <w:t xml:space="preserve">Inserção de fórmulas básicas</w:t>
            </w:r>
          </w:p>
          <w:p w:rsidR="00000000" w:rsidDel="00000000" w:rsidP="00000000" w:rsidRDefault="00000000" w:rsidRPr="00000000" w14:paraId="0000081F">
            <w:pPr>
              <w:numPr>
                <w:ilvl w:val="2"/>
                <w:numId w:val="35"/>
              </w:numPr>
              <w:spacing w:after="160" w:line="259" w:lineRule="auto"/>
              <w:ind w:left="1020" w:hanging="1020"/>
              <w:rPr>
                <w:sz w:val="24"/>
                <w:szCs w:val="24"/>
              </w:rPr>
            </w:pPr>
            <w:r w:rsidDel="00000000" w:rsidR="00000000" w:rsidRPr="00000000">
              <w:rPr>
                <w:sz w:val="24"/>
                <w:szCs w:val="24"/>
                <w:rtl w:val="0"/>
              </w:rPr>
              <w:t xml:space="preserve">Classificação e filtro de dados</w:t>
            </w:r>
          </w:p>
          <w:p w:rsidR="00000000" w:rsidDel="00000000" w:rsidP="00000000" w:rsidRDefault="00000000" w:rsidRPr="00000000" w14:paraId="00000820">
            <w:pPr>
              <w:numPr>
                <w:ilvl w:val="2"/>
                <w:numId w:val="35"/>
              </w:numPr>
              <w:spacing w:after="160" w:line="259" w:lineRule="auto"/>
              <w:ind w:left="1020" w:hanging="1020"/>
              <w:rPr>
                <w:sz w:val="24"/>
                <w:szCs w:val="24"/>
              </w:rPr>
            </w:pPr>
            <w:r w:rsidDel="00000000" w:rsidR="00000000" w:rsidRPr="00000000">
              <w:rPr>
                <w:sz w:val="24"/>
                <w:szCs w:val="24"/>
                <w:rtl w:val="0"/>
              </w:rPr>
              <w:t xml:space="preserve">Gráficos, quadros e tabelas</w:t>
            </w:r>
          </w:p>
          <w:p w:rsidR="00000000" w:rsidDel="00000000" w:rsidP="00000000" w:rsidRDefault="00000000" w:rsidRPr="00000000" w14:paraId="00000821">
            <w:pPr>
              <w:numPr>
                <w:ilvl w:val="2"/>
                <w:numId w:val="35"/>
              </w:numPr>
              <w:spacing w:after="160" w:line="259" w:lineRule="auto"/>
              <w:ind w:left="1020" w:hanging="1020"/>
              <w:rPr>
                <w:sz w:val="24"/>
                <w:szCs w:val="24"/>
              </w:rPr>
            </w:pPr>
            <w:r w:rsidDel="00000000" w:rsidR="00000000" w:rsidRPr="00000000">
              <w:rPr>
                <w:sz w:val="24"/>
                <w:szCs w:val="24"/>
                <w:rtl w:val="0"/>
              </w:rPr>
              <w:t xml:space="preserve">Impressão</w:t>
            </w:r>
          </w:p>
          <w:p w:rsidR="00000000" w:rsidDel="00000000" w:rsidP="00000000" w:rsidRDefault="00000000" w:rsidRPr="00000000" w14:paraId="00000822">
            <w:pPr>
              <w:numPr>
                <w:ilvl w:val="1"/>
                <w:numId w:val="35"/>
              </w:numPr>
              <w:spacing w:after="160" w:line="259" w:lineRule="auto"/>
              <w:ind w:left="720" w:hanging="720"/>
              <w:rPr>
                <w:sz w:val="24"/>
                <w:szCs w:val="24"/>
              </w:rPr>
            </w:pPr>
            <w:r w:rsidDel="00000000" w:rsidR="00000000" w:rsidRPr="00000000">
              <w:rPr>
                <w:sz w:val="24"/>
                <w:szCs w:val="24"/>
                <w:rtl w:val="0"/>
              </w:rPr>
              <w:t xml:space="preserve">Editor de Apresentações</w:t>
            </w:r>
          </w:p>
          <w:p w:rsidR="00000000" w:rsidDel="00000000" w:rsidP="00000000" w:rsidRDefault="00000000" w:rsidRPr="00000000" w14:paraId="00000823">
            <w:pPr>
              <w:numPr>
                <w:ilvl w:val="2"/>
                <w:numId w:val="35"/>
              </w:numPr>
              <w:spacing w:after="160" w:line="259" w:lineRule="auto"/>
              <w:ind w:left="1020" w:hanging="1020"/>
              <w:rPr>
                <w:sz w:val="24"/>
                <w:szCs w:val="24"/>
              </w:rPr>
            </w:pPr>
            <w:r w:rsidDel="00000000" w:rsidR="00000000" w:rsidRPr="00000000">
              <w:rPr>
                <w:sz w:val="24"/>
                <w:szCs w:val="24"/>
                <w:rtl w:val="0"/>
              </w:rPr>
              <w:t xml:space="preserve">Funções básicas e suas finalidades</w:t>
            </w:r>
          </w:p>
          <w:p w:rsidR="00000000" w:rsidDel="00000000" w:rsidP="00000000" w:rsidRDefault="00000000" w:rsidRPr="00000000" w14:paraId="00000824">
            <w:pPr>
              <w:numPr>
                <w:ilvl w:val="2"/>
                <w:numId w:val="35"/>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0825">
            <w:pPr>
              <w:numPr>
                <w:ilvl w:val="2"/>
                <w:numId w:val="35"/>
              </w:numPr>
              <w:spacing w:after="160" w:line="259" w:lineRule="auto"/>
              <w:ind w:left="1020" w:hanging="1020"/>
              <w:rPr>
                <w:sz w:val="24"/>
                <w:szCs w:val="24"/>
              </w:rPr>
            </w:pPr>
            <w:r w:rsidDel="00000000" w:rsidR="00000000" w:rsidRPr="00000000">
              <w:rPr>
                <w:sz w:val="24"/>
                <w:szCs w:val="24"/>
                <w:rtl w:val="0"/>
              </w:rPr>
              <w:t xml:space="preserve">Formatação</w:t>
            </w:r>
          </w:p>
          <w:p w:rsidR="00000000" w:rsidDel="00000000" w:rsidP="00000000" w:rsidRDefault="00000000" w:rsidRPr="00000000" w14:paraId="00000826">
            <w:pPr>
              <w:numPr>
                <w:ilvl w:val="2"/>
                <w:numId w:val="35"/>
              </w:numPr>
              <w:spacing w:after="160" w:line="259" w:lineRule="auto"/>
              <w:ind w:left="1020" w:hanging="1020"/>
              <w:rPr>
                <w:sz w:val="24"/>
                <w:szCs w:val="24"/>
              </w:rPr>
            </w:pPr>
            <w:r w:rsidDel="00000000" w:rsidR="00000000" w:rsidRPr="00000000">
              <w:rPr>
                <w:sz w:val="24"/>
                <w:szCs w:val="24"/>
                <w:rtl w:val="0"/>
              </w:rPr>
              <w:t xml:space="preserve">Configuração de páginas</w:t>
            </w:r>
          </w:p>
          <w:p w:rsidR="00000000" w:rsidDel="00000000" w:rsidP="00000000" w:rsidRDefault="00000000" w:rsidRPr="00000000" w14:paraId="00000827">
            <w:pPr>
              <w:numPr>
                <w:ilvl w:val="2"/>
                <w:numId w:val="35"/>
              </w:numPr>
              <w:spacing w:after="160" w:line="259" w:lineRule="auto"/>
              <w:ind w:left="1020" w:hanging="1020"/>
              <w:rPr>
                <w:sz w:val="24"/>
                <w:szCs w:val="24"/>
              </w:rPr>
            </w:pPr>
            <w:r w:rsidDel="00000000" w:rsidR="00000000" w:rsidRPr="00000000">
              <w:rPr>
                <w:sz w:val="24"/>
                <w:szCs w:val="24"/>
                <w:rtl w:val="0"/>
              </w:rPr>
              <w:t xml:space="preserve">Importação de figuras e objetos</w:t>
            </w:r>
          </w:p>
          <w:p w:rsidR="00000000" w:rsidDel="00000000" w:rsidP="00000000" w:rsidRDefault="00000000" w:rsidRPr="00000000" w14:paraId="00000828">
            <w:pPr>
              <w:numPr>
                <w:ilvl w:val="2"/>
                <w:numId w:val="35"/>
              </w:numPr>
              <w:spacing w:after="160" w:line="259" w:lineRule="auto"/>
              <w:ind w:left="1020" w:hanging="1020"/>
              <w:rPr>
                <w:sz w:val="24"/>
                <w:szCs w:val="24"/>
              </w:rPr>
            </w:pPr>
            <w:r w:rsidDel="00000000" w:rsidR="00000000" w:rsidRPr="00000000">
              <w:rPr>
                <w:sz w:val="24"/>
                <w:szCs w:val="24"/>
                <w:rtl w:val="0"/>
              </w:rPr>
              <w:t xml:space="preserve">Inserção de tabelas e gráficos</w:t>
            </w:r>
          </w:p>
          <w:p w:rsidR="00000000" w:rsidDel="00000000" w:rsidP="00000000" w:rsidRDefault="00000000" w:rsidRPr="00000000" w14:paraId="00000829">
            <w:pPr>
              <w:numPr>
                <w:ilvl w:val="2"/>
                <w:numId w:val="35"/>
              </w:numPr>
              <w:spacing w:after="160" w:line="259" w:lineRule="auto"/>
              <w:ind w:left="1020" w:hanging="1020"/>
              <w:rPr>
                <w:sz w:val="24"/>
                <w:szCs w:val="24"/>
              </w:rPr>
            </w:pPr>
            <w:r w:rsidDel="00000000" w:rsidR="00000000" w:rsidRPr="00000000">
              <w:rPr>
                <w:sz w:val="24"/>
                <w:szCs w:val="24"/>
                <w:rtl w:val="0"/>
              </w:rPr>
              <w:t xml:space="preserve">Arquivamentos</w:t>
            </w:r>
          </w:p>
          <w:p w:rsidR="00000000" w:rsidDel="00000000" w:rsidP="00000000" w:rsidRDefault="00000000" w:rsidRPr="00000000" w14:paraId="0000082A">
            <w:pPr>
              <w:numPr>
                <w:ilvl w:val="2"/>
                <w:numId w:val="35"/>
              </w:numPr>
              <w:spacing w:after="160" w:line="259" w:lineRule="auto"/>
              <w:ind w:left="1020" w:hanging="1020"/>
              <w:rPr>
                <w:sz w:val="24"/>
                <w:szCs w:val="24"/>
              </w:rPr>
            </w:pPr>
            <w:r w:rsidDel="00000000" w:rsidR="00000000" w:rsidRPr="00000000">
              <w:rPr>
                <w:sz w:val="24"/>
                <w:szCs w:val="24"/>
                <w:rtl w:val="0"/>
              </w:rPr>
              <w:t xml:space="preserve">Controles de exibição</w:t>
            </w:r>
          </w:p>
          <w:p w:rsidR="00000000" w:rsidDel="00000000" w:rsidP="00000000" w:rsidRDefault="00000000" w:rsidRPr="00000000" w14:paraId="0000082B">
            <w:pPr>
              <w:numPr>
                <w:ilvl w:val="2"/>
                <w:numId w:val="35"/>
              </w:numPr>
              <w:spacing w:after="160" w:line="259" w:lineRule="auto"/>
              <w:ind w:left="1020" w:hanging="1020"/>
              <w:rPr>
                <w:sz w:val="24"/>
                <w:szCs w:val="24"/>
              </w:rPr>
            </w:pPr>
            <w:r w:rsidDel="00000000" w:rsidR="00000000" w:rsidRPr="00000000">
              <w:rPr>
                <w:sz w:val="24"/>
                <w:szCs w:val="24"/>
                <w:rtl w:val="0"/>
              </w:rPr>
              <w:t xml:space="preserve">Criação de apresentações em slides e vídeos</w:t>
            </w:r>
          </w:p>
          <w:p w:rsidR="00000000" w:rsidDel="00000000" w:rsidP="00000000" w:rsidRDefault="00000000" w:rsidRPr="00000000" w14:paraId="0000082C">
            <w:pPr>
              <w:numPr>
                <w:ilvl w:val="2"/>
                <w:numId w:val="35"/>
              </w:numPr>
              <w:spacing w:after="160" w:line="259" w:lineRule="auto"/>
              <w:ind w:left="1020" w:hanging="1020"/>
              <w:rPr>
                <w:sz w:val="24"/>
                <w:szCs w:val="24"/>
              </w:rPr>
            </w:pPr>
            <w:r w:rsidDel="00000000" w:rsidR="00000000" w:rsidRPr="00000000">
              <w:rPr>
                <w:sz w:val="24"/>
                <w:szCs w:val="24"/>
                <w:rtl w:val="0"/>
              </w:rPr>
              <w:t xml:space="preserve">Recursos multimídia de apoio a apresentações e vídeos</w:t>
            </w:r>
          </w:p>
          <w:p w:rsidR="00000000" w:rsidDel="00000000" w:rsidP="00000000" w:rsidRDefault="00000000" w:rsidRPr="00000000" w14:paraId="0000082D">
            <w:pPr>
              <w:numPr>
                <w:ilvl w:val="0"/>
                <w:numId w:val="35"/>
              </w:numPr>
              <w:spacing w:after="160" w:line="259" w:lineRule="auto"/>
              <w:ind w:left="420" w:hanging="420"/>
              <w:rPr>
                <w:sz w:val="24"/>
                <w:szCs w:val="24"/>
              </w:rPr>
            </w:pPr>
            <w:r w:rsidDel="00000000" w:rsidR="00000000" w:rsidRPr="00000000">
              <w:rPr>
                <w:sz w:val="24"/>
                <w:szCs w:val="24"/>
                <w:rtl w:val="0"/>
              </w:rPr>
              <w:t xml:space="preserve">Informática</w:t>
            </w:r>
          </w:p>
          <w:p w:rsidR="00000000" w:rsidDel="00000000" w:rsidP="00000000" w:rsidRDefault="00000000" w:rsidRPr="00000000" w14:paraId="0000082E">
            <w:pPr>
              <w:numPr>
                <w:ilvl w:val="1"/>
                <w:numId w:val="35"/>
              </w:numPr>
              <w:spacing w:after="160" w:line="259" w:lineRule="auto"/>
              <w:ind w:left="720" w:hanging="720"/>
              <w:rPr>
                <w:sz w:val="24"/>
                <w:szCs w:val="24"/>
              </w:rPr>
            </w:pPr>
            <w:r w:rsidDel="00000000" w:rsidR="00000000" w:rsidRPr="00000000">
              <w:rPr>
                <w:sz w:val="24"/>
                <w:szCs w:val="24"/>
                <w:rtl w:val="0"/>
              </w:rPr>
              <w:t xml:space="preserve">Fundamentos de hardware</w:t>
            </w:r>
          </w:p>
          <w:p w:rsidR="00000000" w:rsidDel="00000000" w:rsidP="00000000" w:rsidRDefault="00000000" w:rsidRPr="00000000" w14:paraId="0000082F">
            <w:pPr>
              <w:numPr>
                <w:ilvl w:val="2"/>
                <w:numId w:val="35"/>
              </w:numPr>
              <w:spacing w:after="160" w:line="259" w:lineRule="auto"/>
              <w:ind w:left="1020" w:hanging="1020"/>
              <w:rPr>
                <w:sz w:val="24"/>
                <w:szCs w:val="24"/>
              </w:rPr>
            </w:pPr>
            <w:r w:rsidDel="00000000" w:rsidR="00000000" w:rsidRPr="00000000">
              <w:rPr>
                <w:sz w:val="24"/>
                <w:szCs w:val="24"/>
                <w:rtl w:val="0"/>
              </w:rPr>
              <w:t xml:space="preserve">Identificação de componentes</w:t>
            </w:r>
          </w:p>
          <w:p w:rsidR="00000000" w:rsidDel="00000000" w:rsidP="00000000" w:rsidRDefault="00000000" w:rsidRPr="00000000" w14:paraId="00000830">
            <w:pPr>
              <w:numPr>
                <w:ilvl w:val="2"/>
                <w:numId w:val="35"/>
              </w:numPr>
              <w:spacing w:after="160" w:line="259" w:lineRule="auto"/>
              <w:ind w:left="1020" w:hanging="1020"/>
              <w:rPr>
                <w:sz w:val="24"/>
                <w:szCs w:val="24"/>
              </w:rPr>
            </w:pPr>
            <w:r w:rsidDel="00000000" w:rsidR="00000000" w:rsidRPr="00000000">
              <w:rPr>
                <w:sz w:val="24"/>
                <w:szCs w:val="24"/>
                <w:rtl w:val="0"/>
              </w:rPr>
              <w:t xml:space="preserve">Identificação de processadores e periféricos</w:t>
            </w:r>
          </w:p>
          <w:p w:rsidR="00000000" w:rsidDel="00000000" w:rsidP="00000000" w:rsidRDefault="00000000" w:rsidRPr="00000000" w14:paraId="00000831">
            <w:pPr>
              <w:numPr>
                <w:ilvl w:val="1"/>
                <w:numId w:val="35"/>
              </w:numPr>
              <w:spacing w:after="160" w:line="259" w:lineRule="auto"/>
              <w:ind w:left="720" w:hanging="720"/>
              <w:rPr>
                <w:sz w:val="24"/>
                <w:szCs w:val="24"/>
              </w:rPr>
            </w:pPr>
            <w:r w:rsidDel="00000000" w:rsidR="00000000" w:rsidRPr="00000000">
              <w:rPr>
                <w:sz w:val="24"/>
                <w:szCs w:val="24"/>
                <w:rtl w:val="0"/>
              </w:rPr>
              <w:t xml:space="preserve">Sistema Operacional</w:t>
            </w:r>
          </w:p>
          <w:p w:rsidR="00000000" w:rsidDel="00000000" w:rsidP="00000000" w:rsidRDefault="00000000" w:rsidRPr="00000000" w14:paraId="00000832">
            <w:pPr>
              <w:numPr>
                <w:ilvl w:val="2"/>
                <w:numId w:val="35"/>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0833">
            <w:pPr>
              <w:numPr>
                <w:ilvl w:val="2"/>
                <w:numId w:val="35"/>
              </w:numPr>
              <w:spacing w:after="160" w:line="259" w:lineRule="auto"/>
              <w:ind w:left="1020" w:hanging="1020"/>
              <w:rPr>
                <w:sz w:val="24"/>
                <w:szCs w:val="24"/>
              </w:rPr>
            </w:pPr>
            <w:r w:rsidDel="00000000" w:rsidR="00000000" w:rsidRPr="00000000">
              <w:rPr>
                <w:sz w:val="24"/>
                <w:szCs w:val="24"/>
                <w:rtl w:val="0"/>
              </w:rPr>
              <w:t xml:space="preserve">Fundamentos e funções</w:t>
            </w:r>
          </w:p>
          <w:p w:rsidR="00000000" w:rsidDel="00000000" w:rsidP="00000000" w:rsidRDefault="00000000" w:rsidRPr="00000000" w14:paraId="00000834">
            <w:pPr>
              <w:numPr>
                <w:ilvl w:val="2"/>
                <w:numId w:val="35"/>
              </w:numPr>
              <w:spacing w:after="160" w:line="259" w:lineRule="auto"/>
              <w:ind w:left="1020" w:hanging="1020"/>
              <w:rPr>
                <w:sz w:val="24"/>
                <w:szCs w:val="24"/>
              </w:rPr>
            </w:pPr>
            <w:r w:rsidDel="00000000" w:rsidR="00000000" w:rsidRPr="00000000">
              <w:rPr>
                <w:sz w:val="24"/>
                <w:szCs w:val="24"/>
                <w:rtl w:val="0"/>
              </w:rPr>
              <w:t xml:space="preserve">Barra de ferramentas</w:t>
            </w:r>
          </w:p>
          <w:p w:rsidR="00000000" w:rsidDel="00000000" w:rsidP="00000000" w:rsidRDefault="00000000" w:rsidRPr="00000000" w14:paraId="00000835">
            <w:pPr>
              <w:numPr>
                <w:ilvl w:val="2"/>
                <w:numId w:val="35"/>
              </w:numPr>
              <w:spacing w:after="160" w:line="259" w:lineRule="auto"/>
              <w:ind w:left="1020" w:hanging="1020"/>
              <w:rPr>
                <w:sz w:val="24"/>
                <w:szCs w:val="24"/>
              </w:rPr>
            </w:pPr>
            <w:r w:rsidDel="00000000" w:rsidR="00000000" w:rsidRPr="00000000">
              <w:rPr>
                <w:sz w:val="24"/>
                <w:szCs w:val="24"/>
                <w:rtl w:val="0"/>
              </w:rPr>
              <w:t xml:space="preserve">Utilização de periféricos</w:t>
            </w:r>
          </w:p>
          <w:p w:rsidR="00000000" w:rsidDel="00000000" w:rsidP="00000000" w:rsidRDefault="00000000" w:rsidRPr="00000000" w14:paraId="00000836">
            <w:pPr>
              <w:numPr>
                <w:ilvl w:val="2"/>
                <w:numId w:val="35"/>
              </w:numPr>
              <w:spacing w:after="160" w:line="259" w:lineRule="auto"/>
              <w:ind w:left="1020" w:hanging="1020"/>
              <w:rPr>
                <w:sz w:val="24"/>
                <w:szCs w:val="24"/>
              </w:rPr>
            </w:pPr>
            <w:r w:rsidDel="00000000" w:rsidR="00000000" w:rsidRPr="00000000">
              <w:rPr>
                <w:sz w:val="24"/>
                <w:szCs w:val="24"/>
                <w:rtl w:val="0"/>
              </w:rPr>
              <w:t xml:space="preserve">Organização de arquivos (Pastas)</w:t>
            </w:r>
          </w:p>
          <w:p w:rsidR="00000000" w:rsidDel="00000000" w:rsidP="00000000" w:rsidRDefault="00000000" w:rsidRPr="00000000" w14:paraId="00000837">
            <w:pPr>
              <w:numPr>
                <w:ilvl w:val="2"/>
                <w:numId w:val="35"/>
              </w:numPr>
              <w:spacing w:after="160" w:line="259" w:lineRule="auto"/>
              <w:ind w:left="1020" w:hanging="1020"/>
              <w:rPr>
                <w:sz w:val="24"/>
                <w:szCs w:val="24"/>
              </w:rPr>
            </w:pPr>
            <w:r w:rsidDel="00000000" w:rsidR="00000000" w:rsidRPr="00000000">
              <w:rPr>
                <w:sz w:val="24"/>
                <w:szCs w:val="24"/>
                <w:rtl w:val="0"/>
              </w:rPr>
              <w:t xml:space="preserve">Pesquisa de arquivos e diretórios</w:t>
            </w:r>
          </w:p>
          <w:p w:rsidR="00000000" w:rsidDel="00000000" w:rsidP="00000000" w:rsidRDefault="00000000" w:rsidRPr="00000000" w14:paraId="00000838">
            <w:pPr>
              <w:numPr>
                <w:ilvl w:val="2"/>
                <w:numId w:val="35"/>
              </w:numPr>
              <w:spacing w:after="160" w:line="259" w:lineRule="auto"/>
              <w:ind w:left="1020" w:hanging="1020"/>
              <w:rPr>
                <w:sz w:val="24"/>
                <w:szCs w:val="24"/>
              </w:rPr>
            </w:pPr>
            <w:r w:rsidDel="00000000" w:rsidR="00000000" w:rsidRPr="00000000">
              <w:rPr>
                <w:sz w:val="24"/>
                <w:szCs w:val="24"/>
                <w:rtl w:val="0"/>
              </w:rPr>
              <w:t xml:space="preserve">Área de trabalho</w:t>
            </w:r>
          </w:p>
          <w:p w:rsidR="00000000" w:rsidDel="00000000" w:rsidP="00000000" w:rsidRDefault="00000000" w:rsidRPr="00000000" w14:paraId="00000839">
            <w:pPr>
              <w:numPr>
                <w:ilvl w:val="2"/>
                <w:numId w:val="35"/>
              </w:numPr>
              <w:spacing w:after="160" w:line="259" w:lineRule="auto"/>
              <w:ind w:left="1020" w:hanging="1020"/>
              <w:rPr>
                <w:sz w:val="24"/>
                <w:szCs w:val="24"/>
              </w:rPr>
            </w:pPr>
            <w:r w:rsidDel="00000000" w:rsidR="00000000" w:rsidRPr="00000000">
              <w:rPr>
                <w:sz w:val="24"/>
                <w:szCs w:val="24"/>
                <w:rtl w:val="0"/>
              </w:rPr>
              <w:t xml:space="preserve">Compactação de arquivos</w:t>
            </w:r>
          </w:p>
          <w:p w:rsidR="00000000" w:rsidDel="00000000" w:rsidP="00000000" w:rsidRDefault="00000000" w:rsidRPr="00000000" w14:paraId="0000083A">
            <w:pPr>
              <w:numPr>
                <w:ilvl w:val="0"/>
                <w:numId w:val="35"/>
              </w:numPr>
              <w:spacing w:after="160" w:line="259" w:lineRule="auto"/>
              <w:ind w:left="420" w:hanging="420"/>
              <w:rPr>
                <w:sz w:val="24"/>
                <w:szCs w:val="24"/>
              </w:rPr>
            </w:pPr>
            <w:r w:rsidDel="00000000" w:rsidR="00000000" w:rsidRPr="00000000">
              <w:rPr>
                <w:sz w:val="24"/>
                <w:szCs w:val="24"/>
                <w:rtl w:val="0"/>
              </w:rPr>
              <w:t xml:space="preserve">Textos Técnicos</w:t>
            </w:r>
          </w:p>
          <w:p w:rsidR="00000000" w:rsidDel="00000000" w:rsidP="00000000" w:rsidRDefault="00000000" w:rsidRPr="00000000" w14:paraId="0000083B">
            <w:pPr>
              <w:numPr>
                <w:ilvl w:val="1"/>
                <w:numId w:val="35"/>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83C">
            <w:pPr>
              <w:numPr>
                <w:ilvl w:val="1"/>
                <w:numId w:val="35"/>
              </w:numPr>
              <w:spacing w:after="160" w:line="259" w:lineRule="auto"/>
              <w:ind w:left="720" w:hanging="720"/>
              <w:rPr>
                <w:sz w:val="24"/>
                <w:szCs w:val="24"/>
              </w:rPr>
            </w:pPr>
            <w:r w:rsidDel="00000000" w:rsidR="00000000" w:rsidRPr="00000000">
              <w:rPr>
                <w:sz w:val="24"/>
                <w:szCs w:val="24"/>
                <w:rtl w:val="0"/>
              </w:rPr>
              <w:t xml:space="preserve">Tipos e exemplos</w:t>
            </w:r>
          </w:p>
          <w:p w:rsidR="00000000" w:rsidDel="00000000" w:rsidP="00000000" w:rsidRDefault="00000000" w:rsidRPr="00000000" w14:paraId="0000083D">
            <w:pPr>
              <w:numPr>
                <w:ilvl w:val="1"/>
                <w:numId w:val="35"/>
              </w:numPr>
              <w:spacing w:after="160" w:line="259" w:lineRule="auto"/>
              <w:ind w:left="720" w:hanging="720"/>
              <w:rPr>
                <w:sz w:val="24"/>
                <w:szCs w:val="24"/>
              </w:rPr>
            </w:pPr>
            <w:r w:rsidDel="00000000" w:rsidR="00000000" w:rsidRPr="00000000">
              <w:rPr>
                <w:sz w:val="24"/>
                <w:szCs w:val="24"/>
                <w:rtl w:val="0"/>
              </w:rPr>
              <w:t xml:space="preserve">Normas aplicáveis para redação (ex.: ABNT, ISO, IEEE, ANSI…)</w:t>
            </w:r>
          </w:p>
          <w:p w:rsidR="00000000" w:rsidDel="00000000" w:rsidP="00000000" w:rsidRDefault="00000000" w:rsidRPr="00000000" w14:paraId="0000083E">
            <w:pPr>
              <w:numPr>
                <w:ilvl w:val="1"/>
                <w:numId w:val="35"/>
              </w:numPr>
              <w:spacing w:after="160" w:line="259" w:lineRule="auto"/>
              <w:ind w:left="720" w:hanging="720"/>
              <w:rPr>
                <w:sz w:val="24"/>
                <w:szCs w:val="24"/>
              </w:rPr>
            </w:pPr>
            <w:r w:rsidDel="00000000" w:rsidR="00000000" w:rsidRPr="00000000">
              <w:rPr>
                <w:sz w:val="24"/>
                <w:szCs w:val="24"/>
                <w:rtl w:val="0"/>
              </w:rPr>
              <w:t xml:space="preserve">Interpretação</w:t>
            </w:r>
          </w:p>
          <w:p w:rsidR="00000000" w:rsidDel="00000000" w:rsidP="00000000" w:rsidRDefault="00000000" w:rsidRPr="00000000" w14:paraId="0000083F">
            <w:pPr>
              <w:numPr>
                <w:ilvl w:val="0"/>
                <w:numId w:val="35"/>
              </w:numPr>
              <w:spacing w:after="160" w:line="259" w:lineRule="auto"/>
              <w:ind w:left="420" w:hanging="420"/>
              <w:rPr>
                <w:sz w:val="24"/>
                <w:szCs w:val="24"/>
              </w:rPr>
            </w:pPr>
            <w:r w:rsidDel="00000000" w:rsidR="00000000" w:rsidRPr="00000000">
              <w:rPr>
                <w:sz w:val="24"/>
                <w:szCs w:val="24"/>
                <w:rtl w:val="0"/>
              </w:rPr>
              <w:t xml:space="preserve">Comunicação</w:t>
            </w:r>
          </w:p>
          <w:p w:rsidR="00000000" w:rsidDel="00000000" w:rsidP="00000000" w:rsidRDefault="00000000" w:rsidRPr="00000000" w14:paraId="00000840">
            <w:pPr>
              <w:numPr>
                <w:ilvl w:val="1"/>
                <w:numId w:val="35"/>
              </w:numPr>
              <w:spacing w:after="160" w:line="259" w:lineRule="auto"/>
              <w:ind w:left="720" w:hanging="720"/>
              <w:rPr>
                <w:sz w:val="24"/>
                <w:szCs w:val="24"/>
              </w:rPr>
            </w:pPr>
            <w:r w:rsidDel="00000000" w:rsidR="00000000" w:rsidRPr="00000000">
              <w:rPr>
                <w:sz w:val="24"/>
                <w:szCs w:val="24"/>
                <w:rtl w:val="0"/>
              </w:rPr>
              <w:t xml:space="preserve">Identificação de textos técnicos</w:t>
            </w:r>
          </w:p>
          <w:p w:rsidR="00000000" w:rsidDel="00000000" w:rsidP="00000000" w:rsidRDefault="00000000" w:rsidRPr="00000000" w14:paraId="00000841">
            <w:pPr>
              <w:numPr>
                <w:ilvl w:val="1"/>
                <w:numId w:val="35"/>
              </w:numPr>
              <w:spacing w:after="160" w:line="259" w:lineRule="auto"/>
              <w:ind w:left="720" w:hanging="720"/>
              <w:rPr>
                <w:sz w:val="24"/>
                <w:szCs w:val="24"/>
              </w:rPr>
            </w:pPr>
            <w:r w:rsidDel="00000000" w:rsidR="00000000" w:rsidRPr="00000000">
              <w:rPr>
                <w:sz w:val="24"/>
                <w:szCs w:val="24"/>
                <w:rtl w:val="0"/>
              </w:rPr>
              <w:t xml:space="preserve">Relatórios</w:t>
            </w:r>
          </w:p>
          <w:p w:rsidR="00000000" w:rsidDel="00000000" w:rsidP="00000000" w:rsidRDefault="00000000" w:rsidRPr="00000000" w14:paraId="00000842">
            <w:pPr>
              <w:numPr>
                <w:ilvl w:val="1"/>
                <w:numId w:val="35"/>
              </w:numPr>
              <w:spacing w:after="160" w:line="259" w:lineRule="auto"/>
              <w:ind w:left="720" w:hanging="720"/>
              <w:rPr>
                <w:sz w:val="24"/>
                <w:szCs w:val="24"/>
              </w:rPr>
            </w:pPr>
            <w:r w:rsidDel="00000000" w:rsidR="00000000" w:rsidRPr="00000000">
              <w:rPr>
                <w:sz w:val="24"/>
                <w:szCs w:val="24"/>
                <w:rtl w:val="0"/>
              </w:rPr>
              <w:t xml:space="preserve">Atas</w:t>
            </w:r>
          </w:p>
          <w:p w:rsidR="00000000" w:rsidDel="00000000" w:rsidP="00000000" w:rsidRDefault="00000000" w:rsidRPr="00000000" w14:paraId="00000843">
            <w:pPr>
              <w:numPr>
                <w:ilvl w:val="1"/>
                <w:numId w:val="35"/>
              </w:numPr>
              <w:spacing w:after="160" w:line="259" w:lineRule="auto"/>
              <w:ind w:left="720" w:hanging="720"/>
              <w:rPr>
                <w:sz w:val="24"/>
                <w:szCs w:val="24"/>
              </w:rPr>
            </w:pPr>
            <w:r w:rsidDel="00000000" w:rsidR="00000000" w:rsidRPr="00000000">
              <w:rPr>
                <w:sz w:val="24"/>
                <w:szCs w:val="24"/>
                <w:rtl w:val="0"/>
              </w:rPr>
              <w:t xml:space="preserve">Memorandos</w:t>
            </w:r>
          </w:p>
          <w:p w:rsidR="00000000" w:rsidDel="00000000" w:rsidP="00000000" w:rsidRDefault="00000000" w:rsidRPr="00000000" w14:paraId="00000844">
            <w:pPr>
              <w:numPr>
                <w:ilvl w:val="1"/>
                <w:numId w:val="35"/>
              </w:numPr>
              <w:spacing w:after="160" w:line="259" w:lineRule="auto"/>
              <w:ind w:left="720" w:hanging="720"/>
              <w:rPr>
                <w:sz w:val="24"/>
                <w:szCs w:val="24"/>
              </w:rPr>
            </w:pPr>
            <w:r w:rsidDel="00000000" w:rsidR="00000000" w:rsidRPr="00000000">
              <w:rPr>
                <w:sz w:val="24"/>
                <w:szCs w:val="24"/>
                <w:rtl w:val="0"/>
              </w:rPr>
              <w:t xml:space="preserve">Resumos</w:t>
            </w:r>
          </w:p>
          <w:p w:rsidR="00000000" w:rsidDel="00000000" w:rsidP="00000000" w:rsidRDefault="00000000" w:rsidRPr="00000000" w14:paraId="00000845">
            <w:pPr>
              <w:numPr>
                <w:ilvl w:val="0"/>
                <w:numId w:val="35"/>
              </w:numPr>
              <w:spacing w:after="160" w:line="259" w:lineRule="auto"/>
              <w:ind w:left="420" w:hanging="420"/>
              <w:rPr>
                <w:sz w:val="24"/>
                <w:szCs w:val="24"/>
              </w:rPr>
            </w:pPr>
            <w:r w:rsidDel="00000000" w:rsidR="00000000" w:rsidRPr="00000000">
              <w:rPr>
                <w:sz w:val="24"/>
                <w:szCs w:val="24"/>
                <w:rtl w:val="0"/>
              </w:rPr>
              <w:t xml:space="preserve">Níveis de Fala</w:t>
            </w:r>
          </w:p>
          <w:p w:rsidR="00000000" w:rsidDel="00000000" w:rsidP="00000000" w:rsidRDefault="00000000" w:rsidRPr="00000000" w14:paraId="00000846">
            <w:pPr>
              <w:numPr>
                <w:ilvl w:val="1"/>
                <w:numId w:val="35"/>
              </w:numPr>
              <w:spacing w:after="160" w:line="259" w:lineRule="auto"/>
              <w:ind w:left="720" w:hanging="720"/>
              <w:rPr>
                <w:sz w:val="24"/>
                <w:szCs w:val="24"/>
              </w:rPr>
            </w:pPr>
            <w:r w:rsidDel="00000000" w:rsidR="00000000" w:rsidRPr="00000000">
              <w:rPr>
                <w:sz w:val="24"/>
                <w:szCs w:val="24"/>
                <w:rtl w:val="0"/>
              </w:rPr>
              <w:t xml:space="preserve">Linguagem culta</w:t>
            </w:r>
          </w:p>
          <w:p w:rsidR="00000000" w:rsidDel="00000000" w:rsidP="00000000" w:rsidRDefault="00000000" w:rsidRPr="00000000" w14:paraId="00000847">
            <w:pPr>
              <w:numPr>
                <w:ilvl w:val="1"/>
                <w:numId w:val="35"/>
              </w:numPr>
              <w:spacing w:after="160" w:line="259" w:lineRule="auto"/>
              <w:ind w:left="720" w:hanging="720"/>
              <w:rPr>
                <w:sz w:val="24"/>
                <w:szCs w:val="24"/>
              </w:rPr>
            </w:pPr>
            <w:r w:rsidDel="00000000" w:rsidR="00000000" w:rsidRPr="00000000">
              <w:rPr>
                <w:sz w:val="24"/>
                <w:szCs w:val="24"/>
                <w:rtl w:val="0"/>
              </w:rPr>
              <w:t xml:space="preserve">Linguagem técnica</w:t>
            </w:r>
          </w:p>
          <w:p w:rsidR="00000000" w:rsidDel="00000000" w:rsidP="00000000" w:rsidRDefault="00000000" w:rsidRPr="00000000" w14:paraId="00000848">
            <w:pPr>
              <w:numPr>
                <w:ilvl w:val="2"/>
                <w:numId w:val="35"/>
              </w:numPr>
              <w:spacing w:after="160" w:line="259" w:lineRule="auto"/>
              <w:ind w:left="1020" w:hanging="1020"/>
              <w:rPr>
                <w:sz w:val="24"/>
                <w:szCs w:val="24"/>
              </w:rPr>
            </w:pPr>
            <w:r w:rsidDel="00000000" w:rsidR="00000000" w:rsidRPr="00000000">
              <w:rPr>
                <w:sz w:val="24"/>
                <w:szCs w:val="24"/>
                <w:rtl w:val="0"/>
              </w:rPr>
              <w:t xml:space="preserve">Jargão</w:t>
            </w:r>
          </w:p>
          <w:p w:rsidR="00000000" w:rsidDel="00000000" w:rsidP="00000000" w:rsidRDefault="00000000" w:rsidRPr="00000000" w14:paraId="00000849">
            <w:pPr>
              <w:numPr>
                <w:ilvl w:val="2"/>
                <w:numId w:val="35"/>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84A">
            <w:pPr>
              <w:numPr>
                <w:ilvl w:val="0"/>
                <w:numId w:val="35"/>
              </w:numPr>
              <w:spacing w:after="160" w:line="259" w:lineRule="auto"/>
              <w:ind w:left="420" w:hanging="420"/>
              <w:rPr>
                <w:sz w:val="24"/>
                <w:szCs w:val="24"/>
              </w:rPr>
            </w:pPr>
            <w:r w:rsidDel="00000000" w:rsidR="00000000" w:rsidRPr="00000000">
              <w:rPr>
                <w:sz w:val="24"/>
                <w:szCs w:val="24"/>
                <w:rtl w:val="0"/>
              </w:rPr>
              <w:t xml:space="preserve">Elementos da Comunicação</w:t>
            </w:r>
          </w:p>
          <w:p w:rsidR="00000000" w:rsidDel="00000000" w:rsidP="00000000" w:rsidRDefault="00000000" w:rsidRPr="00000000" w14:paraId="0000084B">
            <w:pPr>
              <w:numPr>
                <w:ilvl w:val="1"/>
                <w:numId w:val="35"/>
              </w:numPr>
              <w:spacing w:after="160" w:line="259" w:lineRule="auto"/>
              <w:ind w:left="720" w:hanging="720"/>
              <w:rPr>
                <w:sz w:val="24"/>
                <w:szCs w:val="24"/>
              </w:rPr>
            </w:pPr>
            <w:r w:rsidDel="00000000" w:rsidR="00000000" w:rsidRPr="00000000">
              <w:rPr>
                <w:sz w:val="24"/>
                <w:szCs w:val="24"/>
                <w:rtl w:val="0"/>
              </w:rPr>
              <w:t xml:space="preserve">Emissor</w:t>
            </w:r>
          </w:p>
          <w:p w:rsidR="00000000" w:rsidDel="00000000" w:rsidP="00000000" w:rsidRDefault="00000000" w:rsidRPr="00000000" w14:paraId="0000084C">
            <w:pPr>
              <w:numPr>
                <w:ilvl w:val="1"/>
                <w:numId w:val="35"/>
              </w:numPr>
              <w:spacing w:after="160" w:line="259" w:lineRule="auto"/>
              <w:ind w:left="720" w:hanging="720"/>
              <w:rPr>
                <w:sz w:val="24"/>
                <w:szCs w:val="24"/>
              </w:rPr>
            </w:pPr>
            <w:r w:rsidDel="00000000" w:rsidR="00000000" w:rsidRPr="00000000">
              <w:rPr>
                <w:sz w:val="24"/>
                <w:szCs w:val="24"/>
                <w:rtl w:val="0"/>
              </w:rPr>
              <w:t xml:space="preserve">Receptor</w:t>
            </w:r>
          </w:p>
          <w:p w:rsidR="00000000" w:rsidDel="00000000" w:rsidP="00000000" w:rsidRDefault="00000000" w:rsidRPr="00000000" w14:paraId="0000084D">
            <w:pPr>
              <w:numPr>
                <w:ilvl w:val="1"/>
                <w:numId w:val="35"/>
              </w:numPr>
              <w:spacing w:after="160" w:line="259" w:lineRule="auto"/>
              <w:ind w:left="720" w:hanging="720"/>
              <w:rPr>
                <w:sz w:val="24"/>
                <w:szCs w:val="24"/>
              </w:rPr>
            </w:pPr>
            <w:r w:rsidDel="00000000" w:rsidR="00000000" w:rsidRPr="00000000">
              <w:rPr>
                <w:sz w:val="24"/>
                <w:szCs w:val="24"/>
                <w:rtl w:val="0"/>
              </w:rPr>
              <w:t xml:space="preserve">Mensagem</w:t>
            </w:r>
          </w:p>
          <w:p w:rsidR="00000000" w:rsidDel="00000000" w:rsidP="00000000" w:rsidRDefault="00000000" w:rsidRPr="00000000" w14:paraId="0000084E">
            <w:pPr>
              <w:numPr>
                <w:ilvl w:val="1"/>
                <w:numId w:val="35"/>
              </w:numPr>
              <w:spacing w:after="160" w:line="259" w:lineRule="auto"/>
              <w:ind w:left="720" w:hanging="720"/>
              <w:rPr>
                <w:sz w:val="24"/>
                <w:szCs w:val="24"/>
              </w:rPr>
            </w:pPr>
            <w:r w:rsidDel="00000000" w:rsidR="00000000" w:rsidRPr="00000000">
              <w:rPr>
                <w:sz w:val="24"/>
                <w:szCs w:val="24"/>
                <w:rtl w:val="0"/>
              </w:rPr>
              <w:t xml:space="preserve">Canal</w:t>
            </w:r>
          </w:p>
          <w:p w:rsidR="00000000" w:rsidDel="00000000" w:rsidP="00000000" w:rsidRDefault="00000000" w:rsidRPr="00000000" w14:paraId="0000084F">
            <w:pPr>
              <w:numPr>
                <w:ilvl w:val="1"/>
                <w:numId w:val="35"/>
              </w:numPr>
              <w:spacing w:after="160" w:line="259" w:lineRule="auto"/>
              <w:ind w:left="720" w:hanging="720"/>
              <w:rPr>
                <w:sz w:val="24"/>
                <w:szCs w:val="24"/>
              </w:rPr>
            </w:pPr>
            <w:r w:rsidDel="00000000" w:rsidR="00000000" w:rsidRPr="00000000">
              <w:rPr>
                <w:sz w:val="24"/>
                <w:szCs w:val="24"/>
                <w:rtl w:val="0"/>
              </w:rPr>
              <w:t xml:space="preserve">Ruído</w:t>
            </w:r>
          </w:p>
          <w:p w:rsidR="00000000" w:rsidDel="00000000" w:rsidP="00000000" w:rsidRDefault="00000000" w:rsidRPr="00000000" w14:paraId="00000850">
            <w:pPr>
              <w:numPr>
                <w:ilvl w:val="1"/>
                <w:numId w:val="35"/>
              </w:numPr>
              <w:spacing w:after="160" w:line="259" w:lineRule="auto"/>
              <w:ind w:left="720" w:hanging="720"/>
              <w:rPr>
                <w:sz w:val="24"/>
                <w:szCs w:val="24"/>
              </w:rPr>
            </w:pPr>
            <w:r w:rsidDel="00000000" w:rsidR="00000000" w:rsidRPr="00000000">
              <w:rPr>
                <w:sz w:val="24"/>
                <w:szCs w:val="24"/>
                <w:rtl w:val="0"/>
              </w:rPr>
              <w:t xml:space="preserve">Código</w:t>
            </w:r>
          </w:p>
          <w:p w:rsidR="00000000" w:rsidDel="00000000" w:rsidP="00000000" w:rsidRDefault="00000000" w:rsidRPr="00000000" w14:paraId="00000851">
            <w:pPr>
              <w:numPr>
                <w:ilvl w:val="1"/>
                <w:numId w:val="35"/>
              </w:numPr>
              <w:spacing w:after="160" w:line="259" w:lineRule="auto"/>
              <w:ind w:left="720" w:hanging="720"/>
              <w:rPr>
                <w:sz w:val="24"/>
                <w:szCs w:val="24"/>
              </w:rPr>
            </w:pPr>
            <w:r w:rsidDel="00000000" w:rsidR="00000000" w:rsidRPr="00000000">
              <w:rPr>
                <w:sz w:val="24"/>
                <w:szCs w:val="24"/>
                <w:rtl w:val="0"/>
              </w:rPr>
              <w:t xml:space="preserve">Feedback</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852">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8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5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Empregar os princípios, padrões e normas técnicas que estabelecem as condições e requisitos para uma comunicação oral e escrita clara, assertiva e eficaz, condizente com o ambiente de trabalho</w:t>
            </w:r>
            <w:r w:rsidDel="00000000" w:rsidR="00000000" w:rsidRPr="00000000">
              <w:rPr>
                <w:rtl w:val="0"/>
              </w:rPr>
            </w:r>
          </w:p>
          <w:p w:rsidR="00000000" w:rsidDel="00000000" w:rsidP="00000000" w:rsidRDefault="00000000" w:rsidRPr="00000000" w14:paraId="0000085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recursos e procedimentos de segurança da informação</w:t>
            </w:r>
            <w:r w:rsidDel="00000000" w:rsidR="00000000" w:rsidRPr="00000000">
              <w:rPr>
                <w:rtl w:val="0"/>
              </w:rPr>
            </w:r>
          </w:p>
          <w:p w:rsidR="00000000" w:rsidDel="00000000" w:rsidP="00000000" w:rsidRDefault="00000000" w:rsidRPr="00000000" w14:paraId="0000085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dados, informações técnicas e terminologias de textos técnicos relacionados aos processos industriais.</w:t>
            </w:r>
            <w:r w:rsidDel="00000000" w:rsidR="00000000" w:rsidRPr="00000000">
              <w:rPr>
                <w:rtl w:val="0"/>
              </w:rPr>
            </w:r>
          </w:p>
          <w:p w:rsidR="00000000" w:rsidDel="00000000" w:rsidP="00000000" w:rsidRDefault="00000000" w:rsidRPr="00000000" w14:paraId="0000085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características e aplicabilidade de hardware e software de sistemas informatizados utilizados na indústria</w:t>
            </w:r>
            <w:r w:rsidDel="00000000" w:rsidR="00000000" w:rsidRPr="00000000">
              <w:rPr>
                <w:rtl w:val="0"/>
              </w:rPr>
            </w:r>
          </w:p>
          <w:p w:rsidR="00000000" w:rsidDel="00000000" w:rsidP="00000000" w:rsidRDefault="00000000" w:rsidRPr="00000000" w14:paraId="0000085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recursos e funcionalidades da WEB nos processos de comunicação no trabalho, de busca, armazenamento e compartilhamento de informação</w:t>
            </w:r>
            <w:r w:rsidDel="00000000" w:rsidR="00000000" w:rsidRPr="00000000">
              <w:rPr>
                <w:rtl w:val="0"/>
              </w:rPr>
            </w:r>
          </w:p>
        </w:tc>
        <w:tc>
          <w:tcPr>
            <w:vMerge w:val="continue"/>
            <w:shd w:fill="auto" w:val="clear"/>
            <w:vAlign w:val="center"/>
          </w:tcPr>
          <w:p w:rsidR="00000000" w:rsidDel="00000000" w:rsidP="00000000" w:rsidRDefault="00000000" w:rsidRPr="00000000" w14:paraId="000008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5E">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8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862">
      <w:pPr>
        <w:spacing w:after="160" w:line="259" w:lineRule="auto"/>
        <w:rPr>
          <w:sz w:val="24"/>
          <w:szCs w:val="24"/>
        </w:rPr>
      </w:pPr>
      <w:r w:rsidDel="00000000" w:rsidR="00000000" w:rsidRPr="00000000">
        <w:rPr>
          <w:rtl w:val="0"/>
        </w:rPr>
      </w:r>
    </w:p>
    <w:tbl>
      <w:tblPr>
        <w:tblStyle w:val="Table4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863">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6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86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86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86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p w:rsidR="00000000" w:rsidDel="00000000" w:rsidP="00000000" w:rsidRDefault="00000000" w:rsidRPr="00000000" w14:paraId="00000868">
      <w:pPr>
        <w:spacing w:after="160" w:line="259" w:lineRule="auto"/>
        <w:rPr>
          <w:sz w:val="24"/>
          <w:szCs w:val="24"/>
        </w:rPr>
      </w:pPr>
      <w:r w:rsidDel="00000000" w:rsidR="00000000" w:rsidRPr="00000000">
        <w:rPr>
          <w:rtl w:val="0"/>
        </w:rPr>
      </w:r>
    </w:p>
    <w:tbl>
      <w:tblPr>
        <w:tblStyle w:val="Table4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869">
            <w:pPr>
              <w:spacing w:after="160" w:line="259" w:lineRule="auto"/>
              <w:jc w:val="center"/>
              <w:rPr>
                <w:color w:val="ffffff"/>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6B">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86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laboratório de informática; auditório; RV;</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6D">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86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 multimídia; equipamentos de informática; quadro branco; lousa digital; RA; RV</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6F">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87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Estante virtual SENAI DN</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71">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87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Requisitos de acessibilidade: Nas condições de infraestrutura, serão asseguradas as condições de acessibilidade instrumental e arquitetônica, reconhecendo a especificidade e a peculiaridade do estudante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873">
      <w:pPr>
        <w:widowControl w:val="0"/>
        <w:spacing w:line="276" w:lineRule="auto"/>
        <w:rPr>
          <w:sz w:val="24"/>
          <w:szCs w:val="24"/>
        </w:rPr>
      </w:pPr>
      <w:r w:rsidDel="00000000" w:rsidR="00000000" w:rsidRPr="00000000">
        <w:rPr>
          <w:rtl w:val="0"/>
        </w:rPr>
      </w:r>
    </w:p>
    <w:tbl>
      <w:tblPr>
        <w:tblStyle w:val="Table4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94"/>
        <w:gridCol w:w="4518"/>
        <w:tblGridChange w:id="0">
          <w:tblGrid>
            <w:gridCol w:w="1030"/>
            <w:gridCol w:w="1231"/>
            <w:gridCol w:w="2194"/>
            <w:gridCol w:w="4518"/>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874">
            <w:pPr>
              <w:spacing w:after="160" w:line="259" w:lineRule="auto"/>
              <w:jc w:val="center"/>
              <w:rPr>
                <w:color w:val="ffffff"/>
                <w:sz w:val="24"/>
                <w:szCs w:val="24"/>
              </w:rPr>
            </w:pPr>
            <w:r w:rsidDel="00000000" w:rsidR="00000000" w:rsidRPr="00000000">
              <w:rPr>
                <w:b w:val="1"/>
                <w:bCs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78">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87C">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Desenho Técnico Aplicado a Projetos Elétricos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880">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884">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88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88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88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88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8C">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das capacidade básicas para aplicar os fundamentos de desenho técnico quanto a simbologia, terminologias e nomenclaturas aplicadas em projetos de Sistemas Elétricos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890">
            <w:pPr>
              <w:spacing w:after="160" w:line="259" w:lineRule="auto"/>
              <w:jc w:val="center"/>
              <w:rPr>
                <w:color w:val="ffffff"/>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894">
            <w:pPr>
              <w:spacing w:after="160" w:line="259" w:lineRule="auto"/>
              <w:jc w:val="center"/>
              <w:rPr>
                <w:color w:val="ffffff"/>
                <w:sz w:val="24"/>
                <w:szCs w:val="24"/>
              </w:rPr>
            </w:pPr>
            <w:r w:rsidDel="00000000" w:rsidR="00000000" w:rsidRPr="00000000">
              <w:rPr>
                <w:b w:val="1"/>
                <w:bCs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895">
            <w:pPr>
              <w:spacing w:after="160" w:line="259" w:lineRule="auto"/>
              <w:jc w:val="center"/>
              <w:rPr>
                <w:color w:val="ffffff"/>
                <w:sz w:val="24"/>
                <w:szCs w:val="24"/>
              </w:rPr>
            </w:pPr>
            <w:r w:rsidDel="00000000" w:rsidR="00000000" w:rsidRPr="00000000">
              <w:rPr>
                <w:b w:val="1"/>
                <w:bCs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896">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897">
            <w:pPr>
              <w:spacing w:after="160" w:line="259" w:lineRule="auto"/>
              <w:jc w:val="center"/>
              <w:rPr>
                <w:color w:val="ffffff"/>
                <w:sz w:val="24"/>
                <w:szCs w:val="24"/>
              </w:rPr>
            </w:pPr>
            <w:r w:rsidDel="00000000" w:rsidR="00000000" w:rsidRPr="00000000">
              <w:rPr>
                <w:b w:val="1"/>
                <w:bCs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98">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89B">
            <w:pPr>
              <w:numPr>
                <w:ilvl w:val="0"/>
                <w:numId w:val="7"/>
              </w:numPr>
              <w:spacing w:after="160" w:line="259" w:lineRule="auto"/>
              <w:ind w:left="420" w:hanging="420"/>
              <w:rPr>
                <w:sz w:val="24"/>
                <w:szCs w:val="24"/>
              </w:rPr>
            </w:pPr>
            <w:r w:rsidDel="00000000" w:rsidR="00000000" w:rsidRPr="00000000">
              <w:rPr>
                <w:sz w:val="24"/>
                <w:szCs w:val="24"/>
                <w:rtl w:val="0"/>
              </w:rPr>
              <w:t xml:space="preserve">Escala</w:t>
            </w:r>
          </w:p>
          <w:p w:rsidR="00000000" w:rsidDel="00000000" w:rsidP="00000000" w:rsidRDefault="00000000" w:rsidRPr="00000000" w14:paraId="0000089C">
            <w:pPr>
              <w:numPr>
                <w:ilvl w:val="1"/>
                <w:numId w:val="7"/>
              </w:numPr>
              <w:spacing w:after="160" w:line="259" w:lineRule="auto"/>
              <w:ind w:left="720" w:hanging="720"/>
              <w:rPr>
                <w:sz w:val="24"/>
                <w:szCs w:val="24"/>
              </w:rPr>
            </w:pPr>
            <w:r w:rsidDel="00000000" w:rsidR="00000000" w:rsidRPr="00000000">
              <w:rPr>
                <w:sz w:val="24"/>
                <w:szCs w:val="24"/>
                <w:rtl w:val="0"/>
              </w:rPr>
              <w:t xml:space="preserve">Definição e aplicação</w:t>
            </w:r>
          </w:p>
          <w:p w:rsidR="00000000" w:rsidDel="00000000" w:rsidP="00000000" w:rsidRDefault="00000000" w:rsidRPr="00000000" w14:paraId="0000089D">
            <w:pPr>
              <w:numPr>
                <w:ilvl w:val="1"/>
                <w:numId w:val="7"/>
              </w:numPr>
              <w:spacing w:after="160" w:line="259" w:lineRule="auto"/>
              <w:ind w:left="720" w:hanging="720"/>
              <w:rPr>
                <w:sz w:val="24"/>
                <w:szCs w:val="24"/>
              </w:rPr>
            </w:pPr>
            <w:r w:rsidDel="00000000" w:rsidR="00000000" w:rsidRPr="00000000">
              <w:rPr>
                <w:sz w:val="24"/>
                <w:szCs w:val="24"/>
                <w:rtl w:val="0"/>
              </w:rPr>
              <w:t xml:space="preserve">Razão, proporção e regra de três simples</w:t>
            </w:r>
          </w:p>
          <w:p w:rsidR="00000000" w:rsidDel="00000000" w:rsidP="00000000" w:rsidRDefault="00000000" w:rsidRPr="00000000" w14:paraId="0000089E">
            <w:pPr>
              <w:numPr>
                <w:ilvl w:val="1"/>
                <w:numId w:val="7"/>
              </w:numPr>
              <w:spacing w:after="160" w:line="259" w:lineRule="auto"/>
              <w:ind w:left="720" w:hanging="720"/>
              <w:rPr>
                <w:sz w:val="24"/>
                <w:szCs w:val="24"/>
              </w:rPr>
            </w:pPr>
            <w:r w:rsidDel="00000000" w:rsidR="00000000" w:rsidRPr="00000000">
              <w:rPr>
                <w:sz w:val="24"/>
                <w:szCs w:val="24"/>
                <w:rtl w:val="0"/>
              </w:rPr>
              <w:t xml:space="preserve">Tipos de Escala</w:t>
            </w:r>
          </w:p>
          <w:p w:rsidR="00000000" w:rsidDel="00000000" w:rsidP="00000000" w:rsidRDefault="00000000" w:rsidRPr="00000000" w14:paraId="0000089F">
            <w:pPr>
              <w:numPr>
                <w:ilvl w:val="1"/>
                <w:numId w:val="7"/>
              </w:numPr>
              <w:spacing w:after="160" w:line="259" w:lineRule="auto"/>
              <w:ind w:left="720" w:hanging="720"/>
              <w:rPr>
                <w:sz w:val="24"/>
                <w:szCs w:val="24"/>
              </w:rPr>
            </w:pPr>
            <w:r w:rsidDel="00000000" w:rsidR="00000000" w:rsidRPr="00000000">
              <w:rPr>
                <w:sz w:val="24"/>
                <w:szCs w:val="24"/>
                <w:rtl w:val="0"/>
              </w:rPr>
              <w:t xml:space="preserve">Técnicas de desenho em escala</w:t>
            </w:r>
          </w:p>
          <w:p w:rsidR="00000000" w:rsidDel="00000000" w:rsidP="00000000" w:rsidRDefault="00000000" w:rsidRPr="00000000" w14:paraId="000008A0">
            <w:pPr>
              <w:numPr>
                <w:ilvl w:val="0"/>
                <w:numId w:val="7"/>
              </w:numPr>
              <w:spacing w:after="160" w:line="259" w:lineRule="auto"/>
              <w:ind w:left="420" w:hanging="420"/>
              <w:rPr>
                <w:sz w:val="24"/>
                <w:szCs w:val="24"/>
              </w:rPr>
            </w:pPr>
            <w:r w:rsidDel="00000000" w:rsidR="00000000" w:rsidRPr="00000000">
              <w:rPr>
                <w:sz w:val="24"/>
                <w:szCs w:val="24"/>
                <w:rtl w:val="0"/>
              </w:rPr>
              <w:t xml:space="preserve">Leitura e Interpretação de Desenhos Técnicos</w:t>
            </w:r>
          </w:p>
          <w:p w:rsidR="00000000" w:rsidDel="00000000" w:rsidP="00000000" w:rsidRDefault="00000000" w:rsidRPr="00000000" w14:paraId="000008A1">
            <w:pPr>
              <w:numPr>
                <w:ilvl w:val="1"/>
                <w:numId w:val="7"/>
              </w:numPr>
              <w:spacing w:after="160" w:line="259" w:lineRule="auto"/>
              <w:ind w:left="720" w:hanging="720"/>
              <w:rPr>
                <w:sz w:val="24"/>
                <w:szCs w:val="24"/>
              </w:rPr>
            </w:pPr>
            <w:r w:rsidDel="00000000" w:rsidR="00000000" w:rsidRPr="00000000">
              <w:rPr>
                <w:sz w:val="24"/>
                <w:szCs w:val="24"/>
                <w:rtl w:val="0"/>
              </w:rPr>
              <w:t xml:space="preserve">Instrumentos e utensílios de desenho</w:t>
            </w:r>
          </w:p>
          <w:p w:rsidR="00000000" w:rsidDel="00000000" w:rsidP="00000000" w:rsidRDefault="00000000" w:rsidRPr="00000000" w14:paraId="000008A2">
            <w:pPr>
              <w:numPr>
                <w:ilvl w:val="1"/>
                <w:numId w:val="7"/>
              </w:numPr>
              <w:spacing w:after="160" w:line="259" w:lineRule="auto"/>
              <w:ind w:left="720" w:hanging="720"/>
              <w:rPr>
                <w:sz w:val="24"/>
                <w:szCs w:val="24"/>
              </w:rPr>
            </w:pPr>
            <w:r w:rsidDel="00000000" w:rsidR="00000000" w:rsidRPr="00000000">
              <w:rPr>
                <w:sz w:val="24"/>
                <w:szCs w:val="24"/>
                <w:rtl w:val="0"/>
              </w:rPr>
              <w:t xml:space="preserve">Formatos de papel</w:t>
            </w:r>
          </w:p>
          <w:p w:rsidR="00000000" w:rsidDel="00000000" w:rsidP="00000000" w:rsidRDefault="00000000" w:rsidRPr="00000000" w14:paraId="000008A3">
            <w:pPr>
              <w:numPr>
                <w:ilvl w:val="1"/>
                <w:numId w:val="7"/>
              </w:numPr>
              <w:spacing w:after="160" w:line="259" w:lineRule="auto"/>
              <w:ind w:left="720" w:hanging="720"/>
              <w:rPr>
                <w:sz w:val="24"/>
                <w:szCs w:val="24"/>
              </w:rPr>
            </w:pPr>
            <w:r w:rsidDel="00000000" w:rsidR="00000000" w:rsidRPr="00000000">
              <w:rPr>
                <w:sz w:val="24"/>
                <w:szCs w:val="24"/>
                <w:rtl w:val="0"/>
              </w:rPr>
              <w:t xml:space="preserve">Linhas</w:t>
            </w:r>
          </w:p>
          <w:p w:rsidR="00000000" w:rsidDel="00000000" w:rsidP="00000000" w:rsidRDefault="00000000" w:rsidRPr="00000000" w14:paraId="000008A4">
            <w:pPr>
              <w:numPr>
                <w:ilvl w:val="1"/>
                <w:numId w:val="7"/>
              </w:numPr>
              <w:spacing w:after="160" w:line="259" w:lineRule="auto"/>
              <w:ind w:left="720" w:hanging="720"/>
              <w:rPr>
                <w:sz w:val="24"/>
                <w:szCs w:val="24"/>
              </w:rPr>
            </w:pPr>
            <w:r w:rsidDel="00000000" w:rsidR="00000000" w:rsidRPr="00000000">
              <w:rPr>
                <w:sz w:val="24"/>
                <w:szCs w:val="24"/>
                <w:rtl w:val="0"/>
              </w:rPr>
              <w:t xml:space="preserve">Escrita</w:t>
            </w:r>
          </w:p>
          <w:p w:rsidR="00000000" w:rsidDel="00000000" w:rsidP="00000000" w:rsidRDefault="00000000" w:rsidRPr="00000000" w14:paraId="000008A5">
            <w:pPr>
              <w:numPr>
                <w:ilvl w:val="1"/>
                <w:numId w:val="7"/>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8A6">
            <w:pPr>
              <w:numPr>
                <w:ilvl w:val="1"/>
                <w:numId w:val="7"/>
              </w:numPr>
              <w:spacing w:after="160" w:line="259" w:lineRule="auto"/>
              <w:ind w:left="720" w:hanging="720"/>
              <w:rPr>
                <w:sz w:val="24"/>
                <w:szCs w:val="24"/>
              </w:rPr>
            </w:pPr>
            <w:r w:rsidDel="00000000" w:rsidR="00000000" w:rsidRPr="00000000">
              <w:rPr>
                <w:sz w:val="24"/>
                <w:szCs w:val="24"/>
                <w:rtl w:val="0"/>
              </w:rPr>
              <w:t xml:space="preserve">Cota do desenho</w:t>
            </w:r>
          </w:p>
          <w:p w:rsidR="00000000" w:rsidDel="00000000" w:rsidP="00000000" w:rsidRDefault="00000000" w:rsidRPr="00000000" w14:paraId="000008A7">
            <w:pPr>
              <w:numPr>
                <w:ilvl w:val="1"/>
                <w:numId w:val="7"/>
              </w:numPr>
              <w:spacing w:after="160" w:line="259" w:lineRule="auto"/>
              <w:ind w:left="720" w:hanging="720"/>
              <w:rPr>
                <w:sz w:val="24"/>
                <w:szCs w:val="24"/>
              </w:rPr>
            </w:pPr>
            <w:r w:rsidDel="00000000" w:rsidR="00000000" w:rsidRPr="00000000">
              <w:rPr>
                <w:sz w:val="24"/>
                <w:szCs w:val="24"/>
                <w:rtl w:val="0"/>
              </w:rPr>
              <w:t xml:space="preserve">Diagramas</w:t>
            </w:r>
          </w:p>
          <w:p w:rsidR="00000000" w:rsidDel="00000000" w:rsidP="00000000" w:rsidRDefault="00000000" w:rsidRPr="00000000" w14:paraId="000008A8">
            <w:pPr>
              <w:numPr>
                <w:ilvl w:val="1"/>
                <w:numId w:val="7"/>
              </w:numPr>
              <w:spacing w:after="160" w:line="259" w:lineRule="auto"/>
              <w:ind w:left="720" w:hanging="720"/>
              <w:rPr>
                <w:sz w:val="24"/>
                <w:szCs w:val="24"/>
              </w:rPr>
            </w:pPr>
            <w:r w:rsidDel="00000000" w:rsidR="00000000" w:rsidRPr="00000000">
              <w:rPr>
                <w:sz w:val="24"/>
                <w:szCs w:val="24"/>
                <w:rtl w:val="0"/>
              </w:rPr>
              <w:t xml:space="preserve">Perspectivas, vistas e cortes</w:t>
            </w:r>
          </w:p>
          <w:p w:rsidR="00000000" w:rsidDel="00000000" w:rsidP="00000000" w:rsidRDefault="00000000" w:rsidRPr="00000000" w14:paraId="000008A9">
            <w:pPr>
              <w:numPr>
                <w:ilvl w:val="1"/>
                <w:numId w:val="7"/>
              </w:numPr>
              <w:spacing w:after="160" w:line="259" w:lineRule="auto"/>
              <w:ind w:left="720" w:hanging="720"/>
              <w:rPr>
                <w:sz w:val="24"/>
                <w:szCs w:val="24"/>
              </w:rPr>
            </w:pPr>
            <w:r w:rsidDel="00000000" w:rsidR="00000000" w:rsidRPr="00000000">
              <w:rPr>
                <w:sz w:val="24"/>
                <w:szCs w:val="24"/>
                <w:rtl w:val="0"/>
              </w:rPr>
              <w:t xml:space="preserve">Leiautes</w:t>
            </w:r>
          </w:p>
          <w:p w:rsidR="00000000" w:rsidDel="00000000" w:rsidP="00000000" w:rsidRDefault="00000000" w:rsidRPr="00000000" w14:paraId="000008AA">
            <w:pPr>
              <w:numPr>
                <w:ilvl w:val="1"/>
                <w:numId w:val="7"/>
              </w:numPr>
              <w:spacing w:after="160" w:line="259" w:lineRule="auto"/>
              <w:ind w:left="720" w:hanging="720"/>
              <w:rPr>
                <w:sz w:val="24"/>
                <w:szCs w:val="24"/>
              </w:rPr>
            </w:pPr>
            <w:r w:rsidDel="00000000" w:rsidR="00000000" w:rsidRPr="00000000">
              <w:rPr>
                <w:sz w:val="24"/>
                <w:szCs w:val="24"/>
                <w:rtl w:val="0"/>
              </w:rPr>
              <w:t xml:space="preserve">Planta baixa ,Situação e Implantação</w:t>
            </w:r>
          </w:p>
          <w:p w:rsidR="00000000" w:rsidDel="00000000" w:rsidP="00000000" w:rsidRDefault="00000000" w:rsidRPr="00000000" w14:paraId="000008AB">
            <w:pPr>
              <w:numPr>
                <w:ilvl w:val="0"/>
                <w:numId w:val="7"/>
              </w:numPr>
              <w:spacing w:after="160" w:line="259" w:lineRule="auto"/>
              <w:ind w:left="420" w:hanging="420"/>
              <w:rPr>
                <w:sz w:val="24"/>
                <w:szCs w:val="24"/>
              </w:rPr>
            </w:pPr>
            <w:r w:rsidDel="00000000" w:rsidR="00000000" w:rsidRPr="00000000">
              <w:rPr>
                <w:sz w:val="24"/>
                <w:szCs w:val="24"/>
                <w:rtl w:val="0"/>
              </w:rPr>
              <w:t xml:space="preserve">Desenhos Digitais de Sistemas Elétricos</w:t>
            </w:r>
          </w:p>
          <w:p w:rsidR="00000000" w:rsidDel="00000000" w:rsidP="00000000" w:rsidRDefault="00000000" w:rsidRPr="00000000" w14:paraId="000008AC">
            <w:pPr>
              <w:numPr>
                <w:ilvl w:val="1"/>
                <w:numId w:val="7"/>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8AD">
            <w:pPr>
              <w:numPr>
                <w:ilvl w:val="1"/>
                <w:numId w:val="7"/>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8AE">
            <w:pPr>
              <w:numPr>
                <w:ilvl w:val="1"/>
                <w:numId w:val="7"/>
              </w:numPr>
              <w:spacing w:after="160" w:line="259" w:lineRule="auto"/>
              <w:ind w:left="720" w:hanging="720"/>
              <w:rPr>
                <w:sz w:val="24"/>
                <w:szCs w:val="24"/>
              </w:rPr>
            </w:pPr>
            <w:r w:rsidDel="00000000" w:rsidR="00000000" w:rsidRPr="00000000">
              <w:rPr>
                <w:sz w:val="24"/>
                <w:szCs w:val="24"/>
                <w:rtl w:val="0"/>
              </w:rPr>
              <w:t xml:space="preserve">Introdução de Softwares</w:t>
            </w:r>
          </w:p>
          <w:p w:rsidR="00000000" w:rsidDel="00000000" w:rsidP="00000000" w:rsidRDefault="00000000" w:rsidRPr="00000000" w14:paraId="000008AF">
            <w:pPr>
              <w:numPr>
                <w:ilvl w:val="2"/>
                <w:numId w:val="7"/>
              </w:numPr>
              <w:spacing w:after="160" w:line="259" w:lineRule="auto"/>
              <w:ind w:left="1020" w:hanging="1020"/>
              <w:rPr>
                <w:sz w:val="24"/>
                <w:szCs w:val="24"/>
              </w:rPr>
            </w:pPr>
            <w:r w:rsidDel="00000000" w:rsidR="00000000" w:rsidRPr="00000000">
              <w:rPr>
                <w:sz w:val="24"/>
                <w:szCs w:val="24"/>
                <w:rtl w:val="0"/>
              </w:rPr>
              <w:t xml:space="preserve">Desenho Assistido por Computador - CAD</w:t>
            </w:r>
          </w:p>
          <w:p w:rsidR="00000000" w:rsidDel="00000000" w:rsidP="00000000" w:rsidRDefault="00000000" w:rsidRPr="00000000" w14:paraId="000008B0">
            <w:pPr>
              <w:numPr>
                <w:ilvl w:val="2"/>
                <w:numId w:val="7"/>
              </w:numPr>
              <w:spacing w:after="160" w:line="259" w:lineRule="auto"/>
              <w:ind w:left="1020" w:hanging="1020"/>
              <w:rPr>
                <w:sz w:val="24"/>
                <w:szCs w:val="24"/>
              </w:rPr>
            </w:pPr>
            <w:r w:rsidDel="00000000" w:rsidR="00000000" w:rsidRPr="00000000">
              <w:rPr>
                <w:sz w:val="24"/>
                <w:szCs w:val="24"/>
                <w:rtl w:val="0"/>
              </w:rPr>
              <w:t xml:space="preserve">Modelação da Informação da Construção - BIM</w:t>
            </w:r>
          </w:p>
          <w:p w:rsidR="00000000" w:rsidDel="00000000" w:rsidP="00000000" w:rsidRDefault="00000000" w:rsidRPr="00000000" w14:paraId="000008B1">
            <w:pPr>
              <w:numPr>
                <w:ilvl w:val="0"/>
                <w:numId w:val="7"/>
              </w:numPr>
              <w:spacing w:after="160" w:line="259" w:lineRule="auto"/>
              <w:ind w:left="420" w:hanging="420"/>
              <w:rPr>
                <w:sz w:val="24"/>
                <w:szCs w:val="24"/>
              </w:rPr>
            </w:pPr>
            <w:r w:rsidDel="00000000" w:rsidR="00000000" w:rsidRPr="00000000">
              <w:rPr>
                <w:sz w:val="24"/>
                <w:szCs w:val="24"/>
                <w:rtl w:val="0"/>
              </w:rPr>
              <w:t xml:space="preserve">Medidas lineares e de área</w:t>
            </w:r>
          </w:p>
          <w:p w:rsidR="00000000" w:rsidDel="00000000" w:rsidP="00000000" w:rsidRDefault="00000000" w:rsidRPr="00000000" w14:paraId="000008B2">
            <w:pPr>
              <w:numPr>
                <w:ilvl w:val="1"/>
                <w:numId w:val="7"/>
              </w:numPr>
              <w:spacing w:after="160" w:line="259" w:lineRule="auto"/>
              <w:ind w:left="720" w:hanging="720"/>
              <w:rPr>
                <w:sz w:val="24"/>
                <w:szCs w:val="24"/>
              </w:rPr>
            </w:pPr>
            <w:r w:rsidDel="00000000" w:rsidR="00000000" w:rsidRPr="00000000">
              <w:rPr>
                <w:sz w:val="24"/>
                <w:szCs w:val="24"/>
                <w:rtl w:val="0"/>
              </w:rPr>
              <w:t xml:space="preserve">Conversão de unidades</w:t>
            </w:r>
          </w:p>
          <w:p w:rsidR="00000000" w:rsidDel="00000000" w:rsidP="00000000" w:rsidRDefault="00000000" w:rsidRPr="00000000" w14:paraId="000008B3">
            <w:pPr>
              <w:numPr>
                <w:ilvl w:val="2"/>
                <w:numId w:val="7"/>
              </w:numPr>
              <w:spacing w:after="160" w:line="259" w:lineRule="auto"/>
              <w:ind w:left="1020" w:hanging="1020"/>
              <w:rPr>
                <w:sz w:val="24"/>
                <w:szCs w:val="24"/>
              </w:rPr>
            </w:pPr>
            <w:r w:rsidDel="00000000" w:rsidR="00000000" w:rsidRPr="00000000">
              <w:rPr>
                <w:sz w:val="24"/>
                <w:szCs w:val="24"/>
                <w:rtl w:val="0"/>
              </w:rPr>
              <w:t xml:space="preserve">Múltiplos e submúltiplos</w:t>
            </w:r>
          </w:p>
          <w:p w:rsidR="00000000" w:rsidDel="00000000" w:rsidP="00000000" w:rsidRDefault="00000000" w:rsidRPr="00000000" w14:paraId="000008B4">
            <w:pPr>
              <w:numPr>
                <w:ilvl w:val="1"/>
                <w:numId w:val="7"/>
              </w:numPr>
              <w:spacing w:after="160" w:line="259" w:lineRule="auto"/>
              <w:ind w:left="720" w:hanging="720"/>
              <w:rPr>
                <w:sz w:val="24"/>
                <w:szCs w:val="24"/>
              </w:rPr>
            </w:pPr>
            <w:r w:rsidDel="00000000" w:rsidR="00000000" w:rsidRPr="00000000">
              <w:rPr>
                <w:sz w:val="24"/>
                <w:szCs w:val="24"/>
                <w:rtl w:val="0"/>
              </w:rPr>
              <w:t xml:space="preserve">Ferramentas e instrumentos de medidas</w:t>
            </w:r>
          </w:p>
          <w:p w:rsidR="00000000" w:rsidDel="00000000" w:rsidP="00000000" w:rsidRDefault="00000000" w:rsidRPr="00000000" w14:paraId="000008B5">
            <w:pPr>
              <w:numPr>
                <w:ilvl w:val="0"/>
                <w:numId w:val="7"/>
              </w:numPr>
              <w:spacing w:after="160" w:line="259" w:lineRule="auto"/>
              <w:ind w:left="420" w:hanging="420"/>
              <w:rPr>
                <w:sz w:val="24"/>
                <w:szCs w:val="24"/>
              </w:rPr>
            </w:pPr>
            <w:r w:rsidDel="00000000" w:rsidR="00000000" w:rsidRPr="00000000">
              <w:rPr>
                <w:sz w:val="24"/>
                <w:szCs w:val="24"/>
                <w:rtl w:val="0"/>
              </w:rPr>
              <w:t xml:space="preserve">Normas Técnicas Aplicadas a Desenhos Técnicos</w:t>
            </w:r>
          </w:p>
          <w:p w:rsidR="00000000" w:rsidDel="00000000" w:rsidP="00000000" w:rsidRDefault="00000000" w:rsidRPr="00000000" w14:paraId="000008B6">
            <w:pPr>
              <w:numPr>
                <w:ilvl w:val="1"/>
                <w:numId w:val="7"/>
              </w:numPr>
              <w:spacing w:after="160" w:line="259" w:lineRule="auto"/>
              <w:ind w:left="720" w:hanging="720"/>
              <w:rPr>
                <w:sz w:val="24"/>
                <w:szCs w:val="24"/>
              </w:rPr>
            </w:pPr>
            <w:r w:rsidDel="00000000" w:rsidR="00000000" w:rsidRPr="00000000">
              <w:rPr>
                <w:sz w:val="24"/>
                <w:szCs w:val="24"/>
                <w:rtl w:val="0"/>
              </w:rPr>
              <w:t xml:space="preserve">Terminologia</w:t>
            </w:r>
          </w:p>
          <w:p w:rsidR="00000000" w:rsidDel="00000000" w:rsidP="00000000" w:rsidRDefault="00000000" w:rsidRPr="00000000" w14:paraId="000008B7">
            <w:pPr>
              <w:numPr>
                <w:ilvl w:val="1"/>
                <w:numId w:val="7"/>
              </w:numPr>
              <w:spacing w:after="160" w:line="259" w:lineRule="auto"/>
              <w:ind w:left="720" w:hanging="720"/>
              <w:rPr>
                <w:sz w:val="24"/>
                <w:szCs w:val="24"/>
              </w:rPr>
            </w:pPr>
            <w:r w:rsidDel="00000000" w:rsidR="00000000" w:rsidRPr="00000000">
              <w:rPr>
                <w:sz w:val="24"/>
                <w:szCs w:val="24"/>
                <w:rtl w:val="0"/>
              </w:rPr>
              <w:t xml:space="preserve">Símbolos Gráficos para Instalações Elétricas</w:t>
            </w:r>
          </w:p>
          <w:p w:rsidR="00000000" w:rsidDel="00000000" w:rsidP="00000000" w:rsidRDefault="00000000" w:rsidRPr="00000000" w14:paraId="000008B8">
            <w:pPr>
              <w:numPr>
                <w:ilvl w:val="1"/>
                <w:numId w:val="7"/>
              </w:numPr>
              <w:spacing w:after="160" w:line="259" w:lineRule="auto"/>
              <w:ind w:left="720" w:hanging="720"/>
              <w:rPr>
                <w:sz w:val="24"/>
                <w:szCs w:val="24"/>
              </w:rPr>
            </w:pPr>
            <w:r w:rsidDel="00000000" w:rsidR="00000000" w:rsidRPr="00000000">
              <w:rPr>
                <w:sz w:val="24"/>
                <w:szCs w:val="24"/>
                <w:rtl w:val="0"/>
              </w:rPr>
              <w:t xml:space="preserve">Representação de Projetos de Arquitetura</w:t>
            </w:r>
          </w:p>
          <w:p w:rsidR="00000000" w:rsidDel="00000000" w:rsidP="00000000" w:rsidRDefault="00000000" w:rsidRPr="00000000" w14:paraId="000008B9">
            <w:pPr>
              <w:numPr>
                <w:ilvl w:val="1"/>
                <w:numId w:val="7"/>
              </w:numPr>
              <w:spacing w:after="160" w:line="259" w:lineRule="auto"/>
              <w:ind w:left="720" w:hanging="720"/>
              <w:rPr>
                <w:sz w:val="24"/>
                <w:szCs w:val="24"/>
              </w:rPr>
            </w:pPr>
            <w:r w:rsidDel="00000000" w:rsidR="00000000" w:rsidRPr="00000000">
              <w:rPr>
                <w:sz w:val="24"/>
                <w:szCs w:val="24"/>
                <w:rtl w:val="0"/>
              </w:rPr>
              <w:t xml:space="preserve">Aplicação de Linhas em Desenhos - Tipos de Linhas</w:t>
            </w:r>
          </w:p>
          <w:p w:rsidR="00000000" w:rsidDel="00000000" w:rsidP="00000000" w:rsidRDefault="00000000" w:rsidRPr="00000000" w14:paraId="000008BA">
            <w:pPr>
              <w:numPr>
                <w:ilvl w:val="1"/>
                <w:numId w:val="7"/>
              </w:numPr>
              <w:spacing w:after="160" w:line="259" w:lineRule="auto"/>
              <w:ind w:left="720" w:hanging="720"/>
              <w:rPr>
                <w:sz w:val="24"/>
                <w:szCs w:val="24"/>
              </w:rPr>
            </w:pPr>
            <w:r w:rsidDel="00000000" w:rsidR="00000000" w:rsidRPr="00000000">
              <w:rPr>
                <w:sz w:val="24"/>
                <w:szCs w:val="24"/>
                <w:rtl w:val="0"/>
              </w:rPr>
              <w:t xml:space="preserve">Cotagem em desenho técnico</w:t>
            </w:r>
          </w:p>
          <w:p w:rsidR="00000000" w:rsidDel="00000000" w:rsidP="00000000" w:rsidRDefault="00000000" w:rsidRPr="00000000" w14:paraId="000008BB">
            <w:pPr>
              <w:numPr>
                <w:ilvl w:val="1"/>
                <w:numId w:val="7"/>
              </w:numPr>
              <w:spacing w:after="160" w:line="259" w:lineRule="auto"/>
              <w:ind w:left="720" w:hanging="720"/>
              <w:rPr>
                <w:sz w:val="24"/>
                <w:szCs w:val="24"/>
              </w:rPr>
            </w:pPr>
            <w:r w:rsidDel="00000000" w:rsidR="00000000" w:rsidRPr="00000000">
              <w:rPr>
                <w:sz w:val="24"/>
                <w:szCs w:val="24"/>
                <w:rtl w:val="0"/>
              </w:rPr>
              <w:t xml:space="preserve">Folha de desenho - Layout e dimensões</w:t>
            </w:r>
          </w:p>
          <w:p w:rsidR="00000000" w:rsidDel="00000000" w:rsidP="00000000" w:rsidRDefault="00000000" w:rsidRPr="00000000" w14:paraId="000008BC">
            <w:pPr>
              <w:numPr>
                <w:ilvl w:val="1"/>
                <w:numId w:val="7"/>
              </w:numPr>
              <w:spacing w:after="160" w:line="259" w:lineRule="auto"/>
              <w:ind w:left="720" w:hanging="720"/>
              <w:rPr>
                <w:sz w:val="24"/>
                <w:szCs w:val="24"/>
              </w:rPr>
            </w:pPr>
            <w:r w:rsidDel="00000000" w:rsidR="00000000" w:rsidRPr="00000000">
              <w:rPr>
                <w:sz w:val="24"/>
                <w:szCs w:val="24"/>
                <w:rtl w:val="0"/>
              </w:rPr>
              <w:t xml:space="preserve">Desenho técnico - Dobramento de cópia</w:t>
            </w:r>
          </w:p>
          <w:p w:rsidR="00000000" w:rsidDel="00000000" w:rsidP="00000000" w:rsidRDefault="00000000" w:rsidRPr="00000000" w14:paraId="000008BD">
            <w:pPr>
              <w:numPr>
                <w:ilvl w:val="1"/>
                <w:numId w:val="7"/>
              </w:numPr>
              <w:spacing w:after="160" w:line="259" w:lineRule="auto"/>
              <w:ind w:left="720" w:hanging="720"/>
              <w:rPr>
                <w:sz w:val="24"/>
                <w:szCs w:val="24"/>
              </w:rPr>
            </w:pPr>
            <w:r w:rsidDel="00000000" w:rsidR="00000000" w:rsidRPr="00000000">
              <w:rPr>
                <w:sz w:val="24"/>
                <w:szCs w:val="24"/>
                <w:rtl w:val="0"/>
              </w:rPr>
              <w:t xml:space="preserve">Princípios gerais de representação em desenho técnico</w:t>
            </w:r>
          </w:p>
          <w:p w:rsidR="00000000" w:rsidDel="00000000" w:rsidP="00000000" w:rsidRDefault="00000000" w:rsidRPr="00000000" w14:paraId="000008BE">
            <w:pPr>
              <w:numPr>
                <w:ilvl w:val="0"/>
                <w:numId w:val="7"/>
              </w:numPr>
              <w:spacing w:after="160" w:line="259" w:lineRule="auto"/>
              <w:ind w:left="420" w:hanging="420"/>
              <w:rPr>
                <w:sz w:val="24"/>
                <w:szCs w:val="24"/>
              </w:rPr>
            </w:pPr>
            <w:r w:rsidDel="00000000" w:rsidR="00000000" w:rsidRPr="00000000">
              <w:rPr>
                <w:sz w:val="24"/>
                <w:szCs w:val="24"/>
                <w:rtl w:val="0"/>
              </w:rPr>
              <w:t xml:space="preserve">Organização dos dados e informações</w:t>
            </w:r>
          </w:p>
          <w:p w:rsidR="00000000" w:rsidDel="00000000" w:rsidP="00000000" w:rsidRDefault="00000000" w:rsidRPr="00000000" w14:paraId="000008BF">
            <w:pPr>
              <w:numPr>
                <w:ilvl w:val="1"/>
                <w:numId w:val="7"/>
              </w:numPr>
              <w:spacing w:after="160" w:line="259" w:lineRule="auto"/>
              <w:ind w:left="720" w:hanging="720"/>
              <w:rPr>
                <w:sz w:val="24"/>
                <w:szCs w:val="24"/>
              </w:rPr>
            </w:pPr>
            <w:r w:rsidDel="00000000" w:rsidR="00000000" w:rsidRPr="00000000">
              <w:rPr>
                <w:sz w:val="24"/>
                <w:szCs w:val="24"/>
                <w:rtl w:val="0"/>
              </w:rPr>
              <w:t xml:space="preserve">Coleta</w:t>
            </w:r>
          </w:p>
          <w:p w:rsidR="00000000" w:rsidDel="00000000" w:rsidP="00000000" w:rsidRDefault="00000000" w:rsidRPr="00000000" w14:paraId="000008C0">
            <w:pPr>
              <w:numPr>
                <w:ilvl w:val="1"/>
                <w:numId w:val="7"/>
              </w:numPr>
              <w:spacing w:after="160" w:line="259" w:lineRule="auto"/>
              <w:ind w:left="720" w:hanging="720"/>
              <w:rPr>
                <w:sz w:val="24"/>
                <w:szCs w:val="24"/>
              </w:rPr>
            </w:pPr>
            <w:r w:rsidDel="00000000" w:rsidR="00000000" w:rsidRPr="00000000">
              <w:rPr>
                <w:sz w:val="24"/>
                <w:szCs w:val="24"/>
                <w:rtl w:val="0"/>
              </w:rPr>
              <w:t xml:space="preserve">Seleção</w:t>
            </w:r>
          </w:p>
          <w:p w:rsidR="00000000" w:rsidDel="00000000" w:rsidP="00000000" w:rsidRDefault="00000000" w:rsidRPr="00000000" w14:paraId="000008C1">
            <w:pPr>
              <w:numPr>
                <w:ilvl w:val="1"/>
                <w:numId w:val="7"/>
              </w:numPr>
              <w:spacing w:after="160" w:line="259" w:lineRule="auto"/>
              <w:ind w:left="720" w:hanging="720"/>
              <w:rPr>
                <w:sz w:val="24"/>
                <w:szCs w:val="24"/>
              </w:rPr>
            </w:pPr>
            <w:r w:rsidDel="00000000" w:rsidR="00000000" w:rsidRPr="00000000">
              <w:rPr>
                <w:sz w:val="24"/>
                <w:szCs w:val="24"/>
                <w:rtl w:val="0"/>
              </w:rPr>
              <w:t xml:space="preserve">Organização</w:t>
            </w:r>
          </w:p>
          <w:p w:rsidR="00000000" w:rsidDel="00000000" w:rsidP="00000000" w:rsidRDefault="00000000" w:rsidRPr="00000000" w14:paraId="000008C2">
            <w:pPr>
              <w:numPr>
                <w:ilvl w:val="1"/>
                <w:numId w:val="7"/>
              </w:numPr>
              <w:spacing w:after="160" w:line="259" w:lineRule="auto"/>
              <w:ind w:left="720" w:hanging="720"/>
              <w:rPr>
                <w:sz w:val="24"/>
                <w:szCs w:val="24"/>
              </w:rPr>
            </w:pPr>
            <w:r w:rsidDel="00000000" w:rsidR="00000000" w:rsidRPr="00000000">
              <w:rPr>
                <w:sz w:val="24"/>
                <w:szCs w:val="24"/>
                <w:rtl w:val="0"/>
              </w:rPr>
              <w:t xml:space="preserve">Análise</w:t>
            </w:r>
          </w:p>
          <w:p w:rsidR="00000000" w:rsidDel="00000000" w:rsidP="00000000" w:rsidRDefault="00000000" w:rsidRPr="00000000" w14:paraId="000008C3">
            <w:pPr>
              <w:numPr>
                <w:ilvl w:val="1"/>
                <w:numId w:val="7"/>
              </w:numPr>
              <w:spacing w:after="160" w:line="259" w:lineRule="auto"/>
              <w:ind w:left="720" w:hanging="720"/>
              <w:rPr>
                <w:sz w:val="24"/>
                <w:szCs w:val="24"/>
              </w:rPr>
            </w:pPr>
            <w:r w:rsidDel="00000000" w:rsidR="00000000" w:rsidRPr="00000000">
              <w:rPr>
                <w:sz w:val="24"/>
                <w:szCs w:val="24"/>
                <w:rtl w:val="0"/>
              </w:rPr>
              <w:t xml:space="preserve">Segurança de Dados</w:t>
            </w:r>
          </w:p>
          <w:p w:rsidR="00000000" w:rsidDel="00000000" w:rsidP="00000000" w:rsidRDefault="00000000" w:rsidRPr="00000000" w14:paraId="000008C4">
            <w:pPr>
              <w:numPr>
                <w:ilvl w:val="2"/>
                <w:numId w:val="7"/>
              </w:numPr>
              <w:spacing w:after="160" w:line="259" w:lineRule="auto"/>
              <w:ind w:left="1020" w:hanging="1020"/>
              <w:rPr>
                <w:sz w:val="24"/>
                <w:szCs w:val="24"/>
              </w:rPr>
            </w:pPr>
            <w:r w:rsidDel="00000000" w:rsidR="00000000" w:rsidRPr="00000000">
              <w:rPr>
                <w:sz w:val="24"/>
                <w:szCs w:val="24"/>
                <w:rtl w:val="0"/>
              </w:rPr>
              <w:t xml:space="preserve">Lei Geral de Proteção de Dados Pessoais - LGPD</w:t>
            </w:r>
          </w:p>
          <w:p w:rsidR="00000000" w:rsidDel="00000000" w:rsidP="00000000" w:rsidRDefault="00000000" w:rsidRPr="00000000" w14:paraId="000008C5">
            <w:pPr>
              <w:numPr>
                <w:ilvl w:val="1"/>
                <w:numId w:val="7"/>
              </w:numPr>
              <w:spacing w:after="160" w:line="259" w:lineRule="auto"/>
              <w:ind w:left="720" w:hanging="720"/>
              <w:rPr>
                <w:sz w:val="24"/>
                <w:szCs w:val="24"/>
              </w:rPr>
            </w:pPr>
            <w:r w:rsidDel="00000000" w:rsidR="00000000" w:rsidRPr="00000000">
              <w:rPr>
                <w:sz w:val="24"/>
                <w:szCs w:val="24"/>
                <w:rtl w:val="0"/>
              </w:rPr>
              <w:t xml:space="preserve">Apresentação de Informações</w:t>
            </w:r>
          </w:p>
          <w:p w:rsidR="00000000" w:rsidDel="00000000" w:rsidP="00000000" w:rsidRDefault="00000000" w:rsidRPr="00000000" w14:paraId="000008C6">
            <w:pPr>
              <w:numPr>
                <w:ilvl w:val="2"/>
                <w:numId w:val="7"/>
              </w:numPr>
              <w:spacing w:after="160" w:line="259" w:lineRule="auto"/>
              <w:ind w:left="1020" w:hanging="1020"/>
              <w:rPr>
                <w:sz w:val="24"/>
                <w:szCs w:val="24"/>
              </w:rPr>
            </w:pPr>
            <w:r w:rsidDel="00000000" w:rsidR="00000000" w:rsidRPr="00000000">
              <w:rPr>
                <w:sz w:val="24"/>
                <w:szCs w:val="24"/>
                <w:rtl w:val="0"/>
              </w:rPr>
              <w:t xml:space="preserve">Softwares de documentação (editor de texto e planilhas)</w:t>
            </w:r>
          </w:p>
          <w:p w:rsidR="00000000" w:rsidDel="00000000" w:rsidP="00000000" w:rsidRDefault="00000000" w:rsidRPr="00000000" w14:paraId="000008C7">
            <w:pPr>
              <w:numPr>
                <w:ilvl w:val="2"/>
                <w:numId w:val="7"/>
              </w:numPr>
              <w:spacing w:after="160" w:line="259" w:lineRule="auto"/>
              <w:ind w:left="1020" w:hanging="1020"/>
              <w:rPr>
                <w:sz w:val="24"/>
                <w:szCs w:val="24"/>
              </w:rPr>
            </w:pPr>
            <w:r w:rsidDel="00000000" w:rsidR="00000000" w:rsidRPr="00000000">
              <w:rPr>
                <w:sz w:val="24"/>
                <w:szCs w:val="24"/>
                <w:rtl w:val="0"/>
              </w:rPr>
              <w:t xml:space="preserve">Softwares de apresentação (slides)</w:t>
            </w:r>
          </w:p>
          <w:p w:rsidR="00000000" w:rsidDel="00000000" w:rsidP="00000000" w:rsidRDefault="00000000" w:rsidRPr="00000000" w14:paraId="000008C8">
            <w:pPr>
              <w:numPr>
                <w:ilvl w:val="2"/>
                <w:numId w:val="7"/>
              </w:numPr>
              <w:spacing w:after="160" w:line="259" w:lineRule="auto"/>
              <w:ind w:left="1020" w:hanging="1020"/>
              <w:rPr>
                <w:sz w:val="24"/>
                <w:szCs w:val="24"/>
              </w:rPr>
            </w:pPr>
            <w:r w:rsidDel="00000000" w:rsidR="00000000" w:rsidRPr="00000000">
              <w:rPr>
                <w:sz w:val="24"/>
                <w:szCs w:val="24"/>
                <w:rtl w:val="0"/>
              </w:rPr>
              <w:t xml:space="preserve">Uso de ferramentas WEB (ex: pesquisa, e-mail, armazenagem e compartilhamento em nuvem, entre outros)</w:t>
            </w:r>
          </w:p>
          <w:p w:rsidR="00000000" w:rsidDel="00000000" w:rsidP="00000000" w:rsidRDefault="00000000" w:rsidRPr="00000000" w14:paraId="000008C9">
            <w:pPr>
              <w:numPr>
                <w:ilvl w:val="0"/>
                <w:numId w:val="7"/>
              </w:numPr>
              <w:spacing w:after="160" w:line="259" w:lineRule="auto"/>
              <w:ind w:left="420" w:hanging="420"/>
              <w:rPr>
                <w:sz w:val="24"/>
                <w:szCs w:val="24"/>
              </w:rPr>
            </w:pPr>
            <w:r w:rsidDel="00000000" w:rsidR="00000000" w:rsidRPr="00000000">
              <w:rPr>
                <w:sz w:val="24"/>
                <w:szCs w:val="24"/>
                <w:rtl w:val="0"/>
              </w:rPr>
              <w:t xml:space="preserve">Iniciativa</w:t>
            </w:r>
          </w:p>
          <w:p w:rsidR="00000000" w:rsidDel="00000000" w:rsidP="00000000" w:rsidRDefault="00000000" w:rsidRPr="00000000" w14:paraId="000008CA">
            <w:pPr>
              <w:numPr>
                <w:ilvl w:val="1"/>
                <w:numId w:val="7"/>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8CB">
            <w:pPr>
              <w:numPr>
                <w:ilvl w:val="1"/>
                <w:numId w:val="7"/>
              </w:numPr>
              <w:spacing w:after="160" w:line="259" w:lineRule="auto"/>
              <w:ind w:left="720" w:hanging="720"/>
              <w:rPr>
                <w:sz w:val="24"/>
                <w:szCs w:val="24"/>
              </w:rPr>
            </w:pPr>
            <w:r w:rsidDel="00000000" w:rsidR="00000000" w:rsidRPr="00000000">
              <w:rPr>
                <w:sz w:val="24"/>
                <w:szCs w:val="24"/>
                <w:rtl w:val="0"/>
              </w:rPr>
              <w:t xml:space="preserve">Importância, valor</w:t>
            </w:r>
          </w:p>
          <w:p w:rsidR="00000000" w:rsidDel="00000000" w:rsidP="00000000" w:rsidRDefault="00000000" w:rsidRPr="00000000" w14:paraId="000008CC">
            <w:pPr>
              <w:numPr>
                <w:ilvl w:val="1"/>
                <w:numId w:val="7"/>
              </w:numPr>
              <w:spacing w:after="160" w:line="259" w:lineRule="auto"/>
              <w:ind w:left="720" w:hanging="720"/>
              <w:rPr>
                <w:sz w:val="24"/>
                <w:szCs w:val="24"/>
              </w:rPr>
            </w:pPr>
            <w:r w:rsidDel="00000000" w:rsidR="00000000" w:rsidRPr="00000000">
              <w:rPr>
                <w:sz w:val="24"/>
                <w:szCs w:val="24"/>
                <w:rtl w:val="0"/>
              </w:rPr>
              <w:t xml:space="preserve">Formas de demonstrar iniciativa</w:t>
            </w:r>
          </w:p>
          <w:p w:rsidR="00000000" w:rsidDel="00000000" w:rsidP="00000000" w:rsidRDefault="00000000" w:rsidRPr="00000000" w14:paraId="000008CD">
            <w:pPr>
              <w:numPr>
                <w:ilvl w:val="1"/>
                <w:numId w:val="7"/>
              </w:numPr>
              <w:spacing w:after="160" w:line="259" w:lineRule="auto"/>
              <w:ind w:left="720" w:hanging="720"/>
              <w:rPr>
                <w:sz w:val="24"/>
                <w:szCs w:val="24"/>
              </w:rPr>
            </w:pPr>
            <w:r w:rsidDel="00000000" w:rsidR="00000000" w:rsidRPr="00000000">
              <w:rPr>
                <w:sz w:val="24"/>
                <w:szCs w:val="24"/>
                <w:rtl w:val="0"/>
              </w:rPr>
              <w:t xml:space="preserve">Consequências favoráveis e desfavoráveis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8CE">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8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D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simbologias para elaboração do projeto elétrico</w:t>
            </w:r>
            <w:r w:rsidDel="00000000" w:rsidR="00000000" w:rsidRPr="00000000">
              <w:rPr>
                <w:rtl w:val="0"/>
              </w:rPr>
            </w:r>
          </w:p>
          <w:p w:rsidR="00000000" w:rsidDel="00000000" w:rsidP="00000000" w:rsidRDefault="00000000" w:rsidRPr="00000000" w14:paraId="000008D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Empregar os princípios, padrões e normas técnicas que estabelecem as condições e requisitos para uma comunicação oral e escrita clara, assertiva e eficaz, condizente com o ambiente de trabalho</w:t>
            </w:r>
            <w:r w:rsidDel="00000000" w:rsidR="00000000" w:rsidRPr="00000000">
              <w:rPr>
                <w:rtl w:val="0"/>
              </w:rPr>
            </w:r>
          </w:p>
          <w:p w:rsidR="00000000" w:rsidDel="00000000" w:rsidP="00000000" w:rsidRDefault="00000000" w:rsidRPr="00000000" w14:paraId="000008D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e referências técnicas que orientam a elaboração de desenhos técnicos aplicados a sistemas elétricos</w:t>
            </w:r>
            <w:r w:rsidDel="00000000" w:rsidR="00000000" w:rsidRPr="00000000">
              <w:rPr>
                <w:rtl w:val="0"/>
              </w:rPr>
            </w:r>
          </w:p>
          <w:p w:rsidR="00000000" w:rsidDel="00000000" w:rsidP="00000000" w:rsidRDefault="00000000" w:rsidRPr="00000000" w14:paraId="000008D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de informática relacionados à pesquisa, processos de comunicação no trabalho, apresentação e planilhas inerentes às atividades profissionais.</w:t>
            </w:r>
            <w:r w:rsidDel="00000000" w:rsidR="00000000" w:rsidRPr="00000000">
              <w:rPr>
                <w:rtl w:val="0"/>
              </w:rPr>
            </w:r>
          </w:p>
          <w:p w:rsidR="00000000" w:rsidDel="00000000" w:rsidP="00000000" w:rsidRDefault="00000000" w:rsidRPr="00000000" w14:paraId="000008D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projetos, gráficos, fluxogramas, diagramas, quadros e tabelas relacionados ao processo de instalação dos sistemas elétricos.</w:t>
            </w:r>
            <w:r w:rsidDel="00000000" w:rsidR="00000000" w:rsidRPr="00000000">
              <w:rPr>
                <w:rtl w:val="0"/>
              </w:rPr>
            </w:r>
          </w:p>
          <w:p w:rsidR="00000000" w:rsidDel="00000000" w:rsidP="00000000" w:rsidRDefault="00000000" w:rsidRPr="00000000" w14:paraId="000008D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recursos e procedimentos de segurança da informação, em conformidade com a Lei Geral de Proteção de Dados - LGPD</w:t>
            </w:r>
            <w:r w:rsidDel="00000000" w:rsidR="00000000" w:rsidRPr="00000000">
              <w:rPr>
                <w:rtl w:val="0"/>
              </w:rPr>
            </w:r>
          </w:p>
          <w:p w:rsidR="00000000" w:rsidDel="00000000" w:rsidP="00000000" w:rsidRDefault="00000000" w:rsidRPr="00000000" w14:paraId="000008D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dados, informações e terminologias de textos técnicos relacionados à área ocupacional.</w:t>
            </w:r>
            <w:r w:rsidDel="00000000" w:rsidR="00000000" w:rsidRPr="00000000">
              <w:rPr>
                <w:rtl w:val="0"/>
              </w:rPr>
            </w:r>
          </w:p>
          <w:p w:rsidR="00000000" w:rsidDel="00000000" w:rsidP="00000000" w:rsidRDefault="00000000" w:rsidRPr="00000000" w14:paraId="000008D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diferentes fases, métodos e padrões de estruturas aplicados ao desenvolvimento do projeto.</w:t>
            </w:r>
            <w:r w:rsidDel="00000000" w:rsidR="00000000" w:rsidRPr="00000000">
              <w:rPr>
                <w:rtl w:val="0"/>
              </w:rPr>
            </w:r>
          </w:p>
          <w:p w:rsidR="00000000" w:rsidDel="00000000" w:rsidP="00000000" w:rsidRDefault="00000000" w:rsidRPr="00000000" w14:paraId="000008D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recursos e funcionalidades da WEB nos processos de comunicação no trabalho, de busca, armazenamento e compartilhamento de informação.</w:t>
            </w:r>
            <w:r w:rsidDel="00000000" w:rsidR="00000000" w:rsidRPr="00000000">
              <w:rPr>
                <w:rtl w:val="0"/>
              </w:rPr>
            </w:r>
          </w:p>
          <w:p w:rsidR="00000000" w:rsidDel="00000000" w:rsidP="00000000" w:rsidRDefault="00000000" w:rsidRPr="00000000" w14:paraId="000008D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requisitos de uso de software e aplicativos básicos dedicados ao registro de informações, apresentações e pesquisas relacionadas à área tecnológica</w:t>
            </w:r>
            <w:r w:rsidDel="00000000" w:rsidR="00000000" w:rsidRPr="00000000">
              <w:rPr>
                <w:rtl w:val="0"/>
              </w:rPr>
            </w:r>
          </w:p>
          <w:p w:rsidR="00000000" w:rsidDel="00000000" w:rsidP="00000000" w:rsidRDefault="00000000" w:rsidRPr="00000000" w14:paraId="000008D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os recursos informatizados para análise e apresentação de dados referente ao sistema de energia elétrica</w:t>
            </w:r>
            <w:r w:rsidDel="00000000" w:rsidR="00000000" w:rsidRPr="00000000">
              <w:rPr>
                <w:rtl w:val="0"/>
              </w:rPr>
            </w:r>
          </w:p>
          <w:p w:rsidR="00000000" w:rsidDel="00000000" w:rsidP="00000000" w:rsidRDefault="00000000" w:rsidRPr="00000000" w14:paraId="000008D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de desenho técnico aplicados em projetos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08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E1">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8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8E5">
      <w:pPr>
        <w:spacing w:after="160" w:line="259" w:lineRule="auto"/>
        <w:rPr>
          <w:sz w:val="24"/>
          <w:szCs w:val="24"/>
        </w:rPr>
      </w:pPr>
      <w:r w:rsidDel="00000000" w:rsidR="00000000" w:rsidRPr="00000000">
        <w:rPr>
          <w:rtl w:val="0"/>
        </w:rPr>
      </w:r>
    </w:p>
    <w:tbl>
      <w:tblPr>
        <w:tblStyle w:val="Table4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8E6">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E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as atividades realizadas por trabalhadores de diferentes hierarquias, níveis de responsabilidade ou processos de trabalho são orientadas por diretrizes, normas e procedimentos e que isso contribui para a organização pessoal, a disciplina no trabalho, a responsabilidade, a concentração e</w:t>
            </w:r>
            <w:r w:rsidDel="00000000" w:rsidR="00000000" w:rsidRPr="00000000">
              <w:rPr>
                <w:rtl w:val="0"/>
              </w:rPr>
            </w:r>
          </w:p>
          <w:p w:rsidR="00000000" w:rsidDel="00000000" w:rsidP="00000000" w:rsidRDefault="00000000" w:rsidRPr="00000000" w14:paraId="000008E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8E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 partir dos próprios referenciais, que os comportamentos e atitudes das pessoas no contexto das organizações podem estar providos ou desprovidos de princípios éticos.</w:t>
            </w:r>
            <w:r w:rsidDel="00000000" w:rsidR="00000000" w:rsidRPr="00000000">
              <w:rPr>
                <w:rtl w:val="0"/>
              </w:rPr>
            </w:r>
          </w:p>
          <w:p w:rsidR="00000000" w:rsidDel="00000000" w:rsidP="00000000" w:rsidRDefault="00000000" w:rsidRPr="00000000" w14:paraId="000008E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semelhanças e diferenças no comportamento, nas atitudes e na atuação das pessoas, considerando perfis/características individuais, competências, valores éticos, qualidade do trabalho e contribuições com objetivos e a resolução de problemas.</w:t>
            </w:r>
            <w:r w:rsidDel="00000000" w:rsidR="00000000" w:rsidRPr="00000000">
              <w:rPr>
                <w:rtl w:val="0"/>
              </w:rPr>
            </w:r>
          </w:p>
          <w:p w:rsidR="00000000" w:rsidDel="00000000" w:rsidP="00000000" w:rsidRDefault="00000000" w:rsidRPr="00000000" w14:paraId="000008E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8E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08E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8E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8E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a importância das atividades a serem desenvolvidas, tendo consciência da sua relevância.</w:t>
            </w:r>
            <w:r w:rsidDel="00000000" w:rsidR="00000000" w:rsidRPr="00000000">
              <w:rPr>
                <w:rtl w:val="0"/>
              </w:rPr>
            </w:r>
          </w:p>
          <w:p w:rsidR="00000000" w:rsidDel="00000000" w:rsidP="00000000" w:rsidRDefault="00000000" w:rsidRPr="00000000" w14:paraId="000008F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Cultivar a amabilidade como valor que leva à cooperação e ao fortalecimento e integração das equipes de trabalho, tendo em vista os resultados organizacionais.</w:t>
            </w:r>
            <w:r w:rsidDel="00000000" w:rsidR="00000000" w:rsidRPr="00000000">
              <w:rPr>
                <w:rtl w:val="0"/>
              </w:rPr>
            </w:r>
          </w:p>
          <w:p w:rsidR="00000000" w:rsidDel="00000000" w:rsidP="00000000" w:rsidRDefault="00000000" w:rsidRPr="00000000" w14:paraId="000008F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8F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8F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possibilidades de ofertas de capacitação de profissional no âmbito da sua atuação na empresa.</w:t>
            </w:r>
            <w:r w:rsidDel="00000000" w:rsidR="00000000" w:rsidRPr="00000000">
              <w:rPr>
                <w:rtl w:val="0"/>
              </w:rPr>
            </w:r>
          </w:p>
          <w:p w:rsidR="00000000" w:rsidDel="00000000" w:rsidP="00000000" w:rsidRDefault="00000000" w:rsidRPr="00000000" w14:paraId="000008F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as necessidades e gaps de capacitação pessoal e profissional no âmbito da sua atuação na empresa.</w:t>
            </w:r>
            <w:r w:rsidDel="00000000" w:rsidR="00000000" w:rsidRPr="00000000">
              <w:rPr>
                <w:rtl w:val="0"/>
              </w:rPr>
            </w:r>
          </w:p>
          <w:p w:rsidR="00000000" w:rsidDel="00000000" w:rsidP="00000000" w:rsidRDefault="00000000" w:rsidRPr="00000000" w14:paraId="000008F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ambiente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8F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8F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8F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Perceber-se partícipe de um momento histórico caracterizado pela mudança contínua e pela inovação, mantendo-se permanentemente aberto a novos aprendizados e experiências.</w:t>
            </w:r>
            <w:r w:rsidDel="00000000" w:rsidR="00000000" w:rsidRPr="00000000">
              <w:rPr>
                <w:rtl w:val="0"/>
              </w:rPr>
            </w:r>
          </w:p>
          <w:p w:rsidR="00000000" w:rsidDel="00000000" w:rsidP="00000000" w:rsidRDefault="00000000" w:rsidRPr="00000000" w14:paraId="000008F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8F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8F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8F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de forma crítica a ocorrência de novos fatos, ideias e opiniões diferentes que se aplicam às atividades de sua responsabilidade.</w:t>
            </w:r>
            <w:r w:rsidDel="00000000" w:rsidR="00000000" w:rsidRPr="00000000">
              <w:rPr>
                <w:rtl w:val="0"/>
              </w:rPr>
            </w:r>
          </w:p>
          <w:p w:rsidR="00000000" w:rsidDel="00000000" w:rsidP="00000000" w:rsidRDefault="00000000" w:rsidRPr="00000000" w14:paraId="000008F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8F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8F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90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Constatar o valor da ética nas relações humanas.</w:t>
            </w:r>
            <w:r w:rsidDel="00000000" w:rsidR="00000000" w:rsidRPr="00000000">
              <w:rPr>
                <w:rtl w:val="0"/>
              </w:rPr>
            </w:r>
          </w:p>
          <w:p w:rsidR="00000000" w:rsidDel="00000000" w:rsidP="00000000" w:rsidRDefault="00000000" w:rsidRPr="00000000" w14:paraId="0000090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90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faz parte de diferentes coletividades, seja no contexto da vida pessoal ou familiar, seja no âmbito do trabalho, e que as atividades e ações profissionais são predominantemente colaborativas.</w:t>
            </w:r>
            <w:r w:rsidDel="00000000" w:rsidR="00000000" w:rsidRPr="00000000">
              <w:rPr>
                <w:rtl w:val="0"/>
              </w:rPr>
            </w:r>
          </w:p>
          <w:p w:rsidR="00000000" w:rsidDel="00000000" w:rsidP="00000000" w:rsidRDefault="00000000" w:rsidRPr="00000000" w14:paraId="0000090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90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90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tc>
      </w:tr>
    </w:tbl>
    <w:p w:rsidR="00000000" w:rsidDel="00000000" w:rsidP="00000000" w:rsidRDefault="00000000" w:rsidRPr="00000000" w14:paraId="00000906">
      <w:pPr>
        <w:spacing w:after="160" w:line="259" w:lineRule="auto"/>
        <w:rPr>
          <w:sz w:val="24"/>
          <w:szCs w:val="24"/>
        </w:rPr>
      </w:pPr>
      <w:r w:rsidDel="00000000" w:rsidR="00000000" w:rsidRPr="00000000">
        <w:rPr>
          <w:rtl w:val="0"/>
        </w:rPr>
      </w:r>
    </w:p>
    <w:tbl>
      <w:tblPr>
        <w:tblStyle w:val="Table4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907">
            <w:pPr>
              <w:spacing w:after="160" w:line="259" w:lineRule="auto"/>
              <w:jc w:val="center"/>
              <w:rPr>
                <w:color w:val="ffffff"/>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09">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90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90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90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Desenho</w:t>
            </w:r>
            <w:r w:rsidDel="00000000" w:rsidR="00000000" w:rsidRPr="00000000">
              <w:rPr>
                <w:rtl w:val="0"/>
              </w:rPr>
            </w:r>
          </w:p>
          <w:p w:rsidR="00000000" w:rsidDel="00000000" w:rsidP="00000000" w:rsidRDefault="00000000" w:rsidRPr="00000000" w14:paraId="0000090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0E">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90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 multimídia</w:t>
            </w:r>
            <w:r w:rsidDel="00000000" w:rsidR="00000000" w:rsidRPr="00000000">
              <w:rPr>
                <w:rtl w:val="0"/>
              </w:rPr>
            </w:r>
          </w:p>
          <w:p w:rsidR="00000000" w:rsidDel="00000000" w:rsidP="00000000" w:rsidRDefault="00000000" w:rsidRPr="00000000" w14:paraId="0000091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w:t>
            </w:r>
            <w:r w:rsidDel="00000000" w:rsidR="00000000" w:rsidRPr="00000000">
              <w:rPr>
                <w:rtl w:val="0"/>
              </w:rPr>
            </w:r>
          </w:p>
          <w:p w:rsidR="00000000" w:rsidDel="00000000" w:rsidP="00000000" w:rsidRDefault="00000000" w:rsidRPr="00000000" w14:paraId="0000091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091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 de Desenho (Prancheta portátil, par de esquadros, réguas, escalímetro, compasso, folhas A3)</w:t>
            </w:r>
            <w:r w:rsidDel="00000000" w:rsidR="00000000" w:rsidRPr="00000000">
              <w:rPr>
                <w:rtl w:val="0"/>
              </w:rPr>
            </w:r>
          </w:p>
          <w:p w:rsidR="00000000" w:rsidDel="00000000" w:rsidP="00000000" w:rsidRDefault="00000000" w:rsidRPr="00000000" w14:paraId="0000091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w:t>
            </w:r>
            <w:r w:rsidDel="00000000" w:rsidR="00000000" w:rsidRPr="00000000">
              <w:rPr>
                <w:rtl w:val="0"/>
              </w:rPr>
            </w:r>
          </w:p>
          <w:p w:rsidR="00000000" w:rsidDel="00000000" w:rsidP="00000000" w:rsidRDefault="00000000" w:rsidRPr="00000000" w14:paraId="0000091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Mesa Digitalizadora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15">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91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091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091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091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Softwares de Desenho CAD e BIM</w:t>
            </w:r>
            <w:r w:rsidDel="00000000" w:rsidR="00000000" w:rsidRPr="00000000">
              <w:rPr>
                <w:rtl w:val="0"/>
              </w:rPr>
            </w:r>
          </w:p>
          <w:p w:rsidR="00000000" w:rsidDel="00000000" w:rsidP="00000000" w:rsidRDefault="00000000" w:rsidRPr="00000000" w14:paraId="0000091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091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091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1D">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91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Acessibilidade: 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91F">
      <w:pPr>
        <w:widowControl w:val="0"/>
        <w:spacing w:line="276" w:lineRule="auto"/>
        <w:rPr>
          <w:sz w:val="24"/>
          <w:szCs w:val="24"/>
        </w:rPr>
      </w:pPr>
      <w:r w:rsidDel="00000000" w:rsidR="00000000" w:rsidRPr="00000000">
        <w:rPr>
          <w:rtl w:val="0"/>
        </w:rPr>
      </w:r>
    </w:p>
    <w:tbl>
      <w:tblPr>
        <w:tblStyle w:val="Table4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40"/>
        <w:gridCol w:w="4572"/>
        <w:tblGridChange w:id="0">
          <w:tblGrid>
            <w:gridCol w:w="1030"/>
            <w:gridCol w:w="1231"/>
            <w:gridCol w:w="2140"/>
            <w:gridCol w:w="4572"/>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920">
            <w:pPr>
              <w:spacing w:after="160" w:line="259" w:lineRule="auto"/>
              <w:jc w:val="center"/>
              <w:rPr>
                <w:color w:val="ffffff"/>
                <w:sz w:val="24"/>
                <w:szCs w:val="24"/>
              </w:rPr>
            </w:pPr>
            <w:r w:rsidDel="00000000" w:rsidR="00000000" w:rsidRPr="00000000">
              <w:rPr>
                <w:b w:val="1"/>
                <w:bCs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24">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928">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Fundamentos de Sistemas Elétricos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92C">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930">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93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93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93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93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38">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as capacidades básicas relacionadas à eletroeletrônica, de forma a instrumentalizar o estudante e estabelecer as bases para que atue na instalação, manutenção e elaboração de projetos em sistemas elétricos prediais.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93C">
            <w:pPr>
              <w:spacing w:after="160" w:line="259" w:lineRule="auto"/>
              <w:jc w:val="center"/>
              <w:rPr>
                <w:color w:val="ffffff"/>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940">
            <w:pPr>
              <w:spacing w:after="160" w:line="259" w:lineRule="auto"/>
              <w:jc w:val="center"/>
              <w:rPr>
                <w:color w:val="ffffff"/>
                <w:sz w:val="24"/>
                <w:szCs w:val="24"/>
              </w:rPr>
            </w:pPr>
            <w:r w:rsidDel="00000000" w:rsidR="00000000" w:rsidRPr="00000000">
              <w:rPr>
                <w:b w:val="1"/>
                <w:bCs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941">
            <w:pPr>
              <w:spacing w:after="160" w:line="259" w:lineRule="auto"/>
              <w:jc w:val="center"/>
              <w:rPr>
                <w:color w:val="ffffff"/>
                <w:sz w:val="24"/>
                <w:szCs w:val="24"/>
              </w:rPr>
            </w:pPr>
            <w:r w:rsidDel="00000000" w:rsidR="00000000" w:rsidRPr="00000000">
              <w:rPr>
                <w:b w:val="1"/>
                <w:bCs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942">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943">
            <w:pPr>
              <w:spacing w:after="160" w:line="259" w:lineRule="auto"/>
              <w:jc w:val="center"/>
              <w:rPr>
                <w:color w:val="ffffff"/>
                <w:sz w:val="24"/>
                <w:szCs w:val="24"/>
              </w:rPr>
            </w:pPr>
            <w:r w:rsidDel="00000000" w:rsidR="00000000" w:rsidRPr="00000000">
              <w:rPr>
                <w:b w:val="1"/>
                <w:bCs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44">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947">
            <w:pPr>
              <w:numPr>
                <w:ilvl w:val="0"/>
                <w:numId w:val="4"/>
              </w:numPr>
              <w:spacing w:after="160" w:line="259" w:lineRule="auto"/>
              <w:ind w:left="420" w:hanging="420"/>
              <w:rPr>
                <w:sz w:val="24"/>
                <w:szCs w:val="24"/>
              </w:rPr>
            </w:pPr>
            <w:r w:rsidDel="00000000" w:rsidR="00000000" w:rsidRPr="00000000">
              <w:rPr>
                <w:sz w:val="24"/>
                <w:szCs w:val="24"/>
                <w:rtl w:val="0"/>
              </w:rPr>
              <w:t xml:space="preserve">Circuitos Elétricos em Corrente Alternada</w:t>
            </w:r>
          </w:p>
          <w:p w:rsidR="00000000" w:rsidDel="00000000" w:rsidP="00000000" w:rsidRDefault="00000000" w:rsidRPr="00000000" w14:paraId="00000948">
            <w:pPr>
              <w:numPr>
                <w:ilvl w:val="1"/>
                <w:numId w:val="4"/>
              </w:numPr>
              <w:spacing w:after="160" w:line="259" w:lineRule="auto"/>
              <w:ind w:left="720" w:hanging="720"/>
              <w:rPr>
                <w:sz w:val="24"/>
                <w:szCs w:val="24"/>
              </w:rPr>
            </w:pPr>
            <w:r w:rsidDel="00000000" w:rsidR="00000000" w:rsidRPr="00000000">
              <w:rPr>
                <w:sz w:val="24"/>
                <w:szCs w:val="24"/>
                <w:rtl w:val="0"/>
              </w:rPr>
              <w:t xml:space="preserve">Trigonometria</w:t>
            </w:r>
          </w:p>
          <w:p w:rsidR="00000000" w:rsidDel="00000000" w:rsidP="00000000" w:rsidRDefault="00000000" w:rsidRPr="00000000" w14:paraId="00000949">
            <w:pPr>
              <w:numPr>
                <w:ilvl w:val="1"/>
                <w:numId w:val="4"/>
              </w:numPr>
              <w:spacing w:after="160" w:line="259" w:lineRule="auto"/>
              <w:ind w:left="720" w:hanging="720"/>
              <w:rPr>
                <w:sz w:val="24"/>
                <w:szCs w:val="24"/>
              </w:rPr>
            </w:pPr>
            <w:r w:rsidDel="00000000" w:rsidR="00000000" w:rsidRPr="00000000">
              <w:rPr>
                <w:sz w:val="24"/>
                <w:szCs w:val="24"/>
                <w:rtl w:val="0"/>
              </w:rPr>
              <w:t xml:space="preserve">Números Complexos e Representação Fasorial</w:t>
            </w:r>
          </w:p>
          <w:p w:rsidR="00000000" w:rsidDel="00000000" w:rsidP="00000000" w:rsidRDefault="00000000" w:rsidRPr="00000000" w14:paraId="0000094A">
            <w:pPr>
              <w:numPr>
                <w:ilvl w:val="2"/>
                <w:numId w:val="4"/>
              </w:numPr>
              <w:spacing w:after="160" w:line="259" w:lineRule="auto"/>
              <w:ind w:left="1020" w:hanging="1020"/>
              <w:rPr>
                <w:sz w:val="24"/>
                <w:szCs w:val="24"/>
              </w:rPr>
            </w:pPr>
            <w:r w:rsidDel="00000000" w:rsidR="00000000" w:rsidRPr="00000000">
              <w:rPr>
                <w:sz w:val="24"/>
                <w:szCs w:val="24"/>
                <w:rtl w:val="0"/>
              </w:rPr>
              <w:t xml:space="preserve">Operações e Conversões</w:t>
            </w:r>
          </w:p>
          <w:p w:rsidR="00000000" w:rsidDel="00000000" w:rsidP="00000000" w:rsidRDefault="00000000" w:rsidRPr="00000000" w14:paraId="0000094B">
            <w:pPr>
              <w:numPr>
                <w:ilvl w:val="1"/>
                <w:numId w:val="4"/>
              </w:numPr>
              <w:spacing w:after="160" w:line="259" w:lineRule="auto"/>
              <w:ind w:left="720" w:hanging="720"/>
              <w:rPr>
                <w:sz w:val="24"/>
                <w:szCs w:val="24"/>
              </w:rPr>
            </w:pPr>
            <w:r w:rsidDel="00000000" w:rsidR="00000000" w:rsidRPr="00000000">
              <w:rPr>
                <w:sz w:val="24"/>
                <w:szCs w:val="24"/>
                <w:rtl w:val="0"/>
              </w:rPr>
              <w:t xml:space="preserve">Valor médio, eficaz e de pico</w:t>
            </w:r>
          </w:p>
          <w:p w:rsidR="00000000" w:rsidDel="00000000" w:rsidP="00000000" w:rsidRDefault="00000000" w:rsidRPr="00000000" w14:paraId="0000094C">
            <w:pPr>
              <w:numPr>
                <w:ilvl w:val="1"/>
                <w:numId w:val="4"/>
              </w:numPr>
              <w:spacing w:after="160" w:line="259" w:lineRule="auto"/>
              <w:ind w:left="720" w:hanging="720"/>
              <w:rPr>
                <w:sz w:val="24"/>
                <w:szCs w:val="24"/>
              </w:rPr>
            </w:pPr>
            <w:r w:rsidDel="00000000" w:rsidR="00000000" w:rsidRPr="00000000">
              <w:rPr>
                <w:sz w:val="24"/>
                <w:szCs w:val="24"/>
                <w:rtl w:val="0"/>
              </w:rPr>
              <w:t xml:space="preserve">Indutores: definição e características</w:t>
            </w:r>
          </w:p>
          <w:p w:rsidR="00000000" w:rsidDel="00000000" w:rsidP="00000000" w:rsidRDefault="00000000" w:rsidRPr="00000000" w14:paraId="0000094D">
            <w:pPr>
              <w:numPr>
                <w:ilvl w:val="1"/>
                <w:numId w:val="4"/>
              </w:numPr>
              <w:spacing w:after="160" w:line="259" w:lineRule="auto"/>
              <w:ind w:left="720" w:hanging="720"/>
              <w:rPr>
                <w:sz w:val="24"/>
                <w:szCs w:val="24"/>
              </w:rPr>
            </w:pPr>
            <w:r w:rsidDel="00000000" w:rsidR="00000000" w:rsidRPr="00000000">
              <w:rPr>
                <w:sz w:val="24"/>
                <w:szCs w:val="24"/>
                <w:rtl w:val="0"/>
              </w:rPr>
              <w:t xml:space="preserve">Capacitores: definição e características</w:t>
            </w:r>
          </w:p>
          <w:p w:rsidR="00000000" w:rsidDel="00000000" w:rsidP="00000000" w:rsidRDefault="00000000" w:rsidRPr="00000000" w14:paraId="0000094E">
            <w:pPr>
              <w:numPr>
                <w:ilvl w:val="1"/>
                <w:numId w:val="4"/>
              </w:numPr>
              <w:spacing w:after="160" w:line="259" w:lineRule="auto"/>
              <w:ind w:left="720" w:hanging="720"/>
              <w:rPr>
                <w:sz w:val="24"/>
                <w:szCs w:val="24"/>
              </w:rPr>
            </w:pPr>
            <w:r w:rsidDel="00000000" w:rsidR="00000000" w:rsidRPr="00000000">
              <w:rPr>
                <w:sz w:val="24"/>
                <w:szCs w:val="24"/>
                <w:rtl w:val="0"/>
              </w:rPr>
              <w:t xml:space="preserve">Circuitos RL, RC e RLC Série e Paralelo</w:t>
            </w:r>
          </w:p>
          <w:p w:rsidR="00000000" w:rsidDel="00000000" w:rsidP="00000000" w:rsidRDefault="00000000" w:rsidRPr="00000000" w14:paraId="0000094F">
            <w:pPr>
              <w:numPr>
                <w:ilvl w:val="1"/>
                <w:numId w:val="4"/>
              </w:numPr>
              <w:spacing w:after="160" w:line="259" w:lineRule="auto"/>
              <w:ind w:left="720" w:hanging="720"/>
              <w:rPr>
                <w:sz w:val="24"/>
                <w:szCs w:val="24"/>
              </w:rPr>
            </w:pPr>
            <w:r w:rsidDel="00000000" w:rsidR="00000000" w:rsidRPr="00000000">
              <w:rPr>
                <w:sz w:val="24"/>
                <w:szCs w:val="24"/>
                <w:rtl w:val="0"/>
              </w:rPr>
              <w:t xml:space="preserve">Reatância Capacitiva e Indutiva</w:t>
            </w:r>
          </w:p>
          <w:p w:rsidR="00000000" w:rsidDel="00000000" w:rsidP="00000000" w:rsidRDefault="00000000" w:rsidRPr="00000000" w14:paraId="00000950">
            <w:pPr>
              <w:numPr>
                <w:ilvl w:val="1"/>
                <w:numId w:val="4"/>
              </w:numPr>
              <w:spacing w:after="160" w:line="259" w:lineRule="auto"/>
              <w:ind w:left="720" w:hanging="720"/>
              <w:rPr>
                <w:sz w:val="24"/>
                <w:szCs w:val="24"/>
              </w:rPr>
            </w:pPr>
            <w:r w:rsidDel="00000000" w:rsidR="00000000" w:rsidRPr="00000000">
              <w:rPr>
                <w:sz w:val="24"/>
                <w:szCs w:val="24"/>
                <w:rtl w:val="0"/>
              </w:rPr>
              <w:t xml:space="preserve">Conceito de impedância</w:t>
            </w:r>
          </w:p>
          <w:p w:rsidR="00000000" w:rsidDel="00000000" w:rsidP="00000000" w:rsidRDefault="00000000" w:rsidRPr="00000000" w14:paraId="00000951">
            <w:pPr>
              <w:numPr>
                <w:ilvl w:val="1"/>
                <w:numId w:val="4"/>
              </w:numPr>
              <w:spacing w:after="160" w:line="259" w:lineRule="auto"/>
              <w:ind w:left="720" w:hanging="720"/>
              <w:rPr>
                <w:sz w:val="24"/>
                <w:szCs w:val="24"/>
              </w:rPr>
            </w:pPr>
            <w:r w:rsidDel="00000000" w:rsidR="00000000" w:rsidRPr="00000000">
              <w:rPr>
                <w:sz w:val="24"/>
                <w:szCs w:val="24"/>
                <w:rtl w:val="0"/>
              </w:rPr>
              <w:t xml:space="preserve">Potência em Corrente Alternada</w:t>
            </w:r>
          </w:p>
          <w:p w:rsidR="00000000" w:rsidDel="00000000" w:rsidP="00000000" w:rsidRDefault="00000000" w:rsidRPr="00000000" w14:paraId="00000952">
            <w:pPr>
              <w:numPr>
                <w:ilvl w:val="2"/>
                <w:numId w:val="4"/>
              </w:numPr>
              <w:spacing w:after="160" w:line="259" w:lineRule="auto"/>
              <w:ind w:left="1020" w:hanging="1020"/>
              <w:rPr>
                <w:sz w:val="24"/>
                <w:szCs w:val="24"/>
              </w:rPr>
            </w:pPr>
            <w:r w:rsidDel="00000000" w:rsidR="00000000" w:rsidRPr="00000000">
              <w:rPr>
                <w:sz w:val="24"/>
                <w:szCs w:val="24"/>
                <w:rtl w:val="0"/>
              </w:rPr>
              <w:t xml:space="preserve">Ativa</w:t>
            </w:r>
          </w:p>
          <w:p w:rsidR="00000000" w:rsidDel="00000000" w:rsidP="00000000" w:rsidRDefault="00000000" w:rsidRPr="00000000" w14:paraId="00000953">
            <w:pPr>
              <w:numPr>
                <w:ilvl w:val="2"/>
                <w:numId w:val="4"/>
              </w:numPr>
              <w:spacing w:after="160" w:line="259" w:lineRule="auto"/>
              <w:ind w:left="1020" w:hanging="1020"/>
              <w:rPr>
                <w:sz w:val="24"/>
                <w:szCs w:val="24"/>
              </w:rPr>
            </w:pPr>
            <w:r w:rsidDel="00000000" w:rsidR="00000000" w:rsidRPr="00000000">
              <w:rPr>
                <w:sz w:val="24"/>
                <w:szCs w:val="24"/>
                <w:rtl w:val="0"/>
              </w:rPr>
              <w:t xml:space="preserve">Reativa</w:t>
            </w:r>
          </w:p>
          <w:p w:rsidR="00000000" w:rsidDel="00000000" w:rsidP="00000000" w:rsidRDefault="00000000" w:rsidRPr="00000000" w14:paraId="00000954">
            <w:pPr>
              <w:numPr>
                <w:ilvl w:val="2"/>
                <w:numId w:val="4"/>
              </w:numPr>
              <w:spacing w:after="160" w:line="259" w:lineRule="auto"/>
              <w:ind w:left="1020" w:hanging="1020"/>
              <w:rPr>
                <w:sz w:val="24"/>
                <w:szCs w:val="24"/>
              </w:rPr>
            </w:pPr>
            <w:r w:rsidDel="00000000" w:rsidR="00000000" w:rsidRPr="00000000">
              <w:rPr>
                <w:sz w:val="24"/>
                <w:szCs w:val="24"/>
                <w:rtl w:val="0"/>
              </w:rPr>
              <w:t xml:space="preserve">Aparente</w:t>
            </w:r>
          </w:p>
          <w:p w:rsidR="00000000" w:rsidDel="00000000" w:rsidP="00000000" w:rsidRDefault="00000000" w:rsidRPr="00000000" w14:paraId="00000955">
            <w:pPr>
              <w:numPr>
                <w:ilvl w:val="2"/>
                <w:numId w:val="4"/>
              </w:numPr>
              <w:spacing w:after="160" w:line="259" w:lineRule="auto"/>
              <w:ind w:left="1020" w:hanging="1020"/>
              <w:rPr>
                <w:sz w:val="24"/>
                <w:szCs w:val="24"/>
              </w:rPr>
            </w:pPr>
            <w:r w:rsidDel="00000000" w:rsidR="00000000" w:rsidRPr="00000000">
              <w:rPr>
                <w:sz w:val="24"/>
                <w:szCs w:val="24"/>
                <w:rtl w:val="0"/>
              </w:rPr>
              <w:t xml:space="preserve">Fator de potência e correção</w:t>
            </w:r>
          </w:p>
          <w:p w:rsidR="00000000" w:rsidDel="00000000" w:rsidP="00000000" w:rsidRDefault="00000000" w:rsidRPr="00000000" w14:paraId="00000956">
            <w:pPr>
              <w:numPr>
                <w:ilvl w:val="1"/>
                <w:numId w:val="4"/>
              </w:numPr>
              <w:spacing w:after="160" w:line="259" w:lineRule="auto"/>
              <w:ind w:left="720" w:hanging="720"/>
              <w:rPr>
                <w:sz w:val="24"/>
                <w:szCs w:val="24"/>
              </w:rPr>
            </w:pPr>
            <w:r w:rsidDel="00000000" w:rsidR="00000000" w:rsidRPr="00000000">
              <w:rPr>
                <w:sz w:val="24"/>
                <w:szCs w:val="24"/>
                <w:rtl w:val="0"/>
              </w:rPr>
              <w:t xml:space="preserve">Análise fasorial de circuitos em corrente alternada com representação na forma retangular e polar: resistivo, capacitivo, indutivo, resistivo, indutivo, RL ​ série e paralelo, resistivo, capacitivo, RC ​ série e paralelo, resistivo, indutivo, capacitivo, RLC ​ série e paralelo</w:t>
            </w:r>
          </w:p>
          <w:p w:rsidR="00000000" w:rsidDel="00000000" w:rsidP="00000000" w:rsidRDefault="00000000" w:rsidRPr="00000000" w14:paraId="00000957">
            <w:pPr>
              <w:numPr>
                <w:ilvl w:val="0"/>
                <w:numId w:val="4"/>
              </w:numPr>
              <w:spacing w:after="160" w:line="259" w:lineRule="auto"/>
              <w:ind w:left="420" w:hanging="420"/>
              <w:rPr>
                <w:sz w:val="24"/>
                <w:szCs w:val="24"/>
              </w:rPr>
            </w:pPr>
            <w:r w:rsidDel="00000000" w:rsidR="00000000" w:rsidRPr="00000000">
              <w:rPr>
                <w:sz w:val="24"/>
                <w:szCs w:val="24"/>
                <w:rtl w:val="0"/>
              </w:rPr>
              <w:t xml:space="preserve">Equipamentos de medição elétrica</w:t>
            </w:r>
          </w:p>
          <w:p w:rsidR="00000000" w:rsidDel="00000000" w:rsidP="00000000" w:rsidRDefault="00000000" w:rsidRPr="00000000" w14:paraId="00000958">
            <w:pPr>
              <w:numPr>
                <w:ilvl w:val="1"/>
                <w:numId w:val="4"/>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959">
            <w:pPr>
              <w:numPr>
                <w:ilvl w:val="1"/>
                <w:numId w:val="4"/>
              </w:numPr>
              <w:spacing w:after="160" w:line="259" w:lineRule="auto"/>
              <w:ind w:left="720" w:hanging="720"/>
              <w:rPr>
                <w:sz w:val="24"/>
                <w:szCs w:val="24"/>
              </w:rPr>
            </w:pPr>
            <w:r w:rsidDel="00000000" w:rsidR="00000000" w:rsidRPr="00000000">
              <w:rPr>
                <w:sz w:val="24"/>
                <w:szCs w:val="24"/>
                <w:rtl w:val="0"/>
              </w:rPr>
              <w:t xml:space="preserve">Tipos: analógicos e digitais</w:t>
            </w:r>
          </w:p>
          <w:p w:rsidR="00000000" w:rsidDel="00000000" w:rsidP="00000000" w:rsidRDefault="00000000" w:rsidRPr="00000000" w14:paraId="0000095A">
            <w:pPr>
              <w:numPr>
                <w:ilvl w:val="1"/>
                <w:numId w:val="4"/>
              </w:numPr>
              <w:spacing w:after="160" w:line="259" w:lineRule="auto"/>
              <w:ind w:left="720" w:hanging="720"/>
              <w:rPr>
                <w:sz w:val="24"/>
                <w:szCs w:val="24"/>
              </w:rPr>
            </w:pPr>
            <w:r w:rsidDel="00000000" w:rsidR="00000000" w:rsidRPr="00000000">
              <w:rPr>
                <w:sz w:val="24"/>
                <w:szCs w:val="24"/>
                <w:rtl w:val="0"/>
              </w:rPr>
              <w:t xml:space="preserve">Instrumentos de Medição</w:t>
            </w:r>
          </w:p>
          <w:p w:rsidR="00000000" w:rsidDel="00000000" w:rsidP="00000000" w:rsidRDefault="00000000" w:rsidRPr="00000000" w14:paraId="0000095B">
            <w:pPr>
              <w:numPr>
                <w:ilvl w:val="2"/>
                <w:numId w:val="4"/>
              </w:numPr>
              <w:spacing w:after="160" w:line="259" w:lineRule="auto"/>
              <w:ind w:left="1020" w:hanging="1020"/>
              <w:rPr>
                <w:sz w:val="24"/>
                <w:szCs w:val="24"/>
              </w:rPr>
            </w:pPr>
            <w:r w:rsidDel="00000000" w:rsidR="00000000" w:rsidRPr="00000000">
              <w:rPr>
                <w:sz w:val="24"/>
                <w:szCs w:val="24"/>
                <w:rtl w:val="0"/>
              </w:rPr>
              <w:t xml:space="preserve">Voltímetro</w:t>
            </w:r>
          </w:p>
          <w:p w:rsidR="00000000" w:rsidDel="00000000" w:rsidP="00000000" w:rsidRDefault="00000000" w:rsidRPr="00000000" w14:paraId="0000095C">
            <w:pPr>
              <w:numPr>
                <w:ilvl w:val="2"/>
                <w:numId w:val="4"/>
              </w:numPr>
              <w:spacing w:after="160" w:line="259" w:lineRule="auto"/>
              <w:ind w:left="1020" w:hanging="1020"/>
              <w:rPr>
                <w:sz w:val="24"/>
                <w:szCs w:val="24"/>
              </w:rPr>
            </w:pPr>
            <w:r w:rsidDel="00000000" w:rsidR="00000000" w:rsidRPr="00000000">
              <w:rPr>
                <w:sz w:val="24"/>
                <w:szCs w:val="24"/>
                <w:rtl w:val="0"/>
              </w:rPr>
              <w:t xml:space="preserve">Amperímetro</w:t>
            </w:r>
          </w:p>
          <w:p w:rsidR="00000000" w:rsidDel="00000000" w:rsidP="00000000" w:rsidRDefault="00000000" w:rsidRPr="00000000" w14:paraId="0000095D">
            <w:pPr>
              <w:numPr>
                <w:ilvl w:val="2"/>
                <w:numId w:val="4"/>
              </w:numPr>
              <w:spacing w:after="160" w:line="259" w:lineRule="auto"/>
              <w:ind w:left="1020" w:hanging="1020"/>
              <w:rPr>
                <w:sz w:val="24"/>
                <w:szCs w:val="24"/>
              </w:rPr>
            </w:pPr>
            <w:r w:rsidDel="00000000" w:rsidR="00000000" w:rsidRPr="00000000">
              <w:rPr>
                <w:sz w:val="24"/>
                <w:szCs w:val="24"/>
                <w:rtl w:val="0"/>
              </w:rPr>
              <w:t xml:space="preserve">Ohmímetro</w:t>
            </w:r>
          </w:p>
          <w:p w:rsidR="00000000" w:rsidDel="00000000" w:rsidP="00000000" w:rsidRDefault="00000000" w:rsidRPr="00000000" w14:paraId="0000095E">
            <w:pPr>
              <w:numPr>
                <w:ilvl w:val="2"/>
                <w:numId w:val="4"/>
              </w:numPr>
              <w:spacing w:after="160" w:line="259" w:lineRule="auto"/>
              <w:ind w:left="1020" w:hanging="1020"/>
              <w:rPr>
                <w:sz w:val="24"/>
                <w:szCs w:val="24"/>
              </w:rPr>
            </w:pPr>
            <w:r w:rsidDel="00000000" w:rsidR="00000000" w:rsidRPr="00000000">
              <w:rPr>
                <w:sz w:val="24"/>
                <w:szCs w:val="24"/>
                <w:rtl w:val="0"/>
              </w:rPr>
              <w:t xml:space="preserve">Wattímetro</w:t>
            </w:r>
          </w:p>
          <w:p w:rsidR="00000000" w:rsidDel="00000000" w:rsidP="00000000" w:rsidRDefault="00000000" w:rsidRPr="00000000" w14:paraId="0000095F">
            <w:pPr>
              <w:numPr>
                <w:ilvl w:val="2"/>
                <w:numId w:val="4"/>
              </w:numPr>
              <w:spacing w:after="160" w:line="259" w:lineRule="auto"/>
              <w:ind w:left="1020" w:hanging="1020"/>
              <w:rPr>
                <w:sz w:val="24"/>
                <w:szCs w:val="24"/>
              </w:rPr>
            </w:pPr>
            <w:r w:rsidDel="00000000" w:rsidR="00000000" w:rsidRPr="00000000">
              <w:rPr>
                <w:sz w:val="24"/>
                <w:szCs w:val="24"/>
                <w:rtl w:val="0"/>
              </w:rPr>
              <w:t xml:space="preserve">Frequencímetro</w:t>
            </w:r>
          </w:p>
          <w:p w:rsidR="00000000" w:rsidDel="00000000" w:rsidP="00000000" w:rsidRDefault="00000000" w:rsidRPr="00000000" w14:paraId="00000960">
            <w:pPr>
              <w:numPr>
                <w:ilvl w:val="2"/>
                <w:numId w:val="4"/>
              </w:numPr>
              <w:spacing w:after="160" w:line="259" w:lineRule="auto"/>
              <w:ind w:left="1020" w:hanging="1020"/>
              <w:rPr>
                <w:sz w:val="24"/>
                <w:szCs w:val="24"/>
              </w:rPr>
            </w:pPr>
            <w:r w:rsidDel="00000000" w:rsidR="00000000" w:rsidRPr="00000000">
              <w:rPr>
                <w:sz w:val="24"/>
                <w:szCs w:val="24"/>
                <w:rtl w:val="0"/>
              </w:rPr>
              <w:t xml:space="preserve">Multímetros</w:t>
            </w:r>
          </w:p>
          <w:p w:rsidR="00000000" w:rsidDel="00000000" w:rsidP="00000000" w:rsidRDefault="00000000" w:rsidRPr="00000000" w14:paraId="00000961">
            <w:pPr>
              <w:numPr>
                <w:ilvl w:val="2"/>
                <w:numId w:val="4"/>
              </w:numPr>
              <w:spacing w:after="160" w:line="259" w:lineRule="auto"/>
              <w:ind w:left="1020" w:hanging="1020"/>
              <w:rPr>
                <w:sz w:val="24"/>
                <w:szCs w:val="24"/>
              </w:rPr>
            </w:pPr>
            <w:r w:rsidDel="00000000" w:rsidR="00000000" w:rsidRPr="00000000">
              <w:rPr>
                <w:sz w:val="24"/>
                <w:szCs w:val="24"/>
                <w:rtl w:val="0"/>
              </w:rPr>
              <w:t xml:space="preserve">Osciloscópio</w:t>
            </w:r>
          </w:p>
          <w:p w:rsidR="00000000" w:rsidDel="00000000" w:rsidP="00000000" w:rsidRDefault="00000000" w:rsidRPr="00000000" w14:paraId="00000962">
            <w:pPr>
              <w:numPr>
                <w:ilvl w:val="0"/>
                <w:numId w:val="4"/>
              </w:numPr>
              <w:spacing w:after="160" w:line="259" w:lineRule="auto"/>
              <w:ind w:left="420" w:hanging="420"/>
              <w:rPr>
                <w:sz w:val="24"/>
                <w:szCs w:val="24"/>
              </w:rPr>
            </w:pPr>
            <w:r w:rsidDel="00000000" w:rsidR="00000000" w:rsidRPr="00000000">
              <w:rPr>
                <w:sz w:val="24"/>
                <w:szCs w:val="24"/>
                <w:rtl w:val="0"/>
              </w:rPr>
              <w:t xml:space="preserve">Magnetismo e Eletromagnetismo</w:t>
            </w:r>
          </w:p>
          <w:p w:rsidR="00000000" w:rsidDel="00000000" w:rsidP="00000000" w:rsidRDefault="00000000" w:rsidRPr="00000000" w14:paraId="00000963">
            <w:pPr>
              <w:numPr>
                <w:ilvl w:val="1"/>
                <w:numId w:val="4"/>
              </w:numPr>
              <w:spacing w:after="160" w:line="259" w:lineRule="auto"/>
              <w:ind w:left="720" w:hanging="720"/>
              <w:rPr>
                <w:sz w:val="24"/>
                <w:szCs w:val="24"/>
              </w:rPr>
            </w:pPr>
            <w:r w:rsidDel="00000000" w:rsidR="00000000" w:rsidRPr="00000000">
              <w:rPr>
                <w:sz w:val="24"/>
                <w:szCs w:val="24"/>
                <w:rtl w:val="0"/>
              </w:rPr>
              <w:t xml:space="preserve">Lei de Lenz</w:t>
            </w:r>
          </w:p>
          <w:p w:rsidR="00000000" w:rsidDel="00000000" w:rsidP="00000000" w:rsidRDefault="00000000" w:rsidRPr="00000000" w14:paraId="00000964">
            <w:pPr>
              <w:numPr>
                <w:ilvl w:val="1"/>
                <w:numId w:val="4"/>
              </w:numPr>
              <w:spacing w:after="160" w:line="259" w:lineRule="auto"/>
              <w:ind w:left="720" w:hanging="720"/>
              <w:rPr>
                <w:sz w:val="24"/>
                <w:szCs w:val="24"/>
              </w:rPr>
            </w:pPr>
            <w:r w:rsidDel="00000000" w:rsidR="00000000" w:rsidRPr="00000000">
              <w:rPr>
                <w:sz w:val="24"/>
                <w:szCs w:val="24"/>
                <w:rtl w:val="0"/>
              </w:rPr>
              <w:t xml:space="preserve">Lei de Faraday</w:t>
            </w:r>
          </w:p>
          <w:p w:rsidR="00000000" w:rsidDel="00000000" w:rsidP="00000000" w:rsidRDefault="00000000" w:rsidRPr="00000000" w14:paraId="00000965">
            <w:pPr>
              <w:numPr>
                <w:ilvl w:val="1"/>
                <w:numId w:val="4"/>
              </w:numPr>
              <w:spacing w:after="160" w:line="259" w:lineRule="auto"/>
              <w:ind w:left="720" w:hanging="720"/>
              <w:rPr>
                <w:sz w:val="24"/>
                <w:szCs w:val="24"/>
              </w:rPr>
            </w:pPr>
            <w:r w:rsidDel="00000000" w:rsidR="00000000" w:rsidRPr="00000000">
              <w:rPr>
                <w:sz w:val="24"/>
                <w:szCs w:val="24"/>
                <w:rtl w:val="0"/>
              </w:rPr>
              <w:t xml:space="preserve">Campo magnético no conduto</w:t>
            </w:r>
          </w:p>
          <w:p w:rsidR="00000000" w:rsidDel="00000000" w:rsidP="00000000" w:rsidRDefault="00000000" w:rsidRPr="00000000" w14:paraId="00000966">
            <w:pPr>
              <w:numPr>
                <w:ilvl w:val="1"/>
                <w:numId w:val="4"/>
              </w:numPr>
              <w:spacing w:after="160" w:line="259" w:lineRule="auto"/>
              <w:ind w:left="720" w:hanging="720"/>
              <w:rPr>
                <w:sz w:val="24"/>
                <w:szCs w:val="24"/>
              </w:rPr>
            </w:pPr>
            <w:r w:rsidDel="00000000" w:rsidR="00000000" w:rsidRPr="00000000">
              <w:rPr>
                <w:sz w:val="24"/>
                <w:szCs w:val="24"/>
                <w:rtl w:val="0"/>
              </w:rPr>
              <w:t xml:space="preserve">Densidade do fluxo magnético</w:t>
            </w:r>
          </w:p>
          <w:p w:rsidR="00000000" w:rsidDel="00000000" w:rsidP="00000000" w:rsidRDefault="00000000" w:rsidRPr="00000000" w14:paraId="00000967">
            <w:pPr>
              <w:numPr>
                <w:ilvl w:val="1"/>
                <w:numId w:val="4"/>
              </w:numPr>
              <w:spacing w:after="160" w:line="259" w:lineRule="auto"/>
              <w:ind w:left="720" w:hanging="720"/>
              <w:rPr>
                <w:sz w:val="24"/>
                <w:szCs w:val="24"/>
              </w:rPr>
            </w:pPr>
            <w:r w:rsidDel="00000000" w:rsidR="00000000" w:rsidRPr="00000000">
              <w:rPr>
                <w:sz w:val="24"/>
                <w:szCs w:val="24"/>
                <w:rtl w:val="0"/>
              </w:rPr>
              <w:t xml:space="preserve">Fluxo de indução magnética</w:t>
            </w:r>
          </w:p>
          <w:p w:rsidR="00000000" w:rsidDel="00000000" w:rsidP="00000000" w:rsidRDefault="00000000" w:rsidRPr="00000000" w14:paraId="00000968">
            <w:pPr>
              <w:numPr>
                <w:ilvl w:val="1"/>
                <w:numId w:val="4"/>
              </w:numPr>
              <w:spacing w:after="160" w:line="259" w:lineRule="auto"/>
              <w:ind w:left="720" w:hanging="720"/>
              <w:rPr>
                <w:sz w:val="24"/>
                <w:szCs w:val="24"/>
              </w:rPr>
            </w:pPr>
            <w:r w:rsidDel="00000000" w:rsidR="00000000" w:rsidRPr="00000000">
              <w:rPr>
                <w:sz w:val="24"/>
                <w:szCs w:val="24"/>
                <w:rtl w:val="0"/>
              </w:rPr>
              <w:t xml:space="preserve">Linhas de forças magnéticas</w:t>
            </w:r>
          </w:p>
          <w:p w:rsidR="00000000" w:rsidDel="00000000" w:rsidP="00000000" w:rsidRDefault="00000000" w:rsidRPr="00000000" w14:paraId="00000969">
            <w:pPr>
              <w:numPr>
                <w:ilvl w:val="1"/>
                <w:numId w:val="4"/>
              </w:numPr>
              <w:spacing w:after="160" w:line="259" w:lineRule="auto"/>
              <w:ind w:left="720" w:hanging="720"/>
              <w:rPr>
                <w:sz w:val="24"/>
                <w:szCs w:val="24"/>
              </w:rPr>
            </w:pPr>
            <w:r w:rsidDel="00000000" w:rsidR="00000000" w:rsidRPr="00000000">
              <w:rPr>
                <w:sz w:val="24"/>
                <w:szCs w:val="24"/>
                <w:rtl w:val="0"/>
              </w:rPr>
              <w:t xml:space="preserve">Leis da atração e repulsão entre pólos</w:t>
            </w:r>
          </w:p>
          <w:p w:rsidR="00000000" w:rsidDel="00000000" w:rsidP="00000000" w:rsidRDefault="00000000" w:rsidRPr="00000000" w14:paraId="0000096A">
            <w:pPr>
              <w:numPr>
                <w:ilvl w:val="1"/>
                <w:numId w:val="4"/>
              </w:numPr>
              <w:spacing w:after="160" w:line="259" w:lineRule="auto"/>
              <w:ind w:left="720" w:hanging="720"/>
              <w:rPr>
                <w:sz w:val="24"/>
                <w:szCs w:val="24"/>
              </w:rPr>
            </w:pPr>
            <w:r w:rsidDel="00000000" w:rsidR="00000000" w:rsidRPr="00000000">
              <w:rPr>
                <w:sz w:val="24"/>
                <w:szCs w:val="24"/>
                <w:rtl w:val="0"/>
              </w:rPr>
              <w:t xml:space="preserve">Artificial</w:t>
            </w:r>
          </w:p>
          <w:p w:rsidR="00000000" w:rsidDel="00000000" w:rsidP="00000000" w:rsidRDefault="00000000" w:rsidRPr="00000000" w14:paraId="0000096B">
            <w:pPr>
              <w:numPr>
                <w:ilvl w:val="1"/>
                <w:numId w:val="4"/>
              </w:numPr>
              <w:spacing w:after="160" w:line="259" w:lineRule="auto"/>
              <w:ind w:left="720" w:hanging="720"/>
              <w:rPr>
                <w:sz w:val="24"/>
                <w:szCs w:val="24"/>
              </w:rPr>
            </w:pPr>
            <w:r w:rsidDel="00000000" w:rsidR="00000000" w:rsidRPr="00000000">
              <w:rPr>
                <w:sz w:val="24"/>
                <w:szCs w:val="24"/>
                <w:rtl w:val="0"/>
              </w:rPr>
              <w:t xml:space="preserve">Natural</w:t>
            </w:r>
          </w:p>
          <w:p w:rsidR="00000000" w:rsidDel="00000000" w:rsidP="00000000" w:rsidRDefault="00000000" w:rsidRPr="00000000" w14:paraId="0000096C">
            <w:pPr>
              <w:numPr>
                <w:ilvl w:val="1"/>
                <w:numId w:val="4"/>
              </w:numPr>
              <w:spacing w:after="160" w:line="259" w:lineRule="auto"/>
              <w:ind w:left="720" w:hanging="720"/>
              <w:rPr>
                <w:sz w:val="24"/>
                <w:szCs w:val="24"/>
              </w:rPr>
            </w:pPr>
            <w:r w:rsidDel="00000000" w:rsidR="00000000" w:rsidRPr="00000000">
              <w:rPr>
                <w:sz w:val="24"/>
                <w:szCs w:val="24"/>
                <w:rtl w:val="0"/>
              </w:rPr>
              <w:t xml:space="preserve">Eletromagnetismo</w:t>
            </w:r>
          </w:p>
          <w:p w:rsidR="00000000" w:rsidDel="00000000" w:rsidP="00000000" w:rsidRDefault="00000000" w:rsidRPr="00000000" w14:paraId="0000096D">
            <w:pPr>
              <w:numPr>
                <w:ilvl w:val="2"/>
                <w:numId w:val="4"/>
              </w:numPr>
              <w:spacing w:after="160" w:line="259" w:lineRule="auto"/>
              <w:ind w:left="1020" w:hanging="1020"/>
              <w:rPr>
                <w:sz w:val="24"/>
                <w:szCs w:val="24"/>
              </w:rPr>
            </w:pPr>
            <w:r w:rsidDel="00000000" w:rsidR="00000000" w:rsidRPr="00000000">
              <w:rPr>
                <w:sz w:val="24"/>
                <w:szCs w:val="24"/>
                <w:rtl w:val="0"/>
              </w:rPr>
              <w:t xml:space="preserve">Campo magnético no condutor</w:t>
            </w:r>
          </w:p>
          <w:p w:rsidR="00000000" w:rsidDel="00000000" w:rsidP="00000000" w:rsidRDefault="00000000" w:rsidRPr="00000000" w14:paraId="0000096E">
            <w:pPr>
              <w:numPr>
                <w:ilvl w:val="2"/>
                <w:numId w:val="4"/>
              </w:numPr>
              <w:spacing w:after="160" w:line="259" w:lineRule="auto"/>
              <w:ind w:left="1020" w:hanging="1020"/>
              <w:rPr>
                <w:sz w:val="24"/>
                <w:szCs w:val="24"/>
              </w:rPr>
            </w:pPr>
            <w:r w:rsidDel="00000000" w:rsidR="00000000" w:rsidRPr="00000000">
              <w:rPr>
                <w:sz w:val="24"/>
                <w:szCs w:val="24"/>
                <w:rtl w:val="0"/>
              </w:rPr>
              <w:t xml:space="preserve">Linhas de forças magnéticas</w:t>
            </w:r>
          </w:p>
          <w:p w:rsidR="00000000" w:rsidDel="00000000" w:rsidP="00000000" w:rsidRDefault="00000000" w:rsidRPr="00000000" w14:paraId="0000096F">
            <w:pPr>
              <w:numPr>
                <w:ilvl w:val="2"/>
                <w:numId w:val="4"/>
              </w:numPr>
              <w:spacing w:after="160" w:line="259" w:lineRule="auto"/>
              <w:ind w:left="1020" w:hanging="1020"/>
              <w:rPr>
                <w:sz w:val="24"/>
                <w:szCs w:val="24"/>
              </w:rPr>
            </w:pPr>
            <w:r w:rsidDel="00000000" w:rsidR="00000000" w:rsidRPr="00000000">
              <w:rPr>
                <w:sz w:val="24"/>
                <w:szCs w:val="24"/>
                <w:rtl w:val="0"/>
              </w:rPr>
              <w:t xml:space="preserve">Fluxo de indução magnético</w:t>
            </w:r>
          </w:p>
          <w:p w:rsidR="00000000" w:rsidDel="00000000" w:rsidP="00000000" w:rsidRDefault="00000000" w:rsidRPr="00000000" w14:paraId="00000970">
            <w:pPr>
              <w:numPr>
                <w:ilvl w:val="2"/>
                <w:numId w:val="4"/>
              </w:numPr>
              <w:spacing w:after="160" w:line="259" w:lineRule="auto"/>
              <w:ind w:left="1020" w:hanging="1020"/>
              <w:rPr>
                <w:sz w:val="24"/>
                <w:szCs w:val="24"/>
              </w:rPr>
            </w:pPr>
            <w:r w:rsidDel="00000000" w:rsidR="00000000" w:rsidRPr="00000000">
              <w:rPr>
                <w:sz w:val="24"/>
                <w:szCs w:val="24"/>
                <w:rtl w:val="0"/>
              </w:rPr>
              <w:t xml:space="preserve">Densidade do fluxo magnético</w:t>
            </w:r>
          </w:p>
          <w:p w:rsidR="00000000" w:rsidDel="00000000" w:rsidP="00000000" w:rsidRDefault="00000000" w:rsidRPr="00000000" w14:paraId="00000971">
            <w:pPr>
              <w:numPr>
                <w:ilvl w:val="2"/>
                <w:numId w:val="4"/>
              </w:numPr>
              <w:spacing w:after="160" w:line="259" w:lineRule="auto"/>
              <w:ind w:left="1020" w:hanging="1020"/>
              <w:rPr>
                <w:sz w:val="24"/>
                <w:szCs w:val="24"/>
              </w:rPr>
            </w:pPr>
            <w:r w:rsidDel="00000000" w:rsidR="00000000" w:rsidRPr="00000000">
              <w:rPr>
                <w:sz w:val="24"/>
                <w:szCs w:val="24"/>
                <w:rtl w:val="0"/>
              </w:rPr>
              <w:t xml:space="preserve">Circuitos magnéticos</w:t>
            </w:r>
          </w:p>
          <w:p w:rsidR="00000000" w:rsidDel="00000000" w:rsidP="00000000" w:rsidRDefault="00000000" w:rsidRPr="00000000" w14:paraId="00000972">
            <w:pPr>
              <w:numPr>
                <w:ilvl w:val="2"/>
                <w:numId w:val="4"/>
              </w:numPr>
              <w:spacing w:after="160" w:line="259" w:lineRule="auto"/>
              <w:ind w:left="1020" w:hanging="1020"/>
              <w:rPr>
                <w:sz w:val="24"/>
                <w:szCs w:val="24"/>
              </w:rPr>
            </w:pPr>
            <w:r w:rsidDel="00000000" w:rsidR="00000000" w:rsidRPr="00000000">
              <w:rPr>
                <w:sz w:val="24"/>
                <w:szCs w:val="24"/>
                <w:rtl w:val="0"/>
              </w:rPr>
              <w:t xml:space="preserve">Autoindução</w:t>
            </w:r>
          </w:p>
          <w:p w:rsidR="00000000" w:rsidDel="00000000" w:rsidP="00000000" w:rsidRDefault="00000000" w:rsidRPr="00000000" w14:paraId="00000973">
            <w:pPr>
              <w:numPr>
                <w:ilvl w:val="1"/>
                <w:numId w:val="4"/>
              </w:numPr>
              <w:spacing w:after="160" w:line="259" w:lineRule="auto"/>
              <w:ind w:left="720" w:hanging="720"/>
              <w:rPr>
                <w:sz w:val="24"/>
                <w:szCs w:val="24"/>
              </w:rPr>
            </w:pPr>
            <w:r w:rsidDel="00000000" w:rsidR="00000000" w:rsidRPr="00000000">
              <w:rPr>
                <w:sz w:val="24"/>
                <w:szCs w:val="24"/>
                <w:rtl w:val="0"/>
              </w:rPr>
              <w:t xml:space="preserve">Ferromagnetismo: natural, artificial, leis da atração e repulsão entre pólos, inseparabilidade dos ímãs, interação entre ímãs</w:t>
            </w:r>
          </w:p>
          <w:p w:rsidR="00000000" w:rsidDel="00000000" w:rsidP="00000000" w:rsidRDefault="00000000" w:rsidRPr="00000000" w14:paraId="00000974">
            <w:pPr>
              <w:numPr>
                <w:ilvl w:val="1"/>
                <w:numId w:val="4"/>
              </w:numPr>
              <w:spacing w:after="160" w:line="259" w:lineRule="auto"/>
              <w:ind w:left="720" w:hanging="720"/>
              <w:rPr>
                <w:sz w:val="24"/>
                <w:szCs w:val="24"/>
              </w:rPr>
            </w:pPr>
            <w:r w:rsidDel="00000000" w:rsidR="00000000" w:rsidRPr="00000000">
              <w:rPr>
                <w:sz w:val="24"/>
                <w:szCs w:val="24"/>
                <w:rtl w:val="0"/>
              </w:rPr>
              <w:t xml:space="preserve">Princípio de geração (gerador elementar)</w:t>
            </w:r>
          </w:p>
          <w:p w:rsidR="00000000" w:rsidDel="00000000" w:rsidP="00000000" w:rsidRDefault="00000000" w:rsidRPr="00000000" w14:paraId="00000975">
            <w:pPr>
              <w:numPr>
                <w:ilvl w:val="0"/>
                <w:numId w:val="4"/>
              </w:numPr>
              <w:spacing w:after="160" w:line="259" w:lineRule="auto"/>
              <w:ind w:left="420" w:hanging="420"/>
              <w:rPr>
                <w:sz w:val="24"/>
                <w:szCs w:val="24"/>
              </w:rPr>
            </w:pPr>
            <w:r w:rsidDel="00000000" w:rsidR="00000000" w:rsidRPr="00000000">
              <w:rPr>
                <w:sz w:val="24"/>
                <w:szCs w:val="24"/>
                <w:rtl w:val="0"/>
              </w:rPr>
              <w:t xml:space="preserve">Princípios de Eletrônica</w:t>
            </w:r>
          </w:p>
          <w:p w:rsidR="00000000" w:rsidDel="00000000" w:rsidP="00000000" w:rsidRDefault="00000000" w:rsidRPr="00000000" w14:paraId="00000976">
            <w:pPr>
              <w:numPr>
                <w:ilvl w:val="1"/>
                <w:numId w:val="4"/>
              </w:numPr>
              <w:spacing w:after="160" w:line="259" w:lineRule="auto"/>
              <w:ind w:left="720" w:hanging="720"/>
              <w:rPr>
                <w:sz w:val="24"/>
                <w:szCs w:val="24"/>
              </w:rPr>
            </w:pPr>
            <w:r w:rsidDel="00000000" w:rsidR="00000000" w:rsidRPr="00000000">
              <w:rPr>
                <w:sz w:val="24"/>
                <w:szCs w:val="24"/>
                <w:rtl w:val="0"/>
              </w:rPr>
              <w:t xml:space="preserve">Filtro capacitivo</w:t>
            </w:r>
          </w:p>
          <w:p w:rsidR="00000000" w:rsidDel="00000000" w:rsidP="00000000" w:rsidRDefault="00000000" w:rsidRPr="00000000" w14:paraId="00000977">
            <w:pPr>
              <w:numPr>
                <w:ilvl w:val="1"/>
                <w:numId w:val="4"/>
              </w:numPr>
              <w:spacing w:after="160" w:line="259" w:lineRule="auto"/>
              <w:ind w:left="720" w:hanging="720"/>
              <w:rPr>
                <w:sz w:val="24"/>
                <w:szCs w:val="24"/>
              </w:rPr>
            </w:pPr>
            <w:r w:rsidDel="00000000" w:rsidR="00000000" w:rsidRPr="00000000">
              <w:rPr>
                <w:sz w:val="24"/>
                <w:szCs w:val="24"/>
                <w:rtl w:val="0"/>
              </w:rPr>
              <w:t xml:space="preserve">Reguladores de tensão</w:t>
            </w:r>
          </w:p>
          <w:p w:rsidR="00000000" w:rsidDel="00000000" w:rsidP="00000000" w:rsidRDefault="00000000" w:rsidRPr="00000000" w14:paraId="00000978">
            <w:pPr>
              <w:numPr>
                <w:ilvl w:val="1"/>
                <w:numId w:val="4"/>
              </w:numPr>
              <w:spacing w:after="160" w:line="259" w:lineRule="auto"/>
              <w:ind w:left="720" w:hanging="720"/>
              <w:rPr>
                <w:sz w:val="24"/>
                <w:szCs w:val="24"/>
              </w:rPr>
            </w:pPr>
            <w:r w:rsidDel="00000000" w:rsidR="00000000" w:rsidRPr="00000000">
              <w:rPr>
                <w:sz w:val="24"/>
                <w:szCs w:val="24"/>
                <w:rtl w:val="0"/>
              </w:rPr>
              <w:t xml:space="preserve">Led</w:t>
            </w:r>
          </w:p>
          <w:p w:rsidR="00000000" w:rsidDel="00000000" w:rsidP="00000000" w:rsidRDefault="00000000" w:rsidRPr="00000000" w14:paraId="00000979">
            <w:pPr>
              <w:numPr>
                <w:ilvl w:val="1"/>
                <w:numId w:val="4"/>
              </w:numPr>
              <w:spacing w:after="160" w:line="259" w:lineRule="auto"/>
              <w:ind w:left="720" w:hanging="720"/>
              <w:rPr>
                <w:sz w:val="24"/>
                <w:szCs w:val="24"/>
              </w:rPr>
            </w:pPr>
            <w:r w:rsidDel="00000000" w:rsidR="00000000" w:rsidRPr="00000000">
              <w:rPr>
                <w:sz w:val="24"/>
                <w:szCs w:val="24"/>
                <w:rtl w:val="0"/>
              </w:rPr>
              <w:t xml:space="preserve">Diodo Zener</w:t>
            </w:r>
          </w:p>
          <w:p w:rsidR="00000000" w:rsidDel="00000000" w:rsidP="00000000" w:rsidRDefault="00000000" w:rsidRPr="00000000" w14:paraId="0000097A">
            <w:pPr>
              <w:numPr>
                <w:ilvl w:val="1"/>
                <w:numId w:val="4"/>
              </w:numPr>
              <w:spacing w:after="160" w:line="259" w:lineRule="auto"/>
              <w:ind w:left="720" w:hanging="720"/>
              <w:rPr>
                <w:sz w:val="24"/>
                <w:szCs w:val="24"/>
              </w:rPr>
            </w:pPr>
            <w:r w:rsidDel="00000000" w:rsidR="00000000" w:rsidRPr="00000000">
              <w:rPr>
                <w:sz w:val="24"/>
                <w:szCs w:val="24"/>
                <w:rtl w:val="0"/>
              </w:rPr>
              <w:t xml:space="preserve">Retificação trifásica</w:t>
            </w:r>
          </w:p>
          <w:p w:rsidR="00000000" w:rsidDel="00000000" w:rsidP="00000000" w:rsidRDefault="00000000" w:rsidRPr="00000000" w14:paraId="0000097B">
            <w:pPr>
              <w:numPr>
                <w:ilvl w:val="1"/>
                <w:numId w:val="4"/>
              </w:numPr>
              <w:spacing w:after="160" w:line="259" w:lineRule="auto"/>
              <w:ind w:left="720" w:hanging="720"/>
              <w:rPr>
                <w:sz w:val="24"/>
                <w:szCs w:val="24"/>
              </w:rPr>
            </w:pPr>
            <w:r w:rsidDel="00000000" w:rsidR="00000000" w:rsidRPr="00000000">
              <w:rPr>
                <w:sz w:val="24"/>
                <w:szCs w:val="24"/>
                <w:rtl w:val="0"/>
              </w:rPr>
              <w:t xml:space="preserve">Retificação monofásica</w:t>
            </w:r>
          </w:p>
          <w:p w:rsidR="00000000" w:rsidDel="00000000" w:rsidP="00000000" w:rsidRDefault="00000000" w:rsidRPr="00000000" w14:paraId="0000097C">
            <w:pPr>
              <w:numPr>
                <w:ilvl w:val="1"/>
                <w:numId w:val="4"/>
              </w:numPr>
              <w:spacing w:after="160" w:line="259" w:lineRule="auto"/>
              <w:ind w:left="720" w:hanging="720"/>
              <w:rPr>
                <w:sz w:val="24"/>
                <w:szCs w:val="24"/>
              </w:rPr>
            </w:pPr>
            <w:r w:rsidDel="00000000" w:rsidR="00000000" w:rsidRPr="00000000">
              <w:rPr>
                <w:sz w:val="24"/>
                <w:szCs w:val="24"/>
                <w:rtl w:val="0"/>
              </w:rPr>
              <w:t xml:space="preserve">Diodos semicondutores</w:t>
            </w:r>
          </w:p>
          <w:p w:rsidR="00000000" w:rsidDel="00000000" w:rsidP="00000000" w:rsidRDefault="00000000" w:rsidRPr="00000000" w14:paraId="0000097D">
            <w:pPr>
              <w:numPr>
                <w:ilvl w:val="0"/>
                <w:numId w:val="4"/>
              </w:numPr>
              <w:spacing w:after="160" w:line="259" w:lineRule="auto"/>
              <w:ind w:left="420" w:hanging="420"/>
              <w:rPr>
                <w:sz w:val="24"/>
                <w:szCs w:val="24"/>
              </w:rPr>
            </w:pPr>
            <w:r w:rsidDel="00000000" w:rsidR="00000000" w:rsidRPr="00000000">
              <w:rPr>
                <w:sz w:val="24"/>
                <w:szCs w:val="24"/>
                <w:rtl w:val="0"/>
              </w:rPr>
              <w:t xml:space="preserve">Resolução de Problemas - Análises</w:t>
            </w:r>
          </w:p>
          <w:p w:rsidR="00000000" w:rsidDel="00000000" w:rsidP="00000000" w:rsidRDefault="00000000" w:rsidRPr="00000000" w14:paraId="0000097E">
            <w:pPr>
              <w:numPr>
                <w:ilvl w:val="1"/>
                <w:numId w:val="4"/>
              </w:numPr>
              <w:spacing w:after="160" w:line="259" w:lineRule="auto"/>
              <w:ind w:left="720" w:hanging="720"/>
              <w:rPr>
                <w:sz w:val="24"/>
                <w:szCs w:val="24"/>
              </w:rPr>
            </w:pPr>
            <w:r w:rsidDel="00000000" w:rsidR="00000000" w:rsidRPr="00000000">
              <w:rPr>
                <w:sz w:val="24"/>
                <w:szCs w:val="24"/>
                <w:rtl w:val="0"/>
              </w:rPr>
              <w:t xml:space="preserve">Análise Crítica   Análise de Cenários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97F">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9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8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da eletroeletrônica que se aplicam a sistemas elétricos</w:t>
            </w:r>
            <w:r w:rsidDel="00000000" w:rsidR="00000000" w:rsidRPr="00000000">
              <w:rPr>
                <w:rtl w:val="0"/>
              </w:rPr>
            </w:r>
          </w:p>
          <w:p w:rsidR="00000000" w:rsidDel="00000000" w:rsidP="00000000" w:rsidRDefault="00000000" w:rsidRPr="00000000" w14:paraId="0000098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simbologias, gráficos, planilhas e tabelas relacionadas aos componentes das instalações elétricas</w:t>
            </w:r>
            <w:r w:rsidDel="00000000" w:rsidR="00000000" w:rsidRPr="00000000">
              <w:rPr>
                <w:rtl w:val="0"/>
              </w:rPr>
            </w:r>
          </w:p>
          <w:p w:rsidR="00000000" w:rsidDel="00000000" w:rsidP="00000000" w:rsidRDefault="00000000" w:rsidRPr="00000000" w14:paraId="0000098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a inovação como ferramenta de melhoria nos processos de trabalho e resolução de problemas.</w:t>
            </w:r>
            <w:r w:rsidDel="00000000" w:rsidR="00000000" w:rsidRPr="00000000">
              <w:rPr>
                <w:rtl w:val="0"/>
              </w:rPr>
            </w:r>
          </w:p>
          <w:p w:rsidR="00000000" w:rsidDel="00000000" w:rsidP="00000000" w:rsidRDefault="00000000" w:rsidRPr="00000000" w14:paraId="0000098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diferentes tipos de instrumentos de medição empregados na eletrotécnica, suas características essenciais, aplicações, manuseio, calibração, cuidados na conservação e significado de suas leituras</w:t>
            </w:r>
            <w:r w:rsidDel="00000000" w:rsidR="00000000" w:rsidRPr="00000000">
              <w:rPr>
                <w:rtl w:val="0"/>
              </w:rPr>
            </w:r>
          </w:p>
          <w:p w:rsidR="00000000" w:rsidDel="00000000" w:rsidP="00000000" w:rsidRDefault="00000000" w:rsidRPr="00000000" w14:paraId="0000098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física para cálculos de grandezas elétricas em corrente alternada</w:t>
            </w:r>
            <w:r w:rsidDel="00000000" w:rsidR="00000000" w:rsidRPr="00000000">
              <w:rPr>
                <w:rtl w:val="0"/>
              </w:rPr>
            </w:r>
          </w:p>
          <w:p w:rsidR="00000000" w:rsidDel="00000000" w:rsidP="00000000" w:rsidRDefault="00000000" w:rsidRPr="00000000" w14:paraId="0000098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matemáticos de trigonometria e números complexos em  corrente alternada para análise de sistemas elétricos</w:t>
            </w:r>
            <w:r w:rsidDel="00000000" w:rsidR="00000000" w:rsidRPr="00000000">
              <w:rPr>
                <w:rtl w:val="0"/>
              </w:rPr>
            </w:r>
          </w:p>
          <w:p w:rsidR="00000000" w:rsidDel="00000000" w:rsidP="00000000" w:rsidRDefault="00000000" w:rsidRPr="00000000" w14:paraId="0000098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simbologias das representações gráficas, planilhas e tabelas relacionadas de circuitos em corrente alternada</w:t>
            </w:r>
            <w:r w:rsidDel="00000000" w:rsidR="00000000" w:rsidRPr="00000000">
              <w:rPr>
                <w:rtl w:val="0"/>
              </w:rPr>
            </w:r>
          </w:p>
          <w:p w:rsidR="00000000" w:rsidDel="00000000" w:rsidP="00000000" w:rsidRDefault="00000000" w:rsidRPr="00000000" w14:paraId="0000098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da eletricidade quanto a circuitos de corrente alternada e grandezas elétricas.</w:t>
            </w:r>
            <w:r w:rsidDel="00000000" w:rsidR="00000000" w:rsidRPr="00000000">
              <w:rPr>
                <w:rtl w:val="0"/>
              </w:rPr>
            </w:r>
          </w:p>
          <w:p w:rsidR="00000000" w:rsidDel="00000000" w:rsidP="00000000" w:rsidRDefault="00000000" w:rsidRPr="00000000" w14:paraId="0000098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da corrente alternada que se aplicam a sistemas eletroeletrônicos</w:t>
            </w:r>
            <w:r w:rsidDel="00000000" w:rsidR="00000000" w:rsidRPr="00000000">
              <w:rPr>
                <w:rtl w:val="0"/>
              </w:rPr>
            </w:r>
          </w:p>
          <w:p w:rsidR="00000000" w:rsidDel="00000000" w:rsidP="00000000" w:rsidRDefault="00000000" w:rsidRPr="00000000" w14:paraId="0000098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unidades de medida empregadas em circuitos  de corrente alternada, assim como as suas formas de conversão</w:t>
            </w:r>
            <w:r w:rsidDel="00000000" w:rsidR="00000000" w:rsidRPr="00000000">
              <w:rPr>
                <w:rtl w:val="0"/>
              </w:rPr>
            </w:r>
          </w:p>
        </w:tc>
        <w:tc>
          <w:tcPr>
            <w:vMerge w:val="continue"/>
            <w:shd w:fill="auto" w:val="clear"/>
            <w:vAlign w:val="center"/>
          </w:tcPr>
          <w:p w:rsidR="00000000" w:rsidDel="00000000" w:rsidP="00000000" w:rsidRDefault="00000000" w:rsidRPr="00000000" w14:paraId="000009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90">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9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994">
      <w:pPr>
        <w:spacing w:after="160" w:line="259" w:lineRule="auto"/>
        <w:rPr>
          <w:sz w:val="24"/>
          <w:szCs w:val="24"/>
        </w:rPr>
      </w:pPr>
      <w:r w:rsidDel="00000000" w:rsidR="00000000" w:rsidRPr="00000000">
        <w:rPr>
          <w:rtl w:val="0"/>
        </w:rPr>
      </w:r>
    </w:p>
    <w:tbl>
      <w:tblPr>
        <w:tblStyle w:val="Table4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995">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9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99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99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99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99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de forma crítica a ocorrência de novos fatos, ideias e opiniões diferentes que se aplicam às atividades de sua responsabilidade.</w:t>
            </w:r>
            <w:r w:rsidDel="00000000" w:rsidR="00000000" w:rsidRPr="00000000">
              <w:rPr>
                <w:rtl w:val="0"/>
              </w:rPr>
            </w:r>
          </w:p>
          <w:p w:rsidR="00000000" w:rsidDel="00000000" w:rsidP="00000000" w:rsidRDefault="00000000" w:rsidRPr="00000000" w14:paraId="0000099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99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99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faz parte de diferentes coletividades, seja no contexto da vida pessoal ou familiar, seja no âmbito do trabalho, e que as atividades e ações profissionais são predominantemente colaborativas.</w:t>
            </w:r>
            <w:r w:rsidDel="00000000" w:rsidR="00000000" w:rsidRPr="00000000">
              <w:rPr>
                <w:rtl w:val="0"/>
              </w:rPr>
            </w:r>
          </w:p>
          <w:p w:rsidR="00000000" w:rsidDel="00000000" w:rsidP="00000000" w:rsidRDefault="00000000" w:rsidRPr="00000000" w14:paraId="0000099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as atividades realizadas por trabalhadores de diferentes hierarquias, níveis de responsabilidade ou processos de trabalho são orientadas por diretrizes, normas e procedimentos e que isso contribui para a organização pessoal, a disciplina no trabalho, a responsabilidade, a concentração e</w:t>
            </w:r>
            <w:r w:rsidDel="00000000" w:rsidR="00000000" w:rsidRPr="00000000">
              <w:rPr>
                <w:rtl w:val="0"/>
              </w:rPr>
            </w:r>
          </w:p>
          <w:p w:rsidR="00000000" w:rsidDel="00000000" w:rsidP="00000000" w:rsidRDefault="00000000" w:rsidRPr="00000000" w14:paraId="0000099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9A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9A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9A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 partir dos próprios referenciais, que os comportamentos e atitudes das pessoas no contexto das organizações podem estar providos ou desprovidos de princípios éticos.</w:t>
            </w:r>
            <w:r w:rsidDel="00000000" w:rsidR="00000000" w:rsidRPr="00000000">
              <w:rPr>
                <w:rtl w:val="0"/>
              </w:rPr>
            </w:r>
          </w:p>
          <w:p w:rsidR="00000000" w:rsidDel="00000000" w:rsidP="00000000" w:rsidRDefault="00000000" w:rsidRPr="00000000" w14:paraId="000009A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semelhanças e diferenças no comportamento, nas atitudes e na atuação das pessoas, considerando perfis/características individuais, competências, valores éticos, qualidade do trabalho e contribuições com objetivos e a resolução de problemas.</w:t>
            </w:r>
            <w:r w:rsidDel="00000000" w:rsidR="00000000" w:rsidRPr="00000000">
              <w:rPr>
                <w:rtl w:val="0"/>
              </w:rPr>
            </w:r>
          </w:p>
          <w:p w:rsidR="00000000" w:rsidDel="00000000" w:rsidP="00000000" w:rsidRDefault="00000000" w:rsidRPr="00000000" w14:paraId="000009A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9A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9A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9A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09A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Constatar o valor da ética nas relações humanas.</w:t>
            </w:r>
            <w:r w:rsidDel="00000000" w:rsidR="00000000" w:rsidRPr="00000000">
              <w:rPr>
                <w:rtl w:val="0"/>
              </w:rPr>
            </w:r>
          </w:p>
          <w:p w:rsidR="00000000" w:rsidDel="00000000" w:rsidP="00000000" w:rsidRDefault="00000000" w:rsidRPr="00000000" w14:paraId="000009A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possibilidades de ofertas de capacitação de profissional no âmbito da sua atuação na empresa.</w:t>
            </w:r>
            <w:r w:rsidDel="00000000" w:rsidR="00000000" w:rsidRPr="00000000">
              <w:rPr>
                <w:rtl w:val="0"/>
              </w:rPr>
            </w:r>
          </w:p>
          <w:p w:rsidR="00000000" w:rsidDel="00000000" w:rsidP="00000000" w:rsidRDefault="00000000" w:rsidRPr="00000000" w14:paraId="000009A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as necessidades e gaps de capacitação pessoal e profissional no âmbito da sua atuação na empresa.</w:t>
            </w:r>
            <w:r w:rsidDel="00000000" w:rsidR="00000000" w:rsidRPr="00000000">
              <w:rPr>
                <w:rtl w:val="0"/>
              </w:rPr>
            </w:r>
          </w:p>
          <w:p w:rsidR="00000000" w:rsidDel="00000000" w:rsidP="00000000" w:rsidRDefault="00000000" w:rsidRPr="00000000" w14:paraId="000009A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9A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Perceber-se partícipe de um momento histórico caracterizado pela mudança contínua e pela inovação, mantendo-se permanentemente aberto a novos aprendizados e experiências.</w:t>
            </w:r>
            <w:r w:rsidDel="00000000" w:rsidR="00000000" w:rsidRPr="00000000">
              <w:rPr>
                <w:rtl w:val="0"/>
              </w:rPr>
            </w:r>
          </w:p>
          <w:p w:rsidR="00000000" w:rsidDel="00000000" w:rsidP="00000000" w:rsidRDefault="00000000" w:rsidRPr="00000000" w14:paraId="000009A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9A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09A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a importância das atividades a serem desenvolvidas, tendo consciência da sua relevância.</w:t>
            </w:r>
            <w:r w:rsidDel="00000000" w:rsidR="00000000" w:rsidRPr="00000000">
              <w:rPr>
                <w:rtl w:val="0"/>
              </w:rPr>
            </w:r>
          </w:p>
          <w:p w:rsidR="00000000" w:rsidDel="00000000" w:rsidP="00000000" w:rsidRDefault="00000000" w:rsidRPr="00000000" w14:paraId="000009B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Cultivar a amabilidade como valor que leva à cooperação e ao fortalecimento e integração das equipes de trabalho, tendo em vista os resultados organizacionais.</w:t>
            </w:r>
            <w:r w:rsidDel="00000000" w:rsidR="00000000" w:rsidRPr="00000000">
              <w:rPr>
                <w:rtl w:val="0"/>
              </w:rPr>
            </w:r>
          </w:p>
          <w:p w:rsidR="00000000" w:rsidDel="00000000" w:rsidP="00000000" w:rsidRDefault="00000000" w:rsidRPr="00000000" w14:paraId="000009B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9B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9B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ambiente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9B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tc>
      </w:tr>
    </w:tbl>
    <w:p w:rsidR="00000000" w:rsidDel="00000000" w:rsidP="00000000" w:rsidRDefault="00000000" w:rsidRPr="00000000" w14:paraId="000009B5">
      <w:pPr>
        <w:spacing w:after="160" w:line="259" w:lineRule="auto"/>
        <w:rPr>
          <w:sz w:val="24"/>
          <w:szCs w:val="24"/>
        </w:rPr>
      </w:pPr>
      <w:r w:rsidDel="00000000" w:rsidR="00000000" w:rsidRPr="00000000">
        <w:rPr>
          <w:rtl w:val="0"/>
        </w:rPr>
      </w:r>
    </w:p>
    <w:tbl>
      <w:tblPr>
        <w:tblStyle w:val="Table5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9B6">
            <w:pPr>
              <w:spacing w:after="160" w:line="259" w:lineRule="auto"/>
              <w:jc w:val="center"/>
              <w:rPr>
                <w:color w:val="ffffff"/>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B8">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9B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9B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9B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Eletricidade</w:t>
            </w:r>
            <w:r w:rsidDel="00000000" w:rsidR="00000000" w:rsidRPr="00000000">
              <w:rPr>
                <w:rtl w:val="0"/>
              </w:rPr>
            </w:r>
          </w:p>
          <w:p w:rsidR="00000000" w:rsidDel="00000000" w:rsidP="00000000" w:rsidRDefault="00000000" w:rsidRPr="00000000" w14:paraId="000009B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BD">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9B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Cossifímetro</w:t>
            </w:r>
            <w:r w:rsidDel="00000000" w:rsidR="00000000" w:rsidRPr="00000000">
              <w:rPr>
                <w:rtl w:val="0"/>
              </w:rPr>
            </w:r>
          </w:p>
          <w:p w:rsidR="00000000" w:rsidDel="00000000" w:rsidP="00000000" w:rsidRDefault="00000000" w:rsidRPr="00000000" w14:paraId="000009B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Wattímetro</w:t>
            </w:r>
            <w:r w:rsidDel="00000000" w:rsidR="00000000" w:rsidRPr="00000000">
              <w:rPr>
                <w:rtl w:val="0"/>
              </w:rPr>
            </w:r>
          </w:p>
          <w:p w:rsidR="00000000" w:rsidDel="00000000" w:rsidP="00000000" w:rsidRDefault="00000000" w:rsidRPr="00000000" w14:paraId="000009C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Ohmímetro</w:t>
            </w:r>
            <w:r w:rsidDel="00000000" w:rsidR="00000000" w:rsidRPr="00000000">
              <w:rPr>
                <w:rtl w:val="0"/>
              </w:rPr>
            </w:r>
          </w:p>
          <w:p w:rsidR="00000000" w:rsidDel="00000000" w:rsidP="00000000" w:rsidRDefault="00000000" w:rsidRPr="00000000" w14:paraId="000009C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Amperímetro</w:t>
            </w:r>
            <w:r w:rsidDel="00000000" w:rsidR="00000000" w:rsidRPr="00000000">
              <w:rPr>
                <w:rtl w:val="0"/>
              </w:rPr>
            </w:r>
          </w:p>
          <w:p w:rsidR="00000000" w:rsidDel="00000000" w:rsidP="00000000" w:rsidRDefault="00000000" w:rsidRPr="00000000" w14:paraId="000009C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Voltímetro</w:t>
            </w:r>
            <w:r w:rsidDel="00000000" w:rsidR="00000000" w:rsidRPr="00000000">
              <w:rPr>
                <w:rtl w:val="0"/>
              </w:rPr>
            </w:r>
          </w:p>
          <w:p w:rsidR="00000000" w:rsidDel="00000000" w:rsidP="00000000" w:rsidRDefault="00000000" w:rsidRPr="00000000" w14:paraId="000009C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Gerador de sinal</w:t>
            </w:r>
            <w:r w:rsidDel="00000000" w:rsidR="00000000" w:rsidRPr="00000000">
              <w:rPr>
                <w:rtl w:val="0"/>
              </w:rPr>
            </w:r>
          </w:p>
          <w:p w:rsidR="00000000" w:rsidDel="00000000" w:rsidP="00000000" w:rsidRDefault="00000000" w:rsidRPr="00000000" w14:paraId="000009C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Kits Didáticos de Eletrônica de Potência (resistores, capacitores, indutores, diodos, fontes de tensão simétricas, cabos elétricos)</w:t>
            </w:r>
            <w:r w:rsidDel="00000000" w:rsidR="00000000" w:rsidRPr="00000000">
              <w:rPr>
                <w:rtl w:val="0"/>
              </w:rPr>
            </w:r>
          </w:p>
          <w:p w:rsidR="00000000" w:rsidDel="00000000" w:rsidP="00000000" w:rsidRDefault="00000000" w:rsidRPr="00000000" w14:paraId="000009C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Kits Didáticos de Eletromagnetismo (bobinas com espiras variadas, ímãs permanentes, medidor de fluxo magnético, limalha de ferro, motor elementar, gerador elementar, cabos elétricos)</w:t>
            </w:r>
            <w:r w:rsidDel="00000000" w:rsidR="00000000" w:rsidRPr="00000000">
              <w:rPr>
                <w:rtl w:val="0"/>
              </w:rPr>
            </w:r>
          </w:p>
          <w:p w:rsidR="00000000" w:rsidDel="00000000" w:rsidP="00000000" w:rsidRDefault="00000000" w:rsidRPr="00000000" w14:paraId="000009C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EPI e EPC</w:t>
            </w:r>
            <w:r w:rsidDel="00000000" w:rsidR="00000000" w:rsidRPr="00000000">
              <w:rPr>
                <w:rtl w:val="0"/>
              </w:rPr>
            </w:r>
          </w:p>
          <w:p w:rsidR="00000000" w:rsidDel="00000000" w:rsidP="00000000" w:rsidRDefault="00000000" w:rsidRPr="00000000" w14:paraId="000009C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w:t>
            </w:r>
            <w:r w:rsidDel="00000000" w:rsidR="00000000" w:rsidRPr="00000000">
              <w:rPr>
                <w:rtl w:val="0"/>
              </w:rPr>
            </w:r>
          </w:p>
          <w:p w:rsidR="00000000" w:rsidDel="00000000" w:rsidP="00000000" w:rsidRDefault="00000000" w:rsidRPr="00000000" w14:paraId="000009C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Motores elétricos em CA</w:t>
            </w:r>
            <w:r w:rsidDel="00000000" w:rsidR="00000000" w:rsidRPr="00000000">
              <w:rPr>
                <w:rtl w:val="0"/>
              </w:rPr>
            </w:r>
          </w:p>
          <w:p w:rsidR="00000000" w:rsidDel="00000000" w:rsidP="00000000" w:rsidRDefault="00000000" w:rsidRPr="00000000" w14:paraId="000009C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Auto-transformador</w:t>
            </w:r>
            <w:r w:rsidDel="00000000" w:rsidR="00000000" w:rsidRPr="00000000">
              <w:rPr>
                <w:rtl w:val="0"/>
              </w:rPr>
            </w:r>
          </w:p>
          <w:p w:rsidR="00000000" w:rsidDel="00000000" w:rsidP="00000000" w:rsidRDefault="00000000" w:rsidRPr="00000000" w14:paraId="000009C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w:t>
            </w:r>
            <w:r w:rsidDel="00000000" w:rsidR="00000000" w:rsidRPr="00000000">
              <w:rPr>
                <w:rtl w:val="0"/>
              </w:rPr>
            </w:r>
          </w:p>
          <w:p w:rsidR="00000000" w:rsidDel="00000000" w:rsidP="00000000" w:rsidRDefault="00000000" w:rsidRPr="00000000" w14:paraId="000009C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Fontes de tensão simétricas</w:t>
            </w:r>
            <w:r w:rsidDel="00000000" w:rsidR="00000000" w:rsidRPr="00000000">
              <w:rPr>
                <w:rtl w:val="0"/>
              </w:rPr>
            </w:r>
          </w:p>
          <w:p w:rsidR="00000000" w:rsidDel="00000000" w:rsidP="00000000" w:rsidRDefault="00000000" w:rsidRPr="00000000" w14:paraId="000009C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 (Alicate, chave de fenda isolada, chave Philips isolada, chave Allen, chave Torx)</w:t>
            </w:r>
            <w:r w:rsidDel="00000000" w:rsidR="00000000" w:rsidRPr="00000000">
              <w:rPr>
                <w:rtl w:val="0"/>
              </w:rPr>
            </w:r>
          </w:p>
          <w:p w:rsidR="00000000" w:rsidDel="00000000" w:rsidP="00000000" w:rsidRDefault="00000000" w:rsidRPr="00000000" w14:paraId="000009C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Instrumentos e Ferramentas:</w:t>
            </w:r>
            <w:r w:rsidDel="00000000" w:rsidR="00000000" w:rsidRPr="00000000">
              <w:rPr>
                <w:rtl w:val="0"/>
              </w:rPr>
            </w:r>
          </w:p>
          <w:p w:rsidR="00000000" w:rsidDel="00000000" w:rsidP="00000000" w:rsidRDefault="00000000" w:rsidRPr="00000000" w14:paraId="000009C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Osciloscópio</w:t>
            </w:r>
            <w:r w:rsidDel="00000000" w:rsidR="00000000" w:rsidRPr="00000000">
              <w:rPr>
                <w:rtl w:val="0"/>
              </w:rPr>
            </w:r>
          </w:p>
          <w:p w:rsidR="00000000" w:rsidDel="00000000" w:rsidP="00000000" w:rsidRDefault="00000000" w:rsidRPr="00000000" w14:paraId="000009C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Amperímetro</w:t>
            </w:r>
            <w:r w:rsidDel="00000000" w:rsidR="00000000" w:rsidRPr="00000000">
              <w:rPr>
                <w:rtl w:val="0"/>
              </w:rPr>
            </w:r>
          </w:p>
          <w:p w:rsidR="00000000" w:rsidDel="00000000" w:rsidP="00000000" w:rsidRDefault="00000000" w:rsidRPr="00000000" w14:paraId="000009D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09D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Frequencímetro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D2">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9D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09D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09D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09D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09D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09D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D9">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9D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Acessibilidade: 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9DB">
      <w:pPr>
        <w:widowControl w:val="0"/>
        <w:spacing w:line="276" w:lineRule="auto"/>
        <w:rPr>
          <w:sz w:val="24"/>
          <w:szCs w:val="24"/>
        </w:rPr>
      </w:pPr>
      <w:r w:rsidDel="00000000" w:rsidR="00000000" w:rsidRPr="00000000">
        <w:rPr>
          <w:rtl w:val="0"/>
        </w:rPr>
      </w:r>
    </w:p>
    <w:tbl>
      <w:tblPr>
        <w:tblStyle w:val="Table5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67"/>
        <w:gridCol w:w="4545"/>
        <w:tblGridChange w:id="0">
          <w:tblGrid>
            <w:gridCol w:w="1030"/>
            <w:gridCol w:w="1231"/>
            <w:gridCol w:w="2167"/>
            <w:gridCol w:w="4545"/>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9DC">
            <w:pPr>
              <w:spacing w:after="160" w:line="259" w:lineRule="auto"/>
              <w:jc w:val="center"/>
              <w:rPr>
                <w:sz w:val="24"/>
                <w:szCs w:val="24"/>
              </w:rPr>
            </w:pPr>
            <w:r w:rsidDel="00000000" w:rsidR="00000000" w:rsidRPr="00000000">
              <w:rPr>
                <w:b w:val="1"/>
                <w:bCs w:val="1"/>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E0">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9E4">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Fundamentos de Eletricidade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09E8">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9EC">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9E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9E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9E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9F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F4">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as capacidades básicas relacionadas à eletroeletrônica, de forma a instrumentalizar o estudante e estabelecer as bases para que atue na  instalação, manutenção e elaboração de projetos em sistemas elétricos prediais.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9F8">
            <w:pPr>
              <w:spacing w:after="160" w:line="259" w:lineRule="auto"/>
              <w:jc w:val="center"/>
              <w:rPr>
                <w:sz w:val="24"/>
                <w:szCs w:val="24"/>
              </w:rPr>
            </w:pPr>
            <w:r w:rsidDel="00000000" w:rsidR="00000000" w:rsidRPr="00000000">
              <w:rPr>
                <w:b w:val="1"/>
                <w:bCs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9FC">
            <w:pPr>
              <w:spacing w:after="160" w:line="259" w:lineRule="auto"/>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9FD">
            <w:pPr>
              <w:spacing w:after="160" w:line="259" w:lineRule="auto"/>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9FE">
            <w:pPr>
              <w:spacing w:after="160" w:line="259" w:lineRule="auto"/>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9FF">
            <w:pPr>
              <w:spacing w:after="160" w:line="259" w:lineRule="auto"/>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A00">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A03">
            <w:pPr>
              <w:numPr>
                <w:ilvl w:val="0"/>
                <w:numId w:val="8"/>
              </w:numPr>
              <w:spacing w:after="160" w:line="259" w:lineRule="auto"/>
              <w:ind w:left="420" w:hanging="420"/>
              <w:rPr>
                <w:sz w:val="24"/>
                <w:szCs w:val="24"/>
              </w:rPr>
            </w:pPr>
            <w:r w:rsidDel="00000000" w:rsidR="00000000" w:rsidRPr="00000000">
              <w:rPr>
                <w:sz w:val="24"/>
                <w:szCs w:val="24"/>
                <w:rtl w:val="0"/>
              </w:rPr>
              <w:t xml:space="preserve">Unidades de medidas</w:t>
            </w:r>
          </w:p>
          <w:p w:rsidR="00000000" w:rsidDel="00000000" w:rsidP="00000000" w:rsidRDefault="00000000" w:rsidRPr="00000000" w14:paraId="00000A04">
            <w:pPr>
              <w:numPr>
                <w:ilvl w:val="1"/>
                <w:numId w:val="8"/>
              </w:numPr>
              <w:spacing w:after="160" w:line="259" w:lineRule="auto"/>
              <w:ind w:left="720" w:hanging="720"/>
              <w:rPr>
                <w:sz w:val="24"/>
                <w:szCs w:val="24"/>
              </w:rPr>
            </w:pPr>
            <w:r w:rsidDel="00000000" w:rsidR="00000000" w:rsidRPr="00000000">
              <w:rPr>
                <w:sz w:val="24"/>
                <w:szCs w:val="24"/>
                <w:rtl w:val="0"/>
              </w:rPr>
              <w:t xml:space="preserve">Sistema Internacional de Unidades (SI)</w:t>
            </w:r>
          </w:p>
          <w:p w:rsidR="00000000" w:rsidDel="00000000" w:rsidP="00000000" w:rsidRDefault="00000000" w:rsidRPr="00000000" w14:paraId="00000A05">
            <w:pPr>
              <w:numPr>
                <w:ilvl w:val="1"/>
                <w:numId w:val="8"/>
              </w:numPr>
              <w:spacing w:after="160" w:line="259" w:lineRule="auto"/>
              <w:ind w:left="720" w:hanging="720"/>
              <w:rPr>
                <w:sz w:val="24"/>
                <w:szCs w:val="24"/>
              </w:rPr>
            </w:pPr>
            <w:r w:rsidDel="00000000" w:rsidR="00000000" w:rsidRPr="00000000">
              <w:rPr>
                <w:sz w:val="24"/>
                <w:szCs w:val="24"/>
                <w:rtl w:val="0"/>
              </w:rPr>
              <w:t xml:space="preserve">Sistema Inglês de Unidades</w:t>
            </w:r>
          </w:p>
          <w:p w:rsidR="00000000" w:rsidDel="00000000" w:rsidP="00000000" w:rsidRDefault="00000000" w:rsidRPr="00000000" w14:paraId="00000A06">
            <w:pPr>
              <w:numPr>
                <w:ilvl w:val="1"/>
                <w:numId w:val="8"/>
              </w:numPr>
              <w:spacing w:after="160" w:line="259" w:lineRule="auto"/>
              <w:ind w:left="720" w:hanging="720"/>
              <w:rPr>
                <w:sz w:val="24"/>
                <w:szCs w:val="24"/>
              </w:rPr>
            </w:pPr>
            <w:r w:rsidDel="00000000" w:rsidR="00000000" w:rsidRPr="00000000">
              <w:rPr>
                <w:sz w:val="24"/>
                <w:szCs w:val="24"/>
                <w:rtl w:val="0"/>
              </w:rPr>
              <w:t xml:space="preserve">Notação Científica</w:t>
            </w:r>
          </w:p>
          <w:p w:rsidR="00000000" w:rsidDel="00000000" w:rsidP="00000000" w:rsidRDefault="00000000" w:rsidRPr="00000000" w14:paraId="00000A07">
            <w:pPr>
              <w:numPr>
                <w:ilvl w:val="1"/>
                <w:numId w:val="8"/>
              </w:numPr>
              <w:spacing w:after="160" w:line="259" w:lineRule="auto"/>
              <w:ind w:left="720" w:hanging="720"/>
              <w:rPr>
                <w:sz w:val="24"/>
                <w:szCs w:val="24"/>
              </w:rPr>
            </w:pPr>
            <w:r w:rsidDel="00000000" w:rsidR="00000000" w:rsidRPr="00000000">
              <w:rPr>
                <w:sz w:val="24"/>
                <w:szCs w:val="24"/>
                <w:rtl w:val="0"/>
              </w:rPr>
              <w:t xml:space="preserve">Múltiplos e submúltiplos das unidades do SI</w:t>
            </w:r>
          </w:p>
          <w:p w:rsidR="00000000" w:rsidDel="00000000" w:rsidP="00000000" w:rsidRDefault="00000000" w:rsidRPr="00000000" w14:paraId="00000A08">
            <w:pPr>
              <w:numPr>
                <w:ilvl w:val="1"/>
                <w:numId w:val="8"/>
              </w:numPr>
              <w:spacing w:after="160" w:line="259" w:lineRule="auto"/>
              <w:ind w:left="720" w:hanging="720"/>
              <w:rPr>
                <w:sz w:val="24"/>
                <w:szCs w:val="24"/>
              </w:rPr>
            </w:pPr>
            <w:r w:rsidDel="00000000" w:rsidR="00000000" w:rsidRPr="00000000">
              <w:rPr>
                <w:sz w:val="24"/>
                <w:szCs w:val="24"/>
                <w:rtl w:val="0"/>
              </w:rPr>
              <w:t xml:space="preserve">Conversão de unidades entre o SI e o Sistema Inglês</w:t>
            </w:r>
          </w:p>
          <w:p w:rsidR="00000000" w:rsidDel="00000000" w:rsidP="00000000" w:rsidRDefault="00000000" w:rsidRPr="00000000" w14:paraId="00000A09">
            <w:pPr>
              <w:numPr>
                <w:ilvl w:val="0"/>
                <w:numId w:val="8"/>
              </w:numPr>
              <w:spacing w:after="160" w:line="259" w:lineRule="auto"/>
              <w:ind w:left="420" w:hanging="420"/>
              <w:rPr>
                <w:sz w:val="24"/>
                <w:szCs w:val="24"/>
              </w:rPr>
            </w:pPr>
            <w:r w:rsidDel="00000000" w:rsidR="00000000" w:rsidRPr="00000000">
              <w:rPr>
                <w:sz w:val="24"/>
                <w:szCs w:val="24"/>
                <w:rtl w:val="0"/>
              </w:rPr>
              <w:t xml:space="preserve">Fundamentos da eletrodinâmica</w:t>
            </w:r>
          </w:p>
          <w:p w:rsidR="00000000" w:rsidDel="00000000" w:rsidP="00000000" w:rsidRDefault="00000000" w:rsidRPr="00000000" w14:paraId="00000A0A">
            <w:pPr>
              <w:numPr>
                <w:ilvl w:val="1"/>
                <w:numId w:val="8"/>
              </w:numPr>
              <w:spacing w:after="160" w:line="259" w:lineRule="auto"/>
              <w:ind w:left="720" w:hanging="720"/>
              <w:rPr>
                <w:sz w:val="24"/>
                <w:szCs w:val="24"/>
              </w:rPr>
            </w:pPr>
            <w:r w:rsidDel="00000000" w:rsidR="00000000" w:rsidRPr="00000000">
              <w:rPr>
                <w:sz w:val="24"/>
                <w:szCs w:val="24"/>
                <w:rtl w:val="0"/>
              </w:rPr>
              <w:t xml:space="preserve">Diferença de potencial</w:t>
            </w:r>
          </w:p>
          <w:p w:rsidR="00000000" w:rsidDel="00000000" w:rsidP="00000000" w:rsidRDefault="00000000" w:rsidRPr="00000000" w14:paraId="00000A0B">
            <w:pPr>
              <w:numPr>
                <w:ilvl w:val="1"/>
                <w:numId w:val="8"/>
              </w:numPr>
              <w:spacing w:after="160" w:line="259" w:lineRule="auto"/>
              <w:ind w:left="720" w:hanging="720"/>
              <w:rPr>
                <w:sz w:val="24"/>
                <w:szCs w:val="24"/>
              </w:rPr>
            </w:pPr>
            <w:r w:rsidDel="00000000" w:rsidR="00000000" w:rsidRPr="00000000">
              <w:rPr>
                <w:sz w:val="24"/>
                <w:szCs w:val="24"/>
                <w:rtl w:val="0"/>
              </w:rPr>
              <w:t xml:space="preserve">Corrente elétrica</w:t>
            </w:r>
          </w:p>
          <w:p w:rsidR="00000000" w:rsidDel="00000000" w:rsidP="00000000" w:rsidRDefault="00000000" w:rsidRPr="00000000" w14:paraId="00000A0C">
            <w:pPr>
              <w:numPr>
                <w:ilvl w:val="1"/>
                <w:numId w:val="8"/>
              </w:numPr>
              <w:spacing w:after="160" w:line="259" w:lineRule="auto"/>
              <w:ind w:left="720" w:hanging="720"/>
              <w:rPr>
                <w:sz w:val="24"/>
                <w:szCs w:val="24"/>
              </w:rPr>
            </w:pPr>
            <w:r w:rsidDel="00000000" w:rsidR="00000000" w:rsidRPr="00000000">
              <w:rPr>
                <w:sz w:val="24"/>
                <w:szCs w:val="24"/>
                <w:rtl w:val="0"/>
              </w:rPr>
              <w:t xml:space="preserve">Potencial elétrico</w:t>
            </w:r>
          </w:p>
          <w:p w:rsidR="00000000" w:rsidDel="00000000" w:rsidP="00000000" w:rsidRDefault="00000000" w:rsidRPr="00000000" w14:paraId="00000A0D">
            <w:pPr>
              <w:numPr>
                <w:ilvl w:val="1"/>
                <w:numId w:val="8"/>
              </w:numPr>
              <w:spacing w:after="160" w:line="259" w:lineRule="auto"/>
              <w:ind w:left="720" w:hanging="720"/>
              <w:rPr>
                <w:sz w:val="24"/>
                <w:szCs w:val="24"/>
              </w:rPr>
            </w:pPr>
            <w:r w:rsidDel="00000000" w:rsidR="00000000" w:rsidRPr="00000000">
              <w:rPr>
                <w:sz w:val="24"/>
                <w:szCs w:val="24"/>
                <w:rtl w:val="0"/>
              </w:rPr>
              <w:t xml:space="preserve">Resistência e resistividade</w:t>
            </w:r>
          </w:p>
          <w:p w:rsidR="00000000" w:rsidDel="00000000" w:rsidP="00000000" w:rsidRDefault="00000000" w:rsidRPr="00000000" w14:paraId="00000A0E">
            <w:pPr>
              <w:numPr>
                <w:ilvl w:val="1"/>
                <w:numId w:val="8"/>
              </w:numPr>
              <w:spacing w:after="160" w:line="259" w:lineRule="auto"/>
              <w:ind w:left="720" w:hanging="720"/>
              <w:rPr>
                <w:sz w:val="24"/>
                <w:szCs w:val="24"/>
              </w:rPr>
            </w:pPr>
            <w:r w:rsidDel="00000000" w:rsidR="00000000" w:rsidRPr="00000000">
              <w:rPr>
                <w:sz w:val="24"/>
                <w:szCs w:val="24"/>
                <w:rtl w:val="0"/>
              </w:rPr>
              <w:t xml:space="preserve">Condutores e isolantes</w:t>
            </w:r>
          </w:p>
          <w:p w:rsidR="00000000" w:rsidDel="00000000" w:rsidP="00000000" w:rsidRDefault="00000000" w:rsidRPr="00000000" w14:paraId="00000A0F">
            <w:pPr>
              <w:numPr>
                <w:ilvl w:val="1"/>
                <w:numId w:val="8"/>
              </w:numPr>
              <w:spacing w:after="160" w:line="259" w:lineRule="auto"/>
              <w:ind w:left="720" w:hanging="720"/>
              <w:rPr>
                <w:sz w:val="24"/>
                <w:szCs w:val="24"/>
              </w:rPr>
            </w:pPr>
            <w:r w:rsidDel="00000000" w:rsidR="00000000" w:rsidRPr="00000000">
              <w:rPr>
                <w:sz w:val="24"/>
                <w:szCs w:val="24"/>
                <w:rtl w:val="0"/>
              </w:rPr>
              <w:t xml:space="preserve">Circuitos elétricos</w:t>
            </w:r>
          </w:p>
          <w:p w:rsidR="00000000" w:rsidDel="00000000" w:rsidP="00000000" w:rsidRDefault="00000000" w:rsidRPr="00000000" w14:paraId="00000A10">
            <w:pPr>
              <w:numPr>
                <w:ilvl w:val="1"/>
                <w:numId w:val="8"/>
              </w:numPr>
              <w:spacing w:after="160" w:line="259" w:lineRule="auto"/>
              <w:ind w:left="720" w:hanging="720"/>
              <w:rPr>
                <w:sz w:val="24"/>
                <w:szCs w:val="24"/>
              </w:rPr>
            </w:pPr>
            <w:r w:rsidDel="00000000" w:rsidR="00000000" w:rsidRPr="00000000">
              <w:rPr>
                <w:sz w:val="24"/>
                <w:szCs w:val="24"/>
                <w:rtl w:val="0"/>
              </w:rPr>
              <w:t xml:space="preserve">Potência elétrica</w:t>
            </w:r>
          </w:p>
          <w:p w:rsidR="00000000" w:rsidDel="00000000" w:rsidP="00000000" w:rsidRDefault="00000000" w:rsidRPr="00000000" w14:paraId="00000A11">
            <w:pPr>
              <w:numPr>
                <w:ilvl w:val="1"/>
                <w:numId w:val="8"/>
              </w:numPr>
              <w:spacing w:after="160" w:line="259" w:lineRule="auto"/>
              <w:ind w:left="720" w:hanging="720"/>
              <w:rPr>
                <w:sz w:val="24"/>
                <w:szCs w:val="24"/>
              </w:rPr>
            </w:pPr>
            <w:r w:rsidDel="00000000" w:rsidR="00000000" w:rsidRPr="00000000">
              <w:rPr>
                <w:sz w:val="24"/>
                <w:szCs w:val="24"/>
                <w:rtl w:val="0"/>
              </w:rPr>
              <w:t xml:space="preserve">Energia elétrica</w:t>
            </w:r>
          </w:p>
          <w:p w:rsidR="00000000" w:rsidDel="00000000" w:rsidP="00000000" w:rsidRDefault="00000000" w:rsidRPr="00000000" w14:paraId="00000A12">
            <w:pPr>
              <w:numPr>
                <w:ilvl w:val="1"/>
                <w:numId w:val="8"/>
              </w:numPr>
              <w:spacing w:after="160" w:line="259" w:lineRule="auto"/>
              <w:ind w:left="720" w:hanging="720"/>
              <w:rPr>
                <w:sz w:val="24"/>
                <w:szCs w:val="24"/>
              </w:rPr>
            </w:pPr>
            <w:r w:rsidDel="00000000" w:rsidR="00000000" w:rsidRPr="00000000">
              <w:rPr>
                <w:sz w:val="24"/>
                <w:szCs w:val="24"/>
                <w:rtl w:val="0"/>
              </w:rPr>
              <w:t xml:space="preserve">Frequência</w:t>
            </w:r>
          </w:p>
          <w:p w:rsidR="00000000" w:rsidDel="00000000" w:rsidP="00000000" w:rsidRDefault="00000000" w:rsidRPr="00000000" w14:paraId="00000A13">
            <w:pPr>
              <w:numPr>
                <w:ilvl w:val="1"/>
                <w:numId w:val="8"/>
              </w:numPr>
              <w:spacing w:after="160" w:line="259" w:lineRule="auto"/>
              <w:ind w:left="720" w:hanging="720"/>
              <w:rPr>
                <w:sz w:val="24"/>
                <w:szCs w:val="24"/>
              </w:rPr>
            </w:pPr>
            <w:r w:rsidDel="00000000" w:rsidR="00000000" w:rsidRPr="00000000">
              <w:rPr>
                <w:sz w:val="24"/>
                <w:szCs w:val="24"/>
                <w:rtl w:val="0"/>
              </w:rPr>
              <w:t xml:space="preserve">Efeitos da corrente elétrica</w:t>
            </w:r>
          </w:p>
          <w:p w:rsidR="00000000" w:rsidDel="00000000" w:rsidP="00000000" w:rsidRDefault="00000000" w:rsidRPr="00000000" w14:paraId="00000A14">
            <w:pPr>
              <w:numPr>
                <w:ilvl w:val="2"/>
                <w:numId w:val="8"/>
              </w:numPr>
              <w:spacing w:after="160" w:line="259" w:lineRule="auto"/>
              <w:ind w:left="1020" w:hanging="1020"/>
              <w:rPr>
                <w:sz w:val="24"/>
                <w:szCs w:val="24"/>
              </w:rPr>
            </w:pPr>
            <w:r w:rsidDel="00000000" w:rsidR="00000000" w:rsidRPr="00000000">
              <w:rPr>
                <w:sz w:val="24"/>
                <w:szCs w:val="24"/>
                <w:rtl w:val="0"/>
              </w:rPr>
              <w:t xml:space="preserve">Eletrolítico</w:t>
            </w:r>
          </w:p>
          <w:p w:rsidR="00000000" w:rsidDel="00000000" w:rsidP="00000000" w:rsidRDefault="00000000" w:rsidRPr="00000000" w14:paraId="00000A15">
            <w:pPr>
              <w:numPr>
                <w:ilvl w:val="2"/>
                <w:numId w:val="8"/>
              </w:numPr>
              <w:spacing w:after="160" w:line="259" w:lineRule="auto"/>
              <w:ind w:left="1020" w:hanging="1020"/>
              <w:rPr>
                <w:sz w:val="24"/>
                <w:szCs w:val="24"/>
              </w:rPr>
            </w:pPr>
            <w:r w:rsidDel="00000000" w:rsidR="00000000" w:rsidRPr="00000000">
              <w:rPr>
                <w:sz w:val="24"/>
                <w:szCs w:val="24"/>
                <w:rtl w:val="0"/>
              </w:rPr>
              <w:t xml:space="preserve">Térmico (efeito Joule)</w:t>
            </w:r>
          </w:p>
          <w:p w:rsidR="00000000" w:rsidDel="00000000" w:rsidP="00000000" w:rsidRDefault="00000000" w:rsidRPr="00000000" w14:paraId="00000A16">
            <w:pPr>
              <w:numPr>
                <w:ilvl w:val="1"/>
                <w:numId w:val="8"/>
              </w:numPr>
              <w:spacing w:after="160" w:line="259" w:lineRule="auto"/>
              <w:ind w:left="720" w:hanging="720"/>
              <w:rPr>
                <w:sz w:val="24"/>
                <w:szCs w:val="24"/>
              </w:rPr>
            </w:pPr>
            <w:r w:rsidDel="00000000" w:rsidR="00000000" w:rsidRPr="00000000">
              <w:rPr>
                <w:sz w:val="24"/>
                <w:szCs w:val="24"/>
                <w:rtl w:val="0"/>
              </w:rPr>
              <w:t xml:space="preserve">Fontes geradoras por ação</w:t>
            </w:r>
          </w:p>
          <w:p w:rsidR="00000000" w:rsidDel="00000000" w:rsidP="00000000" w:rsidRDefault="00000000" w:rsidRPr="00000000" w14:paraId="00000A17">
            <w:pPr>
              <w:numPr>
                <w:ilvl w:val="2"/>
                <w:numId w:val="8"/>
              </w:numPr>
              <w:spacing w:after="160" w:line="259" w:lineRule="auto"/>
              <w:ind w:left="1020" w:hanging="1020"/>
              <w:rPr>
                <w:sz w:val="24"/>
                <w:szCs w:val="24"/>
              </w:rPr>
            </w:pPr>
            <w:r w:rsidDel="00000000" w:rsidR="00000000" w:rsidRPr="00000000">
              <w:rPr>
                <w:sz w:val="24"/>
                <w:szCs w:val="24"/>
                <w:rtl w:val="0"/>
              </w:rPr>
              <w:t xml:space="preserve">Pressão</w:t>
            </w:r>
          </w:p>
          <w:p w:rsidR="00000000" w:rsidDel="00000000" w:rsidP="00000000" w:rsidRDefault="00000000" w:rsidRPr="00000000" w14:paraId="00000A18">
            <w:pPr>
              <w:numPr>
                <w:ilvl w:val="2"/>
                <w:numId w:val="8"/>
              </w:numPr>
              <w:spacing w:after="160" w:line="259" w:lineRule="auto"/>
              <w:ind w:left="1020" w:hanging="1020"/>
              <w:rPr>
                <w:sz w:val="24"/>
                <w:szCs w:val="24"/>
              </w:rPr>
            </w:pPr>
            <w:r w:rsidDel="00000000" w:rsidR="00000000" w:rsidRPr="00000000">
              <w:rPr>
                <w:sz w:val="24"/>
                <w:szCs w:val="24"/>
                <w:rtl w:val="0"/>
              </w:rPr>
              <w:t xml:space="preserve">Química</w:t>
            </w:r>
          </w:p>
          <w:p w:rsidR="00000000" w:rsidDel="00000000" w:rsidP="00000000" w:rsidRDefault="00000000" w:rsidRPr="00000000" w14:paraId="00000A19">
            <w:pPr>
              <w:numPr>
                <w:ilvl w:val="2"/>
                <w:numId w:val="8"/>
              </w:numPr>
              <w:spacing w:after="160" w:line="259" w:lineRule="auto"/>
              <w:ind w:left="1020" w:hanging="1020"/>
              <w:rPr>
                <w:sz w:val="24"/>
                <w:szCs w:val="24"/>
              </w:rPr>
            </w:pPr>
            <w:r w:rsidDel="00000000" w:rsidR="00000000" w:rsidRPr="00000000">
              <w:rPr>
                <w:sz w:val="24"/>
                <w:szCs w:val="24"/>
                <w:rtl w:val="0"/>
              </w:rPr>
              <w:t xml:space="preserve">Magnética</w:t>
            </w:r>
          </w:p>
          <w:p w:rsidR="00000000" w:rsidDel="00000000" w:rsidP="00000000" w:rsidRDefault="00000000" w:rsidRPr="00000000" w14:paraId="00000A1A">
            <w:pPr>
              <w:numPr>
                <w:ilvl w:val="2"/>
                <w:numId w:val="8"/>
              </w:numPr>
              <w:spacing w:after="160" w:line="259" w:lineRule="auto"/>
              <w:ind w:left="1020" w:hanging="1020"/>
              <w:rPr>
                <w:sz w:val="24"/>
                <w:szCs w:val="24"/>
              </w:rPr>
            </w:pPr>
            <w:r w:rsidDel="00000000" w:rsidR="00000000" w:rsidRPr="00000000">
              <w:rPr>
                <w:sz w:val="24"/>
                <w:szCs w:val="24"/>
                <w:rtl w:val="0"/>
              </w:rPr>
              <w:t xml:space="preserve">Térmica</w:t>
            </w:r>
          </w:p>
          <w:p w:rsidR="00000000" w:rsidDel="00000000" w:rsidP="00000000" w:rsidRDefault="00000000" w:rsidRPr="00000000" w14:paraId="00000A1B">
            <w:pPr>
              <w:numPr>
                <w:ilvl w:val="2"/>
                <w:numId w:val="8"/>
              </w:numPr>
              <w:spacing w:after="160" w:line="259" w:lineRule="auto"/>
              <w:ind w:left="1020" w:hanging="1020"/>
              <w:rPr>
                <w:sz w:val="24"/>
                <w:szCs w:val="24"/>
              </w:rPr>
            </w:pPr>
            <w:r w:rsidDel="00000000" w:rsidR="00000000" w:rsidRPr="00000000">
              <w:rPr>
                <w:sz w:val="24"/>
                <w:szCs w:val="24"/>
                <w:rtl w:val="0"/>
              </w:rPr>
              <w:t xml:space="preserve">Mecânica</w:t>
            </w:r>
          </w:p>
          <w:p w:rsidR="00000000" w:rsidDel="00000000" w:rsidP="00000000" w:rsidRDefault="00000000" w:rsidRPr="00000000" w14:paraId="00000A1C">
            <w:pPr>
              <w:numPr>
                <w:ilvl w:val="2"/>
                <w:numId w:val="8"/>
              </w:numPr>
              <w:spacing w:after="160" w:line="259" w:lineRule="auto"/>
              <w:ind w:left="1020" w:hanging="1020"/>
              <w:rPr>
                <w:sz w:val="24"/>
                <w:szCs w:val="24"/>
              </w:rPr>
            </w:pPr>
            <w:r w:rsidDel="00000000" w:rsidR="00000000" w:rsidRPr="00000000">
              <w:rPr>
                <w:sz w:val="24"/>
                <w:szCs w:val="24"/>
                <w:rtl w:val="0"/>
              </w:rPr>
              <w:t xml:space="preserve">Luminosa</w:t>
            </w:r>
          </w:p>
          <w:p w:rsidR="00000000" w:rsidDel="00000000" w:rsidP="00000000" w:rsidRDefault="00000000" w:rsidRPr="00000000" w14:paraId="00000A1D">
            <w:pPr>
              <w:numPr>
                <w:ilvl w:val="0"/>
                <w:numId w:val="8"/>
              </w:numPr>
              <w:spacing w:after="160" w:line="259" w:lineRule="auto"/>
              <w:ind w:left="420" w:hanging="420"/>
              <w:rPr>
                <w:sz w:val="24"/>
                <w:szCs w:val="24"/>
              </w:rPr>
            </w:pPr>
            <w:r w:rsidDel="00000000" w:rsidR="00000000" w:rsidRPr="00000000">
              <w:rPr>
                <w:sz w:val="24"/>
                <w:szCs w:val="24"/>
                <w:rtl w:val="0"/>
              </w:rPr>
              <w:t xml:space="preserve">Fundamentos da eletrostática</w:t>
            </w:r>
          </w:p>
          <w:p w:rsidR="00000000" w:rsidDel="00000000" w:rsidP="00000000" w:rsidRDefault="00000000" w:rsidRPr="00000000" w14:paraId="00000A1E">
            <w:pPr>
              <w:numPr>
                <w:ilvl w:val="1"/>
                <w:numId w:val="8"/>
              </w:numPr>
              <w:spacing w:after="160" w:line="259" w:lineRule="auto"/>
              <w:ind w:left="720" w:hanging="720"/>
              <w:rPr>
                <w:sz w:val="24"/>
                <w:szCs w:val="24"/>
              </w:rPr>
            </w:pPr>
            <w:r w:rsidDel="00000000" w:rsidR="00000000" w:rsidRPr="00000000">
              <w:rPr>
                <w:sz w:val="24"/>
                <w:szCs w:val="24"/>
                <w:rtl w:val="0"/>
              </w:rPr>
              <w:t xml:space="preserve">Carga elétrica</w:t>
            </w:r>
          </w:p>
          <w:p w:rsidR="00000000" w:rsidDel="00000000" w:rsidP="00000000" w:rsidRDefault="00000000" w:rsidRPr="00000000" w14:paraId="00000A1F">
            <w:pPr>
              <w:numPr>
                <w:ilvl w:val="1"/>
                <w:numId w:val="8"/>
              </w:numPr>
              <w:spacing w:after="160" w:line="259" w:lineRule="auto"/>
              <w:ind w:left="720" w:hanging="720"/>
              <w:rPr>
                <w:sz w:val="24"/>
                <w:szCs w:val="24"/>
              </w:rPr>
            </w:pPr>
            <w:r w:rsidDel="00000000" w:rsidR="00000000" w:rsidRPr="00000000">
              <w:rPr>
                <w:sz w:val="24"/>
                <w:szCs w:val="24"/>
                <w:rtl w:val="0"/>
              </w:rPr>
              <w:t xml:space="preserve">Campo elétrico</w:t>
            </w:r>
          </w:p>
          <w:p w:rsidR="00000000" w:rsidDel="00000000" w:rsidP="00000000" w:rsidRDefault="00000000" w:rsidRPr="00000000" w14:paraId="00000A20">
            <w:pPr>
              <w:numPr>
                <w:ilvl w:val="1"/>
                <w:numId w:val="8"/>
              </w:numPr>
              <w:spacing w:after="160" w:line="259" w:lineRule="auto"/>
              <w:ind w:left="720" w:hanging="720"/>
              <w:rPr>
                <w:sz w:val="24"/>
                <w:szCs w:val="24"/>
              </w:rPr>
            </w:pPr>
            <w:r w:rsidDel="00000000" w:rsidR="00000000" w:rsidRPr="00000000">
              <w:rPr>
                <w:sz w:val="24"/>
                <w:szCs w:val="24"/>
                <w:rtl w:val="0"/>
              </w:rPr>
              <w:t xml:space="preserve">Eletrização</w:t>
            </w:r>
          </w:p>
          <w:p w:rsidR="00000000" w:rsidDel="00000000" w:rsidP="00000000" w:rsidRDefault="00000000" w:rsidRPr="00000000" w14:paraId="00000A21">
            <w:pPr>
              <w:numPr>
                <w:ilvl w:val="1"/>
                <w:numId w:val="8"/>
              </w:numPr>
              <w:spacing w:after="160" w:line="259" w:lineRule="auto"/>
              <w:ind w:left="720" w:hanging="720"/>
              <w:rPr>
                <w:sz w:val="24"/>
                <w:szCs w:val="24"/>
              </w:rPr>
            </w:pPr>
            <w:r w:rsidDel="00000000" w:rsidR="00000000" w:rsidRPr="00000000">
              <w:rPr>
                <w:sz w:val="24"/>
                <w:szCs w:val="24"/>
                <w:rtl w:val="0"/>
              </w:rPr>
              <w:t xml:space="preserve">Lei Coulomb</w:t>
            </w:r>
          </w:p>
          <w:p w:rsidR="00000000" w:rsidDel="00000000" w:rsidP="00000000" w:rsidRDefault="00000000" w:rsidRPr="00000000" w14:paraId="00000A22">
            <w:pPr>
              <w:numPr>
                <w:ilvl w:val="1"/>
                <w:numId w:val="8"/>
              </w:numPr>
              <w:spacing w:after="160" w:line="259" w:lineRule="auto"/>
              <w:ind w:left="720" w:hanging="720"/>
              <w:rPr>
                <w:sz w:val="24"/>
                <w:szCs w:val="24"/>
              </w:rPr>
            </w:pPr>
            <w:r w:rsidDel="00000000" w:rsidR="00000000" w:rsidRPr="00000000">
              <w:rPr>
                <w:sz w:val="24"/>
                <w:szCs w:val="24"/>
                <w:rtl w:val="0"/>
              </w:rPr>
              <w:t xml:space="preserve">Força elétrica</w:t>
            </w:r>
          </w:p>
          <w:p w:rsidR="00000000" w:rsidDel="00000000" w:rsidP="00000000" w:rsidRDefault="00000000" w:rsidRPr="00000000" w14:paraId="00000A23">
            <w:pPr>
              <w:numPr>
                <w:ilvl w:val="1"/>
                <w:numId w:val="8"/>
              </w:numPr>
              <w:spacing w:after="160" w:line="259" w:lineRule="auto"/>
              <w:ind w:left="720" w:hanging="720"/>
              <w:rPr>
                <w:sz w:val="24"/>
                <w:szCs w:val="24"/>
              </w:rPr>
            </w:pPr>
            <w:r w:rsidDel="00000000" w:rsidR="00000000" w:rsidRPr="00000000">
              <w:rPr>
                <w:sz w:val="24"/>
                <w:szCs w:val="24"/>
                <w:rtl w:val="0"/>
              </w:rPr>
              <w:t xml:space="preserve">Potencial elétrico</w:t>
            </w:r>
          </w:p>
          <w:p w:rsidR="00000000" w:rsidDel="00000000" w:rsidP="00000000" w:rsidRDefault="00000000" w:rsidRPr="00000000" w14:paraId="00000A24">
            <w:pPr>
              <w:numPr>
                <w:ilvl w:val="0"/>
                <w:numId w:val="8"/>
              </w:numPr>
              <w:spacing w:after="160" w:line="259" w:lineRule="auto"/>
              <w:ind w:left="420" w:hanging="420"/>
              <w:rPr>
                <w:sz w:val="24"/>
                <w:szCs w:val="24"/>
              </w:rPr>
            </w:pPr>
            <w:r w:rsidDel="00000000" w:rsidR="00000000" w:rsidRPr="00000000">
              <w:rPr>
                <w:sz w:val="24"/>
                <w:szCs w:val="24"/>
                <w:rtl w:val="0"/>
              </w:rPr>
              <w:t xml:space="preserve">Eletrônica Digital</w:t>
            </w:r>
          </w:p>
          <w:p w:rsidR="00000000" w:rsidDel="00000000" w:rsidP="00000000" w:rsidRDefault="00000000" w:rsidRPr="00000000" w14:paraId="00000A25">
            <w:pPr>
              <w:numPr>
                <w:ilvl w:val="1"/>
                <w:numId w:val="8"/>
              </w:numPr>
              <w:spacing w:after="160" w:line="259" w:lineRule="auto"/>
              <w:ind w:left="720" w:hanging="720"/>
              <w:rPr>
                <w:sz w:val="24"/>
                <w:szCs w:val="24"/>
              </w:rPr>
            </w:pPr>
            <w:r w:rsidDel="00000000" w:rsidR="00000000" w:rsidRPr="00000000">
              <w:rPr>
                <w:sz w:val="24"/>
                <w:szCs w:val="24"/>
                <w:rtl w:val="0"/>
              </w:rPr>
              <w:t xml:space="preserve">Sistemas de Numeração</w:t>
            </w:r>
          </w:p>
          <w:p w:rsidR="00000000" w:rsidDel="00000000" w:rsidP="00000000" w:rsidRDefault="00000000" w:rsidRPr="00000000" w14:paraId="00000A26">
            <w:pPr>
              <w:numPr>
                <w:ilvl w:val="2"/>
                <w:numId w:val="8"/>
              </w:numPr>
              <w:spacing w:after="160" w:line="259" w:lineRule="auto"/>
              <w:ind w:left="1020" w:hanging="1020"/>
              <w:rPr>
                <w:sz w:val="24"/>
                <w:szCs w:val="24"/>
              </w:rPr>
            </w:pPr>
            <w:r w:rsidDel="00000000" w:rsidR="00000000" w:rsidRPr="00000000">
              <w:rPr>
                <w:sz w:val="24"/>
                <w:szCs w:val="24"/>
                <w:rtl w:val="0"/>
              </w:rPr>
              <w:t xml:space="preserve">Sistema binário</w:t>
            </w:r>
          </w:p>
          <w:p w:rsidR="00000000" w:rsidDel="00000000" w:rsidP="00000000" w:rsidRDefault="00000000" w:rsidRPr="00000000" w14:paraId="00000A27">
            <w:pPr>
              <w:numPr>
                <w:ilvl w:val="2"/>
                <w:numId w:val="8"/>
              </w:numPr>
              <w:spacing w:after="160" w:line="259" w:lineRule="auto"/>
              <w:ind w:left="1020" w:hanging="1020"/>
              <w:rPr>
                <w:sz w:val="24"/>
                <w:szCs w:val="24"/>
              </w:rPr>
            </w:pPr>
            <w:r w:rsidDel="00000000" w:rsidR="00000000" w:rsidRPr="00000000">
              <w:rPr>
                <w:sz w:val="24"/>
                <w:szCs w:val="24"/>
                <w:rtl w:val="0"/>
              </w:rPr>
              <w:t xml:space="preserve">Sistema hexadecimal</w:t>
            </w:r>
          </w:p>
          <w:p w:rsidR="00000000" w:rsidDel="00000000" w:rsidP="00000000" w:rsidRDefault="00000000" w:rsidRPr="00000000" w14:paraId="00000A28">
            <w:pPr>
              <w:numPr>
                <w:ilvl w:val="2"/>
                <w:numId w:val="8"/>
              </w:numPr>
              <w:spacing w:after="160" w:line="259" w:lineRule="auto"/>
              <w:ind w:left="1020" w:hanging="1020"/>
              <w:rPr>
                <w:sz w:val="24"/>
                <w:szCs w:val="24"/>
              </w:rPr>
            </w:pPr>
            <w:r w:rsidDel="00000000" w:rsidR="00000000" w:rsidRPr="00000000">
              <w:rPr>
                <w:sz w:val="24"/>
                <w:szCs w:val="24"/>
                <w:rtl w:val="0"/>
              </w:rPr>
              <w:t xml:space="preserve">Conversões entre os sistemas</w:t>
            </w:r>
          </w:p>
          <w:p w:rsidR="00000000" w:rsidDel="00000000" w:rsidP="00000000" w:rsidRDefault="00000000" w:rsidRPr="00000000" w14:paraId="00000A29">
            <w:pPr>
              <w:numPr>
                <w:ilvl w:val="1"/>
                <w:numId w:val="8"/>
              </w:numPr>
              <w:spacing w:after="160" w:line="259" w:lineRule="auto"/>
              <w:ind w:left="720" w:hanging="720"/>
              <w:rPr>
                <w:sz w:val="24"/>
                <w:szCs w:val="24"/>
              </w:rPr>
            </w:pPr>
            <w:r w:rsidDel="00000000" w:rsidR="00000000" w:rsidRPr="00000000">
              <w:rPr>
                <w:sz w:val="24"/>
                <w:szCs w:val="24"/>
                <w:rtl w:val="0"/>
              </w:rPr>
              <w:t xml:space="preserve">Circuitos Lógicos</w:t>
            </w:r>
          </w:p>
          <w:p w:rsidR="00000000" w:rsidDel="00000000" w:rsidP="00000000" w:rsidRDefault="00000000" w:rsidRPr="00000000" w14:paraId="00000A2A">
            <w:pPr>
              <w:numPr>
                <w:ilvl w:val="2"/>
                <w:numId w:val="8"/>
              </w:numPr>
              <w:spacing w:after="160" w:line="259" w:lineRule="auto"/>
              <w:ind w:left="1020" w:hanging="1020"/>
              <w:rPr>
                <w:sz w:val="24"/>
                <w:szCs w:val="24"/>
              </w:rPr>
            </w:pPr>
            <w:r w:rsidDel="00000000" w:rsidR="00000000" w:rsidRPr="00000000">
              <w:rPr>
                <w:sz w:val="24"/>
                <w:szCs w:val="24"/>
                <w:rtl w:val="0"/>
              </w:rPr>
              <w:t xml:space="preserve">Portas lógicas</w:t>
            </w:r>
          </w:p>
          <w:p w:rsidR="00000000" w:rsidDel="00000000" w:rsidP="00000000" w:rsidRDefault="00000000" w:rsidRPr="00000000" w14:paraId="00000A2B">
            <w:pPr>
              <w:numPr>
                <w:ilvl w:val="2"/>
                <w:numId w:val="8"/>
              </w:numPr>
              <w:spacing w:after="160" w:line="259" w:lineRule="auto"/>
              <w:ind w:left="1020" w:hanging="1020"/>
              <w:rPr>
                <w:sz w:val="24"/>
                <w:szCs w:val="24"/>
              </w:rPr>
            </w:pPr>
            <w:r w:rsidDel="00000000" w:rsidR="00000000" w:rsidRPr="00000000">
              <w:rPr>
                <w:sz w:val="24"/>
                <w:szCs w:val="24"/>
                <w:rtl w:val="0"/>
              </w:rPr>
              <w:t xml:space="preserve">Função lógica</w:t>
            </w:r>
          </w:p>
          <w:p w:rsidR="00000000" w:rsidDel="00000000" w:rsidP="00000000" w:rsidRDefault="00000000" w:rsidRPr="00000000" w14:paraId="00000A2C">
            <w:pPr>
              <w:numPr>
                <w:ilvl w:val="2"/>
                <w:numId w:val="8"/>
              </w:numPr>
              <w:spacing w:after="160" w:line="259" w:lineRule="auto"/>
              <w:ind w:left="1020" w:hanging="1020"/>
              <w:rPr>
                <w:sz w:val="24"/>
                <w:szCs w:val="24"/>
              </w:rPr>
            </w:pPr>
            <w:r w:rsidDel="00000000" w:rsidR="00000000" w:rsidRPr="00000000">
              <w:rPr>
                <w:sz w:val="24"/>
                <w:szCs w:val="24"/>
                <w:rtl w:val="0"/>
              </w:rPr>
              <w:t xml:space="preserve">Tabela da verdade</w:t>
            </w:r>
          </w:p>
          <w:p w:rsidR="00000000" w:rsidDel="00000000" w:rsidP="00000000" w:rsidRDefault="00000000" w:rsidRPr="00000000" w14:paraId="00000A2D">
            <w:pPr>
              <w:numPr>
                <w:ilvl w:val="1"/>
                <w:numId w:val="8"/>
              </w:numPr>
              <w:spacing w:after="160" w:line="259" w:lineRule="auto"/>
              <w:ind w:left="720" w:hanging="720"/>
              <w:rPr>
                <w:sz w:val="24"/>
                <w:szCs w:val="24"/>
              </w:rPr>
            </w:pPr>
            <w:r w:rsidDel="00000000" w:rsidR="00000000" w:rsidRPr="00000000">
              <w:rPr>
                <w:sz w:val="24"/>
                <w:szCs w:val="24"/>
                <w:rtl w:val="0"/>
              </w:rPr>
              <w:t xml:space="preserve">Expressões algébricas</w:t>
            </w:r>
          </w:p>
          <w:p w:rsidR="00000000" w:rsidDel="00000000" w:rsidP="00000000" w:rsidRDefault="00000000" w:rsidRPr="00000000" w14:paraId="00000A2E">
            <w:pPr>
              <w:numPr>
                <w:ilvl w:val="2"/>
                <w:numId w:val="8"/>
              </w:numPr>
              <w:spacing w:after="160" w:line="259" w:lineRule="auto"/>
              <w:ind w:left="1020" w:hanging="1020"/>
              <w:rPr>
                <w:sz w:val="24"/>
                <w:szCs w:val="24"/>
              </w:rPr>
            </w:pPr>
            <w:r w:rsidDel="00000000" w:rsidR="00000000" w:rsidRPr="00000000">
              <w:rPr>
                <w:sz w:val="24"/>
                <w:szCs w:val="24"/>
                <w:rtl w:val="0"/>
              </w:rPr>
              <w:t xml:space="preserve">Teoremas de álgebra booleana (De Morgan)</w:t>
            </w:r>
          </w:p>
          <w:p w:rsidR="00000000" w:rsidDel="00000000" w:rsidP="00000000" w:rsidRDefault="00000000" w:rsidRPr="00000000" w14:paraId="00000A2F">
            <w:pPr>
              <w:numPr>
                <w:ilvl w:val="2"/>
                <w:numId w:val="8"/>
              </w:numPr>
              <w:spacing w:after="160" w:line="259" w:lineRule="auto"/>
              <w:ind w:left="1020" w:hanging="1020"/>
              <w:rPr>
                <w:sz w:val="24"/>
                <w:szCs w:val="24"/>
              </w:rPr>
            </w:pPr>
            <w:r w:rsidDel="00000000" w:rsidR="00000000" w:rsidRPr="00000000">
              <w:rPr>
                <w:sz w:val="24"/>
                <w:szCs w:val="24"/>
                <w:rtl w:val="0"/>
              </w:rPr>
              <w:t xml:space="preserve">Simplificação algébrica (Mapa de Karnaugh)</w:t>
            </w:r>
          </w:p>
          <w:p w:rsidR="00000000" w:rsidDel="00000000" w:rsidP="00000000" w:rsidRDefault="00000000" w:rsidRPr="00000000" w14:paraId="00000A30">
            <w:pPr>
              <w:numPr>
                <w:ilvl w:val="0"/>
                <w:numId w:val="8"/>
              </w:numPr>
              <w:spacing w:after="160" w:line="259" w:lineRule="auto"/>
              <w:ind w:left="420" w:hanging="420"/>
              <w:rPr>
                <w:sz w:val="24"/>
                <w:szCs w:val="24"/>
              </w:rPr>
            </w:pPr>
            <w:r w:rsidDel="00000000" w:rsidR="00000000" w:rsidRPr="00000000">
              <w:rPr>
                <w:sz w:val="24"/>
                <w:szCs w:val="24"/>
                <w:rtl w:val="0"/>
              </w:rPr>
              <w:t xml:space="preserve">Equipamentos de medição elétrica</w:t>
            </w:r>
          </w:p>
          <w:p w:rsidR="00000000" w:rsidDel="00000000" w:rsidP="00000000" w:rsidRDefault="00000000" w:rsidRPr="00000000" w14:paraId="00000A31">
            <w:pPr>
              <w:numPr>
                <w:ilvl w:val="1"/>
                <w:numId w:val="8"/>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A32">
            <w:pPr>
              <w:numPr>
                <w:ilvl w:val="1"/>
                <w:numId w:val="8"/>
              </w:numPr>
              <w:spacing w:after="160" w:line="259" w:lineRule="auto"/>
              <w:ind w:left="720" w:hanging="720"/>
              <w:rPr>
                <w:sz w:val="24"/>
                <w:szCs w:val="24"/>
              </w:rPr>
            </w:pPr>
            <w:r w:rsidDel="00000000" w:rsidR="00000000" w:rsidRPr="00000000">
              <w:rPr>
                <w:sz w:val="24"/>
                <w:szCs w:val="24"/>
                <w:rtl w:val="0"/>
              </w:rPr>
              <w:t xml:space="preserve">Tipos: analógicos e digitais</w:t>
            </w:r>
          </w:p>
          <w:p w:rsidR="00000000" w:rsidDel="00000000" w:rsidP="00000000" w:rsidRDefault="00000000" w:rsidRPr="00000000" w14:paraId="00000A33">
            <w:pPr>
              <w:numPr>
                <w:ilvl w:val="1"/>
                <w:numId w:val="8"/>
              </w:numPr>
              <w:spacing w:after="160" w:line="259" w:lineRule="auto"/>
              <w:ind w:left="720" w:hanging="720"/>
              <w:rPr>
                <w:sz w:val="24"/>
                <w:szCs w:val="24"/>
              </w:rPr>
            </w:pPr>
            <w:r w:rsidDel="00000000" w:rsidR="00000000" w:rsidRPr="00000000">
              <w:rPr>
                <w:sz w:val="24"/>
                <w:szCs w:val="24"/>
                <w:rtl w:val="0"/>
              </w:rPr>
              <w:t xml:space="preserve">Instrumentos de Medição</w:t>
            </w:r>
          </w:p>
          <w:p w:rsidR="00000000" w:rsidDel="00000000" w:rsidP="00000000" w:rsidRDefault="00000000" w:rsidRPr="00000000" w14:paraId="00000A34">
            <w:pPr>
              <w:numPr>
                <w:ilvl w:val="2"/>
                <w:numId w:val="8"/>
              </w:numPr>
              <w:spacing w:after="160" w:line="259" w:lineRule="auto"/>
              <w:ind w:left="1020" w:hanging="1020"/>
              <w:rPr>
                <w:sz w:val="24"/>
                <w:szCs w:val="24"/>
              </w:rPr>
            </w:pPr>
            <w:r w:rsidDel="00000000" w:rsidR="00000000" w:rsidRPr="00000000">
              <w:rPr>
                <w:sz w:val="24"/>
                <w:szCs w:val="24"/>
                <w:rtl w:val="0"/>
              </w:rPr>
              <w:t xml:space="preserve">Voltímetro</w:t>
            </w:r>
          </w:p>
          <w:p w:rsidR="00000000" w:rsidDel="00000000" w:rsidP="00000000" w:rsidRDefault="00000000" w:rsidRPr="00000000" w14:paraId="00000A35">
            <w:pPr>
              <w:numPr>
                <w:ilvl w:val="2"/>
                <w:numId w:val="8"/>
              </w:numPr>
              <w:spacing w:after="160" w:line="259" w:lineRule="auto"/>
              <w:ind w:left="1020" w:hanging="1020"/>
              <w:rPr>
                <w:sz w:val="24"/>
                <w:szCs w:val="24"/>
              </w:rPr>
            </w:pPr>
            <w:r w:rsidDel="00000000" w:rsidR="00000000" w:rsidRPr="00000000">
              <w:rPr>
                <w:sz w:val="24"/>
                <w:szCs w:val="24"/>
                <w:rtl w:val="0"/>
              </w:rPr>
              <w:t xml:space="preserve">Amperímetro</w:t>
            </w:r>
          </w:p>
          <w:p w:rsidR="00000000" w:rsidDel="00000000" w:rsidP="00000000" w:rsidRDefault="00000000" w:rsidRPr="00000000" w14:paraId="00000A36">
            <w:pPr>
              <w:numPr>
                <w:ilvl w:val="2"/>
                <w:numId w:val="8"/>
              </w:numPr>
              <w:spacing w:after="160" w:line="259" w:lineRule="auto"/>
              <w:ind w:left="1020" w:hanging="1020"/>
              <w:rPr>
                <w:sz w:val="24"/>
                <w:szCs w:val="24"/>
              </w:rPr>
            </w:pPr>
            <w:r w:rsidDel="00000000" w:rsidR="00000000" w:rsidRPr="00000000">
              <w:rPr>
                <w:sz w:val="24"/>
                <w:szCs w:val="24"/>
                <w:rtl w:val="0"/>
              </w:rPr>
              <w:t xml:space="preserve">Galvanômetro</w:t>
            </w:r>
          </w:p>
          <w:p w:rsidR="00000000" w:rsidDel="00000000" w:rsidP="00000000" w:rsidRDefault="00000000" w:rsidRPr="00000000" w14:paraId="00000A37">
            <w:pPr>
              <w:numPr>
                <w:ilvl w:val="2"/>
                <w:numId w:val="8"/>
              </w:numPr>
              <w:spacing w:after="160" w:line="259" w:lineRule="auto"/>
              <w:ind w:left="1020" w:hanging="1020"/>
              <w:rPr>
                <w:sz w:val="24"/>
                <w:szCs w:val="24"/>
              </w:rPr>
            </w:pPr>
            <w:r w:rsidDel="00000000" w:rsidR="00000000" w:rsidRPr="00000000">
              <w:rPr>
                <w:sz w:val="24"/>
                <w:szCs w:val="24"/>
                <w:rtl w:val="0"/>
              </w:rPr>
              <w:t xml:space="preserve">Ohmímetro</w:t>
            </w:r>
          </w:p>
          <w:p w:rsidR="00000000" w:rsidDel="00000000" w:rsidP="00000000" w:rsidRDefault="00000000" w:rsidRPr="00000000" w14:paraId="00000A38">
            <w:pPr>
              <w:numPr>
                <w:ilvl w:val="2"/>
                <w:numId w:val="8"/>
              </w:numPr>
              <w:spacing w:after="160" w:line="259" w:lineRule="auto"/>
              <w:ind w:left="1020" w:hanging="1020"/>
              <w:rPr>
                <w:sz w:val="24"/>
                <w:szCs w:val="24"/>
              </w:rPr>
            </w:pPr>
            <w:r w:rsidDel="00000000" w:rsidR="00000000" w:rsidRPr="00000000">
              <w:rPr>
                <w:sz w:val="24"/>
                <w:szCs w:val="24"/>
                <w:rtl w:val="0"/>
              </w:rPr>
              <w:t xml:space="preserve">Multímetros</w:t>
            </w:r>
          </w:p>
          <w:p w:rsidR="00000000" w:rsidDel="00000000" w:rsidP="00000000" w:rsidRDefault="00000000" w:rsidRPr="00000000" w14:paraId="00000A39">
            <w:pPr>
              <w:numPr>
                <w:ilvl w:val="2"/>
                <w:numId w:val="8"/>
              </w:numPr>
              <w:spacing w:after="160" w:line="259" w:lineRule="auto"/>
              <w:ind w:left="1020" w:hanging="1020"/>
              <w:rPr>
                <w:sz w:val="24"/>
                <w:szCs w:val="24"/>
              </w:rPr>
            </w:pPr>
            <w:r w:rsidDel="00000000" w:rsidR="00000000" w:rsidRPr="00000000">
              <w:rPr>
                <w:sz w:val="24"/>
                <w:szCs w:val="24"/>
                <w:rtl w:val="0"/>
              </w:rPr>
              <w:t xml:space="preserve">Osciloscópio</w:t>
            </w:r>
          </w:p>
          <w:p w:rsidR="00000000" w:rsidDel="00000000" w:rsidP="00000000" w:rsidRDefault="00000000" w:rsidRPr="00000000" w14:paraId="00000A3A">
            <w:pPr>
              <w:numPr>
                <w:ilvl w:val="0"/>
                <w:numId w:val="8"/>
              </w:numPr>
              <w:spacing w:after="160" w:line="259" w:lineRule="auto"/>
              <w:ind w:left="420" w:hanging="420"/>
              <w:rPr>
                <w:sz w:val="24"/>
                <w:szCs w:val="24"/>
              </w:rPr>
            </w:pPr>
            <w:r w:rsidDel="00000000" w:rsidR="00000000" w:rsidRPr="00000000">
              <w:rPr>
                <w:sz w:val="24"/>
                <w:szCs w:val="24"/>
                <w:rtl w:val="0"/>
              </w:rPr>
              <w:t xml:space="preserve">Circuitos Elétricos em Corrente Contínua</w:t>
            </w:r>
          </w:p>
          <w:p w:rsidR="00000000" w:rsidDel="00000000" w:rsidP="00000000" w:rsidRDefault="00000000" w:rsidRPr="00000000" w14:paraId="00000A3B">
            <w:pPr>
              <w:numPr>
                <w:ilvl w:val="1"/>
                <w:numId w:val="8"/>
              </w:numPr>
              <w:spacing w:after="160" w:line="259" w:lineRule="auto"/>
              <w:ind w:left="720" w:hanging="720"/>
              <w:rPr>
                <w:sz w:val="24"/>
                <w:szCs w:val="24"/>
              </w:rPr>
            </w:pPr>
            <w:r w:rsidDel="00000000" w:rsidR="00000000" w:rsidRPr="00000000">
              <w:rPr>
                <w:sz w:val="24"/>
                <w:szCs w:val="24"/>
                <w:rtl w:val="0"/>
              </w:rPr>
              <w:t xml:space="preserve">Tipos de cargas em circuitos e simbologias</w:t>
            </w:r>
          </w:p>
          <w:p w:rsidR="00000000" w:rsidDel="00000000" w:rsidP="00000000" w:rsidRDefault="00000000" w:rsidRPr="00000000" w14:paraId="00000A3C">
            <w:pPr>
              <w:numPr>
                <w:ilvl w:val="2"/>
                <w:numId w:val="8"/>
              </w:numPr>
              <w:spacing w:after="160" w:line="259" w:lineRule="auto"/>
              <w:ind w:left="1020" w:hanging="1020"/>
              <w:rPr>
                <w:sz w:val="24"/>
                <w:szCs w:val="24"/>
              </w:rPr>
            </w:pPr>
            <w:r w:rsidDel="00000000" w:rsidR="00000000" w:rsidRPr="00000000">
              <w:rPr>
                <w:sz w:val="24"/>
                <w:szCs w:val="24"/>
                <w:rtl w:val="0"/>
              </w:rPr>
              <w:t xml:space="preserve">Indutivas</w:t>
            </w:r>
          </w:p>
          <w:p w:rsidR="00000000" w:rsidDel="00000000" w:rsidP="00000000" w:rsidRDefault="00000000" w:rsidRPr="00000000" w14:paraId="00000A3D">
            <w:pPr>
              <w:numPr>
                <w:ilvl w:val="2"/>
                <w:numId w:val="8"/>
              </w:numPr>
              <w:spacing w:after="160" w:line="259" w:lineRule="auto"/>
              <w:ind w:left="1020" w:hanging="1020"/>
              <w:rPr>
                <w:sz w:val="24"/>
                <w:szCs w:val="24"/>
              </w:rPr>
            </w:pPr>
            <w:r w:rsidDel="00000000" w:rsidR="00000000" w:rsidRPr="00000000">
              <w:rPr>
                <w:sz w:val="24"/>
                <w:szCs w:val="24"/>
                <w:rtl w:val="0"/>
              </w:rPr>
              <w:t xml:space="preserve">Capacitivas</w:t>
            </w:r>
          </w:p>
          <w:p w:rsidR="00000000" w:rsidDel="00000000" w:rsidP="00000000" w:rsidRDefault="00000000" w:rsidRPr="00000000" w14:paraId="00000A3E">
            <w:pPr>
              <w:numPr>
                <w:ilvl w:val="2"/>
                <w:numId w:val="8"/>
              </w:numPr>
              <w:spacing w:after="160" w:line="259" w:lineRule="auto"/>
              <w:ind w:left="1020" w:hanging="1020"/>
              <w:rPr>
                <w:sz w:val="24"/>
                <w:szCs w:val="24"/>
              </w:rPr>
            </w:pPr>
            <w:r w:rsidDel="00000000" w:rsidR="00000000" w:rsidRPr="00000000">
              <w:rPr>
                <w:sz w:val="24"/>
                <w:szCs w:val="24"/>
                <w:rtl w:val="0"/>
              </w:rPr>
              <w:t xml:space="preserve">Resistivas</w:t>
            </w:r>
          </w:p>
          <w:p w:rsidR="00000000" w:rsidDel="00000000" w:rsidP="00000000" w:rsidRDefault="00000000" w:rsidRPr="00000000" w14:paraId="00000A3F">
            <w:pPr>
              <w:numPr>
                <w:ilvl w:val="1"/>
                <w:numId w:val="8"/>
              </w:numPr>
              <w:spacing w:after="160" w:line="259" w:lineRule="auto"/>
              <w:ind w:left="720" w:hanging="720"/>
              <w:rPr>
                <w:sz w:val="24"/>
                <w:szCs w:val="24"/>
              </w:rPr>
            </w:pPr>
            <w:r w:rsidDel="00000000" w:rsidR="00000000" w:rsidRPr="00000000">
              <w:rPr>
                <w:sz w:val="24"/>
                <w:szCs w:val="24"/>
                <w:rtl w:val="0"/>
              </w:rPr>
              <w:t xml:space="preserve">Associação de resistores</w:t>
            </w:r>
          </w:p>
          <w:p w:rsidR="00000000" w:rsidDel="00000000" w:rsidP="00000000" w:rsidRDefault="00000000" w:rsidRPr="00000000" w14:paraId="00000A40">
            <w:pPr>
              <w:numPr>
                <w:ilvl w:val="2"/>
                <w:numId w:val="8"/>
              </w:numPr>
              <w:spacing w:after="160" w:line="259" w:lineRule="auto"/>
              <w:ind w:left="1020" w:hanging="1020"/>
              <w:rPr>
                <w:sz w:val="24"/>
                <w:szCs w:val="24"/>
              </w:rPr>
            </w:pPr>
            <w:r w:rsidDel="00000000" w:rsidR="00000000" w:rsidRPr="00000000">
              <w:rPr>
                <w:sz w:val="24"/>
                <w:szCs w:val="24"/>
                <w:rtl w:val="0"/>
              </w:rPr>
              <w:t xml:space="preserve">Série</w:t>
            </w:r>
          </w:p>
          <w:p w:rsidR="00000000" w:rsidDel="00000000" w:rsidP="00000000" w:rsidRDefault="00000000" w:rsidRPr="00000000" w14:paraId="00000A41">
            <w:pPr>
              <w:numPr>
                <w:ilvl w:val="2"/>
                <w:numId w:val="8"/>
              </w:numPr>
              <w:spacing w:after="160" w:line="259" w:lineRule="auto"/>
              <w:ind w:left="1020" w:hanging="1020"/>
              <w:rPr>
                <w:sz w:val="24"/>
                <w:szCs w:val="24"/>
              </w:rPr>
            </w:pPr>
            <w:r w:rsidDel="00000000" w:rsidR="00000000" w:rsidRPr="00000000">
              <w:rPr>
                <w:sz w:val="24"/>
                <w:szCs w:val="24"/>
                <w:rtl w:val="0"/>
              </w:rPr>
              <w:t xml:space="preserve">Paralelo</w:t>
            </w:r>
          </w:p>
          <w:p w:rsidR="00000000" w:rsidDel="00000000" w:rsidP="00000000" w:rsidRDefault="00000000" w:rsidRPr="00000000" w14:paraId="00000A42">
            <w:pPr>
              <w:numPr>
                <w:ilvl w:val="2"/>
                <w:numId w:val="8"/>
              </w:numPr>
              <w:spacing w:after="160" w:line="259" w:lineRule="auto"/>
              <w:ind w:left="1020" w:hanging="1020"/>
              <w:rPr>
                <w:sz w:val="24"/>
                <w:szCs w:val="24"/>
              </w:rPr>
            </w:pPr>
            <w:r w:rsidDel="00000000" w:rsidR="00000000" w:rsidRPr="00000000">
              <w:rPr>
                <w:sz w:val="24"/>
                <w:szCs w:val="24"/>
                <w:rtl w:val="0"/>
              </w:rPr>
              <w:t xml:space="preserve">Misto</w:t>
            </w:r>
          </w:p>
          <w:p w:rsidR="00000000" w:rsidDel="00000000" w:rsidP="00000000" w:rsidRDefault="00000000" w:rsidRPr="00000000" w14:paraId="00000A43">
            <w:pPr>
              <w:numPr>
                <w:ilvl w:val="1"/>
                <w:numId w:val="8"/>
              </w:numPr>
              <w:spacing w:after="160" w:line="259" w:lineRule="auto"/>
              <w:ind w:left="720" w:hanging="720"/>
              <w:rPr>
                <w:sz w:val="24"/>
                <w:szCs w:val="24"/>
              </w:rPr>
            </w:pPr>
            <w:r w:rsidDel="00000000" w:rsidR="00000000" w:rsidRPr="00000000">
              <w:rPr>
                <w:sz w:val="24"/>
                <w:szCs w:val="24"/>
                <w:rtl w:val="0"/>
              </w:rPr>
              <w:t xml:space="preserve">Leis e teoremas</w:t>
            </w:r>
          </w:p>
          <w:p w:rsidR="00000000" w:rsidDel="00000000" w:rsidP="00000000" w:rsidRDefault="00000000" w:rsidRPr="00000000" w14:paraId="00000A44">
            <w:pPr>
              <w:numPr>
                <w:ilvl w:val="2"/>
                <w:numId w:val="8"/>
              </w:numPr>
              <w:spacing w:after="160" w:line="259" w:lineRule="auto"/>
              <w:ind w:left="1020" w:hanging="1020"/>
              <w:rPr>
                <w:sz w:val="24"/>
                <w:szCs w:val="24"/>
              </w:rPr>
            </w:pPr>
            <w:r w:rsidDel="00000000" w:rsidR="00000000" w:rsidRPr="00000000">
              <w:rPr>
                <w:sz w:val="24"/>
                <w:szCs w:val="24"/>
                <w:rtl w:val="0"/>
              </w:rPr>
              <w:t xml:space="preserve">Ohm (1ª e 2ª lei)</w:t>
            </w:r>
          </w:p>
          <w:p w:rsidR="00000000" w:rsidDel="00000000" w:rsidP="00000000" w:rsidRDefault="00000000" w:rsidRPr="00000000" w14:paraId="00000A45">
            <w:pPr>
              <w:numPr>
                <w:ilvl w:val="2"/>
                <w:numId w:val="8"/>
              </w:numPr>
              <w:spacing w:after="160" w:line="259" w:lineRule="auto"/>
              <w:ind w:left="1020" w:hanging="1020"/>
              <w:rPr>
                <w:sz w:val="24"/>
                <w:szCs w:val="24"/>
              </w:rPr>
            </w:pPr>
            <w:r w:rsidDel="00000000" w:rsidR="00000000" w:rsidRPr="00000000">
              <w:rPr>
                <w:sz w:val="24"/>
                <w:szCs w:val="24"/>
                <w:rtl w:val="0"/>
              </w:rPr>
              <w:t xml:space="preserve">Máxima transferência de potência</w:t>
            </w:r>
          </w:p>
          <w:p w:rsidR="00000000" w:rsidDel="00000000" w:rsidP="00000000" w:rsidRDefault="00000000" w:rsidRPr="00000000" w14:paraId="00000A46">
            <w:pPr>
              <w:numPr>
                <w:ilvl w:val="2"/>
                <w:numId w:val="8"/>
              </w:numPr>
              <w:spacing w:after="160" w:line="259" w:lineRule="auto"/>
              <w:ind w:left="1020" w:hanging="1020"/>
              <w:rPr>
                <w:sz w:val="24"/>
                <w:szCs w:val="24"/>
              </w:rPr>
            </w:pPr>
            <w:r w:rsidDel="00000000" w:rsidR="00000000" w:rsidRPr="00000000">
              <w:rPr>
                <w:sz w:val="24"/>
                <w:szCs w:val="24"/>
                <w:rtl w:val="0"/>
              </w:rPr>
              <w:t xml:space="preserve">Superposição</w:t>
            </w:r>
          </w:p>
          <w:p w:rsidR="00000000" w:rsidDel="00000000" w:rsidP="00000000" w:rsidRDefault="00000000" w:rsidRPr="00000000" w14:paraId="00000A47">
            <w:pPr>
              <w:numPr>
                <w:ilvl w:val="2"/>
                <w:numId w:val="8"/>
              </w:numPr>
              <w:spacing w:after="160" w:line="259" w:lineRule="auto"/>
              <w:ind w:left="1020" w:hanging="1020"/>
              <w:rPr>
                <w:sz w:val="24"/>
                <w:szCs w:val="24"/>
              </w:rPr>
            </w:pPr>
            <w:r w:rsidDel="00000000" w:rsidR="00000000" w:rsidRPr="00000000">
              <w:rPr>
                <w:sz w:val="24"/>
                <w:szCs w:val="24"/>
                <w:rtl w:val="0"/>
              </w:rPr>
              <w:t xml:space="preserve">Kirchhoff</w:t>
            </w:r>
          </w:p>
          <w:p w:rsidR="00000000" w:rsidDel="00000000" w:rsidP="00000000" w:rsidRDefault="00000000" w:rsidRPr="00000000" w14:paraId="00000A48">
            <w:pPr>
              <w:numPr>
                <w:ilvl w:val="0"/>
                <w:numId w:val="8"/>
              </w:numPr>
              <w:spacing w:after="160" w:line="259" w:lineRule="auto"/>
              <w:ind w:left="420" w:hanging="420"/>
              <w:rPr>
                <w:sz w:val="24"/>
                <w:szCs w:val="24"/>
              </w:rPr>
            </w:pPr>
            <w:r w:rsidDel="00000000" w:rsidR="00000000" w:rsidRPr="00000000">
              <w:rPr>
                <w:sz w:val="24"/>
                <w:szCs w:val="24"/>
                <w:rtl w:val="0"/>
              </w:rPr>
              <w:t xml:space="preserve">Organização no trabalho</w:t>
            </w:r>
          </w:p>
          <w:p w:rsidR="00000000" w:rsidDel="00000000" w:rsidP="00000000" w:rsidRDefault="00000000" w:rsidRPr="00000000" w14:paraId="00000A49">
            <w:pPr>
              <w:numPr>
                <w:ilvl w:val="1"/>
                <w:numId w:val="8"/>
              </w:numPr>
              <w:spacing w:after="160" w:line="259" w:lineRule="auto"/>
              <w:ind w:left="720" w:hanging="720"/>
              <w:rPr>
                <w:sz w:val="24"/>
                <w:szCs w:val="24"/>
              </w:rPr>
            </w:pPr>
            <w:r w:rsidDel="00000000" w:rsidR="00000000" w:rsidRPr="00000000">
              <w:rPr>
                <w:sz w:val="24"/>
                <w:szCs w:val="24"/>
                <w:rtl w:val="0"/>
              </w:rPr>
              <w:t xml:space="preserve">local de trabalho.</w:t>
            </w:r>
          </w:p>
          <w:p w:rsidR="00000000" w:rsidDel="00000000" w:rsidP="00000000" w:rsidRDefault="00000000" w:rsidRPr="00000000" w14:paraId="00000A4A">
            <w:pPr>
              <w:numPr>
                <w:ilvl w:val="1"/>
                <w:numId w:val="8"/>
              </w:numPr>
              <w:spacing w:after="160" w:line="259" w:lineRule="auto"/>
              <w:ind w:left="720" w:hanging="720"/>
              <w:rPr>
                <w:sz w:val="24"/>
                <w:szCs w:val="24"/>
              </w:rPr>
            </w:pPr>
            <w:r w:rsidDel="00000000" w:rsidR="00000000" w:rsidRPr="00000000">
              <w:rPr>
                <w:sz w:val="24"/>
                <w:szCs w:val="24"/>
                <w:rtl w:val="0"/>
              </w:rPr>
              <w:t xml:space="preserve">Atividades</w:t>
            </w:r>
          </w:p>
          <w:p w:rsidR="00000000" w:rsidDel="00000000" w:rsidP="00000000" w:rsidRDefault="00000000" w:rsidRPr="00000000" w14:paraId="00000A4B">
            <w:pPr>
              <w:numPr>
                <w:ilvl w:val="1"/>
                <w:numId w:val="8"/>
              </w:numPr>
              <w:spacing w:after="160" w:line="259" w:lineRule="auto"/>
              <w:ind w:left="720" w:hanging="720"/>
              <w:rPr>
                <w:sz w:val="24"/>
                <w:szCs w:val="24"/>
              </w:rPr>
            </w:pPr>
            <w:r w:rsidDel="00000000" w:rsidR="00000000" w:rsidRPr="00000000">
              <w:rPr>
                <w:sz w:val="24"/>
                <w:szCs w:val="24"/>
                <w:rtl w:val="0"/>
              </w:rPr>
              <w:t xml:space="preserve">Materiais</w:t>
            </w:r>
          </w:p>
          <w:p w:rsidR="00000000" w:rsidDel="00000000" w:rsidP="00000000" w:rsidRDefault="00000000" w:rsidRPr="00000000" w14:paraId="00000A4C">
            <w:pPr>
              <w:numPr>
                <w:ilvl w:val="1"/>
                <w:numId w:val="8"/>
              </w:numPr>
              <w:spacing w:after="160" w:line="259" w:lineRule="auto"/>
              <w:ind w:left="720" w:hanging="720"/>
              <w:rPr>
                <w:sz w:val="24"/>
                <w:szCs w:val="24"/>
              </w:rPr>
            </w:pPr>
            <w:r w:rsidDel="00000000" w:rsidR="00000000" w:rsidRPr="00000000">
              <w:rPr>
                <w:sz w:val="24"/>
                <w:szCs w:val="24"/>
                <w:rtl w:val="0"/>
              </w:rPr>
              <w:t xml:space="preserve">Gestão do Tempo</w:t>
            </w:r>
          </w:p>
          <w:p w:rsidR="00000000" w:rsidDel="00000000" w:rsidP="00000000" w:rsidRDefault="00000000" w:rsidRPr="00000000" w14:paraId="00000A4D">
            <w:pPr>
              <w:numPr>
                <w:ilvl w:val="2"/>
                <w:numId w:val="8"/>
              </w:numPr>
              <w:spacing w:after="160" w:line="259" w:lineRule="auto"/>
              <w:ind w:left="1020" w:hanging="1020"/>
              <w:rPr>
                <w:sz w:val="24"/>
                <w:szCs w:val="24"/>
              </w:rPr>
            </w:pPr>
            <w:r w:rsidDel="00000000" w:rsidR="00000000" w:rsidRPr="00000000">
              <w:rPr>
                <w:sz w:val="24"/>
                <w:szCs w:val="24"/>
                <w:rtl w:val="0"/>
              </w:rPr>
              <w:t xml:space="preserve">Ferramentas para uma gestão eficaz do tempo</w:t>
            </w:r>
          </w:p>
          <w:p w:rsidR="00000000" w:rsidDel="00000000" w:rsidP="00000000" w:rsidRDefault="00000000" w:rsidRPr="00000000" w14:paraId="00000A4E">
            <w:pPr>
              <w:numPr>
                <w:ilvl w:val="2"/>
                <w:numId w:val="8"/>
              </w:numPr>
              <w:spacing w:after="160" w:line="259" w:lineRule="auto"/>
              <w:ind w:left="1020" w:hanging="1020"/>
              <w:rPr>
                <w:sz w:val="24"/>
                <w:szCs w:val="24"/>
              </w:rPr>
            </w:pPr>
            <w:r w:rsidDel="00000000" w:rsidR="00000000" w:rsidRPr="00000000">
              <w:rPr>
                <w:sz w:val="24"/>
                <w:szCs w:val="24"/>
                <w:rtl w:val="0"/>
              </w:rPr>
              <w:t xml:space="preserve">Produtividade</w:t>
            </w:r>
          </w:p>
          <w:p w:rsidR="00000000" w:rsidDel="00000000" w:rsidP="00000000" w:rsidRDefault="00000000" w:rsidRPr="00000000" w14:paraId="00000A4F">
            <w:pPr>
              <w:numPr>
                <w:ilvl w:val="2"/>
                <w:numId w:val="8"/>
              </w:numPr>
              <w:spacing w:after="160" w:line="259" w:lineRule="auto"/>
              <w:ind w:left="1020" w:hanging="1020"/>
              <w:rPr>
                <w:sz w:val="24"/>
                <w:szCs w:val="24"/>
              </w:rPr>
            </w:pPr>
            <w:r w:rsidDel="00000000" w:rsidR="00000000" w:rsidRPr="00000000">
              <w:rPr>
                <w:sz w:val="24"/>
                <w:szCs w:val="24"/>
                <w:rtl w:val="0"/>
              </w:rPr>
              <w:t xml:space="preserve">Falhas e Retrabalhos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A50">
            <w:pPr>
              <w:spacing w:after="160" w:line="259" w:lineRule="auto"/>
              <w:jc w:val="center"/>
              <w:rPr>
                <w:sz w:val="24"/>
                <w:szCs w:val="24"/>
              </w:rPr>
            </w:pPr>
            <w:r w:rsidDel="00000000" w:rsidR="00000000" w:rsidRPr="00000000">
              <w:rPr>
                <w:b w:val="1"/>
                <w:bCs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A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A5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matemáticos para conversão de medidas, cálculos de área, regra de três, porcentagem e operações básicas de soma, subtração, multiplicação e divisão.</w:t>
            </w:r>
            <w:r w:rsidDel="00000000" w:rsidR="00000000" w:rsidRPr="00000000">
              <w:rPr>
                <w:rtl w:val="0"/>
              </w:rPr>
            </w:r>
          </w:p>
          <w:p w:rsidR="00000000" w:rsidDel="00000000" w:rsidP="00000000" w:rsidRDefault="00000000" w:rsidRPr="00000000" w14:paraId="00000A5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da eletroeletrônica que se aplicam a sistemas elétricos</w:t>
            </w:r>
            <w:r w:rsidDel="00000000" w:rsidR="00000000" w:rsidRPr="00000000">
              <w:rPr>
                <w:rtl w:val="0"/>
              </w:rPr>
            </w:r>
          </w:p>
          <w:p w:rsidR="00000000" w:rsidDel="00000000" w:rsidP="00000000" w:rsidRDefault="00000000" w:rsidRPr="00000000" w14:paraId="00000A5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grandezas e unidades de medida empregadas nos sistemas elétricos, assim como as suas formas de conversão</w:t>
            </w:r>
            <w:r w:rsidDel="00000000" w:rsidR="00000000" w:rsidRPr="00000000">
              <w:rPr>
                <w:rtl w:val="0"/>
              </w:rPr>
            </w:r>
          </w:p>
          <w:p w:rsidR="00000000" w:rsidDel="00000000" w:rsidP="00000000" w:rsidRDefault="00000000" w:rsidRPr="00000000" w14:paraId="00000A5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física para cálculos de grandezas elétricas.</w:t>
            </w:r>
            <w:r w:rsidDel="00000000" w:rsidR="00000000" w:rsidRPr="00000000">
              <w:rPr>
                <w:rtl w:val="0"/>
              </w:rPr>
            </w:r>
          </w:p>
          <w:p w:rsidR="00000000" w:rsidDel="00000000" w:rsidP="00000000" w:rsidRDefault="00000000" w:rsidRPr="00000000" w14:paraId="00000A5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da corrente contínua que se aplicam a sistemas eletroeletrônicos</w:t>
            </w:r>
            <w:r w:rsidDel="00000000" w:rsidR="00000000" w:rsidRPr="00000000">
              <w:rPr>
                <w:rtl w:val="0"/>
              </w:rPr>
            </w:r>
          </w:p>
          <w:p w:rsidR="00000000" w:rsidDel="00000000" w:rsidP="00000000" w:rsidRDefault="00000000" w:rsidRPr="00000000" w14:paraId="00000A5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da eletricidade quanto a circuitos de corrente contínua e grandezas elétricas.</w:t>
            </w:r>
            <w:r w:rsidDel="00000000" w:rsidR="00000000" w:rsidRPr="00000000">
              <w:rPr>
                <w:rtl w:val="0"/>
              </w:rPr>
            </w:r>
          </w:p>
          <w:p w:rsidR="00000000" w:rsidDel="00000000" w:rsidP="00000000" w:rsidRDefault="00000000" w:rsidRPr="00000000" w14:paraId="00000A5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diferentes tipos de instrumentos de medição empregados na eletroeletrônica, suas características essenciais, aplicações, manuseio, calibração, cuidados na conservação e significado de suas leituras</w:t>
            </w:r>
            <w:r w:rsidDel="00000000" w:rsidR="00000000" w:rsidRPr="00000000">
              <w:rPr>
                <w:rtl w:val="0"/>
              </w:rPr>
            </w:r>
          </w:p>
          <w:p w:rsidR="00000000" w:rsidDel="00000000" w:rsidP="00000000" w:rsidRDefault="00000000" w:rsidRPr="00000000" w14:paraId="00000A5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simbologias das representações gráficas, planilhas e tabelas relacionadas aos componentes de circuitos em corrente contínua</w:t>
            </w:r>
            <w:r w:rsidDel="00000000" w:rsidR="00000000" w:rsidRPr="00000000">
              <w:rPr>
                <w:rtl w:val="0"/>
              </w:rPr>
            </w:r>
          </w:p>
          <w:p w:rsidR="00000000" w:rsidDel="00000000" w:rsidP="00000000" w:rsidRDefault="00000000" w:rsidRPr="00000000" w14:paraId="00000A5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novas tecnologias relacionadas aos processos de instalações e manutenções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0A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A60">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A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A64">
      <w:pPr>
        <w:spacing w:after="160" w:line="259" w:lineRule="auto"/>
        <w:rPr>
          <w:sz w:val="24"/>
          <w:szCs w:val="24"/>
        </w:rPr>
      </w:pPr>
      <w:r w:rsidDel="00000000" w:rsidR="00000000" w:rsidRPr="00000000">
        <w:rPr>
          <w:rtl w:val="0"/>
        </w:rPr>
      </w:r>
    </w:p>
    <w:tbl>
      <w:tblPr>
        <w:tblStyle w:val="Table5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A65">
            <w:pPr>
              <w:spacing w:after="160" w:line="259" w:lineRule="auto"/>
              <w:jc w:val="center"/>
              <w:rPr>
                <w:sz w:val="24"/>
                <w:szCs w:val="24"/>
              </w:rPr>
            </w:pPr>
            <w:r w:rsidDel="00000000" w:rsidR="00000000" w:rsidRPr="00000000">
              <w:rPr>
                <w:b w:val="1"/>
                <w:bCs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6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A6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a importância das atividades a serem desenvolvidas, tendo consciência da sua relevância.</w:t>
            </w:r>
            <w:r w:rsidDel="00000000" w:rsidR="00000000" w:rsidRPr="00000000">
              <w:rPr>
                <w:rtl w:val="0"/>
              </w:rPr>
            </w:r>
          </w:p>
          <w:p w:rsidR="00000000" w:rsidDel="00000000" w:rsidP="00000000" w:rsidRDefault="00000000" w:rsidRPr="00000000" w14:paraId="00000A6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A6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 partir dos próprios referenciais, que os comportamentos e atitudes das pessoas no contexto das organizações podem estar providos ou desprovidos de princípios éticos.</w:t>
            </w:r>
            <w:r w:rsidDel="00000000" w:rsidR="00000000" w:rsidRPr="00000000">
              <w:rPr>
                <w:rtl w:val="0"/>
              </w:rPr>
            </w:r>
          </w:p>
          <w:p w:rsidR="00000000" w:rsidDel="00000000" w:rsidP="00000000" w:rsidRDefault="00000000" w:rsidRPr="00000000" w14:paraId="00000A6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A6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A6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A6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A6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A6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semelhanças e diferenças no comportamento, nas atitudes e na atuação das pessoas, considerando perfis/características individuais, competências, valores éticos, qualidade do trabalho e contribuições com objetivos e a resolução de problemas.</w:t>
            </w:r>
            <w:r w:rsidDel="00000000" w:rsidR="00000000" w:rsidRPr="00000000">
              <w:rPr>
                <w:rtl w:val="0"/>
              </w:rPr>
            </w:r>
          </w:p>
          <w:p w:rsidR="00000000" w:rsidDel="00000000" w:rsidP="00000000" w:rsidRDefault="00000000" w:rsidRPr="00000000" w14:paraId="00000A7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A7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A7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A7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Perceber-se partícipe de um momento histórico caracterizado pela mudança contínua e pela inovação, mantendo-se permanentemente aberto a novos aprendizados e experiências.</w:t>
            </w:r>
            <w:r w:rsidDel="00000000" w:rsidR="00000000" w:rsidRPr="00000000">
              <w:rPr>
                <w:rtl w:val="0"/>
              </w:rPr>
            </w:r>
          </w:p>
          <w:p w:rsidR="00000000" w:rsidDel="00000000" w:rsidP="00000000" w:rsidRDefault="00000000" w:rsidRPr="00000000" w14:paraId="00000A7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0A7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A7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A7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A7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Constatar o valor da ética nas relações humanas.</w:t>
            </w:r>
            <w:r w:rsidDel="00000000" w:rsidR="00000000" w:rsidRPr="00000000">
              <w:rPr>
                <w:rtl w:val="0"/>
              </w:rPr>
            </w:r>
          </w:p>
          <w:p w:rsidR="00000000" w:rsidDel="00000000" w:rsidP="00000000" w:rsidRDefault="00000000" w:rsidRPr="00000000" w14:paraId="00000A7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de forma crítica a ocorrência de novos fatos, ideias e opiniões diferentes que se aplicam às atividades de sua responsabilidade.</w:t>
            </w:r>
            <w:r w:rsidDel="00000000" w:rsidR="00000000" w:rsidRPr="00000000">
              <w:rPr>
                <w:rtl w:val="0"/>
              </w:rPr>
            </w:r>
          </w:p>
          <w:p w:rsidR="00000000" w:rsidDel="00000000" w:rsidP="00000000" w:rsidRDefault="00000000" w:rsidRPr="00000000" w14:paraId="00000A7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as necessidades e gaps de capacitação pessoal e profissional no âmbito da sua atuação na empresa.</w:t>
            </w:r>
            <w:r w:rsidDel="00000000" w:rsidR="00000000" w:rsidRPr="00000000">
              <w:rPr>
                <w:rtl w:val="0"/>
              </w:rPr>
            </w:r>
          </w:p>
          <w:p w:rsidR="00000000" w:rsidDel="00000000" w:rsidP="00000000" w:rsidRDefault="00000000" w:rsidRPr="00000000" w14:paraId="00000A7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ambiente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A7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faz parte de diferentes coletividades, seja no contexto da vida pessoal ou familiar, seja no âmbito do trabalho, e que as atividades e ações profissionais são predominantemente colaborativas.</w:t>
            </w:r>
            <w:r w:rsidDel="00000000" w:rsidR="00000000" w:rsidRPr="00000000">
              <w:rPr>
                <w:rtl w:val="0"/>
              </w:rPr>
            </w:r>
          </w:p>
          <w:p w:rsidR="00000000" w:rsidDel="00000000" w:rsidP="00000000" w:rsidRDefault="00000000" w:rsidRPr="00000000" w14:paraId="00000A7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A7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as atividades realizadas por trabalhadores de diferentes hierarquias, níveis de responsabilidade ou processos de trabalho são orientadas por diretrizes, normas e procedimentos e que isso contribui para a organização pessoal, a disciplina no trabalho, a responsabilidade, a concentração e</w:t>
            </w:r>
            <w:r w:rsidDel="00000000" w:rsidR="00000000" w:rsidRPr="00000000">
              <w:rPr>
                <w:rtl w:val="0"/>
              </w:rPr>
            </w:r>
          </w:p>
          <w:p w:rsidR="00000000" w:rsidDel="00000000" w:rsidP="00000000" w:rsidRDefault="00000000" w:rsidRPr="00000000" w14:paraId="00000A7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A8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Cultivar a amabilidade como valor que leva à cooperação e ao fortalecimento e integração das equipes de trabalho, tendo em vista os resultados organizacionais.</w:t>
            </w:r>
            <w:r w:rsidDel="00000000" w:rsidR="00000000" w:rsidRPr="00000000">
              <w:rPr>
                <w:rtl w:val="0"/>
              </w:rPr>
            </w:r>
          </w:p>
          <w:p w:rsidR="00000000" w:rsidDel="00000000" w:rsidP="00000000" w:rsidRDefault="00000000" w:rsidRPr="00000000" w14:paraId="00000A8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A8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possibilidades de ofertas de capacitação de profissional no âmbito da sua atuação na empresa.</w:t>
            </w:r>
            <w:r w:rsidDel="00000000" w:rsidR="00000000" w:rsidRPr="00000000">
              <w:rPr>
                <w:rtl w:val="0"/>
              </w:rPr>
            </w:r>
          </w:p>
          <w:p w:rsidR="00000000" w:rsidDel="00000000" w:rsidP="00000000" w:rsidRDefault="00000000" w:rsidRPr="00000000" w14:paraId="00000A8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A8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tc>
      </w:tr>
    </w:tbl>
    <w:p w:rsidR="00000000" w:rsidDel="00000000" w:rsidP="00000000" w:rsidRDefault="00000000" w:rsidRPr="00000000" w14:paraId="00000A85">
      <w:pPr>
        <w:spacing w:after="160" w:line="259" w:lineRule="auto"/>
        <w:rPr>
          <w:sz w:val="24"/>
          <w:szCs w:val="24"/>
        </w:rPr>
      </w:pPr>
      <w:r w:rsidDel="00000000" w:rsidR="00000000" w:rsidRPr="00000000">
        <w:rPr>
          <w:rtl w:val="0"/>
        </w:rPr>
      </w:r>
    </w:p>
    <w:tbl>
      <w:tblPr>
        <w:tblStyle w:val="Table5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A86">
            <w:pPr>
              <w:spacing w:after="160" w:line="259" w:lineRule="auto"/>
              <w:jc w:val="center"/>
              <w:rPr>
                <w:sz w:val="24"/>
                <w:szCs w:val="24"/>
              </w:rPr>
            </w:pPr>
            <w:r w:rsidDel="00000000" w:rsidR="00000000" w:rsidRPr="00000000">
              <w:rPr>
                <w:b w:val="1"/>
                <w:bCs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88">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A8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A8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Elétrica</w:t>
            </w:r>
            <w:r w:rsidDel="00000000" w:rsidR="00000000" w:rsidRPr="00000000">
              <w:rPr>
                <w:rtl w:val="0"/>
              </w:rPr>
            </w:r>
          </w:p>
          <w:p w:rsidR="00000000" w:rsidDel="00000000" w:rsidP="00000000" w:rsidRDefault="00000000" w:rsidRPr="00000000" w14:paraId="00000A8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A8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Eletrônica</w:t>
            </w:r>
            <w:r w:rsidDel="00000000" w:rsidR="00000000" w:rsidRPr="00000000">
              <w:rPr>
                <w:rtl w:val="0"/>
              </w:rPr>
            </w:r>
          </w:p>
          <w:p w:rsidR="00000000" w:rsidDel="00000000" w:rsidP="00000000" w:rsidRDefault="00000000" w:rsidRPr="00000000" w14:paraId="00000A8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8E">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A8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Instrumentos e Ferramentas:</w:t>
            </w:r>
            <w:r w:rsidDel="00000000" w:rsidR="00000000" w:rsidRPr="00000000">
              <w:rPr>
                <w:rtl w:val="0"/>
              </w:rPr>
            </w:r>
          </w:p>
          <w:p w:rsidR="00000000" w:rsidDel="00000000" w:rsidP="00000000" w:rsidRDefault="00000000" w:rsidRPr="00000000" w14:paraId="00000A9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Kits Didáticos de Eletrodinâmica (resistores, capacitores, indutores, diodos, fontes de tensão simétricas, cabos elétricos)</w:t>
            </w:r>
            <w:r w:rsidDel="00000000" w:rsidR="00000000" w:rsidRPr="00000000">
              <w:rPr>
                <w:rtl w:val="0"/>
              </w:rPr>
            </w:r>
          </w:p>
          <w:p w:rsidR="00000000" w:rsidDel="00000000" w:rsidP="00000000" w:rsidRDefault="00000000" w:rsidRPr="00000000" w14:paraId="00000A9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EPI e EPC</w:t>
            </w:r>
            <w:r w:rsidDel="00000000" w:rsidR="00000000" w:rsidRPr="00000000">
              <w:rPr>
                <w:rtl w:val="0"/>
              </w:rPr>
            </w:r>
          </w:p>
          <w:p w:rsidR="00000000" w:rsidDel="00000000" w:rsidP="00000000" w:rsidRDefault="00000000" w:rsidRPr="00000000" w14:paraId="00000A9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Motores CC</w:t>
            </w:r>
            <w:r w:rsidDel="00000000" w:rsidR="00000000" w:rsidRPr="00000000">
              <w:rPr>
                <w:rtl w:val="0"/>
              </w:rPr>
            </w:r>
          </w:p>
          <w:p w:rsidR="00000000" w:rsidDel="00000000" w:rsidP="00000000" w:rsidRDefault="00000000" w:rsidRPr="00000000" w14:paraId="00000A9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w:t>
            </w:r>
            <w:r w:rsidDel="00000000" w:rsidR="00000000" w:rsidRPr="00000000">
              <w:rPr>
                <w:rtl w:val="0"/>
              </w:rPr>
            </w:r>
          </w:p>
          <w:p w:rsidR="00000000" w:rsidDel="00000000" w:rsidP="00000000" w:rsidRDefault="00000000" w:rsidRPr="00000000" w14:paraId="00000A9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Ohmímetro</w:t>
            </w:r>
            <w:r w:rsidDel="00000000" w:rsidR="00000000" w:rsidRPr="00000000">
              <w:rPr>
                <w:rtl w:val="0"/>
              </w:rPr>
            </w:r>
          </w:p>
          <w:p w:rsidR="00000000" w:rsidDel="00000000" w:rsidP="00000000" w:rsidRDefault="00000000" w:rsidRPr="00000000" w14:paraId="00000A9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Amperímetro</w:t>
            </w:r>
            <w:r w:rsidDel="00000000" w:rsidR="00000000" w:rsidRPr="00000000">
              <w:rPr>
                <w:rtl w:val="0"/>
              </w:rPr>
            </w:r>
          </w:p>
          <w:p w:rsidR="00000000" w:rsidDel="00000000" w:rsidP="00000000" w:rsidRDefault="00000000" w:rsidRPr="00000000" w14:paraId="00000A9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 (Alicate, chave de fenda isolada, chave Philips isolada, chave Allen, chave Torx)</w:t>
            </w:r>
            <w:r w:rsidDel="00000000" w:rsidR="00000000" w:rsidRPr="00000000">
              <w:rPr>
                <w:rtl w:val="0"/>
              </w:rPr>
            </w:r>
          </w:p>
          <w:p w:rsidR="00000000" w:rsidDel="00000000" w:rsidP="00000000" w:rsidRDefault="00000000" w:rsidRPr="00000000" w14:paraId="00000A9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w:t>
            </w:r>
            <w:r w:rsidDel="00000000" w:rsidR="00000000" w:rsidRPr="00000000">
              <w:rPr>
                <w:rtl w:val="0"/>
              </w:rPr>
            </w:r>
          </w:p>
          <w:p w:rsidR="00000000" w:rsidDel="00000000" w:rsidP="00000000" w:rsidRDefault="00000000" w:rsidRPr="00000000" w14:paraId="00000A9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Wattímetro</w:t>
            </w:r>
            <w:r w:rsidDel="00000000" w:rsidR="00000000" w:rsidRPr="00000000">
              <w:rPr>
                <w:rtl w:val="0"/>
              </w:rPr>
            </w:r>
          </w:p>
          <w:p w:rsidR="00000000" w:rsidDel="00000000" w:rsidP="00000000" w:rsidRDefault="00000000" w:rsidRPr="00000000" w14:paraId="00000A9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Osciloscópio</w:t>
            </w:r>
            <w:r w:rsidDel="00000000" w:rsidR="00000000" w:rsidRPr="00000000">
              <w:rPr>
                <w:rtl w:val="0"/>
              </w:rPr>
            </w:r>
          </w:p>
          <w:p w:rsidR="00000000" w:rsidDel="00000000" w:rsidP="00000000" w:rsidRDefault="00000000" w:rsidRPr="00000000" w14:paraId="00000A9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Amperímetro</w:t>
            </w:r>
            <w:r w:rsidDel="00000000" w:rsidR="00000000" w:rsidRPr="00000000">
              <w:rPr>
                <w:rtl w:val="0"/>
              </w:rPr>
            </w:r>
          </w:p>
          <w:p w:rsidR="00000000" w:rsidDel="00000000" w:rsidP="00000000" w:rsidRDefault="00000000" w:rsidRPr="00000000" w14:paraId="00000A9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0A9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Galvanômetro</w:t>
            </w:r>
            <w:r w:rsidDel="00000000" w:rsidR="00000000" w:rsidRPr="00000000">
              <w:rPr>
                <w:rtl w:val="0"/>
              </w:rPr>
            </w:r>
          </w:p>
          <w:p w:rsidR="00000000" w:rsidDel="00000000" w:rsidP="00000000" w:rsidRDefault="00000000" w:rsidRPr="00000000" w14:paraId="00000A9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Voltímetro</w:t>
            </w:r>
            <w:r w:rsidDel="00000000" w:rsidR="00000000" w:rsidRPr="00000000">
              <w:rPr>
                <w:rtl w:val="0"/>
              </w:rPr>
            </w:r>
          </w:p>
          <w:p w:rsidR="00000000" w:rsidDel="00000000" w:rsidP="00000000" w:rsidRDefault="00000000" w:rsidRPr="00000000" w14:paraId="00000A9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Kits Didáticos Circuitos Lógicas (Matriz de Contato (Protoboard), Chaves Retentivas (Alavanca), Leds Indicadores de Estado, Chaves Pulsativas, Buzzer, Potenciômetros, Gerador de Clock, Relés, Portas Lógicas Básicas, Display de 7 Segmentos)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9F">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AA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Tela de Projeção</w:t>
            </w:r>
            <w:r w:rsidDel="00000000" w:rsidR="00000000" w:rsidRPr="00000000">
              <w:rPr>
                <w:rtl w:val="0"/>
              </w:rPr>
            </w:r>
          </w:p>
          <w:p w:rsidR="00000000" w:rsidDel="00000000" w:rsidP="00000000" w:rsidRDefault="00000000" w:rsidRPr="00000000" w14:paraId="00000AA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0AA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0AA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0AA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0AA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0AA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A7">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AA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Acessibilidade: 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AA9">
      <w:pPr>
        <w:widowControl w:val="0"/>
        <w:spacing w:line="276" w:lineRule="auto"/>
        <w:rPr>
          <w:sz w:val="24"/>
          <w:szCs w:val="24"/>
        </w:rPr>
      </w:pPr>
      <w:r w:rsidDel="00000000" w:rsidR="00000000" w:rsidRPr="00000000">
        <w:rPr>
          <w:rtl w:val="0"/>
        </w:rPr>
      </w:r>
    </w:p>
    <w:tbl>
      <w:tblPr>
        <w:tblStyle w:val="Table5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546"/>
        <w:gridCol w:w="2433"/>
        <w:gridCol w:w="3964"/>
        <w:tblGridChange w:id="0">
          <w:tblGrid>
            <w:gridCol w:w="1030"/>
            <w:gridCol w:w="1546"/>
            <w:gridCol w:w="2433"/>
            <w:gridCol w:w="3964"/>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AAA">
            <w:pPr>
              <w:spacing w:after="160" w:line="259" w:lineRule="auto"/>
              <w:jc w:val="center"/>
              <w:rPr>
                <w:sz w:val="24"/>
                <w:szCs w:val="24"/>
              </w:rPr>
            </w:pPr>
            <w:r w:rsidDel="00000000" w:rsidR="00000000" w:rsidRPr="00000000">
              <w:rPr>
                <w:b w:val="1"/>
                <w:bCs w:val="1"/>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AE">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AB2">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Projetos Elétricos Prediais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0AB6">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ABA">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AB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BF">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das capacidades técnicas e socioemocionais necessárias à elaboração de projetos elétricos prediais.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AC3">
            <w:pPr>
              <w:spacing w:after="160" w:line="259" w:lineRule="auto"/>
              <w:jc w:val="center"/>
              <w:rPr>
                <w:sz w:val="24"/>
                <w:szCs w:val="24"/>
              </w:rPr>
            </w:pPr>
            <w:r w:rsidDel="00000000" w:rsidR="00000000" w:rsidRPr="00000000">
              <w:rPr>
                <w:b w:val="1"/>
                <w:bCs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AC7">
            <w:pPr>
              <w:spacing w:after="160" w:line="259" w:lineRule="auto"/>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AC8">
            <w:pPr>
              <w:spacing w:after="160" w:line="259" w:lineRule="auto"/>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AC9">
            <w:pPr>
              <w:spacing w:after="160" w:line="259" w:lineRule="auto"/>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ACA">
            <w:pPr>
              <w:spacing w:after="160" w:line="259" w:lineRule="auto"/>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ACB">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ACE">
            <w:pPr>
              <w:numPr>
                <w:ilvl w:val="0"/>
                <w:numId w:val="11"/>
              </w:numPr>
              <w:spacing w:after="160" w:line="259" w:lineRule="auto"/>
              <w:ind w:left="420" w:hanging="420"/>
              <w:rPr>
                <w:sz w:val="24"/>
                <w:szCs w:val="24"/>
              </w:rPr>
            </w:pPr>
            <w:r w:rsidDel="00000000" w:rsidR="00000000" w:rsidRPr="00000000">
              <w:rPr>
                <w:sz w:val="24"/>
                <w:szCs w:val="24"/>
                <w:rtl w:val="0"/>
              </w:rPr>
              <w:t xml:space="preserve">Pesquisa e análise de informações</w:t>
            </w:r>
          </w:p>
          <w:p w:rsidR="00000000" w:rsidDel="00000000" w:rsidP="00000000" w:rsidRDefault="00000000" w:rsidRPr="00000000" w14:paraId="00000ACF">
            <w:pPr>
              <w:numPr>
                <w:ilvl w:val="1"/>
                <w:numId w:val="11"/>
              </w:numPr>
              <w:spacing w:after="160" w:line="259" w:lineRule="auto"/>
              <w:ind w:left="720" w:hanging="720"/>
              <w:rPr>
                <w:sz w:val="24"/>
                <w:szCs w:val="24"/>
              </w:rPr>
            </w:pPr>
            <w:r w:rsidDel="00000000" w:rsidR="00000000" w:rsidRPr="00000000">
              <w:rPr>
                <w:sz w:val="24"/>
                <w:szCs w:val="24"/>
                <w:rtl w:val="0"/>
              </w:rPr>
              <w:t xml:space="preserve">Técnicas de Pesquisa</w:t>
            </w:r>
          </w:p>
          <w:p w:rsidR="00000000" w:rsidDel="00000000" w:rsidP="00000000" w:rsidRDefault="00000000" w:rsidRPr="00000000" w14:paraId="00000AD0">
            <w:pPr>
              <w:numPr>
                <w:ilvl w:val="1"/>
                <w:numId w:val="11"/>
              </w:numPr>
              <w:spacing w:after="160" w:line="259" w:lineRule="auto"/>
              <w:ind w:left="720" w:hanging="720"/>
              <w:rPr>
                <w:sz w:val="24"/>
                <w:szCs w:val="24"/>
              </w:rPr>
            </w:pPr>
            <w:r w:rsidDel="00000000" w:rsidR="00000000" w:rsidRPr="00000000">
              <w:rPr>
                <w:sz w:val="24"/>
                <w:szCs w:val="24"/>
                <w:rtl w:val="0"/>
              </w:rPr>
              <w:t xml:space="preserve">Fontes de consulta</w:t>
            </w:r>
          </w:p>
          <w:p w:rsidR="00000000" w:rsidDel="00000000" w:rsidP="00000000" w:rsidRDefault="00000000" w:rsidRPr="00000000" w14:paraId="00000AD1">
            <w:pPr>
              <w:numPr>
                <w:ilvl w:val="1"/>
                <w:numId w:val="11"/>
              </w:numPr>
              <w:spacing w:after="160" w:line="259" w:lineRule="auto"/>
              <w:ind w:left="720" w:hanging="720"/>
              <w:rPr>
                <w:sz w:val="24"/>
                <w:szCs w:val="24"/>
              </w:rPr>
            </w:pPr>
            <w:r w:rsidDel="00000000" w:rsidR="00000000" w:rsidRPr="00000000">
              <w:rPr>
                <w:sz w:val="24"/>
                <w:szCs w:val="24"/>
                <w:rtl w:val="0"/>
              </w:rPr>
              <w:t xml:space="preserve">Seleção de informações</w:t>
            </w:r>
          </w:p>
          <w:p w:rsidR="00000000" w:rsidDel="00000000" w:rsidP="00000000" w:rsidRDefault="00000000" w:rsidRPr="00000000" w14:paraId="00000AD2">
            <w:pPr>
              <w:numPr>
                <w:ilvl w:val="1"/>
                <w:numId w:val="11"/>
              </w:numPr>
              <w:spacing w:after="160" w:line="259" w:lineRule="auto"/>
              <w:ind w:left="720" w:hanging="720"/>
              <w:rPr>
                <w:sz w:val="24"/>
                <w:szCs w:val="24"/>
              </w:rPr>
            </w:pPr>
            <w:r w:rsidDel="00000000" w:rsidR="00000000" w:rsidRPr="00000000">
              <w:rPr>
                <w:sz w:val="24"/>
                <w:szCs w:val="24"/>
                <w:rtl w:val="0"/>
              </w:rPr>
              <w:t xml:space="preserve">Análise das informações e conclusões</w:t>
            </w:r>
          </w:p>
          <w:p w:rsidR="00000000" w:rsidDel="00000000" w:rsidP="00000000" w:rsidRDefault="00000000" w:rsidRPr="00000000" w14:paraId="00000AD3">
            <w:pPr>
              <w:numPr>
                <w:ilvl w:val="0"/>
                <w:numId w:val="11"/>
              </w:numPr>
              <w:spacing w:after="160" w:line="259" w:lineRule="auto"/>
              <w:ind w:left="420" w:hanging="420"/>
              <w:rPr>
                <w:sz w:val="24"/>
                <w:szCs w:val="24"/>
              </w:rPr>
            </w:pPr>
            <w:r w:rsidDel="00000000" w:rsidR="00000000" w:rsidRPr="00000000">
              <w:rPr>
                <w:sz w:val="24"/>
                <w:szCs w:val="24"/>
                <w:rtl w:val="0"/>
              </w:rPr>
              <w:t xml:space="preserve">Desenho de instalações elétricas</w:t>
            </w:r>
          </w:p>
          <w:p w:rsidR="00000000" w:rsidDel="00000000" w:rsidP="00000000" w:rsidRDefault="00000000" w:rsidRPr="00000000" w14:paraId="00000AD4">
            <w:pPr>
              <w:numPr>
                <w:ilvl w:val="1"/>
                <w:numId w:val="11"/>
              </w:numPr>
              <w:spacing w:after="160" w:line="259" w:lineRule="auto"/>
              <w:ind w:left="720" w:hanging="720"/>
              <w:rPr>
                <w:sz w:val="24"/>
                <w:szCs w:val="24"/>
              </w:rPr>
            </w:pPr>
            <w:r w:rsidDel="00000000" w:rsidR="00000000" w:rsidRPr="00000000">
              <w:rPr>
                <w:sz w:val="24"/>
                <w:szCs w:val="24"/>
                <w:rtl w:val="0"/>
              </w:rPr>
              <w:t xml:space="preserve">Elementos de um sistema elétrico</w:t>
            </w:r>
          </w:p>
          <w:p w:rsidR="00000000" w:rsidDel="00000000" w:rsidP="00000000" w:rsidRDefault="00000000" w:rsidRPr="00000000" w14:paraId="00000AD5">
            <w:pPr>
              <w:numPr>
                <w:ilvl w:val="1"/>
                <w:numId w:val="11"/>
              </w:numPr>
              <w:spacing w:after="160" w:line="259" w:lineRule="auto"/>
              <w:ind w:left="720" w:hanging="720"/>
              <w:rPr>
                <w:sz w:val="24"/>
                <w:szCs w:val="24"/>
              </w:rPr>
            </w:pPr>
            <w:r w:rsidDel="00000000" w:rsidR="00000000" w:rsidRPr="00000000">
              <w:rPr>
                <w:sz w:val="24"/>
                <w:szCs w:val="24"/>
                <w:rtl w:val="0"/>
              </w:rPr>
              <w:t xml:space="preserve">Circuitos elétricos</w:t>
            </w:r>
          </w:p>
          <w:p w:rsidR="00000000" w:rsidDel="00000000" w:rsidP="00000000" w:rsidRDefault="00000000" w:rsidRPr="00000000" w14:paraId="00000AD6">
            <w:pPr>
              <w:numPr>
                <w:ilvl w:val="1"/>
                <w:numId w:val="11"/>
              </w:numPr>
              <w:spacing w:after="160" w:line="259" w:lineRule="auto"/>
              <w:ind w:left="720" w:hanging="720"/>
              <w:rPr>
                <w:sz w:val="24"/>
                <w:szCs w:val="24"/>
              </w:rPr>
            </w:pPr>
            <w:r w:rsidDel="00000000" w:rsidR="00000000" w:rsidRPr="00000000">
              <w:rPr>
                <w:sz w:val="24"/>
                <w:szCs w:val="24"/>
                <w:rtl w:val="0"/>
              </w:rPr>
              <w:t xml:space="preserve">Materiais utilizados em instalações elétricas</w:t>
            </w:r>
          </w:p>
          <w:p w:rsidR="00000000" w:rsidDel="00000000" w:rsidP="00000000" w:rsidRDefault="00000000" w:rsidRPr="00000000" w14:paraId="00000AD7">
            <w:pPr>
              <w:numPr>
                <w:ilvl w:val="1"/>
                <w:numId w:val="11"/>
              </w:numPr>
              <w:spacing w:after="160" w:line="259" w:lineRule="auto"/>
              <w:ind w:left="720" w:hanging="720"/>
              <w:rPr>
                <w:sz w:val="24"/>
                <w:szCs w:val="24"/>
              </w:rPr>
            </w:pPr>
            <w:r w:rsidDel="00000000" w:rsidR="00000000" w:rsidRPr="00000000">
              <w:rPr>
                <w:sz w:val="24"/>
                <w:szCs w:val="24"/>
                <w:rtl w:val="0"/>
              </w:rPr>
              <w:t xml:space="preserve">Dispositivos de controle dos circuitos</w:t>
            </w:r>
          </w:p>
          <w:p w:rsidR="00000000" w:rsidDel="00000000" w:rsidP="00000000" w:rsidRDefault="00000000" w:rsidRPr="00000000" w14:paraId="00000AD8">
            <w:pPr>
              <w:numPr>
                <w:ilvl w:val="1"/>
                <w:numId w:val="11"/>
              </w:numPr>
              <w:spacing w:after="160" w:line="259" w:lineRule="auto"/>
              <w:ind w:left="720" w:hanging="720"/>
              <w:rPr>
                <w:sz w:val="24"/>
                <w:szCs w:val="24"/>
              </w:rPr>
            </w:pPr>
            <w:r w:rsidDel="00000000" w:rsidR="00000000" w:rsidRPr="00000000">
              <w:rPr>
                <w:sz w:val="24"/>
                <w:szCs w:val="24"/>
                <w:rtl w:val="0"/>
              </w:rPr>
              <w:t xml:space="preserve">Dispositivos de proteção dos circuitos</w:t>
            </w:r>
          </w:p>
          <w:p w:rsidR="00000000" w:rsidDel="00000000" w:rsidP="00000000" w:rsidRDefault="00000000" w:rsidRPr="00000000" w14:paraId="00000AD9">
            <w:pPr>
              <w:numPr>
                <w:ilvl w:val="1"/>
                <w:numId w:val="11"/>
              </w:numPr>
              <w:spacing w:after="160" w:line="259" w:lineRule="auto"/>
              <w:ind w:left="720" w:hanging="720"/>
              <w:rPr>
                <w:sz w:val="24"/>
                <w:szCs w:val="24"/>
              </w:rPr>
            </w:pPr>
            <w:r w:rsidDel="00000000" w:rsidR="00000000" w:rsidRPr="00000000">
              <w:rPr>
                <w:sz w:val="24"/>
                <w:szCs w:val="24"/>
                <w:rtl w:val="0"/>
              </w:rPr>
              <w:t xml:space="preserve">Representação das instalações em planta: simbologia, planta baixa, cobertura, esquema vertical, detalhamento, ponto de consumo</w:t>
            </w:r>
          </w:p>
          <w:p w:rsidR="00000000" w:rsidDel="00000000" w:rsidP="00000000" w:rsidRDefault="00000000" w:rsidRPr="00000000" w14:paraId="00000ADA">
            <w:pPr>
              <w:numPr>
                <w:ilvl w:val="1"/>
                <w:numId w:val="11"/>
              </w:numPr>
              <w:spacing w:after="160" w:line="259" w:lineRule="auto"/>
              <w:ind w:left="720" w:hanging="720"/>
              <w:rPr>
                <w:sz w:val="24"/>
                <w:szCs w:val="24"/>
              </w:rPr>
            </w:pPr>
            <w:r w:rsidDel="00000000" w:rsidR="00000000" w:rsidRPr="00000000">
              <w:rPr>
                <w:sz w:val="24"/>
                <w:szCs w:val="24"/>
                <w:rtl w:val="0"/>
              </w:rPr>
              <w:t xml:space="preserve">Instalação de para-raios</w:t>
            </w:r>
          </w:p>
          <w:p w:rsidR="00000000" w:rsidDel="00000000" w:rsidP="00000000" w:rsidRDefault="00000000" w:rsidRPr="00000000" w14:paraId="00000ADB">
            <w:pPr>
              <w:numPr>
                <w:ilvl w:val="1"/>
                <w:numId w:val="11"/>
              </w:numPr>
              <w:spacing w:after="160" w:line="259" w:lineRule="auto"/>
              <w:ind w:left="720" w:hanging="720"/>
              <w:rPr>
                <w:sz w:val="24"/>
                <w:szCs w:val="24"/>
              </w:rPr>
            </w:pPr>
            <w:r w:rsidDel="00000000" w:rsidR="00000000" w:rsidRPr="00000000">
              <w:rPr>
                <w:sz w:val="24"/>
                <w:szCs w:val="24"/>
                <w:rtl w:val="0"/>
              </w:rPr>
              <w:t xml:space="preserve">Instalações elétricas em edificação</w:t>
            </w:r>
          </w:p>
          <w:p w:rsidR="00000000" w:rsidDel="00000000" w:rsidP="00000000" w:rsidRDefault="00000000" w:rsidRPr="00000000" w14:paraId="00000ADC">
            <w:pPr>
              <w:numPr>
                <w:ilvl w:val="0"/>
                <w:numId w:val="11"/>
              </w:numPr>
              <w:spacing w:after="160" w:line="259" w:lineRule="auto"/>
              <w:ind w:left="420" w:hanging="420"/>
              <w:rPr>
                <w:sz w:val="24"/>
                <w:szCs w:val="24"/>
              </w:rPr>
            </w:pPr>
            <w:r w:rsidDel="00000000" w:rsidR="00000000" w:rsidRPr="00000000">
              <w:rPr>
                <w:sz w:val="24"/>
                <w:szCs w:val="24"/>
                <w:rtl w:val="0"/>
              </w:rPr>
              <w:t xml:space="preserve">Desenho Assistido por Computador - CAD</w:t>
            </w:r>
          </w:p>
          <w:p w:rsidR="00000000" w:rsidDel="00000000" w:rsidP="00000000" w:rsidRDefault="00000000" w:rsidRPr="00000000" w14:paraId="00000ADD">
            <w:pPr>
              <w:numPr>
                <w:ilvl w:val="1"/>
                <w:numId w:val="11"/>
              </w:numPr>
              <w:spacing w:after="160" w:line="259" w:lineRule="auto"/>
              <w:ind w:left="720" w:hanging="720"/>
              <w:rPr>
                <w:sz w:val="24"/>
                <w:szCs w:val="24"/>
              </w:rPr>
            </w:pPr>
            <w:r w:rsidDel="00000000" w:rsidR="00000000" w:rsidRPr="00000000">
              <w:rPr>
                <w:sz w:val="24"/>
                <w:szCs w:val="24"/>
                <w:rtl w:val="0"/>
              </w:rPr>
              <w:t xml:space="preserve">Software aplicativo: apresentação e características</w:t>
            </w:r>
          </w:p>
          <w:p w:rsidR="00000000" w:rsidDel="00000000" w:rsidP="00000000" w:rsidRDefault="00000000" w:rsidRPr="00000000" w14:paraId="00000ADE">
            <w:pPr>
              <w:numPr>
                <w:ilvl w:val="1"/>
                <w:numId w:val="11"/>
              </w:numPr>
              <w:spacing w:after="160" w:line="259" w:lineRule="auto"/>
              <w:ind w:left="720" w:hanging="720"/>
              <w:rPr>
                <w:sz w:val="24"/>
                <w:szCs w:val="24"/>
              </w:rPr>
            </w:pPr>
            <w:r w:rsidDel="00000000" w:rsidR="00000000" w:rsidRPr="00000000">
              <w:rPr>
                <w:sz w:val="24"/>
                <w:szCs w:val="24"/>
                <w:rtl w:val="0"/>
              </w:rPr>
              <w:t xml:space="preserve">Manipulação de desenhos: textos, blocos de desenhos, hachuras, comandos de desenho e dimensionamento</w:t>
            </w:r>
          </w:p>
          <w:p w:rsidR="00000000" w:rsidDel="00000000" w:rsidP="00000000" w:rsidRDefault="00000000" w:rsidRPr="00000000" w14:paraId="00000ADF">
            <w:pPr>
              <w:numPr>
                <w:ilvl w:val="1"/>
                <w:numId w:val="11"/>
              </w:numPr>
              <w:spacing w:after="160" w:line="259" w:lineRule="auto"/>
              <w:ind w:left="720" w:hanging="720"/>
              <w:rPr>
                <w:sz w:val="24"/>
                <w:szCs w:val="24"/>
              </w:rPr>
            </w:pPr>
            <w:r w:rsidDel="00000000" w:rsidR="00000000" w:rsidRPr="00000000">
              <w:rPr>
                <w:sz w:val="24"/>
                <w:szCs w:val="24"/>
                <w:rtl w:val="0"/>
              </w:rPr>
              <w:t xml:space="preserve">Desenho aplicado às instalações elétricas: área de trabalho, comandos de desenho e modificação e comandos de auxílio</w:t>
            </w:r>
          </w:p>
          <w:p w:rsidR="00000000" w:rsidDel="00000000" w:rsidP="00000000" w:rsidRDefault="00000000" w:rsidRPr="00000000" w14:paraId="00000AE0">
            <w:pPr>
              <w:numPr>
                <w:ilvl w:val="1"/>
                <w:numId w:val="11"/>
              </w:numPr>
              <w:spacing w:after="160" w:line="259" w:lineRule="auto"/>
              <w:ind w:left="720" w:hanging="720"/>
              <w:rPr>
                <w:sz w:val="24"/>
                <w:szCs w:val="24"/>
              </w:rPr>
            </w:pPr>
            <w:r w:rsidDel="00000000" w:rsidR="00000000" w:rsidRPr="00000000">
              <w:rPr>
                <w:sz w:val="24"/>
                <w:szCs w:val="24"/>
                <w:rtl w:val="0"/>
              </w:rPr>
              <w:t xml:space="preserve">Integração e Compatibilização de Projetos</w:t>
            </w:r>
          </w:p>
          <w:p w:rsidR="00000000" w:rsidDel="00000000" w:rsidP="00000000" w:rsidRDefault="00000000" w:rsidRPr="00000000" w14:paraId="00000AE1">
            <w:pPr>
              <w:numPr>
                <w:ilvl w:val="1"/>
                <w:numId w:val="11"/>
              </w:numPr>
              <w:spacing w:after="160" w:line="259" w:lineRule="auto"/>
              <w:ind w:left="720" w:hanging="720"/>
              <w:rPr>
                <w:sz w:val="24"/>
                <w:szCs w:val="24"/>
              </w:rPr>
            </w:pPr>
            <w:r w:rsidDel="00000000" w:rsidR="00000000" w:rsidRPr="00000000">
              <w:rPr>
                <w:sz w:val="24"/>
                <w:szCs w:val="24"/>
                <w:rtl w:val="0"/>
              </w:rPr>
              <w:t xml:space="preserve">Impressão e manipulação de escalas</w:t>
            </w:r>
          </w:p>
          <w:p w:rsidR="00000000" w:rsidDel="00000000" w:rsidP="00000000" w:rsidRDefault="00000000" w:rsidRPr="00000000" w14:paraId="00000AE2">
            <w:pPr>
              <w:numPr>
                <w:ilvl w:val="0"/>
                <w:numId w:val="11"/>
              </w:numPr>
              <w:spacing w:after="160" w:line="259" w:lineRule="auto"/>
              <w:ind w:left="420" w:hanging="420"/>
              <w:rPr>
                <w:sz w:val="24"/>
                <w:szCs w:val="24"/>
              </w:rPr>
            </w:pPr>
            <w:r w:rsidDel="00000000" w:rsidR="00000000" w:rsidRPr="00000000">
              <w:rPr>
                <w:sz w:val="24"/>
                <w:szCs w:val="24"/>
                <w:rtl w:val="0"/>
              </w:rPr>
              <w:t xml:space="preserve">Planejamento Operacional (Gestão da Rotina)</w:t>
            </w:r>
          </w:p>
          <w:p w:rsidR="00000000" w:rsidDel="00000000" w:rsidP="00000000" w:rsidRDefault="00000000" w:rsidRPr="00000000" w14:paraId="00000AE3">
            <w:pPr>
              <w:numPr>
                <w:ilvl w:val="1"/>
                <w:numId w:val="11"/>
              </w:numPr>
              <w:spacing w:after="160" w:line="259" w:lineRule="auto"/>
              <w:ind w:left="720" w:hanging="720"/>
              <w:rPr>
                <w:sz w:val="24"/>
                <w:szCs w:val="24"/>
              </w:rPr>
            </w:pPr>
            <w:r w:rsidDel="00000000" w:rsidR="00000000" w:rsidRPr="00000000">
              <w:rPr>
                <w:sz w:val="24"/>
                <w:szCs w:val="24"/>
                <w:rtl w:val="0"/>
              </w:rPr>
              <w:t xml:space="preserve">Definição de etapas</w:t>
            </w:r>
          </w:p>
          <w:p w:rsidR="00000000" w:rsidDel="00000000" w:rsidP="00000000" w:rsidRDefault="00000000" w:rsidRPr="00000000" w14:paraId="00000AE4">
            <w:pPr>
              <w:numPr>
                <w:ilvl w:val="1"/>
                <w:numId w:val="11"/>
              </w:numPr>
              <w:spacing w:after="160" w:line="259" w:lineRule="auto"/>
              <w:ind w:left="720" w:hanging="720"/>
              <w:rPr>
                <w:sz w:val="24"/>
                <w:szCs w:val="24"/>
              </w:rPr>
            </w:pPr>
            <w:r w:rsidDel="00000000" w:rsidR="00000000" w:rsidRPr="00000000">
              <w:rPr>
                <w:sz w:val="24"/>
                <w:szCs w:val="24"/>
                <w:rtl w:val="0"/>
              </w:rPr>
              <w:t xml:space="preserve">Delimitação de atividades</w:t>
            </w:r>
          </w:p>
          <w:p w:rsidR="00000000" w:rsidDel="00000000" w:rsidP="00000000" w:rsidRDefault="00000000" w:rsidRPr="00000000" w14:paraId="00000AE5">
            <w:pPr>
              <w:numPr>
                <w:ilvl w:val="1"/>
                <w:numId w:val="11"/>
              </w:numPr>
              <w:spacing w:after="160" w:line="259" w:lineRule="auto"/>
              <w:ind w:left="720" w:hanging="720"/>
              <w:rPr>
                <w:sz w:val="24"/>
                <w:szCs w:val="24"/>
              </w:rPr>
            </w:pPr>
            <w:r w:rsidDel="00000000" w:rsidR="00000000" w:rsidRPr="00000000">
              <w:rPr>
                <w:sz w:val="24"/>
                <w:szCs w:val="24"/>
                <w:rtl w:val="0"/>
              </w:rPr>
              <w:t xml:space="preserve">Previsão de recursos</w:t>
            </w:r>
          </w:p>
          <w:p w:rsidR="00000000" w:rsidDel="00000000" w:rsidP="00000000" w:rsidRDefault="00000000" w:rsidRPr="00000000" w14:paraId="00000AE6">
            <w:pPr>
              <w:numPr>
                <w:ilvl w:val="1"/>
                <w:numId w:val="11"/>
              </w:numPr>
              <w:spacing w:after="160" w:line="259" w:lineRule="auto"/>
              <w:ind w:left="720" w:hanging="720"/>
              <w:rPr>
                <w:sz w:val="24"/>
                <w:szCs w:val="24"/>
              </w:rPr>
            </w:pPr>
            <w:r w:rsidDel="00000000" w:rsidR="00000000" w:rsidRPr="00000000">
              <w:rPr>
                <w:sz w:val="24"/>
                <w:szCs w:val="24"/>
                <w:rtl w:val="0"/>
              </w:rPr>
              <w:t xml:space="preserve">Elaboração de cronogramas</w:t>
            </w:r>
          </w:p>
          <w:p w:rsidR="00000000" w:rsidDel="00000000" w:rsidP="00000000" w:rsidRDefault="00000000" w:rsidRPr="00000000" w14:paraId="00000AE7">
            <w:pPr>
              <w:numPr>
                <w:ilvl w:val="1"/>
                <w:numId w:val="11"/>
              </w:numPr>
              <w:spacing w:after="160" w:line="259" w:lineRule="auto"/>
              <w:ind w:left="720" w:hanging="720"/>
              <w:rPr>
                <w:sz w:val="24"/>
                <w:szCs w:val="24"/>
              </w:rPr>
            </w:pPr>
            <w:r w:rsidDel="00000000" w:rsidR="00000000" w:rsidRPr="00000000">
              <w:rPr>
                <w:sz w:val="24"/>
                <w:szCs w:val="24"/>
                <w:rtl w:val="0"/>
              </w:rPr>
              <w:t xml:space="preserve">Ferramentas da Qualidade</w:t>
            </w:r>
          </w:p>
          <w:p w:rsidR="00000000" w:rsidDel="00000000" w:rsidP="00000000" w:rsidRDefault="00000000" w:rsidRPr="00000000" w14:paraId="00000AE8">
            <w:pPr>
              <w:numPr>
                <w:ilvl w:val="0"/>
                <w:numId w:val="11"/>
              </w:numPr>
              <w:spacing w:after="160" w:line="259" w:lineRule="auto"/>
              <w:ind w:left="420" w:hanging="420"/>
              <w:rPr>
                <w:sz w:val="24"/>
                <w:szCs w:val="24"/>
              </w:rPr>
            </w:pPr>
            <w:r w:rsidDel="00000000" w:rsidR="00000000" w:rsidRPr="00000000">
              <w:rPr>
                <w:sz w:val="24"/>
                <w:szCs w:val="24"/>
                <w:rtl w:val="0"/>
              </w:rPr>
              <w:t xml:space="preserve">Dimensionamento Elétrico</w:t>
            </w:r>
          </w:p>
          <w:p w:rsidR="00000000" w:rsidDel="00000000" w:rsidP="00000000" w:rsidRDefault="00000000" w:rsidRPr="00000000" w14:paraId="00000AE9">
            <w:pPr>
              <w:numPr>
                <w:ilvl w:val="1"/>
                <w:numId w:val="11"/>
              </w:numPr>
              <w:spacing w:after="160" w:line="259" w:lineRule="auto"/>
              <w:ind w:left="720" w:hanging="720"/>
              <w:rPr>
                <w:sz w:val="24"/>
                <w:szCs w:val="24"/>
              </w:rPr>
            </w:pPr>
            <w:r w:rsidDel="00000000" w:rsidR="00000000" w:rsidRPr="00000000">
              <w:rPr>
                <w:sz w:val="24"/>
                <w:szCs w:val="24"/>
                <w:rtl w:val="0"/>
              </w:rPr>
              <w:t xml:space="preserve">Condutores</w:t>
            </w:r>
          </w:p>
          <w:p w:rsidR="00000000" w:rsidDel="00000000" w:rsidP="00000000" w:rsidRDefault="00000000" w:rsidRPr="00000000" w14:paraId="00000AEA">
            <w:pPr>
              <w:numPr>
                <w:ilvl w:val="2"/>
                <w:numId w:val="11"/>
              </w:numPr>
              <w:spacing w:after="160" w:line="259" w:lineRule="auto"/>
              <w:ind w:left="1020" w:hanging="1020"/>
              <w:rPr>
                <w:sz w:val="24"/>
                <w:szCs w:val="24"/>
              </w:rPr>
            </w:pPr>
            <w:r w:rsidDel="00000000" w:rsidR="00000000" w:rsidRPr="00000000">
              <w:rPr>
                <w:sz w:val="24"/>
                <w:szCs w:val="24"/>
                <w:rtl w:val="0"/>
              </w:rPr>
              <w:t xml:space="preserve">Capacidade de condução de corrente (IZ)</w:t>
            </w:r>
          </w:p>
          <w:p w:rsidR="00000000" w:rsidDel="00000000" w:rsidP="00000000" w:rsidRDefault="00000000" w:rsidRPr="00000000" w14:paraId="00000AEB">
            <w:pPr>
              <w:numPr>
                <w:ilvl w:val="2"/>
                <w:numId w:val="11"/>
              </w:numPr>
              <w:spacing w:after="160" w:line="259" w:lineRule="auto"/>
              <w:ind w:left="1020" w:hanging="1020"/>
              <w:rPr>
                <w:sz w:val="24"/>
                <w:szCs w:val="24"/>
              </w:rPr>
            </w:pPr>
            <w:r w:rsidDel="00000000" w:rsidR="00000000" w:rsidRPr="00000000">
              <w:rPr>
                <w:sz w:val="24"/>
                <w:szCs w:val="24"/>
                <w:rtl w:val="0"/>
              </w:rPr>
              <w:t xml:space="preserve">Queda de tensão (ΔV)</w:t>
            </w:r>
          </w:p>
          <w:p w:rsidR="00000000" w:rsidDel="00000000" w:rsidP="00000000" w:rsidRDefault="00000000" w:rsidRPr="00000000" w14:paraId="00000AEC">
            <w:pPr>
              <w:numPr>
                <w:ilvl w:val="2"/>
                <w:numId w:val="11"/>
              </w:numPr>
              <w:spacing w:after="160" w:line="259" w:lineRule="auto"/>
              <w:ind w:left="1020" w:hanging="1020"/>
              <w:rPr>
                <w:sz w:val="24"/>
                <w:szCs w:val="24"/>
              </w:rPr>
            </w:pPr>
            <w:r w:rsidDel="00000000" w:rsidR="00000000" w:rsidRPr="00000000">
              <w:rPr>
                <w:sz w:val="24"/>
                <w:szCs w:val="24"/>
                <w:rtl w:val="0"/>
              </w:rPr>
              <w:t xml:space="preserve">Seção normalizada</w:t>
            </w:r>
          </w:p>
          <w:p w:rsidR="00000000" w:rsidDel="00000000" w:rsidP="00000000" w:rsidRDefault="00000000" w:rsidRPr="00000000" w14:paraId="00000AED">
            <w:pPr>
              <w:numPr>
                <w:ilvl w:val="2"/>
                <w:numId w:val="11"/>
              </w:numPr>
              <w:spacing w:after="160" w:line="259" w:lineRule="auto"/>
              <w:ind w:left="1020" w:hanging="1020"/>
              <w:rPr>
                <w:sz w:val="24"/>
                <w:szCs w:val="24"/>
              </w:rPr>
            </w:pPr>
            <w:r w:rsidDel="00000000" w:rsidR="00000000" w:rsidRPr="00000000">
              <w:rPr>
                <w:sz w:val="24"/>
                <w:szCs w:val="24"/>
                <w:rtl w:val="0"/>
              </w:rPr>
              <w:t xml:space="preserve">Aplicação do fator de demanda</w:t>
            </w:r>
          </w:p>
          <w:p w:rsidR="00000000" w:rsidDel="00000000" w:rsidP="00000000" w:rsidRDefault="00000000" w:rsidRPr="00000000" w14:paraId="00000AEE">
            <w:pPr>
              <w:numPr>
                <w:ilvl w:val="1"/>
                <w:numId w:val="11"/>
              </w:numPr>
              <w:spacing w:after="160" w:line="259" w:lineRule="auto"/>
              <w:ind w:left="720" w:hanging="720"/>
              <w:rPr>
                <w:sz w:val="24"/>
                <w:szCs w:val="24"/>
              </w:rPr>
            </w:pPr>
            <w:r w:rsidDel="00000000" w:rsidR="00000000" w:rsidRPr="00000000">
              <w:rPr>
                <w:sz w:val="24"/>
                <w:szCs w:val="24"/>
                <w:rtl w:val="0"/>
              </w:rPr>
              <w:t xml:space="preserve">Condutos</w:t>
            </w:r>
          </w:p>
          <w:p w:rsidR="00000000" w:rsidDel="00000000" w:rsidP="00000000" w:rsidRDefault="00000000" w:rsidRPr="00000000" w14:paraId="00000AEF">
            <w:pPr>
              <w:numPr>
                <w:ilvl w:val="2"/>
                <w:numId w:val="11"/>
              </w:numPr>
              <w:spacing w:after="160" w:line="259" w:lineRule="auto"/>
              <w:ind w:left="1020" w:hanging="1020"/>
              <w:rPr>
                <w:sz w:val="24"/>
                <w:szCs w:val="24"/>
              </w:rPr>
            </w:pPr>
            <w:r w:rsidDel="00000000" w:rsidR="00000000" w:rsidRPr="00000000">
              <w:rPr>
                <w:sz w:val="24"/>
                <w:szCs w:val="24"/>
                <w:rtl w:val="0"/>
              </w:rPr>
              <w:t xml:space="preserve">Eletrodutos</w:t>
            </w:r>
          </w:p>
          <w:p w:rsidR="00000000" w:rsidDel="00000000" w:rsidP="00000000" w:rsidRDefault="00000000" w:rsidRPr="00000000" w14:paraId="00000AF0">
            <w:pPr>
              <w:numPr>
                <w:ilvl w:val="2"/>
                <w:numId w:val="11"/>
              </w:numPr>
              <w:spacing w:after="160" w:line="259" w:lineRule="auto"/>
              <w:ind w:left="1020" w:hanging="1020"/>
              <w:rPr>
                <w:sz w:val="24"/>
                <w:szCs w:val="24"/>
              </w:rPr>
            </w:pPr>
            <w:r w:rsidDel="00000000" w:rsidR="00000000" w:rsidRPr="00000000">
              <w:rPr>
                <w:sz w:val="24"/>
                <w:szCs w:val="24"/>
                <w:rtl w:val="0"/>
              </w:rPr>
              <w:t xml:space="preserve">Bandejas, leitos, prateleiras e suportes horizontais</w:t>
            </w:r>
          </w:p>
          <w:p w:rsidR="00000000" w:rsidDel="00000000" w:rsidP="00000000" w:rsidRDefault="00000000" w:rsidRPr="00000000" w14:paraId="00000AF1">
            <w:pPr>
              <w:numPr>
                <w:ilvl w:val="2"/>
                <w:numId w:val="11"/>
              </w:numPr>
              <w:spacing w:after="160" w:line="259" w:lineRule="auto"/>
              <w:ind w:left="1020" w:hanging="1020"/>
              <w:rPr>
                <w:sz w:val="24"/>
                <w:szCs w:val="24"/>
              </w:rPr>
            </w:pPr>
            <w:r w:rsidDel="00000000" w:rsidR="00000000" w:rsidRPr="00000000">
              <w:rPr>
                <w:sz w:val="24"/>
                <w:szCs w:val="24"/>
                <w:rtl w:val="0"/>
              </w:rPr>
              <w:t xml:space="preserve">Canaletas e perfilados</w:t>
            </w:r>
          </w:p>
          <w:p w:rsidR="00000000" w:rsidDel="00000000" w:rsidP="00000000" w:rsidRDefault="00000000" w:rsidRPr="00000000" w14:paraId="00000AF2">
            <w:pPr>
              <w:numPr>
                <w:ilvl w:val="1"/>
                <w:numId w:val="11"/>
              </w:numPr>
              <w:spacing w:after="160" w:line="259" w:lineRule="auto"/>
              <w:ind w:left="720" w:hanging="720"/>
              <w:rPr>
                <w:sz w:val="24"/>
                <w:szCs w:val="24"/>
              </w:rPr>
            </w:pPr>
            <w:r w:rsidDel="00000000" w:rsidR="00000000" w:rsidRPr="00000000">
              <w:rPr>
                <w:sz w:val="24"/>
                <w:szCs w:val="24"/>
                <w:rtl w:val="0"/>
              </w:rPr>
              <w:t xml:space="preserve">Dispositivos de proteção</w:t>
            </w:r>
          </w:p>
          <w:p w:rsidR="00000000" w:rsidDel="00000000" w:rsidP="00000000" w:rsidRDefault="00000000" w:rsidRPr="00000000" w14:paraId="00000AF3">
            <w:pPr>
              <w:numPr>
                <w:ilvl w:val="2"/>
                <w:numId w:val="11"/>
              </w:numPr>
              <w:spacing w:after="160" w:line="259" w:lineRule="auto"/>
              <w:ind w:left="1020" w:hanging="1020"/>
              <w:rPr>
                <w:sz w:val="24"/>
                <w:szCs w:val="24"/>
              </w:rPr>
            </w:pPr>
            <w:r w:rsidDel="00000000" w:rsidR="00000000" w:rsidRPr="00000000">
              <w:rPr>
                <w:sz w:val="24"/>
                <w:szCs w:val="24"/>
                <w:rtl w:val="0"/>
              </w:rPr>
              <w:t xml:space="preserve">Seletividade</w:t>
            </w:r>
          </w:p>
          <w:p w:rsidR="00000000" w:rsidDel="00000000" w:rsidP="00000000" w:rsidRDefault="00000000" w:rsidRPr="00000000" w14:paraId="00000AF4">
            <w:pPr>
              <w:numPr>
                <w:ilvl w:val="2"/>
                <w:numId w:val="11"/>
              </w:numPr>
              <w:spacing w:after="160" w:line="259" w:lineRule="auto"/>
              <w:ind w:left="1020" w:hanging="1020"/>
              <w:rPr>
                <w:sz w:val="24"/>
                <w:szCs w:val="24"/>
              </w:rPr>
            </w:pPr>
            <w:r w:rsidDel="00000000" w:rsidR="00000000" w:rsidRPr="00000000">
              <w:rPr>
                <w:sz w:val="24"/>
                <w:szCs w:val="24"/>
                <w:rtl w:val="0"/>
              </w:rPr>
              <w:t xml:space="preserve">Sobrecarga</w:t>
            </w:r>
          </w:p>
          <w:p w:rsidR="00000000" w:rsidDel="00000000" w:rsidP="00000000" w:rsidRDefault="00000000" w:rsidRPr="00000000" w14:paraId="00000AF5">
            <w:pPr>
              <w:numPr>
                <w:ilvl w:val="2"/>
                <w:numId w:val="11"/>
              </w:numPr>
              <w:spacing w:after="160" w:line="259" w:lineRule="auto"/>
              <w:ind w:left="1020" w:hanging="1020"/>
              <w:rPr>
                <w:sz w:val="24"/>
                <w:szCs w:val="24"/>
              </w:rPr>
            </w:pPr>
            <w:r w:rsidDel="00000000" w:rsidR="00000000" w:rsidRPr="00000000">
              <w:rPr>
                <w:sz w:val="24"/>
                <w:szCs w:val="24"/>
                <w:rtl w:val="0"/>
              </w:rPr>
              <w:t xml:space="preserve">Curto-circuito</w:t>
            </w:r>
          </w:p>
          <w:p w:rsidR="00000000" w:rsidDel="00000000" w:rsidP="00000000" w:rsidRDefault="00000000" w:rsidRPr="00000000" w14:paraId="00000AF6">
            <w:pPr>
              <w:numPr>
                <w:ilvl w:val="2"/>
                <w:numId w:val="11"/>
              </w:numPr>
              <w:spacing w:after="160" w:line="259" w:lineRule="auto"/>
              <w:ind w:left="1020" w:hanging="1020"/>
              <w:rPr>
                <w:sz w:val="24"/>
                <w:szCs w:val="24"/>
              </w:rPr>
            </w:pPr>
            <w:r w:rsidDel="00000000" w:rsidR="00000000" w:rsidRPr="00000000">
              <w:rPr>
                <w:sz w:val="24"/>
                <w:szCs w:val="24"/>
                <w:rtl w:val="0"/>
              </w:rPr>
              <w:t xml:space="preserve">Dispositivos Diferenciais Residuais (DR)</w:t>
            </w:r>
          </w:p>
          <w:p w:rsidR="00000000" w:rsidDel="00000000" w:rsidP="00000000" w:rsidRDefault="00000000" w:rsidRPr="00000000" w14:paraId="00000AF7">
            <w:pPr>
              <w:numPr>
                <w:ilvl w:val="2"/>
                <w:numId w:val="11"/>
              </w:numPr>
              <w:spacing w:after="160" w:line="259" w:lineRule="auto"/>
              <w:ind w:left="1020" w:hanging="1020"/>
              <w:rPr>
                <w:sz w:val="24"/>
                <w:szCs w:val="24"/>
              </w:rPr>
            </w:pPr>
            <w:r w:rsidDel="00000000" w:rsidR="00000000" w:rsidRPr="00000000">
              <w:rPr>
                <w:sz w:val="24"/>
                <w:szCs w:val="24"/>
                <w:rtl w:val="0"/>
              </w:rPr>
              <w:t xml:space="preserve">Dispositivos de Proteção Contra Surtos (DPS)</w:t>
            </w:r>
          </w:p>
          <w:p w:rsidR="00000000" w:rsidDel="00000000" w:rsidP="00000000" w:rsidRDefault="00000000" w:rsidRPr="00000000" w14:paraId="00000AF8">
            <w:pPr>
              <w:numPr>
                <w:ilvl w:val="0"/>
                <w:numId w:val="11"/>
              </w:numPr>
              <w:spacing w:after="160" w:line="259" w:lineRule="auto"/>
              <w:ind w:left="420" w:hanging="420"/>
              <w:rPr>
                <w:sz w:val="24"/>
                <w:szCs w:val="24"/>
              </w:rPr>
            </w:pPr>
            <w:r w:rsidDel="00000000" w:rsidR="00000000" w:rsidRPr="00000000">
              <w:rPr>
                <w:sz w:val="24"/>
                <w:szCs w:val="24"/>
                <w:rtl w:val="0"/>
              </w:rPr>
              <w:t xml:space="preserve">Luminotécnica</w:t>
            </w:r>
          </w:p>
          <w:p w:rsidR="00000000" w:rsidDel="00000000" w:rsidP="00000000" w:rsidRDefault="00000000" w:rsidRPr="00000000" w14:paraId="00000AF9">
            <w:pPr>
              <w:numPr>
                <w:ilvl w:val="1"/>
                <w:numId w:val="11"/>
              </w:numPr>
              <w:spacing w:after="160" w:line="259" w:lineRule="auto"/>
              <w:ind w:left="720" w:hanging="720"/>
              <w:rPr>
                <w:sz w:val="24"/>
                <w:szCs w:val="24"/>
              </w:rPr>
            </w:pPr>
            <w:r w:rsidDel="00000000" w:rsidR="00000000" w:rsidRPr="00000000">
              <w:rPr>
                <w:sz w:val="24"/>
                <w:szCs w:val="24"/>
                <w:rtl w:val="0"/>
              </w:rPr>
              <w:t xml:space="preserve">Iluminação de interiores</w:t>
            </w:r>
          </w:p>
          <w:p w:rsidR="00000000" w:rsidDel="00000000" w:rsidP="00000000" w:rsidRDefault="00000000" w:rsidRPr="00000000" w14:paraId="00000AFA">
            <w:pPr>
              <w:numPr>
                <w:ilvl w:val="1"/>
                <w:numId w:val="11"/>
              </w:numPr>
              <w:spacing w:after="160" w:line="259" w:lineRule="auto"/>
              <w:ind w:left="720" w:hanging="720"/>
              <w:rPr>
                <w:sz w:val="24"/>
                <w:szCs w:val="24"/>
              </w:rPr>
            </w:pPr>
            <w:r w:rsidDel="00000000" w:rsidR="00000000" w:rsidRPr="00000000">
              <w:rPr>
                <w:sz w:val="24"/>
                <w:szCs w:val="24"/>
                <w:rtl w:val="0"/>
              </w:rPr>
              <w:t xml:space="preserve">Luminárias e distribuição</w:t>
            </w:r>
          </w:p>
          <w:p w:rsidR="00000000" w:rsidDel="00000000" w:rsidP="00000000" w:rsidRDefault="00000000" w:rsidRPr="00000000" w14:paraId="00000AFB">
            <w:pPr>
              <w:numPr>
                <w:ilvl w:val="1"/>
                <w:numId w:val="11"/>
              </w:numPr>
              <w:spacing w:after="160" w:line="259" w:lineRule="auto"/>
              <w:ind w:left="720" w:hanging="720"/>
              <w:rPr>
                <w:sz w:val="24"/>
                <w:szCs w:val="24"/>
              </w:rPr>
            </w:pPr>
            <w:r w:rsidDel="00000000" w:rsidR="00000000" w:rsidRPr="00000000">
              <w:rPr>
                <w:sz w:val="24"/>
                <w:szCs w:val="24"/>
                <w:rtl w:val="0"/>
              </w:rPr>
              <w:t xml:space="preserve">Iluminação de exteriores</w:t>
            </w:r>
          </w:p>
          <w:p w:rsidR="00000000" w:rsidDel="00000000" w:rsidP="00000000" w:rsidRDefault="00000000" w:rsidRPr="00000000" w14:paraId="00000AFC">
            <w:pPr>
              <w:numPr>
                <w:ilvl w:val="1"/>
                <w:numId w:val="11"/>
              </w:numPr>
              <w:spacing w:after="160" w:line="259" w:lineRule="auto"/>
              <w:ind w:left="720" w:hanging="720"/>
              <w:rPr>
                <w:sz w:val="24"/>
                <w:szCs w:val="24"/>
              </w:rPr>
            </w:pPr>
            <w:r w:rsidDel="00000000" w:rsidR="00000000" w:rsidRPr="00000000">
              <w:rPr>
                <w:sz w:val="24"/>
                <w:szCs w:val="24"/>
                <w:rtl w:val="0"/>
              </w:rPr>
              <w:t xml:space="preserve">Simuladores de Iluminação</w:t>
            </w:r>
          </w:p>
          <w:p w:rsidR="00000000" w:rsidDel="00000000" w:rsidP="00000000" w:rsidRDefault="00000000" w:rsidRPr="00000000" w14:paraId="00000AFD">
            <w:pPr>
              <w:numPr>
                <w:ilvl w:val="0"/>
                <w:numId w:val="11"/>
              </w:numPr>
              <w:spacing w:after="160" w:line="259" w:lineRule="auto"/>
              <w:ind w:left="420" w:hanging="420"/>
              <w:rPr>
                <w:sz w:val="24"/>
                <w:szCs w:val="24"/>
              </w:rPr>
            </w:pPr>
            <w:r w:rsidDel="00000000" w:rsidR="00000000" w:rsidRPr="00000000">
              <w:rPr>
                <w:sz w:val="24"/>
                <w:szCs w:val="24"/>
                <w:rtl w:val="0"/>
              </w:rPr>
              <w:t xml:space="preserve">Projetos Complementares</w:t>
            </w:r>
          </w:p>
          <w:p w:rsidR="00000000" w:rsidDel="00000000" w:rsidP="00000000" w:rsidRDefault="00000000" w:rsidRPr="00000000" w14:paraId="00000AFE">
            <w:pPr>
              <w:numPr>
                <w:ilvl w:val="1"/>
                <w:numId w:val="11"/>
              </w:numPr>
              <w:spacing w:after="160" w:line="259" w:lineRule="auto"/>
              <w:ind w:left="720" w:hanging="720"/>
              <w:rPr>
                <w:sz w:val="24"/>
                <w:szCs w:val="24"/>
              </w:rPr>
            </w:pPr>
            <w:r w:rsidDel="00000000" w:rsidR="00000000" w:rsidRPr="00000000">
              <w:rPr>
                <w:sz w:val="24"/>
                <w:szCs w:val="24"/>
                <w:rtl w:val="0"/>
              </w:rPr>
              <w:t xml:space="preserve">Sistemas de CFTV</w:t>
            </w:r>
          </w:p>
          <w:p w:rsidR="00000000" w:rsidDel="00000000" w:rsidP="00000000" w:rsidRDefault="00000000" w:rsidRPr="00000000" w14:paraId="00000AFF">
            <w:pPr>
              <w:numPr>
                <w:ilvl w:val="1"/>
                <w:numId w:val="11"/>
              </w:numPr>
              <w:spacing w:after="160" w:line="259" w:lineRule="auto"/>
              <w:ind w:left="720" w:hanging="720"/>
              <w:rPr>
                <w:sz w:val="24"/>
                <w:szCs w:val="24"/>
              </w:rPr>
            </w:pPr>
            <w:r w:rsidDel="00000000" w:rsidR="00000000" w:rsidRPr="00000000">
              <w:rPr>
                <w:sz w:val="24"/>
                <w:szCs w:val="24"/>
                <w:rtl w:val="0"/>
              </w:rPr>
              <w:t xml:space="preserve">Sistemas de Controle de Acesso e Intrusão</w:t>
            </w:r>
          </w:p>
          <w:p w:rsidR="00000000" w:rsidDel="00000000" w:rsidP="00000000" w:rsidRDefault="00000000" w:rsidRPr="00000000" w14:paraId="00000B00">
            <w:pPr>
              <w:numPr>
                <w:ilvl w:val="1"/>
                <w:numId w:val="11"/>
              </w:numPr>
              <w:spacing w:after="160" w:line="259" w:lineRule="auto"/>
              <w:ind w:left="720" w:hanging="720"/>
              <w:rPr>
                <w:sz w:val="24"/>
                <w:szCs w:val="24"/>
              </w:rPr>
            </w:pPr>
            <w:r w:rsidDel="00000000" w:rsidR="00000000" w:rsidRPr="00000000">
              <w:rPr>
                <w:sz w:val="24"/>
                <w:szCs w:val="24"/>
                <w:rtl w:val="0"/>
              </w:rPr>
              <w:t xml:space="preserve">Sistema de Detecção e Alarme de Incêndio</w:t>
            </w:r>
          </w:p>
          <w:p w:rsidR="00000000" w:rsidDel="00000000" w:rsidP="00000000" w:rsidRDefault="00000000" w:rsidRPr="00000000" w14:paraId="00000B01">
            <w:pPr>
              <w:numPr>
                <w:ilvl w:val="1"/>
                <w:numId w:val="11"/>
              </w:numPr>
              <w:spacing w:after="160" w:line="259" w:lineRule="auto"/>
              <w:ind w:left="720" w:hanging="720"/>
              <w:rPr>
                <w:sz w:val="24"/>
                <w:szCs w:val="24"/>
              </w:rPr>
            </w:pPr>
            <w:r w:rsidDel="00000000" w:rsidR="00000000" w:rsidRPr="00000000">
              <w:rPr>
                <w:sz w:val="24"/>
                <w:szCs w:val="24"/>
                <w:rtl w:val="0"/>
              </w:rPr>
              <w:t xml:space="preserve">Domótica</w:t>
            </w:r>
          </w:p>
          <w:p w:rsidR="00000000" w:rsidDel="00000000" w:rsidP="00000000" w:rsidRDefault="00000000" w:rsidRPr="00000000" w14:paraId="00000B02">
            <w:pPr>
              <w:numPr>
                <w:ilvl w:val="0"/>
                <w:numId w:val="11"/>
              </w:numPr>
              <w:spacing w:after="160" w:line="259" w:lineRule="auto"/>
              <w:ind w:left="420" w:hanging="420"/>
              <w:rPr>
                <w:sz w:val="24"/>
                <w:szCs w:val="24"/>
              </w:rPr>
            </w:pPr>
            <w:r w:rsidDel="00000000" w:rsidR="00000000" w:rsidRPr="00000000">
              <w:rPr>
                <w:sz w:val="24"/>
                <w:szCs w:val="24"/>
                <w:rtl w:val="0"/>
              </w:rPr>
              <w:t xml:space="preserve">Elaboração da Documentação do Projeto</w:t>
            </w:r>
          </w:p>
          <w:p w:rsidR="00000000" w:rsidDel="00000000" w:rsidP="00000000" w:rsidRDefault="00000000" w:rsidRPr="00000000" w14:paraId="00000B03">
            <w:pPr>
              <w:numPr>
                <w:ilvl w:val="1"/>
                <w:numId w:val="11"/>
              </w:numPr>
              <w:spacing w:after="160" w:line="259" w:lineRule="auto"/>
              <w:ind w:left="720" w:hanging="720"/>
              <w:rPr>
                <w:sz w:val="24"/>
                <w:szCs w:val="24"/>
              </w:rPr>
            </w:pPr>
            <w:r w:rsidDel="00000000" w:rsidR="00000000" w:rsidRPr="00000000">
              <w:rPr>
                <w:sz w:val="24"/>
                <w:szCs w:val="24"/>
                <w:rtl w:val="0"/>
              </w:rPr>
              <w:t xml:space="preserve">Quadro de cargas</w:t>
            </w:r>
          </w:p>
          <w:p w:rsidR="00000000" w:rsidDel="00000000" w:rsidP="00000000" w:rsidRDefault="00000000" w:rsidRPr="00000000" w14:paraId="00000B04">
            <w:pPr>
              <w:numPr>
                <w:ilvl w:val="1"/>
                <w:numId w:val="11"/>
              </w:numPr>
              <w:spacing w:after="160" w:line="259" w:lineRule="auto"/>
              <w:ind w:left="720" w:hanging="720"/>
              <w:rPr>
                <w:sz w:val="24"/>
                <w:szCs w:val="24"/>
              </w:rPr>
            </w:pPr>
            <w:r w:rsidDel="00000000" w:rsidR="00000000" w:rsidRPr="00000000">
              <w:rPr>
                <w:sz w:val="24"/>
                <w:szCs w:val="24"/>
                <w:rtl w:val="0"/>
              </w:rPr>
              <w:t xml:space="preserve">Lista de material</w:t>
            </w:r>
          </w:p>
          <w:p w:rsidR="00000000" w:rsidDel="00000000" w:rsidP="00000000" w:rsidRDefault="00000000" w:rsidRPr="00000000" w14:paraId="00000B05">
            <w:pPr>
              <w:numPr>
                <w:ilvl w:val="1"/>
                <w:numId w:val="11"/>
              </w:numPr>
              <w:spacing w:after="160" w:line="259" w:lineRule="auto"/>
              <w:ind w:left="720" w:hanging="720"/>
              <w:rPr>
                <w:sz w:val="24"/>
                <w:szCs w:val="24"/>
              </w:rPr>
            </w:pPr>
            <w:r w:rsidDel="00000000" w:rsidR="00000000" w:rsidRPr="00000000">
              <w:rPr>
                <w:sz w:val="24"/>
                <w:szCs w:val="24"/>
                <w:rtl w:val="0"/>
              </w:rPr>
              <w:t xml:space="preserve">Memorial descritivo</w:t>
            </w:r>
          </w:p>
          <w:p w:rsidR="00000000" w:rsidDel="00000000" w:rsidP="00000000" w:rsidRDefault="00000000" w:rsidRPr="00000000" w14:paraId="00000B06">
            <w:pPr>
              <w:numPr>
                <w:ilvl w:val="2"/>
                <w:numId w:val="11"/>
              </w:numPr>
              <w:spacing w:after="160" w:line="259" w:lineRule="auto"/>
              <w:ind w:left="1020" w:hanging="1020"/>
              <w:rPr>
                <w:sz w:val="24"/>
                <w:szCs w:val="24"/>
              </w:rPr>
            </w:pPr>
            <w:r w:rsidDel="00000000" w:rsidR="00000000" w:rsidRPr="00000000">
              <w:rPr>
                <w:sz w:val="24"/>
                <w:szCs w:val="24"/>
                <w:rtl w:val="0"/>
              </w:rPr>
              <w:t xml:space="preserve">Estrutura</w:t>
            </w:r>
          </w:p>
          <w:p w:rsidR="00000000" w:rsidDel="00000000" w:rsidP="00000000" w:rsidRDefault="00000000" w:rsidRPr="00000000" w14:paraId="00000B07">
            <w:pPr>
              <w:numPr>
                <w:ilvl w:val="2"/>
                <w:numId w:val="11"/>
              </w:numPr>
              <w:spacing w:after="160" w:line="259" w:lineRule="auto"/>
              <w:ind w:left="1020" w:hanging="1020"/>
              <w:rPr>
                <w:sz w:val="24"/>
                <w:szCs w:val="24"/>
              </w:rPr>
            </w:pPr>
            <w:r w:rsidDel="00000000" w:rsidR="00000000" w:rsidRPr="00000000">
              <w:rPr>
                <w:sz w:val="24"/>
                <w:szCs w:val="24"/>
                <w:rtl w:val="0"/>
              </w:rPr>
              <w:t xml:space="preserve">Objetivo</w:t>
            </w:r>
          </w:p>
          <w:p w:rsidR="00000000" w:rsidDel="00000000" w:rsidP="00000000" w:rsidRDefault="00000000" w:rsidRPr="00000000" w14:paraId="00000B08">
            <w:pPr>
              <w:numPr>
                <w:ilvl w:val="2"/>
                <w:numId w:val="11"/>
              </w:numPr>
              <w:spacing w:after="160" w:line="259" w:lineRule="auto"/>
              <w:ind w:left="1020" w:hanging="1020"/>
              <w:rPr>
                <w:sz w:val="24"/>
                <w:szCs w:val="24"/>
              </w:rPr>
            </w:pPr>
            <w:r w:rsidDel="00000000" w:rsidR="00000000" w:rsidRPr="00000000">
              <w:rPr>
                <w:sz w:val="24"/>
                <w:szCs w:val="24"/>
                <w:rtl w:val="0"/>
              </w:rPr>
              <w:t xml:space="preserve">Levantamento de dados</w:t>
            </w:r>
          </w:p>
          <w:p w:rsidR="00000000" w:rsidDel="00000000" w:rsidP="00000000" w:rsidRDefault="00000000" w:rsidRPr="00000000" w14:paraId="00000B09">
            <w:pPr>
              <w:numPr>
                <w:ilvl w:val="2"/>
                <w:numId w:val="11"/>
              </w:numPr>
              <w:spacing w:after="160" w:line="259" w:lineRule="auto"/>
              <w:ind w:left="1020" w:hanging="1020"/>
              <w:rPr>
                <w:sz w:val="24"/>
                <w:szCs w:val="24"/>
              </w:rPr>
            </w:pPr>
            <w:r w:rsidDel="00000000" w:rsidR="00000000" w:rsidRPr="00000000">
              <w:rPr>
                <w:sz w:val="24"/>
                <w:szCs w:val="24"/>
                <w:rtl w:val="0"/>
              </w:rPr>
              <w:t xml:space="preserve">Partes componentes: memória de cálculo, diagramas elétricos, plantas, leiautes, especificações, lista de material, anexos (manuais de equipamentos/instrumentos)</w:t>
            </w:r>
          </w:p>
          <w:p w:rsidR="00000000" w:rsidDel="00000000" w:rsidP="00000000" w:rsidRDefault="00000000" w:rsidRPr="00000000" w14:paraId="00000B0A">
            <w:pPr>
              <w:numPr>
                <w:ilvl w:val="2"/>
                <w:numId w:val="11"/>
              </w:numPr>
              <w:spacing w:after="160" w:line="259" w:lineRule="auto"/>
              <w:ind w:left="1020" w:hanging="1020"/>
              <w:rPr>
                <w:sz w:val="24"/>
                <w:szCs w:val="24"/>
              </w:rPr>
            </w:pPr>
            <w:r w:rsidDel="00000000" w:rsidR="00000000" w:rsidRPr="00000000">
              <w:rPr>
                <w:sz w:val="24"/>
                <w:szCs w:val="24"/>
                <w:rtl w:val="0"/>
              </w:rPr>
              <w:t xml:space="preserve">Especificação Técnica de acessórios e equipamentos)</w:t>
            </w:r>
          </w:p>
          <w:p w:rsidR="00000000" w:rsidDel="00000000" w:rsidP="00000000" w:rsidRDefault="00000000" w:rsidRPr="00000000" w14:paraId="00000B0B">
            <w:pPr>
              <w:numPr>
                <w:ilvl w:val="2"/>
                <w:numId w:val="11"/>
              </w:numPr>
              <w:spacing w:after="160" w:line="259" w:lineRule="auto"/>
              <w:ind w:left="1020" w:hanging="1020"/>
              <w:rPr>
                <w:sz w:val="24"/>
                <w:szCs w:val="24"/>
              </w:rPr>
            </w:pPr>
            <w:r w:rsidDel="00000000" w:rsidR="00000000" w:rsidRPr="00000000">
              <w:rPr>
                <w:sz w:val="24"/>
                <w:szCs w:val="24"/>
                <w:rtl w:val="0"/>
              </w:rPr>
              <w:t xml:space="preserve">Estimativa orçamentária</w:t>
            </w:r>
          </w:p>
          <w:p w:rsidR="00000000" w:rsidDel="00000000" w:rsidP="00000000" w:rsidRDefault="00000000" w:rsidRPr="00000000" w14:paraId="00000B0C">
            <w:pPr>
              <w:numPr>
                <w:ilvl w:val="0"/>
                <w:numId w:val="11"/>
              </w:numPr>
              <w:spacing w:after="160" w:line="259" w:lineRule="auto"/>
              <w:ind w:left="420" w:hanging="420"/>
              <w:rPr>
                <w:sz w:val="24"/>
                <w:szCs w:val="24"/>
              </w:rPr>
            </w:pPr>
            <w:r w:rsidDel="00000000" w:rsidR="00000000" w:rsidRPr="00000000">
              <w:rPr>
                <w:sz w:val="24"/>
                <w:szCs w:val="24"/>
                <w:rtl w:val="0"/>
              </w:rPr>
              <w:t xml:space="preserve">Normas e Regulamentações Aplicadas</w:t>
            </w:r>
          </w:p>
          <w:p w:rsidR="00000000" w:rsidDel="00000000" w:rsidP="00000000" w:rsidRDefault="00000000" w:rsidRPr="00000000" w14:paraId="00000B0D">
            <w:pPr>
              <w:numPr>
                <w:ilvl w:val="1"/>
                <w:numId w:val="11"/>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0B0E">
            <w:pPr>
              <w:numPr>
                <w:ilvl w:val="2"/>
                <w:numId w:val="11"/>
              </w:numPr>
              <w:spacing w:after="160" w:line="259" w:lineRule="auto"/>
              <w:ind w:left="1020" w:hanging="1020"/>
              <w:rPr>
                <w:sz w:val="24"/>
                <w:szCs w:val="24"/>
              </w:rPr>
            </w:pPr>
            <w:r w:rsidDel="00000000" w:rsidR="00000000" w:rsidRPr="00000000">
              <w:rPr>
                <w:sz w:val="24"/>
                <w:szCs w:val="24"/>
                <w:rtl w:val="0"/>
              </w:rPr>
              <w:t xml:space="preserve">Instalações Elétricas em Baixa Tensão</w:t>
            </w:r>
          </w:p>
          <w:p w:rsidR="00000000" w:rsidDel="00000000" w:rsidP="00000000" w:rsidRDefault="00000000" w:rsidRPr="00000000" w14:paraId="00000B0F">
            <w:pPr>
              <w:numPr>
                <w:ilvl w:val="2"/>
                <w:numId w:val="11"/>
              </w:numPr>
              <w:spacing w:after="160" w:line="259" w:lineRule="auto"/>
              <w:ind w:left="1020" w:hanging="1020"/>
              <w:rPr>
                <w:sz w:val="24"/>
                <w:szCs w:val="24"/>
              </w:rPr>
            </w:pPr>
            <w:r w:rsidDel="00000000" w:rsidR="00000000" w:rsidRPr="00000000">
              <w:rPr>
                <w:sz w:val="24"/>
                <w:szCs w:val="24"/>
                <w:rtl w:val="0"/>
              </w:rPr>
              <w:t xml:space="preserve">Símbolos Gráficos para Instalações Elétricas</w:t>
            </w:r>
          </w:p>
          <w:p w:rsidR="00000000" w:rsidDel="00000000" w:rsidP="00000000" w:rsidRDefault="00000000" w:rsidRPr="00000000" w14:paraId="00000B10">
            <w:pPr>
              <w:numPr>
                <w:ilvl w:val="2"/>
                <w:numId w:val="11"/>
              </w:numPr>
              <w:spacing w:after="160" w:line="259" w:lineRule="auto"/>
              <w:ind w:left="1020" w:hanging="1020"/>
              <w:rPr>
                <w:sz w:val="24"/>
                <w:szCs w:val="24"/>
              </w:rPr>
            </w:pPr>
            <w:r w:rsidDel="00000000" w:rsidR="00000000" w:rsidRPr="00000000">
              <w:rPr>
                <w:sz w:val="24"/>
                <w:szCs w:val="24"/>
                <w:rtl w:val="0"/>
              </w:rPr>
              <w:t xml:space="preserve">Iluminância de Interiores</w:t>
            </w:r>
          </w:p>
          <w:p w:rsidR="00000000" w:rsidDel="00000000" w:rsidP="00000000" w:rsidRDefault="00000000" w:rsidRPr="00000000" w14:paraId="00000B11">
            <w:pPr>
              <w:numPr>
                <w:ilvl w:val="2"/>
                <w:numId w:val="11"/>
              </w:numPr>
              <w:spacing w:after="160" w:line="259" w:lineRule="auto"/>
              <w:ind w:left="1020" w:hanging="1020"/>
              <w:rPr>
                <w:sz w:val="24"/>
                <w:szCs w:val="24"/>
              </w:rPr>
            </w:pPr>
            <w:r w:rsidDel="00000000" w:rsidR="00000000" w:rsidRPr="00000000">
              <w:rPr>
                <w:sz w:val="24"/>
                <w:szCs w:val="24"/>
                <w:rtl w:val="0"/>
              </w:rPr>
              <w:t xml:space="preserve">Sistemas de Proteção Contra Descargas Atmosféricas - SPDA</w:t>
            </w:r>
          </w:p>
          <w:p w:rsidR="00000000" w:rsidDel="00000000" w:rsidP="00000000" w:rsidRDefault="00000000" w:rsidRPr="00000000" w14:paraId="00000B12">
            <w:pPr>
              <w:numPr>
                <w:ilvl w:val="1"/>
                <w:numId w:val="11"/>
              </w:numPr>
              <w:spacing w:after="160" w:line="259" w:lineRule="auto"/>
              <w:ind w:left="720" w:hanging="720"/>
              <w:rPr>
                <w:sz w:val="24"/>
                <w:szCs w:val="24"/>
              </w:rPr>
            </w:pPr>
            <w:r w:rsidDel="00000000" w:rsidR="00000000" w:rsidRPr="00000000">
              <w:rPr>
                <w:sz w:val="24"/>
                <w:szCs w:val="24"/>
                <w:rtl w:val="0"/>
              </w:rPr>
              <w:t xml:space="preserve">Normas da Concessionária Local de Energia Elétrica</w:t>
            </w:r>
          </w:p>
          <w:p w:rsidR="00000000" w:rsidDel="00000000" w:rsidP="00000000" w:rsidRDefault="00000000" w:rsidRPr="00000000" w14:paraId="00000B13">
            <w:pPr>
              <w:numPr>
                <w:ilvl w:val="1"/>
                <w:numId w:val="11"/>
              </w:numPr>
              <w:spacing w:after="160" w:line="259" w:lineRule="auto"/>
              <w:ind w:left="720" w:hanging="720"/>
              <w:rPr>
                <w:sz w:val="24"/>
                <w:szCs w:val="24"/>
              </w:rPr>
            </w:pPr>
            <w:r w:rsidDel="00000000" w:rsidR="00000000" w:rsidRPr="00000000">
              <w:rPr>
                <w:sz w:val="24"/>
                <w:szCs w:val="24"/>
                <w:rtl w:val="0"/>
              </w:rPr>
              <w:t xml:space="preserve">Normas Ambientais Pertinentes</w:t>
            </w:r>
          </w:p>
          <w:p w:rsidR="00000000" w:rsidDel="00000000" w:rsidP="00000000" w:rsidRDefault="00000000" w:rsidRPr="00000000" w14:paraId="00000B14">
            <w:pPr>
              <w:numPr>
                <w:ilvl w:val="0"/>
                <w:numId w:val="11"/>
              </w:numPr>
              <w:spacing w:after="160" w:line="259" w:lineRule="auto"/>
              <w:ind w:left="420" w:hanging="420"/>
              <w:rPr>
                <w:sz w:val="24"/>
                <w:szCs w:val="24"/>
              </w:rPr>
            </w:pPr>
            <w:r w:rsidDel="00000000" w:rsidR="00000000" w:rsidRPr="00000000">
              <w:rPr>
                <w:sz w:val="24"/>
                <w:szCs w:val="24"/>
                <w:rtl w:val="0"/>
              </w:rPr>
              <w:t xml:space="preserve">Pesquisa</w:t>
            </w:r>
          </w:p>
          <w:p w:rsidR="00000000" w:rsidDel="00000000" w:rsidP="00000000" w:rsidRDefault="00000000" w:rsidRPr="00000000" w14:paraId="00000B15">
            <w:pPr>
              <w:numPr>
                <w:ilvl w:val="1"/>
                <w:numId w:val="11"/>
              </w:numPr>
              <w:spacing w:after="160" w:line="259" w:lineRule="auto"/>
              <w:ind w:left="720" w:hanging="720"/>
              <w:rPr>
                <w:sz w:val="24"/>
                <w:szCs w:val="24"/>
              </w:rPr>
            </w:pPr>
            <w:r w:rsidDel="00000000" w:rsidR="00000000" w:rsidRPr="00000000">
              <w:rPr>
                <w:sz w:val="24"/>
                <w:szCs w:val="24"/>
                <w:rtl w:val="0"/>
              </w:rPr>
              <w:t xml:space="preserve">Confiabilidade das fontes</w:t>
            </w:r>
          </w:p>
          <w:p w:rsidR="00000000" w:rsidDel="00000000" w:rsidP="00000000" w:rsidRDefault="00000000" w:rsidRPr="00000000" w14:paraId="00000B16">
            <w:pPr>
              <w:numPr>
                <w:ilvl w:val="1"/>
                <w:numId w:val="11"/>
              </w:numPr>
              <w:spacing w:after="160" w:line="259" w:lineRule="auto"/>
              <w:ind w:left="720" w:hanging="720"/>
              <w:rPr>
                <w:sz w:val="24"/>
                <w:szCs w:val="24"/>
              </w:rPr>
            </w:pPr>
            <w:r w:rsidDel="00000000" w:rsidR="00000000" w:rsidRPr="00000000">
              <w:rPr>
                <w:sz w:val="24"/>
                <w:szCs w:val="24"/>
                <w:rtl w:val="0"/>
              </w:rPr>
              <w:t xml:space="preserve">Tratamento de dados</w:t>
            </w:r>
          </w:p>
          <w:p w:rsidR="00000000" w:rsidDel="00000000" w:rsidP="00000000" w:rsidRDefault="00000000" w:rsidRPr="00000000" w14:paraId="00000B17">
            <w:pPr>
              <w:numPr>
                <w:ilvl w:val="1"/>
                <w:numId w:val="11"/>
              </w:numPr>
              <w:spacing w:after="160" w:line="259" w:lineRule="auto"/>
              <w:ind w:left="720" w:hanging="720"/>
              <w:rPr>
                <w:sz w:val="24"/>
                <w:szCs w:val="24"/>
              </w:rPr>
            </w:pPr>
            <w:r w:rsidDel="00000000" w:rsidR="00000000" w:rsidRPr="00000000">
              <w:rPr>
                <w:sz w:val="24"/>
                <w:szCs w:val="24"/>
                <w:rtl w:val="0"/>
              </w:rPr>
              <w:t xml:space="preserve">Aplicação no contexto profissional</w:t>
            </w:r>
          </w:p>
          <w:p w:rsidR="00000000" w:rsidDel="00000000" w:rsidP="00000000" w:rsidRDefault="00000000" w:rsidRPr="00000000" w14:paraId="00000B18">
            <w:pPr>
              <w:numPr>
                <w:ilvl w:val="0"/>
                <w:numId w:val="11"/>
              </w:numPr>
              <w:spacing w:after="160" w:line="259" w:lineRule="auto"/>
              <w:ind w:left="420" w:hanging="420"/>
              <w:rPr>
                <w:sz w:val="24"/>
                <w:szCs w:val="24"/>
              </w:rPr>
            </w:pPr>
            <w:r w:rsidDel="00000000" w:rsidR="00000000" w:rsidRPr="00000000">
              <w:rPr>
                <w:sz w:val="24"/>
                <w:szCs w:val="24"/>
                <w:rtl w:val="0"/>
              </w:rPr>
              <w:t xml:space="preserve">Organização no trabalho</w:t>
            </w:r>
          </w:p>
          <w:p w:rsidR="00000000" w:rsidDel="00000000" w:rsidP="00000000" w:rsidRDefault="00000000" w:rsidRPr="00000000" w14:paraId="00000B19">
            <w:pPr>
              <w:numPr>
                <w:ilvl w:val="1"/>
                <w:numId w:val="11"/>
              </w:numPr>
              <w:spacing w:after="160" w:line="259" w:lineRule="auto"/>
              <w:ind w:left="720" w:hanging="720"/>
              <w:rPr>
                <w:sz w:val="24"/>
                <w:szCs w:val="24"/>
              </w:rPr>
            </w:pPr>
            <w:r w:rsidDel="00000000" w:rsidR="00000000" w:rsidRPr="00000000">
              <w:rPr>
                <w:sz w:val="24"/>
                <w:szCs w:val="24"/>
                <w:rtl w:val="0"/>
              </w:rPr>
              <w:t xml:space="preserve">local de trabalho</w:t>
            </w:r>
          </w:p>
          <w:p w:rsidR="00000000" w:rsidDel="00000000" w:rsidP="00000000" w:rsidRDefault="00000000" w:rsidRPr="00000000" w14:paraId="00000B1A">
            <w:pPr>
              <w:numPr>
                <w:ilvl w:val="1"/>
                <w:numId w:val="11"/>
              </w:numPr>
              <w:spacing w:after="160" w:line="259" w:lineRule="auto"/>
              <w:ind w:left="720" w:hanging="720"/>
              <w:rPr>
                <w:sz w:val="24"/>
                <w:szCs w:val="24"/>
              </w:rPr>
            </w:pPr>
            <w:r w:rsidDel="00000000" w:rsidR="00000000" w:rsidRPr="00000000">
              <w:rPr>
                <w:sz w:val="24"/>
                <w:szCs w:val="24"/>
                <w:rtl w:val="0"/>
              </w:rPr>
              <w:t xml:space="preserve">Atividades</w:t>
            </w:r>
          </w:p>
          <w:p w:rsidR="00000000" w:rsidDel="00000000" w:rsidP="00000000" w:rsidRDefault="00000000" w:rsidRPr="00000000" w14:paraId="00000B1B">
            <w:pPr>
              <w:numPr>
                <w:ilvl w:val="1"/>
                <w:numId w:val="11"/>
              </w:numPr>
              <w:spacing w:after="160" w:line="259" w:lineRule="auto"/>
              <w:ind w:left="720" w:hanging="720"/>
              <w:rPr>
                <w:sz w:val="24"/>
                <w:szCs w:val="24"/>
              </w:rPr>
            </w:pPr>
            <w:r w:rsidDel="00000000" w:rsidR="00000000" w:rsidRPr="00000000">
              <w:rPr>
                <w:sz w:val="24"/>
                <w:szCs w:val="24"/>
                <w:rtl w:val="0"/>
              </w:rPr>
              <w:t xml:space="preserve">Materiais</w:t>
            </w:r>
          </w:p>
          <w:p w:rsidR="00000000" w:rsidDel="00000000" w:rsidP="00000000" w:rsidRDefault="00000000" w:rsidRPr="00000000" w14:paraId="00000B1C">
            <w:pPr>
              <w:numPr>
                <w:ilvl w:val="1"/>
                <w:numId w:val="11"/>
              </w:numPr>
              <w:spacing w:after="160" w:line="259" w:lineRule="auto"/>
              <w:ind w:left="720" w:hanging="720"/>
              <w:rPr>
                <w:sz w:val="24"/>
                <w:szCs w:val="24"/>
              </w:rPr>
            </w:pPr>
            <w:r w:rsidDel="00000000" w:rsidR="00000000" w:rsidRPr="00000000">
              <w:rPr>
                <w:sz w:val="24"/>
                <w:szCs w:val="24"/>
                <w:rtl w:val="0"/>
              </w:rPr>
              <w:t xml:space="preserve">Gestão do Tempo</w:t>
            </w:r>
          </w:p>
          <w:p w:rsidR="00000000" w:rsidDel="00000000" w:rsidP="00000000" w:rsidRDefault="00000000" w:rsidRPr="00000000" w14:paraId="00000B1D">
            <w:pPr>
              <w:numPr>
                <w:ilvl w:val="2"/>
                <w:numId w:val="11"/>
              </w:numPr>
              <w:spacing w:after="160" w:line="259" w:lineRule="auto"/>
              <w:ind w:left="1020" w:hanging="1020"/>
              <w:rPr>
                <w:sz w:val="24"/>
                <w:szCs w:val="24"/>
              </w:rPr>
            </w:pPr>
            <w:r w:rsidDel="00000000" w:rsidR="00000000" w:rsidRPr="00000000">
              <w:rPr>
                <w:sz w:val="24"/>
                <w:szCs w:val="24"/>
                <w:rtl w:val="0"/>
              </w:rPr>
              <w:t xml:space="preserve">Ferramentas para uma gestão eficaz do tempo</w:t>
            </w:r>
          </w:p>
          <w:p w:rsidR="00000000" w:rsidDel="00000000" w:rsidP="00000000" w:rsidRDefault="00000000" w:rsidRPr="00000000" w14:paraId="00000B1E">
            <w:pPr>
              <w:numPr>
                <w:ilvl w:val="2"/>
                <w:numId w:val="11"/>
              </w:numPr>
              <w:spacing w:after="160" w:line="259" w:lineRule="auto"/>
              <w:ind w:left="1020" w:hanging="1020"/>
              <w:rPr>
                <w:sz w:val="24"/>
                <w:szCs w:val="24"/>
              </w:rPr>
            </w:pPr>
            <w:r w:rsidDel="00000000" w:rsidR="00000000" w:rsidRPr="00000000">
              <w:rPr>
                <w:sz w:val="24"/>
                <w:szCs w:val="24"/>
                <w:rtl w:val="0"/>
              </w:rPr>
              <w:t xml:space="preserve">Produtividade</w:t>
            </w:r>
          </w:p>
          <w:p w:rsidR="00000000" w:rsidDel="00000000" w:rsidP="00000000" w:rsidRDefault="00000000" w:rsidRPr="00000000" w14:paraId="00000B1F">
            <w:pPr>
              <w:numPr>
                <w:ilvl w:val="2"/>
                <w:numId w:val="11"/>
              </w:numPr>
              <w:spacing w:after="160" w:line="259" w:lineRule="auto"/>
              <w:ind w:left="1020" w:hanging="1020"/>
              <w:rPr>
                <w:sz w:val="24"/>
                <w:szCs w:val="24"/>
              </w:rPr>
            </w:pPr>
            <w:r w:rsidDel="00000000" w:rsidR="00000000" w:rsidRPr="00000000">
              <w:rPr>
                <w:sz w:val="24"/>
                <w:szCs w:val="24"/>
                <w:rtl w:val="0"/>
              </w:rPr>
              <w:t xml:space="preserve">Falhas e Retrabalhos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B20">
            <w:pPr>
              <w:spacing w:after="160" w:line="259" w:lineRule="auto"/>
              <w:rPr>
                <w:sz w:val="24"/>
                <w:szCs w:val="24"/>
              </w:rPr>
            </w:pPr>
            <w:r w:rsidDel="00000000" w:rsidR="00000000" w:rsidRPr="00000000">
              <w:rPr>
                <w:b w:val="1"/>
                <w:bCs w:val="1"/>
                <w:sz w:val="24"/>
                <w:szCs w:val="24"/>
                <w:rtl w:val="0"/>
              </w:rPr>
              <w:t xml:space="preserve">1.1 Projetar sistemas elétricos prediais</w:t>
            </w:r>
            <w:r w:rsidDel="00000000" w:rsidR="00000000" w:rsidRPr="00000000">
              <w:rPr>
                <w:rtl w:val="0"/>
              </w:rPr>
            </w:r>
          </w:p>
        </w:tc>
        <w:tc>
          <w:tcPr>
            <w:shd w:fill="auto" w:val="clear"/>
            <w:vAlign w:val="center"/>
          </w:tcPr>
          <w:p w:rsidR="00000000" w:rsidDel="00000000" w:rsidP="00000000" w:rsidRDefault="00000000" w:rsidRPr="00000000" w14:paraId="00000B21">
            <w:pPr>
              <w:spacing w:after="160" w:line="259" w:lineRule="auto"/>
              <w:rPr>
                <w:sz w:val="24"/>
                <w:szCs w:val="24"/>
              </w:rPr>
            </w:pPr>
            <w:r w:rsidDel="00000000" w:rsidR="00000000" w:rsidRPr="00000000">
              <w:rPr>
                <w:sz w:val="24"/>
                <w:szCs w:val="24"/>
                <w:rtl w:val="0"/>
              </w:rPr>
              <w:t xml:space="preserve">1.1.1 Considerando os requisitos e necessidades do cliente e as características do local do serviço.</w:t>
            </w:r>
          </w:p>
        </w:tc>
        <w:tc>
          <w:tcPr>
            <w:shd w:fill="auto" w:val="clear"/>
            <w:vAlign w:val="center"/>
          </w:tcPr>
          <w:p w:rsidR="00000000" w:rsidDel="00000000" w:rsidP="00000000" w:rsidRDefault="00000000" w:rsidRPr="00000000" w14:paraId="00000B2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Levantar os dados dos ambientes, equipamentos e máquinas elétricas, por meio de instrumentos digitais ou manuais, em conformidade com as normas técnicas e dados do cliente, para o  desenvolvimento do projeto</w:t>
            </w:r>
            <w:r w:rsidDel="00000000" w:rsidR="00000000" w:rsidRPr="00000000">
              <w:rPr>
                <w:rtl w:val="0"/>
              </w:rPr>
            </w:r>
          </w:p>
          <w:p w:rsidR="00000000" w:rsidDel="00000000" w:rsidP="00000000" w:rsidRDefault="00000000" w:rsidRPr="00000000" w14:paraId="00000B2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necessidades do cliente por meio de instrumentos digitais ou manuais  para definição do escopo do projeto, em conformidade com as normas técnicas e regulamentadoras</w:t>
            </w:r>
            <w:r w:rsidDel="00000000" w:rsidR="00000000" w:rsidRPr="00000000">
              <w:rPr>
                <w:rtl w:val="0"/>
              </w:rPr>
            </w:r>
          </w:p>
          <w:p w:rsidR="00000000" w:rsidDel="00000000" w:rsidP="00000000" w:rsidRDefault="00000000" w:rsidRPr="00000000" w14:paraId="00000B2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Correlacionar os critérios técnicos relativos  à concessionária de energia elétrica, com as necessidades do cliente para elaboração do escopo do projeto</w:t>
            </w:r>
            <w:r w:rsidDel="00000000" w:rsidR="00000000" w:rsidRPr="00000000">
              <w:rPr>
                <w:rtl w:val="0"/>
              </w:rPr>
            </w:r>
          </w:p>
          <w:p w:rsidR="00000000" w:rsidDel="00000000" w:rsidP="00000000" w:rsidRDefault="00000000" w:rsidRPr="00000000" w14:paraId="00000B2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por meio de instrumentos digitais ou manuais dos dados levantados no campo em função do  projeto de sistema elétrico predial a ser elaborado</w:t>
            </w:r>
            <w:r w:rsidDel="00000000" w:rsidR="00000000" w:rsidRPr="00000000">
              <w:rPr>
                <w:rtl w:val="0"/>
              </w:rPr>
            </w:r>
          </w:p>
        </w:tc>
        <w:tc>
          <w:tcPr>
            <w:vMerge w:val="continue"/>
            <w:shd w:fill="auto" w:val="clear"/>
            <w:vAlign w:val="center"/>
          </w:tcPr>
          <w:p w:rsidR="00000000" w:rsidDel="00000000" w:rsidP="00000000" w:rsidRDefault="00000000" w:rsidRPr="00000000" w14:paraId="00000B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B28">
            <w:pPr>
              <w:spacing w:after="160" w:line="259" w:lineRule="auto"/>
              <w:rPr>
                <w:sz w:val="24"/>
                <w:szCs w:val="24"/>
              </w:rPr>
            </w:pPr>
            <w:r w:rsidDel="00000000" w:rsidR="00000000" w:rsidRPr="00000000">
              <w:rPr>
                <w:sz w:val="24"/>
                <w:szCs w:val="24"/>
                <w:rtl w:val="0"/>
              </w:rPr>
              <w:t xml:space="preserve">1.1.2 Considerando as soluções tecnológicas (energias renováveis, dispositivos para automação, tecnologias de infraestrutura), aplicáveis ao projeto</w:t>
            </w:r>
          </w:p>
        </w:tc>
        <w:tc>
          <w:tcPr>
            <w:shd w:fill="auto" w:val="clear"/>
            <w:vAlign w:val="center"/>
          </w:tcPr>
          <w:p w:rsidR="00000000" w:rsidDel="00000000" w:rsidP="00000000" w:rsidRDefault="00000000" w:rsidRPr="00000000" w14:paraId="00000B2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dados coletados no levantamento em campo, por meio de ferramentas específicas de prototipagem e simulações,  para definição do escopo do projeto</w:t>
            </w:r>
            <w:r w:rsidDel="00000000" w:rsidR="00000000" w:rsidRPr="00000000">
              <w:rPr>
                <w:rtl w:val="0"/>
              </w:rPr>
            </w:r>
          </w:p>
          <w:p w:rsidR="00000000" w:rsidDel="00000000" w:rsidP="00000000" w:rsidRDefault="00000000" w:rsidRPr="00000000" w14:paraId="00000B2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características (construtivas, físicas, de iluminação, entre outras) do ambiente de instalação que impactam na elaboração do projeto elétrico</w:t>
            </w:r>
            <w:r w:rsidDel="00000000" w:rsidR="00000000" w:rsidRPr="00000000">
              <w:rPr>
                <w:rtl w:val="0"/>
              </w:rPr>
            </w:r>
          </w:p>
          <w:p w:rsidR="00000000" w:rsidDel="00000000" w:rsidP="00000000" w:rsidRDefault="00000000" w:rsidRPr="00000000" w14:paraId="00000B2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recursos computacionais em softwares de projeto para simulação e elaboração de desenhos digitais</w:t>
            </w:r>
            <w:r w:rsidDel="00000000" w:rsidR="00000000" w:rsidRPr="00000000">
              <w:rPr>
                <w:rtl w:val="0"/>
              </w:rPr>
            </w:r>
          </w:p>
          <w:p w:rsidR="00000000" w:rsidDel="00000000" w:rsidP="00000000" w:rsidRDefault="00000000" w:rsidRPr="00000000" w14:paraId="00000B2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simbologias, terminologias e convenções gráficas de sistema elétrico predial pertinente para elaboração de  projetos</w:t>
            </w:r>
            <w:r w:rsidDel="00000000" w:rsidR="00000000" w:rsidRPr="00000000">
              <w:rPr>
                <w:rtl w:val="0"/>
              </w:rPr>
            </w:r>
          </w:p>
          <w:p w:rsidR="00000000" w:rsidDel="00000000" w:rsidP="00000000" w:rsidRDefault="00000000" w:rsidRPr="00000000" w14:paraId="00000B2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 viabilidade técnica do projeto elétrico predial, tendo em vista a eficiência e qualidade das instalações</w:t>
            </w:r>
            <w:r w:rsidDel="00000000" w:rsidR="00000000" w:rsidRPr="00000000">
              <w:rPr>
                <w:rtl w:val="0"/>
              </w:rPr>
            </w:r>
          </w:p>
          <w:p w:rsidR="00000000" w:rsidDel="00000000" w:rsidP="00000000" w:rsidRDefault="00000000" w:rsidRPr="00000000" w14:paraId="00000B2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custo dos recursos tecnológicos e profissionais para elaboração do orçamento do projeto de instalações elétricas prediais</w:t>
            </w:r>
            <w:r w:rsidDel="00000000" w:rsidR="00000000" w:rsidRPr="00000000">
              <w:rPr>
                <w:rtl w:val="0"/>
              </w:rPr>
            </w:r>
          </w:p>
          <w:p w:rsidR="00000000" w:rsidDel="00000000" w:rsidP="00000000" w:rsidRDefault="00000000" w:rsidRPr="00000000" w14:paraId="00000B2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as soluções tecnológicas  (energias renováveis, dispositivos para automação, tecnologias de infraestrutura)a serem aplicadas na instalação elétrica predial</w:t>
            </w:r>
            <w:r w:rsidDel="00000000" w:rsidR="00000000" w:rsidRPr="00000000">
              <w:rPr>
                <w:rtl w:val="0"/>
              </w:rPr>
            </w:r>
          </w:p>
          <w:p w:rsidR="00000000" w:rsidDel="00000000" w:rsidP="00000000" w:rsidRDefault="00000000" w:rsidRPr="00000000" w14:paraId="00000B3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possíveis interferências nos demais sistemas construtivos para compatibilização do projeto de instalação elétrica predial</w:t>
            </w:r>
            <w:r w:rsidDel="00000000" w:rsidR="00000000" w:rsidRPr="00000000">
              <w:rPr>
                <w:rtl w:val="0"/>
              </w:rPr>
            </w:r>
          </w:p>
          <w:p w:rsidR="00000000" w:rsidDel="00000000" w:rsidP="00000000" w:rsidRDefault="00000000" w:rsidRPr="00000000" w14:paraId="00000B3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ferramentas de gestão da qualidade para a elaboração do projeto elétrico predial</w:t>
            </w:r>
            <w:r w:rsidDel="00000000" w:rsidR="00000000" w:rsidRPr="00000000">
              <w:rPr>
                <w:rtl w:val="0"/>
              </w:rPr>
            </w:r>
          </w:p>
          <w:p w:rsidR="00000000" w:rsidDel="00000000" w:rsidP="00000000" w:rsidRDefault="00000000" w:rsidRPr="00000000" w14:paraId="00000B3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equipamentos, componentes, suas características e potências elétricas, demandados para o sistema de instalação elétrica predial</w:t>
            </w:r>
            <w:r w:rsidDel="00000000" w:rsidR="00000000" w:rsidRPr="00000000">
              <w:rPr>
                <w:rtl w:val="0"/>
              </w:rPr>
            </w:r>
          </w:p>
          <w:p w:rsidR="00000000" w:rsidDel="00000000" w:rsidP="00000000" w:rsidRDefault="00000000" w:rsidRPr="00000000" w14:paraId="00000B3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cálculos de dimensionamento elétrico predial para definição da capacidade de cada equipamento e componente</w:t>
            </w:r>
            <w:r w:rsidDel="00000000" w:rsidR="00000000" w:rsidRPr="00000000">
              <w:rPr>
                <w:rtl w:val="0"/>
              </w:rPr>
            </w:r>
          </w:p>
          <w:p w:rsidR="00000000" w:rsidDel="00000000" w:rsidP="00000000" w:rsidRDefault="00000000" w:rsidRPr="00000000" w14:paraId="00000B3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os materiais, equipamentos e componentes considerando o dimensionamento elétrico e demandas da instalação elétrica predial a ser projetada</w:t>
            </w:r>
            <w:r w:rsidDel="00000000" w:rsidR="00000000" w:rsidRPr="00000000">
              <w:rPr>
                <w:rtl w:val="0"/>
              </w:rPr>
            </w:r>
          </w:p>
          <w:p w:rsidR="00000000" w:rsidDel="00000000" w:rsidP="00000000" w:rsidRDefault="00000000" w:rsidRPr="00000000" w14:paraId="00000B3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características  dos dispositivos ou equipamentos elétricos,  para a elaboração da documentação técnica, referente a projeto das instalações elétricas</w:t>
            </w:r>
            <w:r w:rsidDel="00000000" w:rsidR="00000000" w:rsidRPr="00000000">
              <w:rPr>
                <w:rtl w:val="0"/>
              </w:rPr>
            </w:r>
          </w:p>
          <w:p w:rsidR="00000000" w:rsidDel="00000000" w:rsidP="00000000" w:rsidRDefault="00000000" w:rsidRPr="00000000" w14:paraId="00000B3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para elaboração do memorial descritivo e memorial de cálculo do projeto de sistema elétrico predial</w:t>
            </w:r>
            <w:r w:rsidDel="00000000" w:rsidR="00000000" w:rsidRPr="00000000">
              <w:rPr>
                <w:rtl w:val="0"/>
              </w:rPr>
            </w:r>
          </w:p>
          <w:p w:rsidR="00000000" w:rsidDel="00000000" w:rsidP="00000000" w:rsidRDefault="00000000" w:rsidRPr="00000000" w14:paraId="00000B3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matemática financeira e estatística básica para determinar a viabilidade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0B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B3A">
            <w:pPr>
              <w:spacing w:after="160" w:line="259" w:lineRule="auto"/>
              <w:rPr>
                <w:sz w:val="24"/>
                <w:szCs w:val="24"/>
              </w:rPr>
            </w:pPr>
            <w:r w:rsidDel="00000000" w:rsidR="00000000" w:rsidRPr="00000000">
              <w:rPr>
                <w:sz w:val="24"/>
                <w:szCs w:val="24"/>
                <w:rtl w:val="0"/>
              </w:rPr>
              <w:t xml:space="preserve">1.1.3 Considerando legislação, normas técnicas, de qualidade, de segurança, saúde e sustentabilidade</w:t>
            </w:r>
          </w:p>
        </w:tc>
        <w:tc>
          <w:tcPr>
            <w:shd w:fill="auto" w:val="clear"/>
            <w:vAlign w:val="center"/>
          </w:tcPr>
          <w:p w:rsidR="00000000" w:rsidDel="00000000" w:rsidP="00000000" w:rsidRDefault="00000000" w:rsidRPr="00000000" w14:paraId="00000B3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documentação necessária à legalização do projeto de instalação elétrica predial de acordo com o órgão competente</w:t>
            </w:r>
            <w:r w:rsidDel="00000000" w:rsidR="00000000" w:rsidRPr="00000000">
              <w:rPr>
                <w:rtl w:val="0"/>
              </w:rPr>
            </w:r>
          </w:p>
          <w:p w:rsidR="00000000" w:rsidDel="00000000" w:rsidP="00000000" w:rsidRDefault="00000000" w:rsidRPr="00000000" w14:paraId="00000B3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critérios técnicos relativos à concessionária de energia elétrica  para elaboração do escopo do projeto</w:t>
            </w:r>
            <w:r w:rsidDel="00000000" w:rsidR="00000000" w:rsidRPr="00000000">
              <w:rPr>
                <w:rtl w:val="0"/>
              </w:rPr>
            </w:r>
          </w:p>
          <w:p w:rsidR="00000000" w:rsidDel="00000000" w:rsidP="00000000" w:rsidRDefault="00000000" w:rsidRPr="00000000" w14:paraId="00000B3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legislação e dispositivos normativos tendo em vista a eficiência, a qualidade energética, segurança do usuário e das instalações elétricas prediais e preservação do meio ambiente</w:t>
            </w:r>
            <w:r w:rsidDel="00000000" w:rsidR="00000000" w:rsidRPr="00000000">
              <w:rPr>
                <w:rtl w:val="0"/>
              </w:rPr>
            </w:r>
          </w:p>
          <w:p w:rsidR="00000000" w:rsidDel="00000000" w:rsidP="00000000" w:rsidRDefault="00000000" w:rsidRPr="00000000" w14:paraId="00000B3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p w:rsidR="00000000" w:rsidDel="00000000" w:rsidP="00000000" w:rsidRDefault="00000000" w:rsidRPr="00000000" w14:paraId="00000B3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dispositivos normativos tendo em vista a eficiência, a qualidade energética, segurança do usuário e dos sistemas elétricos prediais e preservação do meio ambiente</w:t>
            </w:r>
            <w:r w:rsidDel="00000000" w:rsidR="00000000" w:rsidRPr="00000000">
              <w:rPr>
                <w:rtl w:val="0"/>
              </w:rPr>
            </w:r>
          </w:p>
        </w:tc>
        <w:tc>
          <w:tcPr>
            <w:vMerge w:val="continue"/>
            <w:shd w:fill="auto" w:val="clear"/>
            <w:vAlign w:val="center"/>
          </w:tcPr>
          <w:p w:rsidR="00000000" w:rsidDel="00000000" w:rsidP="00000000" w:rsidRDefault="00000000" w:rsidRPr="00000000" w14:paraId="00000B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B41">
      <w:pPr>
        <w:spacing w:after="160" w:line="259" w:lineRule="auto"/>
        <w:rPr>
          <w:sz w:val="24"/>
          <w:szCs w:val="24"/>
        </w:rPr>
      </w:pPr>
      <w:r w:rsidDel="00000000" w:rsidR="00000000" w:rsidRPr="00000000">
        <w:rPr>
          <w:rtl w:val="0"/>
        </w:rPr>
      </w:r>
    </w:p>
    <w:tbl>
      <w:tblPr>
        <w:tblStyle w:val="Table5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B42">
            <w:pPr>
              <w:spacing w:after="160" w:line="259" w:lineRule="auto"/>
              <w:jc w:val="center"/>
              <w:rPr>
                <w:sz w:val="24"/>
                <w:szCs w:val="24"/>
              </w:rPr>
            </w:pPr>
            <w:r w:rsidDel="00000000" w:rsidR="00000000" w:rsidRPr="00000000">
              <w:rPr>
                <w:b w:val="1"/>
                <w:bCs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4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B4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0B4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0B4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B4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0B4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B4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0B4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B4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B4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B4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B4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B4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0B5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0B5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0B5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B5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0B5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B5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B5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B5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B5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0B5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0B5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0B5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B5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0B5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B5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0B5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0B6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B6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B6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0B6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0B6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0B6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B6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0B6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0B6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B6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tc>
      </w:tr>
    </w:tbl>
    <w:p w:rsidR="00000000" w:rsidDel="00000000" w:rsidP="00000000" w:rsidRDefault="00000000" w:rsidRPr="00000000" w14:paraId="00000B6A">
      <w:pPr>
        <w:spacing w:after="160" w:line="259" w:lineRule="auto"/>
        <w:rPr>
          <w:sz w:val="24"/>
          <w:szCs w:val="24"/>
        </w:rPr>
      </w:pPr>
      <w:r w:rsidDel="00000000" w:rsidR="00000000" w:rsidRPr="00000000">
        <w:rPr>
          <w:rtl w:val="0"/>
        </w:rPr>
      </w:r>
    </w:p>
    <w:tbl>
      <w:tblPr>
        <w:tblStyle w:val="Table5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B6B">
            <w:pPr>
              <w:spacing w:after="160" w:line="259" w:lineRule="auto"/>
              <w:jc w:val="center"/>
              <w:rPr>
                <w:sz w:val="24"/>
                <w:szCs w:val="24"/>
              </w:rPr>
            </w:pPr>
            <w:r w:rsidDel="00000000" w:rsidR="00000000" w:rsidRPr="00000000">
              <w:rPr>
                <w:b w:val="1"/>
                <w:bCs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6D">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B6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B6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B7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Desenho</w:t>
            </w:r>
            <w:r w:rsidDel="00000000" w:rsidR="00000000" w:rsidRPr="00000000">
              <w:rPr>
                <w:rtl w:val="0"/>
              </w:rPr>
            </w:r>
          </w:p>
          <w:p w:rsidR="00000000" w:rsidDel="00000000" w:rsidP="00000000" w:rsidRDefault="00000000" w:rsidRPr="00000000" w14:paraId="00000B7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72">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B7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0B7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w:t>
            </w:r>
            <w:r w:rsidDel="00000000" w:rsidR="00000000" w:rsidRPr="00000000">
              <w:rPr>
                <w:rtl w:val="0"/>
              </w:rPr>
            </w:r>
          </w:p>
          <w:p w:rsidR="00000000" w:rsidDel="00000000" w:rsidP="00000000" w:rsidRDefault="00000000" w:rsidRPr="00000000" w14:paraId="00000B7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Calculadora</w:t>
            </w:r>
            <w:r w:rsidDel="00000000" w:rsidR="00000000" w:rsidRPr="00000000">
              <w:rPr>
                <w:rtl w:val="0"/>
              </w:rPr>
            </w:r>
          </w:p>
          <w:p w:rsidR="00000000" w:rsidDel="00000000" w:rsidP="00000000" w:rsidRDefault="00000000" w:rsidRPr="00000000" w14:paraId="00000B7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Mesa digitalizadora</w:t>
            </w:r>
            <w:r w:rsidDel="00000000" w:rsidR="00000000" w:rsidRPr="00000000">
              <w:rPr>
                <w:rtl w:val="0"/>
              </w:rPr>
            </w:r>
          </w:p>
          <w:p w:rsidR="00000000" w:rsidDel="00000000" w:rsidP="00000000" w:rsidRDefault="00000000" w:rsidRPr="00000000" w14:paraId="00000B7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78">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B7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0B7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0B7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Tela de Projeção</w:t>
            </w:r>
            <w:r w:rsidDel="00000000" w:rsidR="00000000" w:rsidRPr="00000000">
              <w:rPr>
                <w:rtl w:val="0"/>
              </w:rPr>
            </w:r>
          </w:p>
          <w:p w:rsidR="00000000" w:rsidDel="00000000" w:rsidP="00000000" w:rsidRDefault="00000000" w:rsidRPr="00000000" w14:paraId="00000B7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w:t>
            </w:r>
            <w:r w:rsidDel="00000000" w:rsidR="00000000" w:rsidRPr="00000000">
              <w:rPr>
                <w:rtl w:val="0"/>
              </w:rPr>
            </w:r>
          </w:p>
          <w:p w:rsidR="00000000" w:rsidDel="00000000" w:rsidP="00000000" w:rsidRDefault="00000000" w:rsidRPr="00000000" w14:paraId="00000B7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0B7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Flip chart</w:t>
            </w:r>
            <w:r w:rsidDel="00000000" w:rsidR="00000000" w:rsidRPr="00000000">
              <w:rPr>
                <w:rtl w:val="0"/>
              </w:rPr>
            </w:r>
          </w:p>
          <w:p w:rsidR="00000000" w:rsidDel="00000000" w:rsidP="00000000" w:rsidRDefault="00000000" w:rsidRPr="00000000" w14:paraId="00000B7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Simulação Digital</w:t>
            </w:r>
            <w:r w:rsidDel="00000000" w:rsidR="00000000" w:rsidRPr="00000000">
              <w:rPr>
                <w:rtl w:val="0"/>
              </w:rPr>
            </w:r>
          </w:p>
          <w:p w:rsidR="00000000" w:rsidDel="00000000" w:rsidP="00000000" w:rsidRDefault="00000000" w:rsidRPr="00000000" w14:paraId="00000B8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Desenho CAD e BIM</w:t>
            </w:r>
            <w:r w:rsidDel="00000000" w:rsidR="00000000" w:rsidRPr="00000000">
              <w:rPr>
                <w:rtl w:val="0"/>
              </w:rPr>
            </w:r>
          </w:p>
          <w:p w:rsidR="00000000" w:rsidDel="00000000" w:rsidP="00000000" w:rsidRDefault="00000000" w:rsidRPr="00000000" w14:paraId="00000B8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0B8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83">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B8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B85">
      <w:pPr>
        <w:widowControl w:val="0"/>
        <w:spacing w:line="276" w:lineRule="auto"/>
        <w:rPr>
          <w:sz w:val="24"/>
          <w:szCs w:val="24"/>
        </w:rPr>
      </w:pPr>
      <w:r w:rsidDel="00000000" w:rsidR="00000000" w:rsidRPr="00000000">
        <w:rPr>
          <w:rtl w:val="0"/>
        </w:rPr>
      </w:r>
    </w:p>
    <w:tbl>
      <w:tblPr>
        <w:tblStyle w:val="Table5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546"/>
        <w:gridCol w:w="2377"/>
        <w:gridCol w:w="4020"/>
        <w:tblGridChange w:id="0">
          <w:tblGrid>
            <w:gridCol w:w="1030"/>
            <w:gridCol w:w="1546"/>
            <w:gridCol w:w="2377"/>
            <w:gridCol w:w="4020"/>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B86">
            <w:pPr>
              <w:spacing w:after="160" w:line="259" w:lineRule="auto"/>
              <w:jc w:val="center"/>
              <w:rPr>
                <w:sz w:val="24"/>
                <w:szCs w:val="24"/>
              </w:rPr>
            </w:pPr>
            <w:r w:rsidDel="00000000" w:rsidR="00000000" w:rsidRPr="00000000">
              <w:rPr>
                <w:b w:val="1"/>
                <w:bCs w:val="1"/>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8A">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B8E">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Instalação e Manutenção Elétrica Predial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0B92">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B96">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B9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9B">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nos processos de instalação e manutenção  de sistemas elétricos prediais.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B9F">
            <w:pPr>
              <w:spacing w:after="160" w:line="259" w:lineRule="auto"/>
              <w:jc w:val="center"/>
              <w:rPr>
                <w:sz w:val="24"/>
                <w:szCs w:val="24"/>
              </w:rPr>
            </w:pPr>
            <w:r w:rsidDel="00000000" w:rsidR="00000000" w:rsidRPr="00000000">
              <w:rPr>
                <w:b w:val="1"/>
                <w:bCs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BA3">
            <w:pPr>
              <w:spacing w:after="160" w:line="259" w:lineRule="auto"/>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BA4">
            <w:pPr>
              <w:spacing w:after="160" w:line="259" w:lineRule="auto"/>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BA5">
            <w:pPr>
              <w:spacing w:after="160" w:line="259" w:lineRule="auto"/>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BA6">
            <w:pPr>
              <w:spacing w:after="160" w:line="259" w:lineRule="auto"/>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BA7">
            <w:pPr>
              <w:spacing w:after="160" w:line="259" w:lineRule="auto"/>
              <w:rPr>
                <w:sz w:val="24"/>
                <w:szCs w:val="24"/>
              </w:rPr>
            </w:pPr>
            <w:r w:rsidDel="00000000" w:rsidR="00000000" w:rsidRPr="00000000">
              <w:rPr>
                <w:b w:val="1"/>
                <w:bCs w:val="1"/>
                <w:sz w:val="24"/>
                <w:szCs w:val="24"/>
                <w:rtl w:val="0"/>
              </w:rPr>
              <w:t xml:space="preserve">1.1 Manter sistemas elétricos prediais</w:t>
            </w:r>
            <w:r w:rsidDel="00000000" w:rsidR="00000000" w:rsidRPr="00000000">
              <w:rPr>
                <w:rtl w:val="0"/>
              </w:rPr>
            </w:r>
          </w:p>
        </w:tc>
        <w:tc>
          <w:tcPr>
            <w:shd w:fill="auto" w:val="clear"/>
            <w:vAlign w:val="center"/>
          </w:tcPr>
          <w:p w:rsidR="00000000" w:rsidDel="00000000" w:rsidP="00000000" w:rsidRDefault="00000000" w:rsidRPr="00000000" w14:paraId="00000BA8">
            <w:pPr>
              <w:spacing w:after="160" w:line="259" w:lineRule="auto"/>
              <w:rPr>
                <w:sz w:val="24"/>
                <w:szCs w:val="24"/>
              </w:rPr>
            </w:pPr>
            <w:r w:rsidDel="00000000" w:rsidR="00000000" w:rsidRPr="00000000">
              <w:rPr>
                <w:sz w:val="24"/>
                <w:szCs w:val="24"/>
                <w:rtl w:val="0"/>
              </w:rPr>
              <w:t xml:space="preserve">1.1.1 Considerando legislação, normas técnicas, de qualidade, de segurança, saúde e sustentabilidade</w:t>
            </w:r>
          </w:p>
        </w:tc>
        <w:tc>
          <w:tcPr>
            <w:shd w:fill="auto" w:val="clear"/>
            <w:vAlign w:val="center"/>
          </w:tcPr>
          <w:p w:rsidR="00000000" w:rsidDel="00000000" w:rsidP="00000000" w:rsidRDefault="00000000" w:rsidRPr="00000000" w14:paraId="00000BA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às manutenções elétricas prediais com base em normas</w:t>
            </w:r>
            <w:r w:rsidDel="00000000" w:rsidR="00000000" w:rsidRPr="00000000">
              <w:rPr>
                <w:rtl w:val="0"/>
              </w:rPr>
            </w:r>
          </w:p>
          <w:p w:rsidR="00000000" w:rsidDel="00000000" w:rsidP="00000000" w:rsidRDefault="00000000" w:rsidRPr="00000000" w14:paraId="00000BA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 materiais de acordo com as normas ambientais, conforme a manutenção elétrica predial a ser realizada</w:t>
            </w:r>
            <w:r w:rsidDel="00000000" w:rsidR="00000000" w:rsidRPr="00000000">
              <w:rPr>
                <w:rtl w:val="0"/>
              </w:rPr>
            </w:r>
          </w:p>
          <w:p w:rsidR="00000000" w:rsidDel="00000000" w:rsidP="00000000" w:rsidRDefault="00000000" w:rsidRPr="00000000" w14:paraId="00000BA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manutenção de sistemas elétricos prediais</w:t>
            </w:r>
            <w:r w:rsidDel="00000000" w:rsidR="00000000" w:rsidRPr="00000000">
              <w:rPr>
                <w:rtl w:val="0"/>
              </w:rPr>
            </w:r>
          </w:p>
          <w:p w:rsidR="00000000" w:rsidDel="00000000" w:rsidP="00000000" w:rsidRDefault="00000000" w:rsidRPr="00000000" w14:paraId="00000BA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armazenamento e destinação de resíduos gerados na manutenção elétrica predial a ser realizada, por meio de técnicas específicas, para o cumprimento das normas ambientais</w:t>
            </w:r>
            <w:r w:rsidDel="00000000" w:rsidR="00000000" w:rsidRPr="00000000">
              <w:rPr>
                <w:rtl w:val="0"/>
              </w:rPr>
            </w:r>
          </w:p>
          <w:p w:rsidR="00000000" w:rsidDel="00000000" w:rsidP="00000000" w:rsidRDefault="00000000" w:rsidRPr="00000000" w14:paraId="00000BA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predial pertinente para projetos, em conformidade com as normas técnicas</w:t>
            </w:r>
            <w:r w:rsidDel="00000000" w:rsidR="00000000" w:rsidRPr="00000000">
              <w:rPr>
                <w:rtl w:val="0"/>
              </w:rPr>
            </w:r>
          </w:p>
          <w:p w:rsidR="00000000" w:rsidDel="00000000" w:rsidP="00000000" w:rsidRDefault="00000000" w:rsidRPr="00000000" w14:paraId="00000BA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tc>
        <w:tc>
          <w:tcPr>
            <w:vMerge w:val="restart"/>
            <w:shd w:fill="auto" w:val="clear"/>
            <w:vAlign w:val="center"/>
          </w:tcPr>
          <w:p w:rsidR="00000000" w:rsidDel="00000000" w:rsidP="00000000" w:rsidRDefault="00000000" w:rsidRPr="00000000" w14:paraId="00000BAF">
            <w:pPr>
              <w:numPr>
                <w:ilvl w:val="0"/>
                <w:numId w:val="18"/>
              </w:numPr>
              <w:spacing w:after="160" w:line="259" w:lineRule="auto"/>
              <w:ind w:left="420" w:hanging="420"/>
              <w:rPr>
                <w:sz w:val="24"/>
                <w:szCs w:val="24"/>
              </w:rPr>
            </w:pPr>
            <w:r w:rsidDel="00000000" w:rsidR="00000000" w:rsidRPr="00000000">
              <w:rPr>
                <w:sz w:val="24"/>
                <w:szCs w:val="24"/>
                <w:rtl w:val="0"/>
              </w:rPr>
              <w:t xml:space="preserve">Condutores Elétricos</w:t>
            </w:r>
          </w:p>
          <w:p w:rsidR="00000000" w:rsidDel="00000000" w:rsidP="00000000" w:rsidRDefault="00000000" w:rsidRPr="00000000" w14:paraId="00000BB0">
            <w:pPr>
              <w:numPr>
                <w:ilvl w:val="1"/>
                <w:numId w:val="18"/>
              </w:numPr>
              <w:spacing w:after="160" w:line="259" w:lineRule="auto"/>
              <w:ind w:left="720" w:hanging="720"/>
              <w:rPr>
                <w:sz w:val="24"/>
                <w:szCs w:val="24"/>
              </w:rPr>
            </w:pPr>
            <w:r w:rsidDel="00000000" w:rsidR="00000000" w:rsidRPr="00000000">
              <w:rPr>
                <w:sz w:val="24"/>
                <w:szCs w:val="24"/>
                <w:rtl w:val="0"/>
              </w:rPr>
              <w:t xml:space="preserve">Tipos: rígidos e flexíveis, unipolares e multipolares, isolados e nus</w:t>
            </w:r>
          </w:p>
          <w:p w:rsidR="00000000" w:rsidDel="00000000" w:rsidP="00000000" w:rsidRDefault="00000000" w:rsidRPr="00000000" w14:paraId="00000BB1">
            <w:pPr>
              <w:numPr>
                <w:ilvl w:val="1"/>
                <w:numId w:val="18"/>
              </w:numPr>
              <w:spacing w:after="160" w:line="259" w:lineRule="auto"/>
              <w:ind w:left="720" w:hanging="720"/>
              <w:rPr>
                <w:sz w:val="24"/>
                <w:szCs w:val="24"/>
              </w:rPr>
            </w:pPr>
            <w:r w:rsidDel="00000000" w:rsidR="00000000" w:rsidRPr="00000000">
              <w:rPr>
                <w:sz w:val="24"/>
                <w:szCs w:val="24"/>
                <w:rtl w:val="0"/>
              </w:rPr>
              <w:t xml:space="preserve">Conexões: emendas e conectores</w:t>
            </w:r>
          </w:p>
          <w:p w:rsidR="00000000" w:rsidDel="00000000" w:rsidP="00000000" w:rsidRDefault="00000000" w:rsidRPr="00000000" w14:paraId="00000BB2">
            <w:pPr>
              <w:numPr>
                <w:ilvl w:val="1"/>
                <w:numId w:val="18"/>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BB3">
            <w:pPr>
              <w:numPr>
                <w:ilvl w:val="1"/>
                <w:numId w:val="18"/>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BB4">
            <w:pPr>
              <w:numPr>
                <w:ilvl w:val="1"/>
                <w:numId w:val="18"/>
              </w:numPr>
              <w:spacing w:after="160" w:line="259" w:lineRule="auto"/>
              <w:ind w:left="720" w:hanging="720"/>
              <w:rPr>
                <w:sz w:val="24"/>
                <w:szCs w:val="24"/>
              </w:rPr>
            </w:pPr>
            <w:r w:rsidDel="00000000" w:rsidR="00000000" w:rsidRPr="00000000">
              <w:rPr>
                <w:sz w:val="24"/>
                <w:szCs w:val="24"/>
                <w:rtl w:val="0"/>
              </w:rPr>
              <w:t xml:space="preserve">Instalações</w:t>
            </w:r>
          </w:p>
          <w:p w:rsidR="00000000" w:rsidDel="00000000" w:rsidP="00000000" w:rsidRDefault="00000000" w:rsidRPr="00000000" w14:paraId="00000BB5">
            <w:pPr>
              <w:numPr>
                <w:ilvl w:val="2"/>
                <w:numId w:val="18"/>
              </w:numPr>
              <w:spacing w:after="160" w:line="259" w:lineRule="auto"/>
              <w:ind w:left="1020" w:hanging="1020"/>
              <w:rPr>
                <w:sz w:val="24"/>
                <w:szCs w:val="24"/>
              </w:rPr>
            </w:pPr>
            <w:r w:rsidDel="00000000" w:rsidR="00000000" w:rsidRPr="00000000">
              <w:rPr>
                <w:sz w:val="24"/>
                <w:szCs w:val="24"/>
                <w:rtl w:val="0"/>
              </w:rPr>
              <w:t xml:space="preserve">Fixados em paredes</w:t>
            </w:r>
          </w:p>
          <w:p w:rsidR="00000000" w:rsidDel="00000000" w:rsidP="00000000" w:rsidRDefault="00000000" w:rsidRPr="00000000" w14:paraId="00000BB6">
            <w:pPr>
              <w:numPr>
                <w:ilvl w:val="2"/>
                <w:numId w:val="18"/>
              </w:numPr>
              <w:spacing w:after="160" w:line="259" w:lineRule="auto"/>
              <w:ind w:left="1020" w:hanging="1020"/>
              <w:rPr>
                <w:sz w:val="24"/>
                <w:szCs w:val="24"/>
              </w:rPr>
            </w:pPr>
            <w:r w:rsidDel="00000000" w:rsidR="00000000" w:rsidRPr="00000000">
              <w:rPr>
                <w:sz w:val="24"/>
                <w:szCs w:val="24"/>
                <w:rtl w:val="0"/>
              </w:rPr>
              <w:t xml:space="preserve">Isoladores e em linha aérea</w:t>
            </w:r>
          </w:p>
          <w:p w:rsidR="00000000" w:rsidDel="00000000" w:rsidP="00000000" w:rsidRDefault="00000000" w:rsidRPr="00000000" w14:paraId="00000BB7">
            <w:pPr>
              <w:numPr>
                <w:ilvl w:val="2"/>
                <w:numId w:val="18"/>
              </w:numPr>
              <w:spacing w:after="160" w:line="259" w:lineRule="auto"/>
              <w:ind w:left="1020" w:hanging="1020"/>
              <w:rPr>
                <w:sz w:val="24"/>
                <w:szCs w:val="24"/>
              </w:rPr>
            </w:pPr>
            <w:r w:rsidDel="00000000" w:rsidR="00000000" w:rsidRPr="00000000">
              <w:rPr>
                <w:sz w:val="24"/>
                <w:szCs w:val="24"/>
                <w:rtl w:val="0"/>
              </w:rPr>
              <w:t xml:space="preserve">Eletroduto aparente ou embutidos</w:t>
            </w:r>
          </w:p>
          <w:p w:rsidR="00000000" w:rsidDel="00000000" w:rsidP="00000000" w:rsidRDefault="00000000" w:rsidRPr="00000000" w14:paraId="00000BB8">
            <w:pPr>
              <w:numPr>
                <w:ilvl w:val="2"/>
                <w:numId w:val="18"/>
              </w:numPr>
              <w:spacing w:after="160" w:line="259" w:lineRule="auto"/>
              <w:ind w:left="1020" w:hanging="1020"/>
              <w:rPr>
                <w:sz w:val="24"/>
                <w:szCs w:val="24"/>
              </w:rPr>
            </w:pPr>
            <w:r w:rsidDel="00000000" w:rsidR="00000000" w:rsidRPr="00000000">
              <w:rPr>
                <w:sz w:val="24"/>
                <w:szCs w:val="24"/>
                <w:rtl w:val="0"/>
              </w:rPr>
              <w:t xml:space="preserve">Leitos de cabos e em eletrocalhas</w:t>
            </w:r>
          </w:p>
          <w:p w:rsidR="00000000" w:rsidDel="00000000" w:rsidP="00000000" w:rsidRDefault="00000000" w:rsidRPr="00000000" w14:paraId="00000BB9">
            <w:pPr>
              <w:numPr>
                <w:ilvl w:val="1"/>
                <w:numId w:val="18"/>
              </w:numPr>
              <w:spacing w:after="160" w:line="259" w:lineRule="auto"/>
              <w:ind w:left="720" w:hanging="720"/>
              <w:rPr>
                <w:sz w:val="24"/>
                <w:szCs w:val="24"/>
              </w:rPr>
            </w:pPr>
            <w:r w:rsidDel="00000000" w:rsidR="00000000" w:rsidRPr="00000000">
              <w:rPr>
                <w:sz w:val="24"/>
                <w:szCs w:val="24"/>
                <w:rtl w:val="0"/>
              </w:rPr>
              <w:t xml:space="preserve">Descartes adequados de resíduo</w:t>
            </w:r>
          </w:p>
          <w:p w:rsidR="00000000" w:rsidDel="00000000" w:rsidP="00000000" w:rsidRDefault="00000000" w:rsidRPr="00000000" w14:paraId="00000BBA">
            <w:pPr>
              <w:numPr>
                <w:ilvl w:val="1"/>
                <w:numId w:val="18"/>
              </w:numPr>
              <w:spacing w:after="160" w:line="259" w:lineRule="auto"/>
              <w:ind w:left="720" w:hanging="720"/>
              <w:rPr>
                <w:sz w:val="24"/>
                <w:szCs w:val="24"/>
              </w:rPr>
            </w:pPr>
            <w:r w:rsidDel="00000000" w:rsidR="00000000" w:rsidRPr="00000000">
              <w:rPr>
                <w:sz w:val="24"/>
                <w:szCs w:val="24"/>
                <w:rtl w:val="0"/>
              </w:rPr>
              <w:t xml:space="preserve">Racionalização do uso dos recursos naturais e fontes de energia</w:t>
            </w:r>
          </w:p>
          <w:p w:rsidR="00000000" w:rsidDel="00000000" w:rsidP="00000000" w:rsidRDefault="00000000" w:rsidRPr="00000000" w14:paraId="00000BBB">
            <w:pPr>
              <w:numPr>
                <w:ilvl w:val="0"/>
                <w:numId w:val="18"/>
              </w:numPr>
              <w:spacing w:after="160" w:line="259" w:lineRule="auto"/>
              <w:ind w:left="420" w:hanging="420"/>
              <w:rPr>
                <w:sz w:val="24"/>
                <w:szCs w:val="24"/>
              </w:rPr>
            </w:pPr>
            <w:r w:rsidDel="00000000" w:rsidR="00000000" w:rsidRPr="00000000">
              <w:rPr>
                <w:sz w:val="24"/>
                <w:szCs w:val="24"/>
                <w:rtl w:val="0"/>
              </w:rPr>
              <w:t xml:space="preserve">Diagramas elétricos</w:t>
            </w:r>
          </w:p>
          <w:p w:rsidR="00000000" w:rsidDel="00000000" w:rsidP="00000000" w:rsidRDefault="00000000" w:rsidRPr="00000000" w14:paraId="00000BBC">
            <w:pPr>
              <w:numPr>
                <w:ilvl w:val="1"/>
                <w:numId w:val="18"/>
              </w:numPr>
              <w:spacing w:after="160" w:line="259" w:lineRule="auto"/>
              <w:ind w:left="720" w:hanging="720"/>
              <w:rPr>
                <w:sz w:val="24"/>
                <w:szCs w:val="24"/>
              </w:rPr>
            </w:pPr>
            <w:r w:rsidDel="00000000" w:rsidR="00000000" w:rsidRPr="00000000">
              <w:rPr>
                <w:sz w:val="24"/>
                <w:szCs w:val="24"/>
                <w:rtl w:val="0"/>
              </w:rPr>
              <w:t xml:space="preserve">Tipos: unifilar e multifilar</w:t>
            </w:r>
          </w:p>
          <w:p w:rsidR="00000000" w:rsidDel="00000000" w:rsidP="00000000" w:rsidRDefault="00000000" w:rsidRPr="00000000" w14:paraId="00000BBD">
            <w:pPr>
              <w:numPr>
                <w:ilvl w:val="1"/>
                <w:numId w:val="18"/>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BBE">
            <w:pPr>
              <w:numPr>
                <w:ilvl w:val="1"/>
                <w:numId w:val="18"/>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BBF">
            <w:pPr>
              <w:numPr>
                <w:ilvl w:val="0"/>
                <w:numId w:val="18"/>
              </w:numPr>
              <w:spacing w:after="160" w:line="259" w:lineRule="auto"/>
              <w:ind w:left="420" w:hanging="420"/>
              <w:rPr>
                <w:sz w:val="24"/>
                <w:szCs w:val="24"/>
              </w:rPr>
            </w:pPr>
            <w:r w:rsidDel="00000000" w:rsidR="00000000" w:rsidRPr="00000000">
              <w:rPr>
                <w:sz w:val="24"/>
                <w:szCs w:val="24"/>
                <w:rtl w:val="0"/>
              </w:rPr>
              <w:t xml:space="preserve">Infraestrutura para Instalações Elétricas</w:t>
            </w:r>
          </w:p>
          <w:p w:rsidR="00000000" w:rsidDel="00000000" w:rsidP="00000000" w:rsidRDefault="00000000" w:rsidRPr="00000000" w14:paraId="00000BC0">
            <w:pPr>
              <w:numPr>
                <w:ilvl w:val="1"/>
                <w:numId w:val="18"/>
              </w:numPr>
              <w:spacing w:after="160" w:line="259" w:lineRule="auto"/>
              <w:ind w:left="720" w:hanging="720"/>
              <w:rPr>
                <w:sz w:val="24"/>
                <w:szCs w:val="24"/>
              </w:rPr>
            </w:pPr>
            <w:r w:rsidDel="00000000" w:rsidR="00000000" w:rsidRPr="00000000">
              <w:rPr>
                <w:sz w:val="24"/>
                <w:szCs w:val="24"/>
                <w:rtl w:val="0"/>
              </w:rPr>
              <w:t xml:space="preserve">Tipos, características e simbologia</w:t>
            </w:r>
          </w:p>
          <w:p w:rsidR="00000000" w:rsidDel="00000000" w:rsidP="00000000" w:rsidRDefault="00000000" w:rsidRPr="00000000" w14:paraId="00000BC1">
            <w:pPr>
              <w:numPr>
                <w:ilvl w:val="2"/>
                <w:numId w:val="18"/>
              </w:numPr>
              <w:spacing w:after="160" w:line="259" w:lineRule="auto"/>
              <w:ind w:left="1020" w:hanging="1020"/>
              <w:rPr>
                <w:sz w:val="24"/>
                <w:szCs w:val="24"/>
              </w:rPr>
            </w:pPr>
            <w:r w:rsidDel="00000000" w:rsidR="00000000" w:rsidRPr="00000000">
              <w:rPr>
                <w:sz w:val="24"/>
                <w:szCs w:val="24"/>
                <w:rtl w:val="0"/>
              </w:rPr>
              <w:t xml:space="preserve">Eletrodutos e acessório</w:t>
            </w:r>
          </w:p>
          <w:p w:rsidR="00000000" w:rsidDel="00000000" w:rsidP="00000000" w:rsidRDefault="00000000" w:rsidRPr="00000000" w14:paraId="00000BC2">
            <w:pPr>
              <w:numPr>
                <w:ilvl w:val="2"/>
                <w:numId w:val="18"/>
              </w:numPr>
              <w:spacing w:after="160" w:line="259" w:lineRule="auto"/>
              <w:ind w:left="1020" w:hanging="1020"/>
              <w:rPr>
                <w:sz w:val="24"/>
                <w:szCs w:val="24"/>
              </w:rPr>
            </w:pPr>
            <w:r w:rsidDel="00000000" w:rsidR="00000000" w:rsidRPr="00000000">
              <w:rPr>
                <w:sz w:val="24"/>
                <w:szCs w:val="24"/>
                <w:rtl w:val="0"/>
              </w:rPr>
              <w:t xml:space="preserve">Barramentos e acessórios</w:t>
            </w:r>
          </w:p>
          <w:p w:rsidR="00000000" w:rsidDel="00000000" w:rsidP="00000000" w:rsidRDefault="00000000" w:rsidRPr="00000000" w14:paraId="00000BC3">
            <w:pPr>
              <w:numPr>
                <w:ilvl w:val="2"/>
                <w:numId w:val="18"/>
              </w:numPr>
              <w:spacing w:after="160" w:line="259" w:lineRule="auto"/>
              <w:ind w:left="1020" w:hanging="1020"/>
              <w:rPr>
                <w:sz w:val="24"/>
                <w:szCs w:val="24"/>
              </w:rPr>
            </w:pPr>
            <w:r w:rsidDel="00000000" w:rsidR="00000000" w:rsidRPr="00000000">
              <w:rPr>
                <w:sz w:val="24"/>
                <w:szCs w:val="24"/>
                <w:rtl w:val="0"/>
              </w:rPr>
              <w:t xml:space="preserve">Canaletas e acessórios</w:t>
            </w:r>
          </w:p>
          <w:p w:rsidR="00000000" w:rsidDel="00000000" w:rsidP="00000000" w:rsidRDefault="00000000" w:rsidRPr="00000000" w14:paraId="00000BC4">
            <w:pPr>
              <w:numPr>
                <w:ilvl w:val="2"/>
                <w:numId w:val="18"/>
              </w:numPr>
              <w:spacing w:after="160" w:line="259" w:lineRule="auto"/>
              <w:ind w:left="1020" w:hanging="1020"/>
              <w:rPr>
                <w:sz w:val="24"/>
                <w:szCs w:val="24"/>
              </w:rPr>
            </w:pPr>
            <w:r w:rsidDel="00000000" w:rsidR="00000000" w:rsidRPr="00000000">
              <w:rPr>
                <w:sz w:val="24"/>
                <w:szCs w:val="24"/>
                <w:rtl w:val="0"/>
              </w:rPr>
              <w:t xml:space="preserve">Quadro de distribuição e caixas</w:t>
            </w:r>
          </w:p>
          <w:p w:rsidR="00000000" w:rsidDel="00000000" w:rsidP="00000000" w:rsidRDefault="00000000" w:rsidRPr="00000000" w14:paraId="00000BC5">
            <w:pPr>
              <w:numPr>
                <w:ilvl w:val="2"/>
                <w:numId w:val="18"/>
              </w:numPr>
              <w:spacing w:after="160" w:line="259" w:lineRule="auto"/>
              <w:ind w:left="1020" w:hanging="1020"/>
              <w:rPr>
                <w:sz w:val="24"/>
                <w:szCs w:val="24"/>
              </w:rPr>
            </w:pPr>
            <w:r w:rsidDel="00000000" w:rsidR="00000000" w:rsidRPr="00000000">
              <w:rPr>
                <w:sz w:val="24"/>
                <w:szCs w:val="24"/>
                <w:rtl w:val="0"/>
              </w:rPr>
              <w:t xml:space="preserve">Cabeamento estruturado</w:t>
            </w:r>
          </w:p>
          <w:p w:rsidR="00000000" w:rsidDel="00000000" w:rsidP="00000000" w:rsidRDefault="00000000" w:rsidRPr="00000000" w14:paraId="00000BC6">
            <w:pPr>
              <w:numPr>
                <w:ilvl w:val="1"/>
                <w:numId w:val="18"/>
              </w:numPr>
              <w:spacing w:after="160" w:line="259" w:lineRule="auto"/>
              <w:ind w:left="720" w:hanging="720"/>
              <w:rPr>
                <w:sz w:val="24"/>
                <w:szCs w:val="24"/>
              </w:rPr>
            </w:pPr>
            <w:r w:rsidDel="00000000" w:rsidR="00000000" w:rsidRPr="00000000">
              <w:rPr>
                <w:sz w:val="24"/>
                <w:szCs w:val="24"/>
                <w:rtl w:val="0"/>
              </w:rPr>
              <w:t xml:space="preserve">Descarte adequado de resíduos</w:t>
            </w:r>
          </w:p>
          <w:p w:rsidR="00000000" w:rsidDel="00000000" w:rsidP="00000000" w:rsidRDefault="00000000" w:rsidRPr="00000000" w14:paraId="00000BC7">
            <w:pPr>
              <w:numPr>
                <w:ilvl w:val="0"/>
                <w:numId w:val="18"/>
              </w:numPr>
              <w:spacing w:after="160" w:line="259" w:lineRule="auto"/>
              <w:ind w:left="420" w:hanging="420"/>
              <w:rPr>
                <w:sz w:val="24"/>
                <w:szCs w:val="24"/>
              </w:rPr>
            </w:pPr>
            <w:r w:rsidDel="00000000" w:rsidR="00000000" w:rsidRPr="00000000">
              <w:rPr>
                <w:sz w:val="24"/>
                <w:szCs w:val="24"/>
                <w:rtl w:val="0"/>
              </w:rPr>
              <w:t xml:space="preserve">Dispositivos de manobra</w:t>
            </w:r>
          </w:p>
          <w:p w:rsidR="00000000" w:rsidDel="00000000" w:rsidP="00000000" w:rsidRDefault="00000000" w:rsidRPr="00000000" w14:paraId="00000BC8">
            <w:pPr>
              <w:numPr>
                <w:ilvl w:val="1"/>
                <w:numId w:val="18"/>
              </w:numPr>
              <w:spacing w:after="160" w:line="259" w:lineRule="auto"/>
              <w:ind w:left="720" w:hanging="720"/>
              <w:rPr>
                <w:sz w:val="24"/>
                <w:szCs w:val="24"/>
              </w:rPr>
            </w:pPr>
            <w:r w:rsidDel="00000000" w:rsidR="00000000" w:rsidRPr="00000000">
              <w:rPr>
                <w:sz w:val="24"/>
                <w:szCs w:val="24"/>
                <w:rtl w:val="0"/>
              </w:rPr>
              <w:t xml:space="preserve">Tipos, características, simbologia e instalação</w:t>
            </w:r>
          </w:p>
          <w:p w:rsidR="00000000" w:rsidDel="00000000" w:rsidP="00000000" w:rsidRDefault="00000000" w:rsidRPr="00000000" w14:paraId="00000BC9">
            <w:pPr>
              <w:numPr>
                <w:ilvl w:val="2"/>
                <w:numId w:val="18"/>
              </w:numPr>
              <w:spacing w:after="160" w:line="259" w:lineRule="auto"/>
              <w:ind w:left="1020" w:hanging="1020"/>
              <w:rPr>
                <w:sz w:val="24"/>
                <w:szCs w:val="24"/>
              </w:rPr>
            </w:pPr>
            <w:r w:rsidDel="00000000" w:rsidR="00000000" w:rsidRPr="00000000">
              <w:rPr>
                <w:sz w:val="24"/>
                <w:szCs w:val="24"/>
                <w:rtl w:val="0"/>
              </w:rPr>
              <w:t xml:space="preserve">Interruptores</w:t>
            </w:r>
          </w:p>
          <w:p w:rsidR="00000000" w:rsidDel="00000000" w:rsidP="00000000" w:rsidRDefault="00000000" w:rsidRPr="00000000" w14:paraId="00000BCA">
            <w:pPr>
              <w:numPr>
                <w:ilvl w:val="2"/>
                <w:numId w:val="18"/>
              </w:numPr>
              <w:spacing w:after="160" w:line="259" w:lineRule="auto"/>
              <w:ind w:left="1020" w:hanging="1020"/>
              <w:rPr>
                <w:sz w:val="24"/>
                <w:szCs w:val="24"/>
              </w:rPr>
            </w:pPr>
            <w:r w:rsidDel="00000000" w:rsidR="00000000" w:rsidRPr="00000000">
              <w:rPr>
                <w:sz w:val="24"/>
                <w:szCs w:val="24"/>
                <w:rtl w:val="0"/>
              </w:rPr>
              <w:t xml:space="preserve">Dimmer</w:t>
            </w:r>
          </w:p>
          <w:p w:rsidR="00000000" w:rsidDel="00000000" w:rsidP="00000000" w:rsidRDefault="00000000" w:rsidRPr="00000000" w14:paraId="00000BCB">
            <w:pPr>
              <w:numPr>
                <w:ilvl w:val="2"/>
                <w:numId w:val="18"/>
              </w:numPr>
              <w:spacing w:after="160" w:line="259" w:lineRule="auto"/>
              <w:ind w:left="1020" w:hanging="1020"/>
              <w:rPr>
                <w:sz w:val="24"/>
                <w:szCs w:val="24"/>
              </w:rPr>
            </w:pPr>
            <w:r w:rsidDel="00000000" w:rsidR="00000000" w:rsidRPr="00000000">
              <w:rPr>
                <w:sz w:val="24"/>
                <w:szCs w:val="24"/>
                <w:rtl w:val="0"/>
              </w:rPr>
              <w:t xml:space="preserve">Botoeiras</w:t>
            </w:r>
          </w:p>
          <w:p w:rsidR="00000000" w:rsidDel="00000000" w:rsidP="00000000" w:rsidRDefault="00000000" w:rsidRPr="00000000" w14:paraId="00000BCC">
            <w:pPr>
              <w:numPr>
                <w:ilvl w:val="2"/>
                <w:numId w:val="18"/>
              </w:numPr>
              <w:spacing w:after="160" w:line="259" w:lineRule="auto"/>
              <w:ind w:left="1020" w:hanging="1020"/>
              <w:rPr>
                <w:sz w:val="24"/>
                <w:szCs w:val="24"/>
              </w:rPr>
            </w:pPr>
            <w:r w:rsidDel="00000000" w:rsidR="00000000" w:rsidRPr="00000000">
              <w:rPr>
                <w:sz w:val="24"/>
                <w:szCs w:val="24"/>
                <w:rtl w:val="0"/>
              </w:rPr>
              <w:t xml:space="preserve">Contatores</w:t>
            </w:r>
          </w:p>
          <w:p w:rsidR="00000000" w:rsidDel="00000000" w:rsidP="00000000" w:rsidRDefault="00000000" w:rsidRPr="00000000" w14:paraId="00000BCD">
            <w:pPr>
              <w:numPr>
                <w:ilvl w:val="2"/>
                <w:numId w:val="18"/>
              </w:numPr>
              <w:spacing w:after="160" w:line="259" w:lineRule="auto"/>
              <w:ind w:left="1020" w:hanging="1020"/>
              <w:rPr>
                <w:sz w:val="24"/>
                <w:szCs w:val="24"/>
              </w:rPr>
            </w:pPr>
            <w:r w:rsidDel="00000000" w:rsidR="00000000" w:rsidRPr="00000000">
              <w:rPr>
                <w:sz w:val="24"/>
                <w:szCs w:val="24"/>
                <w:rtl w:val="0"/>
              </w:rPr>
              <w:t xml:space="preserve">Sensores</w:t>
            </w:r>
          </w:p>
          <w:p w:rsidR="00000000" w:rsidDel="00000000" w:rsidP="00000000" w:rsidRDefault="00000000" w:rsidRPr="00000000" w14:paraId="00000BCE">
            <w:pPr>
              <w:numPr>
                <w:ilvl w:val="2"/>
                <w:numId w:val="18"/>
              </w:numPr>
              <w:spacing w:after="160" w:line="259" w:lineRule="auto"/>
              <w:ind w:left="1020" w:hanging="1020"/>
              <w:rPr>
                <w:sz w:val="24"/>
                <w:szCs w:val="24"/>
              </w:rPr>
            </w:pPr>
            <w:r w:rsidDel="00000000" w:rsidR="00000000" w:rsidRPr="00000000">
              <w:rPr>
                <w:sz w:val="24"/>
                <w:szCs w:val="24"/>
                <w:rtl w:val="0"/>
              </w:rPr>
              <w:t xml:space="preserve">Relés</w:t>
            </w:r>
          </w:p>
          <w:p w:rsidR="00000000" w:rsidDel="00000000" w:rsidP="00000000" w:rsidRDefault="00000000" w:rsidRPr="00000000" w14:paraId="00000BCF">
            <w:pPr>
              <w:numPr>
                <w:ilvl w:val="2"/>
                <w:numId w:val="18"/>
              </w:numPr>
              <w:spacing w:after="160" w:line="259" w:lineRule="auto"/>
              <w:ind w:left="1020" w:hanging="1020"/>
              <w:rPr>
                <w:sz w:val="24"/>
                <w:szCs w:val="24"/>
              </w:rPr>
            </w:pPr>
            <w:r w:rsidDel="00000000" w:rsidR="00000000" w:rsidRPr="00000000">
              <w:rPr>
                <w:sz w:val="24"/>
                <w:szCs w:val="24"/>
                <w:rtl w:val="0"/>
              </w:rPr>
              <w:t xml:space="preserve">Controladores programáveis</w:t>
            </w:r>
          </w:p>
          <w:p w:rsidR="00000000" w:rsidDel="00000000" w:rsidP="00000000" w:rsidRDefault="00000000" w:rsidRPr="00000000" w14:paraId="00000BD0">
            <w:pPr>
              <w:numPr>
                <w:ilvl w:val="0"/>
                <w:numId w:val="18"/>
              </w:numPr>
              <w:spacing w:after="160" w:line="259" w:lineRule="auto"/>
              <w:ind w:left="420" w:hanging="420"/>
              <w:rPr>
                <w:sz w:val="24"/>
                <w:szCs w:val="24"/>
              </w:rPr>
            </w:pPr>
            <w:r w:rsidDel="00000000" w:rsidR="00000000" w:rsidRPr="00000000">
              <w:rPr>
                <w:sz w:val="24"/>
                <w:szCs w:val="24"/>
                <w:rtl w:val="0"/>
              </w:rPr>
              <w:t xml:space="preserve">Sistemas de Alimentação Elétrica</w:t>
            </w:r>
          </w:p>
          <w:p w:rsidR="00000000" w:rsidDel="00000000" w:rsidP="00000000" w:rsidRDefault="00000000" w:rsidRPr="00000000" w14:paraId="00000BD1">
            <w:pPr>
              <w:numPr>
                <w:ilvl w:val="1"/>
                <w:numId w:val="18"/>
              </w:numPr>
              <w:spacing w:after="160" w:line="259" w:lineRule="auto"/>
              <w:ind w:left="720" w:hanging="720"/>
              <w:rPr>
                <w:sz w:val="24"/>
                <w:szCs w:val="24"/>
              </w:rPr>
            </w:pPr>
            <w:r w:rsidDel="00000000" w:rsidR="00000000" w:rsidRPr="00000000">
              <w:rPr>
                <w:sz w:val="24"/>
                <w:szCs w:val="24"/>
                <w:rtl w:val="0"/>
              </w:rPr>
              <w:t xml:space="preserve">Tipos: alimentação em baixa tensão</w:t>
            </w:r>
          </w:p>
          <w:p w:rsidR="00000000" w:rsidDel="00000000" w:rsidP="00000000" w:rsidRDefault="00000000" w:rsidRPr="00000000" w14:paraId="00000BD2">
            <w:pPr>
              <w:numPr>
                <w:ilvl w:val="1"/>
                <w:numId w:val="18"/>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BD3">
            <w:pPr>
              <w:numPr>
                <w:ilvl w:val="1"/>
                <w:numId w:val="18"/>
              </w:numPr>
              <w:spacing w:after="160" w:line="259" w:lineRule="auto"/>
              <w:ind w:left="720" w:hanging="720"/>
              <w:rPr>
                <w:sz w:val="24"/>
                <w:szCs w:val="24"/>
              </w:rPr>
            </w:pPr>
            <w:r w:rsidDel="00000000" w:rsidR="00000000" w:rsidRPr="00000000">
              <w:rPr>
                <w:sz w:val="24"/>
                <w:szCs w:val="24"/>
                <w:rtl w:val="0"/>
              </w:rPr>
              <w:t xml:space="preserve">Regulamentação das Concessionárias Locais</w:t>
            </w:r>
          </w:p>
          <w:p w:rsidR="00000000" w:rsidDel="00000000" w:rsidP="00000000" w:rsidRDefault="00000000" w:rsidRPr="00000000" w14:paraId="00000BD4">
            <w:pPr>
              <w:numPr>
                <w:ilvl w:val="1"/>
                <w:numId w:val="18"/>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BD5">
            <w:pPr>
              <w:numPr>
                <w:ilvl w:val="1"/>
                <w:numId w:val="18"/>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BD6">
            <w:pPr>
              <w:numPr>
                <w:ilvl w:val="0"/>
                <w:numId w:val="18"/>
              </w:numPr>
              <w:spacing w:after="160" w:line="259" w:lineRule="auto"/>
              <w:ind w:left="420" w:hanging="420"/>
              <w:rPr>
                <w:sz w:val="24"/>
                <w:szCs w:val="24"/>
              </w:rPr>
            </w:pPr>
            <w:r w:rsidDel="00000000" w:rsidR="00000000" w:rsidRPr="00000000">
              <w:rPr>
                <w:sz w:val="24"/>
                <w:szCs w:val="24"/>
                <w:rtl w:val="0"/>
              </w:rPr>
              <w:t xml:space="preserve">Ferramentas e equipamentos</w:t>
            </w:r>
          </w:p>
          <w:p w:rsidR="00000000" w:rsidDel="00000000" w:rsidP="00000000" w:rsidRDefault="00000000" w:rsidRPr="00000000" w14:paraId="00000BD7">
            <w:pPr>
              <w:numPr>
                <w:ilvl w:val="1"/>
                <w:numId w:val="18"/>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BD8">
            <w:pPr>
              <w:numPr>
                <w:ilvl w:val="1"/>
                <w:numId w:val="18"/>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BD9">
            <w:pPr>
              <w:numPr>
                <w:ilvl w:val="1"/>
                <w:numId w:val="18"/>
              </w:numPr>
              <w:spacing w:after="160" w:line="259" w:lineRule="auto"/>
              <w:ind w:left="720" w:hanging="720"/>
              <w:rPr>
                <w:sz w:val="24"/>
                <w:szCs w:val="24"/>
              </w:rPr>
            </w:pPr>
            <w:r w:rsidDel="00000000" w:rsidR="00000000" w:rsidRPr="00000000">
              <w:rPr>
                <w:sz w:val="24"/>
                <w:szCs w:val="24"/>
                <w:rtl w:val="0"/>
              </w:rPr>
              <w:t xml:space="preserve">Aplicações</w:t>
            </w:r>
          </w:p>
          <w:p w:rsidR="00000000" w:rsidDel="00000000" w:rsidP="00000000" w:rsidRDefault="00000000" w:rsidRPr="00000000" w14:paraId="00000BDA">
            <w:pPr>
              <w:numPr>
                <w:ilvl w:val="1"/>
                <w:numId w:val="18"/>
              </w:numPr>
              <w:spacing w:after="160" w:line="259" w:lineRule="auto"/>
              <w:ind w:left="720" w:hanging="720"/>
              <w:rPr>
                <w:sz w:val="24"/>
                <w:szCs w:val="24"/>
              </w:rPr>
            </w:pPr>
            <w:r w:rsidDel="00000000" w:rsidR="00000000" w:rsidRPr="00000000">
              <w:rPr>
                <w:sz w:val="24"/>
                <w:szCs w:val="24"/>
                <w:rtl w:val="0"/>
              </w:rPr>
              <w:t xml:space="preserve">Recomendações de uso</w:t>
            </w:r>
          </w:p>
          <w:p w:rsidR="00000000" w:rsidDel="00000000" w:rsidP="00000000" w:rsidRDefault="00000000" w:rsidRPr="00000000" w14:paraId="00000BDB">
            <w:pPr>
              <w:numPr>
                <w:ilvl w:val="0"/>
                <w:numId w:val="18"/>
              </w:numPr>
              <w:spacing w:after="160" w:line="259" w:lineRule="auto"/>
              <w:ind w:left="420" w:hanging="420"/>
              <w:rPr>
                <w:sz w:val="24"/>
                <w:szCs w:val="24"/>
              </w:rPr>
            </w:pPr>
            <w:r w:rsidDel="00000000" w:rsidR="00000000" w:rsidRPr="00000000">
              <w:rPr>
                <w:sz w:val="24"/>
                <w:szCs w:val="24"/>
                <w:rtl w:val="0"/>
              </w:rPr>
              <w:t xml:space="preserve">Sistema de Iluminação</w:t>
            </w:r>
          </w:p>
          <w:p w:rsidR="00000000" w:rsidDel="00000000" w:rsidP="00000000" w:rsidRDefault="00000000" w:rsidRPr="00000000" w14:paraId="00000BDC">
            <w:pPr>
              <w:numPr>
                <w:ilvl w:val="1"/>
                <w:numId w:val="18"/>
              </w:numPr>
              <w:spacing w:after="160" w:line="259" w:lineRule="auto"/>
              <w:ind w:left="720" w:hanging="720"/>
              <w:rPr>
                <w:sz w:val="24"/>
                <w:szCs w:val="24"/>
              </w:rPr>
            </w:pPr>
            <w:r w:rsidDel="00000000" w:rsidR="00000000" w:rsidRPr="00000000">
              <w:rPr>
                <w:sz w:val="24"/>
                <w:szCs w:val="24"/>
                <w:rtl w:val="0"/>
              </w:rPr>
              <w:t xml:space="preserve">Tipos de lâmpadas: lâmpadas incandescentes e acessórios, lâmpadas frias e acessórios, lâmpadas de descarga e acessórios, LEDs</w:t>
            </w:r>
          </w:p>
          <w:p w:rsidR="00000000" w:rsidDel="00000000" w:rsidP="00000000" w:rsidRDefault="00000000" w:rsidRPr="00000000" w14:paraId="00000BDD">
            <w:pPr>
              <w:numPr>
                <w:ilvl w:val="1"/>
                <w:numId w:val="18"/>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BDE">
            <w:pPr>
              <w:numPr>
                <w:ilvl w:val="1"/>
                <w:numId w:val="18"/>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BDF">
            <w:pPr>
              <w:numPr>
                <w:ilvl w:val="1"/>
                <w:numId w:val="18"/>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BE0">
            <w:pPr>
              <w:numPr>
                <w:ilvl w:val="0"/>
                <w:numId w:val="18"/>
              </w:numPr>
              <w:spacing w:after="160" w:line="259" w:lineRule="auto"/>
              <w:ind w:left="420" w:hanging="420"/>
              <w:rPr>
                <w:sz w:val="24"/>
                <w:szCs w:val="24"/>
              </w:rPr>
            </w:pPr>
            <w:r w:rsidDel="00000000" w:rsidR="00000000" w:rsidRPr="00000000">
              <w:rPr>
                <w:sz w:val="24"/>
                <w:szCs w:val="24"/>
                <w:rtl w:val="0"/>
              </w:rPr>
              <w:t xml:space="preserve">Tomadas de Corrente</w:t>
            </w:r>
          </w:p>
          <w:p w:rsidR="00000000" w:rsidDel="00000000" w:rsidP="00000000" w:rsidRDefault="00000000" w:rsidRPr="00000000" w14:paraId="00000BE1">
            <w:pPr>
              <w:numPr>
                <w:ilvl w:val="1"/>
                <w:numId w:val="18"/>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BE2">
            <w:pPr>
              <w:numPr>
                <w:ilvl w:val="1"/>
                <w:numId w:val="18"/>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BE3">
            <w:pPr>
              <w:numPr>
                <w:ilvl w:val="1"/>
                <w:numId w:val="18"/>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BE4">
            <w:pPr>
              <w:numPr>
                <w:ilvl w:val="1"/>
                <w:numId w:val="18"/>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BE5">
            <w:pPr>
              <w:numPr>
                <w:ilvl w:val="0"/>
                <w:numId w:val="18"/>
              </w:numPr>
              <w:spacing w:after="160" w:line="259" w:lineRule="auto"/>
              <w:ind w:left="420" w:hanging="420"/>
              <w:rPr>
                <w:sz w:val="24"/>
                <w:szCs w:val="24"/>
              </w:rPr>
            </w:pPr>
            <w:r w:rsidDel="00000000" w:rsidR="00000000" w:rsidRPr="00000000">
              <w:rPr>
                <w:sz w:val="24"/>
                <w:szCs w:val="24"/>
                <w:rtl w:val="0"/>
              </w:rPr>
              <w:t xml:space="preserve">Documentação Técnica</w:t>
            </w:r>
          </w:p>
          <w:p w:rsidR="00000000" w:rsidDel="00000000" w:rsidP="00000000" w:rsidRDefault="00000000" w:rsidRPr="00000000" w14:paraId="00000BE6">
            <w:pPr>
              <w:numPr>
                <w:ilvl w:val="1"/>
                <w:numId w:val="18"/>
              </w:numPr>
              <w:spacing w:after="160" w:line="259" w:lineRule="auto"/>
              <w:ind w:left="720" w:hanging="720"/>
              <w:rPr>
                <w:sz w:val="24"/>
                <w:szCs w:val="24"/>
              </w:rPr>
            </w:pPr>
            <w:r w:rsidDel="00000000" w:rsidR="00000000" w:rsidRPr="00000000">
              <w:rPr>
                <w:sz w:val="24"/>
                <w:szCs w:val="24"/>
                <w:rtl w:val="0"/>
              </w:rPr>
              <w:t xml:space="preserve">Catálogos, Manuais e Sites de Fabricantes (nacionais e internacionais)</w:t>
            </w:r>
          </w:p>
          <w:p w:rsidR="00000000" w:rsidDel="00000000" w:rsidP="00000000" w:rsidRDefault="00000000" w:rsidRPr="00000000" w14:paraId="00000BE7">
            <w:pPr>
              <w:numPr>
                <w:ilvl w:val="2"/>
                <w:numId w:val="18"/>
              </w:numPr>
              <w:spacing w:after="160" w:line="259" w:lineRule="auto"/>
              <w:ind w:left="1020" w:hanging="1020"/>
              <w:rPr>
                <w:sz w:val="24"/>
                <w:szCs w:val="24"/>
              </w:rPr>
            </w:pPr>
            <w:r w:rsidDel="00000000" w:rsidR="00000000" w:rsidRPr="00000000">
              <w:rPr>
                <w:sz w:val="24"/>
                <w:szCs w:val="24"/>
                <w:rtl w:val="0"/>
              </w:rPr>
              <w:t xml:space="preserve">Especificações técnicas</w:t>
            </w:r>
          </w:p>
          <w:p w:rsidR="00000000" w:rsidDel="00000000" w:rsidP="00000000" w:rsidRDefault="00000000" w:rsidRPr="00000000" w14:paraId="00000BE8">
            <w:pPr>
              <w:numPr>
                <w:ilvl w:val="2"/>
                <w:numId w:val="18"/>
              </w:numPr>
              <w:spacing w:after="160" w:line="259" w:lineRule="auto"/>
              <w:ind w:left="1020" w:hanging="1020"/>
              <w:rPr>
                <w:sz w:val="24"/>
                <w:szCs w:val="24"/>
              </w:rPr>
            </w:pPr>
            <w:r w:rsidDel="00000000" w:rsidR="00000000" w:rsidRPr="00000000">
              <w:rPr>
                <w:sz w:val="24"/>
                <w:szCs w:val="24"/>
                <w:rtl w:val="0"/>
              </w:rPr>
              <w:t xml:space="preserve">Ligações elétricas</w:t>
            </w:r>
          </w:p>
          <w:p w:rsidR="00000000" w:rsidDel="00000000" w:rsidP="00000000" w:rsidRDefault="00000000" w:rsidRPr="00000000" w14:paraId="00000BE9">
            <w:pPr>
              <w:numPr>
                <w:ilvl w:val="2"/>
                <w:numId w:val="18"/>
              </w:numPr>
              <w:spacing w:after="160" w:line="259" w:lineRule="auto"/>
              <w:ind w:left="1020" w:hanging="1020"/>
              <w:rPr>
                <w:sz w:val="24"/>
                <w:szCs w:val="24"/>
              </w:rPr>
            </w:pPr>
            <w:r w:rsidDel="00000000" w:rsidR="00000000" w:rsidRPr="00000000">
              <w:rPr>
                <w:sz w:val="24"/>
                <w:szCs w:val="24"/>
                <w:rtl w:val="0"/>
              </w:rPr>
              <w:t xml:space="preserve">Parâmetros construtivos</w:t>
            </w:r>
          </w:p>
          <w:p w:rsidR="00000000" w:rsidDel="00000000" w:rsidP="00000000" w:rsidRDefault="00000000" w:rsidRPr="00000000" w14:paraId="00000BEA">
            <w:pPr>
              <w:numPr>
                <w:ilvl w:val="2"/>
                <w:numId w:val="18"/>
              </w:numPr>
              <w:spacing w:after="160" w:line="259" w:lineRule="auto"/>
              <w:ind w:left="1020" w:hanging="1020"/>
              <w:rPr>
                <w:sz w:val="24"/>
                <w:szCs w:val="24"/>
              </w:rPr>
            </w:pPr>
            <w:r w:rsidDel="00000000" w:rsidR="00000000" w:rsidRPr="00000000">
              <w:rPr>
                <w:sz w:val="24"/>
                <w:szCs w:val="24"/>
                <w:rtl w:val="0"/>
              </w:rPr>
              <w:t xml:space="preserve">Terminologia técnica</w:t>
            </w:r>
          </w:p>
          <w:p w:rsidR="00000000" w:rsidDel="00000000" w:rsidP="00000000" w:rsidRDefault="00000000" w:rsidRPr="00000000" w14:paraId="00000BEB">
            <w:pPr>
              <w:numPr>
                <w:ilvl w:val="0"/>
                <w:numId w:val="18"/>
              </w:numPr>
              <w:spacing w:after="160" w:line="259" w:lineRule="auto"/>
              <w:ind w:left="420" w:hanging="420"/>
              <w:rPr>
                <w:sz w:val="24"/>
                <w:szCs w:val="24"/>
              </w:rPr>
            </w:pPr>
            <w:r w:rsidDel="00000000" w:rsidR="00000000" w:rsidRPr="00000000">
              <w:rPr>
                <w:sz w:val="24"/>
                <w:szCs w:val="24"/>
                <w:rtl w:val="0"/>
              </w:rPr>
              <w:t xml:space="preserve">Dispositivos de proteção</w:t>
            </w:r>
          </w:p>
          <w:p w:rsidR="00000000" w:rsidDel="00000000" w:rsidP="00000000" w:rsidRDefault="00000000" w:rsidRPr="00000000" w14:paraId="00000BEC">
            <w:pPr>
              <w:numPr>
                <w:ilvl w:val="1"/>
                <w:numId w:val="18"/>
              </w:numPr>
              <w:spacing w:after="160" w:line="259" w:lineRule="auto"/>
              <w:ind w:left="720" w:hanging="720"/>
              <w:rPr>
                <w:sz w:val="24"/>
                <w:szCs w:val="24"/>
              </w:rPr>
            </w:pPr>
            <w:r w:rsidDel="00000000" w:rsidR="00000000" w:rsidRPr="00000000">
              <w:rPr>
                <w:sz w:val="24"/>
                <w:szCs w:val="24"/>
                <w:rtl w:val="0"/>
              </w:rPr>
              <w:t xml:space="preserve">Tipos, características, simbologia e instalação</w:t>
            </w:r>
          </w:p>
          <w:p w:rsidR="00000000" w:rsidDel="00000000" w:rsidP="00000000" w:rsidRDefault="00000000" w:rsidRPr="00000000" w14:paraId="00000BED">
            <w:pPr>
              <w:numPr>
                <w:ilvl w:val="2"/>
                <w:numId w:val="18"/>
              </w:numPr>
              <w:spacing w:after="160" w:line="259" w:lineRule="auto"/>
              <w:ind w:left="1020" w:hanging="1020"/>
              <w:rPr>
                <w:sz w:val="24"/>
                <w:szCs w:val="24"/>
              </w:rPr>
            </w:pPr>
            <w:r w:rsidDel="00000000" w:rsidR="00000000" w:rsidRPr="00000000">
              <w:rPr>
                <w:sz w:val="24"/>
                <w:szCs w:val="24"/>
                <w:rtl w:val="0"/>
              </w:rPr>
              <w:t xml:space="preserve">Fusível</w:t>
            </w:r>
          </w:p>
          <w:p w:rsidR="00000000" w:rsidDel="00000000" w:rsidP="00000000" w:rsidRDefault="00000000" w:rsidRPr="00000000" w14:paraId="00000BEE">
            <w:pPr>
              <w:numPr>
                <w:ilvl w:val="2"/>
                <w:numId w:val="18"/>
              </w:numPr>
              <w:spacing w:after="160" w:line="259" w:lineRule="auto"/>
              <w:ind w:left="1020" w:hanging="1020"/>
              <w:rPr>
                <w:sz w:val="24"/>
                <w:szCs w:val="24"/>
              </w:rPr>
            </w:pPr>
            <w:r w:rsidDel="00000000" w:rsidR="00000000" w:rsidRPr="00000000">
              <w:rPr>
                <w:sz w:val="24"/>
                <w:szCs w:val="24"/>
                <w:rtl w:val="0"/>
              </w:rPr>
              <w:t xml:space="preserve">Disjuntores</w:t>
            </w:r>
          </w:p>
          <w:p w:rsidR="00000000" w:rsidDel="00000000" w:rsidP="00000000" w:rsidRDefault="00000000" w:rsidRPr="00000000" w14:paraId="00000BEF">
            <w:pPr>
              <w:numPr>
                <w:ilvl w:val="2"/>
                <w:numId w:val="18"/>
              </w:numPr>
              <w:spacing w:after="160" w:line="259" w:lineRule="auto"/>
              <w:ind w:left="1020" w:hanging="1020"/>
              <w:rPr>
                <w:sz w:val="24"/>
                <w:szCs w:val="24"/>
              </w:rPr>
            </w:pPr>
            <w:r w:rsidDel="00000000" w:rsidR="00000000" w:rsidRPr="00000000">
              <w:rPr>
                <w:sz w:val="24"/>
                <w:szCs w:val="24"/>
                <w:rtl w:val="0"/>
              </w:rPr>
              <w:t xml:space="preserve">Diferencial Residual (DR)</w:t>
            </w:r>
          </w:p>
          <w:p w:rsidR="00000000" w:rsidDel="00000000" w:rsidP="00000000" w:rsidRDefault="00000000" w:rsidRPr="00000000" w14:paraId="00000BF0">
            <w:pPr>
              <w:numPr>
                <w:ilvl w:val="2"/>
                <w:numId w:val="18"/>
              </w:numPr>
              <w:spacing w:after="160" w:line="259" w:lineRule="auto"/>
              <w:ind w:left="1020" w:hanging="1020"/>
              <w:rPr>
                <w:sz w:val="24"/>
                <w:szCs w:val="24"/>
              </w:rPr>
            </w:pPr>
            <w:r w:rsidDel="00000000" w:rsidR="00000000" w:rsidRPr="00000000">
              <w:rPr>
                <w:sz w:val="24"/>
                <w:szCs w:val="24"/>
                <w:rtl w:val="0"/>
              </w:rPr>
              <w:t xml:space="preserve">Dispositivo de proteção contra surtos (DPS)</w:t>
            </w:r>
          </w:p>
          <w:p w:rsidR="00000000" w:rsidDel="00000000" w:rsidP="00000000" w:rsidRDefault="00000000" w:rsidRPr="00000000" w14:paraId="00000BF1">
            <w:pPr>
              <w:numPr>
                <w:ilvl w:val="0"/>
                <w:numId w:val="18"/>
              </w:numPr>
              <w:spacing w:after="160" w:line="259" w:lineRule="auto"/>
              <w:ind w:left="420" w:hanging="420"/>
              <w:rPr>
                <w:sz w:val="24"/>
                <w:szCs w:val="24"/>
              </w:rPr>
            </w:pPr>
            <w:r w:rsidDel="00000000" w:rsidR="00000000" w:rsidRPr="00000000">
              <w:rPr>
                <w:sz w:val="24"/>
                <w:szCs w:val="24"/>
                <w:rtl w:val="0"/>
              </w:rPr>
              <w:t xml:space="preserve">Procedimentos de Manutenção Elétrica Predial</w:t>
            </w:r>
          </w:p>
          <w:p w:rsidR="00000000" w:rsidDel="00000000" w:rsidP="00000000" w:rsidRDefault="00000000" w:rsidRPr="00000000" w14:paraId="00000BF2">
            <w:pPr>
              <w:numPr>
                <w:ilvl w:val="1"/>
                <w:numId w:val="18"/>
              </w:numPr>
              <w:spacing w:after="160" w:line="259" w:lineRule="auto"/>
              <w:ind w:left="720" w:hanging="720"/>
              <w:rPr>
                <w:sz w:val="24"/>
                <w:szCs w:val="24"/>
              </w:rPr>
            </w:pPr>
            <w:r w:rsidDel="00000000" w:rsidR="00000000" w:rsidRPr="00000000">
              <w:rPr>
                <w:sz w:val="24"/>
                <w:szCs w:val="24"/>
                <w:rtl w:val="0"/>
              </w:rPr>
              <w:t xml:space="preserve">Inspeção das instalações</w:t>
            </w:r>
          </w:p>
          <w:p w:rsidR="00000000" w:rsidDel="00000000" w:rsidP="00000000" w:rsidRDefault="00000000" w:rsidRPr="00000000" w14:paraId="00000BF3">
            <w:pPr>
              <w:numPr>
                <w:ilvl w:val="1"/>
                <w:numId w:val="18"/>
              </w:numPr>
              <w:spacing w:after="160" w:line="259" w:lineRule="auto"/>
              <w:ind w:left="720" w:hanging="720"/>
              <w:rPr>
                <w:sz w:val="24"/>
                <w:szCs w:val="24"/>
              </w:rPr>
            </w:pPr>
            <w:r w:rsidDel="00000000" w:rsidR="00000000" w:rsidRPr="00000000">
              <w:rPr>
                <w:sz w:val="24"/>
                <w:szCs w:val="24"/>
                <w:rtl w:val="0"/>
              </w:rPr>
              <w:t xml:space="preserve">Testes dos componentes</w:t>
            </w:r>
          </w:p>
          <w:p w:rsidR="00000000" w:rsidDel="00000000" w:rsidP="00000000" w:rsidRDefault="00000000" w:rsidRPr="00000000" w14:paraId="00000BF4">
            <w:pPr>
              <w:numPr>
                <w:ilvl w:val="1"/>
                <w:numId w:val="18"/>
              </w:numPr>
              <w:spacing w:after="160" w:line="259" w:lineRule="auto"/>
              <w:ind w:left="720" w:hanging="720"/>
              <w:rPr>
                <w:sz w:val="24"/>
                <w:szCs w:val="24"/>
              </w:rPr>
            </w:pPr>
            <w:r w:rsidDel="00000000" w:rsidR="00000000" w:rsidRPr="00000000">
              <w:rPr>
                <w:sz w:val="24"/>
                <w:szCs w:val="24"/>
                <w:rtl w:val="0"/>
              </w:rPr>
              <w:t xml:space="preserve">Reparos ou substituições</w:t>
            </w:r>
          </w:p>
          <w:p w:rsidR="00000000" w:rsidDel="00000000" w:rsidP="00000000" w:rsidRDefault="00000000" w:rsidRPr="00000000" w14:paraId="00000BF5">
            <w:pPr>
              <w:numPr>
                <w:ilvl w:val="2"/>
                <w:numId w:val="18"/>
              </w:numPr>
              <w:spacing w:after="160" w:line="259" w:lineRule="auto"/>
              <w:ind w:left="1020" w:hanging="1020"/>
              <w:rPr>
                <w:sz w:val="24"/>
                <w:szCs w:val="24"/>
              </w:rPr>
            </w:pPr>
            <w:r w:rsidDel="00000000" w:rsidR="00000000" w:rsidRPr="00000000">
              <w:rPr>
                <w:sz w:val="24"/>
                <w:szCs w:val="24"/>
                <w:rtl w:val="0"/>
              </w:rPr>
              <w:t xml:space="preserve">Dispositivos de comando</w:t>
            </w:r>
          </w:p>
          <w:p w:rsidR="00000000" w:rsidDel="00000000" w:rsidP="00000000" w:rsidRDefault="00000000" w:rsidRPr="00000000" w14:paraId="00000BF6">
            <w:pPr>
              <w:numPr>
                <w:ilvl w:val="2"/>
                <w:numId w:val="18"/>
              </w:numPr>
              <w:spacing w:after="160" w:line="259" w:lineRule="auto"/>
              <w:ind w:left="1020" w:hanging="1020"/>
              <w:rPr>
                <w:sz w:val="24"/>
                <w:szCs w:val="24"/>
              </w:rPr>
            </w:pPr>
            <w:r w:rsidDel="00000000" w:rsidR="00000000" w:rsidRPr="00000000">
              <w:rPr>
                <w:sz w:val="24"/>
                <w:szCs w:val="24"/>
                <w:rtl w:val="0"/>
              </w:rPr>
              <w:t xml:space="preserve">Conexões</w:t>
            </w:r>
          </w:p>
          <w:p w:rsidR="00000000" w:rsidDel="00000000" w:rsidP="00000000" w:rsidRDefault="00000000" w:rsidRPr="00000000" w14:paraId="00000BF7">
            <w:pPr>
              <w:numPr>
                <w:ilvl w:val="2"/>
                <w:numId w:val="18"/>
              </w:numPr>
              <w:spacing w:after="160" w:line="259" w:lineRule="auto"/>
              <w:ind w:left="1020" w:hanging="1020"/>
              <w:rPr>
                <w:sz w:val="24"/>
                <w:szCs w:val="24"/>
              </w:rPr>
            </w:pPr>
            <w:r w:rsidDel="00000000" w:rsidR="00000000" w:rsidRPr="00000000">
              <w:rPr>
                <w:sz w:val="24"/>
                <w:szCs w:val="24"/>
                <w:rtl w:val="0"/>
              </w:rPr>
              <w:t xml:space="preserve">Iluminação</w:t>
            </w:r>
          </w:p>
          <w:p w:rsidR="00000000" w:rsidDel="00000000" w:rsidP="00000000" w:rsidRDefault="00000000" w:rsidRPr="00000000" w14:paraId="00000BF8">
            <w:pPr>
              <w:numPr>
                <w:ilvl w:val="2"/>
                <w:numId w:val="18"/>
              </w:numPr>
              <w:spacing w:after="160" w:line="259" w:lineRule="auto"/>
              <w:ind w:left="1020" w:hanging="1020"/>
              <w:rPr>
                <w:sz w:val="24"/>
                <w:szCs w:val="24"/>
              </w:rPr>
            </w:pPr>
            <w:r w:rsidDel="00000000" w:rsidR="00000000" w:rsidRPr="00000000">
              <w:rPr>
                <w:sz w:val="24"/>
                <w:szCs w:val="24"/>
                <w:rtl w:val="0"/>
              </w:rPr>
              <w:t xml:space="preserve">Sinalização</w:t>
            </w:r>
          </w:p>
          <w:p w:rsidR="00000000" w:rsidDel="00000000" w:rsidP="00000000" w:rsidRDefault="00000000" w:rsidRPr="00000000" w14:paraId="00000BF9">
            <w:pPr>
              <w:numPr>
                <w:ilvl w:val="2"/>
                <w:numId w:val="18"/>
              </w:numPr>
              <w:spacing w:after="160" w:line="259" w:lineRule="auto"/>
              <w:ind w:left="1020" w:hanging="1020"/>
              <w:rPr>
                <w:sz w:val="24"/>
                <w:szCs w:val="24"/>
              </w:rPr>
            </w:pPr>
            <w:r w:rsidDel="00000000" w:rsidR="00000000" w:rsidRPr="00000000">
              <w:rPr>
                <w:sz w:val="24"/>
                <w:szCs w:val="24"/>
                <w:rtl w:val="0"/>
              </w:rPr>
              <w:t xml:space="preserve">Componentes elétricos</w:t>
            </w:r>
          </w:p>
          <w:p w:rsidR="00000000" w:rsidDel="00000000" w:rsidP="00000000" w:rsidRDefault="00000000" w:rsidRPr="00000000" w14:paraId="00000BFA">
            <w:pPr>
              <w:numPr>
                <w:ilvl w:val="2"/>
                <w:numId w:val="18"/>
              </w:numPr>
              <w:spacing w:after="160" w:line="259" w:lineRule="auto"/>
              <w:ind w:left="1020" w:hanging="1020"/>
              <w:rPr>
                <w:sz w:val="24"/>
                <w:szCs w:val="24"/>
              </w:rPr>
            </w:pPr>
            <w:r w:rsidDel="00000000" w:rsidR="00000000" w:rsidRPr="00000000">
              <w:rPr>
                <w:sz w:val="24"/>
                <w:szCs w:val="24"/>
                <w:rtl w:val="0"/>
              </w:rPr>
              <w:t xml:space="preserve">Dispositivos de proteção elétrica</w:t>
            </w:r>
          </w:p>
          <w:p w:rsidR="00000000" w:rsidDel="00000000" w:rsidP="00000000" w:rsidRDefault="00000000" w:rsidRPr="00000000" w14:paraId="00000BFB">
            <w:pPr>
              <w:numPr>
                <w:ilvl w:val="2"/>
                <w:numId w:val="18"/>
              </w:numPr>
              <w:spacing w:after="160" w:line="259" w:lineRule="auto"/>
              <w:ind w:left="1020" w:hanging="1020"/>
              <w:rPr>
                <w:sz w:val="24"/>
                <w:szCs w:val="24"/>
              </w:rPr>
            </w:pPr>
            <w:r w:rsidDel="00000000" w:rsidR="00000000" w:rsidRPr="00000000">
              <w:rPr>
                <w:sz w:val="24"/>
                <w:szCs w:val="24"/>
                <w:rtl w:val="0"/>
              </w:rPr>
              <w:t xml:space="preserve">Sistema autônomo de segurança patrimonial</w:t>
            </w:r>
          </w:p>
          <w:p w:rsidR="00000000" w:rsidDel="00000000" w:rsidP="00000000" w:rsidRDefault="00000000" w:rsidRPr="00000000" w14:paraId="00000BFC">
            <w:pPr>
              <w:numPr>
                <w:ilvl w:val="2"/>
                <w:numId w:val="18"/>
              </w:numPr>
              <w:spacing w:after="160" w:line="259" w:lineRule="auto"/>
              <w:ind w:left="1020" w:hanging="1020"/>
              <w:rPr>
                <w:sz w:val="24"/>
                <w:szCs w:val="24"/>
              </w:rPr>
            </w:pPr>
            <w:r w:rsidDel="00000000" w:rsidR="00000000" w:rsidRPr="00000000">
              <w:rPr>
                <w:sz w:val="24"/>
                <w:szCs w:val="24"/>
                <w:rtl w:val="0"/>
              </w:rPr>
              <w:t xml:space="preserve">Sistema de Proteção contra Descargas Atmosféricas (SPDA)</w:t>
            </w:r>
          </w:p>
          <w:p w:rsidR="00000000" w:rsidDel="00000000" w:rsidP="00000000" w:rsidRDefault="00000000" w:rsidRPr="00000000" w14:paraId="00000BFD">
            <w:pPr>
              <w:numPr>
                <w:ilvl w:val="0"/>
                <w:numId w:val="18"/>
              </w:numPr>
              <w:spacing w:after="160" w:line="259" w:lineRule="auto"/>
              <w:ind w:left="420" w:hanging="420"/>
              <w:rPr>
                <w:sz w:val="24"/>
                <w:szCs w:val="24"/>
              </w:rPr>
            </w:pPr>
            <w:r w:rsidDel="00000000" w:rsidR="00000000" w:rsidRPr="00000000">
              <w:rPr>
                <w:sz w:val="24"/>
                <w:szCs w:val="24"/>
                <w:rtl w:val="0"/>
              </w:rPr>
              <w:t xml:space="preserve">Normas e Regulamentações</w:t>
            </w:r>
          </w:p>
          <w:p w:rsidR="00000000" w:rsidDel="00000000" w:rsidP="00000000" w:rsidRDefault="00000000" w:rsidRPr="00000000" w14:paraId="00000BFE">
            <w:pPr>
              <w:numPr>
                <w:ilvl w:val="1"/>
                <w:numId w:val="18"/>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0BFF">
            <w:pPr>
              <w:numPr>
                <w:ilvl w:val="2"/>
                <w:numId w:val="18"/>
              </w:numPr>
              <w:spacing w:after="160" w:line="259" w:lineRule="auto"/>
              <w:ind w:left="1020" w:hanging="1020"/>
              <w:rPr>
                <w:sz w:val="24"/>
                <w:szCs w:val="24"/>
              </w:rPr>
            </w:pPr>
            <w:r w:rsidDel="00000000" w:rsidR="00000000" w:rsidRPr="00000000">
              <w:rPr>
                <w:sz w:val="24"/>
                <w:szCs w:val="24"/>
                <w:rtl w:val="0"/>
              </w:rPr>
              <w:t xml:space="preserve">Instalações elétricas de baixa tensão</w:t>
            </w:r>
          </w:p>
          <w:p w:rsidR="00000000" w:rsidDel="00000000" w:rsidP="00000000" w:rsidRDefault="00000000" w:rsidRPr="00000000" w14:paraId="00000C00">
            <w:pPr>
              <w:numPr>
                <w:ilvl w:val="2"/>
                <w:numId w:val="18"/>
              </w:numPr>
              <w:spacing w:after="160" w:line="259" w:lineRule="auto"/>
              <w:ind w:left="1020" w:hanging="1020"/>
              <w:rPr>
                <w:sz w:val="24"/>
                <w:szCs w:val="24"/>
              </w:rPr>
            </w:pPr>
            <w:r w:rsidDel="00000000" w:rsidR="00000000" w:rsidRPr="00000000">
              <w:rPr>
                <w:sz w:val="24"/>
                <w:szCs w:val="24"/>
                <w:rtl w:val="0"/>
              </w:rPr>
              <w:t xml:space="preserve">Símbolos e gráficos para instalações elétricas prediais</w:t>
            </w:r>
          </w:p>
          <w:p w:rsidR="00000000" w:rsidDel="00000000" w:rsidP="00000000" w:rsidRDefault="00000000" w:rsidRPr="00000000" w14:paraId="00000C01">
            <w:pPr>
              <w:numPr>
                <w:ilvl w:val="2"/>
                <w:numId w:val="18"/>
              </w:numPr>
              <w:spacing w:after="160" w:line="259" w:lineRule="auto"/>
              <w:ind w:left="1020" w:hanging="1020"/>
              <w:rPr>
                <w:sz w:val="24"/>
                <w:szCs w:val="24"/>
              </w:rPr>
            </w:pPr>
            <w:r w:rsidDel="00000000" w:rsidR="00000000" w:rsidRPr="00000000">
              <w:rPr>
                <w:sz w:val="24"/>
                <w:szCs w:val="24"/>
                <w:rtl w:val="0"/>
              </w:rPr>
              <w:t xml:space="preserve">Iluminância de interiores</w:t>
            </w:r>
          </w:p>
          <w:p w:rsidR="00000000" w:rsidDel="00000000" w:rsidP="00000000" w:rsidRDefault="00000000" w:rsidRPr="00000000" w14:paraId="00000C02">
            <w:pPr>
              <w:numPr>
                <w:ilvl w:val="2"/>
                <w:numId w:val="18"/>
              </w:numPr>
              <w:spacing w:after="160" w:line="259" w:lineRule="auto"/>
              <w:ind w:left="1020" w:hanging="1020"/>
              <w:rPr>
                <w:sz w:val="24"/>
                <w:szCs w:val="24"/>
              </w:rPr>
            </w:pPr>
            <w:r w:rsidDel="00000000" w:rsidR="00000000" w:rsidRPr="00000000">
              <w:rPr>
                <w:sz w:val="24"/>
                <w:szCs w:val="24"/>
                <w:rtl w:val="0"/>
              </w:rPr>
              <w:t xml:space="preserve">Aterramento e SPDA</w:t>
            </w:r>
          </w:p>
          <w:p w:rsidR="00000000" w:rsidDel="00000000" w:rsidP="00000000" w:rsidRDefault="00000000" w:rsidRPr="00000000" w14:paraId="00000C03">
            <w:pPr>
              <w:numPr>
                <w:ilvl w:val="1"/>
                <w:numId w:val="18"/>
              </w:numPr>
              <w:spacing w:after="160" w:line="259" w:lineRule="auto"/>
              <w:ind w:left="720" w:hanging="720"/>
              <w:rPr>
                <w:sz w:val="24"/>
                <w:szCs w:val="24"/>
              </w:rPr>
            </w:pPr>
            <w:r w:rsidDel="00000000" w:rsidR="00000000" w:rsidRPr="00000000">
              <w:rPr>
                <w:sz w:val="24"/>
                <w:szCs w:val="24"/>
                <w:rtl w:val="0"/>
              </w:rPr>
              <w:t xml:space="preserve">Normas Regulamentadoras</w:t>
            </w:r>
          </w:p>
          <w:p w:rsidR="00000000" w:rsidDel="00000000" w:rsidP="00000000" w:rsidRDefault="00000000" w:rsidRPr="00000000" w14:paraId="00000C04">
            <w:pPr>
              <w:numPr>
                <w:ilvl w:val="1"/>
                <w:numId w:val="18"/>
              </w:numPr>
              <w:spacing w:after="160" w:line="259" w:lineRule="auto"/>
              <w:ind w:left="720" w:hanging="720"/>
              <w:rPr>
                <w:sz w:val="24"/>
                <w:szCs w:val="24"/>
              </w:rPr>
            </w:pPr>
            <w:r w:rsidDel="00000000" w:rsidR="00000000" w:rsidRPr="00000000">
              <w:rPr>
                <w:sz w:val="24"/>
                <w:szCs w:val="24"/>
                <w:rtl w:val="0"/>
              </w:rPr>
              <w:t xml:space="preserve">Resoluções de meio ambiente</w:t>
            </w:r>
          </w:p>
          <w:p w:rsidR="00000000" w:rsidDel="00000000" w:rsidP="00000000" w:rsidRDefault="00000000" w:rsidRPr="00000000" w14:paraId="00000C05">
            <w:pPr>
              <w:numPr>
                <w:ilvl w:val="0"/>
                <w:numId w:val="18"/>
              </w:numPr>
              <w:spacing w:after="160" w:line="259" w:lineRule="auto"/>
              <w:ind w:left="420" w:hanging="420"/>
              <w:rPr>
                <w:sz w:val="24"/>
                <w:szCs w:val="24"/>
              </w:rPr>
            </w:pPr>
            <w:r w:rsidDel="00000000" w:rsidR="00000000" w:rsidRPr="00000000">
              <w:rPr>
                <w:sz w:val="24"/>
                <w:szCs w:val="24"/>
                <w:rtl w:val="0"/>
              </w:rPr>
              <w:t xml:space="preserve">Segurança no trabalho</w:t>
            </w:r>
          </w:p>
          <w:p w:rsidR="00000000" w:rsidDel="00000000" w:rsidP="00000000" w:rsidRDefault="00000000" w:rsidRPr="00000000" w14:paraId="00000C06">
            <w:pPr>
              <w:numPr>
                <w:ilvl w:val="1"/>
                <w:numId w:val="18"/>
              </w:numPr>
              <w:spacing w:after="160" w:line="259" w:lineRule="auto"/>
              <w:ind w:left="720" w:hanging="720"/>
              <w:rPr>
                <w:sz w:val="24"/>
                <w:szCs w:val="24"/>
              </w:rPr>
            </w:pPr>
            <w:r w:rsidDel="00000000" w:rsidR="00000000" w:rsidRPr="00000000">
              <w:rPr>
                <w:sz w:val="24"/>
                <w:szCs w:val="24"/>
                <w:rtl w:val="0"/>
              </w:rPr>
              <w:t xml:space="preserve">Comportamento seguro</w:t>
            </w:r>
          </w:p>
          <w:p w:rsidR="00000000" w:rsidDel="00000000" w:rsidP="00000000" w:rsidRDefault="00000000" w:rsidRPr="00000000" w14:paraId="00000C07">
            <w:pPr>
              <w:numPr>
                <w:ilvl w:val="1"/>
                <w:numId w:val="18"/>
              </w:numPr>
              <w:spacing w:after="160" w:line="259" w:lineRule="auto"/>
              <w:ind w:left="720" w:hanging="720"/>
              <w:rPr>
                <w:sz w:val="24"/>
                <w:szCs w:val="24"/>
              </w:rPr>
            </w:pPr>
            <w:r w:rsidDel="00000000" w:rsidR="00000000" w:rsidRPr="00000000">
              <w:rPr>
                <w:sz w:val="24"/>
                <w:szCs w:val="24"/>
                <w:rtl w:val="0"/>
              </w:rPr>
              <w:t xml:space="preserve">Qualidade de vida no trabalho: cuidados com a saúde, administração de stress</w:t>
            </w:r>
          </w:p>
          <w:p w:rsidR="00000000" w:rsidDel="00000000" w:rsidP="00000000" w:rsidRDefault="00000000" w:rsidRPr="00000000" w14:paraId="00000C08">
            <w:pPr>
              <w:numPr>
                <w:ilvl w:val="0"/>
                <w:numId w:val="18"/>
              </w:numPr>
              <w:spacing w:after="160" w:line="259" w:lineRule="auto"/>
              <w:ind w:left="420" w:hanging="420"/>
              <w:rPr>
                <w:sz w:val="24"/>
                <w:szCs w:val="24"/>
              </w:rPr>
            </w:pPr>
            <w:r w:rsidDel="00000000" w:rsidR="00000000" w:rsidRPr="00000000">
              <w:rPr>
                <w:sz w:val="24"/>
                <w:szCs w:val="24"/>
                <w:rtl w:val="0"/>
              </w:rPr>
              <w:t xml:space="preserve">Sistemas de Aterramento</w:t>
            </w:r>
          </w:p>
          <w:p w:rsidR="00000000" w:rsidDel="00000000" w:rsidP="00000000" w:rsidRDefault="00000000" w:rsidRPr="00000000" w14:paraId="00000C09">
            <w:pPr>
              <w:numPr>
                <w:ilvl w:val="1"/>
                <w:numId w:val="18"/>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C0A">
            <w:pPr>
              <w:numPr>
                <w:ilvl w:val="1"/>
                <w:numId w:val="18"/>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C0B">
            <w:pPr>
              <w:numPr>
                <w:ilvl w:val="1"/>
                <w:numId w:val="18"/>
              </w:numPr>
              <w:spacing w:after="160" w:line="259" w:lineRule="auto"/>
              <w:ind w:left="720" w:hanging="720"/>
              <w:rPr>
                <w:sz w:val="24"/>
                <w:szCs w:val="24"/>
              </w:rPr>
            </w:pPr>
            <w:r w:rsidDel="00000000" w:rsidR="00000000" w:rsidRPr="00000000">
              <w:rPr>
                <w:sz w:val="24"/>
                <w:szCs w:val="24"/>
                <w:rtl w:val="0"/>
              </w:rPr>
              <w:t xml:space="preserve">Esquemas: TNC, TNS, TNCS, TT e IT</w:t>
            </w:r>
          </w:p>
          <w:p w:rsidR="00000000" w:rsidDel="00000000" w:rsidP="00000000" w:rsidRDefault="00000000" w:rsidRPr="00000000" w14:paraId="00000C0C">
            <w:pPr>
              <w:numPr>
                <w:ilvl w:val="1"/>
                <w:numId w:val="18"/>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C0D">
            <w:pPr>
              <w:numPr>
                <w:ilvl w:val="0"/>
                <w:numId w:val="18"/>
              </w:numPr>
              <w:spacing w:after="160" w:line="259" w:lineRule="auto"/>
              <w:ind w:left="420" w:hanging="420"/>
              <w:rPr>
                <w:sz w:val="24"/>
                <w:szCs w:val="24"/>
              </w:rPr>
            </w:pPr>
            <w:r w:rsidDel="00000000" w:rsidR="00000000" w:rsidRPr="00000000">
              <w:rPr>
                <w:sz w:val="24"/>
                <w:szCs w:val="24"/>
                <w:rtl w:val="0"/>
              </w:rPr>
              <w:t xml:space="preserve">Motores Elétricos de Corrente Alternada</w:t>
            </w:r>
          </w:p>
          <w:p w:rsidR="00000000" w:rsidDel="00000000" w:rsidP="00000000" w:rsidRDefault="00000000" w:rsidRPr="00000000" w14:paraId="00000C0E">
            <w:pPr>
              <w:numPr>
                <w:ilvl w:val="1"/>
                <w:numId w:val="18"/>
              </w:numPr>
              <w:spacing w:after="160" w:line="259" w:lineRule="auto"/>
              <w:ind w:left="720" w:hanging="720"/>
              <w:rPr>
                <w:sz w:val="24"/>
                <w:szCs w:val="24"/>
              </w:rPr>
            </w:pPr>
            <w:r w:rsidDel="00000000" w:rsidR="00000000" w:rsidRPr="00000000">
              <w:rPr>
                <w:sz w:val="24"/>
                <w:szCs w:val="24"/>
                <w:rtl w:val="0"/>
              </w:rPr>
              <w:t xml:space="preserve">Tipos: motor monofásico de fase auxiliar e universal</w:t>
            </w:r>
          </w:p>
          <w:p w:rsidR="00000000" w:rsidDel="00000000" w:rsidP="00000000" w:rsidRDefault="00000000" w:rsidRPr="00000000" w14:paraId="00000C0F">
            <w:pPr>
              <w:numPr>
                <w:ilvl w:val="1"/>
                <w:numId w:val="18"/>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C10">
            <w:pPr>
              <w:numPr>
                <w:ilvl w:val="1"/>
                <w:numId w:val="18"/>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C11">
            <w:pPr>
              <w:numPr>
                <w:ilvl w:val="0"/>
                <w:numId w:val="18"/>
              </w:numPr>
              <w:spacing w:after="160" w:line="259" w:lineRule="auto"/>
              <w:ind w:left="420" w:hanging="420"/>
              <w:rPr>
                <w:sz w:val="24"/>
                <w:szCs w:val="24"/>
              </w:rPr>
            </w:pPr>
            <w:r w:rsidDel="00000000" w:rsidR="00000000" w:rsidRPr="00000000">
              <w:rPr>
                <w:sz w:val="24"/>
                <w:szCs w:val="24"/>
                <w:rtl w:val="0"/>
              </w:rPr>
              <w:t xml:space="preserve">Planejamento da Instalação e Manutenção Elétrica</w:t>
            </w:r>
          </w:p>
          <w:p w:rsidR="00000000" w:rsidDel="00000000" w:rsidP="00000000" w:rsidRDefault="00000000" w:rsidRPr="00000000" w14:paraId="00000C12">
            <w:pPr>
              <w:numPr>
                <w:ilvl w:val="1"/>
                <w:numId w:val="18"/>
              </w:numPr>
              <w:spacing w:after="160" w:line="259" w:lineRule="auto"/>
              <w:ind w:left="720" w:hanging="720"/>
              <w:rPr>
                <w:sz w:val="24"/>
                <w:szCs w:val="24"/>
              </w:rPr>
            </w:pPr>
            <w:r w:rsidDel="00000000" w:rsidR="00000000" w:rsidRPr="00000000">
              <w:rPr>
                <w:sz w:val="24"/>
                <w:szCs w:val="24"/>
                <w:rtl w:val="0"/>
              </w:rPr>
              <w:t xml:space="preserve">Plano de Trabalho</w:t>
            </w:r>
          </w:p>
          <w:p w:rsidR="00000000" w:rsidDel="00000000" w:rsidP="00000000" w:rsidRDefault="00000000" w:rsidRPr="00000000" w14:paraId="00000C13">
            <w:pPr>
              <w:numPr>
                <w:ilvl w:val="2"/>
                <w:numId w:val="18"/>
              </w:numPr>
              <w:spacing w:after="160" w:line="259" w:lineRule="auto"/>
              <w:ind w:left="1020" w:hanging="1020"/>
              <w:rPr>
                <w:sz w:val="24"/>
                <w:szCs w:val="24"/>
              </w:rPr>
            </w:pPr>
            <w:r w:rsidDel="00000000" w:rsidR="00000000" w:rsidRPr="00000000">
              <w:rPr>
                <w:sz w:val="24"/>
                <w:szCs w:val="24"/>
                <w:rtl w:val="0"/>
              </w:rPr>
              <w:t xml:space="preserve">Compatibilização dos sistemas construtivos</w:t>
            </w:r>
          </w:p>
          <w:p w:rsidR="00000000" w:rsidDel="00000000" w:rsidP="00000000" w:rsidRDefault="00000000" w:rsidRPr="00000000" w14:paraId="00000C14">
            <w:pPr>
              <w:numPr>
                <w:ilvl w:val="2"/>
                <w:numId w:val="18"/>
              </w:numPr>
              <w:spacing w:after="160" w:line="259" w:lineRule="auto"/>
              <w:ind w:left="1020" w:hanging="1020"/>
              <w:rPr>
                <w:sz w:val="24"/>
                <w:szCs w:val="24"/>
              </w:rPr>
            </w:pPr>
            <w:r w:rsidDel="00000000" w:rsidR="00000000" w:rsidRPr="00000000">
              <w:rPr>
                <w:sz w:val="24"/>
                <w:szCs w:val="24"/>
                <w:rtl w:val="0"/>
              </w:rPr>
              <w:t xml:space="preserve">Estruturas para instalação (alvenaria, gesso, madeiras)</w:t>
            </w:r>
          </w:p>
          <w:p w:rsidR="00000000" w:rsidDel="00000000" w:rsidP="00000000" w:rsidRDefault="00000000" w:rsidRPr="00000000" w14:paraId="00000C15">
            <w:pPr>
              <w:numPr>
                <w:ilvl w:val="1"/>
                <w:numId w:val="18"/>
              </w:numPr>
              <w:spacing w:after="160" w:line="259" w:lineRule="auto"/>
              <w:ind w:left="720" w:hanging="720"/>
              <w:rPr>
                <w:sz w:val="24"/>
                <w:szCs w:val="24"/>
              </w:rPr>
            </w:pPr>
            <w:r w:rsidDel="00000000" w:rsidR="00000000" w:rsidRPr="00000000">
              <w:rPr>
                <w:sz w:val="24"/>
                <w:szCs w:val="24"/>
                <w:rtl w:val="0"/>
              </w:rPr>
              <w:t xml:space="preserve">Ordem de serviço</w:t>
            </w:r>
          </w:p>
          <w:p w:rsidR="00000000" w:rsidDel="00000000" w:rsidP="00000000" w:rsidRDefault="00000000" w:rsidRPr="00000000" w14:paraId="00000C16">
            <w:pPr>
              <w:numPr>
                <w:ilvl w:val="1"/>
                <w:numId w:val="18"/>
              </w:numPr>
              <w:spacing w:after="160" w:line="259" w:lineRule="auto"/>
              <w:ind w:left="720" w:hanging="720"/>
              <w:rPr>
                <w:sz w:val="24"/>
                <w:szCs w:val="24"/>
              </w:rPr>
            </w:pPr>
            <w:r w:rsidDel="00000000" w:rsidR="00000000" w:rsidRPr="00000000">
              <w:rPr>
                <w:sz w:val="24"/>
                <w:szCs w:val="24"/>
                <w:rtl w:val="0"/>
              </w:rPr>
              <w:t xml:space="preserve">Lista de verificações (checklist)</w:t>
            </w:r>
          </w:p>
          <w:p w:rsidR="00000000" w:rsidDel="00000000" w:rsidP="00000000" w:rsidRDefault="00000000" w:rsidRPr="00000000" w14:paraId="00000C17">
            <w:pPr>
              <w:numPr>
                <w:ilvl w:val="1"/>
                <w:numId w:val="18"/>
              </w:numPr>
              <w:spacing w:after="160" w:line="259" w:lineRule="auto"/>
              <w:ind w:left="720" w:hanging="720"/>
              <w:rPr>
                <w:sz w:val="24"/>
                <w:szCs w:val="24"/>
              </w:rPr>
            </w:pPr>
            <w:r w:rsidDel="00000000" w:rsidR="00000000" w:rsidRPr="00000000">
              <w:rPr>
                <w:sz w:val="24"/>
                <w:szCs w:val="24"/>
                <w:rtl w:val="0"/>
              </w:rPr>
              <w:t xml:space="preserve">Análise Preliminar de Riscos (APR)</w:t>
            </w:r>
          </w:p>
          <w:p w:rsidR="00000000" w:rsidDel="00000000" w:rsidP="00000000" w:rsidRDefault="00000000" w:rsidRPr="00000000" w14:paraId="00000C18">
            <w:pPr>
              <w:numPr>
                <w:ilvl w:val="1"/>
                <w:numId w:val="18"/>
              </w:numPr>
              <w:spacing w:after="160" w:line="259" w:lineRule="auto"/>
              <w:ind w:left="720" w:hanging="720"/>
              <w:rPr>
                <w:sz w:val="24"/>
                <w:szCs w:val="24"/>
              </w:rPr>
            </w:pPr>
            <w:r w:rsidDel="00000000" w:rsidR="00000000" w:rsidRPr="00000000">
              <w:rPr>
                <w:sz w:val="24"/>
                <w:szCs w:val="24"/>
                <w:rtl w:val="0"/>
              </w:rPr>
              <w:t xml:space="preserve">Fases do trabalho de instalação</w:t>
            </w:r>
          </w:p>
          <w:p w:rsidR="00000000" w:rsidDel="00000000" w:rsidP="00000000" w:rsidRDefault="00000000" w:rsidRPr="00000000" w14:paraId="00000C19">
            <w:pPr>
              <w:numPr>
                <w:ilvl w:val="1"/>
                <w:numId w:val="18"/>
              </w:numPr>
              <w:spacing w:after="160" w:line="259" w:lineRule="auto"/>
              <w:ind w:left="720" w:hanging="720"/>
              <w:rPr>
                <w:sz w:val="24"/>
                <w:szCs w:val="24"/>
              </w:rPr>
            </w:pPr>
            <w:r w:rsidDel="00000000" w:rsidR="00000000" w:rsidRPr="00000000">
              <w:rPr>
                <w:sz w:val="24"/>
                <w:szCs w:val="24"/>
                <w:rtl w:val="0"/>
              </w:rPr>
              <w:t xml:space="preserve">Previsão de recursos</w:t>
            </w:r>
          </w:p>
          <w:p w:rsidR="00000000" w:rsidDel="00000000" w:rsidP="00000000" w:rsidRDefault="00000000" w:rsidRPr="00000000" w14:paraId="00000C1A">
            <w:pPr>
              <w:numPr>
                <w:ilvl w:val="2"/>
                <w:numId w:val="18"/>
              </w:numPr>
              <w:spacing w:after="160" w:line="259" w:lineRule="auto"/>
              <w:ind w:left="1020" w:hanging="1020"/>
              <w:rPr>
                <w:sz w:val="24"/>
                <w:szCs w:val="24"/>
              </w:rPr>
            </w:pPr>
            <w:r w:rsidDel="00000000" w:rsidR="00000000" w:rsidRPr="00000000">
              <w:rPr>
                <w:sz w:val="24"/>
                <w:szCs w:val="24"/>
                <w:rtl w:val="0"/>
              </w:rPr>
              <w:t xml:space="preserve">Disponibilidade (turnos de trabalho, acesso e liberação)</w:t>
            </w:r>
          </w:p>
          <w:p w:rsidR="00000000" w:rsidDel="00000000" w:rsidP="00000000" w:rsidRDefault="00000000" w:rsidRPr="00000000" w14:paraId="00000C1B">
            <w:pPr>
              <w:numPr>
                <w:ilvl w:val="2"/>
                <w:numId w:val="18"/>
              </w:numPr>
              <w:spacing w:after="160" w:line="259" w:lineRule="auto"/>
              <w:ind w:left="1020" w:hanging="1020"/>
              <w:rPr>
                <w:sz w:val="24"/>
                <w:szCs w:val="24"/>
              </w:rPr>
            </w:pPr>
            <w:r w:rsidDel="00000000" w:rsidR="00000000" w:rsidRPr="00000000">
              <w:rPr>
                <w:sz w:val="24"/>
                <w:szCs w:val="24"/>
                <w:rtl w:val="0"/>
              </w:rPr>
              <w:t xml:space="preserve">Listas de Materiais</w:t>
            </w:r>
          </w:p>
          <w:p w:rsidR="00000000" w:rsidDel="00000000" w:rsidP="00000000" w:rsidRDefault="00000000" w:rsidRPr="00000000" w14:paraId="00000C1C">
            <w:pPr>
              <w:numPr>
                <w:ilvl w:val="2"/>
                <w:numId w:val="18"/>
              </w:numPr>
              <w:spacing w:after="160" w:line="259" w:lineRule="auto"/>
              <w:ind w:left="1020" w:hanging="1020"/>
              <w:rPr>
                <w:sz w:val="24"/>
                <w:szCs w:val="24"/>
              </w:rPr>
            </w:pPr>
            <w:r w:rsidDel="00000000" w:rsidR="00000000" w:rsidRPr="00000000">
              <w:rPr>
                <w:sz w:val="24"/>
                <w:szCs w:val="24"/>
                <w:rtl w:val="0"/>
              </w:rPr>
              <w:t xml:space="preserve">Lista de Ferramentas, Máquinas, Equipamentos e Instrumentos</w:t>
            </w:r>
          </w:p>
          <w:p w:rsidR="00000000" w:rsidDel="00000000" w:rsidP="00000000" w:rsidRDefault="00000000" w:rsidRPr="00000000" w14:paraId="00000C1D">
            <w:pPr>
              <w:numPr>
                <w:ilvl w:val="2"/>
                <w:numId w:val="18"/>
              </w:numPr>
              <w:spacing w:after="160" w:line="259" w:lineRule="auto"/>
              <w:ind w:left="1020" w:hanging="1020"/>
              <w:rPr>
                <w:sz w:val="24"/>
                <w:szCs w:val="24"/>
              </w:rPr>
            </w:pPr>
            <w:r w:rsidDel="00000000" w:rsidR="00000000" w:rsidRPr="00000000">
              <w:rPr>
                <w:sz w:val="24"/>
                <w:szCs w:val="24"/>
                <w:rtl w:val="0"/>
              </w:rPr>
              <w:t xml:space="preserve">Lista de EPIs e EPCs</w:t>
            </w:r>
          </w:p>
          <w:p w:rsidR="00000000" w:rsidDel="00000000" w:rsidP="00000000" w:rsidRDefault="00000000" w:rsidRPr="00000000" w14:paraId="00000C1E">
            <w:pPr>
              <w:numPr>
                <w:ilvl w:val="2"/>
                <w:numId w:val="18"/>
              </w:numPr>
              <w:spacing w:after="160" w:line="259" w:lineRule="auto"/>
              <w:ind w:left="1020" w:hanging="1020"/>
              <w:rPr>
                <w:sz w:val="24"/>
                <w:szCs w:val="24"/>
              </w:rPr>
            </w:pPr>
            <w:r w:rsidDel="00000000" w:rsidR="00000000" w:rsidRPr="00000000">
              <w:rPr>
                <w:sz w:val="24"/>
                <w:szCs w:val="24"/>
                <w:rtl w:val="0"/>
              </w:rPr>
              <w:t xml:space="preserve">Cronograma</w:t>
            </w:r>
          </w:p>
          <w:p w:rsidR="00000000" w:rsidDel="00000000" w:rsidP="00000000" w:rsidRDefault="00000000" w:rsidRPr="00000000" w14:paraId="00000C1F">
            <w:pPr>
              <w:numPr>
                <w:ilvl w:val="0"/>
                <w:numId w:val="18"/>
              </w:numPr>
              <w:spacing w:after="160" w:line="259" w:lineRule="auto"/>
              <w:ind w:left="420" w:hanging="420"/>
              <w:rPr>
                <w:sz w:val="24"/>
                <w:szCs w:val="24"/>
              </w:rPr>
            </w:pPr>
            <w:r w:rsidDel="00000000" w:rsidR="00000000" w:rsidRPr="00000000">
              <w:rPr>
                <w:sz w:val="24"/>
                <w:szCs w:val="24"/>
                <w:rtl w:val="0"/>
              </w:rPr>
              <w:t xml:space="preserve">Sistema de Proteção contra Descargas Atmosféricas (SPDA)</w:t>
            </w:r>
          </w:p>
          <w:p w:rsidR="00000000" w:rsidDel="00000000" w:rsidP="00000000" w:rsidRDefault="00000000" w:rsidRPr="00000000" w14:paraId="00000C20">
            <w:pPr>
              <w:numPr>
                <w:ilvl w:val="1"/>
                <w:numId w:val="18"/>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C21">
            <w:pPr>
              <w:numPr>
                <w:ilvl w:val="1"/>
                <w:numId w:val="18"/>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C22">
            <w:pPr>
              <w:numPr>
                <w:ilvl w:val="1"/>
                <w:numId w:val="18"/>
              </w:numPr>
              <w:spacing w:after="160" w:line="259" w:lineRule="auto"/>
              <w:ind w:left="720" w:hanging="720"/>
              <w:rPr>
                <w:sz w:val="24"/>
                <w:szCs w:val="24"/>
              </w:rPr>
            </w:pPr>
            <w:r w:rsidDel="00000000" w:rsidR="00000000" w:rsidRPr="00000000">
              <w:rPr>
                <w:sz w:val="24"/>
                <w:szCs w:val="24"/>
                <w:rtl w:val="0"/>
              </w:rPr>
              <w:t xml:space="preserve">Tipos: Faraday e Franklin</w:t>
            </w:r>
          </w:p>
          <w:p w:rsidR="00000000" w:rsidDel="00000000" w:rsidP="00000000" w:rsidRDefault="00000000" w:rsidRPr="00000000" w14:paraId="00000C23">
            <w:pPr>
              <w:numPr>
                <w:ilvl w:val="1"/>
                <w:numId w:val="18"/>
              </w:numPr>
              <w:spacing w:after="160" w:line="259" w:lineRule="auto"/>
              <w:ind w:left="720" w:hanging="720"/>
              <w:rPr>
                <w:sz w:val="24"/>
                <w:szCs w:val="24"/>
              </w:rPr>
            </w:pPr>
            <w:r w:rsidDel="00000000" w:rsidR="00000000" w:rsidRPr="00000000">
              <w:rPr>
                <w:sz w:val="24"/>
                <w:szCs w:val="24"/>
                <w:rtl w:val="0"/>
              </w:rPr>
              <w:t xml:space="preserve">Acessórios</w:t>
            </w:r>
          </w:p>
          <w:p w:rsidR="00000000" w:rsidDel="00000000" w:rsidP="00000000" w:rsidRDefault="00000000" w:rsidRPr="00000000" w14:paraId="00000C24">
            <w:pPr>
              <w:numPr>
                <w:ilvl w:val="1"/>
                <w:numId w:val="18"/>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C25">
            <w:pPr>
              <w:numPr>
                <w:ilvl w:val="1"/>
                <w:numId w:val="18"/>
              </w:numPr>
              <w:spacing w:after="160" w:line="259" w:lineRule="auto"/>
              <w:ind w:left="720" w:hanging="720"/>
              <w:rPr>
                <w:sz w:val="24"/>
                <w:szCs w:val="24"/>
              </w:rPr>
            </w:pPr>
            <w:r w:rsidDel="00000000" w:rsidR="00000000" w:rsidRPr="00000000">
              <w:rPr>
                <w:sz w:val="24"/>
                <w:szCs w:val="24"/>
                <w:rtl w:val="0"/>
              </w:rPr>
              <w:t xml:space="preserve">Medição</w:t>
            </w:r>
          </w:p>
          <w:p w:rsidR="00000000" w:rsidDel="00000000" w:rsidP="00000000" w:rsidRDefault="00000000" w:rsidRPr="00000000" w14:paraId="00000C26">
            <w:pPr>
              <w:numPr>
                <w:ilvl w:val="1"/>
                <w:numId w:val="18"/>
              </w:numPr>
              <w:spacing w:after="160" w:line="259" w:lineRule="auto"/>
              <w:ind w:left="720" w:hanging="720"/>
              <w:rPr>
                <w:sz w:val="24"/>
                <w:szCs w:val="24"/>
              </w:rPr>
            </w:pPr>
            <w:r w:rsidDel="00000000" w:rsidR="00000000" w:rsidRPr="00000000">
              <w:rPr>
                <w:sz w:val="24"/>
                <w:szCs w:val="24"/>
                <w:rtl w:val="0"/>
              </w:rPr>
              <w:t xml:space="preserve">Comissionamento</w:t>
            </w:r>
          </w:p>
          <w:p w:rsidR="00000000" w:rsidDel="00000000" w:rsidP="00000000" w:rsidRDefault="00000000" w:rsidRPr="00000000" w14:paraId="00000C27">
            <w:pPr>
              <w:numPr>
                <w:ilvl w:val="0"/>
                <w:numId w:val="18"/>
              </w:numPr>
              <w:spacing w:after="160" w:line="259" w:lineRule="auto"/>
              <w:ind w:left="420" w:hanging="420"/>
              <w:rPr>
                <w:sz w:val="24"/>
                <w:szCs w:val="24"/>
              </w:rPr>
            </w:pPr>
            <w:r w:rsidDel="00000000" w:rsidR="00000000" w:rsidRPr="00000000">
              <w:rPr>
                <w:sz w:val="24"/>
                <w:szCs w:val="24"/>
                <w:rtl w:val="0"/>
              </w:rPr>
              <w:t xml:space="preserve">Manutenção</w:t>
            </w:r>
          </w:p>
          <w:p w:rsidR="00000000" w:rsidDel="00000000" w:rsidP="00000000" w:rsidRDefault="00000000" w:rsidRPr="00000000" w14:paraId="00000C28">
            <w:pPr>
              <w:numPr>
                <w:ilvl w:val="1"/>
                <w:numId w:val="18"/>
              </w:numPr>
              <w:spacing w:after="160" w:line="259" w:lineRule="auto"/>
              <w:ind w:left="720" w:hanging="720"/>
              <w:rPr>
                <w:sz w:val="24"/>
                <w:szCs w:val="24"/>
              </w:rPr>
            </w:pPr>
            <w:r w:rsidDel="00000000" w:rsidR="00000000" w:rsidRPr="00000000">
              <w:rPr>
                <w:sz w:val="24"/>
                <w:szCs w:val="24"/>
                <w:rtl w:val="0"/>
              </w:rPr>
              <w:t xml:space="preserve">Princípios da Manutenção</w:t>
            </w:r>
          </w:p>
          <w:p w:rsidR="00000000" w:rsidDel="00000000" w:rsidP="00000000" w:rsidRDefault="00000000" w:rsidRPr="00000000" w14:paraId="00000C29">
            <w:pPr>
              <w:numPr>
                <w:ilvl w:val="1"/>
                <w:numId w:val="18"/>
              </w:numPr>
              <w:spacing w:after="160" w:line="259" w:lineRule="auto"/>
              <w:ind w:left="720" w:hanging="720"/>
              <w:rPr>
                <w:sz w:val="24"/>
                <w:szCs w:val="24"/>
              </w:rPr>
            </w:pPr>
            <w:r w:rsidDel="00000000" w:rsidR="00000000" w:rsidRPr="00000000">
              <w:rPr>
                <w:sz w:val="24"/>
                <w:szCs w:val="24"/>
                <w:rtl w:val="0"/>
              </w:rPr>
              <w:t xml:space="preserve">Tipos de manutenção</w:t>
            </w:r>
          </w:p>
          <w:p w:rsidR="00000000" w:rsidDel="00000000" w:rsidP="00000000" w:rsidRDefault="00000000" w:rsidRPr="00000000" w14:paraId="00000C2A">
            <w:pPr>
              <w:numPr>
                <w:ilvl w:val="2"/>
                <w:numId w:val="18"/>
              </w:numPr>
              <w:spacing w:after="160" w:line="259" w:lineRule="auto"/>
              <w:ind w:left="1020" w:hanging="1020"/>
              <w:rPr>
                <w:sz w:val="24"/>
                <w:szCs w:val="24"/>
              </w:rPr>
            </w:pPr>
            <w:r w:rsidDel="00000000" w:rsidR="00000000" w:rsidRPr="00000000">
              <w:rPr>
                <w:sz w:val="24"/>
                <w:szCs w:val="24"/>
                <w:rtl w:val="0"/>
              </w:rPr>
              <w:t xml:space="preserve">Preventiva</w:t>
            </w:r>
          </w:p>
          <w:p w:rsidR="00000000" w:rsidDel="00000000" w:rsidP="00000000" w:rsidRDefault="00000000" w:rsidRPr="00000000" w14:paraId="00000C2B">
            <w:pPr>
              <w:numPr>
                <w:ilvl w:val="2"/>
                <w:numId w:val="18"/>
              </w:numPr>
              <w:spacing w:after="160" w:line="259" w:lineRule="auto"/>
              <w:ind w:left="1020" w:hanging="1020"/>
              <w:rPr>
                <w:sz w:val="24"/>
                <w:szCs w:val="24"/>
              </w:rPr>
            </w:pPr>
            <w:r w:rsidDel="00000000" w:rsidR="00000000" w:rsidRPr="00000000">
              <w:rPr>
                <w:sz w:val="24"/>
                <w:szCs w:val="24"/>
                <w:rtl w:val="0"/>
              </w:rPr>
              <w:t xml:space="preserve">Preditiva</w:t>
            </w:r>
          </w:p>
          <w:p w:rsidR="00000000" w:rsidDel="00000000" w:rsidP="00000000" w:rsidRDefault="00000000" w:rsidRPr="00000000" w14:paraId="00000C2C">
            <w:pPr>
              <w:numPr>
                <w:ilvl w:val="2"/>
                <w:numId w:val="18"/>
              </w:numPr>
              <w:spacing w:after="160" w:line="259" w:lineRule="auto"/>
              <w:ind w:left="1020" w:hanging="1020"/>
              <w:rPr>
                <w:sz w:val="24"/>
                <w:szCs w:val="24"/>
              </w:rPr>
            </w:pPr>
            <w:r w:rsidDel="00000000" w:rsidR="00000000" w:rsidRPr="00000000">
              <w:rPr>
                <w:sz w:val="24"/>
                <w:szCs w:val="24"/>
                <w:rtl w:val="0"/>
              </w:rPr>
              <w:t xml:space="preserve">Corretiva</w:t>
            </w:r>
          </w:p>
          <w:p w:rsidR="00000000" w:rsidDel="00000000" w:rsidP="00000000" w:rsidRDefault="00000000" w:rsidRPr="00000000" w14:paraId="00000C2D">
            <w:pPr>
              <w:numPr>
                <w:ilvl w:val="1"/>
                <w:numId w:val="18"/>
              </w:numPr>
              <w:spacing w:after="160" w:line="259" w:lineRule="auto"/>
              <w:ind w:left="720" w:hanging="720"/>
              <w:rPr>
                <w:sz w:val="24"/>
                <w:szCs w:val="24"/>
              </w:rPr>
            </w:pPr>
            <w:r w:rsidDel="00000000" w:rsidR="00000000" w:rsidRPr="00000000">
              <w:rPr>
                <w:sz w:val="24"/>
                <w:szCs w:val="24"/>
                <w:rtl w:val="0"/>
              </w:rPr>
              <w:t xml:space="preserve">Registros da manutenção</w:t>
            </w:r>
          </w:p>
          <w:p w:rsidR="00000000" w:rsidDel="00000000" w:rsidP="00000000" w:rsidRDefault="00000000" w:rsidRPr="00000000" w14:paraId="00000C2E">
            <w:pPr>
              <w:numPr>
                <w:ilvl w:val="2"/>
                <w:numId w:val="18"/>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C2F">
            <w:pPr>
              <w:numPr>
                <w:ilvl w:val="1"/>
                <w:numId w:val="18"/>
              </w:numPr>
              <w:spacing w:after="160" w:line="259" w:lineRule="auto"/>
              <w:ind w:left="720" w:hanging="720"/>
              <w:rPr>
                <w:sz w:val="24"/>
                <w:szCs w:val="24"/>
              </w:rPr>
            </w:pPr>
            <w:r w:rsidDel="00000000" w:rsidR="00000000" w:rsidRPr="00000000">
              <w:rPr>
                <w:sz w:val="24"/>
                <w:szCs w:val="24"/>
                <w:rtl w:val="0"/>
              </w:rPr>
              <w:t xml:space="preserve">Plano de Controle e Manutenção - PCM</w:t>
            </w:r>
          </w:p>
          <w:p w:rsidR="00000000" w:rsidDel="00000000" w:rsidP="00000000" w:rsidRDefault="00000000" w:rsidRPr="00000000" w14:paraId="00000C30">
            <w:pPr>
              <w:numPr>
                <w:ilvl w:val="2"/>
                <w:numId w:val="18"/>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C31">
            <w:pPr>
              <w:numPr>
                <w:ilvl w:val="1"/>
                <w:numId w:val="18"/>
              </w:numPr>
              <w:spacing w:after="160" w:line="259" w:lineRule="auto"/>
              <w:ind w:left="720" w:hanging="720"/>
              <w:rPr>
                <w:sz w:val="24"/>
                <w:szCs w:val="24"/>
              </w:rPr>
            </w:pPr>
            <w:r w:rsidDel="00000000" w:rsidR="00000000" w:rsidRPr="00000000">
              <w:rPr>
                <w:sz w:val="24"/>
                <w:szCs w:val="24"/>
                <w:rtl w:val="0"/>
              </w:rPr>
              <w:t xml:space="preserve">Prontuário das Instalações Elétricas</w:t>
            </w:r>
          </w:p>
          <w:p w:rsidR="00000000" w:rsidDel="00000000" w:rsidP="00000000" w:rsidRDefault="00000000" w:rsidRPr="00000000" w14:paraId="00000C32">
            <w:pPr>
              <w:numPr>
                <w:ilvl w:val="2"/>
                <w:numId w:val="18"/>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C33">
            <w:pPr>
              <w:numPr>
                <w:ilvl w:val="0"/>
                <w:numId w:val="18"/>
              </w:numPr>
              <w:spacing w:after="160" w:line="259" w:lineRule="auto"/>
              <w:ind w:left="420" w:hanging="420"/>
              <w:rPr>
                <w:sz w:val="24"/>
                <w:szCs w:val="24"/>
              </w:rPr>
            </w:pPr>
            <w:r w:rsidDel="00000000" w:rsidR="00000000" w:rsidRPr="00000000">
              <w:rPr>
                <w:sz w:val="24"/>
                <w:szCs w:val="24"/>
                <w:rtl w:val="0"/>
              </w:rPr>
              <w:t xml:space="preserve">Sistemas Prediais Complementares</w:t>
            </w:r>
          </w:p>
          <w:p w:rsidR="00000000" w:rsidDel="00000000" w:rsidP="00000000" w:rsidRDefault="00000000" w:rsidRPr="00000000" w14:paraId="00000C34">
            <w:pPr>
              <w:numPr>
                <w:ilvl w:val="1"/>
                <w:numId w:val="18"/>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C35">
            <w:pPr>
              <w:numPr>
                <w:ilvl w:val="2"/>
                <w:numId w:val="18"/>
              </w:numPr>
              <w:spacing w:after="160" w:line="259" w:lineRule="auto"/>
              <w:ind w:left="1020" w:hanging="1020"/>
              <w:rPr>
                <w:sz w:val="24"/>
                <w:szCs w:val="24"/>
              </w:rPr>
            </w:pPr>
            <w:r w:rsidDel="00000000" w:rsidR="00000000" w:rsidRPr="00000000">
              <w:rPr>
                <w:sz w:val="24"/>
                <w:szCs w:val="24"/>
                <w:rtl w:val="0"/>
              </w:rPr>
              <w:t xml:space="preserve">CFTV</w:t>
            </w:r>
          </w:p>
          <w:p w:rsidR="00000000" w:rsidDel="00000000" w:rsidP="00000000" w:rsidRDefault="00000000" w:rsidRPr="00000000" w14:paraId="00000C36">
            <w:pPr>
              <w:numPr>
                <w:ilvl w:val="2"/>
                <w:numId w:val="18"/>
              </w:numPr>
              <w:spacing w:after="160" w:line="259" w:lineRule="auto"/>
              <w:ind w:left="1020" w:hanging="1020"/>
              <w:rPr>
                <w:sz w:val="24"/>
                <w:szCs w:val="24"/>
              </w:rPr>
            </w:pPr>
            <w:r w:rsidDel="00000000" w:rsidR="00000000" w:rsidRPr="00000000">
              <w:rPr>
                <w:sz w:val="24"/>
                <w:szCs w:val="24"/>
                <w:rtl w:val="0"/>
              </w:rPr>
              <w:t xml:space="preserve">Controle de Acesso e Intrusão</w:t>
            </w:r>
          </w:p>
          <w:p w:rsidR="00000000" w:rsidDel="00000000" w:rsidP="00000000" w:rsidRDefault="00000000" w:rsidRPr="00000000" w14:paraId="00000C37">
            <w:pPr>
              <w:numPr>
                <w:ilvl w:val="2"/>
                <w:numId w:val="18"/>
              </w:numPr>
              <w:spacing w:after="160" w:line="259" w:lineRule="auto"/>
              <w:ind w:left="1020" w:hanging="1020"/>
              <w:rPr>
                <w:sz w:val="24"/>
                <w:szCs w:val="24"/>
              </w:rPr>
            </w:pPr>
            <w:r w:rsidDel="00000000" w:rsidR="00000000" w:rsidRPr="00000000">
              <w:rPr>
                <w:sz w:val="24"/>
                <w:szCs w:val="24"/>
                <w:rtl w:val="0"/>
              </w:rPr>
              <w:t xml:space="preserve">Detecção e Alarme de Incêndio</w:t>
            </w:r>
          </w:p>
          <w:p w:rsidR="00000000" w:rsidDel="00000000" w:rsidP="00000000" w:rsidRDefault="00000000" w:rsidRPr="00000000" w14:paraId="00000C38">
            <w:pPr>
              <w:numPr>
                <w:ilvl w:val="2"/>
                <w:numId w:val="18"/>
              </w:numPr>
              <w:spacing w:after="160" w:line="259" w:lineRule="auto"/>
              <w:ind w:left="1020" w:hanging="1020"/>
              <w:rPr>
                <w:sz w:val="24"/>
                <w:szCs w:val="24"/>
              </w:rPr>
            </w:pPr>
            <w:r w:rsidDel="00000000" w:rsidR="00000000" w:rsidRPr="00000000">
              <w:rPr>
                <w:sz w:val="24"/>
                <w:szCs w:val="24"/>
                <w:rtl w:val="0"/>
              </w:rPr>
              <w:t xml:space="preserve">Domótica</w:t>
            </w:r>
          </w:p>
          <w:p w:rsidR="00000000" w:rsidDel="00000000" w:rsidP="00000000" w:rsidRDefault="00000000" w:rsidRPr="00000000" w14:paraId="00000C39">
            <w:pPr>
              <w:numPr>
                <w:ilvl w:val="1"/>
                <w:numId w:val="18"/>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C3A">
            <w:pPr>
              <w:numPr>
                <w:ilvl w:val="1"/>
                <w:numId w:val="18"/>
              </w:numPr>
              <w:spacing w:after="160" w:line="259" w:lineRule="auto"/>
              <w:ind w:left="720" w:hanging="720"/>
              <w:rPr>
                <w:sz w:val="24"/>
                <w:szCs w:val="24"/>
              </w:rPr>
            </w:pPr>
            <w:r w:rsidDel="00000000" w:rsidR="00000000" w:rsidRPr="00000000">
              <w:rPr>
                <w:sz w:val="24"/>
                <w:szCs w:val="24"/>
                <w:rtl w:val="0"/>
              </w:rPr>
              <w:t xml:space="preserve">Simbologias dos Dispositivos e Equipamentos</w:t>
            </w:r>
          </w:p>
          <w:p w:rsidR="00000000" w:rsidDel="00000000" w:rsidP="00000000" w:rsidRDefault="00000000" w:rsidRPr="00000000" w14:paraId="00000C3B">
            <w:pPr>
              <w:numPr>
                <w:ilvl w:val="1"/>
                <w:numId w:val="18"/>
              </w:numPr>
              <w:spacing w:after="160" w:line="259" w:lineRule="auto"/>
              <w:ind w:left="720" w:hanging="720"/>
              <w:rPr>
                <w:sz w:val="24"/>
                <w:szCs w:val="24"/>
              </w:rPr>
            </w:pPr>
            <w:r w:rsidDel="00000000" w:rsidR="00000000" w:rsidRPr="00000000">
              <w:rPr>
                <w:sz w:val="24"/>
                <w:szCs w:val="24"/>
                <w:rtl w:val="0"/>
              </w:rPr>
              <w:t xml:space="preserve">as dos Dispositivos e Equipamentos 13.4</w:t>
            </w:r>
          </w:p>
          <w:p w:rsidR="00000000" w:rsidDel="00000000" w:rsidP="00000000" w:rsidRDefault="00000000" w:rsidRPr="00000000" w14:paraId="00000C3C">
            <w:pPr>
              <w:numPr>
                <w:ilvl w:val="0"/>
                <w:numId w:val="18"/>
              </w:numPr>
              <w:spacing w:after="160" w:line="259" w:lineRule="auto"/>
              <w:ind w:left="420" w:hanging="420"/>
              <w:rPr>
                <w:sz w:val="24"/>
                <w:szCs w:val="24"/>
              </w:rPr>
            </w:pPr>
            <w:r w:rsidDel="00000000" w:rsidR="00000000" w:rsidRPr="00000000">
              <w:rPr>
                <w:sz w:val="24"/>
                <w:szCs w:val="24"/>
                <w:rtl w:val="0"/>
              </w:rPr>
              <w:t xml:space="preserve">Trabalho e profissionalismo</w:t>
            </w:r>
          </w:p>
          <w:p w:rsidR="00000000" w:rsidDel="00000000" w:rsidP="00000000" w:rsidRDefault="00000000" w:rsidRPr="00000000" w14:paraId="00000C3D">
            <w:pPr>
              <w:numPr>
                <w:ilvl w:val="1"/>
                <w:numId w:val="18"/>
              </w:numPr>
              <w:spacing w:after="160" w:line="259" w:lineRule="auto"/>
              <w:ind w:left="720" w:hanging="720"/>
              <w:rPr>
                <w:sz w:val="24"/>
                <w:szCs w:val="24"/>
              </w:rPr>
            </w:pPr>
            <w:r w:rsidDel="00000000" w:rsidR="00000000" w:rsidRPr="00000000">
              <w:rPr>
                <w:sz w:val="24"/>
                <w:szCs w:val="24"/>
                <w:rtl w:val="0"/>
              </w:rPr>
              <w:t xml:space="preserve">Administração do tempo</w:t>
            </w:r>
          </w:p>
          <w:p w:rsidR="00000000" w:rsidDel="00000000" w:rsidP="00000000" w:rsidRDefault="00000000" w:rsidRPr="00000000" w14:paraId="00000C3E">
            <w:pPr>
              <w:numPr>
                <w:ilvl w:val="1"/>
                <w:numId w:val="18"/>
              </w:numPr>
              <w:spacing w:after="160" w:line="259" w:lineRule="auto"/>
              <w:ind w:left="720" w:hanging="720"/>
              <w:rPr>
                <w:sz w:val="24"/>
                <w:szCs w:val="24"/>
              </w:rPr>
            </w:pPr>
            <w:r w:rsidDel="00000000" w:rsidR="00000000" w:rsidRPr="00000000">
              <w:rPr>
                <w:sz w:val="24"/>
                <w:szCs w:val="24"/>
                <w:rtl w:val="0"/>
              </w:rPr>
              <w:t xml:space="preserve">Autonomia e iniciativa</w:t>
            </w:r>
          </w:p>
          <w:p w:rsidR="00000000" w:rsidDel="00000000" w:rsidP="00000000" w:rsidRDefault="00000000" w:rsidRPr="00000000" w14:paraId="00000C3F">
            <w:pPr>
              <w:numPr>
                <w:ilvl w:val="1"/>
                <w:numId w:val="18"/>
              </w:numPr>
              <w:spacing w:after="160" w:line="259" w:lineRule="auto"/>
              <w:ind w:left="720" w:hanging="720"/>
              <w:rPr>
                <w:sz w:val="24"/>
                <w:szCs w:val="24"/>
              </w:rPr>
            </w:pPr>
            <w:r w:rsidDel="00000000" w:rsidR="00000000" w:rsidRPr="00000000">
              <w:rPr>
                <w:sz w:val="24"/>
                <w:szCs w:val="24"/>
                <w:rtl w:val="0"/>
              </w:rPr>
              <w:t xml:space="preserve">Inovação, flexibilidade e tecnologia</w:t>
            </w:r>
          </w:p>
          <w:p w:rsidR="00000000" w:rsidDel="00000000" w:rsidP="00000000" w:rsidRDefault="00000000" w:rsidRPr="00000000" w14:paraId="00000C40">
            <w:pPr>
              <w:numPr>
                <w:ilvl w:val="0"/>
                <w:numId w:val="18"/>
              </w:numPr>
              <w:spacing w:after="160" w:line="259" w:lineRule="auto"/>
              <w:ind w:left="420" w:hanging="420"/>
              <w:rPr>
                <w:sz w:val="24"/>
                <w:szCs w:val="24"/>
              </w:rPr>
            </w:pPr>
            <w:r w:rsidDel="00000000" w:rsidR="00000000" w:rsidRPr="00000000">
              <w:rPr>
                <w:sz w:val="24"/>
                <w:szCs w:val="24"/>
                <w:rtl w:val="0"/>
              </w:rPr>
              <w:t xml:space="preserve">Relacionamentos em Equipes de Trabalho</w:t>
            </w:r>
          </w:p>
          <w:p w:rsidR="00000000" w:rsidDel="00000000" w:rsidP="00000000" w:rsidRDefault="00000000" w:rsidRPr="00000000" w14:paraId="00000C41">
            <w:pPr>
              <w:numPr>
                <w:ilvl w:val="1"/>
                <w:numId w:val="18"/>
              </w:numPr>
              <w:spacing w:after="160" w:line="259" w:lineRule="auto"/>
              <w:ind w:left="720" w:hanging="720"/>
              <w:rPr>
                <w:sz w:val="24"/>
                <w:szCs w:val="24"/>
              </w:rPr>
            </w:pPr>
            <w:r w:rsidDel="00000000" w:rsidR="00000000" w:rsidRPr="00000000">
              <w:rPr>
                <w:sz w:val="24"/>
                <w:szCs w:val="24"/>
                <w:rtl w:val="0"/>
              </w:rPr>
              <w:t xml:space="preserve">Trabalho em equipe</w:t>
            </w:r>
          </w:p>
          <w:p w:rsidR="00000000" w:rsidDel="00000000" w:rsidP="00000000" w:rsidRDefault="00000000" w:rsidRPr="00000000" w14:paraId="00000C42">
            <w:pPr>
              <w:numPr>
                <w:ilvl w:val="1"/>
                <w:numId w:val="18"/>
              </w:numPr>
              <w:spacing w:after="160" w:line="259" w:lineRule="auto"/>
              <w:ind w:left="720" w:hanging="720"/>
              <w:rPr>
                <w:sz w:val="24"/>
                <w:szCs w:val="24"/>
              </w:rPr>
            </w:pPr>
            <w:r w:rsidDel="00000000" w:rsidR="00000000" w:rsidRPr="00000000">
              <w:rPr>
                <w:sz w:val="24"/>
                <w:szCs w:val="24"/>
                <w:rtl w:val="0"/>
              </w:rPr>
              <w:t xml:space="preserve">Trabalho em grupo</w:t>
            </w:r>
          </w:p>
          <w:p w:rsidR="00000000" w:rsidDel="00000000" w:rsidP="00000000" w:rsidRDefault="00000000" w:rsidRPr="00000000" w14:paraId="00000C43">
            <w:pPr>
              <w:numPr>
                <w:ilvl w:val="1"/>
                <w:numId w:val="18"/>
              </w:numPr>
              <w:spacing w:after="160" w:line="259" w:lineRule="auto"/>
              <w:ind w:left="720" w:hanging="720"/>
              <w:rPr>
                <w:sz w:val="24"/>
                <w:szCs w:val="24"/>
              </w:rPr>
            </w:pPr>
            <w:r w:rsidDel="00000000" w:rsidR="00000000" w:rsidRPr="00000000">
              <w:rPr>
                <w:sz w:val="24"/>
                <w:szCs w:val="24"/>
                <w:rtl w:val="0"/>
              </w:rPr>
              <w:t xml:space="preserve">O relacionamento com os colegas de equipe</w:t>
            </w:r>
          </w:p>
          <w:p w:rsidR="00000000" w:rsidDel="00000000" w:rsidP="00000000" w:rsidRDefault="00000000" w:rsidRPr="00000000" w14:paraId="00000C44">
            <w:pPr>
              <w:numPr>
                <w:ilvl w:val="1"/>
                <w:numId w:val="18"/>
              </w:numPr>
              <w:spacing w:after="160" w:line="259" w:lineRule="auto"/>
              <w:ind w:left="720" w:hanging="720"/>
              <w:rPr>
                <w:sz w:val="24"/>
                <w:szCs w:val="24"/>
              </w:rPr>
            </w:pPr>
            <w:r w:rsidDel="00000000" w:rsidR="00000000" w:rsidRPr="00000000">
              <w:rPr>
                <w:sz w:val="24"/>
                <w:szCs w:val="24"/>
                <w:rtl w:val="0"/>
              </w:rPr>
              <w:t xml:space="preserve">Responsabilidades individuais e coletivas</w:t>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46">
            <w:pPr>
              <w:spacing w:after="160" w:line="259" w:lineRule="auto"/>
              <w:rPr>
                <w:sz w:val="24"/>
                <w:szCs w:val="24"/>
              </w:rPr>
            </w:pPr>
            <w:r w:rsidDel="00000000" w:rsidR="00000000" w:rsidRPr="00000000">
              <w:rPr>
                <w:sz w:val="24"/>
                <w:szCs w:val="24"/>
                <w:rtl w:val="0"/>
              </w:rPr>
              <w:t xml:space="preserve">1.1.2 Considerando o projeto elétrico, ordem de serviço e o plano de controle da manutenção - PCM</w:t>
            </w:r>
          </w:p>
        </w:tc>
        <w:tc>
          <w:tcPr>
            <w:shd w:fill="auto" w:val="clear"/>
            <w:vAlign w:val="center"/>
          </w:tcPr>
          <w:p w:rsidR="00000000" w:rsidDel="00000000" w:rsidP="00000000" w:rsidRDefault="00000000" w:rsidRPr="00000000" w14:paraId="00000C4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prazos de manutenção preventiva em função dos componentes do sistema elétrico predial</w:t>
            </w:r>
            <w:r w:rsidDel="00000000" w:rsidR="00000000" w:rsidRPr="00000000">
              <w:rPr>
                <w:rtl w:val="0"/>
              </w:rPr>
            </w:r>
          </w:p>
          <w:p w:rsidR="00000000" w:rsidDel="00000000" w:rsidP="00000000" w:rsidRDefault="00000000" w:rsidRPr="00000000" w14:paraId="00000C4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sequência das atividades conforme o tipo de manutenção a ser realizada no sistema elétrico predial</w:t>
            </w:r>
            <w:r w:rsidDel="00000000" w:rsidR="00000000" w:rsidRPr="00000000">
              <w:rPr>
                <w:rtl w:val="0"/>
              </w:rPr>
            </w:r>
          </w:p>
          <w:p w:rsidR="00000000" w:rsidDel="00000000" w:rsidP="00000000" w:rsidRDefault="00000000" w:rsidRPr="00000000" w14:paraId="00000C4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critérios técnicos e de segurança nas manutenções elétricas prediais com base em normas e procedimentos operacionais</w:t>
            </w:r>
            <w:r w:rsidDel="00000000" w:rsidR="00000000" w:rsidRPr="00000000">
              <w:rPr>
                <w:rtl w:val="0"/>
              </w:rPr>
            </w:r>
          </w:p>
          <w:p w:rsidR="00000000" w:rsidDel="00000000" w:rsidP="00000000" w:rsidRDefault="00000000" w:rsidRPr="00000000" w14:paraId="00000C4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manutenção conforme o componente do sistema elétrico predial a ser reparado ou substituído</w:t>
            </w:r>
            <w:r w:rsidDel="00000000" w:rsidR="00000000" w:rsidRPr="00000000">
              <w:rPr>
                <w:rtl w:val="0"/>
              </w:rPr>
            </w:r>
          </w:p>
          <w:p w:rsidR="00000000" w:rsidDel="00000000" w:rsidP="00000000" w:rsidRDefault="00000000" w:rsidRPr="00000000" w14:paraId="00000C4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e equipamentos para manutenção de acordo com o sistema elétrico industrial, em conformidade com  a ordem de serviço e o plano de controle da manutenção - PCM</w:t>
            </w:r>
            <w:r w:rsidDel="00000000" w:rsidR="00000000" w:rsidRPr="00000000">
              <w:rPr>
                <w:rtl w:val="0"/>
              </w:rPr>
            </w:r>
          </w:p>
          <w:p w:rsidR="00000000" w:rsidDel="00000000" w:rsidP="00000000" w:rsidRDefault="00000000" w:rsidRPr="00000000" w14:paraId="00000C4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materiais, ferramentas, equipamentos nos manuais e catálogos dos fabricantes de acordo com a manutenção a ser realizada</w:t>
            </w:r>
            <w:r w:rsidDel="00000000" w:rsidR="00000000" w:rsidRPr="00000000">
              <w:rPr>
                <w:rtl w:val="0"/>
              </w:rPr>
            </w:r>
          </w:p>
          <w:p w:rsidR="00000000" w:rsidDel="00000000" w:rsidP="00000000" w:rsidRDefault="00000000" w:rsidRPr="00000000" w14:paraId="00000C4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gerenciamento do tempo para controle da execução das etapas da instalação elétrica predial conforme cronograma do serviço</w:t>
            </w:r>
            <w:r w:rsidDel="00000000" w:rsidR="00000000" w:rsidRPr="00000000">
              <w:rPr>
                <w:rtl w:val="0"/>
              </w:rPr>
            </w:r>
          </w:p>
          <w:p w:rsidR="00000000" w:rsidDel="00000000" w:rsidP="00000000" w:rsidRDefault="00000000" w:rsidRPr="00000000" w14:paraId="00000C4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ensaios de conformidade e funcionalidade de acordo com as normas para garantir a operação do sistema elétrico predial</w:t>
            </w:r>
            <w:r w:rsidDel="00000000" w:rsidR="00000000" w:rsidRPr="00000000">
              <w:rPr>
                <w:rtl w:val="0"/>
              </w:rPr>
            </w:r>
          </w:p>
          <w:p w:rsidR="00000000" w:rsidDel="00000000" w:rsidP="00000000" w:rsidRDefault="00000000" w:rsidRPr="00000000" w14:paraId="00000C4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Preparar o ambiente de trabalho para a manutenção de sistemas elétricos prediais, de acordo com os procedimentos operacionais previstos no plano de controle e manutenção - PCM</w:t>
            </w:r>
            <w:r w:rsidDel="00000000" w:rsidR="00000000" w:rsidRPr="00000000">
              <w:rPr>
                <w:rtl w:val="0"/>
              </w:rPr>
            </w:r>
          </w:p>
          <w:p w:rsidR="00000000" w:rsidDel="00000000" w:rsidP="00000000" w:rsidRDefault="00000000" w:rsidRPr="00000000" w14:paraId="00000C5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atualizado da instalação elétrica predial</w:t>
            </w:r>
            <w:r w:rsidDel="00000000" w:rsidR="00000000" w:rsidRPr="00000000">
              <w:rPr>
                <w:rtl w:val="0"/>
              </w:rPr>
            </w:r>
          </w:p>
          <w:p w:rsidR="00000000" w:rsidDel="00000000" w:rsidP="00000000" w:rsidRDefault="00000000" w:rsidRPr="00000000" w14:paraId="00000C5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informações fornecidas pelo cliente quanto às falhas e histórico de funcionamento do sistema elétrico predial</w:t>
            </w:r>
            <w:r w:rsidDel="00000000" w:rsidR="00000000" w:rsidRPr="00000000">
              <w:rPr>
                <w:rtl w:val="0"/>
              </w:rPr>
            </w:r>
          </w:p>
          <w:p w:rsidR="00000000" w:rsidDel="00000000" w:rsidP="00000000" w:rsidRDefault="00000000" w:rsidRPr="00000000" w14:paraId="00000C5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acordo com o tipo de manutenção elétrica predial a ser realizada</w:t>
            </w:r>
            <w:r w:rsidDel="00000000" w:rsidR="00000000" w:rsidRPr="00000000">
              <w:rPr>
                <w:rtl w:val="0"/>
              </w:rPr>
            </w:r>
          </w:p>
          <w:p w:rsidR="00000000" w:rsidDel="00000000" w:rsidP="00000000" w:rsidRDefault="00000000" w:rsidRPr="00000000" w14:paraId="00000C5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soluções alternativas de equipamentos e processos compatíveis com a aplicação do sistema elétrico predial. tendo em vista a melhoria ou continuidade do processo</w:t>
            </w:r>
            <w:r w:rsidDel="00000000" w:rsidR="00000000" w:rsidRPr="00000000">
              <w:rPr>
                <w:rtl w:val="0"/>
              </w:rPr>
            </w:r>
          </w:p>
          <w:p w:rsidR="00000000" w:rsidDel="00000000" w:rsidP="00000000" w:rsidRDefault="00000000" w:rsidRPr="00000000" w14:paraId="00000C5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causas e falhas de funcionamento dos sistemas elétricos prediais com base nas boas práticas de manutenção</w:t>
            </w:r>
            <w:r w:rsidDel="00000000" w:rsidR="00000000" w:rsidRPr="00000000">
              <w:rPr>
                <w:rtl w:val="0"/>
              </w:rPr>
            </w:r>
          </w:p>
          <w:p w:rsidR="00000000" w:rsidDel="00000000" w:rsidP="00000000" w:rsidRDefault="00000000" w:rsidRPr="00000000" w14:paraId="00000C5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instrumentos de medição necessários para a manutenção e instalação de sistemas elétricos</w:t>
            </w:r>
            <w:r w:rsidDel="00000000" w:rsidR="00000000" w:rsidRPr="00000000">
              <w:rPr>
                <w:rtl w:val="0"/>
              </w:rPr>
            </w:r>
          </w:p>
          <w:p w:rsidR="00000000" w:rsidDel="00000000" w:rsidP="00000000" w:rsidRDefault="00000000" w:rsidRPr="00000000" w14:paraId="00000C5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atualização dos projetos elétricos de acordo com mudanças realizadas nas instalações elétricas prediais no prontuário das instalações elétricas - pie</w:t>
            </w:r>
            <w:r w:rsidDel="00000000" w:rsidR="00000000" w:rsidRPr="00000000">
              <w:rPr>
                <w:rtl w:val="0"/>
              </w:rPr>
            </w:r>
          </w:p>
          <w:p w:rsidR="00000000" w:rsidDel="00000000" w:rsidP="00000000" w:rsidRDefault="00000000" w:rsidRPr="00000000" w14:paraId="00000C5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serviços de manutenção programados, para garantir a funcionalidade e disponibilidade dos sistemas elétricos</w:t>
            </w:r>
            <w:r w:rsidDel="00000000" w:rsidR="00000000" w:rsidRPr="00000000">
              <w:rPr>
                <w:rtl w:val="0"/>
              </w:rPr>
            </w:r>
          </w:p>
          <w:p w:rsidR="00000000" w:rsidDel="00000000" w:rsidP="00000000" w:rsidRDefault="00000000" w:rsidRPr="00000000" w14:paraId="00000C5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testes para verificação do funcionamento do sistema elétrico predial</w:t>
            </w:r>
            <w:r w:rsidDel="00000000" w:rsidR="00000000" w:rsidRPr="00000000">
              <w:rPr>
                <w:rtl w:val="0"/>
              </w:rPr>
            </w:r>
          </w:p>
          <w:p w:rsidR="00000000" w:rsidDel="00000000" w:rsidP="00000000" w:rsidRDefault="00000000" w:rsidRPr="00000000" w14:paraId="00000C5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o tempo de execução de cada atividade da manutenção conforme o plano de controle da manutenção - PCM</w:t>
            </w:r>
            <w:r w:rsidDel="00000000" w:rsidR="00000000" w:rsidRPr="00000000">
              <w:rPr>
                <w:rtl w:val="0"/>
              </w:rPr>
            </w:r>
          </w:p>
          <w:p w:rsidR="00000000" w:rsidDel="00000000" w:rsidP="00000000" w:rsidRDefault="00000000" w:rsidRPr="00000000" w14:paraId="00000C5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em função da manutenção a ser realizada</w:t>
            </w:r>
            <w:r w:rsidDel="00000000" w:rsidR="00000000" w:rsidRPr="00000000">
              <w:rPr>
                <w:rtl w:val="0"/>
              </w:rPr>
            </w:r>
          </w:p>
        </w:tc>
        <w:tc>
          <w:tcPr>
            <w:vMerge w:val="continue"/>
            <w:shd w:fill="auto" w:val="clear"/>
            <w:vAlign w:val="center"/>
          </w:tcPr>
          <w:p w:rsidR="00000000" w:rsidDel="00000000" w:rsidP="00000000" w:rsidRDefault="00000000" w:rsidRPr="00000000" w14:paraId="00000C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C5C">
            <w:pPr>
              <w:spacing w:after="160" w:line="259" w:lineRule="auto"/>
              <w:rPr>
                <w:sz w:val="24"/>
                <w:szCs w:val="24"/>
              </w:rPr>
            </w:pPr>
            <w:r w:rsidDel="00000000" w:rsidR="00000000" w:rsidRPr="00000000">
              <w:rPr>
                <w:b w:val="1"/>
                <w:bCs w:val="1"/>
                <w:sz w:val="24"/>
                <w:szCs w:val="24"/>
                <w:rtl w:val="0"/>
              </w:rPr>
              <w:t xml:space="preserve">1.2 Instalar sistemas elétricos prediais</w:t>
            </w:r>
            <w:r w:rsidDel="00000000" w:rsidR="00000000" w:rsidRPr="00000000">
              <w:rPr>
                <w:rtl w:val="0"/>
              </w:rPr>
            </w:r>
          </w:p>
        </w:tc>
        <w:tc>
          <w:tcPr>
            <w:shd w:fill="auto" w:val="clear"/>
            <w:vAlign w:val="center"/>
          </w:tcPr>
          <w:p w:rsidR="00000000" w:rsidDel="00000000" w:rsidP="00000000" w:rsidRDefault="00000000" w:rsidRPr="00000000" w14:paraId="00000C5D">
            <w:pPr>
              <w:spacing w:after="160" w:line="259" w:lineRule="auto"/>
              <w:rPr>
                <w:sz w:val="24"/>
                <w:szCs w:val="24"/>
              </w:rPr>
            </w:pPr>
            <w:r w:rsidDel="00000000" w:rsidR="00000000" w:rsidRPr="00000000">
              <w:rPr>
                <w:sz w:val="24"/>
                <w:szCs w:val="24"/>
                <w:rtl w:val="0"/>
              </w:rPr>
              <w:t xml:space="preserve">1.2.1 Considerando o projeto elétrico, ordens de serviço e procedimentos operacionais</w:t>
            </w:r>
          </w:p>
        </w:tc>
        <w:tc>
          <w:tcPr>
            <w:shd w:fill="auto" w:val="clear"/>
            <w:vAlign w:val="center"/>
          </w:tcPr>
          <w:p w:rsidR="00000000" w:rsidDel="00000000" w:rsidP="00000000" w:rsidRDefault="00000000" w:rsidRPr="00000000" w14:paraId="00000C5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insumos, dispositivos, máquinas, equipamentos e ferramentas nos manuais e catálogos do fabricante de acordo com a instalação elétrica predial</w:t>
            </w:r>
            <w:r w:rsidDel="00000000" w:rsidR="00000000" w:rsidRPr="00000000">
              <w:rPr>
                <w:rtl w:val="0"/>
              </w:rPr>
            </w:r>
          </w:p>
          <w:p w:rsidR="00000000" w:rsidDel="00000000" w:rsidP="00000000" w:rsidRDefault="00000000" w:rsidRPr="00000000" w14:paraId="00000C5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características ambientais para identificação de possíveis interferências que impactam na instalação elétrica predial</w:t>
            </w:r>
            <w:r w:rsidDel="00000000" w:rsidR="00000000" w:rsidRPr="00000000">
              <w:rPr>
                <w:rtl w:val="0"/>
              </w:rPr>
            </w:r>
          </w:p>
          <w:p w:rsidR="00000000" w:rsidDel="00000000" w:rsidP="00000000" w:rsidRDefault="00000000" w:rsidRPr="00000000" w14:paraId="00000C6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ferramentas e equipamentos para a instalação de acordo com o sistema elétrico predial, em conformidade com o projeto ou procedimentos operacionais</w:t>
            </w:r>
            <w:r w:rsidDel="00000000" w:rsidR="00000000" w:rsidRPr="00000000">
              <w:rPr>
                <w:rtl w:val="0"/>
              </w:rPr>
            </w:r>
          </w:p>
          <w:p w:rsidR="00000000" w:rsidDel="00000000" w:rsidP="00000000" w:rsidRDefault="00000000" w:rsidRPr="00000000" w14:paraId="00000C6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etapas do comissionamento para assegurar as necessidades e requisitos operacionais do sistema elétrico predial</w:t>
            </w:r>
            <w:r w:rsidDel="00000000" w:rsidR="00000000" w:rsidRPr="00000000">
              <w:rPr>
                <w:rtl w:val="0"/>
              </w:rPr>
            </w:r>
          </w:p>
          <w:p w:rsidR="00000000" w:rsidDel="00000000" w:rsidP="00000000" w:rsidRDefault="00000000" w:rsidRPr="00000000" w14:paraId="00000C6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acordo com o tipo de instalação elétrica predial a ser realizada</w:t>
            </w:r>
            <w:r w:rsidDel="00000000" w:rsidR="00000000" w:rsidRPr="00000000">
              <w:rPr>
                <w:rtl w:val="0"/>
              </w:rPr>
            </w:r>
          </w:p>
          <w:p w:rsidR="00000000" w:rsidDel="00000000" w:rsidP="00000000" w:rsidRDefault="00000000" w:rsidRPr="00000000" w14:paraId="00000C6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de instalação elétrica predial ou complementar</w:t>
            </w:r>
            <w:r w:rsidDel="00000000" w:rsidR="00000000" w:rsidRPr="00000000">
              <w:rPr>
                <w:rtl w:val="0"/>
              </w:rPr>
            </w:r>
          </w:p>
          <w:p w:rsidR="00000000" w:rsidDel="00000000" w:rsidP="00000000" w:rsidRDefault="00000000" w:rsidRPr="00000000" w14:paraId="00000C6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os materiais e recursos, necessários para instalação dos sistemas, de acordo com o projeto elétrico</w:t>
            </w:r>
            <w:r w:rsidDel="00000000" w:rsidR="00000000" w:rsidRPr="00000000">
              <w:rPr>
                <w:rtl w:val="0"/>
              </w:rPr>
            </w:r>
          </w:p>
          <w:p w:rsidR="00000000" w:rsidDel="00000000" w:rsidP="00000000" w:rsidRDefault="00000000" w:rsidRPr="00000000" w14:paraId="00000C6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aterramento dos sistemas elétricos, tendo em vista a segurança das instalações</w:t>
            </w:r>
            <w:r w:rsidDel="00000000" w:rsidR="00000000" w:rsidRPr="00000000">
              <w:rPr>
                <w:rtl w:val="0"/>
              </w:rPr>
            </w:r>
          </w:p>
          <w:p w:rsidR="00000000" w:rsidDel="00000000" w:rsidP="00000000" w:rsidRDefault="00000000" w:rsidRPr="00000000" w14:paraId="00000C6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parametrização  de equipamentos para garantir o efetivo  funcionamento do sistema elétrico predial, em conformidade com projeto</w:t>
            </w:r>
            <w:r w:rsidDel="00000000" w:rsidR="00000000" w:rsidRPr="00000000">
              <w:rPr>
                <w:rtl w:val="0"/>
              </w:rPr>
            </w:r>
          </w:p>
          <w:p w:rsidR="00000000" w:rsidDel="00000000" w:rsidP="00000000" w:rsidRDefault="00000000" w:rsidRPr="00000000" w14:paraId="00000C6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preparação e instalação de acordo com a ordem de serviço e infraestrutura dos sistemas complementares e sistema elétrico predial.</w:t>
            </w:r>
            <w:r w:rsidDel="00000000" w:rsidR="00000000" w:rsidRPr="00000000">
              <w:rPr>
                <w:rtl w:val="0"/>
              </w:rPr>
            </w:r>
          </w:p>
          <w:p w:rsidR="00000000" w:rsidDel="00000000" w:rsidP="00000000" w:rsidRDefault="00000000" w:rsidRPr="00000000" w14:paraId="00000C6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especificações do projeto elétrico predial, manuais e catálogos dos equipamentos</w:t>
            </w:r>
            <w:r w:rsidDel="00000000" w:rsidR="00000000" w:rsidRPr="00000000">
              <w:rPr>
                <w:rtl w:val="0"/>
              </w:rPr>
            </w:r>
          </w:p>
          <w:p w:rsidR="00000000" w:rsidDel="00000000" w:rsidP="00000000" w:rsidRDefault="00000000" w:rsidRPr="00000000" w14:paraId="00000C6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de instalação elétrica predial ou complementar</w:t>
            </w:r>
            <w:r w:rsidDel="00000000" w:rsidR="00000000" w:rsidRPr="00000000">
              <w:rPr>
                <w:rtl w:val="0"/>
              </w:rPr>
            </w:r>
          </w:p>
          <w:p w:rsidR="00000000" w:rsidDel="00000000" w:rsidP="00000000" w:rsidRDefault="00000000" w:rsidRPr="00000000" w14:paraId="00000C6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acordo com o tipo de instalação elétrica predial a ser realizada</w:t>
            </w:r>
            <w:r w:rsidDel="00000000" w:rsidR="00000000" w:rsidRPr="00000000">
              <w:rPr>
                <w:rtl w:val="0"/>
              </w:rPr>
            </w:r>
          </w:p>
        </w:tc>
        <w:tc>
          <w:tcPr>
            <w:vMerge w:val="continue"/>
            <w:shd w:fill="auto" w:val="clear"/>
            <w:vAlign w:val="center"/>
          </w:tcPr>
          <w:p w:rsidR="00000000" w:rsidDel="00000000" w:rsidP="00000000" w:rsidRDefault="00000000" w:rsidRPr="00000000" w14:paraId="00000C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6D">
            <w:pPr>
              <w:spacing w:after="160" w:line="259" w:lineRule="auto"/>
              <w:rPr>
                <w:sz w:val="24"/>
                <w:szCs w:val="24"/>
              </w:rPr>
            </w:pPr>
            <w:r w:rsidDel="00000000" w:rsidR="00000000" w:rsidRPr="00000000">
              <w:rPr>
                <w:sz w:val="24"/>
                <w:szCs w:val="24"/>
                <w:rtl w:val="0"/>
              </w:rPr>
              <w:t xml:space="preserve">1.2.2 Considerando legislação, normas técnicas, de qualidade, de segurança, saúde e sustentabilidade</w:t>
            </w:r>
          </w:p>
        </w:tc>
        <w:tc>
          <w:tcPr>
            <w:shd w:fill="auto" w:val="clear"/>
            <w:vAlign w:val="center"/>
          </w:tcPr>
          <w:p w:rsidR="00000000" w:rsidDel="00000000" w:rsidP="00000000" w:rsidRDefault="00000000" w:rsidRPr="00000000" w14:paraId="00000C6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armazenamento e destinação de resíduos gerados nos ambientes de instalação elétrica, por meio de técnicas específicas, para o cumprimento das normas ambientais</w:t>
            </w:r>
            <w:r w:rsidDel="00000000" w:rsidR="00000000" w:rsidRPr="00000000">
              <w:rPr>
                <w:rtl w:val="0"/>
              </w:rPr>
            </w:r>
          </w:p>
          <w:p w:rsidR="00000000" w:rsidDel="00000000" w:rsidP="00000000" w:rsidRDefault="00000000" w:rsidRPr="00000000" w14:paraId="00000C6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instalação de sistemas elétricos prediais</w:t>
            </w:r>
            <w:r w:rsidDel="00000000" w:rsidR="00000000" w:rsidRPr="00000000">
              <w:rPr>
                <w:rtl w:val="0"/>
              </w:rPr>
            </w:r>
          </w:p>
          <w:p w:rsidR="00000000" w:rsidDel="00000000" w:rsidP="00000000" w:rsidRDefault="00000000" w:rsidRPr="00000000" w14:paraId="00000C7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instalação elétrica predial a ser realizada</w:t>
            </w:r>
            <w:r w:rsidDel="00000000" w:rsidR="00000000" w:rsidRPr="00000000">
              <w:rPr>
                <w:rtl w:val="0"/>
              </w:rPr>
            </w:r>
          </w:p>
          <w:p w:rsidR="00000000" w:rsidDel="00000000" w:rsidP="00000000" w:rsidRDefault="00000000" w:rsidRPr="00000000" w14:paraId="00000C7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predial pertinente para projetos, em conformidade com as normas técnicas</w:t>
            </w:r>
            <w:r w:rsidDel="00000000" w:rsidR="00000000" w:rsidRPr="00000000">
              <w:rPr>
                <w:rtl w:val="0"/>
              </w:rPr>
            </w:r>
          </w:p>
          <w:p w:rsidR="00000000" w:rsidDel="00000000" w:rsidP="00000000" w:rsidRDefault="00000000" w:rsidRPr="00000000" w14:paraId="00000C7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instalação elétrica predial a ser realizada</w:t>
            </w:r>
            <w:r w:rsidDel="00000000" w:rsidR="00000000" w:rsidRPr="00000000">
              <w:rPr>
                <w:rtl w:val="0"/>
              </w:rPr>
            </w:r>
          </w:p>
          <w:p w:rsidR="00000000" w:rsidDel="00000000" w:rsidP="00000000" w:rsidRDefault="00000000" w:rsidRPr="00000000" w14:paraId="00000C7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predial pertinente para projetos, em conformidade com as normas técnicas</w:t>
            </w:r>
            <w:r w:rsidDel="00000000" w:rsidR="00000000" w:rsidRPr="00000000">
              <w:rPr>
                <w:rtl w:val="0"/>
              </w:rPr>
            </w:r>
          </w:p>
          <w:p w:rsidR="00000000" w:rsidDel="00000000" w:rsidP="00000000" w:rsidRDefault="00000000" w:rsidRPr="00000000" w14:paraId="00000C7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0C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C76">
      <w:pPr>
        <w:spacing w:after="160" w:line="259" w:lineRule="auto"/>
        <w:rPr>
          <w:sz w:val="24"/>
          <w:szCs w:val="24"/>
        </w:rPr>
      </w:pPr>
      <w:r w:rsidDel="00000000" w:rsidR="00000000" w:rsidRPr="00000000">
        <w:rPr>
          <w:rtl w:val="0"/>
        </w:rPr>
      </w:r>
    </w:p>
    <w:tbl>
      <w:tblPr>
        <w:tblStyle w:val="Table5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C77">
            <w:pPr>
              <w:spacing w:after="160" w:line="259" w:lineRule="auto"/>
              <w:jc w:val="center"/>
              <w:rPr>
                <w:sz w:val="24"/>
                <w:szCs w:val="24"/>
              </w:rPr>
            </w:pPr>
            <w:r w:rsidDel="00000000" w:rsidR="00000000" w:rsidRPr="00000000">
              <w:rPr>
                <w:b w:val="1"/>
                <w:bCs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7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C7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C7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0C7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0C7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C7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C7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C7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0C8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0C8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C8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C8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0C8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C8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0C8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0C8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C8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C8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0C8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0C8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0C8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0C8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C8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0C8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0C9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C9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C9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C9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C9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C9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0C9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C9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0C9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0C9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0C9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C9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C9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0C9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0C9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tc>
      </w:tr>
    </w:tbl>
    <w:p w:rsidR="00000000" w:rsidDel="00000000" w:rsidP="00000000" w:rsidRDefault="00000000" w:rsidRPr="00000000" w14:paraId="00000C9F">
      <w:pPr>
        <w:spacing w:after="160" w:line="259" w:lineRule="auto"/>
        <w:rPr>
          <w:sz w:val="24"/>
          <w:szCs w:val="24"/>
        </w:rPr>
      </w:pPr>
      <w:r w:rsidDel="00000000" w:rsidR="00000000" w:rsidRPr="00000000">
        <w:rPr>
          <w:rtl w:val="0"/>
        </w:rPr>
      </w:r>
    </w:p>
    <w:tbl>
      <w:tblPr>
        <w:tblStyle w:val="Table5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CA0">
            <w:pPr>
              <w:spacing w:after="160" w:line="259" w:lineRule="auto"/>
              <w:jc w:val="center"/>
              <w:rPr>
                <w:sz w:val="24"/>
                <w:szCs w:val="24"/>
              </w:rPr>
            </w:pPr>
            <w:r w:rsidDel="00000000" w:rsidR="00000000" w:rsidRPr="00000000">
              <w:rPr>
                <w:b w:val="1"/>
                <w:bCs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A2">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CA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CA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CA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CA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Eletricidade</w:t>
            </w:r>
            <w:r w:rsidDel="00000000" w:rsidR="00000000" w:rsidRPr="00000000">
              <w:rPr>
                <w:rtl w:val="0"/>
              </w:rPr>
            </w:r>
          </w:p>
          <w:p w:rsidR="00000000" w:rsidDel="00000000" w:rsidP="00000000" w:rsidRDefault="00000000" w:rsidRPr="00000000" w14:paraId="00000CA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Prediais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A8">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CA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Esquadro material alumínio</w:t>
            </w:r>
            <w:r w:rsidDel="00000000" w:rsidR="00000000" w:rsidRPr="00000000">
              <w:rPr>
                <w:rtl w:val="0"/>
              </w:rPr>
            </w:r>
          </w:p>
          <w:p w:rsidR="00000000" w:rsidDel="00000000" w:rsidP="00000000" w:rsidRDefault="00000000" w:rsidRPr="00000000" w14:paraId="00000CA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0CA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0CA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Estanho</w:t>
            </w:r>
            <w:r w:rsidDel="00000000" w:rsidR="00000000" w:rsidRPr="00000000">
              <w:rPr>
                <w:rtl w:val="0"/>
              </w:rPr>
            </w:r>
          </w:p>
          <w:p w:rsidR="00000000" w:rsidDel="00000000" w:rsidP="00000000" w:rsidRDefault="00000000" w:rsidRPr="00000000" w14:paraId="00000CA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0CA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Individual - EPI</w:t>
            </w:r>
            <w:r w:rsidDel="00000000" w:rsidR="00000000" w:rsidRPr="00000000">
              <w:rPr>
                <w:rtl w:val="0"/>
              </w:rPr>
            </w:r>
          </w:p>
          <w:p w:rsidR="00000000" w:rsidDel="00000000" w:rsidP="00000000" w:rsidRDefault="00000000" w:rsidRPr="00000000" w14:paraId="00000CA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Terminais para os condutores</w:t>
            </w:r>
            <w:r w:rsidDel="00000000" w:rsidR="00000000" w:rsidRPr="00000000">
              <w:rPr>
                <w:rtl w:val="0"/>
              </w:rPr>
            </w:r>
          </w:p>
          <w:p w:rsidR="00000000" w:rsidDel="00000000" w:rsidP="00000000" w:rsidRDefault="00000000" w:rsidRPr="00000000" w14:paraId="00000CB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Fita isolante</w:t>
            </w:r>
            <w:r w:rsidDel="00000000" w:rsidR="00000000" w:rsidRPr="00000000">
              <w:rPr>
                <w:rtl w:val="0"/>
              </w:rPr>
            </w:r>
          </w:p>
          <w:p w:rsidR="00000000" w:rsidDel="00000000" w:rsidP="00000000" w:rsidRDefault="00000000" w:rsidRPr="00000000" w14:paraId="00000CB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distribuição sobrepor</w:t>
            </w:r>
            <w:r w:rsidDel="00000000" w:rsidR="00000000" w:rsidRPr="00000000">
              <w:rPr>
                <w:rtl w:val="0"/>
              </w:rPr>
            </w:r>
          </w:p>
          <w:p w:rsidR="00000000" w:rsidDel="00000000" w:rsidP="00000000" w:rsidRDefault="00000000" w:rsidRPr="00000000" w14:paraId="00000CB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Eletrodutos</w:t>
            </w:r>
            <w:r w:rsidDel="00000000" w:rsidR="00000000" w:rsidRPr="00000000">
              <w:rPr>
                <w:rtl w:val="0"/>
              </w:rPr>
            </w:r>
          </w:p>
          <w:p w:rsidR="00000000" w:rsidDel="00000000" w:rsidP="00000000" w:rsidRDefault="00000000" w:rsidRPr="00000000" w14:paraId="00000CB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de cobre nu</w:t>
            </w:r>
            <w:r w:rsidDel="00000000" w:rsidR="00000000" w:rsidRPr="00000000">
              <w:rPr>
                <w:rtl w:val="0"/>
              </w:rPr>
            </w:r>
          </w:p>
          <w:p w:rsidR="00000000" w:rsidDel="00000000" w:rsidP="00000000" w:rsidRDefault="00000000" w:rsidRPr="00000000" w14:paraId="00000CB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multipolar pp</w:t>
            </w:r>
            <w:r w:rsidDel="00000000" w:rsidR="00000000" w:rsidRPr="00000000">
              <w:rPr>
                <w:rtl w:val="0"/>
              </w:rPr>
            </w:r>
          </w:p>
          <w:p w:rsidR="00000000" w:rsidDel="00000000" w:rsidP="00000000" w:rsidRDefault="00000000" w:rsidRPr="00000000" w14:paraId="00000CB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flexível</w:t>
            </w:r>
            <w:r w:rsidDel="00000000" w:rsidR="00000000" w:rsidRPr="00000000">
              <w:rPr>
                <w:rtl w:val="0"/>
              </w:rPr>
            </w:r>
          </w:p>
          <w:p w:rsidR="00000000" w:rsidDel="00000000" w:rsidP="00000000" w:rsidRDefault="00000000" w:rsidRPr="00000000" w14:paraId="00000CB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Abraçadeira material nylon</w:t>
            </w:r>
            <w:r w:rsidDel="00000000" w:rsidR="00000000" w:rsidRPr="00000000">
              <w:rPr>
                <w:rtl w:val="0"/>
              </w:rPr>
            </w:r>
          </w:p>
          <w:p w:rsidR="00000000" w:rsidDel="00000000" w:rsidP="00000000" w:rsidRDefault="00000000" w:rsidRPr="00000000" w14:paraId="00000CB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Insumos:</w:t>
            </w:r>
            <w:r w:rsidDel="00000000" w:rsidR="00000000" w:rsidRPr="00000000">
              <w:rPr>
                <w:rtl w:val="0"/>
              </w:rPr>
            </w:r>
          </w:p>
          <w:p w:rsidR="00000000" w:rsidDel="00000000" w:rsidP="00000000" w:rsidRDefault="00000000" w:rsidRPr="00000000" w14:paraId="00000CB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Assistente Virtual</w:t>
            </w:r>
            <w:r w:rsidDel="00000000" w:rsidR="00000000" w:rsidRPr="00000000">
              <w:rPr>
                <w:rtl w:val="0"/>
              </w:rPr>
            </w:r>
          </w:p>
          <w:p w:rsidR="00000000" w:rsidDel="00000000" w:rsidP="00000000" w:rsidRDefault="00000000" w:rsidRPr="00000000" w14:paraId="00000CB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Persiana Inteligente</w:t>
            </w:r>
            <w:r w:rsidDel="00000000" w:rsidR="00000000" w:rsidRPr="00000000">
              <w:rPr>
                <w:rtl w:val="0"/>
              </w:rPr>
            </w:r>
          </w:p>
          <w:p w:rsidR="00000000" w:rsidDel="00000000" w:rsidP="00000000" w:rsidRDefault="00000000" w:rsidRPr="00000000" w14:paraId="00000CB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Interruptores e Tomadas Inteligentes</w:t>
            </w:r>
            <w:r w:rsidDel="00000000" w:rsidR="00000000" w:rsidRPr="00000000">
              <w:rPr>
                <w:rtl w:val="0"/>
              </w:rPr>
            </w:r>
          </w:p>
          <w:p w:rsidR="00000000" w:rsidDel="00000000" w:rsidP="00000000" w:rsidRDefault="00000000" w:rsidRPr="00000000" w14:paraId="00000CB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Cerca Elétrica</w:t>
            </w:r>
            <w:r w:rsidDel="00000000" w:rsidR="00000000" w:rsidRPr="00000000">
              <w:rPr>
                <w:rtl w:val="0"/>
              </w:rPr>
            </w:r>
          </w:p>
          <w:p w:rsidR="00000000" w:rsidDel="00000000" w:rsidP="00000000" w:rsidRDefault="00000000" w:rsidRPr="00000000" w14:paraId="00000CB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Gravador de vídeo digital - DVR</w:t>
            </w:r>
            <w:r w:rsidDel="00000000" w:rsidR="00000000" w:rsidRPr="00000000">
              <w:rPr>
                <w:rtl w:val="0"/>
              </w:rPr>
            </w:r>
          </w:p>
          <w:p w:rsidR="00000000" w:rsidDel="00000000" w:rsidP="00000000" w:rsidRDefault="00000000" w:rsidRPr="00000000" w14:paraId="00000CB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Câmeras Analógicas e Digitais</w:t>
            </w:r>
            <w:r w:rsidDel="00000000" w:rsidR="00000000" w:rsidRPr="00000000">
              <w:rPr>
                <w:rtl w:val="0"/>
              </w:rPr>
            </w:r>
          </w:p>
          <w:p w:rsidR="00000000" w:rsidDel="00000000" w:rsidP="00000000" w:rsidRDefault="00000000" w:rsidRPr="00000000" w14:paraId="00000CB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Sistemas de Alarme</w:t>
            </w:r>
            <w:r w:rsidDel="00000000" w:rsidR="00000000" w:rsidRPr="00000000">
              <w:rPr>
                <w:rtl w:val="0"/>
              </w:rPr>
            </w:r>
          </w:p>
          <w:p w:rsidR="00000000" w:rsidDel="00000000" w:rsidP="00000000" w:rsidRDefault="00000000" w:rsidRPr="00000000" w14:paraId="00000CB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Fechaduras Magnéticas</w:t>
            </w:r>
            <w:r w:rsidDel="00000000" w:rsidR="00000000" w:rsidRPr="00000000">
              <w:rPr>
                <w:rtl w:val="0"/>
              </w:rPr>
            </w:r>
          </w:p>
          <w:p w:rsidR="00000000" w:rsidDel="00000000" w:rsidP="00000000" w:rsidRDefault="00000000" w:rsidRPr="00000000" w14:paraId="00000CC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Porteiro Eletrônico</w:t>
            </w:r>
            <w:r w:rsidDel="00000000" w:rsidR="00000000" w:rsidRPr="00000000">
              <w:rPr>
                <w:rtl w:val="0"/>
              </w:rPr>
            </w:r>
          </w:p>
          <w:p w:rsidR="00000000" w:rsidDel="00000000" w:rsidP="00000000" w:rsidRDefault="00000000" w:rsidRPr="00000000" w14:paraId="00000CC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Programador digital</w:t>
            </w:r>
            <w:r w:rsidDel="00000000" w:rsidR="00000000" w:rsidRPr="00000000">
              <w:rPr>
                <w:rtl w:val="0"/>
              </w:rPr>
            </w:r>
          </w:p>
          <w:p w:rsidR="00000000" w:rsidDel="00000000" w:rsidP="00000000" w:rsidRDefault="00000000" w:rsidRPr="00000000" w14:paraId="00000CC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Sensor de barreira</w:t>
            </w:r>
            <w:r w:rsidDel="00000000" w:rsidR="00000000" w:rsidRPr="00000000">
              <w:rPr>
                <w:rtl w:val="0"/>
              </w:rPr>
            </w:r>
          </w:p>
          <w:p w:rsidR="00000000" w:rsidDel="00000000" w:rsidP="00000000" w:rsidRDefault="00000000" w:rsidRPr="00000000" w14:paraId="00000CC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Sensor presença infravermelho</w:t>
            </w:r>
            <w:r w:rsidDel="00000000" w:rsidR="00000000" w:rsidRPr="00000000">
              <w:rPr>
                <w:rtl w:val="0"/>
              </w:rPr>
            </w:r>
          </w:p>
          <w:p w:rsidR="00000000" w:rsidDel="00000000" w:rsidP="00000000" w:rsidRDefault="00000000" w:rsidRPr="00000000" w14:paraId="00000CC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de impulso</w:t>
            </w:r>
            <w:r w:rsidDel="00000000" w:rsidR="00000000" w:rsidRPr="00000000">
              <w:rPr>
                <w:rtl w:val="0"/>
              </w:rPr>
            </w:r>
          </w:p>
          <w:p w:rsidR="00000000" w:rsidDel="00000000" w:rsidP="00000000" w:rsidRDefault="00000000" w:rsidRPr="00000000" w14:paraId="00000CC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fotoelétrico</w:t>
            </w:r>
            <w:r w:rsidDel="00000000" w:rsidR="00000000" w:rsidRPr="00000000">
              <w:rPr>
                <w:rtl w:val="0"/>
              </w:rPr>
            </w:r>
          </w:p>
          <w:p w:rsidR="00000000" w:rsidDel="00000000" w:rsidP="00000000" w:rsidRDefault="00000000" w:rsidRPr="00000000" w14:paraId="00000CC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Variador luminosidade para lâmpadas</w:t>
            </w:r>
            <w:r w:rsidDel="00000000" w:rsidR="00000000" w:rsidRPr="00000000">
              <w:rPr>
                <w:rtl w:val="0"/>
              </w:rPr>
            </w:r>
          </w:p>
          <w:p w:rsidR="00000000" w:rsidDel="00000000" w:rsidP="00000000" w:rsidRDefault="00000000" w:rsidRPr="00000000" w14:paraId="00000CC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Minuteria eletrônica para lâmpadas</w:t>
            </w:r>
            <w:r w:rsidDel="00000000" w:rsidR="00000000" w:rsidRPr="00000000">
              <w:rPr>
                <w:rtl w:val="0"/>
              </w:rPr>
            </w:r>
          </w:p>
          <w:p w:rsidR="00000000" w:rsidDel="00000000" w:rsidP="00000000" w:rsidRDefault="00000000" w:rsidRPr="00000000" w14:paraId="00000CC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Receptáculo para lâmpada</w:t>
            </w:r>
            <w:r w:rsidDel="00000000" w:rsidR="00000000" w:rsidRPr="00000000">
              <w:rPr>
                <w:rtl w:val="0"/>
              </w:rPr>
            </w:r>
          </w:p>
          <w:p w:rsidR="00000000" w:rsidDel="00000000" w:rsidP="00000000" w:rsidRDefault="00000000" w:rsidRPr="00000000" w14:paraId="00000CC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Lâmpadas e luminárias</w:t>
            </w:r>
            <w:r w:rsidDel="00000000" w:rsidR="00000000" w:rsidRPr="00000000">
              <w:rPr>
                <w:rtl w:val="0"/>
              </w:rPr>
            </w:r>
          </w:p>
          <w:p w:rsidR="00000000" w:rsidDel="00000000" w:rsidP="00000000" w:rsidRDefault="00000000" w:rsidRPr="00000000" w14:paraId="00000CC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 elétrico monofásico</w:t>
            </w:r>
            <w:r w:rsidDel="00000000" w:rsidR="00000000" w:rsidRPr="00000000">
              <w:rPr>
                <w:rtl w:val="0"/>
              </w:rPr>
            </w:r>
          </w:p>
          <w:p w:rsidR="00000000" w:rsidDel="00000000" w:rsidP="00000000" w:rsidRDefault="00000000" w:rsidRPr="00000000" w14:paraId="00000CC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Interruptor diferencial residual DR</w:t>
            </w:r>
            <w:r w:rsidDel="00000000" w:rsidR="00000000" w:rsidRPr="00000000">
              <w:rPr>
                <w:rtl w:val="0"/>
              </w:rPr>
            </w:r>
          </w:p>
          <w:p w:rsidR="00000000" w:rsidDel="00000000" w:rsidP="00000000" w:rsidRDefault="00000000" w:rsidRPr="00000000" w14:paraId="00000CC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Dispositivo protetor contra surto tipo DPS</w:t>
            </w:r>
            <w:r w:rsidDel="00000000" w:rsidR="00000000" w:rsidRPr="00000000">
              <w:rPr>
                <w:rtl w:val="0"/>
              </w:rPr>
            </w:r>
          </w:p>
          <w:p w:rsidR="00000000" w:rsidDel="00000000" w:rsidP="00000000" w:rsidRDefault="00000000" w:rsidRPr="00000000" w14:paraId="00000CC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Disjuntores tipo termomagnético monopolares, bipolares e tripolares</w:t>
            </w:r>
            <w:r w:rsidDel="00000000" w:rsidR="00000000" w:rsidRPr="00000000">
              <w:rPr>
                <w:rtl w:val="0"/>
              </w:rPr>
            </w:r>
          </w:p>
          <w:p w:rsidR="00000000" w:rsidDel="00000000" w:rsidP="00000000" w:rsidRDefault="00000000" w:rsidRPr="00000000" w14:paraId="00000CC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 para-raios tipo Franklin</w:t>
            </w:r>
            <w:r w:rsidDel="00000000" w:rsidR="00000000" w:rsidRPr="00000000">
              <w:rPr>
                <w:rtl w:val="0"/>
              </w:rPr>
            </w:r>
          </w:p>
          <w:p w:rsidR="00000000" w:rsidDel="00000000" w:rsidP="00000000" w:rsidRDefault="00000000" w:rsidRPr="00000000" w14:paraId="00000CC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Haste aterramento</w:t>
            </w:r>
            <w:r w:rsidDel="00000000" w:rsidR="00000000" w:rsidRPr="00000000">
              <w:rPr>
                <w:rtl w:val="0"/>
              </w:rPr>
            </w:r>
          </w:p>
          <w:p w:rsidR="00000000" w:rsidDel="00000000" w:rsidP="00000000" w:rsidRDefault="00000000" w:rsidRPr="00000000" w14:paraId="00000CD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Interruptores</w:t>
            </w:r>
            <w:r w:rsidDel="00000000" w:rsidR="00000000" w:rsidRPr="00000000">
              <w:rPr>
                <w:rtl w:val="0"/>
              </w:rPr>
            </w:r>
          </w:p>
          <w:p w:rsidR="00000000" w:rsidDel="00000000" w:rsidP="00000000" w:rsidRDefault="00000000" w:rsidRPr="00000000" w14:paraId="00000CD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Tomada para Condulete</w:t>
            </w:r>
            <w:r w:rsidDel="00000000" w:rsidR="00000000" w:rsidRPr="00000000">
              <w:rPr>
                <w:rtl w:val="0"/>
              </w:rPr>
            </w:r>
          </w:p>
          <w:p w:rsidR="00000000" w:rsidDel="00000000" w:rsidP="00000000" w:rsidRDefault="00000000" w:rsidRPr="00000000" w14:paraId="00000CD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Cigarra</w:t>
            </w:r>
            <w:r w:rsidDel="00000000" w:rsidR="00000000" w:rsidRPr="00000000">
              <w:rPr>
                <w:rtl w:val="0"/>
              </w:rPr>
            </w:r>
          </w:p>
          <w:p w:rsidR="00000000" w:rsidDel="00000000" w:rsidP="00000000" w:rsidRDefault="00000000" w:rsidRPr="00000000" w14:paraId="00000CD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Conduletes</w:t>
            </w:r>
            <w:r w:rsidDel="00000000" w:rsidR="00000000" w:rsidRPr="00000000">
              <w:rPr>
                <w:rtl w:val="0"/>
              </w:rPr>
            </w:r>
          </w:p>
          <w:p w:rsidR="00000000" w:rsidDel="00000000" w:rsidP="00000000" w:rsidRDefault="00000000" w:rsidRPr="00000000" w14:paraId="00000CD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de partida direta</w:t>
            </w:r>
            <w:r w:rsidDel="00000000" w:rsidR="00000000" w:rsidRPr="00000000">
              <w:rPr>
                <w:rtl w:val="0"/>
              </w:rPr>
            </w:r>
          </w:p>
          <w:p w:rsidR="00000000" w:rsidDel="00000000" w:rsidP="00000000" w:rsidRDefault="00000000" w:rsidRPr="00000000" w14:paraId="00000CD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boia de nível elétrica</w:t>
            </w:r>
            <w:r w:rsidDel="00000000" w:rsidR="00000000" w:rsidRPr="00000000">
              <w:rPr>
                <w:rtl w:val="0"/>
              </w:rPr>
            </w:r>
          </w:p>
          <w:p w:rsidR="00000000" w:rsidDel="00000000" w:rsidP="00000000" w:rsidRDefault="00000000" w:rsidRPr="00000000" w14:paraId="00000CD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consumo energia</w:t>
            </w:r>
            <w:r w:rsidDel="00000000" w:rsidR="00000000" w:rsidRPr="00000000">
              <w:rPr>
                <w:rtl w:val="0"/>
              </w:rPr>
            </w:r>
          </w:p>
          <w:p w:rsidR="00000000" w:rsidDel="00000000" w:rsidP="00000000" w:rsidRDefault="00000000" w:rsidRPr="00000000" w14:paraId="00000CD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Caixa para medidor energia elétrica monofásico, bifásico e trifásico padrão</w:t>
            </w:r>
            <w:r w:rsidDel="00000000" w:rsidR="00000000" w:rsidRPr="00000000">
              <w:rPr>
                <w:rtl w:val="0"/>
              </w:rPr>
            </w:r>
          </w:p>
          <w:p w:rsidR="00000000" w:rsidDel="00000000" w:rsidP="00000000" w:rsidRDefault="00000000" w:rsidRPr="00000000" w14:paraId="00000CD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Barramento neutro/terra p/quadro de distribuição</w:t>
            </w:r>
            <w:r w:rsidDel="00000000" w:rsidR="00000000" w:rsidRPr="00000000">
              <w:rPr>
                <w:rtl w:val="0"/>
              </w:rPr>
            </w:r>
          </w:p>
          <w:p w:rsidR="00000000" w:rsidDel="00000000" w:rsidP="00000000" w:rsidRDefault="00000000" w:rsidRPr="00000000" w14:paraId="00000CD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w:t>
            </w:r>
            <w:r w:rsidDel="00000000" w:rsidR="00000000" w:rsidRPr="00000000">
              <w:rPr>
                <w:rtl w:val="0"/>
              </w:rPr>
            </w:r>
          </w:p>
          <w:p w:rsidR="00000000" w:rsidDel="00000000" w:rsidP="00000000" w:rsidRDefault="00000000" w:rsidRPr="00000000" w14:paraId="00000CD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Tarraxa para roscas em tubos</w:t>
            </w:r>
            <w:r w:rsidDel="00000000" w:rsidR="00000000" w:rsidRPr="00000000">
              <w:rPr>
                <w:rtl w:val="0"/>
              </w:rPr>
            </w:r>
          </w:p>
          <w:p w:rsidR="00000000" w:rsidDel="00000000" w:rsidP="00000000" w:rsidRDefault="00000000" w:rsidRPr="00000000" w14:paraId="00000CD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Soprador térmico</w:t>
            </w:r>
            <w:r w:rsidDel="00000000" w:rsidR="00000000" w:rsidRPr="00000000">
              <w:rPr>
                <w:rtl w:val="0"/>
              </w:rPr>
            </w:r>
          </w:p>
          <w:p w:rsidR="00000000" w:rsidDel="00000000" w:rsidP="00000000" w:rsidRDefault="00000000" w:rsidRPr="00000000" w14:paraId="00000CD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Régua de nível tipo bolha de ar</w:t>
            </w:r>
            <w:r w:rsidDel="00000000" w:rsidR="00000000" w:rsidRPr="00000000">
              <w:rPr>
                <w:rtl w:val="0"/>
              </w:rPr>
            </w:r>
          </w:p>
          <w:p w:rsidR="00000000" w:rsidDel="00000000" w:rsidP="00000000" w:rsidRDefault="00000000" w:rsidRPr="00000000" w14:paraId="00000CD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Cadinho de Solda</w:t>
            </w:r>
            <w:r w:rsidDel="00000000" w:rsidR="00000000" w:rsidRPr="00000000">
              <w:rPr>
                <w:rtl w:val="0"/>
              </w:rPr>
            </w:r>
          </w:p>
          <w:p w:rsidR="00000000" w:rsidDel="00000000" w:rsidP="00000000" w:rsidRDefault="00000000" w:rsidRPr="00000000" w14:paraId="00000CD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Machadinha de solda</w:t>
            </w:r>
            <w:r w:rsidDel="00000000" w:rsidR="00000000" w:rsidRPr="00000000">
              <w:rPr>
                <w:rtl w:val="0"/>
              </w:rPr>
            </w:r>
          </w:p>
          <w:p w:rsidR="00000000" w:rsidDel="00000000" w:rsidP="00000000" w:rsidRDefault="00000000" w:rsidRPr="00000000" w14:paraId="00000CD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Faca de Eletricista</w:t>
            </w:r>
            <w:r w:rsidDel="00000000" w:rsidR="00000000" w:rsidRPr="00000000">
              <w:rPr>
                <w:rtl w:val="0"/>
              </w:rPr>
            </w:r>
          </w:p>
          <w:p w:rsidR="00000000" w:rsidDel="00000000" w:rsidP="00000000" w:rsidRDefault="00000000" w:rsidRPr="00000000" w14:paraId="00000CE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Morsa de bancada</w:t>
            </w:r>
            <w:r w:rsidDel="00000000" w:rsidR="00000000" w:rsidRPr="00000000">
              <w:rPr>
                <w:rtl w:val="0"/>
              </w:rPr>
            </w:r>
          </w:p>
          <w:p w:rsidR="00000000" w:rsidDel="00000000" w:rsidP="00000000" w:rsidRDefault="00000000" w:rsidRPr="00000000" w14:paraId="00000CE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Passa fio</w:t>
            </w:r>
            <w:r w:rsidDel="00000000" w:rsidR="00000000" w:rsidRPr="00000000">
              <w:rPr>
                <w:rtl w:val="0"/>
              </w:rPr>
            </w:r>
          </w:p>
          <w:p w:rsidR="00000000" w:rsidDel="00000000" w:rsidP="00000000" w:rsidRDefault="00000000" w:rsidRPr="00000000" w14:paraId="00000CE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Trena precisão</w:t>
            </w:r>
            <w:r w:rsidDel="00000000" w:rsidR="00000000" w:rsidRPr="00000000">
              <w:rPr>
                <w:rtl w:val="0"/>
              </w:rPr>
            </w:r>
          </w:p>
          <w:p w:rsidR="00000000" w:rsidDel="00000000" w:rsidP="00000000" w:rsidRDefault="00000000" w:rsidRPr="00000000" w14:paraId="00000CE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0CE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Martelo tipo unha</w:t>
            </w:r>
            <w:r w:rsidDel="00000000" w:rsidR="00000000" w:rsidRPr="00000000">
              <w:rPr>
                <w:rtl w:val="0"/>
              </w:rPr>
            </w:r>
          </w:p>
          <w:p w:rsidR="00000000" w:rsidDel="00000000" w:rsidP="00000000" w:rsidRDefault="00000000" w:rsidRPr="00000000" w14:paraId="00000CE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Maleta para ferramenta</w:t>
            </w:r>
            <w:r w:rsidDel="00000000" w:rsidR="00000000" w:rsidRPr="00000000">
              <w:rPr>
                <w:rtl w:val="0"/>
              </w:rPr>
            </w:r>
          </w:p>
          <w:p w:rsidR="00000000" w:rsidDel="00000000" w:rsidP="00000000" w:rsidRDefault="00000000" w:rsidRPr="00000000" w14:paraId="00000CE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 de cintar postes</w:t>
            </w:r>
            <w:r w:rsidDel="00000000" w:rsidR="00000000" w:rsidRPr="00000000">
              <w:rPr>
                <w:rtl w:val="0"/>
              </w:rPr>
            </w:r>
          </w:p>
          <w:p w:rsidR="00000000" w:rsidDel="00000000" w:rsidP="00000000" w:rsidRDefault="00000000" w:rsidRPr="00000000" w14:paraId="00000CE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Furadeira</w:t>
            </w:r>
            <w:r w:rsidDel="00000000" w:rsidR="00000000" w:rsidRPr="00000000">
              <w:rPr>
                <w:rtl w:val="0"/>
              </w:rPr>
            </w:r>
          </w:p>
          <w:p w:rsidR="00000000" w:rsidDel="00000000" w:rsidP="00000000" w:rsidRDefault="00000000" w:rsidRPr="00000000" w14:paraId="00000CE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Brocas e Serras Copo</w:t>
            </w:r>
            <w:r w:rsidDel="00000000" w:rsidR="00000000" w:rsidRPr="00000000">
              <w:rPr>
                <w:rtl w:val="0"/>
              </w:rPr>
            </w:r>
          </w:p>
          <w:p w:rsidR="00000000" w:rsidDel="00000000" w:rsidP="00000000" w:rsidRDefault="00000000" w:rsidRPr="00000000" w14:paraId="00000CE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Lâmina de serra manual</w:t>
            </w:r>
            <w:r w:rsidDel="00000000" w:rsidR="00000000" w:rsidRPr="00000000">
              <w:rPr>
                <w:rtl w:val="0"/>
              </w:rPr>
            </w:r>
          </w:p>
          <w:p w:rsidR="00000000" w:rsidDel="00000000" w:rsidP="00000000" w:rsidRDefault="00000000" w:rsidRPr="00000000" w14:paraId="00000CE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Arco de serra para lâmina bimetal</w:t>
            </w:r>
            <w:r w:rsidDel="00000000" w:rsidR="00000000" w:rsidRPr="00000000">
              <w:rPr>
                <w:rtl w:val="0"/>
              </w:rPr>
            </w:r>
          </w:p>
          <w:p w:rsidR="00000000" w:rsidDel="00000000" w:rsidP="00000000" w:rsidRDefault="00000000" w:rsidRPr="00000000" w14:paraId="00000CE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de fenda cruzada Philips isolada</w:t>
            </w:r>
            <w:r w:rsidDel="00000000" w:rsidR="00000000" w:rsidRPr="00000000">
              <w:rPr>
                <w:rtl w:val="0"/>
              </w:rPr>
            </w:r>
          </w:p>
          <w:p w:rsidR="00000000" w:rsidDel="00000000" w:rsidP="00000000" w:rsidRDefault="00000000" w:rsidRPr="00000000" w14:paraId="00000CE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de fendas isolada</w:t>
            </w:r>
            <w:r w:rsidDel="00000000" w:rsidR="00000000" w:rsidRPr="00000000">
              <w:rPr>
                <w:rtl w:val="0"/>
              </w:rPr>
            </w:r>
          </w:p>
          <w:p w:rsidR="00000000" w:rsidDel="00000000" w:rsidP="00000000" w:rsidRDefault="00000000" w:rsidRPr="00000000" w14:paraId="00000CE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de bico meia cana</w:t>
            </w:r>
            <w:r w:rsidDel="00000000" w:rsidR="00000000" w:rsidRPr="00000000">
              <w:rPr>
                <w:rtl w:val="0"/>
              </w:rPr>
            </w:r>
          </w:p>
          <w:p w:rsidR="00000000" w:rsidDel="00000000" w:rsidP="00000000" w:rsidRDefault="00000000" w:rsidRPr="00000000" w14:paraId="00000CE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Crimpador</w:t>
            </w:r>
            <w:r w:rsidDel="00000000" w:rsidR="00000000" w:rsidRPr="00000000">
              <w:rPr>
                <w:rtl w:val="0"/>
              </w:rPr>
            </w:r>
          </w:p>
          <w:p w:rsidR="00000000" w:rsidDel="00000000" w:rsidP="00000000" w:rsidRDefault="00000000" w:rsidRPr="00000000" w14:paraId="00000CE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universal</w:t>
            </w:r>
            <w:r w:rsidDel="00000000" w:rsidR="00000000" w:rsidRPr="00000000">
              <w:rPr>
                <w:rtl w:val="0"/>
              </w:rPr>
            </w:r>
          </w:p>
          <w:p w:rsidR="00000000" w:rsidDel="00000000" w:rsidP="00000000" w:rsidRDefault="00000000" w:rsidRPr="00000000" w14:paraId="00000CF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prensa terminal</w:t>
            </w:r>
            <w:r w:rsidDel="00000000" w:rsidR="00000000" w:rsidRPr="00000000">
              <w:rPr>
                <w:rtl w:val="0"/>
              </w:rPr>
            </w:r>
          </w:p>
          <w:p w:rsidR="00000000" w:rsidDel="00000000" w:rsidP="00000000" w:rsidRDefault="00000000" w:rsidRPr="00000000" w14:paraId="00000CF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de corte diagonal</w:t>
            </w:r>
            <w:r w:rsidDel="00000000" w:rsidR="00000000" w:rsidRPr="00000000">
              <w:rPr>
                <w:rtl w:val="0"/>
              </w:rPr>
            </w:r>
          </w:p>
          <w:p w:rsidR="00000000" w:rsidDel="00000000" w:rsidP="00000000" w:rsidRDefault="00000000" w:rsidRPr="00000000" w14:paraId="00000CF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decapador de fios</w:t>
            </w:r>
            <w:r w:rsidDel="00000000" w:rsidR="00000000" w:rsidRPr="00000000">
              <w:rPr>
                <w:rtl w:val="0"/>
              </w:rPr>
            </w:r>
          </w:p>
          <w:p w:rsidR="00000000" w:rsidDel="00000000" w:rsidP="00000000" w:rsidRDefault="00000000" w:rsidRPr="00000000" w14:paraId="00000CF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Instrumentos de medição: Multímetro, Alicate amperímetro, Luxímetro, Terrômetro, Sequencímetro, Câmera termográfica, Megôhmetro e Caneta Detectora de tensão Sem Contato.</w:t>
            </w:r>
            <w:r w:rsidDel="00000000" w:rsidR="00000000" w:rsidRPr="00000000">
              <w:rPr>
                <w:rtl w:val="0"/>
              </w:rPr>
            </w:r>
          </w:p>
          <w:p w:rsidR="00000000" w:rsidDel="00000000" w:rsidP="00000000" w:rsidRDefault="00000000" w:rsidRPr="00000000" w14:paraId="00000CF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F5">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CF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 e Regulamentadoras</w:t>
            </w:r>
            <w:r w:rsidDel="00000000" w:rsidR="00000000" w:rsidRPr="00000000">
              <w:rPr>
                <w:rtl w:val="0"/>
              </w:rPr>
            </w:r>
          </w:p>
          <w:p w:rsidR="00000000" w:rsidDel="00000000" w:rsidP="00000000" w:rsidRDefault="00000000" w:rsidRPr="00000000" w14:paraId="00000CF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0CF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w:t>
            </w:r>
            <w:r w:rsidDel="00000000" w:rsidR="00000000" w:rsidRPr="00000000">
              <w:rPr>
                <w:rtl w:val="0"/>
              </w:rPr>
            </w:r>
          </w:p>
          <w:p w:rsidR="00000000" w:rsidDel="00000000" w:rsidP="00000000" w:rsidRDefault="00000000" w:rsidRPr="00000000" w14:paraId="00000CF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Tela de Projeção</w:t>
            </w:r>
            <w:r w:rsidDel="00000000" w:rsidR="00000000" w:rsidRPr="00000000">
              <w:rPr>
                <w:rtl w:val="0"/>
              </w:rPr>
            </w:r>
          </w:p>
          <w:p w:rsidR="00000000" w:rsidDel="00000000" w:rsidP="00000000" w:rsidRDefault="00000000" w:rsidRPr="00000000" w14:paraId="00000CF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0CF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0CF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FD">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CF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CFF">
      <w:pPr>
        <w:widowControl w:val="0"/>
        <w:spacing w:line="276" w:lineRule="auto"/>
        <w:rPr>
          <w:sz w:val="24"/>
          <w:szCs w:val="24"/>
        </w:rPr>
      </w:pPr>
      <w:r w:rsidDel="00000000" w:rsidR="00000000" w:rsidRPr="00000000">
        <w:rPr>
          <w:rtl w:val="0"/>
        </w:rPr>
      </w:r>
    </w:p>
    <w:tbl>
      <w:tblPr>
        <w:tblStyle w:val="Table6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12"/>
        <w:gridCol w:w="1779"/>
        <w:gridCol w:w="2466"/>
        <w:gridCol w:w="3616"/>
        <w:tblGridChange w:id="0">
          <w:tblGrid>
            <w:gridCol w:w="1112"/>
            <w:gridCol w:w="1779"/>
            <w:gridCol w:w="2466"/>
            <w:gridCol w:w="3616"/>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D00">
            <w:pPr>
              <w:spacing w:after="160" w:line="259" w:lineRule="auto"/>
              <w:jc w:val="center"/>
              <w:rPr>
                <w:sz w:val="24"/>
                <w:szCs w:val="24"/>
              </w:rPr>
            </w:pPr>
            <w:r w:rsidDel="00000000" w:rsidR="00000000" w:rsidRPr="00000000">
              <w:rPr>
                <w:b w:val="1"/>
                <w:bCs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04">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D08">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Criatividade e Ideação em Projetos de Inovação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D0C">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16h</w:t>
            </w:r>
          </w:p>
        </w:tc>
      </w:tr>
      <w:tr>
        <w:trPr>
          <w:cantSplit w:val="0"/>
          <w:trHeight w:val="408" w:hRule="atLeast"/>
          <w:tblHeader w:val="0"/>
        </w:trPr>
        <w:tc>
          <w:tcPr>
            <w:gridSpan w:val="4"/>
            <w:shd w:fill="auto" w:val="clear"/>
            <w:vAlign w:val="center"/>
          </w:tcPr>
          <w:p w:rsidR="00000000" w:rsidDel="00000000" w:rsidP="00000000" w:rsidRDefault="00000000" w:rsidRPr="00000000" w14:paraId="00000D10">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D1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15">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as capacidades técnicas e socioemocionais que se aplicam à elaboração de propostas de projetos de inovação e ao estudo de sua viabilidade técnica e financeira, considerando demandas da indústria e oportunidades observadas em sua área de formação.</w:t>
            </w:r>
          </w:p>
        </w:tc>
      </w:tr>
      <w:tr>
        <w:trPr>
          <w:cantSplit w:val="0"/>
          <w:trHeight w:val="20" w:hRule="atLeast"/>
          <w:tblHeader w:val="0"/>
        </w:trPr>
        <w:tc>
          <w:tcPr>
            <w:gridSpan w:val="4"/>
            <w:shd w:fill="2e2578" w:val="clear"/>
            <w:vAlign w:val="center"/>
          </w:tcPr>
          <w:p w:rsidR="00000000" w:rsidDel="00000000" w:rsidP="00000000" w:rsidRDefault="00000000" w:rsidRPr="00000000" w14:paraId="00000D19">
            <w:pPr>
              <w:spacing w:after="160" w:line="259" w:lineRule="auto"/>
              <w:jc w:val="center"/>
              <w:rPr>
                <w:sz w:val="24"/>
                <w:szCs w:val="24"/>
              </w:rPr>
            </w:pPr>
            <w:r w:rsidDel="00000000" w:rsidR="00000000" w:rsidRPr="00000000">
              <w:rPr>
                <w:b w:val="1"/>
                <w:bCs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D1D">
            <w:pPr>
              <w:spacing w:after="160" w:line="259" w:lineRule="auto"/>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D1E">
            <w:pPr>
              <w:spacing w:after="160" w:line="259" w:lineRule="auto"/>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D1F">
            <w:pPr>
              <w:spacing w:after="160" w:line="259" w:lineRule="auto"/>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D20">
            <w:pPr>
              <w:spacing w:after="160" w:line="259" w:lineRule="auto"/>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D21">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D24">
            <w:pPr>
              <w:numPr>
                <w:ilvl w:val="0"/>
                <w:numId w:val="22"/>
              </w:numPr>
              <w:spacing w:after="160" w:line="259" w:lineRule="auto"/>
              <w:ind w:left="420" w:hanging="420"/>
              <w:rPr>
                <w:sz w:val="24"/>
                <w:szCs w:val="24"/>
              </w:rPr>
            </w:pPr>
            <w:r w:rsidDel="00000000" w:rsidR="00000000" w:rsidRPr="00000000">
              <w:rPr>
                <w:sz w:val="24"/>
                <w:szCs w:val="24"/>
                <w:rtl w:val="0"/>
              </w:rPr>
              <w:t xml:space="preserve">Área e Segmento Tecnológico de Interesse alinhado ao perfil profissional</w:t>
            </w:r>
          </w:p>
          <w:p w:rsidR="00000000" w:rsidDel="00000000" w:rsidP="00000000" w:rsidRDefault="00000000" w:rsidRPr="00000000" w14:paraId="00000D25">
            <w:pPr>
              <w:numPr>
                <w:ilvl w:val="1"/>
                <w:numId w:val="22"/>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D26">
            <w:pPr>
              <w:numPr>
                <w:ilvl w:val="1"/>
                <w:numId w:val="22"/>
              </w:numPr>
              <w:spacing w:after="160" w:line="259" w:lineRule="auto"/>
              <w:ind w:left="720" w:hanging="720"/>
              <w:rPr>
                <w:sz w:val="24"/>
                <w:szCs w:val="24"/>
              </w:rPr>
            </w:pPr>
            <w:r w:rsidDel="00000000" w:rsidR="00000000" w:rsidRPr="00000000">
              <w:rPr>
                <w:sz w:val="24"/>
                <w:szCs w:val="24"/>
                <w:rtl w:val="0"/>
              </w:rPr>
              <w:t xml:space="preserve">Transformações históricas e recentes.</w:t>
            </w:r>
          </w:p>
          <w:p w:rsidR="00000000" w:rsidDel="00000000" w:rsidP="00000000" w:rsidRDefault="00000000" w:rsidRPr="00000000" w14:paraId="00000D27">
            <w:pPr>
              <w:numPr>
                <w:ilvl w:val="1"/>
                <w:numId w:val="22"/>
              </w:numPr>
              <w:spacing w:after="160" w:line="259" w:lineRule="auto"/>
              <w:ind w:left="720" w:hanging="720"/>
              <w:rPr>
                <w:sz w:val="24"/>
                <w:szCs w:val="24"/>
              </w:rPr>
            </w:pPr>
            <w:r w:rsidDel="00000000" w:rsidR="00000000" w:rsidRPr="00000000">
              <w:rPr>
                <w:sz w:val="24"/>
                <w:szCs w:val="24"/>
                <w:rtl w:val="0"/>
              </w:rPr>
              <w:t xml:space="preserve">Tendências futuras</w:t>
            </w:r>
          </w:p>
          <w:p w:rsidR="00000000" w:rsidDel="00000000" w:rsidP="00000000" w:rsidRDefault="00000000" w:rsidRPr="00000000" w14:paraId="00000D28">
            <w:pPr>
              <w:numPr>
                <w:ilvl w:val="2"/>
                <w:numId w:val="22"/>
              </w:numPr>
              <w:spacing w:after="160" w:line="259" w:lineRule="auto"/>
              <w:ind w:left="1020" w:hanging="1020"/>
              <w:rPr>
                <w:sz w:val="24"/>
                <w:szCs w:val="24"/>
              </w:rPr>
            </w:pPr>
            <w:r w:rsidDel="00000000" w:rsidR="00000000" w:rsidRPr="00000000">
              <w:rPr>
                <w:sz w:val="24"/>
                <w:szCs w:val="24"/>
                <w:rtl w:val="0"/>
              </w:rPr>
              <w:t xml:space="preserve">Aspectos técnicos e tecnológicos</w:t>
            </w:r>
          </w:p>
          <w:p w:rsidR="00000000" w:rsidDel="00000000" w:rsidP="00000000" w:rsidRDefault="00000000" w:rsidRPr="00000000" w14:paraId="00000D29">
            <w:pPr>
              <w:numPr>
                <w:ilvl w:val="2"/>
                <w:numId w:val="22"/>
              </w:numPr>
              <w:spacing w:after="160" w:line="259" w:lineRule="auto"/>
              <w:ind w:left="1020" w:hanging="1020"/>
              <w:rPr>
                <w:sz w:val="24"/>
                <w:szCs w:val="24"/>
              </w:rPr>
            </w:pPr>
            <w:r w:rsidDel="00000000" w:rsidR="00000000" w:rsidRPr="00000000">
              <w:rPr>
                <w:sz w:val="24"/>
                <w:szCs w:val="24"/>
                <w:rtl w:val="0"/>
              </w:rPr>
              <w:t xml:space="preserve">Aspectos sociais</w:t>
            </w:r>
          </w:p>
          <w:p w:rsidR="00000000" w:rsidDel="00000000" w:rsidP="00000000" w:rsidRDefault="00000000" w:rsidRPr="00000000" w14:paraId="00000D2A">
            <w:pPr>
              <w:numPr>
                <w:ilvl w:val="2"/>
                <w:numId w:val="22"/>
              </w:numPr>
              <w:spacing w:after="160" w:line="259" w:lineRule="auto"/>
              <w:ind w:left="1020" w:hanging="1020"/>
              <w:rPr>
                <w:sz w:val="24"/>
                <w:szCs w:val="24"/>
              </w:rPr>
            </w:pPr>
            <w:r w:rsidDel="00000000" w:rsidR="00000000" w:rsidRPr="00000000">
              <w:rPr>
                <w:sz w:val="24"/>
                <w:szCs w:val="24"/>
                <w:rtl w:val="0"/>
              </w:rPr>
              <w:t xml:space="preserve">Aspectos econômicos</w:t>
            </w:r>
          </w:p>
          <w:p w:rsidR="00000000" w:rsidDel="00000000" w:rsidP="00000000" w:rsidRDefault="00000000" w:rsidRPr="00000000" w14:paraId="00000D2B">
            <w:pPr>
              <w:numPr>
                <w:ilvl w:val="2"/>
                <w:numId w:val="22"/>
              </w:numPr>
              <w:spacing w:after="160" w:line="259" w:lineRule="auto"/>
              <w:ind w:left="1020" w:hanging="1020"/>
              <w:rPr>
                <w:sz w:val="24"/>
                <w:szCs w:val="24"/>
              </w:rPr>
            </w:pPr>
            <w:r w:rsidDel="00000000" w:rsidR="00000000" w:rsidRPr="00000000">
              <w:rPr>
                <w:sz w:val="24"/>
                <w:szCs w:val="24"/>
                <w:rtl w:val="0"/>
              </w:rPr>
              <w:t xml:space="preserve">Aspectos políticos</w:t>
            </w:r>
          </w:p>
          <w:p w:rsidR="00000000" w:rsidDel="00000000" w:rsidP="00000000" w:rsidRDefault="00000000" w:rsidRPr="00000000" w14:paraId="00000D2C">
            <w:pPr>
              <w:numPr>
                <w:ilvl w:val="2"/>
                <w:numId w:val="22"/>
              </w:numPr>
              <w:spacing w:after="160" w:line="259" w:lineRule="auto"/>
              <w:ind w:left="1020" w:hanging="1020"/>
              <w:rPr>
                <w:sz w:val="24"/>
                <w:szCs w:val="24"/>
              </w:rPr>
            </w:pPr>
            <w:r w:rsidDel="00000000" w:rsidR="00000000" w:rsidRPr="00000000">
              <w:rPr>
                <w:sz w:val="24"/>
                <w:szCs w:val="24"/>
                <w:rtl w:val="0"/>
              </w:rPr>
              <w:t xml:space="preserve">Aspectos ambientais</w:t>
            </w:r>
          </w:p>
          <w:p w:rsidR="00000000" w:rsidDel="00000000" w:rsidP="00000000" w:rsidRDefault="00000000" w:rsidRPr="00000000" w14:paraId="00000D2D">
            <w:pPr>
              <w:numPr>
                <w:ilvl w:val="1"/>
                <w:numId w:val="22"/>
              </w:numPr>
              <w:spacing w:after="160" w:line="259" w:lineRule="auto"/>
              <w:ind w:left="720" w:hanging="720"/>
              <w:rPr>
                <w:sz w:val="24"/>
                <w:szCs w:val="24"/>
              </w:rPr>
            </w:pPr>
            <w:r w:rsidDel="00000000" w:rsidR="00000000" w:rsidRPr="00000000">
              <w:rPr>
                <w:sz w:val="24"/>
                <w:szCs w:val="24"/>
                <w:rtl w:val="0"/>
              </w:rPr>
              <w:t xml:space="preserve">Necessidades, gargalos, oportunidades, riscos e desafios contemporâneos da área/segmento.</w:t>
            </w:r>
          </w:p>
          <w:p w:rsidR="00000000" w:rsidDel="00000000" w:rsidP="00000000" w:rsidRDefault="00000000" w:rsidRPr="00000000" w14:paraId="00000D2E">
            <w:pPr>
              <w:numPr>
                <w:ilvl w:val="1"/>
                <w:numId w:val="22"/>
              </w:numPr>
              <w:spacing w:after="160" w:line="259" w:lineRule="auto"/>
              <w:ind w:left="720" w:hanging="720"/>
              <w:rPr>
                <w:sz w:val="24"/>
                <w:szCs w:val="24"/>
              </w:rPr>
            </w:pPr>
            <w:r w:rsidDel="00000000" w:rsidR="00000000" w:rsidRPr="00000000">
              <w:rPr>
                <w:sz w:val="24"/>
                <w:szCs w:val="24"/>
                <w:rtl w:val="0"/>
              </w:rPr>
              <w:t xml:space="preserve">Oportunidades de inovação na área ou segmento tecnológico</w:t>
            </w:r>
          </w:p>
          <w:p w:rsidR="00000000" w:rsidDel="00000000" w:rsidP="00000000" w:rsidRDefault="00000000" w:rsidRPr="00000000" w14:paraId="00000D2F">
            <w:pPr>
              <w:numPr>
                <w:ilvl w:val="2"/>
                <w:numId w:val="22"/>
              </w:numPr>
              <w:spacing w:after="160" w:line="259" w:lineRule="auto"/>
              <w:ind w:left="1020" w:hanging="1020"/>
              <w:rPr>
                <w:sz w:val="24"/>
                <w:szCs w:val="24"/>
              </w:rPr>
            </w:pPr>
            <w:r w:rsidDel="00000000" w:rsidR="00000000" w:rsidRPr="00000000">
              <w:rPr>
                <w:sz w:val="24"/>
                <w:szCs w:val="24"/>
                <w:rtl w:val="0"/>
              </w:rPr>
              <w:t xml:space="preserve">Pesquisas bibliográficas</w:t>
            </w:r>
          </w:p>
          <w:p w:rsidR="00000000" w:rsidDel="00000000" w:rsidP="00000000" w:rsidRDefault="00000000" w:rsidRPr="00000000" w14:paraId="00000D30">
            <w:pPr>
              <w:numPr>
                <w:ilvl w:val="2"/>
                <w:numId w:val="22"/>
              </w:numPr>
              <w:spacing w:after="160" w:line="259" w:lineRule="auto"/>
              <w:ind w:left="1020" w:hanging="1020"/>
              <w:rPr>
                <w:sz w:val="24"/>
                <w:szCs w:val="24"/>
              </w:rPr>
            </w:pPr>
            <w:r w:rsidDel="00000000" w:rsidR="00000000" w:rsidRPr="00000000">
              <w:rPr>
                <w:sz w:val="24"/>
                <w:szCs w:val="24"/>
                <w:rtl w:val="0"/>
              </w:rPr>
              <w:t xml:space="preserve">Pesquisas de campo</w:t>
            </w:r>
          </w:p>
          <w:p w:rsidR="00000000" w:rsidDel="00000000" w:rsidP="00000000" w:rsidRDefault="00000000" w:rsidRPr="00000000" w14:paraId="00000D31">
            <w:pPr>
              <w:numPr>
                <w:ilvl w:val="2"/>
                <w:numId w:val="22"/>
              </w:numPr>
              <w:spacing w:after="160" w:line="259" w:lineRule="auto"/>
              <w:ind w:left="1020" w:hanging="1020"/>
              <w:rPr>
                <w:sz w:val="24"/>
                <w:szCs w:val="24"/>
              </w:rPr>
            </w:pPr>
            <w:r w:rsidDel="00000000" w:rsidR="00000000" w:rsidRPr="00000000">
              <w:rPr>
                <w:sz w:val="24"/>
                <w:szCs w:val="24"/>
                <w:rtl w:val="0"/>
              </w:rPr>
              <w:t xml:space="preserve">Identificação e delimitação do tema e do problema a ser investigado.</w:t>
            </w:r>
          </w:p>
          <w:p w:rsidR="00000000" w:rsidDel="00000000" w:rsidP="00000000" w:rsidRDefault="00000000" w:rsidRPr="00000000" w14:paraId="00000D32">
            <w:pPr>
              <w:numPr>
                <w:ilvl w:val="2"/>
                <w:numId w:val="22"/>
              </w:numPr>
              <w:spacing w:after="160" w:line="259" w:lineRule="auto"/>
              <w:ind w:left="1020" w:hanging="1020"/>
              <w:rPr>
                <w:sz w:val="24"/>
                <w:szCs w:val="24"/>
              </w:rPr>
            </w:pPr>
            <w:r w:rsidDel="00000000" w:rsidR="00000000" w:rsidRPr="00000000">
              <w:rPr>
                <w:sz w:val="24"/>
                <w:szCs w:val="24"/>
                <w:rtl w:val="0"/>
              </w:rPr>
              <w:t xml:space="preserve">Pesquisa de anterioridade</w:t>
            </w:r>
          </w:p>
          <w:p w:rsidR="00000000" w:rsidDel="00000000" w:rsidP="00000000" w:rsidRDefault="00000000" w:rsidRPr="00000000" w14:paraId="00000D33">
            <w:pPr>
              <w:numPr>
                <w:ilvl w:val="0"/>
                <w:numId w:val="22"/>
              </w:numPr>
              <w:spacing w:after="160" w:line="259" w:lineRule="auto"/>
              <w:ind w:left="420" w:hanging="420"/>
              <w:rPr>
                <w:sz w:val="24"/>
                <w:szCs w:val="24"/>
              </w:rPr>
            </w:pPr>
            <w:r w:rsidDel="00000000" w:rsidR="00000000" w:rsidRPr="00000000">
              <w:rPr>
                <w:sz w:val="24"/>
                <w:szCs w:val="24"/>
                <w:rtl w:val="0"/>
              </w:rPr>
              <w:t xml:space="preserve">Metodologias e ferramentas de pesquisa bibliográficas e de campo</w:t>
            </w:r>
          </w:p>
          <w:p w:rsidR="00000000" w:rsidDel="00000000" w:rsidP="00000000" w:rsidRDefault="00000000" w:rsidRPr="00000000" w14:paraId="00000D34">
            <w:pPr>
              <w:numPr>
                <w:ilvl w:val="1"/>
                <w:numId w:val="22"/>
              </w:numPr>
              <w:spacing w:after="160" w:line="259" w:lineRule="auto"/>
              <w:ind w:left="720" w:hanging="720"/>
              <w:rPr>
                <w:sz w:val="24"/>
                <w:szCs w:val="24"/>
              </w:rPr>
            </w:pPr>
            <w:r w:rsidDel="00000000" w:rsidR="00000000" w:rsidRPr="00000000">
              <w:rPr>
                <w:sz w:val="24"/>
                <w:szCs w:val="24"/>
                <w:rtl w:val="0"/>
              </w:rPr>
              <w:t xml:space="preserve">Para a coleta de dados e informações;</w:t>
            </w:r>
          </w:p>
          <w:p w:rsidR="00000000" w:rsidDel="00000000" w:rsidP="00000000" w:rsidRDefault="00000000" w:rsidRPr="00000000" w14:paraId="00000D35">
            <w:pPr>
              <w:numPr>
                <w:ilvl w:val="1"/>
                <w:numId w:val="22"/>
              </w:numPr>
              <w:spacing w:after="160" w:line="259" w:lineRule="auto"/>
              <w:ind w:left="720" w:hanging="720"/>
              <w:rPr>
                <w:sz w:val="24"/>
                <w:szCs w:val="24"/>
              </w:rPr>
            </w:pPr>
            <w:r w:rsidDel="00000000" w:rsidR="00000000" w:rsidRPr="00000000">
              <w:rPr>
                <w:sz w:val="24"/>
                <w:szCs w:val="24"/>
                <w:rtl w:val="0"/>
              </w:rPr>
              <w:t xml:space="preserve">Para a sistematização de dados e informações;</w:t>
            </w:r>
          </w:p>
          <w:p w:rsidR="00000000" w:rsidDel="00000000" w:rsidP="00000000" w:rsidRDefault="00000000" w:rsidRPr="00000000" w14:paraId="00000D36">
            <w:pPr>
              <w:numPr>
                <w:ilvl w:val="1"/>
                <w:numId w:val="22"/>
              </w:numPr>
              <w:spacing w:after="160" w:line="259" w:lineRule="auto"/>
              <w:ind w:left="720" w:hanging="720"/>
              <w:rPr>
                <w:sz w:val="24"/>
                <w:szCs w:val="24"/>
              </w:rPr>
            </w:pPr>
            <w:r w:rsidDel="00000000" w:rsidR="00000000" w:rsidRPr="00000000">
              <w:rPr>
                <w:sz w:val="24"/>
                <w:szCs w:val="24"/>
                <w:rtl w:val="0"/>
              </w:rPr>
              <w:t xml:space="preserve">Para análise de dados e informações.</w:t>
            </w:r>
          </w:p>
          <w:p w:rsidR="00000000" w:rsidDel="00000000" w:rsidP="00000000" w:rsidRDefault="00000000" w:rsidRPr="00000000" w14:paraId="00000D37">
            <w:pPr>
              <w:numPr>
                <w:ilvl w:val="0"/>
                <w:numId w:val="22"/>
              </w:numPr>
              <w:spacing w:after="160" w:line="259" w:lineRule="auto"/>
              <w:ind w:left="420" w:hanging="420"/>
              <w:rPr>
                <w:sz w:val="24"/>
                <w:szCs w:val="24"/>
              </w:rPr>
            </w:pPr>
            <w:r w:rsidDel="00000000" w:rsidR="00000000" w:rsidRPr="00000000">
              <w:rPr>
                <w:sz w:val="24"/>
                <w:szCs w:val="24"/>
                <w:rtl w:val="0"/>
              </w:rPr>
              <w:t xml:space="preserve">Ferramentas de ideação para a criação, elaboração e construção de soluções inovadoras:</w:t>
            </w:r>
          </w:p>
          <w:p w:rsidR="00000000" w:rsidDel="00000000" w:rsidP="00000000" w:rsidRDefault="00000000" w:rsidRPr="00000000" w14:paraId="00000D38">
            <w:pPr>
              <w:numPr>
                <w:ilvl w:val="1"/>
                <w:numId w:val="22"/>
              </w:numPr>
              <w:spacing w:after="160" w:line="259" w:lineRule="auto"/>
              <w:ind w:left="720" w:hanging="720"/>
              <w:rPr>
                <w:sz w:val="24"/>
                <w:szCs w:val="24"/>
              </w:rPr>
            </w:pPr>
            <w:r w:rsidDel="00000000" w:rsidR="00000000" w:rsidRPr="00000000">
              <w:rPr>
                <w:sz w:val="24"/>
                <w:szCs w:val="24"/>
                <w:rtl w:val="0"/>
              </w:rPr>
              <w:t xml:space="preserve">Tipos de ferramentas de ideação:</w:t>
            </w:r>
          </w:p>
          <w:p w:rsidR="00000000" w:rsidDel="00000000" w:rsidP="00000000" w:rsidRDefault="00000000" w:rsidRPr="00000000" w14:paraId="00000D39">
            <w:pPr>
              <w:numPr>
                <w:ilvl w:val="2"/>
                <w:numId w:val="22"/>
              </w:numPr>
              <w:spacing w:after="160" w:line="259" w:lineRule="auto"/>
              <w:ind w:left="1020" w:hanging="1020"/>
              <w:rPr>
                <w:sz w:val="24"/>
                <w:szCs w:val="24"/>
              </w:rPr>
            </w:pPr>
            <w:r w:rsidDel="00000000" w:rsidR="00000000" w:rsidRPr="00000000">
              <w:rPr>
                <w:sz w:val="24"/>
                <w:szCs w:val="24"/>
                <w:rtl w:val="0"/>
              </w:rPr>
              <w:t xml:space="preserve">Mapa de empatia</w:t>
            </w:r>
          </w:p>
          <w:p w:rsidR="00000000" w:rsidDel="00000000" w:rsidP="00000000" w:rsidRDefault="00000000" w:rsidRPr="00000000" w14:paraId="00000D3A">
            <w:pPr>
              <w:numPr>
                <w:ilvl w:val="2"/>
                <w:numId w:val="22"/>
              </w:numPr>
              <w:spacing w:after="160" w:line="259" w:lineRule="auto"/>
              <w:ind w:left="1020" w:hanging="1020"/>
              <w:rPr>
                <w:sz w:val="24"/>
                <w:szCs w:val="24"/>
              </w:rPr>
            </w:pPr>
            <w:r w:rsidDel="00000000" w:rsidR="00000000" w:rsidRPr="00000000">
              <w:rPr>
                <w:sz w:val="24"/>
                <w:szCs w:val="24"/>
                <w:rtl w:val="0"/>
              </w:rPr>
              <w:t xml:space="preserve">Triz de ideias</w:t>
            </w:r>
          </w:p>
          <w:p w:rsidR="00000000" w:rsidDel="00000000" w:rsidP="00000000" w:rsidRDefault="00000000" w:rsidRPr="00000000" w14:paraId="00000D3B">
            <w:pPr>
              <w:numPr>
                <w:ilvl w:val="2"/>
                <w:numId w:val="22"/>
              </w:numPr>
              <w:spacing w:after="160" w:line="259" w:lineRule="auto"/>
              <w:ind w:left="1020" w:hanging="1020"/>
              <w:rPr>
                <w:sz w:val="24"/>
                <w:szCs w:val="24"/>
              </w:rPr>
            </w:pPr>
            <w:r w:rsidDel="00000000" w:rsidR="00000000" w:rsidRPr="00000000">
              <w:rPr>
                <w:sz w:val="24"/>
                <w:szCs w:val="24"/>
                <w:rtl w:val="0"/>
              </w:rPr>
              <w:t xml:space="preserve">Crazy 8</w:t>
            </w:r>
          </w:p>
          <w:p w:rsidR="00000000" w:rsidDel="00000000" w:rsidP="00000000" w:rsidRDefault="00000000" w:rsidRPr="00000000" w14:paraId="00000D3C">
            <w:pPr>
              <w:numPr>
                <w:ilvl w:val="2"/>
                <w:numId w:val="22"/>
              </w:numPr>
              <w:spacing w:after="160" w:line="259" w:lineRule="auto"/>
              <w:ind w:left="1020" w:hanging="1020"/>
              <w:rPr>
                <w:sz w:val="24"/>
                <w:szCs w:val="24"/>
              </w:rPr>
            </w:pPr>
            <w:r w:rsidDel="00000000" w:rsidR="00000000" w:rsidRPr="00000000">
              <w:rPr>
                <w:sz w:val="24"/>
                <w:szCs w:val="24"/>
                <w:rtl w:val="0"/>
              </w:rPr>
              <w:t xml:space="preserve">Funil de ideias</w:t>
            </w:r>
          </w:p>
          <w:p w:rsidR="00000000" w:rsidDel="00000000" w:rsidP="00000000" w:rsidRDefault="00000000" w:rsidRPr="00000000" w14:paraId="00000D3D">
            <w:pPr>
              <w:numPr>
                <w:ilvl w:val="2"/>
                <w:numId w:val="22"/>
              </w:numPr>
              <w:spacing w:after="160" w:line="259" w:lineRule="auto"/>
              <w:ind w:left="1020" w:hanging="1020"/>
              <w:rPr>
                <w:sz w:val="24"/>
                <w:szCs w:val="24"/>
              </w:rPr>
            </w:pPr>
            <w:r w:rsidDel="00000000" w:rsidR="00000000" w:rsidRPr="00000000">
              <w:rPr>
                <w:sz w:val="24"/>
                <w:szCs w:val="24"/>
                <w:rtl w:val="0"/>
              </w:rPr>
              <w:t xml:space="preserve">Matriz de alinhamento</w:t>
            </w:r>
          </w:p>
          <w:p w:rsidR="00000000" w:rsidDel="00000000" w:rsidP="00000000" w:rsidRDefault="00000000" w:rsidRPr="00000000" w14:paraId="00000D3E">
            <w:pPr>
              <w:numPr>
                <w:ilvl w:val="2"/>
                <w:numId w:val="22"/>
              </w:numPr>
              <w:spacing w:after="160" w:line="259" w:lineRule="auto"/>
              <w:ind w:left="1020" w:hanging="1020"/>
              <w:rPr>
                <w:sz w:val="24"/>
                <w:szCs w:val="24"/>
              </w:rPr>
            </w:pPr>
            <w:r w:rsidDel="00000000" w:rsidR="00000000" w:rsidRPr="00000000">
              <w:rPr>
                <w:sz w:val="24"/>
                <w:szCs w:val="24"/>
                <w:rtl w:val="0"/>
              </w:rPr>
              <w:t xml:space="preserve">Como poderíamos?</w:t>
            </w:r>
          </w:p>
          <w:p w:rsidR="00000000" w:rsidDel="00000000" w:rsidP="00000000" w:rsidRDefault="00000000" w:rsidRPr="00000000" w14:paraId="00000D3F">
            <w:pPr>
              <w:numPr>
                <w:ilvl w:val="2"/>
                <w:numId w:val="22"/>
              </w:numPr>
              <w:spacing w:after="160" w:line="259" w:lineRule="auto"/>
              <w:ind w:left="1020" w:hanging="1020"/>
              <w:rPr>
                <w:sz w:val="24"/>
                <w:szCs w:val="24"/>
              </w:rPr>
            </w:pPr>
            <w:r w:rsidDel="00000000" w:rsidR="00000000" w:rsidRPr="00000000">
              <w:rPr>
                <w:sz w:val="24"/>
                <w:szCs w:val="24"/>
                <w:rtl w:val="0"/>
              </w:rPr>
              <w:t xml:space="preserve">Benchmarking</w:t>
            </w:r>
          </w:p>
          <w:p w:rsidR="00000000" w:rsidDel="00000000" w:rsidP="00000000" w:rsidRDefault="00000000" w:rsidRPr="00000000" w14:paraId="00000D40">
            <w:pPr>
              <w:numPr>
                <w:ilvl w:val="2"/>
                <w:numId w:val="22"/>
              </w:numPr>
              <w:spacing w:after="160" w:line="259" w:lineRule="auto"/>
              <w:ind w:left="1020" w:hanging="1020"/>
              <w:rPr>
                <w:sz w:val="24"/>
                <w:szCs w:val="24"/>
              </w:rPr>
            </w:pPr>
            <w:r w:rsidDel="00000000" w:rsidR="00000000" w:rsidRPr="00000000">
              <w:rPr>
                <w:sz w:val="24"/>
                <w:szCs w:val="24"/>
                <w:rtl w:val="0"/>
              </w:rPr>
              <w:t xml:space="preserve">Brainstorming/Mural de possibilidades</w:t>
            </w:r>
          </w:p>
          <w:p w:rsidR="00000000" w:rsidDel="00000000" w:rsidP="00000000" w:rsidRDefault="00000000" w:rsidRPr="00000000" w14:paraId="00000D41">
            <w:pPr>
              <w:numPr>
                <w:ilvl w:val="2"/>
                <w:numId w:val="22"/>
              </w:numPr>
              <w:spacing w:after="160" w:line="259" w:lineRule="auto"/>
              <w:ind w:left="1020" w:hanging="1020"/>
              <w:rPr>
                <w:sz w:val="24"/>
                <w:szCs w:val="24"/>
              </w:rPr>
            </w:pPr>
            <w:r w:rsidDel="00000000" w:rsidR="00000000" w:rsidRPr="00000000">
              <w:rPr>
                <w:sz w:val="24"/>
                <w:szCs w:val="24"/>
                <w:rtl w:val="0"/>
              </w:rPr>
              <w:t xml:space="preserve">Matriz de prioridades</w:t>
            </w:r>
          </w:p>
          <w:p w:rsidR="00000000" w:rsidDel="00000000" w:rsidP="00000000" w:rsidRDefault="00000000" w:rsidRPr="00000000" w14:paraId="00000D42">
            <w:pPr>
              <w:numPr>
                <w:ilvl w:val="2"/>
                <w:numId w:val="22"/>
              </w:numPr>
              <w:spacing w:after="160" w:line="259" w:lineRule="auto"/>
              <w:ind w:left="1020" w:hanging="1020"/>
              <w:rPr>
                <w:sz w:val="24"/>
                <w:szCs w:val="24"/>
              </w:rPr>
            </w:pPr>
            <w:r w:rsidDel="00000000" w:rsidR="00000000" w:rsidRPr="00000000">
              <w:rPr>
                <w:sz w:val="24"/>
                <w:szCs w:val="24"/>
                <w:rtl w:val="0"/>
              </w:rPr>
              <w:t xml:space="preserve">Outras ferramentas</w:t>
            </w:r>
          </w:p>
          <w:p w:rsidR="00000000" w:rsidDel="00000000" w:rsidP="00000000" w:rsidRDefault="00000000" w:rsidRPr="00000000" w14:paraId="00000D43">
            <w:pPr>
              <w:numPr>
                <w:ilvl w:val="1"/>
                <w:numId w:val="22"/>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D44">
            <w:pPr>
              <w:numPr>
                <w:ilvl w:val="1"/>
                <w:numId w:val="22"/>
              </w:numPr>
              <w:spacing w:after="160" w:line="259" w:lineRule="auto"/>
              <w:ind w:left="720" w:hanging="720"/>
              <w:rPr>
                <w:sz w:val="24"/>
                <w:szCs w:val="24"/>
              </w:rPr>
            </w:pPr>
            <w:r w:rsidDel="00000000" w:rsidR="00000000" w:rsidRPr="00000000">
              <w:rPr>
                <w:sz w:val="24"/>
                <w:szCs w:val="24"/>
                <w:rtl w:val="0"/>
              </w:rPr>
              <w:t xml:space="preserve">Funções</w:t>
            </w:r>
          </w:p>
          <w:p w:rsidR="00000000" w:rsidDel="00000000" w:rsidP="00000000" w:rsidRDefault="00000000" w:rsidRPr="00000000" w14:paraId="00000D45">
            <w:pPr>
              <w:numPr>
                <w:ilvl w:val="1"/>
                <w:numId w:val="22"/>
              </w:numPr>
              <w:spacing w:after="160" w:line="259" w:lineRule="auto"/>
              <w:ind w:left="720" w:hanging="720"/>
              <w:rPr>
                <w:sz w:val="24"/>
                <w:szCs w:val="24"/>
              </w:rPr>
            </w:pPr>
            <w:r w:rsidDel="00000000" w:rsidR="00000000" w:rsidRPr="00000000">
              <w:rPr>
                <w:sz w:val="24"/>
                <w:szCs w:val="24"/>
                <w:rtl w:val="0"/>
              </w:rPr>
              <w:t xml:space="preserve">Requisitos de aplicação</w:t>
            </w:r>
          </w:p>
          <w:p w:rsidR="00000000" w:rsidDel="00000000" w:rsidP="00000000" w:rsidRDefault="00000000" w:rsidRPr="00000000" w14:paraId="00000D46">
            <w:pPr>
              <w:numPr>
                <w:ilvl w:val="1"/>
                <w:numId w:val="22"/>
              </w:numPr>
              <w:spacing w:after="160" w:line="259" w:lineRule="auto"/>
              <w:ind w:left="720" w:hanging="720"/>
              <w:rPr>
                <w:sz w:val="24"/>
                <w:szCs w:val="24"/>
              </w:rPr>
            </w:pPr>
            <w:r w:rsidDel="00000000" w:rsidR="00000000" w:rsidRPr="00000000">
              <w:rPr>
                <w:sz w:val="24"/>
                <w:szCs w:val="24"/>
                <w:rtl w:val="0"/>
              </w:rPr>
              <w:t xml:space="preserve">Sessões de ideação colaborativa</w:t>
            </w:r>
          </w:p>
          <w:p w:rsidR="00000000" w:rsidDel="00000000" w:rsidP="00000000" w:rsidRDefault="00000000" w:rsidRPr="00000000" w14:paraId="00000D47">
            <w:pPr>
              <w:numPr>
                <w:ilvl w:val="0"/>
                <w:numId w:val="22"/>
              </w:numPr>
              <w:spacing w:after="160" w:line="259" w:lineRule="auto"/>
              <w:ind w:left="420" w:hanging="420"/>
              <w:rPr>
                <w:sz w:val="24"/>
                <w:szCs w:val="24"/>
              </w:rPr>
            </w:pPr>
            <w:r w:rsidDel="00000000" w:rsidR="00000000" w:rsidRPr="00000000">
              <w:rPr>
                <w:sz w:val="24"/>
                <w:szCs w:val="24"/>
                <w:rtl w:val="0"/>
              </w:rPr>
              <w:t xml:space="preserve">Plano de desenvolvimento do Projeto da Solução Inovadora</w:t>
            </w:r>
          </w:p>
          <w:p w:rsidR="00000000" w:rsidDel="00000000" w:rsidP="00000000" w:rsidRDefault="00000000" w:rsidRPr="00000000" w14:paraId="00000D48">
            <w:pPr>
              <w:numPr>
                <w:ilvl w:val="1"/>
                <w:numId w:val="22"/>
              </w:numPr>
              <w:spacing w:after="160" w:line="259" w:lineRule="auto"/>
              <w:ind w:left="720" w:hanging="720"/>
              <w:rPr>
                <w:sz w:val="24"/>
                <w:szCs w:val="24"/>
              </w:rPr>
            </w:pPr>
            <w:r w:rsidDel="00000000" w:rsidR="00000000" w:rsidRPr="00000000">
              <w:rPr>
                <w:sz w:val="24"/>
                <w:szCs w:val="24"/>
                <w:rtl w:val="0"/>
              </w:rPr>
              <w:t xml:space="preserve">Previsão e delimitação de resultados parciais esperados</w:t>
            </w:r>
          </w:p>
          <w:p w:rsidR="00000000" w:rsidDel="00000000" w:rsidP="00000000" w:rsidRDefault="00000000" w:rsidRPr="00000000" w14:paraId="00000D49">
            <w:pPr>
              <w:numPr>
                <w:ilvl w:val="1"/>
                <w:numId w:val="22"/>
              </w:numPr>
              <w:spacing w:after="160" w:line="259" w:lineRule="auto"/>
              <w:ind w:left="720" w:hanging="720"/>
              <w:rPr>
                <w:sz w:val="24"/>
                <w:szCs w:val="24"/>
              </w:rPr>
            </w:pPr>
            <w:r w:rsidDel="00000000" w:rsidR="00000000" w:rsidRPr="00000000">
              <w:rPr>
                <w:sz w:val="24"/>
                <w:szCs w:val="24"/>
                <w:rtl w:val="0"/>
              </w:rPr>
              <w:t xml:space="preserve">Definição de resultado final do projeto</w:t>
            </w:r>
          </w:p>
          <w:p w:rsidR="00000000" w:rsidDel="00000000" w:rsidP="00000000" w:rsidRDefault="00000000" w:rsidRPr="00000000" w14:paraId="00000D4A">
            <w:pPr>
              <w:numPr>
                <w:ilvl w:val="1"/>
                <w:numId w:val="22"/>
              </w:numPr>
              <w:spacing w:after="160" w:line="259" w:lineRule="auto"/>
              <w:ind w:left="720" w:hanging="720"/>
              <w:rPr>
                <w:sz w:val="24"/>
                <w:szCs w:val="24"/>
              </w:rPr>
            </w:pPr>
            <w:r w:rsidDel="00000000" w:rsidR="00000000" w:rsidRPr="00000000">
              <w:rPr>
                <w:sz w:val="24"/>
                <w:szCs w:val="24"/>
                <w:rtl w:val="0"/>
              </w:rPr>
              <w:t xml:space="preserve">Características, funções e necessidades para o desenvolvimento do projeto (produto, serviço ou resultado esperado).</w:t>
            </w:r>
          </w:p>
          <w:p w:rsidR="00000000" w:rsidDel="00000000" w:rsidP="00000000" w:rsidRDefault="00000000" w:rsidRPr="00000000" w14:paraId="00000D4B">
            <w:pPr>
              <w:numPr>
                <w:ilvl w:val="1"/>
                <w:numId w:val="22"/>
              </w:numPr>
              <w:spacing w:after="160" w:line="259" w:lineRule="auto"/>
              <w:ind w:left="720" w:hanging="720"/>
              <w:rPr>
                <w:sz w:val="24"/>
                <w:szCs w:val="24"/>
              </w:rPr>
            </w:pPr>
            <w:r w:rsidDel="00000000" w:rsidR="00000000" w:rsidRPr="00000000">
              <w:rPr>
                <w:sz w:val="24"/>
                <w:szCs w:val="24"/>
                <w:rtl w:val="0"/>
              </w:rPr>
              <w:t xml:space="preserve">Plano inicial de gerenciamento do projeto</w:t>
            </w:r>
          </w:p>
          <w:p w:rsidR="00000000" w:rsidDel="00000000" w:rsidP="00000000" w:rsidRDefault="00000000" w:rsidRPr="00000000" w14:paraId="00000D4C">
            <w:pPr>
              <w:numPr>
                <w:ilvl w:val="2"/>
                <w:numId w:val="22"/>
              </w:numPr>
              <w:spacing w:after="160" w:line="259" w:lineRule="auto"/>
              <w:ind w:left="1020" w:hanging="1020"/>
              <w:rPr>
                <w:sz w:val="24"/>
                <w:szCs w:val="24"/>
              </w:rPr>
            </w:pPr>
            <w:r w:rsidDel="00000000" w:rsidR="00000000" w:rsidRPr="00000000">
              <w:rPr>
                <w:sz w:val="24"/>
                <w:szCs w:val="24"/>
                <w:rtl w:val="0"/>
              </w:rPr>
              <w:t xml:space="preserve">Necessidades dos interessados (stakeholders)</w:t>
            </w:r>
          </w:p>
          <w:p w:rsidR="00000000" w:rsidDel="00000000" w:rsidP="00000000" w:rsidRDefault="00000000" w:rsidRPr="00000000" w14:paraId="00000D4D">
            <w:pPr>
              <w:numPr>
                <w:ilvl w:val="2"/>
                <w:numId w:val="22"/>
              </w:numPr>
              <w:spacing w:after="160" w:line="259" w:lineRule="auto"/>
              <w:ind w:left="1020" w:hanging="1020"/>
              <w:rPr>
                <w:sz w:val="24"/>
                <w:szCs w:val="24"/>
              </w:rPr>
            </w:pPr>
            <w:r w:rsidDel="00000000" w:rsidR="00000000" w:rsidRPr="00000000">
              <w:rPr>
                <w:sz w:val="24"/>
                <w:szCs w:val="24"/>
                <w:rtl w:val="0"/>
              </w:rPr>
              <w:t xml:space="preserve">Cronograma</w:t>
            </w:r>
          </w:p>
          <w:p w:rsidR="00000000" w:rsidDel="00000000" w:rsidP="00000000" w:rsidRDefault="00000000" w:rsidRPr="00000000" w14:paraId="00000D4E">
            <w:pPr>
              <w:numPr>
                <w:ilvl w:val="2"/>
                <w:numId w:val="22"/>
              </w:numPr>
              <w:spacing w:after="160" w:line="259" w:lineRule="auto"/>
              <w:ind w:left="1020" w:hanging="1020"/>
              <w:rPr>
                <w:sz w:val="24"/>
                <w:szCs w:val="24"/>
              </w:rPr>
            </w:pPr>
            <w:r w:rsidDel="00000000" w:rsidR="00000000" w:rsidRPr="00000000">
              <w:rPr>
                <w:sz w:val="24"/>
                <w:szCs w:val="24"/>
                <w:rtl w:val="0"/>
              </w:rPr>
              <w:t xml:space="preserve">Escopo do projeto</w:t>
            </w:r>
          </w:p>
          <w:p w:rsidR="00000000" w:rsidDel="00000000" w:rsidP="00000000" w:rsidRDefault="00000000" w:rsidRPr="00000000" w14:paraId="00000D4F">
            <w:pPr>
              <w:numPr>
                <w:ilvl w:val="2"/>
                <w:numId w:val="22"/>
              </w:numPr>
              <w:spacing w:after="160" w:line="259" w:lineRule="auto"/>
              <w:ind w:left="1020" w:hanging="1020"/>
              <w:rPr>
                <w:sz w:val="24"/>
                <w:szCs w:val="24"/>
              </w:rPr>
            </w:pPr>
            <w:r w:rsidDel="00000000" w:rsidR="00000000" w:rsidRPr="00000000">
              <w:rPr>
                <w:sz w:val="24"/>
                <w:szCs w:val="24"/>
                <w:rtl w:val="0"/>
              </w:rPr>
              <w:t xml:space="preserve">Restrições</w:t>
            </w:r>
          </w:p>
          <w:p w:rsidR="00000000" w:rsidDel="00000000" w:rsidP="00000000" w:rsidRDefault="00000000" w:rsidRPr="00000000" w14:paraId="00000D50">
            <w:pPr>
              <w:numPr>
                <w:ilvl w:val="2"/>
                <w:numId w:val="22"/>
              </w:numPr>
              <w:spacing w:after="160" w:line="259" w:lineRule="auto"/>
              <w:ind w:left="1020" w:hanging="1020"/>
              <w:rPr>
                <w:sz w:val="24"/>
                <w:szCs w:val="24"/>
              </w:rPr>
            </w:pPr>
            <w:r w:rsidDel="00000000" w:rsidR="00000000" w:rsidRPr="00000000">
              <w:rPr>
                <w:sz w:val="24"/>
                <w:szCs w:val="24"/>
                <w:rtl w:val="0"/>
              </w:rPr>
              <w:t xml:space="preserve">Aquisições</w:t>
            </w:r>
          </w:p>
          <w:p w:rsidR="00000000" w:rsidDel="00000000" w:rsidP="00000000" w:rsidRDefault="00000000" w:rsidRPr="00000000" w14:paraId="00000D51">
            <w:pPr>
              <w:numPr>
                <w:ilvl w:val="2"/>
                <w:numId w:val="22"/>
              </w:numPr>
              <w:spacing w:after="160" w:line="259" w:lineRule="auto"/>
              <w:ind w:left="1020" w:hanging="1020"/>
              <w:rPr>
                <w:sz w:val="24"/>
                <w:szCs w:val="24"/>
              </w:rPr>
            </w:pPr>
            <w:r w:rsidDel="00000000" w:rsidR="00000000" w:rsidRPr="00000000">
              <w:rPr>
                <w:sz w:val="24"/>
                <w:szCs w:val="24"/>
                <w:rtl w:val="0"/>
              </w:rPr>
              <w:t xml:space="preserve">Recursos envolvidos</w:t>
            </w:r>
          </w:p>
          <w:p w:rsidR="00000000" w:rsidDel="00000000" w:rsidP="00000000" w:rsidRDefault="00000000" w:rsidRPr="00000000" w14:paraId="00000D52">
            <w:pPr>
              <w:numPr>
                <w:ilvl w:val="2"/>
                <w:numId w:val="22"/>
              </w:numPr>
              <w:spacing w:after="160" w:line="259" w:lineRule="auto"/>
              <w:ind w:left="1020" w:hanging="1020"/>
              <w:rPr>
                <w:sz w:val="24"/>
                <w:szCs w:val="24"/>
              </w:rPr>
            </w:pPr>
            <w:r w:rsidDel="00000000" w:rsidR="00000000" w:rsidRPr="00000000">
              <w:rPr>
                <w:sz w:val="24"/>
                <w:szCs w:val="24"/>
                <w:rtl w:val="0"/>
              </w:rPr>
              <w:t xml:space="preserve">Plano de risco e perdas do projeto</w:t>
            </w:r>
          </w:p>
          <w:p w:rsidR="00000000" w:rsidDel="00000000" w:rsidP="00000000" w:rsidRDefault="00000000" w:rsidRPr="00000000" w14:paraId="00000D53">
            <w:pPr>
              <w:numPr>
                <w:ilvl w:val="0"/>
                <w:numId w:val="22"/>
              </w:numPr>
              <w:spacing w:after="160" w:line="259" w:lineRule="auto"/>
              <w:ind w:left="420" w:hanging="420"/>
              <w:rPr>
                <w:sz w:val="24"/>
                <w:szCs w:val="24"/>
              </w:rPr>
            </w:pPr>
            <w:r w:rsidDel="00000000" w:rsidR="00000000" w:rsidRPr="00000000">
              <w:rPr>
                <w:sz w:val="24"/>
                <w:szCs w:val="24"/>
                <w:rtl w:val="0"/>
              </w:rPr>
              <w:t xml:space="preserve">Ferramentas para a estruturação e sistematização de informações do projeto:</w:t>
            </w:r>
          </w:p>
          <w:p w:rsidR="00000000" w:rsidDel="00000000" w:rsidP="00000000" w:rsidRDefault="00000000" w:rsidRPr="00000000" w14:paraId="00000D54">
            <w:pPr>
              <w:numPr>
                <w:ilvl w:val="1"/>
                <w:numId w:val="22"/>
              </w:numPr>
              <w:spacing w:after="160" w:line="259" w:lineRule="auto"/>
              <w:ind w:left="720" w:hanging="720"/>
              <w:rPr>
                <w:sz w:val="24"/>
                <w:szCs w:val="24"/>
              </w:rPr>
            </w:pPr>
            <w:r w:rsidDel="00000000" w:rsidR="00000000" w:rsidRPr="00000000">
              <w:rPr>
                <w:sz w:val="24"/>
                <w:szCs w:val="24"/>
                <w:rtl w:val="0"/>
              </w:rPr>
              <w:t xml:space="preserve">Metodologias para a elaboração do projeto;</w:t>
            </w:r>
          </w:p>
          <w:p w:rsidR="00000000" w:rsidDel="00000000" w:rsidP="00000000" w:rsidRDefault="00000000" w:rsidRPr="00000000" w14:paraId="00000D55">
            <w:pPr>
              <w:numPr>
                <w:ilvl w:val="1"/>
                <w:numId w:val="22"/>
              </w:numPr>
              <w:spacing w:after="160" w:line="259" w:lineRule="auto"/>
              <w:ind w:left="720" w:hanging="720"/>
              <w:rPr>
                <w:sz w:val="24"/>
                <w:szCs w:val="24"/>
              </w:rPr>
            </w:pPr>
            <w:r w:rsidDel="00000000" w:rsidR="00000000" w:rsidRPr="00000000">
              <w:rPr>
                <w:sz w:val="24"/>
                <w:szCs w:val="24"/>
                <w:rtl w:val="0"/>
              </w:rPr>
              <w:t xml:space="preserve">Tipos de ferramentas:</w:t>
            </w:r>
          </w:p>
          <w:p w:rsidR="00000000" w:rsidDel="00000000" w:rsidP="00000000" w:rsidRDefault="00000000" w:rsidRPr="00000000" w14:paraId="00000D56">
            <w:pPr>
              <w:numPr>
                <w:ilvl w:val="2"/>
                <w:numId w:val="22"/>
              </w:numPr>
              <w:spacing w:after="160" w:line="259" w:lineRule="auto"/>
              <w:ind w:left="1020" w:hanging="1020"/>
              <w:rPr>
                <w:sz w:val="24"/>
                <w:szCs w:val="24"/>
              </w:rPr>
            </w:pPr>
            <w:r w:rsidDel="00000000" w:rsidR="00000000" w:rsidRPr="00000000">
              <w:rPr>
                <w:sz w:val="24"/>
                <w:szCs w:val="24"/>
                <w:rtl w:val="0"/>
              </w:rPr>
              <w:t xml:space="preserve">Formulários</w:t>
            </w:r>
          </w:p>
          <w:p w:rsidR="00000000" w:rsidDel="00000000" w:rsidP="00000000" w:rsidRDefault="00000000" w:rsidRPr="00000000" w14:paraId="00000D57">
            <w:pPr>
              <w:numPr>
                <w:ilvl w:val="2"/>
                <w:numId w:val="22"/>
              </w:numPr>
              <w:spacing w:after="160" w:line="259" w:lineRule="auto"/>
              <w:ind w:left="1020" w:hanging="1020"/>
              <w:rPr>
                <w:sz w:val="24"/>
                <w:szCs w:val="24"/>
              </w:rPr>
            </w:pPr>
            <w:r w:rsidDel="00000000" w:rsidR="00000000" w:rsidRPr="00000000">
              <w:rPr>
                <w:sz w:val="24"/>
                <w:szCs w:val="24"/>
                <w:rtl w:val="0"/>
              </w:rPr>
              <w:t xml:space="preserve">Ferramentas de apresentação</w:t>
            </w:r>
          </w:p>
          <w:p w:rsidR="00000000" w:rsidDel="00000000" w:rsidP="00000000" w:rsidRDefault="00000000" w:rsidRPr="00000000" w14:paraId="00000D58">
            <w:pPr>
              <w:numPr>
                <w:ilvl w:val="2"/>
                <w:numId w:val="22"/>
              </w:numPr>
              <w:spacing w:after="160" w:line="259" w:lineRule="auto"/>
              <w:ind w:left="1020" w:hanging="1020"/>
              <w:rPr>
                <w:sz w:val="24"/>
                <w:szCs w:val="24"/>
              </w:rPr>
            </w:pPr>
            <w:r w:rsidDel="00000000" w:rsidR="00000000" w:rsidRPr="00000000">
              <w:rPr>
                <w:sz w:val="24"/>
                <w:szCs w:val="24"/>
                <w:rtl w:val="0"/>
              </w:rPr>
              <w:t xml:space="preserve">Planilhas de acompanhamento</w:t>
            </w:r>
          </w:p>
          <w:p w:rsidR="00000000" w:rsidDel="00000000" w:rsidP="00000000" w:rsidRDefault="00000000" w:rsidRPr="00000000" w14:paraId="00000D59">
            <w:pPr>
              <w:numPr>
                <w:ilvl w:val="2"/>
                <w:numId w:val="22"/>
              </w:numPr>
              <w:spacing w:after="160" w:line="259" w:lineRule="auto"/>
              <w:ind w:left="1020" w:hanging="1020"/>
              <w:rPr>
                <w:sz w:val="24"/>
                <w:szCs w:val="24"/>
              </w:rPr>
            </w:pPr>
            <w:r w:rsidDel="00000000" w:rsidR="00000000" w:rsidRPr="00000000">
              <w:rPr>
                <w:sz w:val="24"/>
                <w:szCs w:val="24"/>
                <w:rtl w:val="0"/>
              </w:rPr>
              <w:t xml:space="preserve">Painéis</w:t>
            </w:r>
          </w:p>
          <w:p w:rsidR="00000000" w:rsidDel="00000000" w:rsidP="00000000" w:rsidRDefault="00000000" w:rsidRPr="00000000" w14:paraId="00000D5A">
            <w:pPr>
              <w:numPr>
                <w:ilvl w:val="2"/>
                <w:numId w:val="22"/>
              </w:numPr>
              <w:spacing w:after="160" w:line="259" w:lineRule="auto"/>
              <w:ind w:left="1020" w:hanging="1020"/>
              <w:rPr>
                <w:sz w:val="24"/>
                <w:szCs w:val="24"/>
              </w:rPr>
            </w:pPr>
            <w:r w:rsidDel="00000000" w:rsidR="00000000" w:rsidRPr="00000000">
              <w:rPr>
                <w:sz w:val="24"/>
                <w:szCs w:val="24"/>
                <w:rtl w:val="0"/>
              </w:rPr>
              <w:t xml:space="preserve">Ferramentas físicas e digitais de gestão</w:t>
            </w:r>
          </w:p>
          <w:p w:rsidR="00000000" w:rsidDel="00000000" w:rsidP="00000000" w:rsidRDefault="00000000" w:rsidRPr="00000000" w14:paraId="00000D5B">
            <w:pPr>
              <w:numPr>
                <w:ilvl w:val="1"/>
                <w:numId w:val="22"/>
              </w:numPr>
              <w:spacing w:after="160" w:line="259" w:lineRule="auto"/>
              <w:ind w:left="720" w:hanging="720"/>
              <w:rPr>
                <w:sz w:val="24"/>
                <w:szCs w:val="24"/>
              </w:rPr>
            </w:pPr>
            <w:r w:rsidDel="00000000" w:rsidR="00000000" w:rsidRPr="00000000">
              <w:rPr>
                <w:sz w:val="24"/>
                <w:szCs w:val="24"/>
                <w:rtl w:val="0"/>
              </w:rPr>
              <w:t xml:space="preserve">Documentação para o início do desenvolvimento do projeto.</w:t>
            </w:r>
          </w:p>
          <w:p w:rsidR="00000000" w:rsidDel="00000000" w:rsidP="00000000" w:rsidRDefault="00000000" w:rsidRPr="00000000" w14:paraId="00000D5C">
            <w:pPr>
              <w:numPr>
                <w:ilvl w:val="0"/>
                <w:numId w:val="22"/>
              </w:numPr>
              <w:spacing w:after="160" w:line="259" w:lineRule="auto"/>
              <w:ind w:left="420" w:hanging="420"/>
              <w:rPr>
                <w:sz w:val="24"/>
                <w:szCs w:val="24"/>
              </w:rPr>
            </w:pPr>
            <w:r w:rsidDel="00000000" w:rsidR="00000000" w:rsidRPr="00000000">
              <w:rPr>
                <w:sz w:val="24"/>
                <w:szCs w:val="24"/>
                <w:rtl w:val="0"/>
              </w:rPr>
              <w:t xml:space="preserve">Requisitos da exequibilidade do projeto</w:t>
            </w:r>
          </w:p>
          <w:p w:rsidR="00000000" w:rsidDel="00000000" w:rsidP="00000000" w:rsidRDefault="00000000" w:rsidRPr="00000000" w14:paraId="00000D5D">
            <w:pPr>
              <w:numPr>
                <w:ilvl w:val="1"/>
                <w:numId w:val="22"/>
              </w:numPr>
              <w:spacing w:after="160" w:line="259" w:lineRule="auto"/>
              <w:ind w:left="720" w:hanging="720"/>
              <w:rPr>
                <w:sz w:val="24"/>
                <w:szCs w:val="24"/>
              </w:rPr>
            </w:pPr>
            <w:r w:rsidDel="00000000" w:rsidR="00000000" w:rsidRPr="00000000">
              <w:rPr>
                <w:sz w:val="24"/>
                <w:szCs w:val="24"/>
                <w:rtl w:val="0"/>
              </w:rPr>
              <w:t xml:space="preserve">Normas técnicas aplicáveis ao projeto;</w:t>
            </w:r>
          </w:p>
          <w:p w:rsidR="00000000" w:rsidDel="00000000" w:rsidP="00000000" w:rsidRDefault="00000000" w:rsidRPr="00000000" w14:paraId="00000D5E">
            <w:pPr>
              <w:numPr>
                <w:ilvl w:val="1"/>
                <w:numId w:val="22"/>
              </w:numPr>
              <w:spacing w:after="160" w:line="259" w:lineRule="auto"/>
              <w:ind w:left="720" w:hanging="720"/>
              <w:rPr>
                <w:sz w:val="24"/>
                <w:szCs w:val="24"/>
              </w:rPr>
            </w:pPr>
            <w:r w:rsidDel="00000000" w:rsidR="00000000" w:rsidRPr="00000000">
              <w:rPr>
                <w:sz w:val="24"/>
                <w:szCs w:val="24"/>
                <w:rtl w:val="0"/>
              </w:rPr>
              <w:t xml:space="preserve">Resoluções</w:t>
            </w:r>
          </w:p>
          <w:p w:rsidR="00000000" w:rsidDel="00000000" w:rsidP="00000000" w:rsidRDefault="00000000" w:rsidRPr="00000000" w14:paraId="00000D5F">
            <w:pPr>
              <w:numPr>
                <w:ilvl w:val="1"/>
                <w:numId w:val="22"/>
              </w:numPr>
              <w:spacing w:after="160" w:line="259" w:lineRule="auto"/>
              <w:ind w:left="720" w:hanging="720"/>
              <w:rPr>
                <w:sz w:val="24"/>
                <w:szCs w:val="24"/>
              </w:rPr>
            </w:pPr>
            <w:r w:rsidDel="00000000" w:rsidR="00000000" w:rsidRPr="00000000">
              <w:rPr>
                <w:sz w:val="24"/>
                <w:szCs w:val="24"/>
                <w:rtl w:val="0"/>
              </w:rPr>
              <w:t xml:space="preserve">Regulamentações</w:t>
            </w:r>
          </w:p>
          <w:p w:rsidR="00000000" w:rsidDel="00000000" w:rsidP="00000000" w:rsidRDefault="00000000" w:rsidRPr="00000000" w14:paraId="00000D60">
            <w:pPr>
              <w:numPr>
                <w:ilvl w:val="2"/>
                <w:numId w:val="22"/>
              </w:numPr>
              <w:spacing w:after="160" w:line="259" w:lineRule="auto"/>
              <w:ind w:left="1020" w:hanging="1020"/>
              <w:rPr>
                <w:sz w:val="24"/>
                <w:szCs w:val="24"/>
              </w:rPr>
            </w:pPr>
            <w:r w:rsidDel="00000000" w:rsidR="00000000" w:rsidRPr="00000000">
              <w:rPr>
                <w:sz w:val="24"/>
                <w:szCs w:val="24"/>
                <w:rtl w:val="0"/>
              </w:rPr>
              <w:t xml:space="preserve">Quanto à viabilidade</w:t>
            </w:r>
          </w:p>
          <w:p w:rsidR="00000000" w:rsidDel="00000000" w:rsidP="00000000" w:rsidRDefault="00000000" w:rsidRPr="00000000" w14:paraId="00000D61">
            <w:pPr>
              <w:numPr>
                <w:ilvl w:val="2"/>
                <w:numId w:val="22"/>
              </w:numPr>
              <w:spacing w:after="160" w:line="259" w:lineRule="auto"/>
              <w:ind w:left="1020" w:hanging="1020"/>
              <w:rPr>
                <w:sz w:val="24"/>
                <w:szCs w:val="24"/>
              </w:rPr>
            </w:pPr>
            <w:r w:rsidDel="00000000" w:rsidR="00000000" w:rsidRPr="00000000">
              <w:rPr>
                <w:sz w:val="24"/>
                <w:szCs w:val="24"/>
                <w:rtl w:val="0"/>
              </w:rPr>
              <w:t xml:space="preserve">Quanto às restrições</w:t>
            </w:r>
          </w:p>
          <w:p w:rsidR="00000000" w:rsidDel="00000000" w:rsidP="00000000" w:rsidRDefault="00000000" w:rsidRPr="00000000" w14:paraId="00000D62">
            <w:pPr>
              <w:numPr>
                <w:ilvl w:val="2"/>
                <w:numId w:val="22"/>
              </w:numPr>
              <w:spacing w:after="160" w:line="259" w:lineRule="auto"/>
              <w:ind w:left="1020" w:hanging="1020"/>
              <w:rPr>
                <w:sz w:val="24"/>
                <w:szCs w:val="24"/>
              </w:rPr>
            </w:pPr>
            <w:r w:rsidDel="00000000" w:rsidR="00000000" w:rsidRPr="00000000">
              <w:rPr>
                <w:sz w:val="24"/>
                <w:szCs w:val="24"/>
                <w:rtl w:val="0"/>
              </w:rPr>
              <w:t xml:space="preserve">Quanto às condições técnicas, financeiras, ambientais e de segurança.</w:t>
            </w:r>
          </w:p>
          <w:p w:rsidR="00000000" w:rsidDel="00000000" w:rsidP="00000000" w:rsidRDefault="00000000" w:rsidRPr="00000000" w14:paraId="00000D63">
            <w:pPr>
              <w:numPr>
                <w:ilvl w:val="1"/>
                <w:numId w:val="22"/>
              </w:numPr>
              <w:spacing w:after="160" w:line="259" w:lineRule="auto"/>
              <w:ind w:left="720" w:hanging="720"/>
              <w:rPr>
                <w:sz w:val="24"/>
                <w:szCs w:val="24"/>
              </w:rPr>
            </w:pPr>
            <w:r w:rsidDel="00000000" w:rsidR="00000000" w:rsidRPr="00000000">
              <w:rPr>
                <w:sz w:val="24"/>
                <w:szCs w:val="24"/>
                <w:rtl w:val="0"/>
              </w:rPr>
              <w:t xml:space="preserve">Documentação para o desenvolvimento do projeto:</w:t>
            </w:r>
          </w:p>
          <w:p w:rsidR="00000000" w:rsidDel="00000000" w:rsidP="00000000" w:rsidRDefault="00000000" w:rsidRPr="00000000" w14:paraId="00000D64">
            <w:pPr>
              <w:numPr>
                <w:ilvl w:val="2"/>
                <w:numId w:val="22"/>
              </w:numPr>
              <w:spacing w:after="160" w:line="259" w:lineRule="auto"/>
              <w:ind w:left="1020" w:hanging="1020"/>
              <w:rPr>
                <w:sz w:val="24"/>
                <w:szCs w:val="24"/>
              </w:rPr>
            </w:pPr>
            <w:r w:rsidDel="00000000" w:rsidR="00000000" w:rsidRPr="00000000">
              <w:rPr>
                <w:sz w:val="24"/>
                <w:szCs w:val="24"/>
                <w:rtl w:val="0"/>
              </w:rPr>
              <w:t xml:space="preserve">Resumos executivos</w:t>
            </w:r>
          </w:p>
          <w:p w:rsidR="00000000" w:rsidDel="00000000" w:rsidP="00000000" w:rsidRDefault="00000000" w:rsidRPr="00000000" w14:paraId="00000D65">
            <w:pPr>
              <w:numPr>
                <w:ilvl w:val="2"/>
                <w:numId w:val="22"/>
              </w:numPr>
              <w:spacing w:after="160" w:line="259" w:lineRule="auto"/>
              <w:ind w:left="1020" w:hanging="1020"/>
              <w:rPr>
                <w:sz w:val="24"/>
                <w:szCs w:val="24"/>
              </w:rPr>
            </w:pPr>
            <w:r w:rsidDel="00000000" w:rsidR="00000000" w:rsidRPr="00000000">
              <w:rPr>
                <w:sz w:val="24"/>
                <w:szCs w:val="24"/>
                <w:rtl w:val="0"/>
              </w:rPr>
              <w:t xml:space="preserve">Relatórios</w:t>
            </w:r>
          </w:p>
          <w:p w:rsidR="00000000" w:rsidDel="00000000" w:rsidP="00000000" w:rsidRDefault="00000000" w:rsidRPr="00000000" w14:paraId="00000D66">
            <w:pPr>
              <w:numPr>
                <w:ilvl w:val="0"/>
                <w:numId w:val="22"/>
              </w:numPr>
              <w:spacing w:after="160" w:line="259" w:lineRule="auto"/>
              <w:ind w:left="420" w:hanging="420"/>
              <w:rPr>
                <w:sz w:val="24"/>
                <w:szCs w:val="24"/>
              </w:rPr>
            </w:pPr>
            <w:r w:rsidDel="00000000" w:rsidR="00000000" w:rsidRPr="00000000">
              <w:rPr>
                <w:sz w:val="24"/>
                <w:szCs w:val="24"/>
                <w:rtl w:val="0"/>
              </w:rPr>
              <w:t xml:space="preserve">Identificação de problemas e necessidades no trabalho</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D67">
            <w:pPr>
              <w:spacing w:after="160" w:line="259" w:lineRule="auto"/>
              <w:rPr>
                <w:sz w:val="24"/>
                <w:szCs w:val="24"/>
              </w:rPr>
            </w:pPr>
            <w:r w:rsidDel="00000000" w:rsidR="00000000" w:rsidRPr="00000000">
              <w:rPr>
                <w:b w:val="1"/>
                <w:bCs w:val="1"/>
                <w:sz w:val="24"/>
                <w:szCs w:val="24"/>
                <w:rtl w:val="0"/>
              </w:rPr>
              <w:t xml:space="preserve">2.1 Elaborar projeto da solução inovadora.</w:t>
            </w:r>
            <w:r w:rsidDel="00000000" w:rsidR="00000000" w:rsidRPr="00000000">
              <w:rPr>
                <w:rtl w:val="0"/>
              </w:rPr>
            </w:r>
          </w:p>
        </w:tc>
        <w:tc>
          <w:tcPr>
            <w:shd w:fill="auto" w:val="clear"/>
            <w:vAlign w:val="center"/>
          </w:tcPr>
          <w:p w:rsidR="00000000" w:rsidDel="00000000" w:rsidP="00000000" w:rsidRDefault="00000000" w:rsidRPr="00000000" w14:paraId="00000D68">
            <w:pPr>
              <w:spacing w:after="160" w:line="259" w:lineRule="auto"/>
              <w:rPr>
                <w:sz w:val="24"/>
                <w:szCs w:val="24"/>
              </w:rPr>
            </w:pPr>
            <w:r w:rsidDel="00000000" w:rsidR="00000000" w:rsidRPr="00000000">
              <w:rPr>
                <w:sz w:val="24"/>
                <w:szCs w:val="24"/>
                <w:rtl w:val="0"/>
              </w:rPr>
              <w:t xml:space="preserve">2.1.1 Considerando as necessidades, gargalos e desafios identificados e ou demandados pelas empresas que atuam na área, segmento tecnológico ou segmento da sociedade (clientes/usuários).</w:t>
            </w:r>
          </w:p>
        </w:tc>
        <w:tc>
          <w:tcPr>
            <w:shd w:fill="auto" w:val="clear"/>
            <w:vAlign w:val="center"/>
          </w:tcPr>
          <w:p w:rsidR="00000000" w:rsidDel="00000000" w:rsidP="00000000" w:rsidRDefault="00000000" w:rsidRPr="00000000" w14:paraId="00000D6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características e transformações que tem impactado mais significativamente, no passado recente e no presente, a área ou segmento tecnológico de seu perfil profissional.</w:t>
            </w:r>
            <w:r w:rsidDel="00000000" w:rsidR="00000000" w:rsidRPr="00000000">
              <w:rPr>
                <w:rtl w:val="0"/>
              </w:rPr>
            </w:r>
          </w:p>
          <w:p w:rsidR="00000000" w:rsidDel="00000000" w:rsidP="00000000" w:rsidRDefault="00000000" w:rsidRPr="00000000" w14:paraId="00000D6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tendências futuras da área ou segmento tecnológico de que trata o perfil profissional, considerando aspectos técnicos, sociais, econômicos, políticos e ambientais.</w:t>
            </w:r>
            <w:r w:rsidDel="00000000" w:rsidR="00000000" w:rsidRPr="00000000">
              <w:rPr>
                <w:rtl w:val="0"/>
              </w:rPr>
            </w:r>
          </w:p>
          <w:p w:rsidR="00000000" w:rsidDel="00000000" w:rsidP="00000000" w:rsidRDefault="00000000" w:rsidRPr="00000000" w14:paraId="00000D6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 problema a ser investigado e sua delimitação a partir dos resultados dos seus estudos pregressos e de prospecção da área, segmento tecnológico ou segmento da sociedade de que trata o perfil profissional.</w:t>
            </w:r>
            <w:r w:rsidDel="00000000" w:rsidR="00000000" w:rsidRPr="00000000">
              <w:rPr>
                <w:rtl w:val="0"/>
              </w:rPr>
            </w:r>
          </w:p>
          <w:p w:rsidR="00000000" w:rsidDel="00000000" w:rsidP="00000000" w:rsidRDefault="00000000" w:rsidRPr="00000000" w14:paraId="00000D6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pesquisa de campo com representantes das empresas e/ou da sociedade para a identificação de necessidades, gargalos, oportunidades, riscos e desafios para investigação e aprofundamento.</w:t>
            </w:r>
            <w:r w:rsidDel="00000000" w:rsidR="00000000" w:rsidRPr="00000000">
              <w:rPr>
                <w:rtl w:val="0"/>
              </w:rPr>
            </w:r>
          </w:p>
          <w:p w:rsidR="00000000" w:rsidDel="00000000" w:rsidP="00000000" w:rsidRDefault="00000000" w:rsidRPr="00000000" w14:paraId="00000D6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pesquisas bibliográficas, buscando a identificação de necessidades, oportunidades, gargalos, riscos e desafios enfrentados pelas empresas e/ou pela sociedade.</w:t>
            </w:r>
            <w:r w:rsidDel="00000000" w:rsidR="00000000" w:rsidRPr="00000000">
              <w:rPr>
                <w:rtl w:val="0"/>
              </w:rPr>
            </w:r>
          </w:p>
        </w:tc>
        <w:tc>
          <w:tcPr>
            <w:vMerge w:val="continue"/>
            <w:shd w:fill="auto" w:val="clear"/>
            <w:vAlign w:val="center"/>
          </w:tcPr>
          <w:p w:rsidR="00000000" w:rsidDel="00000000" w:rsidP="00000000" w:rsidRDefault="00000000" w:rsidRPr="00000000" w14:paraId="00000D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70">
            <w:pPr>
              <w:spacing w:after="160" w:line="259" w:lineRule="auto"/>
              <w:rPr>
                <w:sz w:val="24"/>
                <w:szCs w:val="24"/>
              </w:rPr>
            </w:pPr>
            <w:r w:rsidDel="00000000" w:rsidR="00000000" w:rsidRPr="00000000">
              <w:rPr>
                <w:sz w:val="24"/>
                <w:szCs w:val="24"/>
                <w:rtl w:val="0"/>
              </w:rPr>
              <w:t xml:space="preserve">2.1.2 Utilizando as metodologias e ferramentas que melhor se aplicam ao levantamento e à sistematização de dados relacionados às necessidades, gargalos e desafios identificados e ou demandados pelas empresas e/ou sociedade.</w:t>
            </w:r>
          </w:p>
        </w:tc>
        <w:tc>
          <w:tcPr>
            <w:shd w:fill="auto" w:val="clear"/>
            <w:vAlign w:val="center"/>
          </w:tcPr>
          <w:p w:rsidR="00000000" w:rsidDel="00000000" w:rsidP="00000000" w:rsidRDefault="00000000" w:rsidRPr="00000000" w14:paraId="00000D7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diferentes metodologias e ferramentas empregadas no levantamento, análise e sistematização de dados de pesquisas, suas características, finalidades específicas e requisitos de aplicação.</w:t>
            </w:r>
            <w:r w:rsidDel="00000000" w:rsidR="00000000" w:rsidRPr="00000000">
              <w:rPr>
                <w:rtl w:val="0"/>
              </w:rPr>
            </w:r>
          </w:p>
          <w:p w:rsidR="00000000" w:rsidDel="00000000" w:rsidP="00000000" w:rsidRDefault="00000000" w:rsidRPr="00000000" w14:paraId="00000D7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metodologias e ferramentas que melhor atendem aos objetivos da pesquisa e realidade estudada.</w:t>
            </w:r>
            <w:r w:rsidDel="00000000" w:rsidR="00000000" w:rsidRPr="00000000">
              <w:rPr>
                <w:rtl w:val="0"/>
              </w:rPr>
            </w:r>
          </w:p>
          <w:p w:rsidR="00000000" w:rsidDel="00000000" w:rsidP="00000000" w:rsidRDefault="00000000" w:rsidRPr="00000000" w14:paraId="00000D7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metodologias e ferramentas na coleta, análise e sistematização de dados de pesquisas.</w:t>
            </w:r>
            <w:r w:rsidDel="00000000" w:rsidR="00000000" w:rsidRPr="00000000">
              <w:rPr>
                <w:rtl w:val="0"/>
              </w:rPr>
            </w:r>
          </w:p>
          <w:p w:rsidR="00000000" w:rsidDel="00000000" w:rsidP="00000000" w:rsidRDefault="00000000" w:rsidRPr="00000000" w14:paraId="00000D7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análise e a sistematização de dados de pesquisas bibliográficas e de campo que consideram necessidades, oportunidades, gargalos e desafios enfrentados por empresas e/ou pela sociedade.</w:t>
            </w:r>
            <w:r w:rsidDel="00000000" w:rsidR="00000000" w:rsidRPr="00000000">
              <w:rPr>
                <w:rtl w:val="0"/>
              </w:rPr>
            </w:r>
          </w:p>
        </w:tc>
        <w:tc>
          <w:tcPr>
            <w:vMerge w:val="continue"/>
            <w:shd w:fill="auto" w:val="clear"/>
            <w:vAlign w:val="center"/>
          </w:tcPr>
          <w:p w:rsidR="00000000" w:rsidDel="00000000" w:rsidP="00000000" w:rsidRDefault="00000000" w:rsidRPr="00000000" w14:paraId="00000D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77">
            <w:pPr>
              <w:spacing w:after="160" w:line="259" w:lineRule="auto"/>
              <w:rPr>
                <w:sz w:val="24"/>
                <w:szCs w:val="24"/>
              </w:rPr>
            </w:pPr>
            <w:r w:rsidDel="00000000" w:rsidR="00000000" w:rsidRPr="00000000">
              <w:rPr>
                <w:sz w:val="24"/>
                <w:szCs w:val="24"/>
                <w:rtl w:val="0"/>
              </w:rPr>
              <w:t xml:space="preserve">2.1.3 Considerando estratégias de apresentação, em função das características do demandante e da proposta a ser apresentada</w:t>
            </w:r>
          </w:p>
        </w:tc>
        <w:tc>
          <w:tcPr>
            <w:shd w:fill="auto" w:val="clear"/>
            <w:vAlign w:val="center"/>
          </w:tcPr>
          <w:p w:rsidR="00000000" w:rsidDel="00000000" w:rsidP="00000000" w:rsidRDefault="00000000" w:rsidRPr="00000000" w14:paraId="00000D7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estratégias de apresentação adequadas às necessidades do demandante</w:t>
            </w:r>
            <w:r w:rsidDel="00000000" w:rsidR="00000000" w:rsidRPr="00000000">
              <w:rPr>
                <w:rtl w:val="0"/>
              </w:rPr>
            </w:r>
          </w:p>
          <w:p w:rsidR="00000000" w:rsidDel="00000000" w:rsidP="00000000" w:rsidRDefault="00000000" w:rsidRPr="00000000" w14:paraId="00000D7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ferramentas de apresentação em conformidade a ideia a ser apresentada</w:t>
            </w:r>
            <w:r w:rsidDel="00000000" w:rsidR="00000000" w:rsidRPr="00000000">
              <w:rPr>
                <w:rtl w:val="0"/>
              </w:rPr>
            </w:r>
          </w:p>
        </w:tc>
        <w:tc>
          <w:tcPr>
            <w:vMerge w:val="continue"/>
            <w:shd w:fill="auto" w:val="clear"/>
            <w:vAlign w:val="center"/>
          </w:tcPr>
          <w:p w:rsidR="00000000" w:rsidDel="00000000" w:rsidP="00000000" w:rsidRDefault="00000000" w:rsidRPr="00000000" w14:paraId="00000D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7C">
            <w:pPr>
              <w:spacing w:after="160" w:line="259" w:lineRule="auto"/>
              <w:rPr>
                <w:sz w:val="24"/>
                <w:szCs w:val="24"/>
              </w:rPr>
            </w:pPr>
            <w:r w:rsidDel="00000000" w:rsidR="00000000" w:rsidRPr="00000000">
              <w:rPr>
                <w:sz w:val="24"/>
                <w:szCs w:val="24"/>
                <w:rtl w:val="0"/>
              </w:rPr>
              <w:t xml:space="preserve">2.1.4 Utilizando ferramentas de ideação para a criação, elaboração ou construção de soluções inovadoras para as necessidades, gargalos e desafios identificados e ou demandados pelas empresas e/ou sociedade.</w:t>
            </w:r>
          </w:p>
        </w:tc>
        <w:tc>
          <w:tcPr>
            <w:shd w:fill="auto" w:val="clear"/>
            <w:vAlign w:val="center"/>
          </w:tcPr>
          <w:p w:rsidR="00000000" w:rsidDel="00000000" w:rsidP="00000000" w:rsidRDefault="00000000" w:rsidRPr="00000000" w14:paraId="00000D7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principais ferramentas de ideação empregadas na elaboração de projetos de inovação, suas características, funções e requisitos de aplicação.</w:t>
            </w:r>
            <w:r w:rsidDel="00000000" w:rsidR="00000000" w:rsidRPr="00000000">
              <w:rPr>
                <w:rtl w:val="0"/>
              </w:rPr>
            </w:r>
          </w:p>
          <w:p w:rsidR="00000000" w:rsidDel="00000000" w:rsidP="00000000" w:rsidRDefault="00000000" w:rsidRPr="00000000" w14:paraId="00000D7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ferramentas de ideação na criação, elaboração e construção de soluções inovadoras para necessidades, gargalos, oportunidades e desafios da indústria e/ou da sociedade.</w:t>
            </w:r>
            <w:r w:rsidDel="00000000" w:rsidR="00000000" w:rsidRPr="00000000">
              <w:rPr>
                <w:rtl w:val="0"/>
              </w:rPr>
            </w:r>
          </w:p>
          <w:p w:rsidR="00000000" w:rsidDel="00000000" w:rsidP="00000000" w:rsidRDefault="00000000" w:rsidRPr="00000000" w14:paraId="00000D7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Conduzir sessões de ideação colaborativa para inspirar a geração de ideias que visem a encontrar soluções alternativas para necessidades, gargalos, oportunidades e desafios da indústria e/ou da sociedade.</w:t>
            </w:r>
            <w:r w:rsidDel="00000000" w:rsidR="00000000" w:rsidRPr="00000000">
              <w:rPr>
                <w:rtl w:val="0"/>
              </w:rPr>
            </w:r>
          </w:p>
        </w:tc>
        <w:tc>
          <w:tcPr>
            <w:vMerge w:val="continue"/>
            <w:shd w:fill="auto" w:val="clear"/>
            <w:vAlign w:val="center"/>
          </w:tcPr>
          <w:p w:rsidR="00000000" w:rsidDel="00000000" w:rsidP="00000000" w:rsidRDefault="00000000" w:rsidRPr="00000000" w14:paraId="00000D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82">
            <w:pPr>
              <w:spacing w:after="160" w:line="259" w:lineRule="auto"/>
              <w:rPr>
                <w:sz w:val="24"/>
                <w:szCs w:val="24"/>
              </w:rPr>
            </w:pPr>
            <w:r w:rsidDel="00000000" w:rsidR="00000000" w:rsidRPr="00000000">
              <w:rPr>
                <w:sz w:val="24"/>
                <w:szCs w:val="24"/>
                <w:rtl w:val="0"/>
              </w:rPr>
              <w:t xml:space="preserve">2.1.5 Estabelecendo os recursos necessários ao desenvolvimento do projeto, em função da solução proposta para o atendimento das necessidades, gargalos e desafios identificados e ou demandados pelas empresas e/ou sociedade.</w:t>
            </w:r>
          </w:p>
        </w:tc>
        <w:tc>
          <w:tcPr>
            <w:shd w:fill="auto" w:val="clear"/>
            <w:vAlign w:val="center"/>
          </w:tcPr>
          <w:p w:rsidR="00000000" w:rsidDel="00000000" w:rsidP="00000000" w:rsidRDefault="00000000" w:rsidRPr="00000000" w14:paraId="00000D8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Delimitar os resultados parciais esperados e o resultado final a ser alcançado pelo projeto.</w:t>
            </w:r>
            <w:r w:rsidDel="00000000" w:rsidR="00000000" w:rsidRPr="00000000">
              <w:rPr>
                <w:rtl w:val="0"/>
              </w:rPr>
            </w:r>
          </w:p>
          <w:p w:rsidR="00000000" w:rsidDel="00000000" w:rsidP="00000000" w:rsidRDefault="00000000" w:rsidRPr="00000000" w14:paraId="00000D8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na proposta do projeto, as características, a abrangência, as funções e as necessidades ao desenvolvimento do produto, serviço ou resultado esperado.</w:t>
            </w:r>
            <w:r w:rsidDel="00000000" w:rsidR="00000000" w:rsidRPr="00000000">
              <w:rPr>
                <w:rtl w:val="0"/>
              </w:rPr>
            </w:r>
          </w:p>
          <w:p w:rsidR="00000000" w:rsidDel="00000000" w:rsidP="00000000" w:rsidRDefault="00000000" w:rsidRPr="00000000" w14:paraId="00000D8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o plano de gerenciamento do projeto a partir das necessidades dos interessados (stakeholders), considerando cronograma, escopo, aquisições e recursos.</w:t>
            </w:r>
            <w:r w:rsidDel="00000000" w:rsidR="00000000" w:rsidRPr="00000000">
              <w:rPr>
                <w:rtl w:val="0"/>
              </w:rPr>
            </w:r>
          </w:p>
        </w:tc>
        <w:tc>
          <w:tcPr>
            <w:vMerge w:val="continue"/>
            <w:shd w:fill="auto" w:val="clear"/>
            <w:vAlign w:val="center"/>
          </w:tcPr>
          <w:p w:rsidR="00000000" w:rsidDel="00000000" w:rsidP="00000000" w:rsidRDefault="00000000" w:rsidRPr="00000000" w14:paraId="00000D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88">
            <w:pPr>
              <w:spacing w:after="160" w:line="259" w:lineRule="auto"/>
              <w:rPr>
                <w:sz w:val="24"/>
                <w:szCs w:val="24"/>
              </w:rPr>
            </w:pPr>
            <w:r w:rsidDel="00000000" w:rsidR="00000000" w:rsidRPr="00000000">
              <w:rPr>
                <w:sz w:val="24"/>
                <w:szCs w:val="24"/>
                <w:rtl w:val="0"/>
              </w:rPr>
              <w:t xml:space="preserve">2.1.6 Utilizando ferramentas que se aplicam à estruturação e à sistematização das informações que compõem o projeto.</w:t>
            </w:r>
          </w:p>
        </w:tc>
        <w:tc>
          <w:tcPr>
            <w:shd w:fill="auto" w:val="clear"/>
            <w:vAlign w:val="center"/>
          </w:tcPr>
          <w:p w:rsidR="00000000" w:rsidDel="00000000" w:rsidP="00000000" w:rsidRDefault="00000000" w:rsidRPr="00000000" w14:paraId="00000D8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que melhor se adaptam ou atendem as necessidades de elaboração da proposta de projeto.</w:t>
            </w:r>
            <w:r w:rsidDel="00000000" w:rsidR="00000000" w:rsidRPr="00000000">
              <w:rPr>
                <w:rtl w:val="0"/>
              </w:rPr>
            </w:r>
          </w:p>
          <w:p w:rsidR="00000000" w:rsidDel="00000000" w:rsidP="00000000" w:rsidRDefault="00000000" w:rsidRPr="00000000" w14:paraId="00000D8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os documentos demandados para o início do desenvolvimento projeto, considerando as referências da metodologia adotada.</w:t>
            </w:r>
            <w:r w:rsidDel="00000000" w:rsidR="00000000" w:rsidRPr="00000000">
              <w:rPr>
                <w:rtl w:val="0"/>
              </w:rPr>
            </w:r>
          </w:p>
        </w:tc>
        <w:tc>
          <w:tcPr>
            <w:vMerge w:val="continue"/>
            <w:shd w:fill="auto" w:val="clear"/>
            <w:vAlign w:val="center"/>
          </w:tcPr>
          <w:p w:rsidR="00000000" w:rsidDel="00000000" w:rsidP="00000000" w:rsidRDefault="00000000" w:rsidRPr="00000000" w14:paraId="00000D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8D">
            <w:pPr>
              <w:spacing w:after="160" w:line="259" w:lineRule="auto"/>
              <w:rPr>
                <w:sz w:val="24"/>
                <w:szCs w:val="24"/>
              </w:rPr>
            </w:pPr>
            <w:r w:rsidDel="00000000" w:rsidR="00000000" w:rsidRPr="00000000">
              <w:rPr>
                <w:sz w:val="24"/>
                <w:szCs w:val="24"/>
                <w:rtl w:val="0"/>
              </w:rPr>
              <w:t xml:space="preserve">2.1.7 Referenciando-se nos dados que asseguram a exequibilidade do projeto.</w:t>
            </w:r>
          </w:p>
        </w:tc>
        <w:tc>
          <w:tcPr>
            <w:shd w:fill="auto" w:val="clear"/>
            <w:vAlign w:val="center"/>
          </w:tcPr>
          <w:p w:rsidR="00000000" w:rsidDel="00000000" w:rsidP="00000000" w:rsidRDefault="00000000" w:rsidRPr="00000000" w14:paraId="00000D8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normas técnicas, as resoluções e regulamentações que tratam da viabilidade, das restrições e das condições técnicas, financeiras, ambientais e de segurança que se aplicam ao projeto de inovação.</w:t>
            </w:r>
            <w:r w:rsidDel="00000000" w:rsidR="00000000" w:rsidRPr="00000000">
              <w:rPr>
                <w:rtl w:val="0"/>
              </w:rPr>
            </w:r>
          </w:p>
          <w:p w:rsidR="00000000" w:rsidDel="00000000" w:rsidP="00000000" w:rsidRDefault="00000000" w:rsidRPr="00000000" w14:paraId="00000D8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documentos (resumos executivos, relatórios, ...) referentes ao desenvolvimento do projeto, considerando as referências da metodologia adotada.</w:t>
            </w:r>
            <w:r w:rsidDel="00000000" w:rsidR="00000000" w:rsidRPr="00000000">
              <w:rPr>
                <w:rtl w:val="0"/>
              </w:rPr>
            </w:r>
          </w:p>
        </w:tc>
        <w:tc>
          <w:tcPr>
            <w:vMerge w:val="continue"/>
            <w:shd w:fill="auto" w:val="clear"/>
            <w:vAlign w:val="center"/>
          </w:tcPr>
          <w:p w:rsidR="00000000" w:rsidDel="00000000" w:rsidP="00000000" w:rsidRDefault="00000000" w:rsidRPr="00000000" w14:paraId="00000D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D91">
      <w:pPr>
        <w:spacing w:after="160" w:line="259" w:lineRule="auto"/>
        <w:rPr>
          <w:sz w:val="24"/>
          <w:szCs w:val="24"/>
        </w:rPr>
      </w:pPr>
      <w:r w:rsidDel="00000000" w:rsidR="00000000" w:rsidRPr="00000000">
        <w:rPr>
          <w:rtl w:val="0"/>
        </w:rPr>
      </w:r>
    </w:p>
    <w:tbl>
      <w:tblPr>
        <w:tblStyle w:val="Table6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D92">
            <w:pPr>
              <w:spacing w:after="160" w:line="259" w:lineRule="auto"/>
              <w:jc w:val="center"/>
              <w:rPr>
                <w:sz w:val="24"/>
                <w:szCs w:val="24"/>
              </w:rPr>
            </w:pPr>
            <w:r w:rsidDel="00000000" w:rsidR="00000000" w:rsidRPr="00000000">
              <w:rPr>
                <w:b w:val="1"/>
                <w:bCs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9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as atividades realizadas por trabalhadores de diferentes hierarquias, níveis de responsabilidade ou processos de trabalho são orientadas por diretrizes, normas e procedimentos e que isso contribui para a organização pessoal, a disciplina no trabalho, a responsabilidade, a concentração e</w:t>
            </w:r>
            <w:r w:rsidDel="00000000" w:rsidR="00000000" w:rsidRPr="00000000">
              <w:rPr>
                <w:rtl w:val="0"/>
              </w:rPr>
            </w:r>
          </w:p>
          <w:p w:rsidR="00000000" w:rsidDel="00000000" w:rsidP="00000000" w:rsidRDefault="00000000" w:rsidRPr="00000000" w14:paraId="00000D9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tc>
      </w:tr>
    </w:tbl>
    <w:p w:rsidR="00000000" w:rsidDel="00000000" w:rsidP="00000000" w:rsidRDefault="00000000" w:rsidRPr="00000000" w14:paraId="00000D95">
      <w:pPr>
        <w:widowControl w:val="0"/>
        <w:spacing w:line="276" w:lineRule="auto"/>
        <w:rPr>
          <w:sz w:val="24"/>
          <w:szCs w:val="24"/>
        </w:rPr>
      </w:pPr>
      <w:r w:rsidDel="00000000" w:rsidR="00000000" w:rsidRPr="00000000">
        <w:rPr>
          <w:rtl w:val="0"/>
        </w:rPr>
      </w:r>
    </w:p>
    <w:tbl>
      <w:tblPr>
        <w:tblStyle w:val="Table6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08"/>
        <w:gridCol w:w="4565"/>
        <w:tblGridChange w:id="0">
          <w:tblGrid>
            <w:gridCol w:w="4408"/>
            <w:gridCol w:w="4565"/>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D96">
            <w:pPr>
              <w:spacing w:after="160" w:line="259" w:lineRule="auto"/>
              <w:jc w:val="center"/>
              <w:rPr>
                <w:sz w:val="24"/>
                <w:szCs w:val="24"/>
              </w:rPr>
            </w:pPr>
            <w:r w:rsidDel="00000000" w:rsidR="00000000" w:rsidRPr="00000000">
              <w:rPr>
                <w:b w:val="1"/>
                <w:bCs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98">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D9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D9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Espaços Maker</w:t>
            </w:r>
            <w:r w:rsidDel="00000000" w:rsidR="00000000" w:rsidRPr="00000000">
              <w:rPr>
                <w:rtl w:val="0"/>
              </w:rPr>
            </w:r>
          </w:p>
          <w:p w:rsidR="00000000" w:rsidDel="00000000" w:rsidP="00000000" w:rsidRDefault="00000000" w:rsidRPr="00000000" w14:paraId="00000D9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D9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Laboratórios para Práticas Profissionais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9D">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D9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à internet e softwares, conforme área ocupacional e características do Curso Técnico.</w:t>
            </w:r>
            <w:r w:rsidDel="00000000" w:rsidR="00000000" w:rsidRPr="00000000">
              <w:rPr>
                <w:rtl w:val="0"/>
              </w:rPr>
            </w:r>
          </w:p>
          <w:p w:rsidR="00000000" w:rsidDel="00000000" w:rsidP="00000000" w:rsidRDefault="00000000" w:rsidRPr="00000000" w14:paraId="00000D9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Projetores Multimídia</w:t>
            </w:r>
            <w:r w:rsidDel="00000000" w:rsidR="00000000" w:rsidRPr="00000000">
              <w:rPr>
                <w:rtl w:val="0"/>
              </w:rPr>
            </w:r>
          </w:p>
          <w:p w:rsidR="00000000" w:rsidDel="00000000" w:rsidP="00000000" w:rsidRDefault="00000000" w:rsidRPr="00000000" w14:paraId="00000DA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 equipamentos, ferramentas e instrumentos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A1">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DA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de consumo conforme área ocupacional e características do Curso Técnico;</w:t>
            </w:r>
            <w:r w:rsidDel="00000000" w:rsidR="00000000" w:rsidRPr="00000000">
              <w:rPr>
                <w:rtl w:val="0"/>
              </w:rPr>
            </w:r>
          </w:p>
          <w:p w:rsidR="00000000" w:rsidDel="00000000" w:rsidP="00000000" w:rsidRDefault="00000000" w:rsidRPr="00000000" w14:paraId="00000DA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Bibliografia Específica da área ocupacional.</w:t>
            </w:r>
            <w:r w:rsidDel="00000000" w:rsidR="00000000" w:rsidRPr="00000000">
              <w:rPr>
                <w:rtl w:val="0"/>
              </w:rPr>
            </w:r>
          </w:p>
          <w:p w:rsidR="00000000" w:rsidDel="00000000" w:rsidP="00000000" w:rsidRDefault="00000000" w:rsidRPr="00000000" w14:paraId="00000DA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0DA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didáticos conforme área ocupacional e características do Curso Técnico;</w:t>
            </w:r>
            <w:r w:rsidDel="00000000" w:rsidR="00000000" w:rsidRPr="00000000">
              <w:rPr>
                <w:rtl w:val="0"/>
              </w:rPr>
            </w:r>
          </w:p>
        </w:tc>
      </w:tr>
    </w:tbl>
    <w:p w:rsidR="00000000" w:rsidDel="00000000" w:rsidP="00000000" w:rsidRDefault="00000000" w:rsidRPr="00000000" w14:paraId="00000DA6">
      <w:pPr>
        <w:widowControl w:val="0"/>
        <w:spacing w:line="276" w:lineRule="auto"/>
        <w:rPr>
          <w:sz w:val="24"/>
          <w:szCs w:val="24"/>
        </w:rPr>
      </w:pPr>
      <w:r w:rsidDel="00000000" w:rsidR="00000000" w:rsidRPr="00000000">
        <w:rPr>
          <w:rtl w:val="0"/>
        </w:rPr>
      </w:r>
    </w:p>
    <w:tbl>
      <w:tblPr>
        <w:tblStyle w:val="Table6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56"/>
        <w:gridCol w:w="1546"/>
        <w:gridCol w:w="2252"/>
        <w:gridCol w:w="4019"/>
        <w:tblGridChange w:id="0">
          <w:tblGrid>
            <w:gridCol w:w="1156"/>
            <w:gridCol w:w="1546"/>
            <w:gridCol w:w="2252"/>
            <w:gridCol w:w="4019"/>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DA7">
            <w:pPr>
              <w:spacing w:after="160" w:line="259" w:lineRule="auto"/>
              <w:jc w:val="center"/>
              <w:rPr>
                <w:sz w:val="24"/>
                <w:szCs w:val="24"/>
              </w:rPr>
            </w:pPr>
            <w:r w:rsidDel="00000000" w:rsidR="00000000" w:rsidRPr="00000000">
              <w:rPr>
                <w:b w:val="1"/>
                <w:bCs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AB">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DAF">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Integração de Sistemas Elétricos Automatizados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DB3">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DB7">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DB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BC">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no processo de integração de sistemas elétricos industriais automatizados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DC0">
            <w:pPr>
              <w:spacing w:after="160" w:line="259" w:lineRule="auto"/>
              <w:jc w:val="center"/>
              <w:rPr>
                <w:sz w:val="24"/>
                <w:szCs w:val="24"/>
              </w:rPr>
            </w:pPr>
            <w:r w:rsidDel="00000000" w:rsidR="00000000" w:rsidRPr="00000000">
              <w:rPr>
                <w:b w:val="1"/>
                <w:bCs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DC4">
            <w:pPr>
              <w:spacing w:after="160" w:line="259" w:lineRule="auto"/>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DC5">
            <w:pPr>
              <w:spacing w:after="160" w:line="259" w:lineRule="auto"/>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DC6">
            <w:pPr>
              <w:spacing w:after="160" w:line="259" w:lineRule="auto"/>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DC7">
            <w:pPr>
              <w:spacing w:after="160" w:line="259" w:lineRule="auto"/>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DC8">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DCB">
            <w:pPr>
              <w:numPr>
                <w:ilvl w:val="0"/>
                <w:numId w:val="24"/>
              </w:numPr>
              <w:spacing w:after="160" w:line="259" w:lineRule="auto"/>
              <w:ind w:left="420" w:hanging="420"/>
              <w:rPr>
                <w:sz w:val="24"/>
                <w:szCs w:val="24"/>
              </w:rPr>
            </w:pPr>
            <w:r w:rsidDel="00000000" w:rsidR="00000000" w:rsidRPr="00000000">
              <w:rPr>
                <w:sz w:val="24"/>
                <w:szCs w:val="24"/>
                <w:rtl w:val="0"/>
              </w:rPr>
              <w:t xml:space="preserve">Fundamentos da Automação Industrial</w:t>
            </w:r>
          </w:p>
          <w:p w:rsidR="00000000" w:rsidDel="00000000" w:rsidP="00000000" w:rsidRDefault="00000000" w:rsidRPr="00000000" w14:paraId="00000DCC">
            <w:pPr>
              <w:numPr>
                <w:ilvl w:val="1"/>
                <w:numId w:val="24"/>
              </w:numPr>
              <w:spacing w:after="160" w:line="259" w:lineRule="auto"/>
              <w:ind w:left="720" w:hanging="720"/>
              <w:rPr>
                <w:sz w:val="24"/>
                <w:szCs w:val="24"/>
              </w:rPr>
            </w:pPr>
            <w:r w:rsidDel="00000000" w:rsidR="00000000" w:rsidRPr="00000000">
              <w:rPr>
                <w:sz w:val="24"/>
                <w:szCs w:val="24"/>
                <w:rtl w:val="0"/>
              </w:rPr>
              <w:t xml:space="preserve">Introdução a Lógica de Programação</w:t>
            </w:r>
          </w:p>
          <w:p w:rsidR="00000000" w:rsidDel="00000000" w:rsidP="00000000" w:rsidRDefault="00000000" w:rsidRPr="00000000" w14:paraId="00000DCD">
            <w:pPr>
              <w:numPr>
                <w:ilvl w:val="2"/>
                <w:numId w:val="24"/>
              </w:numPr>
              <w:spacing w:after="160" w:line="259" w:lineRule="auto"/>
              <w:ind w:left="1020" w:hanging="1020"/>
              <w:rPr>
                <w:sz w:val="24"/>
                <w:szCs w:val="24"/>
              </w:rPr>
            </w:pPr>
            <w:r w:rsidDel="00000000" w:rsidR="00000000" w:rsidRPr="00000000">
              <w:rPr>
                <w:sz w:val="24"/>
                <w:szCs w:val="24"/>
                <w:rtl w:val="0"/>
              </w:rPr>
              <w:t xml:space="preserve">Tipos: Combinacional e Sequencial</w:t>
            </w:r>
          </w:p>
          <w:p w:rsidR="00000000" w:rsidDel="00000000" w:rsidP="00000000" w:rsidRDefault="00000000" w:rsidRPr="00000000" w14:paraId="00000DCE">
            <w:pPr>
              <w:numPr>
                <w:ilvl w:val="2"/>
                <w:numId w:val="24"/>
              </w:numPr>
              <w:spacing w:after="160" w:line="259" w:lineRule="auto"/>
              <w:ind w:left="1020" w:hanging="1020"/>
              <w:rPr>
                <w:sz w:val="24"/>
                <w:szCs w:val="24"/>
              </w:rPr>
            </w:pPr>
            <w:r w:rsidDel="00000000" w:rsidR="00000000" w:rsidRPr="00000000">
              <w:rPr>
                <w:sz w:val="24"/>
                <w:szCs w:val="24"/>
                <w:rtl w:val="0"/>
              </w:rPr>
              <w:t xml:space="preserve">Expansão local e remota</w:t>
            </w:r>
          </w:p>
          <w:p w:rsidR="00000000" w:rsidDel="00000000" w:rsidP="00000000" w:rsidRDefault="00000000" w:rsidRPr="00000000" w14:paraId="00000DCF">
            <w:pPr>
              <w:numPr>
                <w:ilvl w:val="1"/>
                <w:numId w:val="24"/>
              </w:numPr>
              <w:spacing w:after="160" w:line="259" w:lineRule="auto"/>
              <w:ind w:left="720" w:hanging="720"/>
              <w:rPr>
                <w:sz w:val="24"/>
                <w:szCs w:val="24"/>
              </w:rPr>
            </w:pPr>
            <w:r w:rsidDel="00000000" w:rsidR="00000000" w:rsidRPr="00000000">
              <w:rPr>
                <w:sz w:val="24"/>
                <w:szCs w:val="24"/>
                <w:rtl w:val="0"/>
              </w:rPr>
              <w:t xml:space="preserve">Evolução dos CLP</w:t>
            </w:r>
          </w:p>
          <w:p w:rsidR="00000000" w:rsidDel="00000000" w:rsidP="00000000" w:rsidRDefault="00000000" w:rsidRPr="00000000" w14:paraId="00000DD0">
            <w:pPr>
              <w:numPr>
                <w:ilvl w:val="0"/>
                <w:numId w:val="24"/>
              </w:numPr>
              <w:spacing w:after="160" w:line="259" w:lineRule="auto"/>
              <w:ind w:left="420" w:hanging="420"/>
              <w:rPr>
                <w:sz w:val="24"/>
                <w:szCs w:val="24"/>
              </w:rPr>
            </w:pPr>
            <w:r w:rsidDel="00000000" w:rsidR="00000000" w:rsidRPr="00000000">
              <w:rPr>
                <w:sz w:val="24"/>
                <w:szCs w:val="24"/>
                <w:rtl w:val="0"/>
              </w:rPr>
              <w:t xml:space="preserve">Redes de Comunicação Industrial</w:t>
            </w:r>
          </w:p>
          <w:p w:rsidR="00000000" w:rsidDel="00000000" w:rsidP="00000000" w:rsidRDefault="00000000" w:rsidRPr="00000000" w14:paraId="00000DD1">
            <w:pPr>
              <w:numPr>
                <w:ilvl w:val="1"/>
                <w:numId w:val="24"/>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DD2">
            <w:pPr>
              <w:numPr>
                <w:ilvl w:val="1"/>
                <w:numId w:val="24"/>
              </w:numPr>
              <w:spacing w:after="160" w:line="259" w:lineRule="auto"/>
              <w:ind w:left="720" w:hanging="720"/>
              <w:rPr>
                <w:sz w:val="24"/>
                <w:szCs w:val="24"/>
              </w:rPr>
            </w:pPr>
            <w:r w:rsidDel="00000000" w:rsidR="00000000" w:rsidRPr="00000000">
              <w:rPr>
                <w:sz w:val="24"/>
                <w:szCs w:val="24"/>
                <w:rtl w:val="0"/>
              </w:rPr>
              <w:t xml:space="preserve">Topologia</w:t>
            </w:r>
          </w:p>
          <w:p w:rsidR="00000000" w:rsidDel="00000000" w:rsidP="00000000" w:rsidRDefault="00000000" w:rsidRPr="00000000" w14:paraId="00000DD3">
            <w:pPr>
              <w:numPr>
                <w:ilvl w:val="1"/>
                <w:numId w:val="24"/>
              </w:numPr>
              <w:spacing w:after="160" w:line="259" w:lineRule="auto"/>
              <w:ind w:left="720" w:hanging="720"/>
              <w:rPr>
                <w:sz w:val="24"/>
                <w:szCs w:val="24"/>
              </w:rPr>
            </w:pPr>
            <w:r w:rsidDel="00000000" w:rsidR="00000000" w:rsidRPr="00000000">
              <w:rPr>
                <w:sz w:val="24"/>
                <w:szCs w:val="24"/>
                <w:rtl w:val="0"/>
              </w:rPr>
              <w:t xml:space="preserve">Protocolos</w:t>
            </w:r>
          </w:p>
          <w:p w:rsidR="00000000" w:rsidDel="00000000" w:rsidP="00000000" w:rsidRDefault="00000000" w:rsidRPr="00000000" w14:paraId="00000DD4">
            <w:pPr>
              <w:numPr>
                <w:ilvl w:val="1"/>
                <w:numId w:val="24"/>
              </w:numPr>
              <w:spacing w:after="160" w:line="259" w:lineRule="auto"/>
              <w:ind w:left="720" w:hanging="720"/>
              <w:rPr>
                <w:sz w:val="24"/>
                <w:szCs w:val="24"/>
              </w:rPr>
            </w:pPr>
            <w:r w:rsidDel="00000000" w:rsidR="00000000" w:rsidRPr="00000000">
              <w:rPr>
                <w:sz w:val="24"/>
                <w:szCs w:val="24"/>
                <w:rtl w:val="0"/>
              </w:rPr>
              <w:t xml:space="preserve">Endereçamento de periféricos</w:t>
            </w:r>
          </w:p>
          <w:p w:rsidR="00000000" w:rsidDel="00000000" w:rsidP="00000000" w:rsidRDefault="00000000" w:rsidRPr="00000000" w14:paraId="00000DD5">
            <w:pPr>
              <w:numPr>
                <w:ilvl w:val="1"/>
                <w:numId w:val="24"/>
              </w:numPr>
              <w:spacing w:after="160" w:line="259" w:lineRule="auto"/>
              <w:ind w:left="720" w:hanging="720"/>
              <w:rPr>
                <w:sz w:val="24"/>
                <w:szCs w:val="24"/>
              </w:rPr>
            </w:pPr>
            <w:r w:rsidDel="00000000" w:rsidR="00000000" w:rsidRPr="00000000">
              <w:rPr>
                <w:sz w:val="24"/>
                <w:szCs w:val="24"/>
                <w:rtl w:val="0"/>
              </w:rPr>
              <w:t xml:space="preserve">Escrita e leitura de dados</w:t>
            </w:r>
          </w:p>
          <w:p w:rsidR="00000000" w:rsidDel="00000000" w:rsidP="00000000" w:rsidRDefault="00000000" w:rsidRPr="00000000" w14:paraId="00000DD6">
            <w:pPr>
              <w:numPr>
                <w:ilvl w:val="1"/>
                <w:numId w:val="24"/>
              </w:numPr>
              <w:spacing w:after="160" w:line="259" w:lineRule="auto"/>
              <w:ind w:left="720" w:hanging="720"/>
              <w:rPr>
                <w:sz w:val="24"/>
                <w:szCs w:val="24"/>
              </w:rPr>
            </w:pPr>
            <w:r w:rsidDel="00000000" w:rsidR="00000000" w:rsidRPr="00000000">
              <w:rPr>
                <w:sz w:val="24"/>
                <w:szCs w:val="24"/>
                <w:rtl w:val="0"/>
              </w:rPr>
              <w:t xml:space="preserve">Comunicação</w:t>
            </w:r>
          </w:p>
          <w:p w:rsidR="00000000" w:rsidDel="00000000" w:rsidP="00000000" w:rsidRDefault="00000000" w:rsidRPr="00000000" w14:paraId="00000DD7">
            <w:pPr>
              <w:numPr>
                <w:ilvl w:val="2"/>
                <w:numId w:val="24"/>
              </w:numPr>
              <w:spacing w:after="160" w:line="259" w:lineRule="auto"/>
              <w:ind w:left="1020" w:hanging="1020"/>
              <w:rPr>
                <w:sz w:val="24"/>
                <w:szCs w:val="24"/>
              </w:rPr>
            </w:pPr>
            <w:r w:rsidDel="00000000" w:rsidR="00000000" w:rsidRPr="00000000">
              <w:rPr>
                <w:sz w:val="24"/>
                <w:szCs w:val="24"/>
                <w:rtl w:val="0"/>
              </w:rPr>
              <w:t xml:space="preserve">IHMs</w:t>
            </w:r>
          </w:p>
          <w:p w:rsidR="00000000" w:rsidDel="00000000" w:rsidP="00000000" w:rsidRDefault="00000000" w:rsidRPr="00000000" w14:paraId="00000DD8">
            <w:pPr>
              <w:numPr>
                <w:ilvl w:val="2"/>
                <w:numId w:val="24"/>
              </w:numPr>
              <w:spacing w:after="160" w:line="259" w:lineRule="auto"/>
              <w:ind w:left="1020" w:hanging="1020"/>
              <w:rPr>
                <w:sz w:val="24"/>
                <w:szCs w:val="24"/>
              </w:rPr>
            </w:pPr>
            <w:r w:rsidDel="00000000" w:rsidR="00000000" w:rsidRPr="00000000">
              <w:rPr>
                <w:sz w:val="24"/>
                <w:szCs w:val="24"/>
                <w:rtl w:val="0"/>
              </w:rPr>
              <w:t xml:space="preserve">Supervisórios</w:t>
            </w:r>
          </w:p>
          <w:p w:rsidR="00000000" w:rsidDel="00000000" w:rsidP="00000000" w:rsidRDefault="00000000" w:rsidRPr="00000000" w14:paraId="00000DD9">
            <w:pPr>
              <w:numPr>
                <w:ilvl w:val="2"/>
                <w:numId w:val="24"/>
              </w:numPr>
              <w:spacing w:after="160" w:line="259" w:lineRule="auto"/>
              <w:ind w:left="1020" w:hanging="1020"/>
              <w:rPr>
                <w:sz w:val="24"/>
                <w:szCs w:val="24"/>
              </w:rPr>
            </w:pPr>
            <w:r w:rsidDel="00000000" w:rsidR="00000000" w:rsidRPr="00000000">
              <w:rPr>
                <w:sz w:val="24"/>
                <w:szCs w:val="24"/>
                <w:rtl w:val="0"/>
              </w:rPr>
              <w:t xml:space="preserve">Drivers de acionamento</w:t>
            </w:r>
          </w:p>
          <w:p w:rsidR="00000000" w:rsidDel="00000000" w:rsidP="00000000" w:rsidRDefault="00000000" w:rsidRPr="00000000" w14:paraId="00000DDA">
            <w:pPr>
              <w:numPr>
                <w:ilvl w:val="1"/>
                <w:numId w:val="24"/>
              </w:numPr>
              <w:spacing w:after="160" w:line="259" w:lineRule="auto"/>
              <w:ind w:left="720" w:hanging="720"/>
              <w:rPr>
                <w:sz w:val="24"/>
                <w:szCs w:val="24"/>
              </w:rPr>
            </w:pPr>
            <w:r w:rsidDel="00000000" w:rsidR="00000000" w:rsidRPr="00000000">
              <w:rPr>
                <w:sz w:val="24"/>
                <w:szCs w:val="24"/>
                <w:rtl w:val="0"/>
              </w:rPr>
              <w:t xml:space="preserve">Testes de funcionamento</w:t>
            </w:r>
          </w:p>
          <w:p w:rsidR="00000000" w:rsidDel="00000000" w:rsidP="00000000" w:rsidRDefault="00000000" w:rsidRPr="00000000" w14:paraId="00000DDB">
            <w:pPr>
              <w:numPr>
                <w:ilvl w:val="1"/>
                <w:numId w:val="24"/>
              </w:numPr>
              <w:spacing w:after="160" w:line="259" w:lineRule="auto"/>
              <w:ind w:left="720" w:hanging="720"/>
              <w:rPr>
                <w:sz w:val="24"/>
                <w:szCs w:val="24"/>
              </w:rPr>
            </w:pPr>
            <w:r w:rsidDel="00000000" w:rsidR="00000000" w:rsidRPr="00000000">
              <w:rPr>
                <w:sz w:val="24"/>
                <w:szCs w:val="24"/>
                <w:rtl w:val="0"/>
              </w:rPr>
              <w:t xml:space="preserve">Simuladores</w:t>
            </w:r>
          </w:p>
          <w:p w:rsidR="00000000" w:rsidDel="00000000" w:rsidP="00000000" w:rsidRDefault="00000000" w:rsidRPr="00000000" w14:paraId="00000DDC">
            <w:pPr>
              <w:numPr>
                <w:ilvl w:val="1"/>
                <w:numId w:val="24"/>
              </w:numPr>
              <w:spacing w:after="160" w:line="259" w:lineRule="auto"/>
              <w:ind w:left="720" w:hanging="720"/>
              <w:rPr>
                <w:sz w:val="24"/>
                <w:szCs w:val="24"/>
              </w:rPr>
            </w:pPr>
            <w:r w:rsidDel="00000000" w:rsidR="00000000" w:rsidRPr="00000000">
              <w:rPr>
                <w:sz w:val="24"/>
                <w:szCs w:val="24"/>
                <w:rtl w:val="0"/>
              </w:rPr>
              <w:t xml:space="preserve">Viabilidade de implantação</w:t>
            </w:r>
          </w:p>
          <w:p w:rsidR="00000000" w:rsidDel="00000000" w:rsidP="00000000" w:rsidRDefault="00000000" w:rsidRPr="00000000" w14:paraId="00000DDD">
            <w:pPr>
              <w:numPr>
                <w:ilvl w:val="0"/>
                <w:numId w:val="24"/>
              </w:numPr>
              <w:spacing w:after="160" w:line="259" w:lineRule="auto"/>
              <w:ind w:left="420" w:hanging="420"/>
              <w:rPr>
                <w:sz w:val="24"/>
                <w:szCs w:val="24"/>
              </w:rPr>
            </w:pPr>
            <w:r w:rsidDel="00000000" w:rsidR="00000000" w:rsidRPr="00000000">
              <w:rPr>
                <w:sz w:val="24"/>
                <w:szCs w:val="24"/>
                <w:rtl w:val="0"/>
              </w:rPr>
              <w:t xml:space="preserve">Controladores Lógicos Programáveis (CLP)</w:t>
            </w:r>
          </w:p>
          <w:p w:rsidR="00000000" w:rsidDel="00000000" w:rsidP="00000000" w:rsidRDefault="00000000" w:rsidRPr="00000000" w14:paraId="00000DDE">
            <w:pPr>
              <w:numPr>
                <w:ilvl w:val="1"/>
                <w:numId w:val="24"/>
              </w:numPr>
              <w:spacing w:after="160" w:line="259" w:lineRule="auto"/>
              <w:ind w:left="720" w:hanging="720"/>
              <w:rPr>
                <w:sz w:val="24"/>
                <w:szCs w:val="24"/>
              </w:rPr>
            </w:pPr>
            <w:r w:rsidDel="00000000" w:rsidR="00000000" w:rsidRPr="00000000">
              <w:rPr>
                <w:sz w:val="24"/>
                <w:szCs w:val="24"/>
                <w:rtl w:val="0"/>
              </w:rPr>
              <w:t xml:space="preserve">Expansão local e remota</w:t>
            </w:r>
          </w:p>
          <w:p w:rsidR="00000000" w:rsidDel="00000000" w:rsidP="00000000" w:rsidRDefault="00000000" w:rsidRPr="00000000" w14:paraId="00000DDF">
            <w:pPr>
              <w:numPr>
                <w:ilvl w:val="1"/>
                <w:numId w:val="24"/>
              </w:numPr>
              <w:spacing w:after="160" w:line="259" w:lineRule="auto"/>
              <w:ind w:left="720" w:hanging="720"/>
              <w:rPr>
                <w:sz w:val="24"/>
                <w:szCs w:val="24"/>
              </w:rPr>
            </w:pPr>
            <w:r w:rsidDel="00000000" w:rsidR="00000000" w:rsidRPr="00000000">
              <w:rPr>
                <w:sz w:val="24"/>
                <w:szCs w:val="24"/>
                <w:rtl w:val="0"/>
              </w:rPr>
              <w:t xml:space="preserve">Arquiteturas típicas dos sistemas de automação</w:t>
            </w:r>
          </w:p>
          <w:p w:rsidR="00000000" w:rsidDel="00000000" w:rsidP="00000000" w:rsidRDefault="00000000" w:rsidRPr="00000000" w14:paraId="00000DE0">
            <w:pPr>
              <w:numPr>
                <w:ilvl w:val="1"/>
                <w:numId w:val="24"/>
              </w:numPr>
              <w:spacing w:after="160" w:line="259" w:lineRule="auto"/>
              <w:ind w:left="720" w:hanging="720"/>
              <w:rPr>
                <w:sz w:val="24"/>
                <w:szCs w:val="24"/>
              </w:rPr>
            </w:pPr>
            <w:r w:rsidDel="00000000" w:rsidR="00000000" w:rsidRPr="00000000">
              <w:rPr>
                <w:sz w:val="24"/>
                <w:szCs w:val="24"/>
                <w:rtl w:val="0"/>
              </w:rPr>
              <w:t xml:space="preserve">Tipos de CLP</w:t>
            </w:r>
          </w:p>
          <w:p w:rsidR="00000000" w:rsidDel="00000000" w:rsidP="00000000" w:rsidRDefault="00000000" w:rsidRPr="00000000" w14:paraId="00000DE1">
            <w:pPr>
              <w:numPr>
                <w:ilvl w:val="2"/>
                <w:numId w:val="24"/>
              </w:numPr>
              <w:spacing w:after="160" w:line="259" w:lineRule="auto"/>
              <w:ind w:left="1020" w:hanging="1020"/>
              <w:rPr>
                <w:sz w:val="24"/>
                <w:szCs w:val="24"/>
              </w:rPr>
            </w:pPr>
            <w:r w:rsidDel="00000000" w:rsidR="00000000" w:rsidRPr="00000000">
              <w:rPr>
                <w:sz w:val="24"/>
                <w:szCs w:val="24"/>
                <w:rtl w:val="0"/>
              </w:rPr>
              <w:t xml:space="preserve">CLP compactos</w:t>
            </w:r>
          </w:p>
          <w:p w:rsidR="00000000" w:rsidDel="00000000" w:rsidP="00000000" w:rsidRDefault="00000000" w:rsidRPr="00000000" w14:paraId="00000DE2">
            <w:pPr>
              <w:numPr>
                <w:ilvl w:val="2"/>
                <w:numId w:val="24"/>
              </w:numPr>
              <w:spacing w:after="160" w:line="259" w:lineRule="auto"/>
              <w:ind w:left="1020" w:hanging="1020"/>
              <w:rPr>
                <w:sz w:val="24"/>
                <w:szCs w:val="24"/>
              </w:rPr>
            </w:pPr>
            <w:r w:rsidDel="00000000" w:rsidR="00000000" w:rsidRPr="00000000">
              <w:rPr>
                <w:sz w:val="24"/>
                <w:szCs w:val="24"/>
                <w:rtl w:val="0"/>
              </w:rPr>
              <w:t xml:space="preserve">CLP modulares</w:t>
            </w:r>
          </w:p>
          <w:p w:rsidR="00000000" w:rsidDel="00000000" w:rsidP="00000000" w:rsidRDefault="00000000" w:rsidRPr="00000000" w14:paraId="00000DE3">
            <w:pPr>
              <w:numPr>
                <w:ilvl w:val="1"/>
                <w:numId w:val="24"/>
              </w:numPr>
              <w:spacing w:after="160" w:line="259" w:lineRule="auto"/>
              <w:ind w:left="720" w:hanging="720"/>
              <w:rPr>
                <w:sz w:val="24"/>
                <w:szCs w:val="24"/>
              </w:rPr>
            </w:pPr>
            <w:r w:rsidDel="00000000" w:rsidR="00000000" w:rsidRPr="00000000">
              <w:rPr>
                <w:sz w:val="24"/>
                <w:szCs w:val="24"/>
                <w:rtl w:val="0"/>
              </w:rPr>
              <w:t xml:space="preserve">Elementos de Hardware</w:t>
            </w:r>
          </w:p>
          <w:p w:rsidR="00000000" w:rsidDel="00000000" w:rsidP="00000000" w:rsidRDefault="00000000" w:rsidRPr="00000000" w14:paraId="00000DE4">
            <w:pPr>
              <w:numPr>
                <w:ilvl w:val="2"/>
                <w:numId w:val="24"/>
              </w:numPr>
              <w:spacing w:after="160" w:line="259" w:lineRule="auto"/>
              <w:ind w:left="1020" w:hanging="1020"/>
              <w:rPr>
                <w:sz w:val="24"/>
                <w:szCs w:val="24"/>
              </w:rPr>
            </w:pPr>
            <w:r w:rsidDel="00000000" w:rsidR="00000000" w:rsidRPr="00000000">
              <w:rPr>
                <w:sz w:val="24"/>
                <w:szCs w:val="24"/>
                <w:rtl w:val="0"/>
              </w:rPr>
              <w:t xml:space="preserve">CPU</w:t>
            </w:r>
          </w:p>
          <w:p w:rsidR="00000000" w:rsidDel="00000000" w:rsidP="00000000" w:rsidRDefault="00000000" w:rsidRPr="00000000" w14:paraId="00000DE5">
            <w:pPr>
              <w:numPr>
                <w:ilvl w:val="2"/>
                <w:numId w:val="24"/>
              </w:numPr>
              <w:spacing w:after="160" w:line="259" w:lineRule="auto"/>
              <w:ind w:left="1020" w:hanging="1020"/>
              <w:rPr>
                <w:sz w:val="24"/>
                <w:szCs w:val="24"/>
              </w:rPr>
            </w:pPr>
            <w:r w:rsidDel="00000000" w:rsidR="00000000" w:rsidRPr="00000000">
              <w:rPr>
                <w:sz w:val="24"/>
                <w:szCs w:val="24"/>
                <w:rtl w:val="0"/>
              </w:rPr>
              <w:t xml:space="preserve">Memórias</w:t>
            </w:r>
          </w:p>
          <w:p w:rsidR="00000000" w:rsidDel="00000000" w:rsidP="00000000" w:rsidRDefault="00000000" w:rsidRPr="00000000" w14:paraId="00000DE6">
            <w:pPr>
              <w:numPr>
                <w:ilvl w:val="2"/>
                <w:numId w:val="24"/>
              </w:numPr>
              <w:spacing w:after="160" w:line="259" w:lineRule="auto"/>
              <w:ind w:left="1020" w:hanging="1020"/>
              <w:rPr>
                <w:sz w:val="24"/>
                <w:szCs w:val="24"/>
              </w:rPr>
            </w:pPr>
            <w:r w:rsidDel="00000000" w:rsidR="00000000" w:rsidRPr="00000000">
              <w:rPr>
                <w:sz w:val="24"/>
                <w:szCs w:val="24"/>
                <w:rtl w:val="0"/>
              </w:rPr>
              <w:t xml:space="preserve">Interfaces de I/O</w:t>
            </w:r>
          </w:p>
          <w:p w:rsidR="00000000" w:rsidDel="00000000" w:rsidP="00000000" w:rsidRDefault="00000000" w:rsidRPr="00000000" w14:paraId="00000DE7">
            <w:pPr>
              <w:numPr>
                <w:ilvl w:val="1"/>
                <w:numId w:val="24"/>
              </w:numPr>
              <w:spacing w:after="160" w:line="259" w:lineRule="auto"/>
              <w:ind w:left="720" w:hanging="720"/>
              <w:rPr>
                <w:sz w:val="24"/>
                <w:szCs w:val="24"/>
              </w:rPr>
            </w:pPr>
            <w:r w:rsidDel="00000000" w:rsidR="00000000" w:rsidRPr="00000000">
              <w:rPr>
                <w:sz w:val="24"/>
                <w:szCs w:val="24"/>
                <w:rtl w:val="0"/>
              </w:rPr>
              <w:t xml:space="preserve">Programação</w:t>
            </w:r>
          </w:p>
          <w:p w:rsidR="00000000" w:rsidDel="00000000" w:rsidP="00000000" w:rsidRDefault="00000000" w:rsidRPr="00000000" w14:paraId="00000DE8">
            <w:pPr>
              <w:numPr>
                <w:ilvl w:val="2"/>
                <w:numId w:val="24"/>
              </w:numPr>
              <w:spacing w:after="160" w:line="259" w:lineRule="auto"/>
              <w:ind w:left="1020" w:hanging="1020"/>
              <w:rPr>
                <w:sz w:val="24"/>
                <w:szCs w:val="24"/>
              </w:rPr>
            </w:pPr>
            <w:r w:rsidDel="00000000" w:rsidR="00000000" w:rsidRPr="00000000">
              <w:rPr>
                <w:sz w:val="24"/>
                <w:szCs w:val="24"/>
                <w:rtl w:val="0"/>
              </w:rPr>
              <w:t xml:space="preserve">Ciclo de execução</w:t>
            </w:r>
          </w:p>
          <w:p w:rsidR="00000000" w:rsidDel="00000000" w:rsidP="00000000" w:rsidRDefault="00000000" w:rsidRPr="00000000" w14:paraId="00000DE9">
            <w:pPr>
              <w:numPr>
                <w:ilvl w:val="2"/>
                <w:numId w:val="24"/>
              </w:numPr>
              <w:spacing w:after="160" w:line="259" w:lineRule="auto"/>
              <w:ind w:left="1020" w:hanging="1020"/>
              <w:rPr>
                <w:sz w:val="24"/>
                <w:szCs w:val="24"/>
              </w:rPr>
            </w:pPr>
            <w:r w:rsidDel="00000000" w:rsidR="00000000" w:rsidRPr="00000000">
              <w:rPr>
                <w:sz w:val="24"/>
                <w:szCs w:val="24"/>
                <w:rtl w:val="0"/>
              </w:rPr>
              <w:t xml:space="preserve">Configuração do sistema de I/O</w:t>
            </w:r>
          </w:p>
          <w:p w:rsidR="00000000" w:rsidDel="00000000" w:rsidP="00000000" w:rsidRDefault="00000000" w:rsidRPr="00000000" w14:paraId="00000DEA">
            <w:pPr>
              <w:numPr>
                <w:ilvl w:val="2"/>
                <w:numId w:val="24"/>
              </w:numPr>
              <w:spacing w:after="160" w:line="259" w:lineRule="auto"/>
              <w:ind w:left="1020" w:hanging="1020"/>
              <w:rPr>
                <w:sz w:val="24"/>
                <w:szCs w:val="24"/>
              </w:rPr>
            </w:pPr>
            <w:r w:rsidDel="00000000" w:rsidR="00000000" w:rsidRPr="00000000">
              <w:rPr>
                <w:sz w:val="24"/>
                <w:szCs w:val="24"/>
                <w:rtl w:val="0"/>
              </w:rPr>
              <w:t xml:space="preserve">Normalização</w:t>
            </w:r>
          </w:p>
          <w:p w:rsidR="00000000" w:rsidDel="00000000" w:rsidP="00000000" w:rsidRDefault="00000000" w:rsidRPr="00000000" w14:paraId="00000DEB">
            <w:pPr>
              <w:numPr>
                <w:ilvl w:val="2"/>
                <w:numId w:val="24"/>
              </w:numPr>
              <w:spacing w:after="160" w:line="259" w:lineRule="auto"/>
              <w:ind w:left="1020" w:hanging="1020"/>
              <w:rPr>
                <w:sz w:val="24"/>
                <w:szCs w:val="24"/>
              </w:rPr>
            </w:pPr>
            <w:r w:rsidDel="00000000" w:rsidR="00000000" w:rsidRPr="00000000">
              <w:rPr>
                <w:sz w:val="24"/>
                <w:szCs w:val="24"/>
                <w:rtl w:val="0"/>
              </w:rPr>
              <w:t xml:space="preserve">Linguagens gráficas (LD e FBD)</w:t>
            </w:r>
          </w:p>
          <w:p w:rsidR="00000000" w:rsidDel="00000000" w:rsidP="00000000" w:rsidRDefault="00000000" w:rsidRPr="00000000" w14:paraId="00000DEC">
            <w:pPr>
              <w:numPr>
                <w:ilvl w:val="2"/>
                <w:numId w:val="24"/>
              </w:numPr>
              <w:spacing w:after="160" w:line="259" w:lineRule="auto"/>
              <w:ind w:left="1020" w:hanging="1020"/>
              <w:rPr>
                <w:sz w:val="24"/>
                <w:szCs w:val="24"/>
              </w:rPr>
            </w:pPr>
            <w:r w:rsidDel="00000000" w:rsidR="00000000" w:rsidRPr="00000000">
              <w:rPr>
                <w:sz w:val="24"/>
                <w:szCs w:val="24"/>
                <w:rtl w:val="0"/>
              </w:rPr>
              <w:t xml:space="preserve">Tratamento de sinais</w:t>
            </w:r>
          </w:p>
          <w:p w:rsidR="00000000" w:rsidDel="00000000" w:rsidP="00000000" w:rsidRDefault="00000000" w:rsidRPr="00000000" w14:paraId="00000DED">
            <w:pPr>
              <w:numPr>
                <w:ilvl w:val="2"/>
                <w:numId w:val="24"/>
              </w:numPr>
              <w:spacing w:after="160" w:line="259" w:lineRule="auto"/>
              <w:ind w:left="1020" w:hanging="1020"/>
              <w:rPr>
                <w:sz w:val="24"/>
                <w:szCs w:val="24"/>
              </w:rPr>
            </w:pPr>
            <w:r w:rsidDel="00000000" w:rsidR="00000000" w:rsidRPr="00000000">
              <w:rPr>
                <w:sz w:val="24"/>
                <w:szCs w:val="24"/>
                <w:rtl w:val="0"/>
              </w:rPr>
              <w:t xml:space="preserve">Simuladores</w:t>
            </w:r>
          </w:p>
          <w:p w:rsidR="00000000" w:rsidDel="00000000" w:rsidP="00000000" w:rsidRDefault="00000000" w:rsidRPr="00000000" w14:paraId="00000DEE">
            <w:pPr>
              <w:numPr>
                <w:ilvl w:val="1"/>
                <w:numId w:val="24"/>
              </w:numPr>
              <w:spacing w:after="160" w:line="259" w:lineRule="auto"/>
              <w:ind w:left="720" w:hanging="720"/>
              <w:rPr>
                <w:sz w:val="24"/>
                <w:szCs w:val="24"/>
              </w:rPr>
            </w:pPr>
            <w:r w:rsidDel="00000000" w:rsidR="00000000" w:rsidRPr="00000000">
              <w:rPr>
                <w:sz w:val="24"/>
                <w:szCs w:val="24"/>
                <w:rtl w:val="0"/>
              </w:rPr>
              <w:t xml:space="preserve">Viabilidade de implantação</w:t>
            </w:r>
          </w:p>
          <w:p w:rsidR="00000000" w:rsidDel="00000000" w:rsidP="00000000" w:rsidRDefault="00000000" w:rsidRPr="00000000" w14:paraId="00000DEF">
            <w:pPr>
              <w:numPr>
                <w:ilvl w:val="0"/>
                <w:numId w:val="24"/>
              </w:numPr>
              <w:spacing w:after="160" w:line="259" w:lineRule="auto"/>
              <w:ind w:left="420" w:hanging="420"/>
              <w:rPr>
                <w:sz w:val="24"/>
                <w:szCs w:val="24"/>
              </w:rPr>
            </w:pPr>
            <w:r w:rsidDel="00000000" w:rsidR="00000000" w:rsidRPr="00000000">
              <w:rPr>
                <w:sz w:val="24"/>
                <w:szCs w:val="24"/>
                <w:rtl w:val="0"/>
              </w:rPr>
              <w:t xml:space="preserve">Acionamentos Eletrohidráulicos e eletropneumáticos</w:t>
            </w:r>
          </w:p>
          <w:p w:rsidR="00000000" w:rsidDel="00000000" w:rsidP="00000000" w:rsidRDefault="00000000" w:rsidRPr="00000000" w14:paraId="00000DF0">
            <w:pPr>
              <w:numPr>
                <w:ilvl w:val="1"/>
                <w:numId w:val="24"/>
              </w:numPr>
              <w:spacing w:after="160" w:line="259" w:lineRule="auto"/>
              <w:ind w:left="720" w:hanging="720"/>
              <w:rPr>
                <w:sz w:val="24"/>
                <w:szCs w:val="24"/>
              </w:rPr>
            </w:pPr>
            <w:r w:rsidDel="00000000" w:rsidR="00000000" w:rsidRPr="00000000">
              <w:rPr>
                <w:sz w:val="24"/>
                <w:szCs w:val="24"/>
                <w:rtl w:val="0"/>
              </w:rPr>
              <w:t xml:space="preserve">Fundamentos Físicos</w:t>
            </w:r>
          </w:p>
          <w:p w:rsidR="00000000" w:rsidDel="00000000" w:rsidP="00000000" w:rsidRDefault="00000000" w:rsidRPr="00000000" w14:paraId="00000DF1">
            <w:pPr>
              <w:numPr>
                <w:ilvl w:val="1"/>
                <w:numId w:val="24"/>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DF2">
            <w:pPr>
              <w:numPr>
                <w:ilvl w:val="1"/>
                <w:numId w:val="24"/>
              </w:numPr>
              <w:spacing w:after="160" w:line="259" w:lineRule="auto"/>
              <w:ind w:left="720" w:hanging="720"/>
              <w:rPr>
                <w:sz w:val="24"/>
                <w:szCs w:val="24"/>
              </w:rPr>
            </w:pPr>
            <w:r w:rsidDel="00000000" w:rsidR="00000000" w:rsidRPr="00000000">
              <w:rPr>
                <w:sz w:val="24"/>
                <w:szCs w:val="24"/>
                <w:rtl w:val="0"/>
              </w:rPr>
              <w:t xml:space="preserve">Elementos de Comandos</w:t>
            </w:r>
          </w:p>
          <w:p w:rsidR="00000000" w:rsidDel="00000000" w:rsidP="00000000" w:rsidRDefault="00000000" w:rsidRPr="00000000" w14:paraId="00000DF3">
            <w:pPr>
              <w:numPr>
                <w:ilvl w:val="1"/>
                <w:numId w:val="24"/>
              </w:numPr>
              <w:spacing w:after="160" w:line="259" w:lineRule="auto"/>
              <w:ind w:left="720" w:hanging="720"/>
              <w:rPr>
                <w:sz w:val="24"/>
                <w:szCs w:val="24"/>
              </w:rPr>
            </w:pPr>
            <w:r w:rsidDel="00000000" w:rsidR="00000000" w:rsidRPr="00000000">
              <w:rPr>
                <w:sz w:val="24"/>
                <w:szCs w:val="24"/>
                <w:rtl w:val="0"/>
              </w:rPr>
              <w:t xml:space="preserve">Elementos de Sinalização</w:t>
            </w:r>
          </w:p>
          <w:p w:rsidR="00000000" w:rsidDel="00000000" w:rsidP="00000000" w:rsidRDefault="00000000" w:rsidRPr="00000000" w14:paraId="00000DF4">
            <w:pPr>
              <w:numPr>
                <w:ilvl w:val="1"/>
                <w:numId w:val="24"/>
              </w:numPr>
              <w:spacing w:after="160" w:line="259" w:lineRule="auto"/>
              <w:ind w:left="720" w:hanging="720"/>
              <w:rPr>
                <w:sz w:val="24"/>
                <w:szCs w:val="24"/>
              </w:rPr>
            </w:pPr>
            <w:r w:rsidDel="00000000" w:rsidR="00000000" w:rsidRPr="00000000">
              <w:rPr>
                <w:sz w:val="24"/>
                <w:szCs w:val="24"/>
                <w:rtl w:val="0"/>
              </w:rPr>
              <w:t xml:space="preserve">Técnicas de Comando</w:t>
            </w:r>
          </w:p>
          <w:p w:rsidR="00000000" w:rsidDel="00000000" w:rsidP="00000000" w:rsidRDefault="00000000" w:rsidRPr="00000000" w14:paraId="00000DF5">
            <w:pPr>
              <w:numPr>
                <w:ilvl w:val="1"/>
                <w:numId w:val="24"/>
              </w:numPr>
              <w:spacing w:after="160" w:line="259" w:lineRule="auto"/>
              <w:ind w:left="720" w:hanging="720"/>
              <w:rPr>
                <w:sz w:val="24"/>
                <w:szCs w:val="24"/>
              </w:rPr>
            </w:pPr>
            <w:r w:rsidDel="00000000" w:rsidR="00000000" w:rsidRPr="00000000">
              <w:rPr>
                <w:sz w:val="24"/>
                <w:szCs w:val="24"/>
                <w:rtl w:val="0"/>
              </w:rPr>
              <w:t xml:space="preserve">Simuladores</w:t>
            </w:r>
          </w:p>
          <w:p w:rsidR="00000000" w:rsidDel="00000000" w:rsidP="00000000" w:rsidRDefault="00000000" w:rsidRPr="00000000" w14:paraId="00000DF6">
            <w:pPr>
              <w:numPr>
                <w:ilvl w:val="0"/>
                <w:numId w:val="24"/>
              </w:numPr>
              <w:spacing w:after="160" w:line="259" w:lineRule="auto"/>
              <w:ind w:left="420" w:hanging="420"/>
              <w:rPr>
                <w:sz w:val="24"/>
                <w:szCs w:val="24"/>
              </w:rPr>
            </w:pPr>
            <w:r w:rsidDel="00000000" w:rsidR="00000000" w:rsidRPr="00000000">
              <w:rPr>
                <w:sz w:val="24"/>
                <w:szCs w:val="24"/>
                <w:rtl w:val="0"/>
              </w:rPr>
              <w:t xml:space="preserve">Normas Técnicas e Regulamentadoras Aplicadas à Automação Industrial</w:t>
            </w:r>
          </w:p>
          <w:p w:rsidR="00000000" w:rsidDel="00000000" w:rsidP="00000000" w:rsidRDefault="00000000" w:rsidRPr="00000000" w14:paraId="00000DF7">
            <w:pPr>
              <w:numPr>
                <w:ilvl w:val="1"/>
                <w:numId w:val="24"/>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0DF8">
            <w:pPr>
              <w:numPr>
                <w:ilvl w:val="2"/>
                <w:numId w:val="24"/>
              </w:numPr>
              <w:spacing w:after="160" w:line="259" w:lineRule="auto"/>
              <w:ind w:left="1020" w:hanging="1020"/>
              <w:rPr>
                <w:sz w:val="24"/>
                <w:szCs w:val="24"/>
              </w:rPr>
            </w:pPr>
            <w:r w:rsidDel="00000000" w:rsidR="00000000" w:rsidRPr="00000000">
              <w:rPr>
                <w:sz w:val="24"/>
                <w:szCs w:val="24"/>
                <w:rtl w:val="0"/>
              </w:rPr>
              <w:t xml:space="preserve">Padronização Internacional de Linguagens, Estrutura de Software e Execução de Programas em CLPs</w:t>
            </w:r>
          </w:p>
          <w:p w:rsidR="00000000" w:rsidDel="00000000" w:rsidP="00000000" w:rsidRDefault="00000000" w:rsidRPr="00000000" w14:paraId="00000DF9">
            <w:pPr>
              <w:numPr>
                <w:ilvl w:val="2"/>
                <w:numId w:val="24"/>
              </w:numPr>
              <w:spacing w:after="160" w:line="259" w:lineRule="auto"/>
              <w:ind w:left="1020" w:hanging="1020"/>
              <w:rPr>
                <w:sz w:val="24"/>
                <w:szCs w:val="24"/>
              </w:rPr>
            </w:pPr>
            <w:r w:rsidDel="00000000" w:rsidR="00000000" w:rsidRPr="00000000">
              <w:rPr>
                <w:sz w:val="24"/>
                <w:szCs w:val="24"/>
                <w:rtl w:val="0"/>
              </w:rPr>
              <w:t xml:space="preserve">Redes Industriais</w:t>
            </w:r>
          </w:p>
          <w:p w:rsidR="00000000" w:rsidDel="00000000" w:rsidP="00000000" w:rsidRDefault="00000000" w:rsidRPr="00000000" w14:paraId="00000DFA">
            <w:pPr>
              <w:numPr>
                <w:ilvl w:val="1"/>
                <w:numId w:val="24"/>
              </w:numPr>
              <w:spacing w:after="160" w:line="259" w:lineRule="auto"/>
              <w:ind w:left="720" w:hanging="720"/>
              <w:rPr>
                <w:sz w:val="24"/>
                <w:szCs w:val="24"/>
              </w:rPr>
            </w:pPr>
            <w:r w:rsidDel="00000000" w:rsidR="00000000" w:rsidRPr="00000000">
              <w:rPr>
                <w:sz w:val="24"/>
                <w:szCs w:val="24"/>
                <w:rtl w:val="0"/>
              </w:rPr>
              <w:t xml:space="preserve">Normas Internas da Indústria</w:t>
            </w:r>
          </w:p>
          <w:p w:rsidR="00000000" w:rsidDel="00000000" w:rsidP="00000000" w:rsidRDefault="00000000" w:rsidRPr="00000000" w14:paraId="00000DFB">
            <w:pPr>
              <w:numPr>
                <w:ilvl w:val="1"/>
                <w:numId w:val="24"/>
              </w:numPr>
              <w:spacing w:after="160" w:line="259" w:lineRule="auto"/>
              <w:ind w:left="720" w:hanging="720"/>
              <w:rPr>
                <w:sz w:val="24"/>
                <w:szCs w:val="24"/>
              </w:rPr>
            </w:pPr>
            <w:r w:rsidDel="00000000" w:rsidR="00000000" w:rsidRPr="00000000">
              <w:rPr>
                <w:sz w:val="24"/>
                <w:szCs w:val="24"/>
                <w:rtl w:val="0"/>
              </w:rPr>
              <w:t xml:space="preserve">Segurança no Trabalho em Máquinas e Equipamentos (NR12)</w:t>
            </w:r>
          </w:p>
          <w:p w:rsidR="00000000" w:rsidDel="00000000" w:rsidP="00000000" w:rsidRDefault="00000000" w:rsidRPr="00000000" w14:paraId="00000DFC">
            <w:pPr>
              <w:numPr>
                <w:ilvl w:val="0"/>
                <w:numId w:val="24"/>
              </w:numPr>
              <w:spacing w:after="160" w:line="259" w:lineRule="auto"/>
              <w:ind w:left="420" w:hanging="420"/>
              <w:rPr>
                <w:sz w:val="24"/>
                <w:szCs w:val="24"/>
              </w:rPr>
            </w:pPr>
            <w:r w:rsidDel="00000000" w:rsidR="00000000" w:rsidRPr="00000000">
              <w:rPr>
                <w:sz w:val="24"/>
                <w:szCs w:val="24"/>
                <w:rtl w:val="0"/>
              </w:rPr>
              <w:t xml:space="preserve">Trabalho e profissionalismo</w:t>
            </w:r>
          </w:p>
          <w:p w:rsidR="00000000" w:rsidDel="00000000" w:rsidP="00000000" w:rsidRDefault="00000000" w:rsidRPr="00000000" w14:paraId="00000DFD">
            <w:pPr>
              <w:numPr>
                <w:ilvl w:val="1"/>
                <w:numId w:val="24"/>
              </w:numPr>
              <w:spacing w:after="160" w:line="259" w:lineRule="auto"/>
              <w:ind w:left="720" w:hanging="720"/>
              <w:rPr>
                <w:sz w:val="24"/>
                <w:szCs w:val="24"/>
              </w:rPr>
            </w:pPr>
            <w:r w:rsidDel="00000000" w:rsidR="00000000" w:rsidRPr="00000000">
              <w:rPr>
                <w:sz w:val="24"/>
                <w:szCs w:val="24"/>
                <w:rtl w:val="0"/>
              </w:rPr>
              <w:t xml:space="preserve">Administração do tempo</w:t>
            </w:r>
          </w:p>
          <w:p w:rsidR="00000000" w:rsidDel="00000000" w:rsidP="00000000" w:rsidRDefault="00000000" w:rsidRPr="00000000" w14:paraId="00000DFE">
            <w:pPr>
              <w:numPr>
                <w:ilvl w:val="1"/>
                <w:numId w:val="24"/>
              </w:numPr>
              <w:spacing w:after="160" w:line="259" w:lineRule="auto"/>
              <w:ind w:left="720" w:hanging="720"/>
              <w:rPr>
                <w:sz w:val="24"/>
                <w:szCs w:val="24"/>
              </w:rPr>
            </w:pPr>
            <w:r w:rsidDel="00000000" w:rsidR="00000000" w:rsidRPr="00000000">
              <w:rPr>
                <w:sz w:val="24"/>
                <w:szCs w:val="24"/>
                <w:rtl w:val="0"/>
              </w:rPr>
              <w:t xml:space="preserve">Autonomia e iniciativa</w:t>
            </w:r>
          </w:p>
          <w:p w:rsidR="00000000" w:rsidDel="00000000" w:rsidP="00000000" w:rsidRDefault="00000000" w:rsidRPr="00000000" w14:paraId="00000DFF">
            <w:pPr>
              <w:numPr>
                <w:ilvl w:val="1"/>
                <w:numId w:val="24"/>
              </w:numPr>
              <w:spacing w:after="160" w:line="259" w:lineRule="auto"/>
              <w:ind w:left="720" w:hanging="720"/>
              <w:rPr>
                <w:sz w:val="24"/>
                <w:szCs w:val="24"/>
              </w:rPr>
            </w:pPr>
            <w:r w:rsidDel="00000000" w:rsidR="00000000" w:rsidRPr="00000000">
              <w:rPr>
                <w:sz w:val="24"/>
                <w:szCs w:val="24"/>
                <w:rtl w:val="0"/>
              </w:rPr>
              <w:t xml:space="preserve">Inovação, flexibilidade e tecnologia</w:t>
            </w:r>
          </w:p>
          <w:p w:rsidR="00000000" w:rsidDel="00000000" w:rsidP="00000000" w:rsidRDefault="00000000" w:rsidRPr="00000000" w14:paraId="00000E00">
            <w:pPr>
              <w:numPr>
                <w:ilvl w:val="0"/>
                <w:numId w:val="24"/>
              </w:numPr>
              <w:spacing w:after="160" w:line="259" w:lineRule="auto"/>
              <w:ind w:left="420" w:hanging="420"/>
              <w:rPr>
                <w:sz w:val="24"/>
                <w:szCs w:val="24"/>
              </w:rPr>
            </w:pPr>
            <w:r w:rsidDel="00000000" w:rsidR="00000000" w:rsidRPr="00000000">
              <w:rPr>
                <w:sz w:val="24"/>
                <w:szCs w:val="24"/>
                <w:rtl w:val="0"/>
              </w:rPr>
              <w:t xml:space="preserve">Ética nas Relações</w:t>
            </w:r>
          </w:p>
          <w:p w:rsidR="00000000" w:rsidDel="00000000" w:rsidP="00000000" w:rsidRDefault="00000000" w:rsidRPr="00000000" w14:paraId="00000E01">
            <w:pPr>
              <w:numPr>
                <w:ilvl w:val="1"/>
                <w:numId w:val="24"/>
              </w:numPr>
              <w:spacing w:after="160" w:line="259" w:lineRule="auto"/>
              <w:ind w:left="720" w:hanging="720"/>
              <w:rPr>
                <w:sz w:val="24"/>
                <w:szCs w:val="24"/>
              </w:rPr>
            </w:pPr>
            <w:r w:rsidDel="00000000" w:rsidR="00000000" w:rsidRPr="00000000">
              <w:rPr>
                <w:sz w:val="24"/>
                <w:szCs w:val="24"/>
                <w:rtl w:val="0"/>
              </w:rPr>
              <w:t xml:space="preserve">Respeito às individualidades pessoais</w:t>
            </w:r>
          </w:p>
          <w:p w:rsidR="00000000" w:rsidDel="00000000" w:rsidP="00000000" w:rsidRDefault="00000000" w:rsidRPr="00000000" w14:paraId="00000E02">
            <w:pPr>
              <w:numPr>
                <w:ilvl w:val="1"/>
                <w:numId w:val="24"/>
              </w:numPr>
              <w:spacing w:after="160" w:line="259" w:lineRule="auto"/>
              <w:ind w:left="720" w:hanging="720"/>
              <w:rPr>
                <w:sz w:val="24"/>
                <w:szCs w:val="24"/>
              </w:rPr>
            </w:pPr>
            <w:r w:rsidDel="00000000" w:rsidR="00000000" w:rsidRPr="00000000">
              <w:rPr>
                <w:sz w:val="24"/>
                <w:szCs w:val="24"/>
                <w:rtl w:val="0"/>
              </w:rPr>
              <w:t xml:space="preserve">Ética nas relações interpessoais</w:t>
            </w:r>
          </w:p>
          <w:p w:rsidR="00000000" w:rsidDel="00000000" w:rsidP="00000000" w:rsidRDefault="00000000" w:rsidRPr="00000000" w14:paraId="00000E03">
            <w:pPr>
              <w:numPr>
                <w:ilvl w:val="1"/>
                <w:numId w:val="24"/>
              </w:numPr>
              <w:spacing w:after="160" w:line="259" w:lineRule="auto"/>
              <w:ind w:left="720" w:hanging="720"/>
              <w:rPr>
                <w:sz w:val="24"/>
                <w:szCs w:val="24"/>
              </w:rPr>
            </w:pPr>
            <w:r w:rsidDel="00000000" w:rsidR="00000000" w:rsidRPr="00000000">
              <w:rPr>
                <w:sz w:val="24"/>
                <w:szCs w:val="24"/>
                <w:rtl w:val="0"/>
              </w:rPr>
              <w:t xml:space="preserve">O impacto da falta de ética ao país: pirataria, impostos.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E04">
            <w:pPr>
              <w:spacing w:after="160" w:line="259" w:lineRule="auto"/>
              <w:rPr>
                <w:sz w:val="24"/>
                <w:szCs w:val="24"/>
              </w:rPr>
            </w:pPr>
            <w:r w:rsidDel="00000000" w:rsidR="00000000" w:rsidRPr="00000000">
              <w:rPr>
                <w:b w:val="1"/>
                <w:bCs w:val="1"/>
                <w:sz w:val="24"/>
                <w:szCs w:val="24"/>
                <w:rtl w:val="0"/>
              </w:rPr>
              <w:t xml:space="preserve">2.1 Integrar automação aos sistemas elétricos industriais</w:t>
            </w:r>
            <w:r w:rsidDel="00000000" w:rsidR="00000000" w:rsidRPr="00000000">
              <w:rPr>
                <w:rtl w:val="0"/>
              </w:rPr>
            </w:r>
          </w:p>
        </w:tc>
        <w:tc>
          <w:tcPr>
            <w:shd w:fill="auto" w:val="clear"/>
            <w:vAlign w:val="center"/>
          </w:tcPr>
          <w:p w:rsidR="00000000" w:rsidDel="00000000" w:rsidP="00000000" w:rsidRDefault="00000000" w:rsidRPr="00000000" w14:paraId="00000E05">
            <w:pPr>
              <w:spacing w:after="160" w:line="259" w:lineRule="auto"/>
              <w:rPr>
                <w:sz w:val="24"/>
                <w:szCs w:val="24"/>
              </w:rPr>
            </w:pPr>
            <w:r w:rsidDel="00000000" w:rsidR="00000000" w:rsidRPr="00000000">
              <w:rPr>
                <w:sz w:val="24"/>
                <w:szCs w:val="24"/>
                <w:rtl w:val="0"/>
              </w:rPr>
              <w:t xml:space="preserve">2.1.1 Considerando as especificações do projeto industrial, manuais dos equipamentos e catálogos dos fabricantes</w:t>
            </w:r>
          </w:p>
        </w:tc>
        <w:tc>
          <w:tcPr>
            <w:shd w:fill="auto" w:val="clear"/>
            <w:vAlign w:val="center"/>
          </w:tcPr>
          <w:p w:rsidR="00000000" w:rsidDel="00000000" w:rsidP="00000000" w:rsidRDefault="00000000" w:rsidRPr="00000000" w14:paraId="00000E0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fluxo dos processos dos sistemas elétricos para viabilizar a integração da automação aos sistemas elétricos industriais</w:t>
            </w:r>
            <w:r w:rsidDel="00000000" w:rsidR="00000000" w:rsidRPr="00000000">
              <w:rPr>
                <w:rtl w:val="0"/>
              </w:rPr>
            </w:r>
          </w:p>
          <w:p w:rsidR="00000000" w:rsidDel="00000000" w:rsidP="00000000" w:rsidRDefault="00000000" w:rsidRPr="00000000" w14:paraId="00000E0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procedimentos técnicos de acordo com a infraestrutura do sistema de automação industrial a ser integrado</w:t>
            </w:r>
            <w:r w:rsidDel="00000000" w:rsidR="00000000" w:rsidRPr="00000000">
              <w:rPr>
                <w:rtl w:val="0"/>
              </w:rPr>
            </w:r>
          </w:p>
          <w:p w:rsidR="00000000" w:rsidDel="00000000" w:rsidP="00000000" w:rsidRDefault="00000000" w:rsidRPr="00000000" w14:paraId="00000E0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informações, especificações técnicas, normas e requisitos estabelecidos no escopo do projeto, considerando os tipos, características e finalidades da automação a ser integrada.</w:t>
            </w:r>
            <w:r w:rsidDel="00000000" w:rsidR="00000000" w:rsidRPr="00000000">
              <w:rPr>
                <w:rtl w:val="0"/>
              </w:rPr>
            </w:r>
          </w:p>
          <w:p w:rsidR="00000000" w:rsidDel="00000000" w:rsidP="00000000" w:rsidRDefault="00000000" w:rsidRPr="00000000" w14:paraId="00000E0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conexões no projeto de sistema industrial para implantar soluções de automação</w:t>
            </w:r>
            <w:r w:rsidDel="00000000" w:rsidR="00000000" w:rsidRPr="00000000">
              <w:rPr>
                <w:rtl w:val="0"/>
              </w:rPr>
            </w:r>
          </w:p>
          <w:p w:rsidR="00000000" w:rsidDel="00000000" w:rsidP="00000000" w:rsidRDefault="00000000" w:rsidRPr="00000000" w14:paraId="00000E0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insumos, dispositivos, máquinas, equipamentos e ferramentas nos manuais e catálogos do fabricante conforme a necessidade da solução de automação a ser implantada</w:t>
            </w:r>
            <w:r w:rsidDel="00000000" w:rsidR="00000000" w:rsidRPr="00000000">
              <w:rPr>
                <w:rtl w:val="0"/>
              </w:rPr>
            </w:r>
          </w:p>
          <w:p w:rsidR="00000000" w:rsidDel="00000000" w:rsidP="00000000" w:rsidRDefault="00000000" w:rsidRPr="00000000" w14:paraId="00000E0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ferramentas, equipamentos e materiais para instalação e manutenção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0E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0E">
            <w:pPr>
              <w:spacing w:after="160" w:line="259" w:lineRule="auto"/>
              <w:rPr>
                <w:sz w:val="24"/>
                <w:szCs w:val="24"/>
              </w:rPr>
            </w:pPr>
            <w:r w:rsidDel="00000000" w:rsidR="00000000" w:rsidRPr="00000000">
              <w:rPr>
                <w:sz w:val="24"/>
                <w:szCs w:val="24"/>
                <w:rtl w:val="0"/>
              </w:rPr>
              <w:t xml:space="preserve">2.1.2 Considerando as soluções tecnológicas aplicáveis aos processos industriais</w:t>
            </w:r>
          </w:p>
        </w:tc>
        <w:tc>
          <w:tcPr>
            <w:shd w:fill="auto" w:val="clear"/>
            <w:vAlign w:val="center"/>
          </w:tcPr>
          <w:p w:rsidR="00000000" w:rsidDel="00000000" w:rsidP="00000000" w:rsidRDefault="00000000" w:rsidRPr="00000000" w14:paraId="00000E0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viabilidade técnica  e econômica da solução de automação industrial, tendo em vista a eficiência e qualidade do processo</w:t>
            </w:r>
            <w:r w:rsidDel="00000000" w:rsidR="00000000" w:rsidRPr="00000000">
              <w:rPr>
                <w:rtl w:val="0"/>
              </w:rPr>
            </w:r>
          </w:p>
          <w:p w:rsidR="00000000" w:rsidDel="00000000" w:rsidP="00000000" w:rsidRDefault="00000000" w:rsidRPr="00000000" w14:paraId="00000E1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diferentes técnicas, procedimentos e tecnologias empregadas para a realização de diagnósticos em sistemas elétricos industriais</w:t>
            </w:r>
            <w:r w:rsidDel="00000000" w:rsidR="00000000" w:rsidRPr="00000000">
              <w:rPr>
                <w:rtl w:val="0"/>
              </w:rPr>
            </w:r>
          </w:p>
          <w:p w:rsidR="00000000" w:rsidDel="00000000" w:rsidP="00000000" w:rsidRDefault="00000000" w:rsidRPr="00000000" w14:paraId="00000E1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simulação de funcionalidade, tendo em vista a eficiência e qualidade requeridas pelo sistema de automação industrial  a ser integrado</w:t>
            </w:r>
            <w:r w:rsidDel="00000000" w:rsidR="00000000" w:rsidRPr="00000000">
              <w:rPr>
                <w:rtl w:val="0"/>
              </w:rPr>
            </w:r>
          </w:p>
          <w:p w:rsidR="00000000" w:rsidDel="00000000" w:rsidP="00000000" w:rsidRDefault="00000000" w:rsidRPr="00000000" w14:paraId="00000E1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programação para a automação dos  sistemas elétricos industriais</w:t>
            </w:r>
            <w:r w:rsidDel="00000000" w:rsidR="00000000" w:rsidRPr="00000000">
              <w:rPr>
                <w:rtl w:val="0"/>
              </w:rPr>
            </w:r>
          </w:p>
          <w:p w:rsidR="00000000" w:rsidDel="00000000" w:rsidP="00000000" w:rsidRDefault="00000000" w:rsidRPr="00000000" w14:paraId="00000E1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soluções tecnológicas a serem integradas aos sistemas elétricos industriais</w:t>
            </w:r>
            <w:r w:rsidDel="00000000" w:rsidR="00000000" w:rsidRPr="00000000">
              <w:rPr>
                <w:rtl w:val="0"/>
              </w:rPr>
            </w:r>
          </w:p>
          <w:p w:rsidR="00000000" w:rsidDel="00000000" w:rsidP="00000000" w:rsidRDefault="00000000" w:rsidRPr="00000000" w14:paraId="00000E1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pontos de melhorias dos sistemas industriais para a automatização de processos</w:t>
            </w:r>
            <w:r w:rsidDel="00000000" w:rsidR="00000000" w:rsidRPr="00000000">
              <w:rPr>
                <w:rtl w:val="0"/>
              </w:rPr>
            </w:r>
          </w:p>
          <w:p w:rsidR="00000000" w:rsidDel="00000000" w:rsidP="00000000" w:rsidRDefault="00000000" w:rsidRPr="00000000" w14:paraId="00000E1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matemática financeira e estatística básica para determinar a viabilidade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0E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18">
            <w:pPr>
              <w:spacing w:after="160" w:line="259" w:lineRule="auto"/>
              <w:rPr>
                <w:sz w:val="24"/>
                <w:szCs w:val="24"/>
              </w:rPr>
            </w:pPr>
            <w:r w:rsidDel="00000000" w:rsidR="00000000" w:rsidRPr="00000000">
              <w:rPr>
                <w:sz w:val="24"/>
                <w:szCs w:val="24"/>
                <w:rtl w:val="0"/>
              </w:rPr>
              <w:t xml:space="preserve">2.1.3 Considerando legislação, normas técnicas, de qualidade, de segurança, saúde e sustentabilidade</w:t>
            </w:r>
          </w:p>
        </w:tc>
        <w:tc>
          <w:tcPr>
            <w:shd w:fill="auto" w:val="clear"/>
            <w:vAlign w:val="center"/>
          </w:tcPr>
          <w:p w:rsidR="00000000" w:rsidDel="00000000" w:rsidP="00000000" w:rsidRDefault="00000000" w:rsidRPr="00000000" w14:paraId="00000E1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às instalações elétricas industriais, para minimizar os riscos de falhas e acidentes durante a integração dos sistemas elétricos</w:t>
            </w:r>
            <w:r w:rsidDel="00000000" w:rsidR="00000000" w:rsidRPr="00000000">
              <w:rPr>
                <w:rtl w:val="0"/>
              </w:rPr>
            </w:r>
          </w:p>
          <w:p w:rsidR="00000000" w:rsidDel="00000000" w:rsidP="00000000" w:rsidRDefault="00000000" w:rsidRPr="00000000" w14:paraId="00000E1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0E1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integração da automação aos  sistemas elétricos industriais</w:t>
            </w:r>
            <w:r w:rsidDel="00000000" w:rsidR="00000000" w:rsidRPr="00000000">
              <w:rPr>
                <w:rtl w:val="0"/>
              </w:rPr>
            </w:r>
          </w:p>
          <w:p w:rsidR="00000000" w:rsidDel="00000000" w:rsidP="00000000" w:rsidRDefault="00000000" w:rsidRPr="00000000" w14:paraId="00000E1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necessárias para a integração da automação aos  sistemas elétricos industriais</w:t>
            </w:r>
            <w:r w:rsidDel="00000000" w:rsidR="00000000" w:rsidRPr="00000000">
              <w:rPr>
                <w:rtl w:val="0"/>
              </w:rPr>
            </w:r>
          </w:p>
          <w:p w:rsidR="00000000" w:rsidDel="00000000" w:rsidP="00000000" w:rsidRDefault="00000000" w:rsidRPr="00000000" w14:paraId="00000E1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conforme as normas técnicas  para a integração da automação aos  sistemas elétricos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0E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E1F">
      <w:pPr>
        <w:spacing w:after="160" w:line="259" w:lineRule="auto"/>
        <w:rPr>
          <w:sz w:val="24"/>
          <w:szCs w:val="24"/>
        </w:rPr>
      </w:pPr>
      <w:r w:rsidDel="00000000" w:rsidR="00000000" w:rsidRPr="00000000">
        <w:rPr>
          <w:rtl w:val="0"/>
        </w:rPr>
      </w:r>
    </w:p>
    <w:tbl>
      <w:tblPr>
        <w:tblStyle w:val="Table6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E20">
            <w:pPr>
              <w:spacing w:after="160" w:line="259" w:lineRule="auto"/>
              <w:jc w:val="center"/>
              <w:rPr>
                <w:sz w:val="24"/>
                <w:szCs w:val="24"/>
              </w:rPr>
            </w:pPr>
            <w:r w:rsidDel="00000000" w:rsidR="00000000" w:rsidRPr="00000000">
              <w:rPr>
                <w:b w:val="1"/>
                <w:bCs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2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E2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E2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0E2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E2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E2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0E2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0E2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E2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E2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0E2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E2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E2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0E2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E2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0E3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E3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E3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0E3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0E3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E3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0E3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E3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0E3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0E3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E3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0E3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E3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E3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E3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0E3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0E4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0E4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E4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E4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0E4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0E4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0E4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0E4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tc>
      </w:tr>
    </w:tbl>
    <w:p w:rsidR="00000000" w:rsidDel="00000000" w:rsidP="00000000" w:rsidRDefault="00000000" w:rsidRPr="00000000" w14:paraId="00000E48">
      <w:pPr>
        <w:spacing w:after="160" w:line="259" w:lineRule="auto"/>
        <w:rPr>
          <w:sz w:val="24"/>
          <w:szCs w:val="24"/>
        </w:rPr>
      </w:pPr>
      <w:r w:rsidDel="00000000" w:rsidR="00000000" w:rsidRPr="00000000">
        <w:rPr>
          <w:rtl w:val="0"/>
        </w:rPr>
      </w:r>
    </w:p>
    <w:tbl>
      <w:tblPr>
        <w:tblStyle w:val="Table6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E49">
            <w:pPr>
              <w:spacing w:after="160" w:line="259" w:lineRule="auto"/>
              <w:jc w:val="center"/>
              <w:rPr>
                <w:sz w:val="24"/>
                <w:szCs w:val="24"/>
              </w:rPr>
            </w:pPr>
            <w:r w:rsidDel="00000000" w:rsidR="00000000" w:rsidRPr="00000000">
              <w:rPr>
                <w:b w:val="1"/>
                <w:bCs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4B">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E4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Industriais</w:t>
            </w:r>
            <w:r w:rsidDel="00000000" w:rsidR="00000000" w:rsidRPr="00000000">
              <w:rPr>
                <w:rtl w:val="0"/>
              </w:rPr>
            </w:r>
          </w:p>
          <w:p w:rsidR="00000000" w:rsidDel="00000000" w:rsidP="00000000" w:rsidRDefault="00000000" w:rsidRPr="00000000" w14:paraId="00000E4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E4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Automação Industrial (CLP, Redes Industriais)</w:t>
            </w:r>
            <w:r w:rsidDel="00000000" w:rsidR="00000000" w:rsidRPr="00000000">
              <w:rPr>
                <w:rtl w:val="0"/>
              </w:rPr>
            </w:r>
          </w:p>
          <w:p w:rsidR="00000000" w:rsidDel="00000000" w:rsidP="00000000" w:rsidRDefault="00000000" w:rsidRPr="00000000" w14:paraId="00000E4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Eletropneumática e Eletrohidráulica</w:t>
            </w:r>
            <w:r w:rsidDel="00000000" w:rsidR="00000000" w:rsidRPr="00000000">
              <w:rPr>
                <w:rtl w:val="0"/>
              </w:rPr>
            </w:r>
          </w:p>
          <w:p w:rsidR="00000000" w:rsidDel="00000000" w:rsidP="00000000" w:rsidRDefault="00000000" w:rsidRPr="00000000" w14:paraId="00000E5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E5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52">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E5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Megômetro</w:t>
            </w:r>
            <w:r w:rsidDel="00000000" w:rsidR="00000000" w:rsidRPr="00000000">
              <w:rPr>
                <w:rtl w:val="0"/>
              </w:rPr>
            </w:r>
          </w:p>
          <w:p w:rsidR="00000000" w:rsidDel="00000000" w:rsidP="00000000" w:rsidRDefault="00000000" w:rsidRPr="00000000" w14:paraId="00000E5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0E5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Cossifímetro</w:t>
            </w:r>
            <w:r w:rsidDel="00000000" w:rsidR="00000000" w:rsidRPr="00000000">
              <w:rPr>
                <w:rtl w:val="0"/>
              </w:rPr>
            </w:r>
          </w:p>
          <w:p w:rsidR="00000000" w:rsidDel="00000000" w:rsidP="00000000" w:rsidRDefault="00000000" w:rsidRPr="00000000" w14:paraId="00000E5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Fasímetro</w:t>
            </w:r>
            <w:r w:rsidDel="00000000" w:rsidR="00000000" w:rsidRPr="00000000">
              <w:rPr>
                <w:rtl w:val="0"/>
              </w:rPr>
            </w:r>
          </w:p>
          <w:p w:rsidR="00000000" w:rsidDel="00000000" w:rsidP="00000000" w:rsidRDefault="00000000" w:rsidRPr="00000000" w14:paraId="00000E5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0E5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Amperímetro</w:t>
            </w:r>
            <w:r w:rsidDel="00000000" w:rsidR="00000000" w:rsidRPr="00000000">
              <w:rPr>
                <w:rtl w:val="0"/>
              </w:rPr>
            </w:r>
          </w:p>
          <w:p w:rsidR="00000000" w:rsidDel="00000000" w:rsidP="00000000" w:rsidRDefault="00000000" w:rsidRPr="00000000" w14:paraId="00000E5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0E5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w:t>
            </w:r>
            <w:r w:rsidDel="00000000" w:rsidR="00000000" w:rsidRPr="00000000">
              <w:rPr>
                <w:rtl w:val="0"/>
              </w:rPr>
            </w:r>
          </w:p>
          <w:p w:rsidR="00000000" w:rsidDel="00000000" w:rsidP="00000000" w:rsidRDefault="00000000" w:rsidRPr="00000000" w14:paraId="00000E5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Painéis elétricos</w:t>
            </w:r>
            <w:r w:rsidDel="00000000" w:rsidR="00000000" w:rsidRPr="00000000">
              <w:rPr>
                <w:rtl w:val="0"/>
              </w:rPr>
            </w:r>
          </w:p>
          <w:p w:rsidR="00000000" w:rsidDel="00000000" w:rsidP="00000000" w:rsidRDefault="00000000" w:rsidRPr="00000000" w14:paraId="00000E5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Inversores de Frequência</w:t>
            </w:r>
            <w:r w:rsidDel="00000000" w:rsidR="00000000" w:rsidRPr="00000000">
              <w:rPr>
                <w:rtl w:val="0"/>
              </w:rPr>
            </w:r>
          </w:p>
          <w:p w:rsidR="00000000" w:rsidDel="00000000" w:rsidP="00000000" w:rsidRDefault="00000000" w:rsidRPr="00000000" w14:paraId="00000E5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Dispositivo IHM</w:t>
            </w:r>
            <w:r w:rsidDel="00000000" w:rsidR="00000000" w:rsidRPr="00000000">
              <w:rPr>
                <w:rtl w:val="0"/>
              </w:rPr>
            </w:r>
          </w:p>
          <w:p w:rsidR="00000000" w:rsidDel="00000000" w:rsidP="00000000" w:rsidRDefault="00000000" w:rsidRPr="00000000" w14:paraId="00000E5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Controlador Lógico Programável (CLP)</w:t>
            </w:r>
            <w:r w:rsidDel="00000000" w:rsidR="00000000" w:rsidRPr="00000000">
              <w:rPr>
                <w:rtl w:val="0"/>
              </w:rPr>
            </w:r>
          </w:p>
          <w:p w:rsidR="00000000" w:rsidDel="00000000" w:rsidP="00000000" w:rsidRDefault="00000000" w:rsidRPr="00000000" w14:paraId="00000E5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Componentes elétricos (relés, cabos, fusíveis, disjuntores, sensores industriais, entre outros)</w:t>
            </w:r>
            <w:r w:rsidDel="00000000" w:rsidR="00000000" w:rsidRPr="00000000">
              <w:rPr>
                <w:rtl w:val="0"/>
              </w:rPr>
            </w:r>
          </w:p>
          <w:p w:rsidR="00000000" w:rsidDel="00000000" w:rsidP="00000000" w:rsidRDefault="00000000" w:rsidRPr="00000000" w14:paraId="00000E6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 didático de eletropneumática e eletrohidráulica</w:t>
            </w:r>
            <w:r w:rsidDel="00000000" w:rsidR="00000000" w:rsidRPr="00000000">
              <w:rPr>
                <w:rtl w:val="0"/>
              </w:rPr>
            </w:r>
          </w:p>
          <w:p w:rsidR="00000000" w:rsidDel="00000000" w:rsidP="00000000" w:rsidRDefault="00000000" w:rsidRPr="00000000" w14:paraId="00000E6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Motores</w:t>
            </w:r>
            <w:r w:rsidDel="00000000" w:rsidR="00000000" w:rsidRPr="00000000">
              <w:rPr>
                <w:rtl w:val="0"/>
              </w:rPr>
            </w:r>
          </w:p>
          <w:p w:rsidR="00000000" w:rsidDel="00000000" w:rsidP="00000000" w:rsidRDefault="00000000" w:rsidRPr="00000000" w14:paraId="00000E6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E6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E6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Industriais</w:t>
            </w:r>
            <w:r w:rsidDel="00000000" w:rsidR="00000000" w:rsidRPr="00000000">
              <w:rPr>
                <w:rtl w:val="0"/>
              </w:rPr>
            </w:r>
          </w:p>
          <w:p w:rsidR="00000000" w:rsidDel="00000000" w:rsidP="00000000" w:rsidRDefault="00000000" w:rsidRPr="00000000" w14:paraId="00000E6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Eletropneumática e Eletrohidráulica</w:t>
            </w:r>
            <w:r w:rsidDel="00000000" w:rsidR="00000000" w:rsidRPr="00000000">
              <w:rPr>
                <w:rtl w:val="0"/>
              </w:rPr>
            </w:r>
          </w:p>
          <w:p w:rsidR="00000000" w:rsidDel="00000000" w:rsidP="00000000" w:rsidRDefault="00000000" w:rsidRPr="00000000" w14:paraId="00000E6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Automação Industrial (CLP, Redes Industriais)</w:t>
            </w:r>
            <w:r w:rsidDel="00000000" w:rsidR="00000000" w:rsidRPr="00000000">
              <w:rPr>
                <w:rtl w:val="0"/>
              </w:rPr>
            </w:r>
          </w:p>
          <w:p w:rsidR="00000000" w:rsidDel="00000000" w:rsidP="00000000" w:rsidRDefault="00000000" w:rsidRPr="00000000" w14:paraId="00000E6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E6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Osciloscópio</w:t>
            </w:r>
            <w:r w:rsidDel="00000000" w:rsidR="00000000" w:rsidRPr="00000000">
              <w:rPr>
                <w:rtl w:val="0"/>
              </w:rPr>
            </w:r>
          </w:p>
          <w:p w:rsidR="00000000" w:rsidDel="00000000" w:rsidP="00000000" w:rsidRDefault="00000000" w:rsidRPr="00000000" w14:paraId="00000E6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Crimpador</w:t>
            </w:r>
            <w:r w:rsidDel="00000000" w:rsidR="00000000" w:rsidRPr="00000000">
              <w:rPr>
                <w:rtl w:val="0"/>
              </w:rPr>
            </w:r>
          </w:p>
          <w:p w:rsidR="00000000" w:rsidDel="00000000" w:rsidP="00000000" w:rsidRDefault="00000000" w:rsidRPr="00000000" w14:paraId="00000E6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Universal</w:t>
            </w:r>
            <w:r w:rsidDel="00000000" w:rsidR="00000000" w:rsidRPr="00000000">
              <w:rPr>
                <w:rtl w:val="0"/>
              </w:rPr>
            </w:r>
          </w:p>
          <w:p w:rsidR="00000000" w:rsidDel="00000000" w:rsidP="00000000" w:rsidRDefault="00000000" w:rsidRPr="00000000" w14:paraId="00000E6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Chaves de Fenda e Fenda Cruzada</w:t>
            </w:r>
            <w:r w:rsidDel="00000000" w:rsidR="00000000" w:rsidRPr="00000000">
              <w:rPr>
                <w:rtl w:val="0"/>
              </w:rPr>
            </w:r>
          </w:p>
          <w:p w:rsidR="00000000" w:rsidDel="00000000" w:rsidP="00000000" w:rsidRDefault="00000000" w:rsidRPr="00000000" w14:paraId="00000E6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w:t>
            </w:r>
            <w:r w:rsidDel="00000000" w:rsidR="00000000" w:rsidRPr="00000000">
              <w:rPr>
                <w:rtl w:val="0"/>
              </w:rPr>
            </w:r>
          </w:p>
          <w:p w:rsidR="00000000" w:rsidDel="00000000" w:rsidP="00000000" w:rsidRDefault="00000000" w:rsidRPr="00000000" w14:paraId="00000E6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Miliohmímetro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6E">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E6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0E7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0E7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0E7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0E7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0E7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Recursos Didáticos</w:t>
            </w:r>
            <w:r w:rsidDel="00000000" w:rsidR="00000000" w:rsidRPr="00000000">
              <w:rPr>
                <w:rtl w:val="0"/>
              </w:rPr>
            </w:r>
          </w:p>
          <w:p w:rsidR="00000000" w:rsidDel="00000000" w:rsidP="00000000" w:rsidRDefault="00000000" w:rsidRPr="00000000" w14:paraId="00000E7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Crimpador</w:t>
            </w:r>
            <w:r w:rsidDel="00000000" w:rsidR="00000000" w:rsidRPr="00000000">
              <w:rPr>
                <w:rtl w:val="0"/>
              </w:rPr>
            </w:r>
          </w:p>
          <w:p w:rsidR="00000000" w:rsidDel="00000000" w:rsidP="00000000" w:rsidRDefault="00000000" w:rsidRPr="00000000" w14:paraId="00000E7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Universal</w:t>
            </w:r>
            <w:r w:rsidDel="00000000" w:rsidR="00000000" w:rsidRPr="00000000">
              <w:rPr>
                <w:rtl w:val="0"/>
              </w:rPr>
            </w:r>
          </w:p>
          <w:p w:rsidR="00000000" w:rsidDel="00000000" w:rsidP="00000000" w:rsidRDefault="00000000" w:rsidRPr="00000000" w14:paraId="00000E7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Chaves de Fenda e Fenda Cruzada</w:t>
            </w:r>
            <w:r w:rsidDel="00000000" w:rsidR="00000000" w:rsidRPr="00000000">
              <w:rPr>
                <w:rtl w:val="0"/>
              </w:rPr>
            </w:r>
          </w:p>
          <w:p w:rsidR="00000000" w:rsidDel="00000000" w:rsidP="00000000" w:rsidRDefault="00000000" w:rsidRPr="00000000" w14:paraId="00000E7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w:t>
            </w:r>
            <w:r w:rsidDel="00000000" w:rsidR="00000000" w:rsidRPr="00000000">
              <w:rPr>
                <w:rtl w:val="0"/>
              </w:rPr>
            </w:r>
          </w:p>
          <w:p w:rsidR="00000000" w:rsidDel="00000000" w:rsidP="00000000" w:rsidRDefault="00000000" w:rsidRPr="00000000" w14:paraId="00000E7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Miliohmímetro</w:t>
            </w:r>
            <w:r w:rsidDel="00000000" w:rsidR="00000000" w:rsidRPr="00000000">
              <w:rPr>
                <w:rtl w:val="0"/>
              </w:rPr>
            </w:r>
          </w:p>
          <w:p w:rsidR="00000000" w:rsidDel="00000000" w:rsidP="00000000" w:rsidRDefault="00000000" w:rsidRPr="00000000" w14:paraId="00000E7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Megômetro</w:t>
            </w:r>
            <w:r w:rsidDel="00000000" w:rsidR="00000000" w:rsidRPr="00000000">
              <w:rPr>
                <w:rtl w:val="0"/>
              </w:rPr>
            </w:r>
          </w:p>
          <w:p w:rsidR="00000000" w:rsidDel="00000000" w:rsidP="00000000" w:rsidRDefault="00000000" w:rsidRPr="00000000" w14:paraId="00000E7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0E7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Cossifímetro</w:t>
            </w:r>
            <w:r w:rsidDel="00000000" w:rsidR="00000000" w:rsidRPr="00000000">
              <w:rPr>
                <w:rtl w:val="0"/>
              </w:rPr>
            </w:r>
          </w:p>
          <w:p w:rsidR="00000000" w:rsidDel="00000000" w:rsidP="00000000" w:rsidRDefault="00000000" w:rsidRPr="00000000" w14:paraId="00000E7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Fasímetro</w:t>
            </w:r>
            <w:r w:rsidDel="00000000" w:rsidR="00000000" w:rsidRPr="00000000">
              <w:rPr>
                <w:rtl w:val="0"/>
              </w:rPr>
            </w:r>
          </w:p>
          <w:p w:rsidR="00000000" w:rsidDel="00000000" w:rsidP="00000000" w:rsidRDefault="00000000" w:rsidRPr="00000000" w14:paraId="00000E7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0E7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Amperímetro</w:t>
            </w:r>
            <w:r w:rsidDel="00000000" w:rsidR="00000000" w:rsidRPr="00000000">
              <w:rPr>
                <w:rtl w:val="0"/>
              </w:rPr>
            </w:r>
          </w:p>
          <w:p w:rsidR="00000000" w:rsidDel="00000000" w:rsidP="00000000" w:rsidRDefault="00000000" w:rsidRPr="00000000" w14:paraId="00000E8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Osciloscópio</w:t>
            </w:r>
            <w:r w:rsidDel="00000000" w:rsidR="00000000" w:rsidRPr="00000000">
              <w:rPr>
                <w:rtl w:val="0"/>
              </w:rPr>
            </w:r>
          </w:p>
          <w:p w:rsidR="00000000" w:rsidDel="00000000" w:rsidP="00000000" w:rsidRDefault="00000000" w:rsidRPr="00000000" w14:paraId="00000E8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0E8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w:t>
            </w:r>
            <w:r w:rsidDel="00000000" w:rsidR="00000000" w:rsidRPr="00000000">
              <w:rPr>
                <w:rtl w:val="0"/>
              </w:rPr>
            </w:r>
          </w:p>
          <w:p w:rsidR="00000000" w:rsidDel="00000000" w:rsidP="00000000" w:rsidRDefault="00000000" w:rsidRPr="00000000" w14:paraId="00000E8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Painéis elétricos</w:t>
            </w:r>
            <w:r w:rsidDel="00000000" w:rsidR="00000000" w:rsidRPr="00000000">
              <w:rPr>
                <w:rtl w:val="0"/>
              </w:rPr>
            </w:r>
          </w:p>
          <w:p w:rsidR="00000000" w:rsidDel="00000000" w:rsidP="00000000" w:rsidRDefault="00000000" w:rsidRPr="00000000" w14:paraId="00000E8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Inversores de Frequência</w:t>
            </w:r>
            <w:r w:rsidDel="00000000" w:rsidR="00000000" w:rsidRPr="00000000">
              <w:rPr>
                <w:rtl w:val="0"/>
              </w:rPr>
            </w:r>
          </w:p>
          <w:p w:rsidR="00000000" w:rsidDel="00000000" w:rsidP="00000000" w:rsidRDefault="00000000" w:rsidRPr="00000000" w14:paraId="00000E8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Dispositivo IHM</w:t>
            </w:r>
            <w:r w:rsidDel="00000000" w:rsidR="00000000" w:rsidRPr="00000000">
              <w:rPr>
                <w:rtl w:val="0"/>
              </w:rPr>
            </w:r>
          </w:p>
          <w:p w:rsidR="00000000" w:rsidDel="00000000" w:rsidP="00000000" w:rsidRDefault="00000000" w:rsidRPr="00000000" w14:paraId="00000E8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Controlador Lógico Programável (CLP)</w:t>
            </w:r>
            <w:r w:rsidDel="00000000" w:rsidR="00000000" w:rsidRPr="00000000">
              <w:rPr>
                <w:rtl w:val="0"/>
              </w:rPr>
            </w:r>
          </w:p>
          <w:p w:rsidR="00000000" w:rsidDel="00000000" w:rsidP="00000000" w:rsidRDefault="00000000" w:rsidRPr="00000000" w14:paraId="00000E8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Componentes elétricos (relés, cabos, fusíveis, disjuntores, sensores industriais, entre outros)</w:t>
            </w:r>
            <w:r w:rsidDel="00000000" w:rsidR="00000000" w:rsidRPr="00000000">
              <w:rPr>
                <w:rtl w:val="0"/>
              </w:rPr>
            </w:r>
          </w:p>
          <w:p w:rsidR="00000000" w:rsidDel="00000000" w:rsidP="00000000" w:rsidRDefault="00000000" w:rsidRPr="00000000" w14:paraId="00000E8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 didático de eletropneumática e eletrohidráulica</w:t>
            </w:r>
            <w:r w:rsidDel="00000000" w:rsidR="00000000" w:rsidRPr="00000000">
              <w:rPr>
                <w:rtl w:val="0"/>
              </w:rPr>
            </w:r>
          </w:p>
          <w:p w:rsidR="00000000" w:rsidDel="00000000" w:rsidP="00000000" w:rsidRDefault="00000000" w:rsidRPr="00000000" w14:paraId="00000E8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Motores</w:t>
            </w:r>
            <w:r w:rsidDel="00000000" w:rsidR="00000000" w:rsidRPr="00000000">
              <w:rPr>
                <w:rtl w:val="0"/>
              </w:rPr>
            </w:r>
          </w:p>
          <w:p w:rsidR="00000000" w:rsidDel="00000000" w:rsidP="00000000" w:rsidRDefault="00000000" w:rsidRPr="00000000" w14:paraId="00000E8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 Equipamentos, Instrumentos e Ferramentas</w:t>
            </w:r>
            <w:r w:rsidDel="00000000" w:rsidR="00000000" w:rsidRPr="00000000">
              <w:rPr>
                <w:rtl w:val="0"/>
              </w:rPr>
            </w:r>
          </w:p>
          <w:p w:rsidR="00000000" w:rsidDel="00000000" w:rsidP="00000000" w:rsidRDefault="00000000" w:rsidRPr="00000000" w14:paraId="00000E8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E8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E8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Industriais</w:t>
            </w:r>
            <w:r w:rsidDel="00000000" w:rsidR="00000000" w:rsidRPr="00000000">
              <w:rPr>
                <w:rtl w:val="0"/>
              </w:rPr>
            </w:r>
          </w:p>
          <w:p w:rsidR="00000000" w:rsidDel="00000000" w:rsidP="00000000" w:rsidRDefault="00000000" w:rsidRPr="00000000" w14:paraId="00000E8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Eletropneumática e Eletrohidráulica</w:t>
            </w:r>
            <w:r w:rsidDel="00000000" w:rsidR="00000000" w:rsidRPr="00000000">
              <w:rPr>
                <w:rtl w:val="0"/>
              </w:rPr>
            </w:r>
          </w:p>
          <w:p w:rsidR="00000000" w:rsidDel="00000000" w:rsidP="00000000" w:rsidRDefault="00000000" w:rsidRPr="00000000" w14:paraId="00000E8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Automação Industrial (CLP, Redes Industriais)</w:t>
            </w:r>
            <w:r w:rsidDel="00000000" w:rsidR="00000000" w:rsidRPr="00000000">
              <w:rPr>
                <w:rtl w:val="0"/>
              </w:rPr>
            </w:r>
          </w:p>
          <w:p w:rsidR="00000000" w:rsidDel="00000000" w:rsidP="00000000" w:rsidRDefault="00000000" w:rsidRPr="00000000" w14:paraId="00000E9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E9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Ambientes pedagógicos</w:t>
            </w:r>
            <w:r w:rsidDel="00000000" w:rsidR="00000000" w:rsidRPr="00000000">
              <w:rPr>
                <w:rtl w:val="0"/>
              </w:rPr>
            </w:r>
          </w:p>
          <w:p w:rsidR="00000000" w:rsidDel="00000000" w:rsidP="00000000" w:rsidRDefault="00000000" w:rsidRPr="00000000" w14:paraId="00000E9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93">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E9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E95">
      <w:pPr>
        <w:widowControl w:val="0"/>
        <w:spacing w:line="276" w:lineRule="auto"/>
        <w:rPr>
          <w:sz w:val="24"/>
          <w:szCs w:val="24"/>
        </w:rPr>
      </w:pPr>
      <w:r w:rsidDel="00000000" w:rsidR="00000000" w:rsidRPr="00000000">
        <w:rPr>
          <w:rtl w:val="0"/>
        </w:rPr>
      </w:r>
    </w:p>
    <w:tbl>
      <w:tblPr>
        <w:tblStyle w:val="Table6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12"/>
        <w:gridCol w:w="1546"/>
        <w:gridCol w:w="2266"/>
        <w:gridCol w:w="4049"/>
        <w:tblGridChange w:id="0">
          <w:tblGrid>
            <w:gridCol w:w="1112"/>
            <w:gridCol w:w="1546"/>
            <w:gridCol w:w="2266"/>
            <w:gridCol w:w="4049"/>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E96">
            <w:pPr>
              <w:spacing w:after="160" w:line="259" w:lineRule="auto"/>
              <w:jc w:val="center"/>
              <w:rPr>
                <w:sz w:val="24"/>
                <w:szCs w:val="24"/>
              </w:rPr>
            </w:pPr>
            <w:r w:rsidDel="00000000" w:rsidR="00000000" w:rsidRPr="00000000">
              <w:rPr>
                <w:b w:val="1"/>
                <w:bCs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9A">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E9E">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Manutenção Elétrica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0EA2">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EA6">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EA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AB">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nos processos de manutenção de sistemas elétricos industriais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EAF">
            <w:pPr>
              <w:spacing w:after="160" w:line="259" w:lineRule="auto"/>
              <w:jc w:val="center"/>
              <w:rPr>
                <w:sz w:val="24"/>
                <w:szCs w:val="24"/>
              </w:rPr>
            </w:pPr>
            <w:r w:rsidDel="00000000" w:rsidR="00000000" w:rsidRPr="00000000">
              <w:rPr>
                <w:b w:val="1"/>
                <w:bCs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EB3">
            <w:pPr>
              <w:spacing w:after="160" w:line="259" w:lineRule="auto"/>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EB4">
            <w:pPr>
              <w:spacing w:after="160" w:line="259" w:lineRule="auto"/>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EB5">
            <w:pPr>
              <w:spacing w:after="160" w:line="259" w:lineRule="auto"/>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EB6">
            <w:pPr>
              <w:spacing w:after="160" w:line="259" w:lineRule="auto"/>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EB7">
            <w:pPr>
              <w:spacing w:after="160" w:line="259" w:lineRule="auto"/>
              <w:rPr>
                <w:sz w:val="24"/>
                <w:szCs w:val="24"/>
              </w:rPr>
            </w:pPr>
            <w:r w:rsidDel="00000000" w:rsidR="00000000" w:rsidRPr="00000000">
              <w:rPr>
                <w:b w:val="1"/>
                <w:bCs w:val="1"/>
                <w:sz w:val="24"/>
                <w:szCs w:val="24"/>
                <w:rtl w:val="0"/>
              </w:rPr>
              <w:t xml:space="preserve">2.1 Manter sistemas elétricos industriais</w:t>
            </w:r>
            <w:r w:rsidDel="00000000" w:rsidR="00000000" w:rsidRPr="00000000">
              <w:rPr>
                <w:rtl w:val="0"/>
              </w:rPr>
            </w:r>
          </w:p>
        </w:tc>
        <w:tc>
          <w:tcPr>
            <w:shd w:fill="auto" w:val="clear"/>
            <w:vAlign w:val="center"/>
          </w:tcPr>
          <w:p w:rsidR="00000000" w:rsidDel="00000000" w:rsidP="00000000" w:rsidRDefault="00000000" w:rsidRPr="00000000" w14:paraId="00000EB8">
            <w:pPr>
              <w:spacing w:after="160" w:line="259" w:lineRule="auto"/>
              <w:rPr>
                <w:sz w:val="24"/>
                <w:szCs w:val="24"/>
              </w:rPr>
            </w:pPr>
            <w:r w:rsidDel="00000000" w:rsidR="00000000" w:rsidRPr="00000000">
              <w:rPr>
                <w:sz w:val="24"/>
                <w:szCs w:val="24"/>
                <w:rtl w:val="0"/>
              </w:rPr>
              <w:t xml:space="preserve">2.1.1 Considerando legislação, normas técnicas, de qualidade, de segurança, saúde e sustentabilidade</w:t>
            </w:r>
          </w:p>
        </w:tc>
        <w:tc>
          <w:tcPr>
            <w:shd w:fill="auto" w:val="clear"/>
            <w:vAlign w:val="center"/>
          </w:tcPr>
          <w:p w:rsidR="00000000" w:rsidDel="00000000" w:rsidP="00000000" w:rsidRDefault="00000000" w:rsidRPr="00000000" w14:paraId="00000EB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às manutenções elétricas industriais com base em normas</w:t>
            </w:r>
            <w:r w:rsidDel="00000000" w:rsidR="00000000" w:rsidRPr="00000000">
              <w:rPr>
                <w:rtl w:val="0"/>
              </w:rPr>
            </w:r>
          </w:p>
          <w:p w:rsidR="00000000" w:rsidDel="00000000" w:rsidP="00000000" w:rsidRDefault="00000000" w:rsidRPr="00000000" w14:paraId="00000EB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armazenamento e destinação de resíduos gerados na manutenção elétrica industrial a ser realizada, por meio de técnicas específicas, para o cumprimento das normas ambientais</w:t>
            </w:r>
            <w:r w:rsidDel="00000000" w:rsidR="00000000" w:rsidRPr="00000000">
              <w:rPr>
                <w:rtl w:val="0"/>
              </w:rPr>
            </w:r>
          </w:p>
          <w:p w:rsidR="00000000" w:rsidDel="00000000" w:rsidP="00000000" w:rsidRDefault="00000000" w:rsidRPr="00000000" w14:paraId="00000EB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manutenção de sistemas elétricos industriais</w:t>
            </w:r>
            <w:r w:rsidDel="00000000" w:rsidR="00000000" w:rsidRPr="00000000">
              <w:rPr>
                <w:rtl w:val="0"/>
              </w:rPr>
            </w:r>
          </w:p>
          <w:p w:rsidR="00000000" w:rsidDel="00000000" w:rsidP="00000000" w:rsidRDefault="00000000" w:rsidRPr="00000000" w14:paraId="00000EB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manutenção elétrica industrial  a ser realizada</w:t>
            </w:r>
            <w:r w:rsidDel="00000000" w:rsidR="00000000" w:rsidRPr="00000000">
              <w:rPr>
                <w:rtl w:val="0"/>
              </w:rPr>
            </w:r>
          </w:p>
          <w:p w:rsidR="00000000" w:rsidDel="00000000" w:rsidP="00000000" w:rsidRDefault="00000000" w:rsidRPr="00000000" w14:paraId="00000EB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industrial  pertinente para projetos, em conformidade com as normas técnicas</w:t>
            </w:r>
            <w:r w:rsidDel="00000000" w:rsidR="00000000" w:rsidRPr="00000000">
              <w:rPr>
                <w:rtl w:val="0"/>
              </w:rPr>
            </w:r>
          </w:p>
          <w:p w:rsidR="00000000" w:rsidDel="00000000" w:rsidP="00000000" w:rsidRDefault="00000000" w:rsidRPr="00000000" w14:paraId="00000EB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tc>
        <w:tc>
          <w:tcPr>
            <w:vMerge w:val="restart"/>
            <w:shd w:fill="auto" w:val="clear"/>
            <w:vAlign w:val="center"/>
          </w:tcPr>
          <w:p w:rsidR="00000000" w:rsidDel="00000000" w:rsidP="00000000" w:rsidRDefault="00000000" w:rsidRPr="00000000" w14:paraId="00000EBF">
            <w:pPr>
              <w:numPr>
                <w:ilvl w:val="0"/>
                <w:numId w:val="38"/>
              </w:numPr>
              <w:spacing w:after="160" w:line="259" w:lineRule="auto"/>
              <w:ind w:left="420" w:hanging="420"/>
              <w:rPr>
                <w:sz w:val="24"/>
                <w:szCs w:val="24"/>
              </w:rPr>
            </w:pPr>
            <w:r w:rsidDel="00000000" w:rsidR="00000000" w:rsidRPr="00000000">
              <w:rPr>
                <w:sz w:val="24"/>
                <w:szCs w:val="24"/>
                <w:rtl w:val="0"/>
              </w:rPr>
              <w:t xml:space="preserve">Ferramentas de Diagnóstico de Defeitos</w:t>
            </w:r>
          </w:p>
          <w:p w:rsidR="00000000" w:rsidDel="00000000" w:rsidP="00000000" w:rsidRDefault="00000000" w:rsidRPr="00000000" w14:paraId="00000EC0">
            <w:pPr>
              <w:numPr>
                <w:ilvl w:val="1"/>
                <w:numId w:val="38"/>
              </w:numPr>
              <w:spacing w:after="160" w:line="259" w:lineRule="auto"/>
              <w:ind w:left="720" w:hanging="720"/>
              <w:rPr>
                <w:sz w:val="24"/>
                <w:szCs w:val="24"/>
              </w:rPr>
            </w:pPr>
            <w:r w:rsidDel="00000000" w:rsidR="00000000" w:rsidRPr="00000000">
              <w:rPr>
                <w:sz w:val="24"/>
                <w:szCs w:val="24"/>
                <w:rtl w:val="0"/>
              </w:rPr>
              <w:t xml:space="preserve">Coleta e Análise de Dados</w:t>
            </w:r>
          </w:p>
          <w:p w:rsidR="00000000" w:rsidDel="00000000" w:rsidP="00000000" w:rsidRDefault="00000000" w:rsidRPr="00000000" w14:paraId="00000EC1">
            <w:pPr>
              <w:numPr>
                <w:ilvl w:val="2"/>
                <w:numId w:val="38"/>
              </w:numPr>
              <w:spacing w:after="160" w:line="259" w:lineRule="auto"/>
              <w:ind w:left="1020" w:hanging="1020"/>
              <w:rPr>
                <w:sz w:val="24"/>
                <w:szCs w:val="24"/>
              </w:rPr>
            </w:pPr>
            <w:r w:rsidDel="00000000" w:rsidR="00000000" w:rsidRPr="00000000">
              <w:rPr>
                <w:sz w:val="24"/>
                <w:szCs w:val="24"/>
                <w:rtl w:val="0"/>
              </w:rPr>
              <w:t xml:space="preserve">Levantamento</w:t>
            </w:r>
          </w:p>
          <w:p w:rsidR="00000000" w:rsidDel="00000000" w:rsidP="00000000" w:rsidRDefault="00000000" w:rsidRPr="00000000" w14:paraId="00000EC2">
            <w:pPr>
              <w:numPr>
                <w:ilvl w:val="2"/>
                <w:numId w:val="38"/>
              </w:numPr>
              <w:spacing w:after="160" w:line="259" w:lineRule="auto"/>
              <w:ind w:left="1020" w:hanging="1020"/>
              <w:rPr>
                <w:sz w:val="24"/>
                <w:szCs w:val="24"/>
              </w:rPr>
            </w:pPr>
            <w:r w:rsidDel="00000000" w:rsidR="00000000" w:rsidRPr="00000000">
              <w:rPr>
                <w:sz w:val="24"/>
                <w:szCs w:val="24"/>
                <w:rtl w:val="0"/>
              </w:rPr>
              <w:t xml:space="preserve">Investigação</w:t>
            </w:r>
          </w:p>
          <w:p w:rsidR="00000000" w:rsidDel="00000000" w:rsidP="00000000" w:rsidRDefault="00000000" w:rsidRPr="00000000" w14:paraId="00000EC3">
            <w:pPr>
              <w:numPr>
                <w:ilvl w:val="2"/>
                <w:numId w:val="38"/>
              </w:numPr>
              <w:spacing w:after="160" w:line="259" w:lineRule="auto"/>
              <w:ind w:left="1020" w:hanging="1020"/>
              <w:rPr>
                <w:sz w:val="24"/>
                <w:szCs w:val="24"/>
              </w:rPr>
            </w:pPr>
            <w:r w:rsidDel="00000000" w:rsidR="00000000" w:rsidRPr="00000000">
              <w:rPr>
                <w:sz w:val="24"/>
                <w:szCs w:val="24"/>
                <w:rtl w:val="0"/>
              </w:rPr>
              <w:t xml:space="preserve">Técnicas de Análise (descritiva, preditiva, prescritiva e diagnóstica)</w:t>
            </w:r>
          </w:p>
          <w:p w:rsidR="00000000" w:rsidDel="00000000" w:rsidP="00000000" w:rsidRDefault="00000000" w:rsidRPr="00000000" w14:paraId="00000EC4">
            <w:pPr>
              <w:numPr>
                <w:ilvl w:val="2"/>
                <w:numId w:val="38"/>
              </w:numPr>
              <w:spacing w:after="160" w:line="259" w:lineRule="auto"/>
              <w:ind w:left="1020" w:hanging="1020"/>
              <w:rPr>
                <w:sz w:val="24"/>
                <w:szCs w:val="24"/>
              </w:rPr>
            </w:pPr>
            <w:r w:rsidDel="00000000" w:rsidR="00000000" w:rsidRPr="00000000">
              <w:rPr>
                <w:sz w:val="24"/>
                <w:szCs w:val="24"/>
                <w:rtl w:val="0"/>
              </w:rPr>
              <w:t xml:space="preserve">Criticidade</w:t>
            </w:r>
          </w:p>
          <w:p w:rsidR="00000000" w:rsidDel="00000000" w:rsidP="00000000" w:rsidRDefault="00000000" w:rsidRPr="00000000" w14:paraId="00000EC5">
            <w:pPr>
              <w:numPr>
                <w:ilvl w:val="2"/>
                <w:numId w:val="38"/>
              </w:numPr>
              <w:spacing w:after="160" w:line="259" w:lineRule="auto"/>
              <w:ind w:left="1020" w:hanging="1020"/>
              <w:rPr>
                <w:sz w:val="24"/>
                <w:szCs w:val="24"/>
              </w:rPr>
            </w:pPr>
            <w:r w:rsidDel="00000000" w:rsidR="00000000" w:rsidRPr="00000000">
              <w:rPr>
                <w:sz w:val="24"/>
                <w:szCs w:val="24"/>
                <w:rtl w:val="0"/>
              </w:rPr>
              <w:t xml:space="preserve">Relatórios de diagnóstico</w:t>
            </w:r>
          </w:p>
          <w:p w:rsidR="00000000" w:rsidDel="00000000" w:rsidP="00000000" w:rsidRDefault="00000000" w:rsidRPr="00000000" w14:paraId="00000EC6">
            <w:pPr>
              <w:numPr>
                <w:ilvl w:val="1"/>
                <w:numId w:val="38"/>
              </w:numPr>
              <w:spacing w:after="160" w:line="259" w:lineRule="auto"/>
              <w:ind w:left="720" w:hanging="720"/>
              <w:rPr>
                <w:sz w:val="24"/>
                <w:szCs w:val="24"/>
              </w:rPr>
            </w:pPr>
            <w:r w:rsidDel="00000000" w:rsidR="00000000" w:rsidRPr="00000000">
              <w:rPr>
                <w:sz w:val="24"/>
                <w:szCs w:val="24"/>
                <w:rtl w:val="0"/>
              </w:rPr>
              <w:t xml:space="preserve">Instrumentos de medição</w:t>
            </w:r>
          </w:p>
          <w:p w:rsidR="00000000" w:rsidDel="00000000" w:rsidP="00000000" w:rsidRDefault="00000000" w:rsidRPr="00000000" w14:paraId="00000EC7">
            <w:pPr>
              <w:numPr>
                <w:ilvl w:val="2"/>
                <w:numId w:val="38"/>
              </w:numPr>
              <w:spacing w:after="160" w:line="259" w:lineRule="auto"/>
              <w:ind w:left="1020" w:hanging="1020"/>
              <w:rPr>
                <w:sz w:val="24"/>
                <w:szCs w:val="24"/>
              </w:rPr>
            </w:pPr>
            <w:r w:rsidDel="00000000" w:rsidR="00000000" w:rsidRPr="00000000">
              <w:rPr>
                <w:sz w:val="24"/>
                <w:szCs w:val="24"/>
                <w:rtl w:val="0"/>
              </w:rPr>
              <w:t xml:space="preserve">Tipos: Câmera Termográfica, Analisador de Qualidade de Energia, Megômetro, Fasímetro, Multímetro, Alicate Amperímetro, Alicate Wattímetro, Alicate Terrômetro, Miliohmímetro e outros</w:t>
            </w:r>
          </w:p>
          <w:p w:rsidR="00000000" w:rsidDel="00000000" w:rsidP="00000000" w:rsidRDefault="00000000" w:rsidRPr="00000000" w14:paraId="00000EC8">
            <w:pPr>
              <w:numPr>
                <w:ilvl w:val="2"/>
                <w:numId w:val="38"/>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EC9">
            <w:pPr>
              <w:numPr>
                <w:ilvl w:val="2"/>
                <w:numId w:val="38"/>
              </w:numPr>
              <w:spacing w:after="160" w:line="259" w:lineRule="auto"/>
              <w:ind w:left="1020" w:hanging="1020"/>
              <w:rPr>
                <w:sz w:val="24"/>
                <w:szCs w:val="24"/>
              </w:rPr>
            </w:pPr>
            <w:r w:rsidDel="00000000" w:rsidR="00000000" w:rsidRPr="00000000">
              <w:rPr>
                <w:sz w:val="24"/>
                <w:szCs w:val="24"/>
                <w:rtl w:val="0"/>
              </w:rPr>
              <w:t xml:space="preserve">Aplicabilidade</w:t>
            </w:r>
          </w:p>
          <w:p w:rsidR="00000000" w:rsidDel="00000000" w:rsidP="00000000" w:rsidRDefault="00000000" w:rsidRPr="00000000" w14:paraId="00000ECA">
            <w:pPr>
              <w:numPr>
                <w:ilvl w:val="2"/>
                <w:numId w:val="38"/>
              </w:numPr>
              <w:spacing w:after="160" w:line="259" w:lineRule="auto"/>
              <w:ind w:left="1020" w:hanging="1020"/>
              <w:rPr>
                <w:sz w:val="24"/>
                <w:szCs w:val="24"/>
              </w:rPr>
            </w:pPr>
            <w:r w:rsidDel="00000000" w:rsidR="00000000" w:rsidRPr="00000000">
              <w:rPr>
                <w:sz w:val="24"/>
                <w:szCs w:val="24"/>
                <w:rtl w:val="0"/>
              </w:rPr>
              <w:t xml:space="preserve">Técnicas de manuseio</w:t>
            </w:r>
          </w:p>
          <w:p w:rsidR="00000000" w:rsidDel="00000000" w:rsidP="00000000" w:rsidRDefault="00000000" w:rsidRPr="00000000" w14:paraId="00000ECB">
            <w:pPr>
              <w:numPr>
                <w:ilvl w:val="0"/>
                <w:numId w:val="38"/>
              </w:numPr>
              <w:spacing w:after="160" w:line="259" w:lineRule="auto"/>
              <w:ind w:left="420" w:hanging="420"/>
              <w:rPr>
                <w:sz w:val="24"/>
                <w:szCs w:val="24"/>
              </w:rPr>
            </w:pPr>
            <w:r w:rsidDel="00000000" w:rsidR="00000000" w:rsidRPr="00000000">
              <w:rPr>
                <w:sz w:val="24"/>
                <w:szCs w:val="24"/>
                <w:rtl w:val="0"/>
              </w:rPr>
              <w:t xml:space="preserve">Documentação Técnica da  Manutenção Industrial</w:t>
            </w:r>
          </w:p>
          <w:p w:rsidR="00000000" w:rsidDel="00000000" w:rsidP="00000000" w:rsidRDefault="00000000" w:rsidRPr="00000000" w14:paraId="00000ECC">
            <w:pPr>
              <w:numPr>
                <w:ilvl w:val="1"/>
                <w:numId w:val="38"/>
              </w:numPr>
              <w:spacing w:after="160" w:line="259" w:lineRule="auto"/>
              <w:ind w:left="720" w:hanging="720"/>
              <w:rPr>
                <w:sz w:val="24"/>
                <w:szCs w:val="24"/>
              </w:rPr>
            </w:pPr>
            <w:r w:rsidDel="00000000" w:rsidR="00000000" w:rsidRPr="00000000">
              <w:rPr>
                <w:sz w:val="24"/>
                <w:szCs w:val="24"/>
                <w:rtl w:val="0"/>
              </w:rPr>
              <w:t xml:space="preserve">Plano de Manutenção Operação e Controle - PMOC</w:t>
            </w:r>
          </w:p>
          <w:p w:rsidR="00000000" w:rsidDel="00000000" w:rsidP="00000000" w:rsidRDefault="00000000" w:rsidRPr="00000000" w14:paraId="00000ECD">
            <w:pPr>
              <w:numPr>
                <w:ilvl w:val="1"/>
                <w:numId w:val="38"/>
              </w:numPr>
              <w:spacing w:after="160" w:line="259" w:lineRule="auto"/>
              <w:ind w:left="720" w:hanging="720"/>
              <w:rPr>
                <w:sz w:val="24"/>
                <w:szCs w:val="24"/>
              </w:rPr>
            </w:pPr>
            <w:r w:rsidDel="00000000" w:rsidR="00000000" w:rsidRPr="00000000">
              <w:rPr>
                <w:sz w:val="24"/>
                <w:szCs w:val="24"/>
                <w:rtl w:val="0"/>
              </w:rPr>
              <w:t xml:space="preserve">Ordem de Manutenção/Serviço</w:t>
            </w:r>
          </w:p>
          <w:p w:rsidR="00000000" w:rsidDel="00000000" w:rsidP="00000000" w:rsidRDefault="00000000" w:rsidRPr="00000000" w14:paraId="00000ECE">
            <w:pPr>
              <w:numPr>
                <w:ilvl w:val="1"/>
                <w:numId w:val="38"/>
              </w:numPr>
              <w:spacing w:after="160" w:line="259" w:lineRule="auto"/>
              <w:ind w:left="720" w:hanging="720"/>
              <w:rPr>
                <w:sz w:val="24"/>
                <w:szCs w:val="24"/>
              </w:rPr>
            </w:pPr>
            <w:r w:rsidDel="00000000" w:rsidR="00000000" w:rsidRPr="00000000">
              <w:rPr>
                <w:sz w:val="24"/>
                <w:szCs w:val="24"/>
                <w:rtl w:val="0"/>
              </w:rPr>
              <w:t xml:space="preserve">Especificação Técnica de Equipamentos</w:t>
            </w:r>
          </w:p>
          <w:p w:rsidR="00000000" w:rsidDel="00000000" w:rsidP="00000000" w:rsidRDefault="00000000" w:rsidRPr="00000000" w14:paraId="00000ECF">
            <w:pPr>
              <w:numPr>
                <w:ilvl w:val="2"/>
                <w:numId w:val="38"/>
              </w:numPr>
              <w:spacing w:after="160" w:line="259" w:lineRule="auto"/>
              <w:ind w:left="1020" w:hanging="1020"/>
              <w:rPr>
                <w:sz w:val="24"/>
                <w:szCs w:val="24"/>
              </w:rPr>
            </w:pPr>
            <w:r w:rsidDel="00000000" w:rsidR="00000000" w:rsidRPr="00000000">
              <w:rPr>
                <w:sz w:val="24"/>
                <w:szCs w:val="24"/>
                <w:rtl w:val="0"/>
              </w:rPr>
              <w:t xml:space="preserve">Manuais</w:t>
            </w:r>
          </w:p>
          <w:p w:rsidR="00000000" w:rsidDel="00000000" w:rsidP="00000000" w:rsidRDefault="00000000" w:rsidRPr="00000000" w14:paraId="00000ED0">
            <w:pPr>
              <w:numPr>
                <w:ilvl w:val="2"/>
                <w:numId w:val="38"/>
              </w:numPr>
              <w:spacing w:after="160" w:line="259" w:lineRule="auto"/>
              <w:ind w:left="1020" w:hanging="1020"/>
              <w:rPr>
                <w:sz w:val="24"/>
                <w:szCs w:val="24"/>
              </w:rPr>
            </w:pPr>
            <w:r w:rsidDel="00000000" w:rsidR="00000000" w:rsidRPr="00000000">
              <w:rPr>
                <w:sz w:val="24"/>
                <w:szCs w:val="24"/>
                <w:rtl w:val="0"/>
              </w:rPr>
              <w:t xml:space="preserve">Catálogos</w:t>
            </w:r>
          </w:p>
          <w:p w:rsidR="00000000" w:rsidDel="00000000" w:rsidP="00000000" w:rsidRDefault="00000000" w:rsidRPr="00000000" w14:paraId="00000ED1">
            <w:pPr>
              <w:numPr>
                <w:ilvl w:val="1"/>
                <w:numId w:val="38"/>
              </w:numPr>
              <w:spacing w:after="160" w:line="259" w:lineRule="auto"/>
              <w:ind w:left="720" w:hanging="720"/>
              <w:rPr>
                <w:sz w:val="24"/>
                <w:szCs w:val="24"/>
              </w:rPr>
            </w:pPr>
            <w:r w:rsidDel="00000000" w:rsidR="00000000" w:rsidRPr="00000000">
              <w:rPr>
                <w:sz w:val="24"/>
                <w:szCs w:val="24"/>
                <w:rtl w:val="0"/>
              </w:rPr>
              <w:t xml:space="preserve">Procedimento Operacional Interno da Empresa</w:t>
            </w:r>
          </w:p>
          <w:p w:rsidR="00000000" w:rsidDel="00000000" w:rsidP="00000000" w:rsidRDefault="00000000" w:rsidRPr="00000000" w14:paraId="00000ED2">
            <w:pPr>
              <w:numPr>
                <w:ilvl w:val="1"/>
                <w:numId w:val="38"/>
              </w:numPr>
              <w:spacing w:after="160" w:line="259" w:lineRule="auto"/>
              <w:ind w:left="720" w:hanging="720"/>
              <w:rPr>
                <w:sz w:val="24"/>
                <w:szCs w:val="24"/>
              </w:rPr>
            </w:pPr>
            <w:r w:rsidDel="00000000" w:rsidR="00000000" w:rsidRPr="00000000">
              <w:rPr>
                <w:sz w:val="24"/>
                <w:szCs w:val="24"/>
                <w:rtl w:val="0"/>
              </w:rPr>
              <w:t xml:space="preserve">Projeto Elétrico da Instalação Industrial</w:t>
            </w:r>
          </w:p>
          <w:p w:rsidR="00000000" w:rsidDel="00000000" w:rsidP="00000000" w:rsidRDefault="00000000" w:rsidRPr="00000000" w14:paraId="00000ED3">
            <w:pPr>
              <w:numPr>
                <w:ilvl w:val="1"/>
                <w:numId w:val="38"/>
              </w:numPr>
              <w:spacing w:after="160" w:line="259" w:lineRule="auto"/>
              <w:ind w:left="720" w:hanging="720"/>
              <w:rPr>
                <w:sz w:val="24"/>
                <w:szCs w:val="24"/>
              </w:rPr>
            </w:pPr>
            <w:r w:rsidDel="00000000" w:rsidR="00000000" w:rsidRPr="00000000">
              <w:rPr>
                <w:sz w:val="24"/>
                <w:szCs w:val="24"/>
                <w:rtl w:val="0"/>
              </w:rPr>
              <w:t xml:space="preserve">Prontuário das Instalações Elétricas (PIE)</w:t>
            </w:r>
          </w:p>
          <w:p w:rsidR="00000000" w:rsidDel="00000000" w:rsidP="00000000" w:rsidRDefault="00000000" w:rsidRPr="00000000" w14:paraId="00000ED4">
            <w:pPr>
              <w:numPr>
                <w:ilvl w:val="1"/>
                <w:numId w:val="38"/>
              </w:numPr>
              <w:spacing w:after="160" w:line="259" w:lineRule="auto"/>
              <w:ind w:left="720" w:hanging="720"/>
              <w:rPr>
                <w:sz w:val="24"/>
                <w:szCs w:val="24"/>
              </w:rPr>
            </w:pPr>
            <w:r w:rsidDel="00000000" w:rsidR="00000000" w:rsidRPr="00000000">
              <w:rPr>
                <w:sz w:val="24"/>
                <w:szCs w:val="24"/>
                <w:rtl w:val="0"/>
              </w:rPr>
              <w:t xml:space="preserve">Histórico da Manutenção</w:t>
            </w:r>
          </w:p>
          <w:p w:rsidR="00000000" w:rsidDel="00000000" w:rsidP="00000000" w:rsidRDefault="00000000" w:rsidRPr="00000000" w14:paraId="00000ED5">
            <w:pPr>
              <w:numPr>
                <w:ilvl w:val="0"/>
                <w:numId w:val="38"/>
              </w:numPr>
              <w:spacing w:after="160" w:line="259" w:lineRule="auto"/>
              <w:ind w:left="420" w:hanging="420"/>
              <w:rPr>
                <w:sz w:val="24"/>
                <w:szCs w:val="24"/>
              </w:rPr>
            </w:pPr>
            <w:r w:rsidDel="00000000" w:rsidR="00000000" w:rsidRPr="00000000">
              <w:rPr>
                <w:sz w:val="24"/>
                <w:szCs w:val="24"/>
                <w:rtl w:val="0"/>
              </w:rPr>
              <w:t xml:space="preserve">Causas de Falhas e Defeitos</w:t>
            </w:r>
          </w:p>
          <w:p w:rsidR="00000000" w:rsidDel="00000000" w:rsidP="00000000" w:rsidRDefault="00000000" w:rsidRPr="00000000" w14:paraId="00000ED6">
            <w:pPr>
              <w:numPr>
                <w:ilvl w:val="1"/>
                <w:numId w:val="38"/>
              </w:numPr>
              <w:spacing w:after="160" w:line="259" w:lineRule="auto"/>
              <w:ind w:left="720" w:hanging="720"/>
              <w:rPr>
                <w:sz w:val="24"/>
                <w:szCs w:val="24"/>
              </w:rPr>
            </w:pPr>
            <w:r w:rsidDel="00000000" w:rsidR="00000000" w:rsidRPr="00000000">
              <w:rPr>
                <w:sz w:val="24"/>
                <w:szCs w:val="24"/>
                <w:rtl w:val="0"/>
              </w:rPr>
              <w:t xml:space="preserve">Sistemas de alimentação elétrica instáveis</w:t>
            </w:r>
          </w:p>
          <w:p w:rsidR="00000000" w:rsidDel="00000000" w:rsidP="00000000" w:rsidRDefault="00000000" w:rsidRPr="00000000" w14:paraId="00000ED7">
            <w:pPr>
              <w:numPr>
                <w:ilvl w:val="1"/>
                <w:numId w:val="38"/>
              </w:numPr>
              <w:spacing w:after="160" w:line="259" w:lineRule="auto"/>
              <w:ind w:left="720" w:hanging="720"/>
              <w:rPr>
                <w:sz w:val="24"/>
                <w:szCs w:val="24"/>
              </w:rPr>
            </w:pPr>
            <w:r w:rsidDel="00000000" w:rsidR="00000000" w:rsidRPr="00000000">
              <w:rPr>
                <w:sz w:val="24"/>
                <w:szCs w:val="24"/>
                <w:rtl w:val="0"/>
              </w:rPr>
              <w:t xml:space="preserve">Conexões</w:t>
            </w:r>
          </w:p>
          <w:p w:rsidR="00000000" w:rsidDel="00000000" w:rsidP="00000000" w:rsidRDefault="00000000" w:rsidRPr="00000000" w14:paraId="00000ED8">
            <w:pPr>
              <w:numPr>
                <w:ilvl w:val="1"/>
                <w:numId w:val="38"/>
              </w:numPr>
              <w:spacing w:after="160" w:line="259" w:lineRule="auto"/>
              <w:ind w:left="720" w:hanging="720"/>
              <w:rPr>
                <w:sz w:val="24"/>
                <w:szCs w:val="24"/>
              </w:rPr>
            </w:pPr>
            <w:r w:rsidDel="00000000" w:rsidR="00000000" w:rsidRPr="00000000">
              <w:rPr>
                <w:sz w:val="24"/>
                <w:szCs w:val="24"/>
                <w:rtl w:val="0"/>
              </w:rPr>
              <w:t xml:space="preserve">Dispositivos de Proteção</w:t>
            </w:r>
          </w:p>
          <w:p w:rsidR="00000000" w:rsidDel="00000000" w:rsidP="00000000" w:rsidRDefault="00000000" w:rsidRPr="00000000" w14:paraId="00000ED9">
            <w:pPr>
              <w:numPr>
                <w:ilvl w:val="1"/>
                <w:numId w:val="38"/>
              </w:numPr>
              <w:spacing w:after="160" w:line="259" w:lineRule="auto"/>
              <w:ind w:left="720" w:hanging="720"/>
              <w:rPr>
                <w:sz w:val="24"/>
                <w:szCs w:val="24"/>
              </w:rPr>
            </w:pPr>
            <w:r w:rsidDel="00000000" w:rsidR="00000000" w:rsidRPr="00000000">
              <w:rPr>
                <w:sz w:val="24"/>
                <w:szCs w:val="24"/>
                <w:rtl w:val="0"/>
              </w:rPr>
              <w:t xml:space="preserve">Descargas atmosféricas e surtos</w:t>
            </w:r>
          </w:p>
          <w:p w:rsidR="00000000" w:rsidDel="00000000" w:rsidP="00000000" w:rsidRDefault="00000000" w:rsidRPr="00000000" w14:paraId="00000EDA">
            <w:pPr>
              <w:numPr>
                <w:ilvl w:val="1"/>
                <w:numId w:val="38"/>
              </w:numPr>
              <w:spacing w:after="160" w:line="259" w:lineRule="auto"/>
              <w:ind w:left="720" w:hanging="720"/>
              <w:rPr>
                <w:sz w:val="24"/>
                <w:szCs w:val="24"/>
              </w:rPr>
            </w:pPr>
            <w:r w:rsidDel="00000000" w:rsidR="00000000" w:rsidRPr="00000000">
              <w:rPr>
                <w:sz w:val="24"/>
                <w:szCs w:val="24"/>
                <w:rtl w:val="0"/>
              </w:rPr>
              <w:t xml:space="preserve">Deterioração dos componentes</w:t>
            </w:r>
          </w:p>
          <w:p w:rsidR="00000000" w:rsidDel="00000000" w:rsidP="00000000" w:rsidRDefault="00000000" w:rsidRPr="00000000" w14:paraId="00000EDB">
            <w:pPr>
              <w:numPr>
                <w:ilvl w:val="1"/>
                <w:numId w:val="38"/>
              </w:numPr>
              <w:spacing w:after="160" w:line="259" w:lineRule="auto"/>
              <w:ind w:left="720" w:hanging="720"/>
              <w:rPr>
                <w:sz w:val="24"/>
                <w:szCs w:val="24"/>
              </w:rPr>
            </w:pPr>
            <w:r w:rsidDel="00000000" w:rsidR="00000000" w:rsidRPr="00000000">
              <w:rPr>
                <w:sz w:val="24"/>
                <w:szCs w:val="24"/>
                <w:rtl w:val="0"/>
              </w:rPr>
              <w:t xml:space="preserve">Operação inadequada de dispositivos</w:t>
            </w:r>
          </w:p>
          <w:p w:rsidR="00000000" w:rsidDel="00000000" w:rsidP="00000000" w:rsidRDefault="00000000" w:rsidRPr="00000000" w14:paraId="00000EDC">
            <w:pPr>
              <w:numPr>
                <w:ilvl w:val="1"/>
                <w:numId w:val="38"/>
              </w:numPr>
              <w:spacing w:after="160" w:line="259" w:lineRule="auto"/>
              <w:ind w:left="720" w:hanging="720"/>
              <w:rPr>
                <w:sz w:val="24"/>
                <w:szCs w:val="24"/>
              </w:rPr>
            </w:pPr>
            <w:r w:rsidDel="00000000" w:rsidR="00000000" w:rsidRPr="00000000">
              <w:rPr>
                <w:sz w:val="24"/>
                <w:szCs w:val="24"/>
                <w:rtl w:val="0"/>
              </w:rPr>
              <w:t xml:space="preserve">Sujidade de dispositivos e equipamentos</w:t>
            </w:r>
          </w:p>
          <w:p w:rsidR="00000000" w:rsidDel="00000000" w:rsidP="00000000" w:rsidRDefault="00000000" w:rsidRPr="00000000" w14:paraId="00000EDD">
            <w:pPr>
              <w:numPr>
                <w:ilvl w:val="1"/>
                <w:numId w:val="38"/>
              </w:numPr>
              <w:spacing w:after="160" w:line="259" w:lineRule="auto"/>
              <w:ind w:left="720" w:hanging="720"/>
              <w:rPr>
                <w:sz w:val="24"/>
                <w:szCs w:val="24"/>
              </w:rPr>
            </w:pPr>
            <w:r w:rsidDel="00000000" w:rsidR="00000000" w:rsidRPr="00000000">
              <w:rPr>
                <w:sz w:val="24"/>
                <w:szCs w:val="24"/>
                <w:rtl w:val="0"/>
              </w:rPr>
              <w:t xml:space="preserve">Falta de neutro no circuito elétrico</w:t>
            </w:r>
          </w:p>
          <w:p w:rsidR="00000000" w:rsidDel="00000000" w:rsidP="00000000" w:rsidRDefault="00000000" w:rsidRPr="00000000" w14:paraId="00000EDE">
            <w:pPr>
              <w:numPr>
                <w:ilvl w:val="1"/>
                <w:numId w:val="38"/>
              </w:numPr>
              <w:spacing w:after="160" w:line="259" w:lineRule="auto"/>
              <w:ind w:left="720" w:hanging="720"/>
              <w:rPr>
                <w:sz w:val="24"/>
                <w:szCs w:val="24"/>
              </w:rPr>
            </w:pPr>
            <w:r w:rsidDel="00000000" w:rsidR="00000000" w:rsidRPr="00000000">
              <w:rPr>
                <w:sz w:val="24"/>
                <w:szCs w:val="24"/>
                <w:rtl w:val="0"/>
              </w:rPr>
              <w:t xml:space="preserve">Curto-circuito</w:t>
            </w:r>
          </w:p>
          <w:p w:rsidR="00000000" w:rsidDel="00000000" w:rsidP="00000000" w:rsidRDefault="00000000" w:rsidRPr="00000000" w14:paraId="00000EDF">
            <w:pPr>
              <w:numPr>
                <w:ilvl w:val="1"/>
                <w:numId w:val="38"/>
              </w:numPr>
              <w:spacing w:after="160" w:line="259" w:lineRule="auto"/>
              <w:ind w:left="720" w:hanging="720"/>
              <w:rPr>
                <w:sz w:val="24"/>
                <w:szCs w:val="24"/>
              </w:rPr>
            </w:pPr>
            <w:r w:rsidDel="00000000" w:rsidR="00000000" w:rsidRPr="00000000">
              <w:rPr>
                <w:sz w:val="24"/>
                <w:szCs w:val="24"/>
                <w:rtl w:val="0"/>
              </w:rPr>
              <w:t xml:space="preserve">Rompimento de condutores</w:t>
            </w:r>
          </w:p>
          <w:p w:rsidR="00000000" w:rsidDel="00000000" w:rsidP="00000000" w:rsidRDefault="00000000" w:rsidRPr="00000000" w14:paraId="00000EE0">
            <w:pPr>
              <w:numPr>
                <w:ilvl w:val="1"/>
                <w:numId w:val="38"/>
              </w:numPr>
              <w:spacing w:after="160" w:line="259" w:lineRule="auto"/>
              <w:ind w:left="720" w:hanging="720"/>
              <w:rPr>
                <w:sz w:val="24"/>
                <w:szCs w:val="24"/>
              </w:rPr>
            </w:pPr>
            <w:r w:rsidDel="00000000" w:rsidR="00000000" w:rsidRPr="00000000">
              <w:rPr>
                <w:sz w:val="24"/>
                <w:szCs w:val="24"/>
                <w:rtl w:val="0"/>
              </w:rPr>
              <w:t xml:space="preserve">Fuga de corrente elétrica, sequência de fase (inversão), análise de vibrações</w:t>
            </w:r>
          </w:p>
          <w:p w:rsidR="00000000" w:rsidDel="00000000" w:rsidP="00000000" w:rsidRDefault="00000000" w:rsidRPr="00000000" w14:paraId="00000EE1">
            <w:pPr>
              <w:numPr>
                <w:ilvl w:val="1"/>
                <w:numId w:val="38"/>
              </w:numPr>
              <w:spacing w:after="160" w:line="259" w:lineRule="auto"/>
              <w:ind w:left="720" w:hanging="720"/>
              <w:rPr>
                <w:sz w:val="24"/>
                <w:szCs w:val="24"/>
              </w:rPr>
            </w:pPr>
            <w:r w:rsidDel="00000000" w:rsidR="00000000" w:rsidRPr="00000000">
              <w:rPr>
                <w:sz w:val="24"/>
                <w:szCs w:val="24"/>
                <w:rtl w:val="0"/>
              </w:rPr>
              <w:t xml:space="preserve">Defeitos Mecânicos</w:t>
            </w:r>
          </w:p>
          <w:p w:rsidR="00000000" w:rsidDel="00000000" w:rsidP="00000000" w:rsidRDefault="00000000" w:rsidRPr="00000000" w14:paraId="00000EE2">
            <w:pPr>
              <w:numPr>
                <w:ilvl w:val="1"/>
                <w:numId w:val="38"/>
              </w:numPr>
              <w:spacing w:after="160" w:line="259" w:lineRule="auto"/>
              <w:ind w:left="720" w:hanging="720"/>
              <w:rPr>
                <w:sz w:val="24"/>
                <w:szCs w:val="24"/>
              </w:rPr>
            </w:pPr>
            <w:r w:rsidDel="00000000" w:rsidR="00000000" w:rsidRPr="00000000">
              <w:rPr>
                <w:sz w:val="24"/>
                <w:szCs w:val="24"/>
                <w:rtl w:val="0"/>
              </w:rPr>
              <w:t xml:space="preserve">Falha humana</w:t>
            </w:r>
          </w:p>
          <w:p w:rsidR="00000000" w:rsidDel="00000000" w:rsidP="00000000" w:rsidRDefault="00000000" w:rsidRPr="00000000" w14:paraId="00000EE3">
            <w:pPr>
              <w:numPr>
                <w:ilvl w:val="0"/>
                <w:numId w:val="38"/>
              </w:numPr>
              <w:spacing w:after="160" w:line="259" w:lineRule="auto"/>
              <w:ind w:left="420" w:hanging="420"/>
              <w:rPr>
                <w:sz w:val="24"/>
                <w:szCs w:val="24"/>
              </w:rPr>
            </w:pPr>
            <w:r w:rsidDel="00000000" w:rsidR="00000000" w:rsidRPr="00000000">
              <w:rPr>
                <w:sz w:val="24"/>
                <w:szCs w:val="24"/>
                <w:rtl w:val="0"/>
              </w:rPr>
              <w:t xml:space="preserve">Procedimentos de Manutenção, Operação e Controle de Sistemas Elétricos Industriais</w:t>
            </w:r>
          </w:p>
          <w:p w:rsidR="00000000" w:rsidDel="00000000" w:rsidP="00000000" w:rsidRDefault="00000000" w:rsidRPr="00000000" w14:paraId="00000EE4">
            <w:pPr>
              <w:numPr>
                <w:ilvl w:val="1"/>
                <w:numId w:val="38"/>
              </w:numPr>
              <w:spacing w:after="160" w:line="259" w:lineRule="auto"/>
              <w:ind w:left="720" w:hanging="720"/>
              <w:rPr>
                <w:sz w:val="24"/>
                <w:szCs w:val="24"/>
              </w:rPr>
            </w:pPr>
            <w:r w:rsidDel="00000000" w:rsidR="00000000" w:rsidRPr="00000000">
              <w:rPr>
                <w:sz w:val="24"/>
                <w:szCs w:val="24"/>
                <w:rtl w:val="0"/>
              </w:rPr>
              <w:t xml:space="preserve">Técnicas de Manutenção</w:t>
            </w:r>
          </w:p>
          <w:p w:rsidR="00000000" w:rsidDel="00000000" w:rsidP="00000000" w:rsidRDefault="00000000" w:rsidRPr="00000000" w14:paraId="00000EE5">
            <w:pPr>
              <w:numPr>
                <w:ilvl w:val="2"/>
                <w:numId w:val="38"/>
              </w:numPr>
              <w:spacing w:after="160" w:line="259" w:lineRule="auto"/>
              <w:ind w:left="1020" w:hanging="1020"/>
              <w:rPr>
                <w:sz w:val="24"/>
                <w:szCs w:val="24"/>
              </w:rPr>
            </w:pPr>
            <w:r w:rsidDel="00000000" w:rsidR="00000000" w:rsidRPr="00000000">
              <w:rPr>
                <w:sz w:val="24"/>
                <w:szCs w:val="24"/>
                <w:rtl w:val="0"/>
              </w:rPr>
              <w:t xml:space="preserve">Preventiva</w:t>
            </w:r>
          </w:p>
          <w:p w:rsidR="00000000" w:rsidDel="00000000" w:rsidP="00000000" w:rsidRDefault="00000000" w:rsidRPr="00000000" w14:paraId="00000EE6">
            <w:pPr>
              <w:numPr>
                <w:ilvl w:val="2"/>
                <w:numId w:val="38"/>
              </w:numPr>
              <w:spacing w:after="160" w:line="259" w:lineRule="auto"/>
              <w:ind w:left="1020" w:hanging="1020"/>
              <w:rPr>
                <w:sz w:val="24"/>
                <w:szCs w:val="24"/>
              </w:rPr>
            </w:pPr>
            <w:r w:rsidDel="00000000" w:rsidR="00000000" w:rsidRPr="00000000">
              <w:rPr>
                <w:sz w:val="24"/>
                <w:szCs w:val="24"/>
                <w:rtl w:val="0"/>
              </w:rPr>
              <w:t xml:space="preserve">Preditiva</w:t>
            </w:r>
          </w:p>
          <w:p w:rsidR="00000000" w:rsidDel="00000000" w:rsidP="00000000" w:rsidRDefault="00000000" w:rsidRPr="00000000" w14:paraId="00000EE7">
            <w:pPr>
              <w:numPr>
                <w:ilvl w:val="2"/>
                <w:numId w:val="38"/>
              </w:numPr>
              <w:spacing w:after="160" w:line="259" w:lineRule="auto"/>
              <w:ind w:left="1020" w:hanging="1020"/>
              <w:rPr>
                <w:sz w:val="24"/>
                <w:szCs w:val="24"/>
              </w:rPr>
            </w:pPr>
            <w:r w:rsidDel="00000000" w:rsidR="00000000" w:rsidRPr="00000000">
              <w:rPr>
                <w:sz w:val="24"/>
                <w:szCs w:val="24"/>
                <w:rtl w:val="0"/>
              </w:rPr>
              <w:t xml:space="preserve">Corretiva</w:t>
            </w:r>
          </w:p>
          <w:p w:rsidR="00000000" w:rsidDel="00000000" w:rsidP="00000000" w:rsidRDefault="00000000" w:rsidRPr="00000000" w14:paraId="00000EE8">
            <w:pPr>
              <w:numPr>
                <w:ilvl w:val="2"/>
                <w:numId w:val="38"/>
              </w:numPr>
              <w:spacing w:after="160" w:line="259" w:lineRule="auto"/>
              <w:ind w:left="1020" w:hanging="1020"/>
              <w:rPr>
                <w:sz w:val="24"/>
                <w:szCs w:val="24"/>
              </w:rPr>
            </w:pPr>
            <w:r w:rsidDel="00000000" w:rsidR="00000000" w:rsidRPr="00000000">
              <w:rPr>
                <w:sz w:val="24"/>
                <w:szCs w:val="24"/>
                <w:rtl w:val="0"/>
              </w:rPr>
              <w:t xml:space="preserve">Manutenção Produtiva Total - TPM</w:t>
            </w:r>
          </w:p>
          <w:p w:rsidR="00000000" w:rsidDel="00000000" w:rsidP="00000000" w:rsidRDefault="00000000" w:rsidRPr="00000000" w14:paraId="00000EE9">
            <w:pPr>
              <w:numPr>
                <w:ilvl w:val="1"/>
                <w:numId w:val="38"/>
              </w:numPr>
              <w:spacing w:after="160" w:line="259" w:lineRule="auto"/>
              <w:ind w:left="720" w:hanging="720"/>
              <w:rPr>
                <w:sz w:val="24"/>
                <w:szCs w:val="24"/>
              </w:rPr>
            </w:pPr>
            <w:r w:rsidDel="00000000" w:rsidR="00000000" w:rsidRPr="00000000">
              <w:rPr>
                <w:sz w:val="24"/>
                <w:szCs w:val="24"/>
                <w:rtl w:val="0"/>
              </w:rPr>
              <w:t xml:space="preserve">Técnicas de desmontagem de equipamentos elétricos industriais</w:t>
            </w:r>
          </w:p>
          <w:p w:rsidR="00000000" w:rsidDel="00000000" w:rsidP="00000000" w:rsidRDefault="00000000" w:rsidRPr="00000000" w14:paraId="00000EEA">
            <w:pPr>
              <w:numPr>
                <w:ilvl w:val="1"/>
                <w:numId w:val="38"/>
              </w:numPr>
              <w:spacing w:after="160" w:line="259" w:lineRule="auto"/>
              <w:ind w:left="720" w:hanging="720"/>
              <w:rPr>
                <w:sz w:val="24"/>
                <w:szCs w:val="24"/>
              </w:rPr>
            </w:pPr>
            <w:r w:rsidDel="00000000" w:rsidR="00000000" w:rsidRPr="00000000">
              <w:rPr>
                <w:sz w:val="24"/>
                <w:szCs w:val="24"/>
                <w:rtl w:val="0"/>
              </w:rPr>
              <w:t xml:space="preserve">Inspeção das máquinas e equipamentos</w:t>
            </w:r>
          </w:p>
          <w:p w:rsidR="00000000" w:rsidDel="00000000" w:rsidP="00000000" w:rsidRDefault="00000000" w:rsidRPr="00000000" w14:paraId="00000EEB">
            <w:pPr>
              <w:numPr>
                <w:ilvl w:val="1"/>
                <w:numId w:val="38"/>
              </w:numPr>
              <w:spacing w:after="160" w:line="259" w:lineRule="auto"/>
              <w:ind w:left="720" w:hanging="720"/>
              <w:rPr>
                <w:sz w:val="24"/>
                <w:szCs w:val="24"/>
              </w:rPr>
            </w:pPr>
            <w:r w:rsidDel="00000000" w:rsidR="00000000" w:rsidRPr="00000000">
              <w:rPr>
                <w:sz w:val="24"/>
                <w:szCs w:val="24"/>
                <w:rtl w:val="0"/>
              </w:rPr>
              <w:t xml:space="preserve">Testes em redes elétricas</w:t>
            </w:r>
          </w:p>
          <w:p w:rsidR="00000000" w:rsidDel="00000000" w:rsidP="00000000" w:rsidRDefault="00000000" w:rsidRPr="00000000" w14:paraId="00000EEC">
            <w:pPr>
              <w:numPr>
                <w:ilvl w:val="2"/>
                <w:numId w:val="38"/>
              </w:numPr>
              <w:spacing w:after="160" w:line="259" w:lineRule="auto"/>
              <w:ind w:left="1020" w:hanging="1020"/>
              <w:rPr>
                <w:sz w:val="24"/>
                <w:szCs w:val="24"/>
              </w:rPr>
            </w:pPr>
            <w:r w:rsidDel="00000000" w:rsidR="00000000" w:rsidRPr="00000000">
              <w:rPr>
                <w:sz w:val="24"/>
                <w:szCs w:val="24"/>
                <w:rtl w:val="0"/>
              </w:rPr>
              <w:t xml:space="preserve">Medida de tensão</w:t>
            </w:r>
          </w:p>
          <w:p w:rsidR="00000000" w:rsidDel="00000000" w:rsidP="00000000" w:rsidRDefault="00000000" w:rsidRPr="00000000" w14:paraId="00000EED">
            <w:pPr>
              <w:numPr>
                <w:ilvl w:val="2"/>
                <w:numId w:val="38"/>
              </w:numPr>
              <w:spacing w:after="160" w:line="259" w:lineRule="auto"/>
              <w:ind w:left="1020" w:hanging="1020"/>
              <w:rPr>
                <w:sz w:val="24"/>
                <w:szCs w:val="24"/>
              </w:rPr>
            </w:pPr>
            <w:r w:rsidDel="00000000" w:rsidR="00000000" w:rsidRPr="00000000">
              <w:rPr>
                <w:sz w:val="24"/>
                <w:szCs w:val="24"/>
                <w:rtl w:val="0"/>
              </w:rPr>
              <w:t xml:space="preserve">Medida de corrente</w:t>
            </w:r>
          </w:p>
          <w:p w:rsidR="00000000" w:rsidDel="00000000" w:rsidP="00000000" w:rsidRDefault="00000000" w:rsidRPr="00000000" w14:paraId="00000EEE">
            <w:pPr>
              <w:numPr>
                <w:ilvl w:val="2"/>
                <w:numId w:val="38"/>
              </w:numPr>
              <w:spacing w:after="160" w:line="259" w:lineRule="auto"/>
              <w:ind w:left="1020" w:hanging="1020"/>
              <w:rPr>
                <w:sz w:val="24"/>
                <w:szCs w:val="24"/>
              </w:rPr>
            </w:pPr>
            <w:r w:rsidDel="00000000" w:rsidR="00000000" w:rsidRPr="00000000">
              <w:rPr>
                <w:sz w:val="24"/>
                <w:szCs w:val="24"/>
                <w:rtl w:val="0"/>
              </w:rPr>
              <w:t xml:space="preserve">Fator de potência</w:t>
            </w:r>
          </w:p>
          <w:p w:rsidR="00000000" w:rsidDel="00000000" w:rsidP="00000000" w:rsidRDefault="00000000" w:rsidRPr="00000000" w14:paraId="00000EEF">
            <w:pPr>
              <w:numPr>
                <w:ilvl w:val="2"/>
                <w:numId w:val="38"/>
              </w:numPr>
              <w:spacing w:after="160" w:line="259" w:lineRule="auto"/>
              <w:ind w:left="1020" w:hanging="1020"/>
              <w:rPr>
                <w:sz w:val="24"/>
                <w:szCs w:val="24"/>
              </w:rPr>
            </w:pPr>
            <w:r w:rsidDel="00000000" w:rsidR="00000000" w:rsidRPr="00000000">
              <w:rPr>
                <w:sz w:val="24"/>
                <w:szCs w:val="24"/>
                <w:rtl w:val="0"/>
              </w:rPr>
              <w:t xml:space="preserve">Isolação</w:t>
            </w:r>
          </w:p>
          <w:p w:rsidR="00000000" w:rsidDel="00000000" w:rsidP="00000000" w:rsidRDefault="00000000" w:rsidRPr="00000000" w14:paraId="00000EF0">
            <w:pPr>
              <w:numPr>
                <w:ilvl w:val="1"/>
                <w:numId w:val="38"/>
              </w:numPr>
              <w:spacing w:after="160" w:line="259" w:lineRule="auto"/>
              <w:ind w:left="720" w:hanging="720"/>
              <w:rPr>
                <w:sz w:val="24"/>
                <w:szCs w:val="24"/>
              </w:rPr>
            </w:pPr>
            <w:r w:rsidDel="00000000" w:rsidR="00000000" w:rsidRPr="00000000">
              <w:rPr>
                <w:sz w:val="24"/>
                <w:szCs w:val="24"/>
                <w:rtl w:val="0"/>
              </w:rPr>
              <w:t xml:space="preserve">Ensaios de acionamentos</w:t>
            </w:r>
          </w:p>
          <w:p w:rsidR="00000000" w:rsidDel="00000000" w:rsidP="00000000" w:rsidRDefault="00000000" w:rsidRPr="00000000" w14:paraId="00000EF1">
            <w:pPr>
              <w:numPr>
                <w:ilvl w:val="1"/>
                <w:numId w:val="38"/>
              </w:numPr>
              <w:spacing w:after="160" w:line="259" w:lineRule="auto"/>
              <w:ind w:left="720" w:hanging="720"/>
              <w:rPr>
                <w:sz w:val="24"/>
                <w:szCs w:val="24"/>
              </w:rPr>
            </w:pPr>
            <w:r w:rsidDel="00000000" w:rsidR="00000000" w:rsidRPr="00000000">
              <w:rPr>
                <w:sz w:val="24"/>
                <w:szCs w:val="24"/>
                <w:rtl w:val="0"/>
              </w:rPr>
              <w:t xml:space="preserve">Testes dos componentes</w:t>
            </w:r>
          </w:p>
          <w:p w:rsidR="00000000" w:rsidDel="00000000" w:rsidP="00000000" w:rsidRDefault="00000000" w:rsidRPr="00000000" w14:paraId="00000EF2">
            <w:pPr>
              <w:numPr>
                <w:ilvl w:val="1"/>
                <w:numId w:val="38"/>
              </w:numPr>
              <w:spacing w:after="160" w:line="259" w:lineRule="auto"/>
              <w:ind w:left="720" w:hanging="720"/>
              <w:rPr>
                <w:sz w:val="24"/>
                <w:szCs w:val="24"/>
              </w:rPr>
            </w:pPr>
            <w:r w:rsidDel="00000000" w:rsidR="00000000" w:rsidRPr="00000000">
              <w:rPr>
                <w:sz w:val="24"/>
                <w:szCs w:val="24"/>
                <w:rtl w:val="0"/>
              </w:rPr>
              <w:t xml:space="preserve">Reparos ou substituições</w:t>
            </w:r>
          </w:p>
          <w:p w:rsidR="00000000" w:rsidDel="00000000" w:rsidP="00000000" w:rsidRDefault="00000000" w:rsidRPr="00000000" w14:paraId="00000EF3">
            <w:pPr>
              <w:numPr>
                <w:ilvl w:val="2"/>
                <w:numId w:val="38"/>
              </w:numPr>
              <w:spacing w:after="160" w:line="259" w:lineRule="auto"/>
              <w:ind w:left="1020" w:hanging="1020"/>
              <w:rPr>
                <w:sz w:val="24"/>
                <w:szCs w:val="24"/>
              </w:rPr>
            </w:pPr>
            <w:r w:rsidDel="00000000" w:rsidR="00000000" w:rsidRPr="00000000">
              <w:rPr>
                <w:sz w:val="24"/>
                <w:szCs w:val="24"/>
                <w:rtl w:val="0"/>
              </w:rPr>
              <w:t xml:space="preserve">Dispositivos de comando</w:t>
            </w:r>
          </w:p>
          <w:p w:rsidR="00000000" w:rsidDel="00000000" w:rsidP="00000000" w:rsidRDefault="00000000" w:rsidRPr="00000000" w14:paraId="00000EF4">
            <w:pPr>
              <w:numPr>
                <w:ilvl w:val="2"/>
                <w:numId w:val="38"/>
              </w:numPr>
              <w:spacing w:after="160" w:line="259" w:lineRule="auto"/>
              <w:ind w:left="1020" w:hanging="1020"/>
              <w:rPr>
                <w:sz w:val="24"/>
                <w:szCs w:val="24"/>
              </w:rPr>
            </w:pPr>
            <w:r w:rsidDel="00000000" w:rsidR="00000000" w:rsidRPr="00000000">
              <w:rPr>
                <w:sz w:val="24"/>
                <w:szCs w:val="24"/>
                <w:rtl w:val="0"/>
              </w:rPr>
              <w:t xml:space="preserve">Dispositivos de acionamento</w:t>
            </w:r>
          </w:p>
          <w:p w:rsidR="00000000" w:rsidDel="00000000" w:rsidP="00000000" w:rsidRDefault="00000000" w:rsidRPr="00000000" w14:paraId="00000EF5">
            <w:pPr>
              <w:numPr>
                <w:ilvl w:val="2"/>
                <w:numId w:val="38"/>
              </w:numPr>
              <w:spacing w:after="160" w:line="259" w:lineRule="auto"/>
              <w:ind w:left="1020" w:hanging="1020"/>
              <w:rPr>
                <w:sz w:val="24"/>
                <w:szCs w:val="24"/>
              </w:rPr>
            </w:pPr>
            <w:r w:rsidDel="00000000" w:rsidR="00000000" w:rsidRPr="00000000">
              <w:rPr>
                <w:sz w:val="24"/>
                <w:szCs w:val="24"/>
                <w:rtl w:val="0"/>
              </w:rPr>
              <w:t xml:space="preserve">Dispositivos eletroeletrônicos</w:t>
            </w:r>
          </w:p>
          <w:p w:rsidR="00000000" w:rsidDel="00000000" w:rsidP="00000000" w:rsidRDefault="00000000" w:rsidRPr="00000000" w14:paraId="00000EF6">
            <w:pPr>
              <w:numPr>
                <w:ilvl w:val="2"/>
                <w:numId w:val="38"/>
              </w:numPr>
              <w:spacing w:after="160" w:line="259" w:lineRule="auto"/>
              <w:ind w:left="1020" w:hanging="1020"/>
              <w:rPr>
                <w:sz w:val="24"/>
                <w:szCs w:val="24"/>
              </w:rPr>
            </w:pPr>
            <w:r w:rsidDel="00000000" w:rsidR="00000000" w:rsidRPr="00000000">
              <w:rPr>
                <w:sz w:val="24"/>
                <w:szCs w:val="24"/>
                <w:rtl w:val="0"/>
              </w:rPr>
              <w:t xml:space="preserve">Conexões</w:t>
            </w:r>
          </w:p>
          <w:p w:rsidR="00000000" w:rsidDel="00000000" w:rsidP="00000000" w:rsidRDefault="00000000" w:rsidRPr="00000000" w14:paraId="00000EF7">
            <w:pPr>
              <w:numPr>
                <w:ilvl w:val="2"/>
                <w:numId w:val="38"/>
              </w:numPr>
              <w:spacing w:after="160" w:line="259" w:lineRule="auto"/>
              <w:ind w:left="1020" w:hanging="1020"/>
              <w:rPr>
                <w:sz w:val="24"/>
                <w:szCs w:val="24"/>
              </w:rPr>
            </w:pPr>
            <w:r w:rsidDel="00000000" w:rsidR="00000000" w:rsidRPr="00000000">
              <w:rPr>
                <w:sz w:val="24"/>
                <w:szCs w:val="24"/>
                <w:rtl w:val="0"/>
              </w:rPr>
              <w:t xml:space="preserve">Iluminação</w:t>
            </w:r>
          </w:p>
          <w:p w:rsidR="00000000" w:rsidDel="00000000" w:rsidP="00000000" w:rsidRDefault="00000000" w:rsidRPr="00000000" w14:paraId="00000EF8">
            <w:pPr>
              <w:numPr>
                <w:ilvl w:val="2"/>
                <w:numId w:val="38"/>
              </w:numPr>
              <w:spacing w:after="160" w:line="259" w:lineRule="auto"/>
              <w:ind w:left="1020" w:hanging="1020"/>
              <w:rPr>
                <w:sz w:val="24"/>
                <w:szCs w:val="24"/>
              </w:rPr>
            </w:pPr>
            <w:r w:rsidDel="00000000" w:rsidR="00000000" w:rsidRPr="00000000">
              <w:rPr>
                <w:sz w:val="24"/>
                <w:szCs w:val="24"/>
                <w:rtl w:val="0"/>
              </w:rPr>
              <w:t xml:space="preserve">Componentes elétricos</w:t>
            </w:r>
          </w:p>
          <w:p w:rsidR="00000000" w:rsidDel="00000000" w:rsidP="00000000" w:rsidRDefault="00000000" w:rsidRPr="00000000" w14:paraId="00000EF9">
            <w:pPr>
              <w:numPr>
                <w:ilvl w:val="2"/>
                <w:numId w:val="38"/>
              </w:numPr>
              <w:spacing w:after="160" w:line="259" w:lineRule="auto"/>
              <w:ind w:left="1020" w:hanging="1020"/>
              <w:rPr>
                <w:sz w:val="24"/>
                <w:szCs w:val="24"/>
              </w:rPr>
            </w:pPr>
            <w:r w:rsidDel="00000000" w:rsidR="00000000" w:rsidRPr="00000000">
              <w:rPr>
                <w:sz w:val="24"/>
                <w:szCs w:val="24"/>
                <w:rtl w:val="0"/>
              </w:rPr>
              <w:t xml:space="preserve">Sinalização</w:t>
            </w:r>
          </w:p>
          <w:p w:rsidR="00000000" w:rsidDel="00000000" w:rsidP="00000000" w:rsidRDefault="00000000" w:rsidRPr="00000000" w14:paraId="00000EFA">
            <w:pPr>
              <w:numPr>
                <w:ilvl w:val="2"/>
                <w:numId w:val="38"/>
              </w:numPr>
              <w:spacing w:after="160" w:line="259" w:lineRule="auto"/>
              <w:ind w:left="1020" w:hanging="1020"/>
              <w:rPr>
                <w:sz w:val="24"/>
                <w:szCs w:val="24"/>
              </w:rPr>
            </w:pPr>
            <w:r w:rsidDel="00000000" w:rsidR="00000000" w:rsidRPr="00000000">
              <w:rPr>
                <w:sz w:val="24"/>
                <w:szCs w:val="24"/>
                <w:rtl w:val="0"/>
              </w:rPr>
              <w:t xml:space="preserve">Dispositivos de proteção elétrica</w:t>
            </w:r>
          </w:p>
          <w:p w:rsidR="00000000" w:rsidDel="00000000" w:rsidP="00000000" w:rsidRDefault="00000000" w:rsidRPr="00000000" w14:paraId="00000EFB">
            <w:pPr>
              <w:numPr>
                <w:ilvl w:val="2"/>
                <w:numId w:val="38"/>
              </w:numPr>
              <w:spacing w:after="160" w:line="259" w:lineRule="auto"/>
              <w:ind w:left="1020" w:hanging="1020"/>
              <w:rPr>
                <w:sz w:val="24"/>
                <w:szCs w:val="24"/>
              </w:rPr>
            </w:pPr>
            <w:r w:rsidDel="00000000" w:rsidR="00000000" w:rsidRPr="00000000">
              <w:rPr>
                <w:sz w:val="24"/>
                <w:szCs w:val="24"/>
                <w:rtl w:val="0"/>
              </w:rPr>
              <w:t xml:space="preserve">Controladores programáveis</w:t>
            </w:r>
          </w:p>
          <w:p w:rsidR="00000000" w:rsidDel="00000000" w:rsidP="00000000" w:rsidRDefault="00000000" w:rsidRPr="00000000" w14:paraId="00000EFC">
            <w:pPr>
              <w:numPr>
                <w:ilvl w:val="2"/>
                <w:numId w:val="38"/>
              </w:numPr>
              <w:spacing w:after="160" w:line="259" w:lineRule="auto"/>
              <w:ind w:left="1020" w:hanging="1020"/>
              <w:rPr>
                <w:sz w:val="24"/>
                <w:szCs w:val="24"/>
              </w:rPr>
            </w:pPr>
            <w:r w:rsidDel="00000000" w:rsidR="00000000" w:rsidRPr="00000000">
              <w:rPr>
                <w:sz w:val="24"/>
                <w:szCs w:val="24"/>
                <w:rtl w:val="0"/>
              </w:rPr>
              <w:t xml:space="preserve">Motores</w:t>
            </w:r>
          </w:p>
          <w:p w:rsidR="00000000" w:rsidDel="00000000" w:rsidP="00000000" w:rsidRDefault="00000000" w:rsidRPr="00000000" w14:paraId="00000EFD">
            <w:pPr>
              <w:numPr>
                <w:ilvl w:val="1"/>
                <w:numId w:val="38"/>
              </w:numPr>
              <w:spacing w:after="160" w:line="259" w:lineRule="auto"/>
              <w:ind w:left="720" w:hanging="720"/>
              <w:rPr>
                <w:sz w:val="24"/>
                <w:szCs w:val="24"/>
              </w:rPr>
            </w:pPr>
            <w:r w:rsidDel="00000000" w:rsidR="00000000" w:rsidRPr="00000000">
              <w:rPr>
                <w:sz w:val="24"/>
                <w:szCs w:val="24"/>
                <w:rtl w:val="0"/>
              </w:rPr>
              <w:t xml:space="preserve">Acionamentos lineares</w:t>
            </w:r>
          </w:p>
          <w:p w:rsidR="00000000" w:rsidDel="00000000" w:rsidP="00000000" w:rsidRDefault="00000000" w:rsidRPr="00000000" w14:paraId="00000EFE">
            <w:pPr>
              <w:numPr>
                <w:ilvl w:val="2"/>
                <w:numId w:val="38"/>
              </w:numPr>
              <w:spacing w:after="160" w:line="259" w:lineRule="auto"/>
              <w:ind w:left="1020" w:hanging="1020"/>
              <w:rPr>
                <w:sz w:val="24"/>
                <w:szCs w:val="24"/>
              </w:rPr>
            </w:pPr>
            <w:r w:rsidDel="00000000" w:rsidR="00000000" w:rsidRPr="00000000">
              <w:rPr>
                <w:sz w:val="24"/>
                <w:szCs w:val="24"/>
                <w:rtl w:val="0"/>
              </w:rPr>
              <w:t xml:space="preserve">Eletropneumática</w:t>
            </w:r>
          </w:p>
          <w:p w:rsidR="00000000" w:rsidDel="00000000" w:rsidP="00000000" w:rsidRDefault="00000000" w:rsidRPr="00000000" w14:paraId="00000EFF">
            <w:pPr>
              <w:numPr>
                <w:ilvl w:val="2"/>
                <w:numId w:val="38"/>
              </w:numPr>
              <w:spacing w:after="160" w:line="259" w:lineRule="auto"/>
              <w:ind w:left="1020" w:hanging="1020"/>
              <w:rPr>
                <w:sz w:val="24"/>
                <w:szCs w:val="24"/>
              </w:rPr>
            </w:pPr>
            <w:r w:rsidDel="00000000" w:rsidR="00000000" w:rsidRPr="00000000">
              <w:rPr>
                <w:sz w:val="24"/>
                <w:szCs w:val="24"/>
                <w:rtl w:val="0"/>
              </w:rPr>
              <w:t xml:space="preserve">Eletrohidráulica</w:t>
            </w:r>
          </w:p>
          <w:p w:rsidR="00000000" w:rsidDel="00000000" w:rsidP="00000000" w:rsidRDefault="00000000" w:rsidRPr="00000000" w14:paraId="00000F00">
            <w:pPr>
              <w:numPr>
                <w:ilvl w:val="1"/>
                <w:numId w:val="38"/>
              </w:numPr>
              <w:spacing w:after="160" w:line="259" w:lineRule="auto"/>
              <w:ind w:left="720" w:hanging="720"/>
              <w:rPr>
                <w:sz w:val="24"/>
                <w:szCs w:val="24"/>
              </w:rPr>
            </w:pPr>
            <w:r w:rsidDel="00000000" w:rsidR="00000000" w:rsidRPr="00000000">
              <w:rPr>
                <w:sz w:val="24"/>
                <w:szCs w:val="24"/>
                <w:rtl w:val="0"/>
              </w:rPr>
              <w:t xml:space="preserve">Técnicas de Operação de Máquinas e Equipamentos Industriais</w:t>
            </w:r>
          </w:p>
          <w:p w:rsidR="00000000" w:rsidDel="00000000" w:rsidP="00000000" w:rsidRDefault="00000000" w:rsidRPr="00000000" w14:paraId="00000F01">
            <w:pPr>
              <w:numPr>
                <w:ilvl w:val="2"/>
                <w:numId w:val="38"/>
              </w:numPr>
              <w:spacing w:after="160" w:line="259" w:lineRule="auto"/>
              <w:ind w:left="1020" w:hanging="1020"/>
              <w:rPr>
                <w:sz w:val="24"/>
                <w:szCs w:val="24"/>
              </w:rPr>
            </w:pPr>
            <w:r w:rsidDel="00000000" w:rsidR="00000000" w:rsidRPr="00000000">
              <w:rPr>
                <w:sz w:val="24"/>
                <w:szCs w:val="24"/>
                <w:rtl w:val="0"/>
              </w:rPr>
              <w:t xml:space="preserve">Energização</w:t>
            </w:r>
          </w:p>
          <w:p w:rsidR="00000000" w:rsidDel="00000000" w:rsidP="00000000" w:rsidRDefault="00000000" w:rsidRPr="00000000" w14:paraId="00000F02">
            <w:pPr>
              <w:numPr>
                <w:ilvl w:val="2"/>
                <w:numId w:val="38"/>
              </w:numPr>
              <w:spacing w:after="160" w:line="259" w:lineRule="auto"/>
              <w:ind w:left="1020" w:hanging="1020"/>
              <w:rPr>
                <w:sz w:val="24"/>
                <w:szCs w:val="24"/>
              </w:rPr>
            </w:pPr>
            <w:r w:rsidDel="00000000" w:rsidR="00000000" w:rsidRPr="00000000">
              <w:rPr>
                <w:sz w:val="24"/>
                <w:szCs w:val="24"/>
                <w:rtl w:val="0"/>
              </w:rPr>
              <w:t xml:space="preserve">Desenergização</w:t>
            </w:r>
          </w:p>
          <w:p w:rsidR="00000000" w:rsidDel="00000000" w:rsidP="00000000" w:rsidRDefault="00000000" w:rsidRPr="00000000" w14:paraId="00000F03">
            <w:pPr>
              <w:numPr>
                <w:ilvl w:val="2"/>
                <w:numId w:val="38"/>
              </w:numPr>
              <w:spacing w:after="160" w:line="259" w:lineRule="auto"/>
              <w:ind w:left="1020" w:hanging="1020"/>
              <w:rPr>
                <w:sz w:val="24"/>
                <w:szCs w:val="24"/>
              </w:rPr>
            </w:pPr>
            <w:r w:rsidDel="00000000" w:rsidR="00000000" w:rsidRPr="00000000">
              <w:rPr>
                <w:sz w:val="24"/>
                <w:szCs w:val="24"/>
                <w:rtl w:val="0"/>
              </w:rPr>
              <w:t xml:space="preserve">Bloqueio e Sinalização</w:t>
            </w:r>
          </w:p>
          <w:p w:rsidR="00000000" w:rsidDel="00000000" w:rsidP="00000000" w:rsidRDefault="00000000" w:rsidRPr="00000000" w14:paraId="00000F04">
            <w:pPr>
              <w:numPr>
                <w:ilvl w:val="2"/>
                <w:numId w:val="38"/>
              </w:numPr>
              <w:spacing w:after="160" w:line="259" w:lineRule="auto"/>
              <w:ind w:left="1020" w:hanging="1020"/>
              <w:rPr>
                <w:sz w:val="24"/>
                <w:szCs w:val="24"/>
              </w:rPr>
            </w:pPr>
            <w:r w:rsidDel="00000000" w:rsidR="00000000" w:rsidRPr="00000000">
              <w:rPr>
                <w:sz w:val="24"/>
                <w:szCs w:val="24"/>
                <w:rtl w:val="0"/>
              </w:rPr>
              <w:t xml:space="preserve">Acionamentos</w:t>
            </w:r>
          </w:p>
          <w:p w:rsidR="00000000" w:rsidDel="00000000" w:rsidP="00000000" w:rsidRDefault="00000000" w:rsidRPr="00000000" w14:paraId="00000F05">
            <w:pPr>
              <w:numPr>
                <w:ilvl w:val="0"/>
                <w:numId w:val="38"/>
              </w:numPr>
              <w:spacing w:after="160" w:line="259" w:lineRule="auto"/>
              <w:ind w:left="420" w:hanging="420"/>
              <w:rPr>
                <w:sz w:val="24"/>
                <w:szCs w:val="24"/>
              </w:rPr>
            </w:pPr>
            <w:r w:rsidDel="00000000" w:rsidR="00000000" w:rsidRPr="00000000">
              <w:rPr>
                <w:sz w:val="24"/>
                <w:szCs w:val="24"/>
                <w:rtl w:val="0"/>
              </w:rPr>
              <w:t xml:space="preserve">Normas Técnicas e Regulamentadoras Aplicadas a Manutenções em Instalações Elétricas Industriais</w:t>
            </w:r>
          </w:p>
          <w:p w:rsidR="00000000" w:rsidDel="00000000" w:rsidP="00000000" w:rsidRDefault="00000000" w:rsidRPr="00000000" w14:paraId="00000F06">
            <w:pPr>
              <w:numPr>
                <w:ilvl w:val="1"/>
                <w:numId w:val="38"/>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0F07">
            <w:pPr>
              <w:numPr>
                <w:ilvl w:val="2"/>
                <w:numId w:val="38"/>
              </w:numPr>
              <w:spacing w:after="160" w:line="259" w:lineRule="auto"/>
              <w:ind w:left="1020" w:hanging="1020"/>
              <w:rPr>
                <w:sz w:val="24"/>
                <w:szCs w:val="24"/>
              </w:rPr>
            </w:pPr>
            <w:r w:rsidDel="00000000" w:rsidR="00000000" w:rsidRPr="00000000">
              <w:rPr>
                <w:sz w:val="24"/>
                <w:szCs w:val="24"/>
                <w:rtl w:val="0"/>
              </w:rPr>
              <w:t xml:space="preserve">Instalações Elétricas em Baixa Tensão</w:t>
            </w:r>
          </w:p>
          <w:p w:rsidR="00000000" w:rsidDel="00000000" w:rsidP="00000000" w:rsidRDefault="00000000" w:rsidRPr="00000000" w14:paraId="00000F08">
            <w:pPr>
              <w:numPr>
                <w:ilvl w:val="2"/>
                <w:numId w:val="38"/>
              </w:numPr>
              <w:spacing w:after="160" w:line="259" w:lineRule="auto"/>
              <w:ind w:left="1020" w:hanging="1020"/>
              <w:rPr>
                <w:sz w:val="24"/>
                <w:szCs w:val="24"/>
              </w:rPr>
            </w:pPr>
            <w:r w:rsidDel="00000000" w:rsidR="00000000" w:rsidRPr="00000000">
              <w:rPr>
                <w:sz w:val="24"/>
                <w:szCs w:val="24"/>
                <w:rtl w:val="0"/>
              </w:rPr>
              <w:t xml:space="preserve">Símbolos Gráficos para Instalações Elétricas</w:t>
            </w:r>
          </w:p>
          <w:p w:rsidR="00000000" w:rsidDel="00000000" w:rsidP="00000000" w:rsidRDefault="00000000" w:rsidRPr="00000000" w14:paraId="00000F09">
            <w:pPr>
              <w:numPr>
                <w:ilvl w:val="2"/>
                <w:numId w:val="38"/>
              </w:numPr>
              <w:spacing w:after="160" w:line="259" w:lineRule="auto"/>
              <w:ind w:left="1020" w:hanging="1020"/>
              <w:rPr>
                <w:sz w:val="24"/>
                <w:szCs w:val="24"/>
              </w:rPr>
            </w:pPr>
            <w:r w:rsidDel="00000000" w:rsidR="00000000" w:rsidRPr="00000000">
              <w:rPr>
                <w:sz w:val="24"/>
                <w:szCs w:val="24"/>
                <w:rtl w:val="0"/>
              </w:rPr>
              <w:t xml:space="preserve">Manutenção em Edificações</w:t>
            </w:r>
          </w:p>
          <w:p w:rsidR="00000000" w:rsidDel="00000000" w:rsidP="00000000" w:rsidRDefault="00000000" w:rsidRPr="00000000" w14:paraId="00000F0A">
            <w:pPr>
              <w:numPr>
                <w:ilvl w:val="2"/>
                <w:numId w:val="38"/>
              </w:numPr>
              <w:spacing w:after="160" w:line="259" w:lineRule="auto"/>
              <w:ind w:left="1020" w:hanging="1020"/>
              <w:rPr>
                <w:sz w:val="24"/>
                <w:szCs w:val="24"/>
              </w:rPr>
            </w:pPr>
            <w:r w:rsidDel="00000000" w:rsidR="00000000" w:rsidRPr="00000000">
              <w:rPr>
                <w:sz w:val="24"/>
                <w:szCs w:val="24"/>
                <w:rtl w:val="0"/>
              </w:rPr>
              <w:t xml:space="preserve">Conjuntos de Manobra e Controle de Baixa Tensão</w:t>
            </w:r>
          </w:p>
          <w:p w:rsidR="00000000" w:rsidDel="00000000" w:rsidP="00000000" w:rsidRDefault="00000000" w:rsidRPr="00000000" w14:paraId="00000F0B">
            <w:pPr>
              <w:numPr>
                <w:ilvl w:val="1"/>
                <w:numId w:val="38"/>
              </w:numPr>
              <w:spacing w:after="160" w:line="259" w:lineRule="auto"/>
              <w:ind w:left="720" w:hanging="720"/>
              <w:rPr>
                <w:sz w:val="24"/>
                <w:szCs w:val="24"/>
              </w:rPr>
            </w:pPr>
            <w:r w:rsidDel="00000000" w:rsidR="00000000" w:rsidRPr="00000000">
              <w:rPr>
                <w:sz w:val="24"/>
                <w:szCs w:val="24"/>
                <w:rtl w:val="0"/>
              </w:rPr>
              <w:t xml:space="preserve">Normas Ambientais Pertinentes</w:t>
            </w:r>
          </w:p>
          <w:p w:rsidR="00000000" w:rsidDel="00000000" w:rsidP="00000000" w:rsidRDefault="00000000" w:rsidRPr="00000000" w14:paraId="00000F0C">
            <w:pPr>
              <w:numPr>
                <w:ilvl w:val="1"/>
                <w:numId w:val="38"/>
              </w:numPr>
              <w:spacing w:after="160" w:line="259" w:lineRule="auto"/>
              <w:ind w:left="720" w:hanging="720"/>
              <w:rPr>
                <w:sz w:val="24"/>
                <w:szCs w:val="24"/>
              </w:rPr>
            </w:pPr>
            <w:r w:rsidDel="00000000" w:rsidR="00000000" w:rsidRPr="00000000">
              <w:rPr>
                <w:sz w:val="24"/>
                <w:szCs w:val="24"/>
                <w:rtl w:val="0"/>
              </w:rPr>
              <w:t xml:space="preserve">Normas Internas da Indústria</w:t>
            </w:r>
          </w:p>
          <w:p w:rsidR="00000000" w:rsidDel="00000000" w:rsidP="00000000" w:rsidRDefault="00000000" w:rsidRPr="00000000" w14:paraId="00000F0D">
            <w:pPr>
              <w:numPr>
                <w:ilvl w:val="1"/>
                <w:numId w:val="38"/>
              </w:numPr>
              <w:spacing w:after="160" w:line="259" w:lineRule="auto"/>
              <w:ind w:left="720" w:hanging="720"/>
              <w:rPr>
                <w:sz w:val="24"/>
                <w:szCs w:val="24"/>
              </w:rPr>
            </w:pPr>
            <w:r w:rsidDel="00000000" w:rsidR="00000000" w:rsidRPr="00000000">
              <w:rPr>
                <w:sz w:val="24"/>
                <w:szCs w:val="24"/>
                <w:rtl w:val="0"/>
              </w:rPr>
              <w:t xml:space="preserve">Normas Regulamentadoras NRs</w:t>
            </w:r>
          </w:p>
          <w:p w:rsidR="00000000" w:rsidDel="00000000" w:rsidP="00000000" w:rsidRDefault="00000000" w:rsidRPr="00000000" w14:paraId="00000F0E">
            <w:pPr>
              <w:numPr>
                <w:ilvl w:val="0"/>
                <w:numId w:val="38"/>
              </w:numPr>
              <w:spacing w:after="160" w:line="259" w:lineRule="auto"/>
              <w:ind w:left="420" w:hanging="420"/>
              <w:rPr>
                <w:sz w:val="24"/>
                <w:szCs w:val="24"/>
              </w:rPr>
            </w:pPr>
            <w:r w:rsidDel="00000000" w:rsidR="00000000" w:rsidRPr="00000000">
              <w:rPr>
                <w:sz w:val="24"/>
                <w:szCs w:val="24"/>
                <w:rtl w:val="0"/>
              </w:rPr>
              <w:t xml:space="preserve">Segurança e Organização nos Serviços de Manutenções em Instalações Elétricas Industriais</w:t>
            </w:r>
          </w:p>
          <w:p w:rsidR="00000000" w:rsidDel="00000000" w:rsidP="00000000" w:rsidRDefault="00000000" w:rsidRPr="00000000" w14:paraId="00000F0F">
            <w:pPr>
              <w:numPr>
                <w:ilvl w:val="1"/>
                <w:numId w:val="38"/>
              </w:numPr>
              <w:spacing w:after="160" w:line="259" w:lineRule="auto"/>
              <w:ind w:left="720" w:hanging="720"/>
              <w:rPr>
                <w:sz w:val="24"/>
                <w:szCs w:val="24"/>
              </w:rPr>
            </w:pPr>
            <w:r w:rsidDel="00000000" w:rsidR="00000000" w:rsidRPr="00000000">
              <w:rPr>
                <w:sz w:val="24"/>
                <w:szCs w:val="24"/>
                <w:rtl w:val="0"/>
              </w:rPr>
              <w:t xml:space="preserve">Preparação do ambiente de trabalho</w:t>
            </w:r>
          </w:p>
          <w:p w:rsidR="00000000" w:rsidDel="00000000" w:rsidP="00000000" w:rsidRDefault="00000000" w:rsidRPr="00000000" w14:paraId="00000F10">
            <w:pPr>
              <w:numPr>
                <w:ilvl w:val="1"/>
                <w:numId w:val="38"/>
              </w:numPr>
              <w:spacing w:after="160" w:line="259" w:lineRule="auto"/>
              <w:ind w:left="720" w:hanging="720"/>
              <w:rPr>
                <w:sz w:val="24"/>
                <w:szCs w:val="24"/>
              </w:rPr>
            </w:pPr>
            <w:r w:rsidDel="00000000" w:rsidR="00000000" w:rsidRPr="00000000">
              <w:rPr>
                <w:sz w:val="24"/>
                <w:szCs w:val="24"/>
                <w:rtl w:val="0"/>
              </w:rPr>
              <w:t xml:space="preserve">Limpeza e conservação do ambiente de trabalho</w:t>
            </w:r>
          </w:p>
          <w:p w:rsidR="00000000" w:rsidDel="00000000" w:rsidP="00000000" w:rsidRDefault="00000000" w:rsidRPr="00000000" w14:paraId="00000F11">
            <w:pPr>
              <w:numPr>
                <w:ilvl w:val="1"/>
                <w:numId w:val="38"/>
              </w:numPr>
              <w:spacing w:after="160" w:line="259" w:lineRule="auto"/>
              <w:ind w:left="720" w:hanging="720"/>
              <w:rPr>
                <w:sz w:val="24"/>
                <w:szCs w:val="24"/>
              </w:rPr>
            </w:pPr>
            <w:r w:rsidDel="00000000" w:rsidR="00000000" w:rsidRPr="00000000">
              <w:rPr>
                <w:sz w:val="24"/>
                <w:szCs w:val="24"/>
                <w:rtl w:val="0"/>
              </w:rPr>
              <w:t xml:space="preserve">Registro de serviço</w:t>
            </w:r>
          </w:p>
          <w:p w:rsidR="00000000" w:rsidDel="00000000" w:rsidP="00000000" w:rsidRDefault="00000000" w:rsidRPr="00000000" w14:paraId="00000F12">
            <w:pPr>
              <w:numPr>
                <w:ilvl w:val="1"/>
                <w:numId w:val="38"/>
              </w:numPr>
              <w:spacing w:after="160" w:line="259" w:lineRule="auto"/>
              <w:ind w:left="720" w:hanging="720"/>
              <w:rPr>
                <w:sz w:val="24"/>
                <w:szCs w:val="24"/>
              </w:rPr>
            </w:pPr>
            <w:r w:rsidDel="00000000" w:rsidR="00000000" w:rsidRPr="00000000">
              <w:rPr>
                <w:sz w:val="24"/>
                <w:szCs w:val="24"/>
                <w:rtl w:val="0"/>
              </w:rPr>
              <w:t xml:space="preserve">Equipamentos de Proteção Individual e Coletiva (EPI e EPC)</w:t>
            </w:r>
          </w:p>
          <w:p w:rsidR="00000000" w:rsidDel="00000000" w:rsidP="00000000" w:rsidRDefault="00000000" w:rsidRPr="00000000" w14:paraId="00000F13">
            <w:pPr>
              <w:numPr>
                <w:ilvl w:val="2"/>
                <w:numId w:val="38"/>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0F14">
            <w:pPr>
              <w:numPr>
                <w:ilvl w:val="2"/>
                <w:numId w:val="38"/>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F15">
            <w:pPr>
              <w:numPr>
                <w:ilvl w:val="2"/>
                <w:numId w:val="38"/>
              </w:numPr>
              <w:spacing w:after="160" w:line="259" w:lineRule="auto"/>
              <w:ind w:left="1020" w:hanging="1020"/>
              <w:rPr>
                <w:sz w:val="24"/>
                <w:szCs w:val="24"/>
              </w:rPr>
            </w:pPr>
            <w:r w:rsidDel="00000000" w:rsidR="00000000" w:rsidRPr="00000000">
              <w:rPr>
                <w:sz w:val="24"/>
                <w:szCs w:val="24"/>
                <w:rtl w:val="0"/>
              </w:rPr>
              <w:t xml:space="preserve">Aplicação e usabilidade</w:t>
            </w:r>
          </w:p>
          <w:p w:rsidR="00000000" w:rsidDel="00000000" w:rsidP="00000000" w:rsidRDefault="00000000" w:rsidRPr="00000000" w14:paraId="00000F16">
            <w:pPr>
              <w:numPr>
                <w:ilvl w:val="1"/>
                <w:numId w:val="38"/>
              </w:numPr>
              <w:spacing w:after="160" w:line="259" w:lineRule="auto"/>
              <w:ind w:left="720" w:hanging="720"/>
              <w:rPr>
                <w:sz w:val="24"/>
                <w:szCs w:val="24"/>
              </w:rPr>
            </w:pPr>
            <w:r w:rsidDel="00000000" w:rsidR="00000000" w:rsidRPr="00000000">
              <w:rPr>
                <w:sz w:val="24"/>
                <w:szCs w:val="24"/>
                <w:rtl w:val="0"/>
              </w:rPr>
              <w:t xml:space="preserve">Inspeção de segurança</w:t>
            </w:r>
          </w:p>
          <w:p w:rsidR="00000000" w:rsidDel="00000000" w:rsidP="00000000" w:rsidRDefault="00000000" w:rsidRPr="00000000" w14:paraId="00000F17">
            <w:pPr>
              <w:numPr>
                <w:ilvl w:val="1"/>
                <w:numId w:val="38"/>
              </w:numPr>
              <w:spacing w:after="160" w:line="259" w:lineRule="auto"/>
              <w:ind w:left="720" w:hanging="720"/>
              <w:rPr>
                <w:sz w:val="24"/>
                <w:szCs w:val="24"/>
              </w:rPr>
            </w:pPr>
            <w:r w:rsidDel="00000000" w:rsidR="00000000" w:rsidRPr="00000000">
              <w:rPr>
                <w:sz w:val="24"/>
                <w:szCs w:val="24"/>
                <w:rtl w:val="0"/>
              </w:rPr>
              <w:t xml:space="preserve">Armazenamento e manuseio de materiais e ferramentas</w:t>
            </w:r>
          </w:p>
          <w:p w:rsidR="00000000" w:rsidDel="00000000" w:rsidP="00000000" w:rsidRDefault="00000000" w:rsidRPr="00000000" w14:paraId="00000F18">
            <w:pPr>
              <w:numPr>
                <w:ilvl w:val="1"/>
                <w:numId w:val="38"/>
              </w:numPr>
              <w:spacing w:after="160" w:line="259" w:lineRule="auto"/>
              <w:ind w:left="720" w:hanging="720"/>
              <w:rPr>
                <w:sz w:val="24"/>
                <w:szCs w:val="24"/>
              </w:rPr>
            </w:pPr>
            <w:r w:rsidDel="00000000" w:rsidR="00000000" w:rsidRPr="00000000">
              <w:rPr>
                <w:sz w:val="24"/>
                <w:szCs w:val="24"/>
                <w:rtl w:val="0"/>
              </w:rPr>
              <w:t xml:space="preserve">Precauções a serem tomadas nos procedimentos de manutenção em instalações industriais (utilização ferramentas, riscos ocupacionais e riscos elétricos)</w:t>
            </w:r>
          </w:p>
          <w:p w:rsidR="00000000" w:rsidDel="00000000" w:rsidP="00000000" w:rsidRDefault="00000000" w:rsidRPr="00000000" w14:paraId="00000F19">
            <w:pPr>
              <w:numPr>
                <w:ilvl w:val="1"/>
                <w:numId w:val="38"/>
              </w:numPr>
              <w:spacing w:after="160" w:line="259" w:lineRule="auto"/>
              <w:ind w:left="720" w:hanging="720"/>
              <w:rPr>
                <w:sz w:val="24"/>
                <w:szCs w:val="24"/>
              </w:rPr>
            </w:pPr>
            <w:r w:rsidDel="00000000" w:rsidR="00000000" w:rsidRPr="00000000">
              <w:rPr>
                <w:sz w:val="24"/>
                <w:szCs w:val="24"/>
                <w:rtl w:val="0"/>
              </w:rPr>
              <w:t xml:space="preserve">Gestão de Resíduos</w:t>
            </w:r>
          </w:p>
          <w:p w:rsidR="00000000" w:rsidDel="00000000" w:rsidP="00000000" w:rsidRDefault="00000000" w:rsidRPr="00000000" w14:paraId="00000F1A">
            <w:pPr>
              <w:numPr>
                <w:ilvl w:val="0"/>
                <w:numId w:val="38"/>
              </w:numPr>
              <w:spacing w:after="160" w:line="259" w:lineRule="auto"/>
              <w:ind w:left="420" w:hanging="420"/>
              <w:rPr>
                <w:sz w:val="24"/>
                <w:szCs w:val="24"/>
              </w:rPr>
            </w:pPr>
            <w:r w:rsidDel="00000000" w:rsidR="00000000" w:rsidRPr="00000000">
              <w:rPr>
                <w:sz w:val="24"/>
                <w:szCs w:val="24"/>
                <w:rtl w:val="0"/>
              </w:rPr>
              <w:t xml:space="preserve">Relacionamentos em Equipes de Trabalho</w:t>
            </w:r>
          </w:p>
          <w:p w:rsidR="00000000" w:rsidDel="00000000" w:rsidP="00000000" w:rsidRDefault="00000000" w:rsidRPr="00000000" w14:paraId="00000F1B">
            <w:pPr>
              <w:numPr>
                <w:ilvl w:val="1"/>
                <w:numId w:val="38"/>
              </w:numPr>
              <w:spacing w:after="160" w:line="259" w:lineRule="auto"/>
              <w:ind w:left="720" w:hanging="720"/>
              <w:rPr>
                <w:sz w:val="24"/>
                <w:szCs w:val="24"/>
              </w:rPr>
            </w:pPr>
            <w:r w:rsidDel="00000000" w:rsidR="00000000" w:rsidRPr="00000000">
              <w:rPr>
                <w:sz w:val="24"/>
                <w:szCs w:val="24"/>
                <w:rtl w:val="0"/>
              </w:rPr>
              <w:t xml:space="preserve">Trabalho em equipe</w:t>
            </w:r>
          </w:p>
          <w:p w:rsidR="00000000" w:rsidDel="00000000" w:rsidP="00000000" w:rsidRDefault="00000000" w:rsidRPr="00000000" w14:paraId="00000F1C">
            <w:pPr>
              <w:numPr>
                <w:ilvl w:val="1"/>
                <w:numId w:val="38"/>
              </w:numPr>
              <w:spacing w:after="160" w:line="259" w:lineRule="auto"/>
              <w:ind w:left="720" w:hanging="720"/>
              <w:rPr>
                <w:sz w:val="24"/>
                <w:szCs w:val="24"/>
              </w:rPr>
            </w:pPr>
            <w:r w:rsidDel="00000000" w:rsidR="00000000" w:rsidRPr="00000000">
              <w:rPr>
                <w:sz w:val="24"/>
                <w:szCs w:val="24"/>
                <w:rtl w:val="0"/>
              </w:rPr>
              <w:t xml:space="preserve">Trabalho em grupo</w:t>
            </w:r>
          </w:p>
          <w:p w:rsidR="00000000" w:rsidDel="00000000" w:rsidP="00000000" w:rsidRDefault="00000000" w:rsidRPr="00000000" w14:paraId="00000F1D">
            <w:pPr>
              <w:numPr>
                <w:ilvl w:val="1"/>
                <w:numId w:val="38"/>
              </w:numPr>
              <w:spacing w:after="160" w:line="259" w:lineRule="auto"/>
              <w:ind w:left="720" w:hanging="720"/>
              <w:rPr>
                <w:sz w:val="24"/>
                <w:szCs w:val="24"/>
              </w:rPr>
            </w:pPr>
            <w:r w:rsidDel="00000000" w:rsidR="00000000" w:rsidRPr="00000000">
              <w:rPr>
                <w:sz w:val="24"/>
                <w:szCs w:val="24"/>
                <w:rtl w:val="0"/>
              </w:rPr>
              <w:t xml:space="preserve">O relacionamento com os colegas de equipe</w:t>
            </w:r>
          </w:p>
          <w:p w:rsidR="00000000" w:rsidDel="00000000" w:rsidP="00000000" w:rsidRDefault="00000000" w:rsidRPr="00000000" w14:paraId="00000F1E">
            <w:pPr>
              <w:numPr>
                <w:ilvl w:val="1"/>
                <w:numId w:val="38"/>
              </w:numPr>
              <w:spacing w:after="160" w:line="259" w:lineRule="auto"/>
              <w:ind w:left="720" w:hanging="720"/>
              <w:rPr>
                <w:sz w:val="24"/>
                <w:szCs w:val="24"/>
              </w:rPr>
            </w:pPr>
            <w:r w:rsidDel="00000000" w:rsidR="00000000" w:rsidRPr="00000000">
              <w:rPr>
                <w:sz w:val="24"/>
                <w:szCs w:val="24"/>
                <w:rtl w:val="0"/>
              </w:rPr>
              <w:t xml:space="preserve">Responsabilidades individuais e coletivas</w:t>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20">
            <w:pPr>
              <w:spacing w:after="160" w:line="259" w:lineRule="auto"/>
              <w:rPr>
                <w:sz w:val="24"/>
                <w:szCs w:val="24"/>
              </w:rPr>
            </w:pPr>
            <w:r w:rsidDel="00000000" w:rsidR="00000000" w:rsidRPr="00000000">
              <w:rPr>
                <w:sz w:val="24"/>
                <w:szCs w:val="24"/>
                <w:rtl w:val="0"/>
              </w:rPr>
              <w:t xml:space="preserve">2.1.2 Considerando o plano de manutenção, operação e controle - PMOC</w:t>
            </w:r>
          </w:p>
        </w:tc>
        <w:tc>
          <w:tcPr>
            <w:shd w:fill="auto" w:val="clear"/>
            <w:vAlign w:val="center"/>
          </w:tcPr>
          <w:p w:rsidR="00000000" w:rsidDel="00000000" w:rsidP="00000000" w:rsidRDefault="00000000" w:rsidRPr="00000000" w14:paraId="00000F2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prazos de manutenção preventiva em função dos componentes do sistema elétrico industrial</w:t>
            </w:r>
            <w:r w:rsidDel="00000000" w:rsidR="00000000" w:rsidRPr="00000000">
              <w:rPr>
                <w:rtl w:val="0"/>
              </w:rPr>
            </w:r>
          </w:p>
          <w:p w:rsidR="00000000" w:rsidDel="00000000" w:rsidP="00000000" w:rsidRDefault="00000000" w:rsidRPr="00000000" w14:paraId="00000F2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sequência das atividades conforme o tipo de manutenção a ser realizada no sistema elétrico industrial</w:t>
            </w:r>
            <w:r w:rsidDel="00000000" w:rsidR="00000000" w:rsidRPr="00000000">
              <w:rPr>
                <w:rtl w:val="0"/>
              </w:rPr>
            </w:r>
          </w:p>
          <w:p w:rsidR="00000000" w:rsidDel="00000000" w:rsidP="00000000" w:rsidRDefault="00000000" w:rsidRPr="00000000" w14:paraId="00000F2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critérios técnicos e de segurança nas manutenções elétricas industriais com base em normas e procedimentos operacionais</w:t>
            </w:r>
            <w:r w:rsidDel="00000000" w:rsidR="00000000" w:rsidRPr="00000000">
              <w:rPr>
                <w:rtl w:val="0"/>
              </w:rPr>
            </w:r>
          </w:p>
          <w:p w:rsidR="00000000" w:rsidDel="00000000" w:rsidP="00000000" w:rsidRDefault="00000000" w:rsidRPr="00000000" w14:paraId="00000F2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descarte de materiais conforme a manutenção elétrica industrial a ser realizada</w:t>
            </w:r>
            <w:r w:rsidDel="00000000" w:rsidR="00000000" w:rsidRPr="00000000">
              <w:rPr>
                <w:rtl w:val="0"/>
              </w:rPr>
            </w:r>
          </w:p>
          <w:p w:rsidR="00000000" w:rsidDel="00000000" w:rsidP="00000000" w:rsidRDefault="00000000" w:rsidRPr="00000000" w14:paraId="00000F2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manutenção conforme o componente do sistema elétrico industrial a ser reparado ou substituído</w:t>
            </w:r>
            <w:r w:rsidDel="00000000" w:rsidR="00000000" w:rsidRPr="00000000">
              <w:rPr>
                <w:rtl w:val="0"/>
              </w:rPr>
            </w:r>
          </w:p>
          <w:p w:rsidR="00000000" w:rsidDel="00000000" w:rsidP="00000000" w:rsidRDefault="00000000" w:rsidRPr="00000000" w14:paraId="00000F2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e equipamentos para manutenção de acordo com o sistema elétrico industrial, em conformidade com  a ordem de serviço e o plano de manutenção, operação e controle - PMOC</w:t>
            </w:r>
            <w:r w:rsidDel="00000000" w:rsidR="00000000" w:rsidRPr="00000000">
              <w:rPr>
                <w:rtl w:val="0"/>
              </w:rPr>
            </w:r>
          </w:p>
          <w:p w:rsidR="00000000" w:rsidDel="00000000" w:rsidP="00000000" w:rsidRDefault="00000000" w:rsidRPr="00000000" w14:paraId="00000F2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saúde, segurança e meio ambiente associados ao processo de manutenção elétrica industrial</w:t>
            </w:r>
            <w:r w:rsidDel="00000000" w:rsidR="00000000" w:rsidRPr="00000000">
              <w:rPr>
                <w:rtl w:val="0"/>
              </w:rPr>
            </w:r>
          </w:p>
          <w:p w:rsidR="00000000" w:rsidDel="00000000" w:rsidP="00000000" w:rsidRDefault="00000000" w:rsidRPr="00000000" w14:paraId="00000F2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materiais, ferramentas, equipamentos nos manuais e catálogos dos fabricantes de acordo com a manutenção a ser realizada</w:t>
            </w:r>
            <w:r w:rsidDel="00000000" w:rsidR="00000000" w:rsidRPr="00000000">
              <w:rPr>
                <w:rtl w:val="0"/>
              </w:rPr>
            </w:r>
          </w:p>
          <w:p w:rsidR="00000000" w:rsidDel="00000000" w:rsidP="00000000" w:rsidRDefault="00000000" w:rsidRPr="00000000" w14:paraId="00000F2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gerenciamento do tempo para controle da execução das etapas de manutenção elétrica industrial conforme cronograma do serviço</w:t>
            </w:r>
            <w:r w:rsidDel="00000000" w:rsidR="00000000" w:rsidRPr="00000000">
              <w:rPr>
                <w:rtl w:val="0"/>
              </w:rPr>
            </w:r>
          </w:p>
          <w:p w:rsidR="00000000" w:rsidDel="00000000" w:rsidP="00000000" w:rsidRDefault="00000000" w:rsidRPr="00000000" w14:paraId="00000F2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ensaios de conformidade e funcionalidade  dos dispositivos e equipamentos da instalação industrial de acordo com as normas, para garantir a operação do sistema elétrico industrial</w:t>
            </w:r>
            <w:r w:rsidDel="00000000" w:rsidR="00000000" w:rsidRPr="00000000">
              <w:rPr>
                <w:rtl w:val="0"/>
              </w:rPr>
            </w:r>
          </w:p>
          <w:p w:rsidR="00000000" w:rsidDel="00000000" w:rsidP="00000000" w:rsidRDefault="00000000" w:rsidRPr="00000000" w14:paraId="00000F2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preparação do ambiente de trabalho para a manutenção de sistemas elétricos industriais, de acordo com os procedimentos operacionais previstos no plano de manutenção, operação e controle - PMOC</w:t>
            </w:r>
            <w:r w:rsidDel="00000000" w:rsidR="00000000" w:rsidRPr="00000000">
              <w:rPr>
                <w:rtl w:val="0"/>
              </w:rPr>
            </w:r>
          </w:p>
          <w:p w:rsidR="00000000" w:rsidDel="00000000" w:rsidP="00000000" w:rsidRDefault="00000000" w:rsidRPr="00000000" w14:paraId="00000F2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operação e controle de máquinas e equipamentos, para manter o funcionamento do sistema elétrico industrial</w:t>
            </w:r>
            <w:r w:rsidDel="00000000" w:rsidR="00000000" w:rsidRPr="00000000">
              <w:rPr>
                <w:rtl w:val="0"/>
              </w:rPr>
            </w:r>
          </w:p>
          <w:p w:rsidR="00000000" w:rsidDel="00000000" w:rsidP="00000000" w:rsidRDefault="00000000" w:rsidRPr="00000000" w14:paraId="00000F2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causas e falhas de funcionamento dos sistemas elétricos prediais com base nas boas práticas de manutenção</w:t>
            </w:r>
            <w:r w:rsidDel="00000000" w:rsidR="00000000" w:rsidRPr="00000000">
              <w:rPr>
                <w:rtl w:val="0"/>
              </w:rPr>
            </w:r>
          </w:p>
          <w:p w:rsidR="00000000" w:rsidDel="00000000" w:rsidP="00000000" w:rsidRDefault="00000000" w:rsidRPr="00000000" w14:paraId="00000F2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o tempo de execução de cada atividade da manutenção conforme o plano de manutenção, operação e controle - PMOC</w:t>
            </w:r>
            <w:r w:rsidDel="00000000" w:rsidR="00000000" w:rsidRPr="00000000">
              <w:rPr>
                <w:rtl w:val="0"/>
              </w:rPr>
            </w:r>
          </w:p>
          <w:p w:rsidR="00000000" w:rsidDel="00000000" w:rsidP="00000000" w:rsidRDefault="00000000" w:rsidRPr="00000000" w14:paraId="00000F2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em função da manutenção a ser realizada</w:t>
            </w:r>
            <w:r w:rsidDel="00000000" w:rsidR="00000000" w:rsidRPr="00000000">
              <w:rPr>
                <w:rtl w:val="0"/>
              </w:rPr>
            </w:r>
          </w:p>
          <w:p w:rsidR="00000000" w:rsidDel="00000000" w:rsidP="00000000" w:rsidRDefault="00000000" w:rsidRPr="00000000" w14:paraId="00000F3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ferramentas, equipamentos e materiais para instalação e manutenção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0F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33">
            <w:pPr>
              <w:spacing w:after="160" w:line="259" w:lineRule="auto"/>
              <w:rPr>
                <w:sz w:val="24"/>
                <w:szCs w:val="24"/>
              </w:rPr>
            </w:pPr>
            <w:r w:rsidDel="00000000" w:rsidR="00000000" w:rsidRPr="00000000">
              <w:rPr>
                <w:sz w:val="24"/>
                <w:szCs w:val="24"/>
                <w:rtl w:val="0"/>
              </w:rPr>
              <w:t xml:space="preserve">2.1.3 Considerando as especificações do projeto elétrico, manuais dos equipamentos e catálogos dos fabricantes</w:t>
            </w:r>
          </w:p>
        </w:tc>
        <w:tc>
          <w:tcPr>
            <w:shd w:fill="auto" w:val="clear"/>
            <w:vAlign w:val="center"/>
          </w:tcPr>
          <w:p w:rsidR="00000000" w:rsidDel="00000000" w:rsidP="00000000" w:rsidRDefault="00000000" w:rsidRPr="00000000" w14:paraId="00000F3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atualizado da instalação elétrica industrial</w:t>
            </w:r>
            <w:r w:rsidDel="00000000" w:rsidR="00000000" w:rsidRPr="00000000">
              <w:rPr>
                <w:rtl w:val="0"/>
              </w:rPr>
            </w:r>
          </w:p>
          <w:p w:rsidR="00000000" w:rsidDel="00000000" w:rsidP="00000000" w:rsidRDefault="00000000" w:rsidRPr="00000000" w14:paraId="00000F3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informações fornecidas pelo cliente interno quanto às falhas e histórico de funcionamento do sistema elétrico industrial</w:t>
            </w:r>
            <w:r w:rsidDel="00000000" w:rsidR="00000000" w:rsidRPr="00000000">
              <w:rPr>
                <w:rtl w:val="0"/>
              </w:rPr>
            </w:r>
          </w:p>
          <w:p w:rsidR="00000000" w:rsidDel="00000000" w:rsidP="00000000" w:rsidRDefault="00000000" w:rsidRPr="00000000" w14:paraId="00000F3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necessários para a manutenção de sistemas elétricos industriais</w:t>
            </w:r>
            <w:r w:rsidDel="00000000" w:rsidR="00000000" w:rsidRPr="00000000">
              <w:rPr>
                <w:rtl w:val="0"/>
              </w:rPr>
            </w:r>
          </w:p>
          <w:p w:rsidR="00000000" w:rsidDel="00000000" w:rsidP="00000000" w:rsidRDefault="00000000" w:rsidRPr="00000000" w14:paraId="00000F3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manutenção elétrica industrial a serem realizados, para continuidade da operação do sistema</w:t>
            </w:r>
            <w:r w:rsidDel="00000000" w:rsidR="00000000" w:rsidRPr="00000000">
              <w:rPr>
                <w:rtl w:val="0"/>
              </w:rPr>
            </w:r>
          </w:p>
          <w:p w:rsidR="00000000" w:rsidDel="00000000" w:rsidP="00000000" w:rsidRDefault="00000000" w:rsidRPr="00000000" w14:paraId="00000F3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causas e falhas de funcionamento do sistema elétrico industrial com base em boas práticas de manutenção</w:t>
            </w:r>
            <w:r w:rsidDel="00000000" w:rsidR="00000000" w:rsidRPr="00000000">
              <w:rPr>
                <w:rtl w:val="0"/>
              </w:rPr>
            </w:r>
          </w:p>
          <w:p w:rsidR="00000000" w:rsidDel="00000000" w:rsidP="00000000" w:rsidRDefault="00000000" w:rsidRPr="00000000" w14:paraId="00000F3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metodologias de diagnóstico para análise de falhas, tendo em vista a continuidade dos processos industriais</w:t>
            </w:r>
            <w:r w:rsidDel="00000000" w:rsidR="00000000" w:rsidRPr="00000000">
              <w:rPr>
                <w:rtl w:val="0"/>
              </w:rPr>
            </w:r>
          </w:p>
          <w:p w:rsidR="00000000" w:rsidDel="00000000" w:rsidP="00000000" w:rsidRDefault="00000000" w:rsidRPr="00000000" w14:paraId="00000F3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histórico de falhas de funcionamento dos equipamentos, para propor soluções de melhoria contínua</w:t>
            </w:r>
            <w:r w:rsidDel="00000000" w:rsidR="00000000" w:rsidRPr="00000000">
              <w:rPr>
                <w:rtl w:val="0"/>
              </w:rPr>
            </w:r>
          </w:p>
          <w:p w:rsidR="00000000" w:rsidDel="00000000" w:rsidP="00000000" w:rsidRDefault="00000000" w:rsidRPr="00000000" w14:paraId="00000F3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atualização dos projetos elétricos de acordo com mudanças realizadas nas instalações elétricas no prontuário das instalações elétricas - pie</w:t>
            </w:r>
            <w:r w:rsidDel="00000000" w:rsidR="00000000" w:rsidRPr="00000000">
              <w:rPr>
                <w:rtl w:val="0"/>
              </w:rPr>
            </w:r>
          </w:p>
          <w:p w:rsidR="00000000" w:rsidDel="00000000" w:rsidP="00000000" w:rsidRDefault="00000000" w:rsidRPr="00000000" w14:paraId="00000F3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instrumentos de medição necessários para a instalação e manutenção de sistemas elétricos</w:t>
            </w:r>
            <w:r w:rsidDel="00000000" w:rsidR="00000000" w:rsidRPr="00000000">
              <w:rPr>
                <w:rtl w:val="0"/>
              </w:rPr>
            </w:r>
          </w:p>
          <w:p w:rsidR="00000000" w:rsidDel="00000000" w:rsidP="00000000" w:rsidRDefault="00000000" w:rsidRPr="00000000" w14:paraId="00000F3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ferramentas, equipamentos e materiais para instalação e manutenção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0F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F3F">
      <w:pPr>
        <w:spacing w:after="160" w:line="259" w:lineRule="auto"/>
        <w:rPr>
          <w:sz w:val="24"/>
          <w:szCs w:val="24"/>
        </w:rPr>
      </w:pPr>
      <w:r w:rsidDel="00000000" w:rsidR="00000000" w:rsidRPr="00000000">
        <w:rPr>
          <w:rtl w:val="0"/>
        </w:rPr>
      </w:r>
    </w:p>
    <w:tbl>
      <w:tblPr>
        <w:tblStyle w:val="Table6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F40">
            <w:pPr>
              <w:spacing w:after="160" w:line="259" w:lineRule="auto"/>
              <w:jc w:val="center"/>
              <w:rPr>
                <w:sz w:val="24"/>
                <w:szCs w:val="24"/>
              </w:rPr>
            </w:pPr>
            <w:r w:rsidDel="00000000" w:rsidR="00000000" w:rsidRPr="00000000">
              <w:rPr>
                <w:b w:val="1"/>
                <w:bCs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4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F4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F4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F4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F4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0F4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F4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0F4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F4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0F4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0F4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F4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0F4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F4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F4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F5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0F5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0F5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0F5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0F5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0F5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0F5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0F5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F5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0F5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0F5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F5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F5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0F5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F5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F5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0F6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F6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F6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0F6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0F6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0F6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F6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F6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tc>
      </w:tr>
    </w:tbl>
    <w:p w:rsidR="00000000" w:rsidDel="00000000" w:rsidP="00000000" w:rsidRDefault="00000000" w:rsidRPr="00000000" w14:paraId="00000F68">
      <w:pPr>
        <w:widowControl w:val="0"/>
        <w:spacing w:line="276" w:lineRule="auto"/>
        <w:rPr>
          <w:sz w:val="24"/>
          <w:szCs w:val="24"/>
        </w:rPr>
      </w:pPr>
      <w:r w:rsidDel="00000000" w:rsidR="00000000" w:rsidRPr="00000000">
        <w:rPr>
          <w:rtl w:val="0"/>
        </w:rPr>
      </w:r>
    </w:p>
    <w:tbl>
      <w:tblPr>
        <w:tblStyle w:val="Table6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15"/>
        <w:gridCol w:w="4458"/>
        <w:tblGridChange w:id="0">
          <w:tblGrid>
            <w:gridCol w:w="4515"/>
            <w:gridCol w:w="4458"/>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F69">
            <w:pPr>
              <w:spacing w:after="160" w:line="259" w:lineRule="auto"/>
              <w:jc w:val="center"/>
              <w:rPr>
                <w:sz w:val="24"/>
                <w:szCs w:val="24"/>
              </w:rPr>
            </w:pPr>
            <w:r w:rsidDel="00000000" w:rsidR="00000000" w:rsidRPr="00000000">
              <w:rPr>
                <w:b w:val="1"/>
                <w:bCs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6B">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F6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Industriais</w:t>
            </w:r>
            <w:r w:rsidDel="00000000" w:rsidR="00000000" w:rsidRPr="00000000">
              <w:rPr>
                <w:rtl w:val="0"/>
              </w:rPr>
            </w:r>
          </w:p>
          <w:p w:rsidR="00000000" w:rsidDel="00000000" w:rsidP="00000000" w:rsidRDefault="00000000" w:rsidRPr="00000000" w14:paraId="00000F6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Eletropneumática e Eletrohidráulica</w:t>
            </w:r>
            <w:r w:rsidDel="00000000" w:rsidR="00000000" w:rsidRPr="00000000">
              <w:rPr>
                <w:rtl w:val="0"/>
              </w:rPr>
            </w:r>
          </w:p>
          <w:p w:rsidR="00000000" w:rsidDel="00000000" w:rsidP="00000000" w:rsidRDefault="00000000" w:rsidRPr="00000000" w14:paraId="00000F6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Automação Industrial (CLP, Redes Industriais)</w:t>
            </w:r>
            <w:r w:rsidDel="00000000" w:rsidR="00000000" w:rsidRPr="00000000">
              <w:rPr>
                <w:rtl w:val="0"/>
              </w:rPr>
            </w:r>
          </w:p>
          <w:p w:rsidR="00000000" w:rsidDel="00000000" w:rsidP="00000000" w:rsidRDefault="00000000" w:rsidRPr="00000000" w14:paraId="00000F6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Eletricidade</w:t>
            </w:r>
            <w:r w:rsidDel="00000000" w:rsidR="00000000" w:rsidRPr="00000000">
              <w:rPr>
                <w:rtl w:val="0"/>
              </w:rPr>
            </w:r>
          </w:p>
          <w:p w:rsidR="00000000" w:rsidDel="00000000" w:rsidP="00000000" w:rsidRDefault="00000000" w:rsidRPr="00000000" w14:paraId="00000F7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F7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F7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73">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F7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Aterramento temporário</w:t>
            </w:r>
            <w:r w:rsidDel="00000000" w:rsidR="00000000" w:rsidRPr="00000000">
              <w:rPr>
                <w:rtl w:val="0"/>
              </w:rPr>
            </w:r>
          </w:p>
          <w:p w:rsidR="00000000" w:rsidDel="00000000" w:rsidP="00000000" w:rsidRDefault="00000000" w:rsidRPr="00000000" w14:paraId="00000F7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0F7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w:t>
            </w:r>
            <w:r w:rsidDel="00000000" w:rsidR="00000000" w:rsidRPr="00000000">
              <w:rPr>
                <w:rtl w:val="0"/>
              </w:rPr>
            </w:r>
          </w:p>
          <w:p w:rsidR="00000000" w:rsidDel="00000000" w:rsidP="00000000" w:rsidRDefault="00000000" w:rsidRPr="00000000" w14:paraId="00000F7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elétricas</w:t>
            </w:r>
            <w:r w:rsidDel="00000000" w:rsidR="00000000" w:rsidRPr="00000000">
              <w:rPr>
                <w:rtl w:val="0"/>
              </w:rPr>
            </w:r>
          </w:p>
          <w:p w:rsidR="00000000" w:rsidDel="00000000" w:rsidP="00000000" w:rsidRDefault="00000000" w:rsidRPr="00000000" w14:paraId="00000F7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Fasímetro</w:t>
            </w:r>
            <w:r w:rsidDel="00000000" w:rsidR="00000000" w:rsidRPr="00000000">
              <w:rPr>
                <w:rtl w:val="0"/>
              </w:rPr>
            </w:r>
          </w:p>
          <w:p w:rsidR="00000000" w:rsidDel="00000000" w:rsidP="00000000" w:rsidRDefault="00000000" w:rsidRPr="00000000" w14:paraId="00000F7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0F7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Amperímetro</w:t>
            </w:r>
            <w:r w:rsidDel="00000000" w:rsidR="00000000" w:rsidRPr="00000000">
              <w:rPr>
                <w:rtl w:val="0"/>
              </w:rPr>
            </w:r>
          </w:p>
          <w:p w:rsidR="00000000" w:rsidDel="00000000" w:rsidP="00000000" w:rsidRDefault="00000000" w:rsidRPr="00000000" w14:paraId="00000F7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Wattímetro</w:t>
            </w:r>
            <w:r w:rsidDel="00000000" w:rsidR="00000000" w:rsidRPr="00000000">
              <w:rPr>
                <w:rtl w:val="0"/>
              </w:rPr>
            </w:r>
          </w:p>
          <w:p w:rsidR="00000000" w:rsidDel="00000000" w:rsidP="00000000" w:rsidRDefault="00000000" w:rsidRPr="00000000" w14:paraId="00000F7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 Elétrica</w:t>
            </w:r>
            <w:r w:rsidDel="00000000" w:rsidR="00000000" w:rsidRPr="00000000">
              <w:rPr>
                <w:rtl w:val="0"/>
              </w:rPr>
            </w:r>
          </w:p>
          <w:p w:rsidR="00000000" w:rsidDel="00000000" w:rsidP="00000000" w:rsidRDefault="00000000" w:rsidRPr="00000000" w14:paraId="00000F7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Transformadores</w:t>
            </w:r>
            <w:r w:rsidDel="00000000" w:rsidR="00000000" w:rsidRPr="00000000">
              <w:rPr>
                <w:rtl w:val="0"/>
              </w:rPr>
            </w:r>
          </w:p>
          <w:p w:rsidR="00000000" w:rsidDel="00000000" w:rsidP="00000000" w:rsidRDefault="00000000" w:rsidRPr="00000000" w14:paraId="00000F7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Geradores</w:t>
            </w:r>
            <w:r w:rsidDel="00000000" w:rsidR="00000000" w:rsidRPr="00000000">
              <w:rPr>
                <w:rtl w:val="0"/>
              </w:rPr>
            </w:r>
          </w:p>
          <w:p w:rsidR="00000000" w:rsidDel="00000000" w:rsidP="00000000" w:rsidRDefault="00000000" w:rsidRPr="00000000" w14:paraId="00000F7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w:t>
            </w:r>
            <w:r w:rsidDel="00000000" w:rsidR="00000000" w:rsidRPr="00000000">
              <w:rPr>
                <w:rtl w:val="0"/>
              </w:rPr>
            </w:r>
          </w:p>
          <w:p w:rsidR="00000000" w:rsidDel="00000000" w:rsidP="00000000" w:rsidRDefault="00000000" w:rsidRPr="00000000" w14:paraId="00000F8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Painéis elétricos</w:t>
            </w:r>
            <w:r w:rsidDel="00000000" w:rsidR="00000000" w:rsidRPr="00000000">
              <w:rPr>
                <w:rtl w:val="0"/>
              </w:rPr>
            </w:r>
          </w:p>
          <w:p w:rsidR="00000000" w:rsidDel="00000000" w:rsidP="00000000" w:rsidRDefault="00000000" w:rsidRPr="00000000" w14:paraId="00000F8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Componentes elétricos</w:t>
            </w:r>
            <w:r w:rsidDel="00000000" w:rsidR="00000000" w:rsidRPr="00000000">
              <w:rPr>
                <w:rtl w:val="0"/>
              </w:rPr>
            </w:r>
          </w:p>
          <w:p w:rsidR="00000000" w:rsidDel="00000000" w:rsidP="00000000" w:rsidRDefault="00000000" w:rsidRPr="00000000" w14:paraId="00000F8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Componentes eletropneumáticos</w:t>
            </w:r>
            <w:r w:rsidDel="00000000" w:rsidR="00000000" w:rsidRPr="00000000">
              <w:rPr>
                <w:rtl w:val="0"/>
              </w:rPr>
            </w:r>
          </w:p>
          <w:p w:rsidR="00000000" w:rsidDel="00000000" w:rsidP="00000000" w:rsidRDefault="00000000" w:rsidRPr="00000000" w14:paraId="00000F8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Componentes Eletrohidráulicos</w:t>
            </w:r>
            <w:r w:rsidDel="00000000" w:rsidR="00000000" w:rsidRPr="00000000">
              <w:rPr>
                <w:rtl w:val="0"/>
              </w:rPr>
            </w:r>
          </w:p>
          <w:p w:rsidR="00000000" w:rsidDel="00000000" w:rsidP="00000000" w:rsidRDefault="00000000" w:rsidRPr="00000000" w14:paraId="00000F8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Motores</w:t>
            </w:r>
            <w:r w:rsidDel="00000000" w:rsidR="00000000" w:rsidRPr="00000000">
              <w:rPr>
                <w:rtl w:val="0"/>
              </w:rPr>
            </w:r>
          </w:p>
          <w:p w:rsidR="00000000" w:rsidDel="00000000" w:rsidP="00000000" w:rsidRDefault="00000000" w:rsidRPr="00000000" w14:paraId="00000F8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vibração</w:t>
            </w:r>
            <w:r w:rsidDel="00000000" w:rsidR="00000000" w:rsidRPr="00000000">
              <w:rPr>
                <w:rtl w:val="0"/>
              </w:rPr>
            </w:r>
          </w:p>
          <w:p w:rsidR="00000000" w:rsidDel="00000000" w:rsidP="00000000" w:rsidRDefault="00000000" w:rsidRPr="00000000" w14:paraId="00000F8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Boroscópio</w:t>
            </w:r>
            <w:r w:rsidDel="00000000" w:rsidR="00000000" w:rsidRPr="00000000">
              <w:rPr>
                <w:rtl w:val="0"/>
              </w:rPr>
            </w:r>
          </w:p>
          <w:p w:rsidR="00000000" w:rsidDel="00000000" w:rsidP="00000000" w:rsidRDefault="00000000" w:rsidRPr="00000000" w14:paraId="00000F8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Torquímetro</w:t>
            </w:r>
            <w:r w:rsidDel="00000000" w:rsidR="00000000" w:rsidRPr="00000000">
              <w:rPr>
                <w:rtl w:val="0"/>
              </w:rPr>
            </w:r>
          </w:p>
          <w:p w:rsidR="00000000" w:rsidDel="00000000" w:rsidP="00000000" w:rsidRDefault="00000000" w:rsidRPr="00000000" w14:paraId="00000F8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 termográfica</w:t>
            </w:r>
            <w:r w:rsidDel="00000000" w:rsidR="00000000" w:rsidRPr="00000000">
              <w:rPr>
                <w:rtl w:val="0"/>
              </w:rPr>
            </w:r>
          </w:p>
          <w:p w:rsidR="00000000" w:rsidDel="00000000" w:rsidP="00000000" w:rsidRDefault="00000000" w:rsidRPr="00000000" w14:paraId="00000F8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Terrômetro</w:t>
            </w:r>
            <w:r w:rsidDel="00000000" w:rsidR="00000000" w:rsidRPr="00000000">
              <w:rPr>
                <w:rtl w:val="0"/>
              </w:rPr>
            </w:r>
          </w:p>
          <w:p w:rsidR="00000000" w:rsidDel="00000000" w:rsidP="00000000" w:rsidRDefault="00000000" w:rsidRPr="00000000" w14:paraId="00000F8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Miliohmímetro</w:t>
            </w:r>
            <w:r w:rsidDel="00000000" w:rsidR="00000000" w:rsidRPr="00000000">
              <w:rPr>
                <w:rtl w:val="0"/>
              </w:rPr>
            </w:r>
          </w:p>
          <w:p w:rsidR="00000000" w:rsidDel="00000000" w:rsidP="00000000" w:rsidRDefault="00000000" w:rsidRPr="00000000" w14:paraId="00000F8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8C">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F8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0F8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0F8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0F9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Projetos elétricos</w:t>
            </w:r>
            <w:r w:rsidDel="00000000" w:rsidR="00000000" w:rsidRPr="00000000">
              <w:rPr>
                <w:rtl w:val="0"/>
              </w:rPr>
            </w:r>
          </w:p>
          <w:p w:rsidR="00000000" w:rsidDel="00000000" w:rsidP="00000000" w:rsidRDefault="00000000" w:rsidRPr="00000000" w14:paraId="00000F9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Manuais e catálogos</w:t>
            </w:r>
            <w:r w:rsidDel="00000000" w:rsidR="00000000" w:rsidRPr="00000000">
              <w:rPr>
                <w:rtl w:val="0"/>
              </w:rPr>
            </w:r>
          </w:p>
          <w:p w:rsidR="00000000" w:rsidDel="00000000" w:rsidP="00000000" w:rsidRDefault="00000000" w:rsidRPr="00000000" w14:paraId="00000F9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Kits didáticos de simulação de defeitos em comandos elétricos</w:t>
            </w:r>
            <w:r w:rsidDel="00000000" w:rsidR="00000000" w:rsidRPr="00000000">
              <w:rPr>
                <w:rtl w:val="0"/>
              </w:rPr>
            </w:r>
          </w:p>
          <w:p w:rsidR="00000000" w:rsidDel="00000000" w:rsidP="00000000" w:rsidRDefault="00000000" w:rsidRPr="00000000" w14:paraId="00000F9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w:t>
            </w:r>
            <w:r w:rsidDel="00000000" w:rsidR="00000000" w:rsidRPr="00000000">
              <w:rPr>
                <w:rtl w:val="0"/>
              </w:rPr>
            </w:r>
          </w:p>
          <w:p w:rsidR="00000000" w:rsidDel="00000000" w:rsidP="00000000" w:rsidRDefault="00000000" w:rsidRPr="00000000" w14:paraId="00000F9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95">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F9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F97">
      <w:pPr>
        <w:widowControl w:val="0"/>
        <w:spacing w:line="276" w:lineRule="auto"/>
        <w:rPr>
          <w:sz w:val="24"/>
          <w:szCs w:val="24"/>
        </w:rPr>
      </w:pPr>
      <w:r w:rsidDel="00000000" w:rsidR="00000000" w:rsidRPr="00000000">
        <w:rPr>
          <w:rtl w:val="0"/>
        </w:rPr>
      </w:r>
    </w:p>
    <w:tbl>
      <w:tblPr>
        <w:tblStyle w:val="Table6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3"/>
        <w:gridCol w:w="1503"/>
        <w:gridCol w:w="2309"/>
        <w:gridCol w:w="4078"/>
        <w:tblGridChange w:id="0">
          <w:tblGrid>
            <w:gridCol w:w="1083"/>
            <w:gridCol w:w="1503"/>
            <w:gridCol w:w="2309"/>
            <w:gridCol w:w="4078"/>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F98">
            <w:pPr>
              <w:spacing w:after="160" w:line="259" w:lineRule="auto"/>
              <w:jc w:val="center"/>
              <w:rPr>
                <w:sz w:val="24"/>
                <w:szCs w:val="24"/>
              </w:rPr>
            </w:pPr>
            <w:r w:rsidDel="00000000" w:rsidR="00000000" w:rsidRPr="00000000">
              <w:rPr>
                <w:b w:val="1"/>
                <w:bCs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F9C">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FA0">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Instalações e Acionamentos Elétricos Industriais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0FA4">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FA8">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FA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FAD">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nos processos de instalações em sistemas elétricos industriais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FB1">
            <w:pPr>
              <w:spacing w:after="160" w:line="259" w:lineRule="auto"/>
              <w:jc w:val="center"/>
              <w:rPr>
                <w:sz w:val="24"/>
                <w:szCs w:val="24"/>
              </w:rPr>
            </w:pPr>
            <w:r w:rsidDel="00000000" w:rsidR="00000000" w:rsidRPr="00000000">
              <w:rPr>
                <w:b w:val="1"/>
                <w:bCs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FB5">
            <w:pPr>
              <w:spacing w:after="160" w:line="259" w:lineRule="auto"/>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FB6">
            <w:pPr>
              <w:spacing w:after="160" w:line="259" w:lineRule="auto"/>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FB7">
            <w:pPr>
              <w:spacing w:after="160" w:line="259" w:lineRule="auto"/>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FB8">
            <w:pPr>
              <w:spacing w:after="160" w:line="259" w:lineRule="auto"/>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FB9">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FBC">
            <w:pPr>
              <w:numPr>
                <w:ilvl w:val="0"/>
                <w:numId w:val="16"/>
              </w:numPr>
              <w:spacing w:after="160" w:line="259" w:lineRule="auto"/>
              <w:ind w:left="420" w:hanging="420"/>
              <w:rPr>
                <w:sz w:val="24"/>
                <w:szCs w:val="24"/>
              </w:rPr>
            </w:pPr>
            <w:r w:rsidDel="00000000" w:rsidR="00000000" w:rsidRPr="00000000">
              <w:rPr>
                <w:sz w:val="24"/>
                <w:szCs w:val="24"/>
                <w:rtl w:val="0"/>
              </w:rPr>
              <w:t xml:space="preserve">Condutores elétricos industriais</w:t>
            </w:r>
          </w:p>
          <w:p w:rsidR="00000000" w:rsidDel="00000000" w:rsidP="00000000" w:rsidRDefault="00000000" w:rsidRPr="00000000" w14:paraId="00000FBD">
            <w:pPr>
              <w:numPr>
                <w:ilvl w:val="1"/>
                <w:numId w:val="16"/>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FBE">
            <w:pPr>
              <w:numPr>
                <w:ilvl w:val="1"/>
                <w:numId w:val="16"/>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FBF">
            <w:pPr>
              <w:numPr>
                <w:ilvl w:val="1"/>
                <w:numId w:val="16"/>
              </w:numPr>
              <w:spacing w:after="160" w:line="259" w:lineRule="auto"/>
              <w:ind w:left="720" w:hanging="720"/>
              <w:rPr>
                <w:sz w:val="24"/>
                <w:szCs w:val="24"/>
              </w:rPr>
            </w:pPr>
            <w:r w:rsidDel="00000000" w:rsidR="00000000" w:rsidRPr="00000000">
              <w:rPr>
                <w:sz w:val="24"/>
                <w:szCs w:val="24"/>
                <w:rtl w:val="0"/>
              </w:rPr>
              <w:t xml:space="preserve">Conexões</w:t>
            </w:r>
          </w:p>
          <w:p w:rsidR="00000000" w:rsidDel="00000000" w:rsidP="00000000" w:rsidRDefault="00000000" w:rsidRPr="00000000" w14:paraId="00000FC0">
            <w:pPr>
              <w:numPr>
                <w:ilvl w:val="1"/>
                <w:numId w:val="16"/>
              </w:numPr>
              <w:spacing w:after="160" w:line="259" w:lineRule="auto"/>
              <w:ind w:left="720" w:hanging="7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0FC1">
            <w:pPr>
              <w:numPr>
                <w:ilvl w:val="0"/>
                <w:numId w:val="16"/>
              </w:numPr>
              <w:spacing w:after="160" w:line="259" w:lineRule="auto"/>
              <w:ind w:left="420" w:hanging="420"/>
              <w:rPr>
                <w:sz w:val="24"/>
                <w:szCs w:val="24"/>
              </w:rPr>
            </w:pPr>
            <w:r w:rsidDel="00000000" w:rsidR="00000000" w:rsidRPr="00000000">
              <w:rPr>
                <w:sz w:val="24"/>
                <w:szCs w:val="24"/>
                <w:rtl w:val="0"/>
              </w:rPr>
              <w:t xml:space="preserve">Infraestruturas de sistemas elétricos industriais</w:t>
            </w:r>
          </w:p>
          <w:p w:rsidR="00000000" w:rsidDel="00000000" w:rsidP="00000000" w:rsidRDefault="00000000" w:rsidRPr="00000000" w14:paraId="00000FC2">
            <w:pPr>
              <w:numPr>
                <w:ilvl w:val="1"/>
                <w:numId w:val="16"/>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FC3">
            <w:pPr>
              <w:numPr>
                <w:ilvl w:val="2"/>
                <w:numId w:val="16"/>
              </w:numPr>
              <w:spacing w:after="160" w:line="259" w:lineRule="auto"/>
              <w:ind w:left="1020" w:hanging="1020"/>
              <w:rPr>
                <w:sz w:val="24"/>
                <w:szCs w:val="24"/>
              </w:rPr>
            </w:pPr>
            <w:r w:rsidDel="00000000" w:rsidR="00000000" w:rsidRPr="00000000">
              <w:rPr>
                <w:sz w:val="24"/>
                <w:szCs w:val="24"/>
                <w:rtl w:val="0"/>
              </w:rPr>
              <w:t xml:space="preserve">Perfilados, eletrocalhas, leitos e acessórios</w:t>
            </w:r>
          </w:p>
          <w:p w:rsidR="00000000" w:rsidDel="00000000" w:rsidP="00000000" w:rsidRDefault="00000000" w:rsidRPr="00000000" w14:paraId="00000FC4">
            <w:pPr>
              <w:numPr>
                <w:ilvl w:val="2"/>
                <w:numId w:val="16"/>
              </w:numPr>
              <w:spacing w:after="160" w:line="259" w:lineRule="auto"/>
              <w:ind w:left="1020" w:hanging="1020"/>
              <w:rPr>
                <w:sz w:val="24"/>
                <w:szCs w:val="24"/>
              </w:rPr>
            </w:pPr>
            <w:r w:rsidDel="00000000" w:rsidR="00000000" w:rsidRPr="00000000">
              <w:rPr>
                <w:sz w:val="24"/>
                <w:szCs w:val="24"/>
                <w:rtl w:val="0"/>
              </w:rPr>
              <w:t xml:space="preserve">Barramentos</w:t>
            </w:r>
          </w:p>
          <w:p w:rsidR="00000000" w:rsidDel="00000000" w:rsidP="00000000" w:rsidRDefault="00000000" w:rsidRPr="00000000" w14:paraId="00000FC5">
            <w:pPr>
              <w:numPr>
                <w:ilvl w:val="2"/>
                <w:numId w:val="16"/>
              </w:numPr>
              <w:spacing w:after="160" w:line="259" w:lineRule="auto"/>
              <w:ind w:left="1020" w:hanging="1020"/>
              <w:rPr>
                <w:sz w:val="24"/>
                <w:szCs w:val="24"/>
              </w:rPr>
            </w:pPr>
            <w:r w:rsidDel="00000000" w:rsidR="00000000" w:rsidRPr="00000000">
              <w:rPr>
                <w:sz w:val="24"/>
                <w:szCs w:val="24"/>
                <w:rtl w:val="0"/>
              </w:rPr>
              <w:t xml:space="preserve">Canaletas</w:t>
            </w:r>
          </w:p>
          <w:p w:rsidR="00000000" w:rsidDel="00000000" w:rsidP="00000000" w:rsidRDefault="00000000" w:rsidRPr="00000000" w14:paraId="00000FC6">
            <w:pPr>
              <w:numPr>
                <w:ilvl w:val="2"/>
                <w:numId w:val="16"/>
              </w:numPr>
              <w:spacing w:after="160" w:line="259" w:lineRule="auto"/>
              <w:ind w:left="1020" w:hanging="1020"/>
              <w:rPr>
                <w:sz w:val="24"/>
                <w:szCs w:val="24"/>
              </w:rPr>
            </w:pPr>
            <w:r w:rsidDel="00000000" w:rsidR="00000000" w:rsidRPr="00000000">
              <w:rPr>
                <w:sz w:val="24"/>
                <w:szCs w:val="24"/>
                <w:rtl w:val="0"/>
              </w:rPr>
              <w:t xml:space="preserve">Painéis de Comandos e Caixas</w:t>
            </w:r>
          </w:p>
          <w:p w:rsidR="00000000" w:rsidDel="00000000" w:rsidP="00000000" w:rsidRDefault="00000000" w:rsidRPr="00000000" w14:paraId="00000FC7">
            <w:pPr>
              <w:numPr>
                <w:ilvl w:val="1"/>
                <w:numId w:val="16"/>
              </w:numPr>
              <w:spacing w:after="160" w:line="259" w:lineRule="auto"/>
              <w:ind w:left="720" w:hanging="720"/>
              <w:rPr>
                <w:sz w:val="24"/>
                <w:szCs w:val="24"/>
              </w:rPr>
            </w:pPr>
            <w:r w:rsidDel="00000000" w:rsidR="00000000" w:rsidRPr="00000000">
              <w:rPr>
                <w:sz w:val="24"/>
                <w:szCs w:val="24"/>
                <w:rtl w:val="0"/>
              </w:rPr>
              <w:t xml:space="preserve">Característica</w:t>
            </w:r>
          </w:p>
          <w:p w:rsidR="00000000" w:rsidDel="00000000" w:rsidP="00000000" w:rsidRDefault="00000000" w:rsidRPr="00000000" w14:paraId="00000FC8">
            <w:pPr>
              <w:numPr>
                <w:ilvl w:val="1"/>
                <w:numId w:val="16"/>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FC9">
            <w:pPr>
              <w:numPr>
                <w:ilvl w:val="1"/>
                <w:numId w:val="16"/>
              </w:numPr>
              <w:spacing w:after="160" w:line="259" w:lineRule="auto"/>
              <w:ind w:left="720" w:hanging="7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0FCA">
            <w:pPr>
              <w:numPr>
                <w:ilvl w:val="1"/>
                <w:numId w:val="16"/>
              </w:numPr>
              <w:spacing w:after="160" w:line="259" w:lineRule="auto"/>
              <w:ind w:left="720" w:hanging="720"/>
              <w:rPr>
                <w:sz w:val="24"/>
                <w:szCs w:val="24"/>
              </w:rPr>
            </w:pPr>
            <w:r w:rsidDel="00000000" w:rsidR="00000000" w:rsidRPr="00000000">
              <w:rPr>
                <w:sz w:val="24"/>
                <w:szCs w:val="24"/>
                <w:rtl w:val="0"/>
              </w:rPr>
              <w:t xml:space="preserve">Aterramento e Medição</w:t>
            </w:r>
          </w:p>
          <w:p w:rsidR="00000000" w:rsidDel="00000000" w:rsidP="00000000" w:rsidRDefault="00000000" w:rsidRPr="00000000" w14:paraId="00000FCB">
            <w:pPr>
              <w:numPr>
                <w:ilvl w:val="1"/>
                <w:numId w:val="16"/>
              </w:numPr>
              <w:spacing w:after="160" w:line="259" w:lineRule="auto"/>
              <w:ind w:left="720" w:hanging="720"/>
              <w:rPr>
                <w:sz w:val="24"/>
                <w:szCs w:val="24"/>
              </w:rPr>
            </w:pPr>
            <w:r w:rsidDel="00000000" w:rsidR="00000000" w:rsidRPr="00000000">
              <w:rPr>
                <w:sz w:val="24"/>
                <w:szCs w:val="24"/>
                <w:rtl w:val="0"/>
              </w:rPr>
              <w:t xml:space="preserve">Montagem e Instalação</w:t>
            </w:r>
          </w:p>
          <w:p w:rsidR="00000000" w:rsidDel="00000000" w:rsidP="00000000" w:rsidRDefault="00000000" w:rsidRPr="00000000" w14:paraId="00000FCC">
            <w:pPr>
              <w:numPr>
                <w:ilvl w:val="1"/>
                <w:numId w:val="16"/>
              </w:numPr>
              <w:spacing w:after="160" w:line="259" w:lineRule="auto"/>
              <w:ind w:left="720" w:hanging="720"/>
              <w:rPr>
                <w:sz w:val="24"/>
                <w:szCs w:val="24"/>
              </w:rPr>
            </w:pPr>
            <w:r w:rsidDel="00000000" w:rsidR="00000000" w:rsidRPr="00000000">
              <w:rPr>
                <w:sz w:val="24"/>
                <w:szCs w:val="24"/>
                <w:rtl w:val="0"/>
              </w:rPr>
              <w:t xml:space="preserve">Interferências estruturais e ambientais nas instalações</w:t>
            </w:r>
          </w:p>
          <w:p w:rsidR="00000000" w:rsidDel="00000000" w:rsidP="00000000" w:rsidRDefault="00000000" w:rsidRPr="00000000" w14:paraId="00000FCD">
            <w:pPr>
              <w:numPr>
                <w:ilvl w:val="0"/>
                <w:numId w:val="16"/>
              </w:numPr>
              <w:spacing w:after="160" w:line="259" w:lineRule="auto"/>
              <w:ind w:left="420" w:hanging="420"/>
              <w:rPr>
                <w:sz w:val="24"/>
                <w:szCs w:val="24"/>
              </w:rPr>
            </w:pPr>
            <w:r w:rsidDel="00000000" w:rsidR="00000000" w:rsidRPr="00000000">
              <w:rPr>
                <w:sz w:val="24"/>
                <w:szCs w:val="24"/>
                <w:rtl w:val="0"/>
              </w:rPr>
              <w:t xml:space="preserve">Máquinas Elétricas</w:t>
            </w:r>
          </w:p>
          <w:p w:rsidR="00000000" w:rsidDel="00000000" w:rsidP="00000000" w:rsidRDefault="00000000" w:rsidRPr="00000000" w14:paraId="00000FCE">
            <w:pPr>
              <w:numPr>
                <w:ilvl w:val="1"/>
                <w:numId w:val="16"/>
              </w:numPr>
              <w:spacing w:after="160" w:line="259" w:lineRule="auto"/>
              <w:ind w:left="720" w:hanging="720"/>
              <w:rPr>
                <w:sz w:val="24"/>
                <w:szCs w:val="24"/>
              </w:rPr>
            </w:pPr>
            <w:r w:rsidDel="00000000" w:rsidR="00000000" w:rsidRPr="00000000">
              <w:rPr>
                <w:sz w:val="24"/>
                <w:szCs w:val="24"/>
                <w:rtl w:val="0"/>
              </w:rPr>
              <w:t xml:space="preserve">Motores</w:t>
            </w:r>
          </w:p>
          <w:p w:rsidR="00000000" w:rsidDel="00000000" w:rsidP="00000000" w:rsidRDefault="00000000" w:rsidRPr="00000000" w14:paraId="00000FCF">
            <w:pPr>
              <w:numPr>
                <w:ilvl w:val="2"/>
                <w:numId w:val="16"/>
              </w:numPr>
              <w:spacing w:after="160" w:line="259" w:lineRule="auto"/>
              <w:ind w:left="1020" w:hanging="1020"/>
              <w:rPr>
                <w:sz w:val="24"/>
                <w:szCs w:val="24"/>
              </w:rPr>
            </w:pPr>
            <w:r w:rsidDel="00000000" w:rsidR="00000000" w:rsidRPr="00000000">
              <w:rPr>
                <w:sz w:val="24"/>
                <w:szCs w:val="24"/>
                <w:rtl w:val="0"/>
              </w:rPr>
              <w:t xml:space="preserve">Tipos (Corrente Contínua, Assíncrono e Síncrono)</w:t>
            </w:r>
          </w:p>
          <w:p w:rsidR="00000000" w:rsidDel="00000000" w:rsidP="00000000" w:rsidRDefault="00000000" w:rsidRPr="00000000" w14:paraId="00000FD0">
            <w:pPr>
              <w:numPr>
                <w:ilvl w:val="2"/>
                <w:numId w:val="16"/>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FD1">
            <w:pPr>
              <w:numPr>
                <w:ilvl w:val="2"/>
                <w:numId w:val="16"/>
              </w:numPr>
              <w:spacing w:after="160" w:line="259" w:lineRule="auto"/>
              <w:ind w:left="1020" w:hanging="1020"/>
              <w:rPr>
                <w:sz w:val="24"/>
                <w:szCs w:val="24"/>
              </w:rPr>
            </w:pPr>
            <w:r w:rsidDel="00000000" w:rsidR="00000000" w:rsidRPr="00000000">
              <w:rPr>
                <w:sz w:val="24"/>
                <w:szCs w:val="24"/>
                <w:rtl w:val="0"/>
              </w:rPr>
              <w:t xml:space="preserve">Diagramas</w:t>
            </w:r>
          </w:p>
          <w:p w:rsidR="00000000" w:rsidDel="00000000" w:rsidP="00000000" w:rsidRDefault="00000000" w:rsidRPr="00000000" w14:paraId="00000FD2">
            <w:pPr>
              <w:numPr>
                <w:ilvl w:val="2"/>
                <w:numId w:val="16"/>
              </w:numPr>
              <w:spacing w:after="160" w:line="259" w:lineRule="auto"/>
              <w:ind w:left="1020" w:hanging="10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FD3">
            <w:pPr>
              <w:numPr>
                <w:ilvl w:val="2"/>
                <w:numId w:val="16"/>
              </w:numPr>
              <w:spacing w:after="160" w:line="259" w:lineRule="auto"/>
              <w:ind w:left="1020" w:hanging="1020"/>
              <w:rPr>
                <w:sz w:val="24"/>
                <w:szCs w:val="24"/>
              </w:rPr>
            </w:pPr>
            <w:r w:rsidDel="00000000" w:rsidR="00000000" w:rsidRPr="00000000">
              <w:rPr>
                <w:sz w:val="24"/>
                <w:szCs w:val="24"/>
                <w:rtl w:val="0"/>
              </w:rPr>
              <w:t xml:space="preserve">Conexões/Fechamento</w:t>
            </w:r>
          </w:p>
          <w:p w:rsidR="00000000" w:rsidDel="00000000" w:rsidP="00000000" w:rsidRDefault="00000000" w:rsidRPr="00000000" w14:paraId="00000FD4">
            <w:pPr>
              <w:numPr>
                <w:ilvl w:val="2"/>
                <w:numId w:val="16"/>
              </w:numPr>
              <w:spacing w:after="160" w:line="259" w:lineRule="auto"/>
              <w:ind w:left="1020" w:hanging="1020"/>
              <w:rPr>
                <w:sz w:val="24"/>
                <w:szCs w:val="24"/>
              </w:rPr>
            </w:pPr>
            <w:r w:rsidDel="00000000" w:rsidR="00000000" w:rsidRPr="00000000">
              <w:rPr>
                <w:sz w:val="24"/>
                <w:szCs w:val="24"/>
                <w:rtl w:val="0"/>
              </w:rPr>
              <w:t xml:space="preserve">Funcionamento: a vazio e em carga</w:t>
            </w:r>
          </w:p>
          <w:p w:rsidR="00000000" w:rsidDel="00000000" w:rsidP="00000000" w:rsidRDefault="00000000" w:rsidRPr="00000000" w14:paraId="00000FD5">
            <w:pPr>
              <w:numPr>
                <w:ilvl w:val="2"/>
                <w:numId w:val="16"/>
              </w:numPr>
              <w:spacing w:after="160" w:line="259" w:lineRule="auto"/>
              <w:ind w:left="1020" w:hanging="10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0FD6">
            <w:pPr>
              <w:numPr>
                <w:ilvl w:val="2"/>
                <w:numId w:val="16"/>
              </w:numPr>
              <w:spacing w:after="160" w:line="259" w:lineRule="auto"/>
              <w:ind w:left="1020" w:hanging="1020"/>
              <w:rPr>
                <w:sz w:val="24"/>
                <w:szCs w:val="24"/>
              </w:rPr>
            </w:pPr>
            <w:r w:rsidDel="00000000" w:rsidR="00000000" w:rsidRPr="00000000">
              <w:rPr>
                <w:sz w:val="24"/>
                <w:szCs w:val="24"/>
                <w:rtl w:val="0"/>
              </w:rPr>
              <w:t xml:space="preserve">Aterramento e Medição</w:t>
            </w:r>
          </w:p>
          <w:p w:rsidR="00000000" w:rsidDel="00000000" w:rsidP="00000000" w:rsidRDefault="00000000" w:rsidRPr="00000000" w14:paraId="00000FD7">
            <w:pPr>
              <w:numPr>
                <w:ilvl w:val="1"/>
                <w:numId w:val="16"/>
              </w:numPr>
              <w:spacing w:after="160" w:line="259" w:lineRule="auto"/>
              <w:ind w:left="720" w:hanging="720"/>
              <w:rPr>
                <w:sz w:val="24"/>
                <w:szCs w:val="24"/>
              </w:rPr>
            </w:pPr>
            <w:r w:rsidDel="00000000" w:rsidR="00000000" w:rsidRPr="00000000">
              <w:rPr>
                <w:sz w:val="24"/>
                <w:szCs w:val="24"/>
                <w:rtl w:val="0"/>
              </w:rPr>
              <w:t xml:space="preserve">Geradores</w:t>
            </w:r>
          </w:p>
          <w:p w:rsidR="00000000" w:rsidDel="00000000" w:rsidP="00000000" w:rsidRDefault="00000000" w:rsidRPr="00000000" w14:paraId="00000FD8">
            <w:pPr>
              <w:numPr>
                <w:ilvl w:val="2"/>
                <w:numId w:val="16"/>
              </w:numPr>
              <w:spacing w:after="160" w:line="259" w:lineRule="auto"/>
              <w:ind w:left="1020" w:hanging="1020"/>
              <w:rPr>
                <w:sz w:val="24"/>
                <w:szCs w:val="24"/>
              </w:rPr>
            </w:pPr>
            <w:r w:rsidDel="00000000" w:rsidR="00000000" w:rsidRPr="00000000">
              <w:rPr>
                <w:sz w:val="24"/>
                <w:szCs w:val="24"/>
                <w:rtl w:val="0"/>
              </w:rPr>
              <w:t xml:space="preserve">Tipos (Monofásico e Trifásico)</w:t>
            </w:r>
          </w:p>
          <w:p w:rsidR="00000000" w:rsidDel="00000000" w:rsidP="00000000" w:rsidRDefault="00000000" w:rsidRPr="00000000" w14:paraId="00000FD9">
            <w:pPr>
              <w:numPr>
                <w:ilvl w:val="2"/>
                <w:numId w:val="16"/>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FDA">
            <w:pPr>
              <w:numPr>
                <w:ilvl w:val="2"/>
                <w:numId w:val="16"/>
              </w:numPr>
              <w:spacing w:after="160" w:line="259" w:lineRule="auto"/>
              <w:ind w:left="1020" w:hanging="1020"/>
              <w:rPr>
                <w:sz w:val="24"/>
                <w:szCs w:val="24"/>
              </w:rPr>
            </w:pPr>
            <w:r w:rsidDel="00000000" w:rsidR="00000000" w:rsidRPr="00000000">
              <w:rPr>
                <w:sz w:val="24"/>
                <w:szCs w:val="24"/>
                <w:rtl w:val="0"/>
              </w:rPr>
              <w:t xml:space="preserve">Diagramas</w:t>
            </w:r>
          </w:p>
          <w:p w:rsidR="00000000" w:rsidDel="00000000" w:rsidP="00000000" w:rsidRDefault="00000000" w:rsidRPr="00000000" w14:paraId="00000FDB">
            <w:pPr>
              <w:numPr>
                <w:ilvl w:val="2"/>
                <w:numId w:val="16"/>
              </w:numPr>
              <w:spacing w:after="160" w:line="259" w:lineRule="auto"/>
              <w:ind w:left="1020" w:hanging="10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FDC">
            <w:pPr>
              <w:numPr>
                <w:ilvl w:val="2"/>
                <w:numId w:val="16"/>
              </w:numPr>
              <w:spacing w:after="160" w:line="259" w:lineRule="auto"/>
              <w:ind w:left="1020" w:hanging="1020"/>
              <w:rPr>
                <w:sz w:val="24"/>
                <w:szCs w:val="24"/>
              </w:rPr>
            </w:pPr>
            <w:r w:rsidDel="00000000" w:rsidR="00000000" w:rsidRPr="00000000">
              <w:rPr>
                <w:sz w:val="24"/>
                <w:szCs w:val="24"/>
                <w:rtl w:val="0"/>
              </w:rPr>
              <w:t xml:space="preserve">Funcionamento: a vazio e em carga</w:t>
            </w:r>
          </w:p>
          <w:p w:rsidR="00000000" w:rsidDel="00000000" w:rsidP="00000000" w:rsidRDefault="00000000" w:rsidRPr="00000000" w14:paraId="00000FDD">
            <w:pPr>
              <w:numPr>
                <w:ilvl w:val="2"/>
                <w:numId w:val="16"/>
              </w:numPr>
              <w:spacing w:after="160" w:line="259" w:lineRule="auto"/>
              <w:ind w:left="1020" w:hanging="10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0FDE">
            <w:pPr>
              <w:numPr>
                <w:ilvl w:val="0"/>
                <w:numId w:val="16"/>
              </w:numPr>
              <w:spacing w:after="160" w:line="259" w:lineRule="auto"/>
              <w:ind w:left="420" w:hanging="420"/>
              <w:rPr>
                <w:sz w:val="24"/>
                <w:szCs w:val="24"/>
              </w:rPr>
            </w:pPr>
            <w:r w:rsidDel="00000000" w:rsidR="00000000" w:rsidRPr="00000000">
              <w:rPr>
                <w:sz w:val="24"/>
                <w:szCs w:val="24"/>
                <w:rtl w:val="0"/>
              </w:rPr>
              <w:t xml:space="preserve">Acionamentos</w:t>
            </w:r>
          </w:p>
          <w:p w:rsidR="00000000" w:rsidDel="00000000" w:rsidP="00000000" w:rsidRDefault="00000000" w:rsidRPr="00000000" w14:paraId="00000FDF">
            <w:pPr>
              <w:numPr>
                <w:ilvl w:val="1"/>
                <w:numId w:val="16"/>
              </w:numPr>
              <w:spacing w:after="160" w:line="259" w:lineRule="auto"/>
              <w:ind w:left="720" w:hanging="720"/>
              <w:rPr>
                <w:sz w:val="24"/>
                <w:szCs w:val="24"/>
              </w:rPr>
            </w:pPr>
            <w:r w:rsidDel="00000000" w:rsidR="00000000" w:rsidRPr="00000000">
              <w:rPr>
                <w:sz w:val="24"/>
                <w:szCs w:val="24"/>
                <w:rtl w:val="0"/>
              </w:rPr>
              <w:t xml:space="preserve">Acionamentos Eletromecânicos</w:t>
            </w:r>
          </w:p>
          <w:p w:rsidR="00000000" w:rsidDel="00000000" w:rsidP="00000000" w:rsidRDefault="00000000" w:rsidRPr="00000000" w14:paraId="00000FE0">
            <w:pPr>
              <w:numPr>
                <w:ilvl w:val="2"/>
                <w:numId w:val="16"/>
              </w:numPr>
              <w:spacing w:after="160" w:line="259" w:lineRule="auto"/>
              <w:ind w:left="1020" w:hanging="1020"/>
              <w:rPr>
                <w:sz w:val="24"/>
                <w:szCs w:val="24"/>
              </w:rPr>
            </w:pPr>
            <w:r w:rsidDel="00000000" w:rsidR="00000000" w:rsidRPr="00000000">
              <w:rPr>
                <w:sz w:val="24"/>
                <w:szCs w:val="24"/>
                <w:rtl w:val="0"/>
              </w:rPr>
              <w:t xml:space="preserve">Tipos (com e sem reversão: partida direta, estrela triângulo, série paralelo, compensadora/autotransformador)</w:t>
            </w:r>
          </w:p>
          <w:p w:rsidR="00000000" w:rsidDel="00000000" w:rsidP="00000000" w:rsidRDefault="00000000" w:rsidRPr="00000000" w14:paraId="00000FE1">
            <w:pPr>
              <w:numPr>
                <w:ilvl w:val="2"/>
                <w:numId w:val="16"/>
              </w:numPr>
              <w:spacing w:after="160" w:line="259" w:lineRule="auto"/>
              <w:ind w:left="1020" w:hanging="1020"/>
              <w:rPr>
                <w:sz w:val="24"/>
                <w:szCs w:val="24"/>
              </w:rPr>
            </w:pPr>
            <w:r w:rsidDel="00000000" w:rsidR="00000000" w:rsidRPr="00000000">
              <w:rPr>
                <w:sz w:val="24"/>
                <w:szCs w:val="24"/>
                <w:rtl w:val="0"/>
              </w:rPr>
              <w:t xml:space="preserve">Frenagem: por contracorrente, eletromecânica, por injeção de corrente contínua</w:t>
            </w:r>
          </w:p>
          <w:p w:rsidR="00000000" w:rsidDel="00000000" w:rsidP="00000000" w:rsidRDefault="00000000" w:rsidRPr="00000000" w14:paraId="00000FE2">
            <w:pPr>
              <w:numPr>
                <w:ilvl w:val="2"/>
                <w:numId w:val="16"/>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FE3">
            <w:pPr>
              <w:numPr>
                <w:ilvl w:val="2"/>
                <w:numId w:val="16"/>
              </w:numPr>
              <w:spacing w:after="160" w:line="259" w:lineRule="auto"/>
              <w:ind w:left="1020" w:hanging="10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0FE4">
            <w:pPr>
              <w:numPr>
                <w:ilvl w:val="2"/>
                <w:numId w:val="16"/>
              </w:numPr>
              <w:spacing w:after="160" w:line="259" w:lineRule="auto"/>
              <w:ind w:left="1020" w:hanging="10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0FE5">
            <w:pPr>
              <w:numPr>
                <w:ilvl w:val="1"/>
                <w:numId w:val="16"/>
              </w:numPr>
              <w:spacing w:after="160" w:line="259" w:lineRule="auto"/>
              <w:ind w:left="720" w:hanging="720"/>
              <w:rPr>
                <w:sz w:val="24"/>
                <w:szCs w:val="24"/>
              </w:rPr>
            </w:pPr>
            <w:r w:rsidDel="00000000" w:rsidR="00000000" w:rsidRPr="00000000">
              <w:rPr>
                <w:sz w:val="24"/>
                <w:szCs w:val="24"/>
                <w:rtl w:val="0"/>
              </w:rPr>
              <w:t xml:space="preserve">Acionamentos Eletroeletrônicos</w:t>
            </w:r>
          </w:p>
          <w:p w:rsidR="00000000" w:rsidDel="00000000" w:rsidP="00000000" w:rsidRDefault="00000000" w:rsidRPr="00000000" w14:paraId="00000FE6">
            <w:pPr>
              <w:numPr>
                <w:ilvl w:val="2"/>
                <w:numId w:val="16"/>
              </w:numPr>
              <w:spacing w:after="160" w:line="259" w:lineRule="auto"/>
              <w:ind w:left="1020" w:hanging="1020"/>
              <w:rPr>
                <w:sz w:val="24"/>
                <w:szCs w:val="24"/>
              </w:rPr>
            </w:pPr>
            <w:r w:rsidDel="00000000" w:rsidR="00000000" w:rsidRPr="00000000">
              <w:rPr>
                <w:sz w:val="24"/>
                <w:szCs w:val="24"/>
                <w:rtl w:val="0"/>
              </w:rPr>
              <w:t xml:space="preserve">Tipos (chave soft starter, inversor de frequência e drivers)</w:t>
            </w:r>
          </w:p>
          <w:p w:rsidR="00000000" w:rsidDel="00000000" w:rsidP="00000000" w:rsidRDefault="00000000" w:rsidRPr="00000000" w14:paraId="00000FE7">
            <w:pPr>
              <w:numPr>
                <w:ilvl w:val="2"/>
                <w:numId w:val="16"/>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FE8">
            <w:pPr>
              <w:numPr>
                <w:ilvl w:val="2"/>
                <w:numId w:val="16"/>
              </w:numPr>
              <w:spacing w:after="160" w:line="259" w:lineRule="auto"/>
              <w:ind w:left="1020" w:hanging="10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0FE9">
            <w:pPr>
              <w:numPr>
                <w:ilvl w:val="2"/>
                <w:numId w:val="16"/>
              </w:numPr>
              <w:spacing w:after="160" w:line="259" w:lineRule="auto"/>
              <w:ind w:left="1020" w:hanging="1020"/>
              <w:rPr>
                <w:sz w:val="24"/>
                <w:szCs w:val="24"/>
              </w:rPr>
            </w:pPr>
            <w:r w:rsidDel="00000000" w:rsidR="00000000" w:rsidRPr="00000000">
              <w:rPr>
                <w:sz w:val="24"/>
                <w:szCs w:val="24"/>
                <w:rtl w:val="0"/>
              </w:rPr>
              <w:t xml:space="preserve">Instalação e Parametrização</w:t>
            </w:r>
          </w:p>
          <w:p w:rsidR="00000000" w:rsidDel="00000000" w:rsidP="00000000" w:rsidRDefault="00000000" w:rsidRPr="00000000" w14:paraId="00000FEA">
            <w:pPr>
              <w:numPr>
                <w:ilvl w:val="1"/>
                <w:numId w:val="16"/>
              </w:numPr>
              <w:spacing w:after="160" w:line="259" w:lineRule="auto"/>
              <w:ind w:left="720" w:hanging="720"/>
              <w:rPr>
                <w:sz w:val="24"/>
                <w:szCs w:val="24"/>
              </w:rPr>
            </w:pPr>
            <w:r w:rsidDel="00000000" w:rsidR="00000000" w:rsidRPr="00000000">
              <w:rPr>
                <w:sz w:val="24"/>
                <w:szCs w:val="24"/>
                <w:rtl w:val="0"/>
              </w:rPr>
              <w:t xml:space="preserve">Dispositivos de manobra, sinalização e proteção</w:t>
            </w:r>
          </w:p>
          <w:p w:rsidR="00000000" w:rsidDel="00000000" w:rsidP="00000000" w:rsidRDefault="00000000" w:rsidRPr="00000000" w14:paraId="00000FEB">
            <w:pPr>
              <w:numPr>
                <w:ilvl w:val="2"/>
                <w:numId w:val="16"/>
              </w:numPr>
              <w:spacing w:after="160" w:line="259" w:lineRule="auto"/>
              <w:ind w:left="1020" w:hanging="1020"/>
              <w:rPr>
                <w:sz w:val="24"/>
                <w:szCs w:val="24"/>
              </w:rPr>
            </w:pPr>
            <w:r w:rsidDel="00000000" w:rsidR="00000000" w:rsidRPr="00000000">
              <w:rPr>
                <w:sz w:val="24"/>
                <w:szCs w:val="24"/>
                <w:rtl w:val="0"/>
              </w:rPr>
              <w:t xml:space="preserve">Tipos (contatores, relés, sinaleiras luminosa e sonora, chave fim de curso, sensores indutivos, capacitivo, magnéticos, fotoelétrico e ultrassônico, relé térmico de proteção contra sobrecarga, fusíveis Diazed e NH, disjuntor termomagnético, disjuntor diferencial residual, disjuntor motor)</w:t>
            </w:r>
          </w:p>
          <w:p w:rsidR="00000000" w:rsidDel="00000000" w:rsidP="00000000" w:rsidRDefault="00000000" w:rsidRPr="00000000" w14:paraId="00000FEC">
            <w:pPr>
              <w:numPr>
                <w:ilvl w:val="2"/>
                <w:numId w:val="16"/>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FED">
            <w:pPr>
              <w:numPr>
                <w:ilvl w:val="2"/>
                <w:numId w:val="16"/>
              </w:numPr>
              <w:spacing w:after="160" w:line="259" w:lineRule="auto"/>
              <w:ind w:left="1020" w:hanging="1020"/>
              <w:rPr>
                <w:sz w:val="24"/>
                <w:szCs w:val="24"/>
              </w:rPr>
            </w:pPr>
            <w:r w:rsidDel="00000000" w:rsidR="00000000" w:rsidRPr="00000000">
              <w:rPr>
                <w:sz w:val="24"/>
                <w:szCs w:val="24"/>
                <w:rtl w:val="0"/>
              </w:rPr>
              <w:t xml:space="preserve">Identificação</w:t>
            </w:r>
          </w:p>
          <w:p w:rsidR="00000000" w:rsidDel="00000000" w:rsidP="00000000" w:rsidRDefault="00000000" w:rsidRPr="00000000" w14:paraId="00000FEE">
            <w:pPr>
              <w:numPr>
                <w:ilvl w:val="2"/>
                <w:numId w:val="16"/>
              </w:numPr>
              <w:spacing w:after="160" w:line="259" w:lineRule="auto"/>
              <w:ind w:left="1020" w:hanging="10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FEF">
            <w:pPr>
              <w:numPr>
                <w:ilvl w:val="2"/>
                <w:numId w:val="16"/>
              </w:numPr>
              <w:spacing w:after="160" w:line="259" w:lineRule="auto"/>
              <w:ind w:left="1020" w:hanging="1020"/>
              <w:rPr>
                <w:sz w:val="24"/>
                <w:szCs w:val="24"/>
              </w:rPr>
            </w:pPr>
            <w:r w:rsidDel="00000000" w:rsidR="00000000" w:rsidRPr="00000000">
              <w:rPr>
                <w:sz w:val="24"/>
                <w:szCs w:val="24"/>
                <w:rtl w:val="0"/>
              </w:rPr>
              <w:t xml:space="preserve">Especificações</w:t>
            </w:r>
          </w:p>
          <w:p w:rsidR="00000000" w:rsidDel="00000000" w:rsidP="00000000" w:rsidRDefault="00000000" w:rsidRPr="00000000" w14:paraId="00000FF0">
            <w:pPr>
              <w:numPr>
                <w:ilvl w:val="0"/>
                <w:numId w:val="16"/>
              </w:numPr>
              <w:spacing w:after="160" w:line="259" w:lineRule="auto"/>
              <w:ind w:left="420" w:hanging="420"/>
              <w:rPr>
                <w:sz w:val="24"/>
                <w:szCs w:val="24"/>
              </w:rPr>
            </w:pPr>
            <w:r w:rsidDel="00000000" w:rsidR="00000000" w:rsidRPr="00000000">
              <w:rPr>
                <w:sz w:val="24"/>
                <w:szCs w:val="24"/>
                <w:rtl w:val="0"/>
              </w:rPr>
              <w:t xml:space="preserve">Normas Técnicas e Regulamentadoras Aplicadas a Instalações Elétricas Industriais</w:t>
            </w:r>
          </w:p>
          <w:p w:rsidR="00000000" w:rsidDel="00000000" w:rsidP="00000000" w:rsidRDefault="00000000" w:rsidRPr="00000000" w14:paraId="00000FF1">
            <w:pPr>
              <w:numPr>
                <w:ilvl w:val="1"/>
                <w:numId w:val="16"/>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0FF2">
            <w:pPr>
              <w:numPr>
                <w:ilvl w:val="2"/>
                <w:numId w:val="16"/>
              </w:numPr>
              <w:spacing w:after="160" w:line="259" w:lineRule="auto"/>
              <w:ind w:left="1020" w:hanging="1020"/>
              <w:rPr>
                <w:sz w:val="24"/>
                <w:szCs w:val="24"/>
              </w:rPr>
            </w:pPr>
            <w:r w:rsidDel="00000000" w:rsidR="00000000" w:rsidRPr="00000000">
              <w:rPr>
                <w:sz w:val="24"/>
                <w:szCs w:val="24"/>
                <w:rtl w:val="0"/>
              </w:rPr>
              <w:t xml:space="preserve">Instalações Elétricas em Baixa Tensão</w:t>
            </w:r>
          </w:p>
          <w:p w:rsidR="00000000" w:rsidDel="00000000" w:rsidP="00000000" w:rsidRDefault="00000000" w:rsidRPr="00000000" w14:paraId="00000FF3">
            <w:pPr>
              <w:numPr>
                <w:ilvl w:val="2"/>
                <w:numId w:val="16"/>
              </w:numPr>
              <w:spacing w:after="160" w:line="259" w:lineRule="auto"/>
              <w:ind w:left="1020" w:hanging="1020"/>
              <w:rPr>
                <w:sz w:val="24"/>
                <w:szCs w:val="24"/>
              </w:rPr>
            </w:pPr>
            <w:r w:rsidDel="00000000" w:rsidR="00000000" w:rsidRPr="00000000">
              <w:rPr>
                <w:sz w:val="24"/>
                <w:szCs w:val="24"/>
                <w:rtl w:val="0"/>
              </w:rPr>
              <w:t xml:space="preserve">Símbolos Gráficos para Instalações Elétricas</w:t>
            </w:r>
          </w:p>
          <w:p w:rsidR="00000000" w:rsidDel="00000000" w:rsidP="00000000" w:rsidRDefault="00000000" w:rsidRPr="00000000" w14:paraId="00000FF4">
            <w:pPr>
              <w:numPr>
                <w:ilvl w:val="2"/>
                <w:numId w:val="16"/>
              </w:numPr>
              <w:spacing w:after="160" w:line="259" w:lineRule="auto"/>
              <w:ind w:left="1020" w:hanging="1020"/>
              <w:rPr>
                <w:sz w:val="24"/>
                <w:szCs w:val="24"/>
              </w:rPr>
            </w:pPr>
            <w:r w:rsidDel="00000000" w:rsidR="00000000" w:rsidRPr="00000000">
              <w:rPr>
                <w:sz w:val="24"/>
                <w:szCs w:val="24"/>
                <w:rtl w:val="0"/>
              </w:rPr>
              <w:t xml:space="preserve">Conjuntos de Manobra e Controle de Baixa Tensão</w:t>
            </w:r>
          </w:p>
          <w:p w:rsidR="00000000" w:rsidDel="00000000" w:rsidP="00000000" w:rsidRDefault="00000000" w:rsidRPr="00000000" w14:paraId="00000FF5">
            <w:pPr>
              <w:numPr>
                <w:ilvl w:val="1"/>
                <w:numId w:val="16"/>
              </w:numPr>
              <w:spacing w:after="160" w:line="259" w:lineRule="auto"/>
              <w:ind w:left="720" w:hanging="720"/>
              <w:rPr>
                <w:sz w:val="24"/>
                <w:szCs w:val="24"/>
              </w:rPr>
            </w:pPr>
            <w:r w:rsidDel="00000000" w:rsidR="00000000" w:rsidRPr="00000000">
              <w:rPr>
                <w:sz w:val="24"/>
                <w:szCs w:val="24"/>
                <w:rtl w:val="0"/>
              </w:rPr>
              <w:t xml:space="preserve">Normas Ambientais Pertinentes</w:t>
            </w:r>
          </w:p>
          <w:p w:rsidR="00000000" w:rsidDel="00000000" w:rsidP="00000000" w:rsidRDefault="00000000" w:rsidRPr="00000000" w14:paraId="00000FF6">
            <w:pPr>
              <w:numPr>
                <w:ilvl w:val="1"/>
                <w:numId w:val="16"/>
              </w:numPr>
              <w:spacing w:after="160" w:line="259" w:lineRule="auto"/>
              <w:ind w:left="720" w:hanging="720"/>
              <w:rPr>
                <w:sz w:val="24"/>
                <w:szCs w:val="24"/>
              </w:rPr>
            </w:pPr>
            <w:r w:rsidDel="00000000" w:rsidR="00000000" w:rsidRPr="00000000">
              <w:rPr>
                <w:sz w:val="24"/>
                <w:szCs w:val="24"/>
                <w:rtl w:val="0"/>
              </w:rPr>
              <w:t xml:space="preserve">Normas Internas da Indústria</w:t>
            </w:r>
          </w:p>
          <w:p w:rsidR="00000000" w:rsidDel="00000000" w:rsidP="00000000" w:rsidRDefault="00000000" w:rsidRPr="00000000" w14:paraId="00000FF7">
            <w:pPr>
              <w:numPr>
                <w:ilvl w:val="1"/>
                <w:numId w:val="16"/>
              </w:numPr>
              <w:spacing w:after="160" w:line="259" w:lineRule="auto"/>
              <w:ind w:left="720" w:hanging="720"/>
              <w:rPr>
                <w:sz w:val="24"/>
                <w:szCs w:val="24"/>
              </w:rPr>
            </w:pPr>
            <w:r w:rsidDel="00000000" w:rsidR="00000000" w:rsidRPr="00000000">
              <w:rPr>
                <w:sz w:val="24"/>
                <w:szCs w:val="24"/>
                <w:rtl w:val="0"/>
              </w:rPr>
              <w:t xml:space="preserve">Normas Regulamentadoras NRs</w:t>
            </w:r>
          </w:p>
          <w:p w:rsidR="00000000" w:rsidDel="00000000" w:rsidP="00000000" w:rsidRDefault="00000000" w:rsidRPr="00000000" w14:paraId="00000FF8">
            <w:pPr>
              <w:numPr>
                <w:ilvl w:val="0"/>
                <w:numId w:val="16"/>
              </w:numPr>
              <w:spacing w:after="160" w:line="259" w:lineRule="auto"/>
              <w:ind w:left="420" w:hanging="420"/>
              <w:rPr>
                <w:sz w:val="24"/>
                <w:szCs w:val="24"/>
              </w:rPr>
            </w:pPr>
            <w:r w:rsidDel="00000000" w:rsidR="00000000" w:rsidRPr="00000000">
              <w:rPr>
                <w:sz w:val="24"/>
                <w:szCs w:val="24"/>
                <w:rtl w:val="0"/>
              </w:rPr>
              <w:t xml:space="preserve">Organização e Segurança nos Serviços de Instalações Elétricas Industriais</w:t>
            </w:r>
          </w:p>
          <w:p w:rsidR="00000000" w:rsidDel="00000000" w:rsidP="00000000" w:rsidRDefault="00000000" w:rsidRPr="00000000" w14:paraId="00000FF9">
            <w:pPr>
              <w:numPr>
                <w:ilvl w:val="1"/>
                <w:numId w:val="16"/>
              </w:numPr>
              <w:spacing w:after="160" w:line="259" w:lineRule="auto"/>
              <w:ind w:left="720" w:hanging="720"/>
              <w:rPr>
                <w:sz w:val="24"/>
                <w:szCs w:val="24"/>
              </w:rPr>
            </w:pPr>
            <w:r w:rsidDel="00000000" w:rsidR="00000000" w:rsidRPr="00000000">
              <w:rPr>
                <w:sz w:val="24"/>
                <w:szCs w:val="24"/>
                <w:rtl w:val="0"/>
              </w:rPr>
              <w:t xml:space="preserve">Preparação do ambiente de trabalho</w:t>
            </w:r>
          </w:p>
          <w:p w:rsidR="00000000" w:rsidDel="00000000" w:rsidP="00000000" w:rsidRDefault="00000000" w:rsidRPr="00000000" w14:paraId="00000FFA">
            <w:pPr>
              <w:numPr>
                <w:ilvl w:val="1"/>
                <w:numId w:val="16"/>
              </w:numPr>
              <w:spacing w:after="160" w:line="259" w:lineRule="auto"/>
              <w:ind w:left="720" w:hanging="720"/>
              <w:rPr>
                <w:sz w:val="24"/>
                <w:szCs w:val="24"/>
              </w:rPr>
            </w:pPr>
            <w:r w:rsidDel="00000000" w:rsidR="00000000" w:rsidRPr="00000000">
              <w:rPr>
                <w:sz w:val="24"/>
                <w:szCs w:val="24"/>
                <w:rtl w:val="0"/>
              </w:rPr>
              <w:t xml:space="preserve">Limpeza e conservação do ambiente de trabalho</w:t>
            </w:r>
          </w:p>
          <w:p w:rsidR="00000000" w:rsidDel="00000000" w:rsidP="00000000" w:rsidRDefault="00000000" w:rsidRPr="00000000" w14:paraId="00000FFB">
            <w:pPr>
              <w:numPr>
                <w:ilvl w:val="1"/>
                <w:numId w:val="16"/>
              </w:numPr>
              <w:spacing w:after="160" w:line="259" w:lineRule="auto"/>
              <w:ind w:left="720" w:hanging="720"/>
              <w:rPr>
                <w:sz w:val="24"/>
                <w:szCs w:val="24"/>
              </w:rPr>
            </w:pPr>
            <w:r w:rsidDel="00000000" w:rsidR="00000000" w:rsidRPr="00000000">
              <w:rPr>
                <w:sz w:val="24"/>
                <w:szCs w:val="24"/>
                <w:rtl w:val="0"/>
              </w:rPr>
              <w:t xml:space="preserve">Registro de serviço</w:t>
            </w:r>
          </w:p>
          <w:p w:rsidR="00000000" w:rsidDel="00000000" w:rsidP="00000000" w:rsidRDefault="00000000" w:rsidRPr="00000000" w14:paraId="00000FFC">
            <w:pPr>
              <w:numPr>
                <w:ilvl w:val="1"/>
                <w:numId w:val="16"/>
              </w:numPr>
              <w:spacing w:after="160" w:line="259" w:lineRule="auto"/>
              <w:ind w:left="720" w:hanging="720"/>
              <w:rPr>
                <w:sz w:val="24"/>
                <w:szCs w:val="24"/>
              </w:rPr>
            </w:pPr>
            <w:r w:rsidDel="00000000" w:rsidR="00000000" w:rsidRPr="00000000">
              <w:rPr>
                <w:sz w:val="24"/>
                <w:szCs w:val="24"/>
                <w:rtl w:val="0"/>
              </w:rPr>
              <w:t xml:space="preserve">Equipamentos de Proteção Individual e Coletiva (EPI e EPC)</w:t>
            </w:r>
          </w:p>
          <w:p w:rsidR="00000000" w:rsidDel="00000000" w:rsidP="00000000" w:rsidRDefault="00000000" w:rsidRPr="00000000" w14:paraId="00000FFD">
            <w:pPr>
              <w:numPr>
                <w:ilvl w:val="2"/>
                <w:numId w:val="16"/>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0FFE">
            <w:pPr>
              <w:numPr>
                <w:ilvl w:val="2"/>
                <w:numId w:val="16"/>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FFF">
            <w:pPr>
              <w:numPr>
                <w:ilvl w:val="2"/>
                <w:numId w:val="16"/>
              </w:numPr>
              <w:spacing w:after="160" w:line="259" w:lineRule="auto"/>
              <w:ind w:left="1020" w:hanging="1020"/>
              <w:rPr>
                <w:sz w:val="24"/>
                <w:szCs w:val="24"/>
              </w:rPr>
            </w:pPr>
            <w:r w:rsidDel="00000000" w:rsidR="00000000" w:rsidRPr="00000000">
              <w:rPr>
                <w:sz w:val="24"/>
                <w:szCs w:val="24"/>
                <w:rtl w:val="0"/>
              </w:rPr>
              <w:t xml:space="preserve">Aplicação e usabilidade</w:t>
            </w:r>
          </w:p>
          <w:p w:rsidR="00000000" w:rsidDel="00000000" w:rsidP="00000000" w:rsidRDefault="00000000" w:rsidRPr="00000000" w14:paraId="00001000">
            <w:pPr>
              <w:numPr>
                <w:ilvl w:val="1"/>
                <w:numId w:val="16"/>
              </w:numPr>
              <w:spacing w:after="160" w:line="259" w:lineRule="auto"/>
              <w:ind w:left="720" w:hanging="720"/>
              <w:rPr>
                <w:sz w:val="24"/>
                <w:szCs w:val="24"/>
              </w:rPr>
            </w:pPr>
            <w:r w:rsidDel="00000000" w:rsidR="00000000" w:rsidRPr="00000000">
              <w:rPr>
                <w:sz w:val="24"/>
                <w:szCs w:val="24"/>
                <w:rtl w:val="0"/>
              </w:rPr>
              <w:t xml:space="preserve">Inspeção de segurança</w:t>
            </w:r>
          </w:p>
          <w:p w:rsidR="00000000" w:rsidDel="00000000" w:rsidP="00000000" w:rsidRDefault="00000000" w:rsidRPr="00000000" w14:paraId="00001001">
            <w:pPr>
              <w:numPr>
                <w:ilvl w:val="1"/>
                <w:numId w:val="16"/>
              </w:numPr>
              <w:spacing w:after="160" w:line="259" w:lineRule="auto"/>
              <w:ind w:left="720" w:hanging="720"/>
              <w:rPr>
                <w:sz w:val="24"/>
                <w:szCs w:val="24"/>
              </w:rPr>
            </w:pPr>
            <w:r w:rsidDel="00000000" w:rsidR="00000000" w:rsidRPr="00000000">
              <w:rPr>
                <w:sz w:val="24"/>
                <w:szCs w:val="24"/>
                <w:rtl w:val="0"/>
              </w:rPr>
              <w:t xml:space="preserve">Armazenamento e manuseio de materiais e ferramentas</w:t>
            </w:r>
          </w:p>
          <w:p w:rsidR="00000000" w:rsidDel="00000000" w:rsidP="00000000" w:rsidRDefault="00000000" w:rsidRPr="00000000" w14:paraId="00001002">
            <w:pPr>
              <w:numPr>
                <w:ilvl w:val="1"/>
                <w:numId w:val="16"/>
              </w:numPr>
              <w:spacing w:after="160" w:line="259" w:lineRule="auto"/>
              <w:ind w:left="720" w:hanging="720"/>
              <w:rPr>
                <w:sz w:val="24"/>
                <w:szCs w:val="24"/>
              </w:rPr>
            </w:pPr>
            <w:r w:rsidDel="00000000" w:rsidR="00000000" w:rsidRPr="00000000">
              <w:rPr>
                <w:sz w:val="24"/>
                <w:szCs w:val="24"/>
                <w:rtl w:val="0"/>
              </w:rPr>
              <w:t xml:space="preserve">Precauções a serem tomadas nas instalações (utilização ferramentas, riscos ocupacionais e riscos elétricos)</w:t>
            </w:r>
          </w:p>
          <w:p w:rsidR="00000000" w:rsidDel="00000000" w:rsidP="00000000" w:rsidRDefault="00000000" w:rsidRPr="00000000" w14:paraId="00001003">
            <w:pPr>
              <w:numPr>
                <w:ilvl w:val="1"/>
                <w:numId w:val="16"/>
              </w:numPr>
              <w:spacing w:after="160" w:line="259" w:lineRule="auto"/>
              <w:ind w:left="720" w:hanging="720"/>
              <w:rPr>
                <w:sz w:val="24"/>
                <w:szCs w:val="24"/>
              </w:rPr>
            </w:pPr>
            <w:r w:rsidDel="00000000" w:rsidR="00000000" w:rsidRPr="00000000">
              <w:rPr>
                <w:sz w:val="24"/>
                <w:szCs w:val="24"/>
                <w:rtl w:val="0"/>
              </w:rPr>
              <w:t xml:space="preserve">Gestão de Resíduos</w:t>
            </w:r>
          </w:p>
          <w:p w:rsidR="00000000" w:rsidDel="00000000" w:rsidP="00000000" w:rsidRDefault="00000000" w:rsidRPr="00000000" w14:paraId="00001004">
            <w:pPr>
              <w:numPr>
                <w:ilvl w:val="0"/>
                <w:numId w:val="16"/>
              </w:numPr>
              <w:spacing w:after="160" w:line="259" w:lineRule="auto"/>
              <w:ind w:left="420" w:hanging="420"/>
              <w:rPr>
                <w:sz w:val="24"/>
                <w:szCs w:val="24"/>
              </w:rPr>
            </w:pPr>
            <w:r w:rsidDel="00000000" w:rsidR="00000000" w:rsidRPr="00000000">
              <w:rPr>
                <w:sz w:val="24"/>
                <w:szCs w:val="24"/>
                <w:rtl w:val="0"/>
              </w:rPr>
              <w:t xml:space="preserve">Equipes de Trabalho</w:t>
            </w:r>
          </w:p>
          <w:p w:rsidR="00000000" w:rsidDel="00000000" w:rsidP="00000000" w:rsidRDefault="00000000" w:rsidRPr="00000000" w14:paraId="00001005">
            <w:pPr>
              <w:numPr>
                <w:ilvl w:val="1"/>
                <w:numId w:val="16"/>
              </w:numPr>
              <w:spacing w:after="160" w:line="259" w:lineRule="auto"/>
              <w:ind w:left="720" w:hanging="720"/>
              <w:rPr>
                <w:sz w:val="24"/>
                <w:szCs w:val="24"/>
              </w:rPr>
            </w:pPr>
            <w:r w:rsidDel="00000000" w:rsidR="00000000" w:rsidRPr="00000000">
              <w:rPr>
                <w:sz w:val="24"/>
                <w:szCs w:val="24"/>
                <w:rtl w:val="0"/>
              </w:rPr>
              <w:t xml:space="preserve">Cooperação</w:t>
            </w:r>
          </w:p>
          <w:p w:rsidR="00000000" w:rsidDel="00000000" w:rsidP="00000000" w:rsidRDefault="00000000" w:rsidRPr="00000000" w14:paraId="00001006">
            <w:pPr>
              <w:numPr>
                <w:ilvl w:val="1"/>
                <w:numId w:val="16"/>
              </w:numPr>
              <w:spacing w:after="160" w:line="259" w:lineRule="auto"/>
              <w:ind w:left="720" w:hanging="720"/>
              <w:rPr>
                <w:sz w:val="24"/>
                <w:szCs w:val="24"/>
              </w:rPr>
            </w:pPr>
            <w:r w:rsidDel="00000000" w:rsidR="00000000" w:rsidRPr="00000000">
              <w:rPr>
                <w:sz w:val="24"/>
                <w:szCs w:val="24"/>
                <w:rtl w:val="0"/>
              </w:rPr>
              <w:t xml:space="preserve">Divisão de papéis e responsabilidades</w:t>
            </w:r>
          </w:p>
          <w:p w:rsidR="00000000" w:rsidDel="00000000" w:rsidP="00000000" w:rsidRDefault="00000000" w:rsidRPr="00000000" w14:paraId="00001007">
            <w:pPr>
              <w:numPr>
                <w:ilvl w:val="1"/>
                <w:numId w:val="16"/>
              </w:numPr>
              <w:spacing w:after="160" w:line="259" w:lineRule="auto"/>
              <w:ind w:left="720" w:hanging="720"/>
              <w:rPr>
                <w:sz w:val="24"/>
                <w:szCs w:val="24"/>
              </w:rPr>
            </w:pPr>
            <w:r w:rsidDel="00000000" w:rsidR="00000000" w:rsidRPr="00000000">
              <w:rPr>
                <w:sz w:val="24"/>
                <w:szCs w:val="24"/>
                <w:rtl w:val="0"/>
              </w:rPr>
              <w:t xml:space="preserve">Compromisso com objetivos e metas</w:t>
            </w:r>
          </w:p>
          <w:p w:rsidR="00000000" w:rsidDel="00000000" w:rsidP="00000000" w:rsidRDefault="00000000" w:rsidRPr="00000000" w14:paraId="00001008">
            <w:pPr>
              <w:numPr>
                <w:ilvl w:val="1"/>
                <w:numId w:val="16"/>
              </w:numPr>
              <w:spacing w:after="160" w:line="259" w:lineRule="auto"/>
              <w:ind w:left="720" w:hanging="720"/>
              <w:rPr>
                <w:sz w:val="24"/>
                <w:szCs w:val="24"/>
              </w:rPr>
            </w:pPr>
            <w:r w:rsidDel="00000000" w:rsidR="00000000" w:rsidRPr="00000000">
              <w:rPr>
                <w:sz w:val="24"/>
                <w:szCs w:val="24"/>
                <w:rtl w:val="0"/>
              </w:rPr>
              <w:t xml:space="preserve">Relações com o líder</w:t>
            </w:r>
          </w:p>
          <w:p w:rsidR="00000000" w:rsidDel="00000000" w:rsidP="00000000" w:rsidRDefault="00000000" w:rsidRPr="00000000" w14:paraId="00001009">
            <w:pPr>
              <w:numPr>
                <w:ilvl w:val="0"/>
                <w:numId w:val="16"/>
              </w:numPr>
              <w:spacing w:after="160" w:line="259" w:lineRule="auto"/>
              <w:ind w:left="420" w:hanging="420"/>
              <w:rPr>
                <w:sz w:val="24"/>
                <w:szCs w:val="24"/>
              </w:rPr>
            </w:pPr>
            <w:r w:rsidDel="00000000" w:rsidR="00000000" w:rsidRPr="00000000">
              <w:rPr>
                <w:sz w:val="24"/>
                <w:szCs w:val="24"/>
                <w:rtl w:val="0"/>
              </w:rPr>
              <w:t xml:space="preserve">Ética</w:t>
            </w:r>
          </w:p>
          <w:p w:rsidR="00000000" w:rsidDel="00000000" w:rsidP="00000000" w:rsidRDefault="00000000" w:rsidRPr="00000000" w14:paraId="0000100A">
            <w:pPr>
              <w:numPr>
                <w:ilvl w:val="1"/>
                <w:numId w:val="16"/>
              </w:numPr>
              <w:spacing w:after="160" w:line="259" w:lineRule="auto"/>
              <w:ind w:left="720" w:hanging="720"/>
              <w:rPr>
                <w:sz w:val="24"/>
                <w:szCs w:val="24"/>
              </w:rPr>
            </w:pPr>
            <w:r w:rsidDel="00000000" w:rsidR="00000000" w:rsidRPr="00000000">
              <w:rPr>
                <w:sz w:val="24"/>
                <w:szCs w:val="24"/>
                <w:rtl w:val="0"/>
              </w:rPr>
              <w:t xml:space="preserve">Código de ética profissional</w:t>
            </w:r>
          </w:p>
          <w:p w:rsidR="00000000" w:rsidDel="00000000" w:rsidP="00000000" w:rsidRDefault="00000000" w:rsidRPr="00000000" w14:paraId="0000100B">
            <w:pPr>
              <w:numPr>
                <w:ilvl w:val="1"/>
                <w:numId w:val="16"/>
              </w:numPr>
              <w:spacing w:after="160" w:line="259" w:lineRule="auto"/>
              <w:ind w:left="720" w:hanging="720"/>
              <w:rPr>
                <w:sz w:val="24"/>
                <w:szCs w:val="24"/>
              </w:rPr>
            </w:pPr>
            <w:r w:rsidDel="00000000" w:rsidR="00000000" w:rsidRPr="00000000">
              <w:rPr>
                <w:sz w:val="24"/>
                <w:szCs w:val="24"/>
                <w:rtl w:val="0"/>
              </w:rPr>
              <w:t xml:space="preserve">Senso moral</w:t>
            </w:r>
          </w:p>
          <w:p w:rsidR="00000000" w:rsidDel="00000000" w:rsidP="00000000" w:rsidRDefault="00000000" w:rsidRPr="00000000" w14:paraId="0000100C">
            <w:pPr>
              <w:numPr>
                <w:ilvl w:val="1"/>
                <w:numId w:val="16"/>
              </w:numPr>
              <w:spacing w:after="160" w:line="259" w:lineRule="auto"/>
              <w:ind w:left="720" w:hanging="720"/>
              <w:rPr>
                <w:sz w:val="24"/>
                <w:szCs w:val="24"/>
              </w:rPr>
            </w:pPr>
            <w:r w:rsidDel="00000000" w:rsidR="00000000" w:rsidRPr="00000000">
              <w:rPr>
                <w:sz w:val="24"/>
                <w:szCs w:val="24"/>
                <w:rtl w:val="0"/>
              </w:rPr>
              <w:t xml:space="preserve">Consciência moral</w:t>
            </w:r>
          </w:p>
          <w:p w:rsidR="00000000" w:rsidDel="00000000" w:rsidP="00000000" w:rsidRDefault="00000000" w:rsidRPr="00000000" w14:paraId="0000100D">
            <w:pPr>
              <w:numPr>
                <w:ilvl w:val="1"/>
                <w:numId w:val="16"/>
              </w:numPr>
              <w:spacing w:after="160" w:line="259" w:lineRule="auto"/>
              <w:ind w:left="720" w:hanging="720"/>
              <w:rPr>
                <w:sz w:val="24"/>
                <w:szCs w:val="24"/>
              </w:rPr>
            </w:pPr>
            <w:r w:rsidDel="00000000" w:rsidR="00000000" w:rsidRPr="00000000">
              <w:rPr>
                <w:sz w:val="24"/>
                <w:szCs w:val="24"/>
                <w:rtl w:val="0"/>
              </w:rPr>
              <w:t xml:space="preserve">Cultura, história e dilema</w:t>
            </w:r>
          </w:p>
          <w:p w:rsidR="00000000" w:rsidDel="00000000" w:rsidP="00000000" w:rsidRDefault="00000000" w:rsidRPr="00000000" w14:paraId="0000100E">
            <w:pPr>
              <w:numPr>
                <w:ilvl w:val="1"/>
                <w:numId w:val="16"/>
              </w:numPr>
              <w:spacing w:after="160" w:line="259" w:lineRule="auto"/>
              <w:ind w:left="720" w:hanging="720"/>
              <w:rPr>
                <w:sz w:val="24"/>
                <w:szCs w:val="24"/>
              </w:rPr>
            </w:pPr>
            <w:r w:rsidDel="00000000" w:rsidR="00000000" w:rsidRPr="00000000">
              <w:rPr>
                <w:sz w:val="24"/>
                <w:szCs w:val="24"/>
                <w:rtl w:val="0"/>
              </w:rPr>
              <w:t xml:space="preserve">Cidadania</w:t>
            </w:r>
          </w:p>
          <w:p w:rsidR="00000000" w:rsidDel="00000000" w:rsidP="00000000" w:rsidRDefault="00000000" w:rsidRPr="00000000" w14:paraId="0000100F">
            <w:pPr>
              <w:numPr>
                <w:ilvl w:val="1"/>
                <w:numId w:val="16"/>
              </w:numPr>
              <w:spacing w:after="160" w:line="259" w:lineRule="auto"/>
              <w:ind w:left="720" w:hanging="720"/>
              <w:rPr>
                <w:sz w:val="24"/>
                <w:szCs w:val="24"/>
              </w:rPr>
            </w:pPr>
            <w:r w:rsidDel="00000000" w:rsidR="00000000" w:rsidRPr="00000000">
              <w:rPr>
                <w:sz w:val="24"/>
                <w:szCs w:val="24"/>
                <w:rtl w:val="0"/>
              </w:rPr>
              <w:t xml:space="preserve">Comportamento social</w:t>
            </w:r>
          </w:p>
          <w:p w:rsidR="00000000" w:rsidDel="00000000" w:rsidP="00000000" w:rsidRDefault="00000000" w:rsidRPr="00000000" w14:paraId="00001010">
            <w:pPr>
              <w:numPr>
                <w:ilvl w:val="1"/>
                <w:numId w:val="16"/>
              </w:numPr>
              <w:spacing w:after="160" w:line="259" w:lineRule="auto"/>
              <w:ind w:left="720" w:hanging="720"/>
              <w:rPr>
                <w:sz w:val="24"/>
                <w:szCs w:val="24"/>
              </w:rPr>
            </w:pPr>
            <w:r w:rsidDel="00000000" w:rsidR="00000000" w:rsidRPr="00000000">
              <w:rPr>
                <w:sz w:val="24"/>
                <w:szCs w:val="24"/>
                <w:rtl w:val="0"/>
              </w:rPr>
              <w:t xml:space="preserve">Direitos e deveres individuais e coletivas</w:t>
            </w:r>
          </w:p>
          <w:p w:rsidR="00000000" w:rsidDel="00000000" w:rsidP="00000000" w:rsidRDefault="00000000" w:rsidRPr="00000000" w14:paraId="00001011">
            <w:pPr>
              <w:numPr>
                <w:ilvl w:val="1"/>
                <w:numId w:val="16"/>
              </w:numPr>
              <w:spacing w:after="160" w:line="259" w:lineRule="auto"/>
              <w:ind w:left="720" w:hanging="720"/>
              <w:rPr>
                <w:sz w:val="24"/>
                <w:szCs w:val="24"/>
              </w:rPr>
            </w:pPr>
            <w:r w:rsidDel="00000000" w:rsidR="00000000" w:rsidRPr="00000000">
              <w:rPr>
                <w:sz w:val="24"/>
                <w:szCs w:val="24"/>
                <w:rtl w:val="0"/>
              </w:rPr>
              <w:t xml:space="preserve">Valores pessoais e universais</w:t>
            </w:r>
          </w:p>
          <w:p w:rsidR="00000000" w:rsidDel="00000000" w:rsidP="00000000" w:rsidRDefault="00000000" w:rsidRPr="00000000" w14:paraId="00001012">
            <w:pPr>
              <w:numPr>
                <w:ilvl w:val="1"/>
                <w:numId w:val="16"/>
              </w:numPr>
              <w:spacing w:after="160" w:line="259" w:lineRule="auto"/>
              <w:ind w:left="720" w:hanging="720"/>
              <w:rPr>
                <w:sz w:val="24"/>
                <w:szCs w:val="24"/>
              </w:rPr>
            </w:pPr>
            <w:r w:rsidDel="00000000" w:rsidR="00000000" w:rsidRPr="00000000">
              <w:rPr>
                <w:sz w:val="24"/>
                <w:szCs w:val="24"/>
                <w:rtl w:val="0"/>
              </w:rPr>
              <w:t xml:space="preserve">O impacto da falta de ética ao país: pirataria, impostos.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013">
            <w:pPr>
              <w:spacing w:after="160" w:line="259" w:lineRule="auto"/>
              <w:rPr>
                <w:sz w:val="24"/>
                <w:szCs w:val="24"/>
              </w:rPr>
            </w:pPr>
            <w:r w:rsidDel="00000000" w:rsidR="00000000" w:rsidRPr="00000000">
              <w:rPr>
                <w:b w:val="1"/>
                <w:bCs w:val="1"/>
                <w:sz w:val="24"/>
                <w:szCs w:val="24"/>
                <w:rtl w:val="0"/>
              </w:rPr>
              <w:t xml:space="preserve">2.1 Instalar sistemas elétricos industriais</w:t>
            </w:r>
            <w:r w:rsidDel="00000000" w:rsidR="00000000" w:rsidRPr="00000000">
              <w:rPr>
                <w:rtl w:val="0"/>
              </w:rPr>
            </w:r>
          </w:p>
        </w:tc>
        <w:tc>
          <w:tcPr>
            <w:shd w:fill="auto" w:val="clear"/>
            <w:vAlign w:val="center"/>
          </w:tcPr>
          <w:p w:rsidR="00000000" w:rsidDel="00000000" w:rsidP="00000000" w:rsidRDefault="00000000" w:rsidRPr="00000000" w14:paraId="00001014">
            <w:pPr>
              <w:spacing w:after="160" w:line="259" w:lineRule="auto"/>
              <w:rPr>
                <w:sz w:val="24"/>
                <w:szCs w:val="24"/>
              </w:rPr>
            </w:pPr>
            <w:r w:rsidDel="00000000" w:rsidR="00000000" w:rsidRPr="00000000">
              <w:rPr>
                <w:sz w:val="24"/>
                <w:szCs w:val="24"/>
                <w:rtl w:val="0"/>
              </w:rPr>
              <w:t xml:space="preserve">2.1.1 Considerando o projeto elétrico, ordens de serviço e procedimentos operacionais</w:t>
            </w:r>
          </w:p>
        </w:tc>
        <w:tc>
          <w:tcPr>
            <w:shd w:fill="auto" w:val="clear"/>
            <w:vAlign w:val="center"/>
          </w:tcPr>
          <w:p w:rsidR="00000000" w:rsidDel="00000000" w:rsidP="00000000" w:rsidRDefault="00000000" w:rsidRPr="00000000" w14:paraId="0000101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insumos, dispositivos, máquinas, equipamentos e ferramentas nos manuais e catálogos do fabricante de acordo com a instalação elétrica industrial</w:t>
            </w:r>
            <w:r w:rsidDel="00000000" w:rsidR="00000000" w:rsidRPr="00000000">
              <w:rPr>
                <w:rtl w:val="0"/>
              </w:rPr>
            </w:r>
          </w:p>
          <w:p w:rsidR="00000000" w:rsidDel="00000000" w:rsidP="00000000" w:rsidRDefault="00000000" w:rsidRPr="00000000" w14:paraId="0000101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características ambientais para identificação de possíveis interferências que impactam na instalação elétrica industrial</w:t>
            </w:r>
            <w:r w:rsidDel="00000000" w:rsidR="00000000" w:rsidRPr="00000000">
              <w:rPr>
                <w:rtl w:val="0"/>
              </w:rPr>
            </w:r>
          </w:p>
          <w:p w:rsidR="00000000" w:rsidDel="00000000" w:rsidP="00000000" w:rsidRDefault="00000000" w:rsidRPr="00000000" w14:paraId="0000101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instalação de sistemas elétricos industriais</w:t>
            </w:r>
            <w:r w:rsidDel="00000000" w:rsidR="00000000" w:rsidRPr="00000000">
              <w:rPr>
                <w:rtl w:val="0"/>
              </w:rPr>
            </w:r>
          </w:p>
          <w:p w:rsidR="00000000" w:rsidDel="00000000" w:rsidP="00000000" w:rsidRDefault="00000000" w:rsidRPr="00000000" w14:paraId="0000101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ferramentas e equipamentos para a instalação de acordo com o sistema elétrico industrial, em conformidade com o projeto ou procedimentos operacionais</w:t>
            </w:r>
            <w:r w:rsidDel="00000000" w:rsidR="00000000" w:rsidRPr="00000000">
              <w:rPr>
                <w:rtl w:val="0"/>
              </w:rPr>
            </w:r>
          </w:p>
          <w:p w:rsidR="00000000" w:rsidDel="00000000" w:rsidP="00000000" w:rsidRDefault="00000000" w:rsidRPr="00000000" w14:paraId="0000101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preparação e instalação de acordo com a ordem de serviço e infraestrutura dos sistemas complementares e sistema elétrico industrial</w:t>
            </w:r>
            <w:r w:rsidDel="00000000" w:rsidR="00000000" w:rsidRPr="00000000">
              <w:rPr>
                <w:rtl w:val="0"/>
              </w:rPr>
            </w:r>
          </w:p>
          <w:p w:rsidR="00000000" w:rsidDel="00000000" w:rsidP="00000000" w:rsidRDefault="00000000" w:rsidRPr="00000000" w14:paraId="0000101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etapas do comissionamento para assegurar as necessidades e requisitos operacionais do sistema elétrico industrial</w:t>
            </w:r>
            <w:r w:rsidDel="00000000" w:rsidR="00000000" w:rsidRPr="00000000">
              <w:rPr>
                <w:rtl w:val="0"/>
              </w:rPr>
            </w:r>
          </w:p>
          <w:p w:rsidR="00000000" w:rsidDel="00000000" w:rsidP="00000000" w:rsidRDefault="00000000" w:rsidRPr="00000000" w14:paraId="0000101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acordo com o tipo de instalação elétrica industrial a ser realizada</w:t>
            </w:r>
            <w:r w:rsidDel="00000000" w:rsidR="00000000" w:rsidRPr="00000000">
              <w:rPr>
                <w:rtl w:val="0"/>
              </w:rPr>
            </w:r>
          </w:p>
          <w:p w:rsidR="00000000" w:rsidDel="00000000" w:rsidP="00000000" w:rsidRDefault="00000000" w:rsidRPr="00000000" w14:paraId="0000101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de instalação elétrica industrial ou complementar</w:t>
            </w:r>
            <w:r w:rsidDel="00000000" w:rsidR="00000000" w:rsidRPr="00000000">
              <w:rPr>
                <w:rtl w:val="0"/>
              </w:rPr>
            </w:r>
          </w:p>
          <w:p w:rsidR="00000000" w:rsidDel="00000000" w:rsidP="00000000" w:rsidRDefault="00000000" w:rsidRPr="00000000" w14:paraId="0000101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em função da instalação elétrica industrial ou complementar</w:t>
            </w:r>
            <w:r w:rsidDel="00000000" w:rsidR="00000000" w:rsidRPr="00000000">
              <w:rPr>
                <w:rtl w:val="0"/>
              </w:rPr>
            </w:r>
          </w:p>
          <w:p w:rsidR="00000000" w:rsidDel="00000000" w:rsidP="00000000" w:rsidRDefault="00000000" w:rsidRPr="00000000" w14:paraId="0000101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101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instrumentos de medição necessários para a instalação e manutenção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22">
            <w:pPr>
              <w:spacing w:after="160" w:line="259" w:lineRule="auto"/>
              <w:rPr>
                <w:sz w:val="24"/>
                <w:szCs w:val="24"/>
              </w:rPr>
            </w:pPr>
            <w:r w:rsidDel="00000000" w:rsidR="00000000" w:rsidRPr="00000000">
              <w:rPr>
                <w:sz w:val="24"/>
                <w:szCs w:val="24"/>
                <w:rtl w:val="0"/>
              </w:rPr>
              <w:t xml:space="preserve">2.1.2 Considerando legislação, normas técnicas, de qualidade, de segurança, saúde e sustentabilidade</w:t>
            </w:r>
          </w:p>
        </w:tc>
        <w:tc>
          <w:tcPr>
            <w:shd w:fill="auto" w:val="clear"/>
            <w:vAlign w:val="center"/>
          </w:tcPr>
          <w:p w:rsidR="00000000" w:rsidDel="00000000" w:rsidP="00000000" w:rsidRDefault="00000000" w:rsidRPr="00000000" w14:paraId="0000102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armazenamento e destinação de resíduos gerados nos ambientes de instalação elétrica, por meio de técnicas específicas, para o cumprimento das normas ambientais</w:t>
            </w:r>
            <w:r w:rsidDel="00000000" w:rsidR="00000000" w:rsidRPr="00000000">
              <w:rPr>
                <w:rtl w:val="0"/>
              </w:rPr>
            </w:r>
          </w:p>
          <w:p w:rsidR="00000000" w:rsidDel="00000000" w:rsidP="00000000" w:rsidRDefault="00000000" w:rsidRPr="00000000" w14:paraId="0000102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instalação de sistemas elétricos industriais</w:t>
            </w:r>
            <w:r w:rsidDel="00000000" w:rsidR="00000000" w:rsidRPr="00000000">
              <w:rPr>
                <w:rtl w:val="0"/>
              </w:rPr>
            </w:r>
          </w:p>
          <w:p w:rsidR="00000000" w:rsidDel="00000000" w:rsidP="00000000" w:rsidRDefault="00000000" w:rsidRPr="00000000" w14:paraId="0000102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instalação elétrica industrial a ser realizada</w:t>
            </w:r>
            <w:r w:rsidDel="00000000" w:rsidR="00000000" w:rsidRPr="00000000">
              <w:rPr>
                <w:rtl w:val="0"/>
              </w:rPr>
            </w:r>
          </w:p>
          <w:p w:rsidR="00000000" w:rsidDel="00000000" w:rsidP="00000000" w:rsidRDefault="00000000" w:rsidRPr="00000000" w14:paraId="0000102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industrial pertinente para projetos, em conformidade com as normas técnicas</w:t>
            </w:r>
            <w:r w:rsidDel="00000000" w:rsidR="00000000" w:rsidRPr="00000000">
              <w:rPr>
                <w:rtl w:val="0"/>
              </w:rPr>
            </w:r>
          </w:p>
          <w:p w:rsidR="00000000" w:rsidDel="00000000" w:rsidP="00000000" w:rsidRDefault="00000000" w:rsidRPr="00000000" w14:paraId="0000102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1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029">
      <w:pPr>
        <w:spacing w:after="160" w:line="259" w:lineRule="auto"/>
        <w:rPr>
          <w:sz w:val="24"/>
          <w:szCs w:val="24"/>
        </w:rPr>
      </w:pPr>
      <w:r w:rsidDel="00000000" w:rsidR="00000000" w:rsidRPr="00000000">
        <w:rPr>
          <w:rtl w:val="0"/>
        </w:rPr>
      </w:r>
    </w:p>
    <w:tbl>
      <w:tblPr>
        <w:tblStyle w:val="Table7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02A">
            <w:pPr>
              <w:spacing w:after="160" w:line="259" w:lineRule="auto"/>
              <w:jc w:val="center"/>
              <w:rPr>
                <w:sz w:val="24"/>
                <w:szCs w:val="24"/>
              </w:rPr>
            </w:pPr>
            <w:r w:rsidDel="00000000" w:rsidR="00000000" w:rsidRPr="00000000">
              <w:rPr>
                <w:b w:val="1"/>
                <w:bCs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2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02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102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02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02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103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103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103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103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103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103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03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03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03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03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03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03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103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03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103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103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104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104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104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104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104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104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104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104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104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104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04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04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104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04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04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04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105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105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tc>
      </w:tr>
    </w:tbl>
    <w:p w:rsidR="00000000" w:rsidDel="00000000" w:rsidP="00000000" w:rsidRDefault="00000000" w:rsidRPr="00000000" w14:paraId="00001052">
      <w:pPr>
        <w:spacing w:after="160" w:line="259" w:lineRule="auto"/>
        <w:rPr>
          <w:sz w:val="24"/>
          <w:szCs w:val="24"/>
        </w:rPr>
      </w:pPr>
      <w:r w:rsidDel="00000000" w:rsidR="00000000" w:rsidRPr="00000000">
        <w:rPr>
          <w:rtl w:val="0"/>
        </w:rPr>
      </w:r>
    </w:p>
    <w:tbl>
      <w:tblPr>
        <w:tblStyle w:val="Table7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053">
            <w:pPr>
              <w:spacing w:after="160" w:line="259" w:lineRule="auto"/>
              <w:jc w:val="center"/>
              <w:rPr>
                <w:sz w:val="24"/>
                <w:szCs w:val="24"/>
              </w:rPr>
            </w:pPr>
            <w:r w:rsidDel="00000000" w:rsidR="00000000" w:rsidRPr="00000000">
              <w:rPr>
                <w:b w:val="1"/>
                <w:bCs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55">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05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Máquinas Elétricas</w:t>
            </w:r>
            <w:r w:rsidDel="00000000" w:rsidR="00000000" w:rsidRPr="00000000">
              <w:rPr>
                <w:rtl w:val="0"/>
              </w:rPr>
            </w:r>
          </w:p>
          <w:p w:rsidR="00000000" w:rsidDel="00000000" w:rsidP="00000000" w:rsidRDefault="00000000" w:rsidRPr="00000000" w14:paraId="0000105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Acionamentos e Comandos Elétricos</w:t>
            </w:r>
            <w:r w:rsidDel="00000000" w:rsidR="00000000" w:rsidRPr="00000000">
              <w:rPr>
                <w:rtl w:val="0"/>
              </w:rPr>
            </w:r>
          </w:p>
          <w:p w:rsidR="00000000" w:rsidDel="00000000" w:rsidP="00000000" w:rsidRDefault="00000000" w:rsidRPr="00000000" w14:paraId="0000105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Industriais</w:t>
            </w:r>
            <w:r w:rsidDel="00000000" w:rsidR="00000000" w:rsidRPr="00000000">
              <w:rPr>
                <w:rtl w:val="0"/>
              </w:rPr>
            </w:r>
          </w:p>
          <w:p w:rsidR="00000000" w:rsidDel="00000000" w:rsidP="00000000" w:rsidRDefault="00000000" w:rsidRPr="00000000" w14:paraId="0000105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05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Eletricidade</w:t>
            </w:r>
            <w:r w:rsidDel="00000000" w:rsidR="00000000" w:rsidRPr="00000000">
              <w:rPr>
                <w:rtl w:val="0"/>
              </w:rPr>
            </w:r>
          </w:p>
          <w:p w:rsidR="00000000" w:rsidDel="00000000" w:rsidP="00000000" w:rsidRDefault="00000000" w:rsidRPr="00000000" w14:paraId="0000105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05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5D">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05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Faca para eletricista</w:t>
            </w:r>
            <w:r w:rsidDel="00000000" w:rsidR="00000000" w:rsidRPr="00000000">
              <w:rPr>
                <w:rtl w:val="0"/>
              </w:rPr>
            </w:r>
          </w:p>
          <w:p w:rsidR="00000000" w:rsidDel="00000000" w:rsidP="00000000" w:rsidRDefault="00000000" w:rsidRPr="00000000" w14:paraId="0000105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térmico</w:t>
            </w:r>
            <w:r w:rsidDel="00000000" w:rsidR="00000000" w:rsidRPr="00000000">
              <w:rPr>
                <w:rtl w:val="0"/>
              </w:rPr>
            </w:r>
          </w:p>
          <w:p w:rsidR="00000000" w:rsidDel="00000000" w:rsidP="00000000" w:rsidRDefault="00000000" w:rsidRPr="00000000" w14:paraId="0000106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Fusível Diazed</w:t>
            </w:r>
            <w:r w:rsidDel="00000000" w:rsidR="00000000" w:rsidRPr="00000000">
              <w:rPr>
                <w:rtl w:val="0"/>
              </w:rPr>
            </w:r>
          </w:p>
          <w:p w:rsidR="00000000" w:rsidDel="00000000" w:rsidP="00000000" w:rsidRDefault="00000000" w:rsidRPr="00000000" w14:paraId="0000106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Morsa de bancada</w:t>
            </w:r>
            <w:r w:rsidDel="00000000" w:rsidR="00000000" w:rsidRPr="00000000">
              <w:rPr>
                <w:rtl w:val="0"/>
              </w:rPr>
            </w:r>
          </w:p>
          <w:p w:rsidR="00000000" w:rsidDel="00000000" w:rsidP="00000000" w:rsidRDefault="00000000" w:rsidRPr="00000000" w14:paraId="0000106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 elétrico monofásico</w:t>
            </w:r>
            <w:r w:rsidDel="00000000" w:rsidR="00000000" w:rsidRPr="00000000">
              <w:rPr>
                <w:rtl w:val="0"/>
              </w:rPr>
            </w:r>
          </w:p>
          <w:p w:rsidR="00000000" w:rsidDel="00000000" w:rsidP="00000000" w:rsidRDefault="00000000" w:rsidRPr="00000000" w14:paraId="0000106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Trena precisão</w:t>
            </w:r>
            <w:r w:rsidDel="00000000" w:rsidR="00000000" w:rsidRPr="00000000">
              <w:rPr>
                <w:rtl w:val="0"/>
              </w:rPr>
            </w:r>
          </w:p>
          <w:p w:rsidR="00000000" w:rsidDel="00000000" w:rsidP="00000000" w:rsidRDefault="00000000" w:rsidRPr="00000000" w14:paraId="0000106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106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Martelo tipo unha</w:t>
            </w:r>
            <w:r w:rsidDel="00000000" w:rsidR="00000000" w:rsidRPr="00000000">
              <w:rPr>
                <w:rtl w:val="0"/>
              </w:rPr>
            </w:r>
          </w:p>
          <w:p w:rsidR="00000000" w:rsidDel="00000000" w:rsidP="00000000" w:rsidRDefault="00000000" w:rsidRPr="00000000" w14:paraId="0000106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Lâmina de serra manual</w:t>
            </w:r>
            <w:r w:rsidDel="00000000" w:rsidR="00000000" w:rsidRPr="00000000">
              <w:rPr>
                <w:rtl w:val="0"/>
              </w:rPr>
            </w:r>
          </w:p>
          <w:p w:rsidR="00000000" w:rsidDel="00000000" w:rsidP="00000000" w:rsidRDefault="00000000" w:rsidRPr="00000000" w14:paraId="0000106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Fita isolante alta tensão p/condutores elétricos</w:t>
            </w:r>
            <w:r w:rsidDel="00000000" w:rsidR="00000000" w:rsidRPr="00000000">
              <w:rPr>
                <w:rtl w:val="0"/>
              </w:rPr>
            </w:r>
          </w:p>
          <w:p w:rsidR="00000000" w:rsidDel="00000000" w:rsidP="00000000" w:rsidRDefault="00000000" w:rsidRPr="00000000" w14:paraId="0000106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Fita adesiva dupla-face</w:t>
            </w:r>
            <w:r w:rsidDel="00000000" w:rsidR="00000000" w:rsidRPr="00000000">
              <w:rPr>
                <w:rtl w:val="0"/>
              </w:rPr>
            </w:r>
          </w:p>
          <w:p w:rsidR="00000000" w:rsidDel="00000000" w:rsidP="00000000" w:rsidRDefault="00000000" w:rsidRPr="00000000" w14:paraId="0000106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Esquadro material alumínio</w:t>
            </w:r>
            <w:r w:rsidDel="00000000" w:rsidR="00000000" w:rsidRPr="00000000">
              <w:rPr>
                <w:rtl w:val="0"/>
              </w:rPr>
            </w:r>
          </w:p>
          <w:p w:rsidR="00000000" w:rsidDel="00000000" w:rsidP="00000000" w:rsidRDefault="00000000" w:rsidRPr="00000000" w14:paraId="0000106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Disjuntor tipo termomagnético monopolar sistema DIN</w:t>
            </w:r>
            <w:r w:rsidDel="00000000" w:rsidR="00000000" w:rsidRPr="00000000">
              <w:rPr>
                <w:rtl w:val="0"/>
              </w:rPr>
            </w:r>
          </w:p>
          <w:p w:rsidR="00000000" w:rsidDel="00000000" w:rsidP="00000000" w:rsidRDefault="00000000" w:rsidRPr="00000000" w14:paraId="0000106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Disjuntor tipo termomagnético tripolar sistema DIN</w:t>
            </w:r>
            <w:r w:rsidDel="00000000" w:rsidR="00000000" w:rsidRPr="00000000">
              <w:rPr>
                <w:rtl w:val="0"/>
              </w:rPr>
            </w:r>
          </w:p>
          <w:p w:rsidR="00000000" w:rsidDel="00000000" w:rsidP="00000000" w:rsidRDefault="00000000" w:rsidRPr="00000000" w14:paraId="0000106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de fenda cruzada Philips isolada</w:t>
            </w:r>
            <w:r w:rsidDel="00000000" w:rsidR="00000000" w:rsidRPr="00000000">
              <w:rPr>
                <w:rtl w:val="0"/>
              </w:rPr>
            </w:r>
          </w:p>
          <w:p w:rsidR="00000000" w:rsidDel="00000000" w:rsidP="00000000" w:rsidRDefault="00000000" w:rsidRPr="00000000" w14:paraId="0000106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de fenda isolada</w:t>
            </w:r>
            <w:r w:rsidDel="00000000" w:rsidR="00000000" w:rsidRPr="00000000">
              <w:rPr>
                <w:rtl w:val="0"/>
              </w:rPr>
            </w:r>
          </w:p>
          <w:p w:rsidR="00000000" w:rsidDel="00000000" w:rsidP="00000000" w:rsidRDefault="00000000" w:rsidRPr="00000000" w14:paraId="0000106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Broca helicoidal haste cilíndrica aço rápido</w:t>
            </w:r>
            <w:r w:rsidDel="00000000" w:rsidR="00000000" w:rsidRPr="00000000">
              <w:rPr>
                <w:rtl w:val="0"/>
              </w:rPr>
            </w:r>
          </w:p>
          <w:p w:rsidR="00000000" w:rsidDel="00000000" w:rsidP="00000000" w:rsidRDefault="00000000" w:rsidRPr="00000000" w14:paraId="0000106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Trilho perfurado padrão DIN</w:t>
            </w:r>
            <w:r w:rsidDel="00000000" w:rsidR="00000000" w:rsidRPr="00000000">
              <w:rPr>
                <w:rtl w:val="0"/>
              </w:rPr>
            </w:r>
          </w:p>
          <w:p w:rsidR="00000000" w:rsidDel="00000000" w:rsidP="00000000" w:rsidRDefault="00000000" w:rsidRPr="00000000" w14:paraId="0000107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Arco de serra p/lâmina bimetal</w:t>
            </w:r>
            <w:r w:rsidDel="00000000" w:rsidR="00000000" w:rsidRPr="00000000">
              <w:rPr>
                <w:rtl w:val="0"/>
              </w:rPr>
            </w:r>
          </w:p>
          <w:p w:rsidR="00000000" w:rsidDel="00000000" w:rsidP="00000000" w:rsidRDefault="00000000" w:rsidRPr="00000000" w14:paraId="0000107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universal</w:t>
            </w:r>
            <w:r w:rsidDel="00000000" w:rsidR="00000000" w:rsidRPr="00000000">
              <w:rPr>
                <w:rtl w:val="0"/>
              </w:rPr>
            </w:r>
          </w:p>
          <w:p w:rsidR="00000000" w:rsidDel="00000000" w:rsidP="00000000" w:rsidRDefault="00000000" w:rsidRPr="00000000" w14:paraId="0000107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prensa terminal</w:t>
            </w:r>
            <w:r w:rsidDel="00000000" w:rsidR="00000000" w:rsidRPr="00000000">
              <w:rPr>
                <w:rtl w:val="0"/>
              </w:rPr>
            </w:r>
          </w:p>
          <w:p w:rsidR="00000000" w:rsidDel="00000000" w:rsidP="00000000" w:rsidRDefault="00000000" w:rsidRPr="00000000" w14:paraId="0000107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de corte diagonal</w:t>
            </w:r>
            <w:r w:rsidDel="00000000" w:rsidR="00000000" w:rsidRPr="00000000">
              <w:rPr>
                <w:rtl w:val="0"/>
              </w:rPr>
            </w:r>
          </w:p>
          <w:p w:rsidR="00000000" w:rsidDel="00000000" w:rsidP="00000000" w:rsidRDefault="00000000" w:rsidRPr="00000000" w14:paraId="0000107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decapador fios</w:t>
            </w:r>
            <w:r w:rsidDel="00000000" w:rsidR="00000000" w:rsidRPr="00000000">
              <w:rPr>
                <w:rtl w:val="0"/>
              </w:rPr>
            </w:r>
          </w:p>
          <w:p w:rsidR="00000000" w:rsidDel="00000000" w:rsidP="00000000" w:rsidRDefault="00000000" w:rsidRPr="00000000" w14:paraId="0000107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Instrumentos de medição:  Multímetro, Alicate amperímetro, Luxímetro, Terrômetro, Sequencímetro, Câmera termográfica, Megôhmetro, Alicate Wattímetro, Analisador de Qualidade de Energia Elétrica e Caneta Detectora de tensão Sem Contato.</w:t>
            </w:r>
            <w:r w:rsidDel="00000000" w:rsidR="00000000" w:rsidRPr="00000000">
              <w:rPr>
                <w:rtl w:val="0"/>
              </w:rPr>
            </w:r>
          </w:p>
          <w:p w:rsidR="00000000" w:rsidDel="00000000" w:rsidP="00000000" w:rsidRDefault="00000000" w:rsidRPr="00000000" w14:paraId="0000107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 flip chart.</w:t>
            </w:r>
            <w:r w:rsidDel="00000000" w:rsidR="00000000" w:rsidRPr="00000000">
              <w:rPr>
                <w:rtl w:val="0"/>
              </w:rPr>
            </w:r>
          </w:p>
          <w:p w:rsidR="00000000" w:rsidDel="00000000" w:rsidP="00000000" w:rsidRDefault="00000000" w:rsidRPr="00000000" w14:paraId="0000107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Bloco de contato auxiliar</w:t>
            </w:r>
            <w:r w:rsidDel="00000000" w:rsidR="00000000" w:rsidRPr="00000000">
              <w:rPr>
                <w:rtl w:val="0"/>
              </w:rPr>
            </w:r>
          </w:p>
          <w:p w:rsidR="00000000" w:rsidDel="00000000" w:rsidP="00000000" w:rsidRDefault="00000000" w:rsidRPr="00000000" w14:paraId="0000107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de interface</w:t>
            </w:r>
            <w:r w:rsidDel="00000000" w:rsidR="00000000" w:rsidRPr="00000000">
              <w:rPr>
                <w:rtl w:val="0"/>
              </w:rPr>
            </w:r>
          </w:p>
          <w:p w:rsidR="00000000" w:rsidDel="00000000" w:rsidP="00000000" w:rsidRDefault="00000000" w:rsidRPr="00000000" w14:paraId="0000107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Borne conector 01 andar</w:t>
            </w:r>
            <w:r w:rsidDel="00000000" w:rsidR="00000000" w:rsidRPr="00000000">
              <w:rPr>
                <w:rtl w:val="0"/>
              </w:rPr>
            </w:r>
          </w:p>
          <w:p w:rsidR="00000000" w:rsidDel="00000000" w:rsidP="00000000" w:rsidRDefault="00000000" w:rsidRPr="00000000" w14:paraId="0000107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Conector barra</w:t>
            </w:r>
            <w:r w:rsidDel="00000000" w:rsidR="00000000" w:rsidRPr="00000000">
              <w:rPr>
                <w:rtl w:val="0"/>
              </w:rPr>
            </w:r>
          </w:p>
          <w:p w:rsidR="00000000" w:rsidDel="00000000" w:rsidP="00000000" w:rsidRDefault="00000000" w:rsidRPr="00000000" w14:paraId="0000107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Poste final p/conector elétrico</w:t>
            </w:r>
            <w:r w:rsidDel="00000000" w:rsidR="00000000" w:rsidRPr="00000000">
              <w:rPr>
                <w:rtl w:val="0"/>
              </w:rPr>
            </w:r>
          </w:p>
          <w:p w:rsidR="00000000" w:rsidDel="00000000" w:rsidP="00000000" w:rsidRDefault="00000000" w:rsidRPr="00000000" w14:paraId="0000107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temporizador eletrônico</w:t>
            </w:r>
            <w:r w:rsidDel="00000000" w:rsidR="00000000" w:rsidRPr="00000000">
              <w:rPr>
                <w:rtl w:val="0"/>
              </w:rPr>
            </w:r>
          </w:p>
          <w:p w:rsidR="00000000" w:rsidDel="00000000" w:rsidP="00000000" w:rsidRDefault="00000000" w:rsidRPr="00000000" w14:paraId="0000107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falta de fase</w:t>
            </w:r>
            <w:r w:rsidDel="00000000" w:rsidR="00000000" w:rsidRPr="00000000">
              <w:rPr>
                <w:rtl w:val="0"/>
              </w:rPr>
            </w:r>
          </w:p>
          <w:p w:rsidR="00000000" w:rsidDel="00000000" w:rsidP="00000000" w:rsidRDefault="00000000" w:rsidRPr="00000000" w14:paraId="0000107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Inversor de frequência</w:t>
            </w:r>
            <w:r w:rsidDel="00000000" w:rsidR="00000000" w:rsidRPr="00000000">
              <w:rPr>
                <w:rtl w:val="0"/>
              </w:rPr>
            </w:r>
          </w:p>
          <w:p w:rsidR="00000000" w:rsidDel="00000000" w:rsidP="00000000" w:rsidRDefault="00000000" w:rsidRPr="00000000" w14:paraId="0000107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comando p/montagem elétrica</w:t>
            </w:r>
            <w:r w:rsidDel="00000000" w:rsidR="00000000" w:rsidRPr="00000000">
              <w:rPr>
                <w:rtl w:val="0"/>
              </w:rPr>
            </w:r>
          </w:p>
          <w:p w:rsidR="00000000" w:rsidDel="00000000" w:rsidP="00000000" w:rsidRDefault="00000000" w:rsidRPr="00000000" w14:paraId="0000108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Sinaleiro LED integrado p/fixação quadro comando industrial</w:t>
            </w:r>
            <w:r w:rsidDel="00000000" w:rsidR="00000000" w:rsidRPr="00000000">
              <w:rPr>
                <w:rtl w:val="0"/>
              </w:rPr>
            </w:r>
          </w:p>
          <w:p w:rsidR="00000000" w:rsidDel="00000000" w:rsidP="00000000" w:rsidRDefault="00000000" w:rsidRPr="00000000" w14:paraId="0000108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Conjunto didático de motores elétricos</w:t>
            </w:r>
            <w:r w:rsidDel="00000000" w:rsidR="00000000" w:rsidRPr="00000000">
              <w:rPr>
                <w:rtl w:val="0"/>
              </w:rPr>
            </w:r>
          </w:p>
          <w:p w:rsidR="00000000" w:rsidDel="00000000" w:rsidP="00000000" w:rsidRDefault="00000000" w:rsidRPr="00000000" w14:paraId="0000108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 starter trifásico</w:t>
            </w:r>
            <w:r w:rsidDel="00000000" w:rsidR="00000000" w:rsidRPr="00000000">
              <w:rPr>
                <w:rtl w:val="0"/>
              </w:rPr>
            </w:r>
          </w:p>
          <w:p w:rsidR="00000000" w:rsidDel="00000000" w:rsidP="00000000" w:rsidRDefault="00000000" w:rsidRPr="00000000" w14:paraId="0000108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Sensor capacitivo</w:t>
            </w:r>
            <w:r w:rsidDel="00000000" w:rsidR="00000000" w:rsidRPr="00000000">
              <w:rPr>
                <w:rtl w:val="0"/>
              </w:rPr>
            </w:r>
          </w:p>
          <w:p w:rsidR="00000000" w:rsidDel="00000000" w:rsidP="00000000" w:rsidRDefault="00000000" w:rsidRPr="00000000" w14:paraId="0000108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Sensor indutivo</w:t>
            </w:r>
            <w:r w:rsidDel="00000000" w:rsidR="00000000" w:rsidRPr="00000000">
              <w:rPr>
                <w:rtl w:val="0"/>
              </w:rPr>
            </w:r>
          </w:p>
          <w:p w:rsidR="00000000" w:rsidDel="00000000" w:rsidP="00000000" w:rsidRDefault="00000000" w:rsidRPr="00000000" w14:paraId="0000108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Borne p/condutor terra</w:t>
            </w:r>
            <w:r w:rsidDel="00000000" w:rsidR="00000000" w:rsidRPr="00000000">
              <w:rPr>
                <w:rtl w:val="0"/>
              </w:rPr>
            </w:r>
          </w:p>
          <w:p w:rsidR="00000000" w:rsidDel="00000000" w:rsidP="00000000" w:rsidRDefault="00000000" w:rsidRPr="00000000" w14:paraId="0000108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Contator</w:t>
            </w:r>
            <w:r w:rsidDel="00000000" w:rsidR="00000000" w:rsidRPr="00000000">
              <w:rPr>
                <w:rtl w:val="0"/>
              </w:rPr>
            </w:r>
          </w:p>
          <w:p w:rsidR="00000000" w:rsidDel="00000000" w:rsidP="00000000" w:rsidRDefault="00000000" w:rsidRPr="00000000" w14:paraId="0000108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Botão pulsador</w:t>
            </w:r>
            <w:r w:rsidDel="00000000" w:rsidR="00000000" w:rsidRPr="00000000">
              <w:rPr>
                <w:rtl w:val="0"/>
              </w:rPr>
            </w:r>
          </w:p>
          <w:p w:rsidR="00000000" w:rsidDel="00000000" w:rsidP="00000000" w:rsidRDefault="00000000" w:rsidRPr="00000000" w14:paraId="0000108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Botão tipo soco</w:t>
            </w:r>
            <w:r w:rsidDel="00000000" w:rsidR="00000000" w:rsidRPr="00000000">
              <w:rPr>
                <w:rtl w:val="0"/>
              </w:rPr>
            </w:r>
          </w:p>
          <w:p w:rsidR="00000000" w:rsidDel="00000000" w:rsidP="00000000" w:rsidRDefault="00000000" w:rsidRPr="00000000" w14:paraId="0000108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seletora c/chave 03 posições</w:t>
            </w:r>
            <w:r w:rsidDel="00000000" w:rsidR="00000000" w:rsidRPr="00000000">
              <w:rPr>
                <w:rtl w:val="0"/>
              </w:rPr>
            </w:r>
          </w:p>
          <w:p w:rsidR="00000000" w:rsidDel="00000000" w:rsidP="00000000" w:rsidRDefault="00000000" w:rsidRPr="00000000" w14:paraId="0000108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temporizador estrela triângulo</w:t>
            </w:r>
            <w:r w:rsidDel="00000000" w:rsidR="00000000" w:rsidRPr="00000000">
              <w:rPr>
                <w:rtl w:val="0"/>
              </w:rPr>
            </w:r>
          </w:p>
          <w:p w:rsidR="00000000" w:rsidDel="00000000" w:rsidP="00000000" w:rsidRDefault="00000000" w:rsidRPr="00000000" w14:paraId="0000108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Torquímetro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8C">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08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w:t>
            </w:r>
            <w:r w:rsidDel="00000000" w:rsidR="00000000" w:rsidRPr="00000000">
              <w:rPr>
                <w:rtl w:val="0"/>
              </w:rPr>
            </w:r>
          </w:p>
          <w:p w:rsidR="00000000" w:rsidDel="00000000" w:rsidP="00000000" w:rsidRDefault="00000000" w:rsidRPr="00000000" w14:paraId="0000108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08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109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Individual - EPI</w:t>
            </w:r>
            <w:r w:rsidDel="00000000" w:rsidR="00000000" w:rsidRPr="00000000">
              <w:rPr>
                <w:rtl w:val="0"/>
              </w:rPr>
            </w:r>
          </w:p>
          <w:p w:rsidR="00000000" w:rsidDel="00000000" w:rsidP="00000000" w:rsidRDefault="00000000" w:rsidRPr="00000000" w14:paraId="0000109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Terminais para os condutores</w:t>
            </w:r>
            <w:r w:rsidDel="00000000" w:rsidR="00000000" w:rsidRPr="00000000">
              <w:rPr>
                <w:rtl w:val="0"/>
              </w:rPr>
            </w:r>
          </w:p>
          <w:p w:rsidR="00000000" w:rsidDel="00000000" w:rsidP="00000000" w:rsidRDefault="00000000" w:rsidRPr="00000000" w14:paraId="0000109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Fita isolante</w:t>
            </w:r>
            <w:r w:rsidDel="00000000" w:rsidR="00000000" w:rsidRPr="00000000">
              <w:rPr>
                <w:rtl w:val="0"/>
              </w:rPr>
            </w:r>
          </w:p>
          <w:p w:rsidR="00000000" w:rsidDel="00000000" w:rsidP="00000000" w:rsidRDefault="00000000" w:rsidRPr="00000000" w14:paraId="0000109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09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Simulação Digital</w:t>
            </w:r>
            <w:r w:rsidDel="00000000" w:rsidR="00000000" w:rsidRPr="00000000">
              <w:rPr>
                <w:rtl w:val="0"/>
              </w:rPr>
            </w:r>
          </w:p>
          <w:p w:rsidR="00000000" w:rsidDel="00000000" w:rsidP="00000000" w:rsidRDefault="00000000" w:rsidRPr="00000000" w14:paraId="0000109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109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109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Projetos elétricos</w:t>
            </w:r>
            <w:r w:rsidDel="00000000" w:rsidR="00000000" w:rsidRPr="00000000">
              <w:rPr>
                <w:rtl w:val="0"/>
              </w:rPr>
            </w:r>
          </w:p>
          <w:p w:rsidR="00000000" w:rsidDel="00000000" w:rsidP="00000000" w:rsidRDefault="00000000" w:rsidRPr="00000000" w14:paraId="0000109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Manuais e catálogos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99">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09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09B">
      <w:pPr>
        <w:widowControl w:val="0"/>
        <w:spacing w:line="276" w:lineRule="auto"/>
        <w:rPr>
          <w:sz w:val="24"/>
          <w:szCs w:val="24"/>
        </w:rPr>
      </w:pPr>
      <w:r w:rsidDel="00000000" w:rsidR="00000000" w:rsidRPr="00000000">
        <w:rPr>
          <w:rtl w:val="0"/>
        </w:rPr>
      </w:r>
    </w:p>
    <w:tbl>
      <w:tblPr>
        <w:tblStyle w:val="Table7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12"/>
        <w:gridCol w:w="1546"/>
        <w:gridCol w:w="2477"/>
        <w:gridCol w:w="3838"/>
        <w:tblGridChange w:id="0">
          <w:tblGrid>
            <w:gridCol w:w="1112"/>
            <w:gridCol w:w="1546"/>
            <w:gridCol w:w="2477"/>
            <w:gridCol w:w="3838"/>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09C">
            <w:pPr>
              <w:spacing w:after="160" w:line="259" w:lineRule="auto"/>
              <w:jc w:val="center"/>
              <w:rPr>
                <w:sz w:val="24"/>
                <w:szCs w:val="24"/>
              </w:rPr>
            </w:pPr>
            <w:r w:rsidDel="00000000" w:rsidR="00000000" w:rsidRPr="00000000">
              <w:rPr>
                <w:b w:val="1"/>
                <w:bCs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A0">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0A4">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Projetos Elétricos Industriais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10A8">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0AC">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10A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B1">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elaboração de projetos de sistemas elétricos industriais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0B5">
            <w:pPr>
              <w:spacing w:after="160" w:line="259" w:lineRule="auto"/>
              <w:jc w:val="center"/>
              <w:rPr>
                <w:sz w:val="24"/>
                <w:szCs w:val="24"/>
              </w:rPr>
            </w:pPr>
            <w:r w:rsidDel="00000000" w:rsidR="00000000" w:rsidRPr="00000000">
              <w:rPr>
                <w:b w:val="1"/>
                <w:bCs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0B9">
            <w:pPr>
              <w:spacing w:after="160" w:line="259" w:lineRule="auto"/>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0BA">
            <w:pPr>
              <w:spacing w:after="160" w:line="259" w:lineRule="auto"/>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0BB">
            <w:pPr>
              <w:spacing w:after="160" w:line="259" w:lineRule="auto"/>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0BC">
            <w:pPr>
              <w:spacing w:after="160" w:line="259" w:lineRule="auto"/>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0BD">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0C0">
            <w:pPr>
              <w:numPr>
                <w:ilvl w:val="0"/>
                <w:numId w:val="21"/>
              </w:numPr>
              <w:spacing w:after="160" w:line="259" w:lineRule="auto"/>
              <w:ind w:left="420" w:hanging="420"/>
              <w:rPr>
                <w:sz w:val="24"/>
                <w:szCs w:val="24"/>
              </w:rPr>
            </w:pPr>
            <w:r w:rsidDel="00000000" w:rsidR="00000000" w:rsidRPr="00000000">
              <w:rPr>
                <w:sz w:val="24"/>
                <w:szCs w:val="24"/>
                <w:rtl w:val="0"/>
              </w:rPr>
              <w:t xml:space="preserve">Pesquisa e análise de informações</w:t>
            </w:r>
          </w:p>
          <w:p w:rsidR="00000000" w:rsidDel="00000000" w:rsidP="00000000" w:rsidRDefault="00000000" w:rsidRPr="00000000" w14:paraId="000010C1">
            <w:pPr>
              <w:numPr>
                <w:ilvl w:val="1"/>
                <w:numId w:val="21"/>
              </w:numPr>
              <w:spacing w:after="160" w:line="259" w:lineRule="auto"/>
              <w:ind w:left="720" w:hanging="720"/>
              <w:rPr>
                <w:sz w:val="24"/>
                <w:szCs w:val="24"/>
              </w:rPr>
            </w:pPr>
            <w:r w:rsidDel="00000000" w:rsidR="00000000" w:rsidRPr="00000000">
              <w:rPr>
                <w:sz w:val="24"/>
                <w:szCs w:val="24"/>
                <w:rtl w:val="0"/>
              </w:rPr>
              <w:t xml:space="preserve">Coleta de Dados</w:t>
            </w:r>
          </w:p>
          <w:p w:rsidR="00000000" w:rsidDel="00000000" w:rsidP="00000000" w:rsidRDefault="00000000" w:rsidRPr="00000000" w14:paraId="000010C2">
            <w:pPr>
              <w:numPr>
                <w:ilvl w:val="1"/>
                <w:numId w:val="21"/>
              </w:numPr>
              <w:spacing w:after="160" w:line="259" w:lineRule="auto"/>
              <w:ind w:left="720" w:hanging="720"/>
              <w:rPr>
                <w:sz w:val="24"/>
                <w:szCs w:val="24"/>
              </w:rPr>
            </w:pPr>
            <w:r w:rsidDel="00000000" w:rsidR="00000000" w:rsidRPr="00000000">
              <w:rPr>
                <w:sz w:val="24"/>
                <w:szCs w:val="24"/>
                <w:rtl w:val="0"/>
              </w:rPr>
              <w:t xml:space="preserve">Seleção de informações</w:t>
            </w:r>
          </w:p>
          <w:p w:rsidR="00000000" w:rsidDel="00000000" w:rsidP="00000000" w:rsidRDefault="00000000" w:rsidRPr="00000000" w14:paraId="000010C3">
            <w:pPr>
              <w:numPr>
                <w:ilvl w:val="1"/>
                <w:numId w:val="21"/>
              </w:numPr>
              <w:spacing w:after="160" w:line="259" w:lineRule="auto"/>
              <w:ind w:left="720" w:hanging="720"/>
              <w:rPr>
                <w:sz w:val="24"/>
                <w:szCs w:val="24"/>
              </w:rPr>
            </w:pPr>
            <w:r w:rsidDel="00000000" w:rsidR="00000000" w:rsidRPr="00000000">
              <w:rPr>
                <w:sz w:val="24"/>
                <w:szCs w:val="24"/>
                <w:rtl w:val="0"/>
              </w:rPr>
              <w:t xml:space="preserve">Análise das informações e conclusões</w:t>
            </w:r>
          </w:p>
          <w:p w:rsidR="00000000" w:rsidDel="00000000" w:rsidP="00000000" w:rsidRDefault="00000000" w:rsidRPr="00000000" w14:paraId="000010C4">
            <w:pPr>
              <w:numPr>
                <w:ilvl w:val="0"/>
                <w:numId w:val="21"/>
              </w:numPr>
              <w:spacing w:after="160" w:line="259" w:lineRule="auto"/>
              <w:ind w:left="420" w:hanging="420"/>
              <w:rPr>
                <w:sz w:val="24"/>
                <w:szCs w:val="24"/>
              </w:rPr>
            </w:pPr>
            <w:r w:rsidDel="00000000" w:rsidR="00000000" w:rsidRPr="00000000">
              <w:rPr>
                <w:sz w:val="24"/>
                <w:szCs w:val="24"/>
                <w:rtl w:val="0"/>
              </w:rPr>
              <w:t xml:space="preserve">Desenho de Instalações Elétricas Industriais</w:t>
            </w:r>
          </w:p>
          <w:p w:rsidR="00000000" w:rsidDel="00000000" w:rsidP="00000000" w:rsidRDefault="00000000" w:rsidRPr="00000000" w14:paraId="000010C5">
            <w:pPr>
              <w:numPr>
                <w:ilvl w:val="1"/>
                <w:numId w:val="21"/>
              </w:numPr>
              <w:spacing w:after="160" w:line="259" w:lineRule="auto"/>
              <w:ind w:left="720" w:hanging="720"/>
              <w:rPr>
                <w:sz w:val="24"/>
                <w:szCs w:val="24"/>
              </w:rPr>
            </w:pPr>
            <w:r w:rsidDel="00000000" w:rsidR="00000000" w:rsidRPr="00000000">
              <w:rPr>
                <w:sz w:val="24"/>
                <w:szCs w:val="24"/>
                <w:rtl w:val="0"/>
              </w:rPr>
              <w:t xml:space="preserve">Elementos de um sistema elétrico</w:t>
            </w:r>
          </w:p>
          <w:p w:rsidR="00000000" w:rsidDel="00000000" w:rsidP="00000000" w:rsidRDefault="00000000" w:rsidRPr="00000000" w14:paraId="000010C6">
            <w:pPr>
              <w:numPr>
                <w:ilvl w:val="1"/>
                <w:numId w:val="21"/>
              </w:numPr>
              <w:spacing w:after="160" w:line="259" w:lineRule="auto"/>
              <w:ind w:left="720" w:hanging="720"/>
              <w:rPr>
                <w:sz w:val="24"/>
                <w:szCs w:val="24"/>
              </w:rPr>
            </w:pPr>
            <w:r w:rsidDel="00000000" w:rsidR="00000000" w:rsidRPr="00000000">
              <w:rPr>
                <w:sz w:val="24"/>
                <w:szCs w:val="24"/>
                <w:rtl w:val="0"/>
              </w:rPr>
              <w:t xml:space="preserve">Circuitos elétricos</w:t>
            </w:r>
          </w:p>
          <w:p w:rsidR="00000000" w:rsidDel="00000000" w:rsidP="00000000" w:rsidRDefault="00000000" w:rsidRPr="00000000" w14:paraId="000010C7">
            <w:pPr>
              <w:numPr>
                <w:ilvl w:val="1"/>
                <w:numId w:val="21"/>
              </w:numPr>
              <w:spacing w:after="160" w:line="259" w:lineRule="auto"/>
              <w:ind w:left="720" w:hanging="720"/>
              <w:rPr>
                <w:sz w:val="24"/>
                <w:szCs w:val="24"/>
              </w:rPr>
            </w:pPr>
            <w:r w:rsidDel="00000000" w:rsidR="00000000" w:rsidRPr="00000000">
              <w:rPr>
                <w:sz w:val="24"/>
                <w:szCs w:val="24"/>
                <w:rtl w:val="0"/>
              </w:rPr>
              <w:t xml:space="preserve">Dispositivos de  acionamento, proteção e controle de circuitos</w:t>
            </w:r>
          </w:p>
          <w:p w:rsidR="00000000" w:rsidDel="00000000" w:rsidP="00000000" w:rsidRDefault="00000000" w:rsidRPr="00000000" w14:paraId="000010C8">
            <w:pPr>
              <w:numPr>
                <w:ilvl w:val="1"/>
                <w:numId w:val="21"/>
              </w:numPr>
              <w:spacing w:after="160" w:line="259" w:lineRule="auto"/>
              <w:ind w:left="720" w:hanging="720"/>
              <w:rPr>
                <w:sz w:val="24"/>
                <w:szCs w:val="24"/>
              </w:rPr>
            </w:pPr>
            <w:r w:rsidDel="00000000" w:rsidR="00000000" w:rsidRPr="00000000">
              <w:rPr>
                <w:sz w:val="24"/>
                <w:szCs w:val="24"/>
                <w:rtl w:val="0"/>
              </w:rPr>
              <w:t xml:space="preserve">Representação das instalações em planta: simbologia, planta baixa, cobertura, esquema vertical, detalhamento, ponto de consumo</w:t>
            </w:r>
          </w:p>
          <w:p w:rsidR="00000000" w:rsidDel="00000000" w:rsidP="00000000" w:rsidRDefault="00000000" w:rsidRPr="00000000" w14:paraId="000010C9">
            <w:pPr>
              <w:numPr>
                <w:ilvl w:val="1"/>
                <w:numId w:val="21"/>
              </w:numPr>
              <w:spacing w:after="160" w:line="259" w:lineRule="auto"/>
              <w:ind w:left="720" w:hanging="720"/>
              <w:rPr>
                <w:sz w:val="24"/>
                <w:szCs w:val="24"/>
              </w:rPr>
            </w:pPr>
            <w:r w:rsidDel="00000000" w:rsidR="00000000" w:rsidRPr="00000000">
              <w:rPr>
                <w:sz w:val="24"/>
                <w:szCs w:val="24"/>
                <w:rtl w:val="0"/>
              </w:rPr>
              <w:t xml:space="preserve">Sistema de Proteção contra Descarga Atmosférica - SPDA</w:t>
            </w:r>
          </w:p>
          <w:p w:rsidR="00000000" w:rsidDel="00000000" w:rsidP="00000000" w:rsidRDefault="00000000" w:rsidRPr="00000000" w14:paraId="000010CA">
            <w:pPr>
              <w:numPr>
                <w:ilvl w:val="1"/>
                <w:numId w:val="21"/>
              </w:numPr>
              <w:spacing w:after="160" w:line="259" w:lineRule="auto"/>
              <w:ind w:left="720" w:hanging="720"/>
              <w:rPr>
                <w:sz w:val="24"/>
                <w:szCs w:val="24"/>
              </w:rPr>
            </w:pPr>
            <w:r w:rsidDel="00000000" w:rsidR="00000000" w:rsidRPr="00000000">
              <w:rPr>
                <w:sz w:val="24"/>
                <w:szCs w:val="24"/>
                <w:rtl w:val="0"/>
              </w:rPr>
              <w:t xml:space="preserve">Instalações elétricas industriais</w:t>
            </w:r>
          </w:p>
          <w:p w:rsidR="00000000" w:rsidDel="00000000" w:rsidP="00000000" w:rsidRDefault="00000000" w:rsidRPr="00000000" w14:paraId="000010CB">
            <w:pPr>
              <w:numPr>
                <w:ilvl w:val="1"/>
                <w:numId w:val="21"/>
              </w:numPr>
              <w:spacing w:after="160" w:line="259" w:lineRule="auto"/>
              <w:ind w:left="720" w:hanging="720"/>
              <w:rPr>
                <w:sz w:val="24"/>
                <w:szCs w:val="24"/>
              </w:rPr>
            </w:pPr>
            <w:r w:rsidDel="00000000" w:rsidR="00000000" w:rsidRPr="00000000">
              <w:rPr>
                <w:sz w:val="24"/>
                <w:szCs w:val="24"/>
                <w:rtl w:val="0"/>
              </w:rPr>
              <w:t xml:space="preserve">Desenho Assistido por Computador - CAD</w:t>
            </w:r>
          </w:p>
          <w:p w:rsidR="00000000" w:rsidDel="00000000" w:rsidP="00000000" w:rsidRDefault="00000000" w:rsidRPr="00000000" w14:paraId="000010CC">
            <w:pPr>
              <w:numPr>
                <w:ilvl w:val="0"/>
                <w:numId w:val="21"/>
              </w:numPr>
              <w:spacing w:after="160" w:line="259" w:lineRule="auto"/>
              <w:ind w:left="420" w:hanging="420"/>
              <w:rPr>
                <w:sz w:val="24"/>
                <w:szCs w:val="24"/>
              </w:rPr>
            </w:pPr>
            <w:r w:rsidDel="00000000" w:rsidR="00000000" w:rsidRPr="00000000">
              <w:rPr>
                <w:sz w:val="24"/>
                <w:szCs w:val="24"/>
                <w:rtl w:val="0"/>
              </w:rPr>
              <w:t xml:space="preserve">Normas e Regulamentações Aplicadas</w:t>
            </w:r>
          </w:p>
          <w:p w:rsidR="00000000" w:rsidDel="00000000" w:rsidP="00000000" w:rsidRDefault="00000000" w:rsidRPr="00000000" w14:paraId="000010CD">
            <w:pPr>
              <w:numPr>
                <w:ilvl w:val="1"/>
                <w:numId w:val="21"/>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10CE">
            <w:pPr>
              <w:numPr>
                <w:ilvl w:val="2"/>
                <w:numId w:val="21"/>
              </w:numPr>
              <w:spacing w:after="160" w:line="259" w:lineRule="auto"/>
              <w:ind w:left="1020" w:hanging="1020"/>
              <w:rPr>
                <w:sz w:val="24"/>
                <w:szCs w:val="24"/>
              </w:rPr>
            </w:pPr>
            <w:r w:rsidDel="00000000" w:rsidR="00000000" w:rsidRPr="00000000">
              <w:rPr>
                <w:sz w:val="24"/>
                <w:szCs w:val="24"/>
                <w:rtl w:val="0"/>
              </w:rPr>
              <w:t xml:space="preserve">Instalações Elétricas em Baixa Tensão</w:t>
            </w:r>
          </w:p>
          <w:p w:rsidR="00000000" w:rsidDel="00000000" w:rsidP="00000000" w:rsidRDefault="00000000" w:rsidRPr="00000000" w14:paraId="000010CF">
            <w:pPr>
              <w:numPr>
                <w:ilvl w:val="2"/>
                <w:numId w:val="21"/>
              </w:numPr>
              <w:spacing w:after="160" w:line="259" w:lineRule="auto"/>
              <w:ind w:left="1020" w:hanging="1020"/>
              <w:rPr>
                <w:sz w:val="24"/>
                <w:szCs w:val="24"/>
              </w:rPr>
            </w:pPr>
            <w:r w:rsidDel="00000000" w:rsidR="00000000" w:rsidRPr="00000000">
              <w:rPr>
                <w:sz w:val="24"/>
                <w:szCs w:val="24"/>
                <w:rtl w:val="0"/>
              </w:rPr>
              <w:t xml:space="preserve">Símbolos Gráficos para Instalações Elétricas</w:t>
            </w:r>
          </w:p>
          <w:p w:rsidR="00000000" w:rsidDel="00000000" w:rsidP="00000000" w:rsidRDefault="00000000" w:rsidRPr="00000000" w14:paraId="000010D0">
            <w:pPr>
              <w:numPr>
                <w:ilvl w:val="2"/>
                <w:numId w:val="21"/>
              </w:numPr>
              <w:spacing w:after="160" w:line="259" w:lineRule="auto"/>
              <w:ind w:left="1020" w:hanging="1020"/>
              <w:rPr>
                <w:sz w:val="24"/>
                <w:szCs w:val="24"/>
              </w:rPr>
            </w:pPr>
            <w:r w:rsidDel="00000000" w:rsidR="00000000" w:rsidRPr="00000000">
              <w:rPr>
                <w:sz w:val="24"/>
                <w:szCs w:val="24"/>
                <w:rtl w:val="0"/>
              </w:rPr>
              <w:t xml:space="preserve">Iluminância de Interiores</w:t>
            </w:r>
          </w:p>
          <w:p w:rsidR="00000000" w:rsidDel="00000000" w:rsidP="00000000" w:rsidRDefault="00000000" w:rsidRPr="00000000" w14:paraId="000010D1">
            <w:pPr>
              <w:numPr>
                <w:ilvl w:val="2"/>
                <w:numId w:val="21"/>
              </w:numPr>
              <w:spacing w:after="160" w:line="259" w:lineRule="auto"/>
              <w:ind w:left="1020" w:hanging="1020"/>
              <w:rPr>
                <w:sz w:val="24"/>
                <w:szCs w:val="24"/>
              </w:rPr>
            </w:pPr>
            <w:r w:rsidDel="00000000" w:rsidR="00000000" w:rsidRPr="00000000">
              <w:rPr>
                <w:sz w:val="24"/>
                <w:szCs w:val="24"/>
                <w:rtl w:val="0"/>
              </w:rPr>
              <w:t xml:space="preserve">Sistemas de Proteção Contra Descargas Atmosféricas - SPDA</w:t>
            </w:r>
          </w:p>
          <w:p w:rsidR="00000000" w:rsidDel="00000000" w:rsidP="00000000" w:rsidRDefault="00000000" w:rsidRPr="00000000" w14:paraId="000010D2">
            <w:pPr>
              <w:numPr>
                <w:ilvl w:val="1"/>
                <w:numId w:val="21"/>
              </w:numPr>
              <w:spacing w:after="160" w:line="259" w:lineRule="auto"/>
              <w:ind w:left="720" w:hanging="720"/>
              <w:rPr>
                <w:sz w:val="24"/>
                <w:szCs w:val="24"/>
              </w:rPr>
            </w:pPr>
            <w:r w:rsidDel="00000000" w:rsidR="00000000" w:rsidRPr="00000000">
              <w:rPr>
                <w:sz w:val="24"/>
                <w:szCs w:val="24"/>
                <w:rtl w:val="0"/>
              </w:rPr>
              <w:t xml:space="preserve">Normas da Concessionária Local de Energia Elétrica</w:t>
            </w:r>
          </w:p>
          <w:p w:rsidR="00000000" w:rsidDel="00000000" w:rsidP="00000000" w:rsidRDefault="00000000" w:rsidRPr="00000000" w14:paraId="000010D3">
            <w:pPr>
              <w:numPr>
                <w:ilvl w:val="1"/>
                <w:numId w:val="21"/>
              </w:numPr>
              <w:spacing w:after="160" w:line="259" w:lineRule="auto"/>
              <w:ind w:left="720" w:hanging="720"/>
              <w:rPr>
                <w:sz w:val="24"/>
                <w:szCs w:val="24"/>
              </w:rPr>
            </w:pPr>
            <w:r w:rsidDel="00000000" w:rsidR="00000000" w:rsidRPr="00000000">
              <w:rPr>
                <w:sz w:val="24"/>
                <w:szCs w:val="24"/>
                <w:rtl w:val="0"/>
              </w:rPr>
              <w:t xml:space="preserve">Normas Ambientais Pertinentes</w:t>
            </w:r>
          </w:p>
          <w:p w:rsidR="00000000" w:rsidDel="00000000" w:rsidP="00000000" w:rsidRDefault="00000000" w:rsidRPr="00000000" w14:paraId="000010D4">
            <w:pPr>
              <w:numPr>
                <w:ilvl w:val="1"/>
                <w:numId w:val="21"/>
              </w:numPr>
              <w:spacing w:after="160" w:line="259" w:lineRule="auto"/>
              <w:ind w:left="720" w:hanging="720"/>
              <w:rPr>
                <w:sz w:val="24"/>
                <w:szCs w:val="24"/>
              </w:rPr>
            </w:pPr>
            <w:r w:rsidDel="00000000" w:rsidR="00000000" w:rsidRPr="00000000">
              <w:rPr>
                <w:sz w:val="24"/>
                <w:szCs w:val="24"/>
                <w:rtl w:val="0"/>
              </w:rPr>
              <w:t xml:space="preserve">Normas Internas da Indústria</w:t>
            </w:r>
          </w:p>
          <w:p w:rsidR="00000000" w:rsidDel="00000000" w:rsidP="00000000" w:rsidRDefault="00000000" w:rsidRPr="00000000" w14:paraId="000010D5">
            <w:pPr>
              <w:numPr>
                <w:ilvl w:val="1"/>
                <w:numId w:val="21"/>
              </w:numPr>
              <w:spacing w:after="160" w:line="259" w:lineRule="auto"/>
              <w:ind w:left="720" w:hanging="720"/>
              <w:rPr>
                <w:sz w:val="24"/>
                <w:szCs w:val="24"/>
              </w:rPr>
            </w:pPr>
            <w:r w:rsidDel="00000000" w:rsidR="00000000" w:rsidRPr="00000000">
              <w:rPr>
                <w:sz w:val="24"/>
                <w:szCs w:val="24"/>
                <w:rtl w:val="0"/>
              </w:rPr>
              <w:t xml:space="preserve">Normas Regulamentadoras  NRs</w:t>
            </w:r>
          </w:p>
          <w:p w:rsidR="00000000" w:rsidDel="00000000" w:rsidP="00000000" w:rsidRDefault="00000000" w:rsidRPr="00000000" w14:paraId="000010D6">
            <w:pPr>
              <w:numPr>
                <w:ilvl w:val="0"/>
                <w:numId w:val="21"/>
              </w:numPr>
              <w:spacing w:after="160" w:line="259" w:lineRule="auto"/>
              <w:ind w:left="420" w:hanging="420"/>
              <w:rPr>
                <w:sz w:val="24"/>
                <w:szCs w:val="24"/>
              </w:rPr>
            </w:pPr>
            <w:r w:rsidDel="00000000" w:rsidR="00000000" w:rsidRPr="00000000">
              <w:rPr>
                <w:sz w:val="24"/>
                <w:szCs w:val="24"/>
                <w:rtl w:val="0"/>
              </w:rPr>
              <w:t xml:space="preserve">Projeto Elétrico Industrial</w:t>
            </w:r>
          </w:p>
          <w:p w:rsidR="00000000" w:rsidDel="00000000" w:rsidP="00000000" w:rsidRDefault="00000000" w:rsidRPr="00000000" w14:paraId="000010D7">
            <w:pPr>
              <w:numPr>
                <w:ilvl w:val="1"/>
                <w:numId w:val="21"/>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10D8">
            <w:pPr>
              <w:numPr>
                <w:ilvl w:val="1"/>
                <w:numId w:val="21"/>
              </w:numPr>
              <w:spacing w:after="160" w:line="259" w:lineRule="auto"/>
              <w:ind w:left="720" w:hanging="720"/>
              <w:rPr>
                <w:sz w:val="24"/>
                <w:szCs w:val="24"/>
              </w:rPr>
            </w:pPr>
            <w:r w:rsidDel="00000000" w:rsidR="00000000" w:rsidRPr="00000000">
              <w:rPr>
                <w:sz w:val="24"/>
                <w:szCs w:val="24"/>
                <w:rtl w:val="0"/>
              </w:rPr>
              <w:t xml:space="preserve">Etapas do projeto</w:t>
            </w:r>
          </w:p>
          <w:p w:rsidR="00000000" w:rsidDel="00000000" w:rsidP="00000000" w:rsidRDefault="00000000" w:rsidRPr="00000000" w14:paraId="000010D9">
            <w:pPr>
              <w:numPr>
                <w:ilvl w:val="2"/>
                <w:numId w:val="21"/>
              </w:numPr>
              <w:spacing w:after="160" w:line="259" w:lineRule="auto"/>
              <w:ind w:left="1020" w:hanging="1020"/>
              <w:rPr>
                <w:sz w:val="24"/>
                <w:szCs w:val="24"/>
              </w:rPr>
            </w:pPr>
            <w:r w:rsidDel="00000000" w:rsidR="00000000" w:rsidRPr="00000000">
              <w:rPr>
                <w:sz w:val="24"/>
                <w:szCs w:val="24"/>
                <w:rtl w:val="0"/>
              </w:rPr>
              <w:t xml:space="preserve">Requisitos do projeto</w:t>
            </w:r>
          </w:p>
          <w:p w:rsidR="00000000" w:rsidDel="00000000" w:rsidP="00000000" w:rsidRDefault="00000000" w:rsidRPr="00000000" w14:paraId="000010DA">
            <w:pPr>
              <w:numPr>
                <w:ilvl w:val="2"/>
                <w:numId w:val="21"/>
              </w:numPr>
              <w:spacing w:after="160" w:line="259" w:lineRule="auto"/>
              <w:ind w:left="1020" w:hanging="1020"/>
              <w:rPr>
                <w:sz w:val="24"/>
                <w:szCs w:val="24"/>
              </w:rPr>
            </w:pPr>
            <w:r w:rsidDel="00000000" w:rsidR="00000000" w:rsidRPr="00000000">
              <w:rPr>
                <w:sz w:val="24"/>
                <w:szCs w:val="24"/>
                <w:rtl w:val="0"/>
              </w:rPr>
              <w:t xml:space="preserve">Dimensionamento</w:t>
            </w:r>
          </w:p>
          <w:p w:rsidR="00000000" w:rsidDel="00000000" w:rsidP="00000000" w:rsidRDefault="00000000" w:rsidRPr="00000000" w14:paraId="000010DB">
            <w:pPr>
              <w:numPr>
                <w:ilvl w:val="2"/>
                <w:numId w:val="21"/>
              </w:numPr>
              <w:spacing w:after="160" w:line="259" w:lineRule="auto"/>
              <w:ind w:left="1020" w:hanging="1020"/>
              <w:rPr>
                <w:sz w:val="24"/>
                <w:szCs w:val="24"/>
              </w:rPr>
            </w:pPr>
            <w:r w:rsidDel="00000000" w:rsidR="00000000" w:rsidRPr="00000000">
              <w:rPr>
                <w:sz w:val="24"/>
                <w:szCs w:val="24"/>
                <w:rtl w:val="0"/>
              </w:rPr>
              <w:t xml:space="preserve">Desenho Técnico</w:t>
            </w:r>
          </w:p>
          <w:p w:rsidR="00000000" w:rsidDel="00000000" w:rsidP="00000000" w:rsidRDefault="00000000" w:rsidRPr="00000000" w14:paraId="000010DC">
            <w:pPr>
              <w:numPr>
                <w:ilvl w:val="2"/>
                <w:numId w:val="21"/>
              </w:numPr>
              <w:spacing w:after="160" w:line="259" w:lineRule="auto"/>
              <w:ind w:left="1020" w:hanging="1020"/>
              <w:rPr>
                <w:sz w:val="24"/>
                <w:szCs w:val="24"/>
              </w:rPr>
            </w:pPr>
            <w:r w:rsidDel="00000000" w:rsidR="00000000" w:rsidRPr="00000000">
              <w:rPr>
                <w:sz w:val="24"/>
                <w:szCs w:val="24"/>
                <w:rtl w:val="0"/>
              </w:rPr>
              <w:t xml:space="preserve">Quadro de carga</w:t>
            </w:r>
          </w:p>
          <w:p w:rsidR="00000000" w:rsidDel="00000000" w:rsidP="00000000" w:rsidRDefault="00000000" w:rsidRPr="00000000" w14:paraId="000010DD">
            <w:pPr>
              <w:numPr>
                <w:ilvl w:val="2"/>
                <w:numId w:val="21"/>
              </w:numPr>
              <w:spacing w:after="160" w:line="259" w:lineRule="auto"/>
              <w:ind w:left="1020" w:hanging="1020"/>
              <w:rPr>
                <w:sz w:val="24"/>
                <w:szCs w:val="24"/>
              </w:rPr>
            </w:pPr>
            <w:r w:rsidDel="00000000" w:rsidR="00000000" w:rsidRPr="00000000">
              <w:rPr>
                <w:sz w:val="24"/>
                <w:szCs w:val="24"/>
                <w:rtl w:val="0"/>
              </w:rPr>
              <w:t xml:space="preserve">Detalhamentos</w:t>
            </w:r>
          </w:p>
          <w:p w:rsidR="00000000" w:rsidDel="00000000" w:rsidP="00000000" w:rsidRDefault="00000000" w:rsidRPr="00000000" w14:paraId="000010DE">
            <w:pPr>
              <w:numPr>
                <w:ilvl w:val="2"/>
                <w:numId w:val="21"/>
              </w:numPr>
              <w:spacing w:after="160" w:line="259" w:lineRule="auto"/>
              <w:ind w:left="1020" w:hanging="1020"/>
              <w:rPr>
                <w:sz w:val="24"/>
                <w:szCs w:val="24"/>
              </w:rPr>
            </w:pPr>
            <w:r w:rsidDel="00000000" w:rsidR="00000000" w:rsidRPr="00000000">
              <w:rPr>
                <w:sz w:val="24"/>
                <w:szCs w:val="24"/>
                <w:rtl w:val="0"/>
              </w:rPr>
              <w:t xml:space="preserve">Memorial descritivo</w:t>
            </w:r>
          </w:p>
          <w:p w:rsidR="00000000" w:rsidDel="00000000" w:rsidP="00000000" w:rsidRDefault="00000000" w:rsidRPr="00000000" w14:paraId="000010DF">
            <w:pPr>
              <w:numPr>
                <w:ilvl w:val="1"/>
                <w:numId w:val="21"/>
              </w:numPr>
              <w:spacing w:after="160" w:line="259" w:lineRule="auto"/>
              <w:ind w:left="720" w:hanging="720"/>
              <w:rPr>
                <w:sz w:val="24"/>
                <w:szCs w:val="24"/>
              </w:rPr>
            </w:pPr>
            <w:r w:rsidDel="00000000" w:rsidR="00000000" w:rsidRPr="00000000">
              <w:rPr>
                <w:sz w:val="24"/>
                <w:szCs w:val="24"/>
                <w:rtl w:val="0"/>
              </w:rPr>
              <w:t xml:space="preserve">Normas aplicadas</w:t>
            </w:r>
          </w:p>
          <w:p w:rsidR="00000000" w:rsidDel="00000000" w:rsidP="00000000" w:rsidRDefault="00000000" w:rsidRPr="00000000" w14:paraId="000010E0">
            <w:pPr>
              <w:numPr>
                <w:ilvl w:val="1"/>
                <w:numId w:val="21"/>
              </w:numPr>
              <w:spacing w:after="160" w:line="259" w:lineRule="auto"/>
              <w:ind w:left="720" w:hanging="720"/>
              <w:rPr>
                <w:sz w:val="24"/>
                <w:szCs w:val="24"/>
              </w:rPr>
            </w:pPr>
            <w:r w:rsidDel="00000000" w:rsidR="00000000" w:rsidRPr="00000000">
              <w:rPr>
                <w:sz w:val="24"/>
                <w:szCs w:val="24"/>
                <w:rtl w:val="0"/>
              </w:rPr>
              <w:t xml:space="preserve">Estimativa de custos</w:t>
            </w:r>
          </w:p>
          <w:p w:rsidR="00000000" w:rsidDel="00000000" w:rsidP="00000000" w:rsidRDefault="00000000" w:rsidRPr="00000000" w14:paraId="000010E1">
            <w:pPr>
              <w:numPr>
                <w:ilvl w:val="1"/>
                <w:numId w:val="21"/>
              </w:numPr>
              <w:spacing w:after="160" w:line="259" w:lineRule="auto"/>
              <w:ind w:left="720" w:hanging="720"/>
              <w:rPr>
                <w:sz w:val="24"/>
                <w:szCs w:val="24"/>
              </w:rPr>
            </w:pPr>
            <w:r w:rsidDel="00000000" w:rsidR="00000000" w:rsidRPr="00000000">
              <w:rPr>
                <w:sz w:val="24"/>
                <w:szCs w:val="24"/>
                <w:rtl w:val="0"/>
              </w:rPr>
              <w:t xml:space="preserve">Análise de Interferências de Projetos Complementares</w:t>
            </w:r>
          </w:p>
          <w:p w:rsidR="00000000" w:rsidDel="00000000" w:rsidP="00000000" w:rsidRDefault="00000000" w:rsidRPr="00000000" w14:paraId="000010E2">
            <w:pPr>
              <w:numPr>
                <w:ilvl w:val="0"/>
                <w:numId w:val="21"/>
              </w:numPr>
              <w:spacing w:after="160" w:line="259" w:lineRule="auto"/>
              <w:ind w:left="420" w:hanging="420"/>
              <w:rPr>
                <w:sz w:val="24"/>
                <w:szCs w:val="24"/>
              </w:rPr>
            </w:pPr>
            <w:r w:rsidDel="00000000" w:rsidR="00000000" w:rsidRPr="00000000">
              <w:rPr>
                <w:sz w:val="24"/>
                <w:szCs w:val="24"/>
                <w:rtl w:val="0"/>
              </w:rPr>
              <w:t xml:space="preserve">Dimensionamento de Instalações Elétricas Industriais</w:t>
            </w:r>
          </w:p>
          <w:p w:rsidR="00000000" w:rsidDel="00000000" w:rsidP="00000000" w:rsidRDefault="00000000" w:rsidRPr="00000000" w14:paraId="000010E3">
            <w:pPr>
              <w:numPr>
                <w:ilvl w:val="1"/>
                <w:numId w:val="21"/>
              </w:numPr>
              <w:spacing w:after="160" w:line="259" w:lineRule="auto"/>
              <w:ind w:left="720" w:hanging="720"/>
              <w:rPr>
                <w:sz w:val="24"/>
                <w:szCs w:val="24"/>
              </w:rPr>
            </w:pPr>
            <w:r w:rsidDel="00000000" w:rsidR="00000000" w:rsidRPr="00000000">
              <w:rPr>
                <w:sz w:val="24"/>
                <w:szCs w:val="24"/>
                <w:rtl w:val="0"/>
              </w:rPr>
              <w:t xml:space="preserve">Leitura e Interpretação de projetos arquitetônicos</w:t>
            </w:r>
          </w:p>
          <w:p w:rsidR="00000000" w:rsidDel="00000000" w:rsidP="00000000" w:rsidRDefault="00000000" w:rsidRPr="00000000" w14:paraId="000010E4">
            <w:pPr>
              <w:numPr>
                <w:ilvl w:val="1"/>
                <w:numId w:val="21"/>
              </w:numPr>
              <w:spacing w:after="160" w:line="259" w:lineRule="auto"/>
              <w:ind w:left="720" w:hanging="720"/>
              <w:rPr>
                <w:sz w:val="24"/>
                <w:szCs w:val="24"/>
              </w:rPr>
            </w:pPr>
            <w:r w:rsidDel="00000000" w:rsidR="00000000" w:rsidRPr="00000000">
              <w:rPr>
                <w:sz w:val="24"/>
                <w:szCs w:val="24"/>
                <w:rtl w:val="0"/>
              </w:rPr>
              <w:t xml:space="preserve">Condutores</w:t>
            </w:r>
          </w:p>
          <w:p w:rsidR="00000000" w:rsidDel="00000000" w:rsidP="00000000" w:rsidRDefault="00000000" w:rsidRPr="00000000" w14:paraId="000010E5">
            <w:pPr>
              <w:numPr>
                <w:ilvl w:val="2"/>
                <w:numId w:val="21"/>
              </w:numPr>
              <w:spacing w:after="160" w:line="259" w:lineRule="auto"/>
              <w:ind w:left="1020" w:hanging="1020"/>
              <w:rPr>
                <w:sz w:val="24"/>
                <w:szCs w:val="24"/>
              </w:rPr>
            </w:pPr>
            <w:r w:rsidDel="00000000" w:rsidR="00000000" w:rsidRPr="00000000">
              <w:rPr>
                <w:sz w:val="24"/>
                <w:szCs w:val="24"/>
                <w:rtl w:val="0"/>
              </w:rPr>
              <w:t xml:space="preserve">Capacidade de condução de corrente (IZ)</w:t>
            </w:r>
          </w:p>
          <w:p w:rsidR="00000000" w:rsidDel="00000000" w:rsidP="00000000" w:rsidRDefault="00000000" w:rsidRPr="00000000" w14:paraId="000010E6">
            <w:pPr>
              <w:numPr>
                <w:ilvl w:val="2"/>
                <w:numId w:val="21"/>
              </w:numPr>
              <w:spacing w:after="160" w:line="259" w:lineRule="auto"/>
              <w:ind w:left="1020" w:hanging="1020"/>
              <w:rPr>
                <w:sz w:val="24"/>
                <w:szCs w:val="24"/>
              </w:rPr>
            </w:pPr>
            <w:r w:rsidDel="00000000" w:rsidR="00000000" w:rsidRPr="00000000">
              <w:rPr>
                <w:sz w:val="24"/>
                <w:szCs w:val="24"/>
                <w:rtl w:val="0"/>
              </w:rPr>
              <w:t xml:space="preserve">Queda de tensão (ΔV)</w:t>
            </w:r>
          </w:p>
          <w:p w:rsidR="00000000" w:rsidDel="00000000" w:rsidP="00000000" w:rsidRDefault="00000000" w:rsidRPr="00000000" w14:paraId="000010E7">
            <w:pPr>
              <w:numPr>
                <w:ilvl w:val="2"/>
                <w:numId w:val="21"/>
              </w:numPr>
              <w:spacing w:after="160" w:line="259" w:lineRule="auto"/>
              <w:ind w:left="1020" w:hanging="1020"/>
              <w:rPr>
                <w:sz w:val="24"/>
                <w:szCs w:val="24"/>
              </w:rPr>
            </w:pPr>
            <w:r w:rsidDel="00000000" w:rsidR="00000000" w:rsidRPr="00000000">
              <w:rPr>
                <w:sz w:val="24"/>
                <w:szCs w:val="24"/>
                <w:rtl w:val="0"/>
              </w:rPr>
              <w:t xml:space="preserve">Seção normalizada</w:t>
            </w:r>
          </w:p>
          <w:p w:rsidR="00000000" w:rsidDel="00000000" w:rsidP="00000000" w:rsidRDefault="00000000" w:rsidRPr="00000000" w14:paraId="000010E8">
            <w:pPr>
              <w:numPr>
                <w:ilvl w:val="2"/>
                <w:numId w:val="21"/>
              </w:numPr>
              <w:spacing w:after="160" w:line="259" w:lineRule="auto"/>
              <w:ind w:left="1020" w:hanging="1020"/>
              <w:rPr>
                <w:sz w:val="24"/>
                <w:szCs w:val="24"/>
              </w:rPr>
            </w:pPr>
            <w:r w:rsidDel="00000000" w:rsidR="00000000" w:rsidRPr="00000000">
              <w:rPr>
                <w:sz w:val="24"/>
                <w:szCs w:val="24"/>
                <w:rtl w:val="0"/>
              </w:rPr>
              <w:t xml:space="preserve">Fator de demanda</w:t>
            </w:r>
          </w:p>
          <w:p w:rsidR="00000000" w:rsidDel="00000000" w:rsidP="00000000" w:rsidRDefault="00000000" w:rsidRPr="00000000" w14:paraId="000010E9">
            <w:pPr>
              <w:numPr>
                <w:ilvl w:val="2"/>
                <w:numId w:val="21"/>
              </w:numPr>
              <w:spacing w:after="160" w:line="259" w:lineRule="auto"/>
              <w:ind w:left="1020" w:hanging="1020"/>
              <w:rPr>
                <w:sz w:val="24"/>
                <w:szCs w:val="24"/>
              </w:rPr>
            </w:pPr>
            <w:r w:rsidDel="00000000" w:rsidR="00000000" w:rsidRPr="00000000">
              <w:rPr>
                <w:sz w:val="24"/>
                <w:szCs w:val="24"/>
                <w:rtl w:val="0"/>
              </w:rPr>
              <w:t xml:space="preserve">Fator de serviço</w:t>
            </w:r>
          </w:p>
          <w:p w:rsidR="00000000" w:rsidDel="00000000" w:rsidP="00000000" w:rsidRDefault="00000000" w:rsidRPr="00000000" w14:paraId="000010EA">
            <w:pPr>
              <w:numPr>
                <w:ilvl w:val="2"/>
                <w:numId w:val="21"/>
              </w:numPr>
              <w:spacing w:after="160" w:line="259" w:lineRule="auto"/>
              <w:ind w:left="1020" w:hanging="1020"/>
              <w:rPr>
                <w:sz w:val="24"/>
                <w:szCs w:val="24"/>
              </w:rPr>
            </w:pPr>
            <w:r w:rsidDel="00000000" w:rsidR="00000000" w:rsidRPr="00000000">
              <w:rPr>
                <w:sz w:val="24"/>
                <w:szCs w:val="24"/>
                <w:rtl w:val="0"/>
              </w:rPr>
              <w:t xml:space="preserve">Fator de simultaneidade</w:t>
            </w:r>
          </w:p>
          <w:p w:rsidR="00000000" w:rsidDel="00000000" w:rsidP="00000000" w:rsidRDefault="00000000" w:rsidRPr="00000000" w14:paraId="000010EB">
            <w:pPr>
              <w:numPr>
                <w:ilvl w:val="2"/>
                <w:numId w:val="21"/>
              </w:numPr>
              <w:spacing w:after="160" w:line="259" w:lineRule="auto"/>
              <w:ind w:left="1020" w:hanging="1020"/>
              <w:rPr>
                <w:sz w:val="24"/>
                <w:szCs w:val="24"/>
              </w:rPr>
            </w:pPr>
            <w:r w:rsidDel="00000000" w:rsidR="00000000" w:rsidRPr="00000000">
              <w:rPr>
                <w:sz w:val="24"/>
                <w:szCs w:val="24"/>
                <w:rtl w:val="0"/>
              </w:rPr>
              <w:t xml:space="preserve">Fator de utilização</w:t>
            </w:r>
          </w:p>
          <w:p w:rsidR="00000000" w:rsidDel="00000000" w:rsidP="00000000" w:rsidRDefault="00000000" w:rsidRPr="00000000" w14:paraId="000010EC">
            <w:pPr>
              <w:numPr>
                <w:ilvl w:val="2"/>
                <w:numId w:val="21"/>
              </w:numPr>
              <w:spacing w:after="160" w:line="259" w:lineRule="auto"/>
              <w:ind w:left="1020" w:hanging="1020"/>
              <w:rPr>
                <w:sz w:val="24"/>
                <w:szCs w:val="24"/>
              </w:rPr>
            </w:pPr>
            <w:r w:rsidDel="00000000" w:rsidR="00000000" w:rsidRPr="00000000">
              <w:rPr>
                <w:sz w:val="24"/>
                <w:szCs w:val="24"/>
                <w:rtl w:val="0"/>
              </w:rPr>
              <w:t xml:space="preserve">Fator de potência</w:t>
            </w:r>
          </w:p>
          <w:p w:rsidR="00000000" w:rsidDel="00000000" w:rsidP="00000000" w:rsidRDefault="00000000" w:rsidRPr="00000000" w14:paraId="000010ED">
            <w:pPr>
              <w:numPr>
                <w:ilvl w:val="1"/>
                <w:numId w:val="21"/>
              </w:numPr>
              <w:spacing w:after="160" w:line="259" w:lineRule="auto"/>
              <w:ind w:left="720" w:hanging="720"/>
              <w:rPr>
                <w:sz w:val="24"/>
                <w:szCs w:val="24"/>
              </w:rPr>
            </w:pPr>
            <w:r w:rsidDel="00000000" w:rsidR="00000000" w:rsidRPr="00000000">
              <w:rPr>
                <w:sz w:val="24"/>
                <w:szCs w:val="24"/>
                <w:rtl w:val="0"/>
              </w:rPr>
              <w:t xml:space="preserve">Condutos (Infraestrutura)</w:t>
            </w:r>
          </w:p>
          <w:p w:rsidR="00000000" w:rsidDel="00000000" w:rsidP="00000000" w:rsidRDefault="00000000" w:rsidRPr="00000000" w14:paraId="000010EE">
            <w:pPr>
              <w:numPr>
                <w:ilvl w:val="2"/>
                <w:numId w:val="21"/>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10EF">
            <w:pPr>
              <w:numPr>
                <w:ilvl w:val="2"/>
                <w:numId w:val="21"/>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0F0">
            <w:pPr>
              <w:numPr>
                <w:ilvl w:val="2"/>
                <w:numId w:val="21"/>
              </w:numPr>
              <w:spacing w:after="160" w:line="259" w:lineRule="auto"/>
              <w:ind w:left="1020" w:hanging="1020"/>
              <w:rPr>
                <w:sz w:val="24"/>
                <w:szCs w:val="24"/>
              </w:rPr>
            </w:pPr>
            <w:r w:rsidDel="00000000" w:rsidR="00000000" w:rsidRPr="00000000">
              <w:rPr>
                <w:sz w:val="24"/>
                <w:szCs w:val="24"/>
                <w:rtl w:val="0"/>
              </w:rPr>
              <w:t xml:space="preserve">Dimensionamento</w:t>
            </w:r>
          </w:p>
          <w:p w:rsidR="00000000" w:rsidDel="00000000" w:rsidP="00000000" w:rsidRDefault="00000000" w:rsidRPr="00000000" w14:paraId="000010F1">
            <w:pPr>
              <w:numPr>
                <w:ilvl w:val="1"/>
                <w:numId w:val="21"/>
              </w:numPr>
              <w:spacing w:after="160" w:line="259" w:lineRule="auto"/>
              <w:ind w:left="720" w:hanging="720"/>
              <w:rPr>
                <w:sz w:val="24"/>
                <w:szCs w:val="24"/>
              </w:rPr>
            </w:pPr>
            <w:r w:rsidDel="00000000" w:rsidR="00000000" w:rsidRPr="00000000">
              <w:rPr>
                <w:sz w:val="24"/>
                <w:szCs w:val="24"/>
                <w:rtl w:val="0"/>
              </w:rPr>
              <w:t xml:space="preserve">Dispositivos de proteção</w:t>
            </w:r>
          </w:p>
          <w:p w:rsidR="00000000" w:rsidDel="00000000" w:rsidP="00000000" w:rsidRDefault="00000000" w:rsidRPr="00000000" w14:paraId="000010F2">
            <w:pPr>
              <w:numPr>
                <w:ilvl w:val="2"/>
                <w:numId w:val="21"/>
              </w:numPr>
              <w:spacing w:after="160" w:line="259" w:lineRule="auto"/>
              <w:ind w:left="1020" w:hanging="1020"/>
              <w:rPr>
                <w:sz w:val="24"/>
                <w:szCs w:val="24"/>
              </w:rPr>
            </w:pPr>
            <w:r w:rsidDel="00000000" w:rsidR="00000000" w:rsidRPr="00000000">
              <w:rPr>
                <w:sz w:val="24"/>
                <w:szCs w:val="24"/>
                <w:rtl w:val="0"/>
              </w:rPr>
              <w:t xml:space="preserve">Seletividade</w:t>
            </w:r>
          </w:p>
          <w:p w:rsidR="00000000" w:rsidDel="00000000" w:rsidP="00000000" w:rsidRDefault="00000000" w:rsidRPr="00000000" w14:paraId="000010F3">
            <w:pPr>
              <w:numPr>
                <w:ilvl w:val="2"/>
                <w:numId w:val="21"/>
              </w:numPr>
              <w:spacing w:after="160" w:line="259" w:lineRule="auto"/>
              <w:ind w:left="1020" w:hanging="1020"/>
              <w:rPr>
                <w:sz w:val="24"/>
                <w:szCs w:val="24"/>
              </w:rPr>
            </w:pPr>
            <w:r w:rsidDel="00000000" w:rsidR="00000000" w:rsidRPr="00000000">
              <w:rPr>
                <w:sz w:val="24"/>
                <w:szCs w:val="24"/>
                <w:rtl w:val="0"/>
              </w:rPr>
              <w:t xml:space="preserve">Sobrecarga</w:t>
            </w:r>
          </w:p>
          <w:p w:rsidR="00000000" w:rsidDel="00000000" w:rsidP="00000000" w:rsidRDefault="00000000" w:rsidRPr="00000000" w14:paraId="000010F4">
            <w:pPr>
              <w:numPr>
                <w:ilvl w:val="2"/>
                <w:numId w:val="21"/>
              </w:numPr>
              <w:spacing w:after="160" w:line="259" w:lineRule="auto"/>
              <w:ind w:left="1020" w:hanging="1020"/>
              <w:rPr>
                <w:sz w:val="24"/>
                <w:szCs w:val="24"/>
              </w:rPr>
            </w:pPr>
            <w:r w:rsidDel="00000000" w:rsidR="00000000" w:rsidRPr="00000000">
              <w:rPr>
                <w:sz w:val="24"/>
                <w:szCs w:val="24"/>
                <w:rtl w:val="0"/>
              </w:rPr>
              <w:t xml:space="preserve">Curto-circuito</w:t>
            </w:r>
          </w:p>
          <w:p w:rsidR="00000000" w:rsidDel="00000000" w:rsidP="00000000" w:rsidRDefault="00000000" w:rsidRPr="00000000" w14:paraId="000010F5">
            <w:pPr>
              <w:numPr>
                <w:ilvl w:val="2"/>
                <w:numId w:val="21"/>
              </w:numPr>
              <w:spacing w:after="160" w:line="259" w:lineRule="auto"/>
              <w:ind w:left="1020" w:hanging="1020"/>
              <w:rPr>
                <w:sz w:val="24"/>
                <w:szCs w:val="24"/>
              </w:rPr>
            </w:pPr>
            <w:r w:rsidDel="00000000" w:rsidR="00000000" w:rsidRPr="00000000">
              <w:rPr>
                <w:sz w:val="24"/>
                <w:szCs w:val="24"/>
                <w:rtl w:val="0"/>
              </w:rPr>
              <w:t xml:space="preserve">Dispositivos de Proteção Contra Surtos (DPS)</w:t>
            </w:r>
          </w:p>
          <w:p w:rsidR="00000000" w:rsidDel="00000000" w:rsidP="00000000" w:rsidRDefault="00000000" w:rsidRPr="00000000" w14:paraId="000010F6">
            <w:pPr>
              <w:numPr>
                <w:ilvl w:val="2"/>
                <w:numId w:val="21"/>
              </w:numPr>
              <w:spacing w:after="160" w:line="259" w:lineRule="auto"/>
              <w:ind w:left="1020" w:hanging="1020"/>
              <w:rPr>
                <w:sz w:val="24"/>
                <w:szCs w:val="24"/>
              </w:rPr>
            </w:pPr>
            <w:r w:rsidDel="00000000" w:rsidR="00000000" w:rsidRPr="00000000">
              <w:rPr>
                <w:sz w:val="24"/>
                <w:szCs w:val="24"/>
                <w:rtl w:val="0"/>
              </w:rPr>
              <w:t xml:space="preserve">Relé de segurança</w:t>
            </w:r>
          </w:p>
          <w:p w:rsidR="00000000" w:rsidDel="00000000" w:rsidP="00000000" w:rsidRDefault="00000000" w:rsidRPr="00000000" w14:paraId="000010F7">
            <w:pPr>
              <w:numPr>
                <w:ilvl w:val="1"/>
                <w:numId w:val="21"/>
              </w:numPr>
              <w:spacing w:after="160" w:line="259" w:lineRule="auto"/>
              <w:ind w:left="720" w:hanging="720"/>
              <w:rPr>
                <w:sz w:val="24"/>
                <w:szCs w:val="24"/>
              </w:rPr>
            </w:pPr>
            <w:r w:rsidDel="00000000" w:rsidR="00000000" w:rsidRPr="00000000">
              <w:rPr>
                <w:sz w:val="24"/>
                <w:szCs w:val="24"/>
                <w:rtl w:val="0"/>
              </w:rPr>
              <w:t xml:space="preserve">Correção de fator de potência</w:t>
            </w:r>
          </w:p>
          <w:p w:rsidR="00000000" w:rsidDel="00000000" w:rsidP="00000000" w:rsidRDefault="00000000" w:rsidRPr="00000000" w14:paraId="000010F8">
            <w:pPr>
              <w:numPr>
                <w:ilvl w:val="0"/>
                <w:numId w:val="21"/>
              </w:numPr>
              <w:spacing w:after="160" w:line="259" w:lineRule="auto"/>
              <w:ind w:left="420" w:hanging="420"/>
              <w:rPr>
                <w:sz w:val="24"/>
                <w:szCs w:val="24"/>
              </w:rPr>
            </w:pPr>
            <w:r w:rsidDel="00000000" w:rsidR="00000000" w:rsidRPr="00000000">
              <w:rPr>
                <w:sz w:val="24"/>
                <w:szCs w:val="24"/>
                <w:rtl w:val="0"/>
              </w:rPr>
              <w:t xml:space="preserve">Metodologia de Cálculo Luminotécnico</w:t>
            </w:r>
          </w:p>
          <w:p w:rsidR="00000000" w:rsidDel="00000000" w:rsidP="00000000" w:rsidRDefault="00000000" w:rsidRPr="00000000" w14:paraId="000010F9">
            <w:pPr>
              <w:numPr>
                <w:ilvl w:val="1"/>
                <w:numId w:val="21"/>
              </w:numPr>
              <w:spacing w:after="160" w:line="259" w:lineRule="auto"/>
              <w:ind w:left="720" w:hanging="720"/>
              <w:rPr>
                <w:sz w:val="24"/>
                <w:szCs w:val="24"/>
              </w:rPr>
            </w:pPr>
            <w:r w:rsidDel="00000000" w:rsidR="00000000" w:rsidRPr="00000000">
              <w:rPr>
                <w:sz w:val="24"/>
                <w:szCs w:val="24"/>
                <w:rtl w:val="0"/>
              </w:rPr>
              <w:t xml:space="preserve">Lúmens</w:t>
            </w:r>
          </w:p>
          <w:p w:rsidR="00000000" w:rsidDel="00000000" w:rsidP="00000000" w:rsidRDefault="00000000" w:rsidRPr="00000000" w14:paraId="000010FA">
            <w:pPr>
              <w:numPr>
                <w:ilvl w:val="1"/>
                <w:numId w:val="21"/>
              </w:numPr>
              <w:spacing w:after="160" w:line="259" w:lineRule="auto"/>
              <w:ind w:left="720" w:hanging="720"/>
              <w:rPr>
                <w:sz w:val="24"/>
                <w:szCs w:val="24"/>
              </w:rPr>
            </w:pPr>
            <w:r w:rsidDel="00000000" w:rsidR="00000000" w:rsidRPr="00000000">
              <w:rPr>
                <w:sz w:val="24"/>
                <w:szCs w:val="24"/>
                <w:rtl w:val="0"/>
              </w:rPr>
              <w:t xml:space="preserve">Cavidades zonais</w:t>
            </w:r>
          </w:p>
          <w:p w:rsidR="00000000" w:rsidDel="00000000" w:rsidP="00000000" w:rsidRDefault="00000000" w:rsidRPr="00000000" w14:paraId="000010FB">
            <w:pPr>
              <w:numPr>
                <w:ilvl w:val="1"/>
                <w:numId w:val="21"/>
              </w:numPr>
              <w:spacing w:after="160" w:line="259" w:lineRule="auto"/>
              <w:ind w:left="720" w:hanging="720"/>
              <w:rPr>
                <w:sz w:val="24"/>
                <w:szCs w:val="24"/>
              </w:rPr>
            </w:pPr>
            <w:r w:rsidDel="00000000" w:rsidR="00000000" w:rsidRPr="00000000">
              <w:rPr>
                <w:sz w:val="24"/>
                <w:szCs w:val="24"/>
                <w:rtl w:val="0"/>
              </w:rPr>
              <w:t xml:space="preserve">Ponto a ponto</w:t>
            </w:r>
          </w:p>
          <w:p w:rsidR="00000000" w:rsidDel="00000000" w:rsidP="00000000" w:rsidRDefault="00000000" w:rsidRPr="00000000" w14:paraId="000010FC">
            <w:pPr>
              <w:numPr>
                <w:ilvl w:val="1"/>
                <w:numId w:val="21"/>
              </w:numPr>
              <w:spacing w:after="160" w:line="259" w:lineRule="auto"/>
              <w:ind w:left="720" w:hanging="720"/>
              <w:rPr>
                <w:sz w:val="24"/>
                <w:szCs w:val="24"/>
              </w:rPr>
            </w:pPr>
            <w:r w:rsidDel="00000000" w:rsidR="00000000" w:rsidRPr="00000000">
              <w:rPr>
                <w:sz w:val="24"/>
                <w:szCs w:val="24"/>
                <w:rtl w:val="0"/>
              </w:rPr>
              <w:t xml:space="preserve">Softwares aplicáveis</w:t>
            </w:r>
          </w:p>
          <w:p w:rsidR="00000000" w:rsidDel="00000000" w:rsidP="00000000" w:rsidRDefault="00000000" w:rsidRPr="00000000" w14:paraId="000010FD">
            <w:pPr>
              <w:numPr>
                <w:ilvl w:val="0"/>
                <w:numId w:val="21"/>
              </w:numPr>
              <w:spacing w:after="160" w:line="259" w:lineRule="auto"/>
              <w:ind w:left="420" w:hanging="420"/>
              <w:rPr>
                <w:sz w:val="24"/>
                <w:szCs w:val="24"/>
              </w:rPr>
            </w:pPr>
            <w:r w:rsidDel="00000000" w:rsidR="00000000" w:rsidRPr="00000000">
              <w:rPr>
                <w:sz w:val="24"/>
                <w:szCs w:val="24"/>
                <w:rtl w:val="0"/>
              </w:rPr>
              <w:t xml:space="preserve">Planejamento Operacional (Gestão da Rotina)</w:t>
            </w:r>
          </w:p>
          <w:p w:rsidR="00000000" w:rsidDel="00000000" w:rsidP="00000000" w:rsidRDefault="00000000" w:rsidRPr="00000000" w14:paraId="000010FE">
            <w:pPr>
              <w:numPr>
                <w:ilvl w:val="1"/>
                <w:numId w:val="21"/>
              </w:numPr>
              <w:spacing w:after="160" w:line="259" w:lineRule="auto"/>
              <w:ind w:left="720" w:hanging="720"/>
              <w:rPr>
                <w:sz w:val="24"/>
                <w:szCs w:val="24"/>
              </w:rPr>
            </w:pPr>
            <w:r w:rsidDel="00000000" w:rsidR="00000000" w:rsidRPr="00000000">
              <w:rPr>
                <w:sz w:val="24"/>
                <w:szCs w:val="24"/>
                <w:rtl w:val="0"/>
              </w:rPr>
              <w:t xml:space="preserve">Delimitação de atividades</w:t>
            </w:r>
          </w:p>
          <w:p w:rsidR="00000000" w:rsidDel="00000000" w:rsidP="00000000" w:rsidRDefault="00000000" w:rsidRPr="00000000" w14:paraId="000010FF">
            <w:pPr>
              <w:numPr>
                <w:ilvl w:val="1"/>
                <w:numId w:val="21"/>
              </w:numPr>
              <w:spacing w:after="160" w:line="259" w:lineRule="auto"/>
              <w:ind w:left="720" w:hanging="720"/>
              <w:rPr>
                <w:sz w:val="24"/>
                <w:szCs w:val="24"/>
              </w:rPr>
            </w:pPr>
            <w:r w:rsidDel="00000000" w:rsidR="00000000" w:rsidRPr="00000000">
              <w:rPr>
                <w:sz w:val="24"/>
                <w:szCs w:val="24"/>
                <w:rtl w:val="0"/>
              </w:rPr>
              <w:t xml:space="preserve">Ferramentas da Qualidade: PDCA, Matriz SWOT, PARETO</w:t>
            </w:r>
          </w:p>
          <w:p w:rsidR="00000000" w:rsidDel="00000000" w:rsidP="00000000" w:rsidRDefault="00000000" w:rsidRPr="00000000" w14:paraId="00001100">
            <w:pPr>
              <w:numPr>
                <w:ilvl w:val="1"/>
                <w:numId w:val="21"/>
              </w:numPr>
              <w:spacing w:after="160" w:line="259" w:lineRule="auto"/>
              <w:ind w:left="720" w:hanging="720"/>
              <w:rPr>
                <w:sz w:val="24"/>
                <w:szCs w:val="24"/>
              </w:rPr>
            </w:pPr>
            <w:r w:rsidDel="00000000" w:rsidR="00000000" w:rsidRPr="00000000">
              <w:rPr>
                <w:sz w:val="24"/>
                <w:szCs w:val="24"/>
                <w:rtl w:val="0"/>
              </w:rPr>
              <w:t xml:space="preserve">Definição de etapas</w:t>
            </w:r>
          </w:p>
          <w:p w:rsidR="00000000" w:rsidDel="00000000" w:rsidP="00000000" w:rsidRDefault="00000000" w:rsidRPr="00000000" w14:paraId="00001101">
            <w:pPr>
              <w:numPr>
                <w:ilvl w:val="1"/>
                <w:numId w:val="21"/>
              </w:numPr>
              <w:spacing w:after="160" w:line="259" w:lineRule="auto"/>
              <w:ind w:left="720" w:hanging="720"/>
              <w:rPr>
                <w:sz w:val="24"/>
                <w:szCs w:val="24"/>
              </w:rPr>
            </w:pPr>
            <w:r w:rsidDel="00000000" w:rsidR="00000000" w:rsidRPr="00000000">
              <w:rPr>
                <w:sz w:val="24"/>
                <w:szCs w:val="24"/>
                <w:rtl w:val="0"/>
              </w:rPr>
              <w:t xml:space="preserve">Previsão de recursos</w:t>
            </w:r>
          </w:p>
          <w:p w:rsidR="00000000" w:rsidDel="00000000" w:rsidP="00000000" w:rsidRDefault="00000000" w:rsidRPr="00000000" w14:paraId="00001102">
            <w:pPr>
              <w:numPr>
                <w:ilvl w:val="1"/>
                <w:numId w:val="21"/>
              </w:numPr>
              <w:spacing w:after="160" w:line="259" w:lineRule="auto"/>
              <w:ind w:left="720" w:hanging="720"/>
              <w:rPr>
                <w:sz w:val="24"/>
                <w:szCs w:val="24"/>
              </w:rPr>
            </w:pPr>
            <w:r w:rsidDel="00000000" w:rsidR="00000000" w:rsidRPr="00000000">
              <w:rPr>
                <w:sz w:val="24"/>
                <w:szCs w:val="24"/>
                <w:rtl w:val="0"/>
              </w:rPr>
              <w:t xml:space="preserve">Elaboração de cronogramas</w:t>
            </w:r>
          </w:p>
          <w:p w:rsidR="00000000" w:rsidDel="00000000" w:rsidP="00000000" w:rsidRDefault="00000000" w:rsidRPr="00000000" w14:paraId="00001103">
            <w:pPr>
              <w:numPr>
                <w:ilvl w:val="0"/>
                <w:numId w:val="21"/>
              </w:numPr>
              <w:spacing w:after="160" w:line="259" w:lineRule="auto"/>
              <w:ind w:left="420" w:hanging="420"/>
              <w:rPr>
                <w:sz w:val="24"/>
                <w:szCs w:val="24"/>
              </w:rPr>
            </w:pPr>
            <w:r w:rsidDel="00000000" w:rsidR="00000000" w:rsidRPr="00000000">
              <w:rPr>
                <w:sz w:val="24"/>
                <w:szCs w:val="24"/>
                <w:rtl w:val="0"/>
              </w:rPr>
              <w:t xml:space="preserve">Dimensionamento de Acionamentos Industriais</w:t>
            </w:r>
          </w:p>
          <w:p w:rsidR="00000000" w:rsidDel="00000000" w:rsidP="00000000" w:rsidRDefault="00000000" w:rsidRPr="00000000" w14:paraId="00001104">
            <w:pPr>
              <w:numPr>
                <w:ilvl w:val="1"/>
                <w:numId w:val="21"/>
              </w:numPr>
              <w:spacing w:after="160" w:line="259" w:lineRule="auto"/>
              <w:ind w:left="720" w:hanging="720"/>
              <w:rPr>
                <w:sz w:val="24"/>
                <w:szCs w:val="24"/>
              </w:rPr>
            </w:pPr>
            <w:r w:rsidDel="00000000" w:rsidR="00000000" w:rsidRPr="00000000">
              <w:rPr>
                <w:sz w:val="24"/>
                <w:szCs w:val="24"/>
                <w:rtl w:val="0"/>
              </w:rPr>
              <w:t xml:space="preserve">Dispositivos de comandos, acionamento e sinalização</w:t>
            </w:r>
          </w:p>
          <w:p w:rsidR="00000000" w:rsidDel="00000000" w:rsidP="00000000" w:rsidRDefault="00000000" w:rsidRPr="00000000" w14:paraId="00001105">
            <w:pPr>
              <w:numPr>
                <w:ilvl w:val="1"/>
                <w:numId w:val="21"/>
              </w:numPr>
              <w:spacing w:after="160" w:line="259" w:lineRule="auto"/>
              <w:ind w:left="720" w:hanging="720"/>
              <w:rPr>
                <w:sz w:val="24"/>
                <w:szCs w:val="24"/>
              </w:rPr>
            </w:pPr>
            <w:r w:rsidDel="00000000" w:rsidR="00000000" w:rsidRPr="00000000">
              <w:rPr>
                <w:sz w:val="24"/>
                <w:szCs w:val="24"/>
                <w:rtl w:val="0"/>
              </w:rPr>
              <w:t xml:space="preserve">Motores elétricos</w:t>
            </w:r>
          </w:p>
          <w:p w:rsidR="00000000" w:rsidDel="00000000" w:rsidP="00000000" w:rsidRDefault="00000000" w:rsidRPr="00000000" w14:paraId="00001106">
            <w:pPr>
              <w:numPr>
                <w:ilvl w:val="1"/>
                <w:numId w:val="21"/>
              </w:numPr>
              <w:spacing w:after="160" w:line="259" w:lineRule="auto"/>
              <w:ind w:left="720" w:hanging="720"/>
              <w:rPr>
                <w:sz w:val="24"/>
                <w:szCs w:val="24"/>
              </w:rPr>
            </w:pPr>
            <w:r w:rsidDel="00000000" w:rsidR="00000000" w:rsidRPr="00000000">
              <w:rPr>
                <w:sz w:val="24"/>
                <w:szCs w:val="24"/>
                <w:rtl w:val="0"/>
              </w:rPr>
              <w:t xml:space="preserve">Métodos de acionamento de motores elétricos</w:t>
            </w:r>
          </w:p>
          <w:p w:rsidR="00000000" w:rsidDel="00000000" w:rsidP="00000000" w:rsidRDefault="00000000" w:rsidRPr="00000000" w14:paraId="00001107">
            <w:pPr>
              <w:numPr>
                <w:ilvl w:val="2"/>
                <w:numId w:val="21"/>
              </w:numPr>
              <w:spacing w:after="160" w:line="259" w:lineRule="auto"/>
              <w:ind w:left="1020" w:hanging="1020"/>
              <w:rPr>
                <w:sz w:val="24"/>
                <w:szCs w:val="24"/>
              </w:rPr>
            </w:pPr>
            <w:r w:rsidDel="00000000" w:rsidR="00000000" w:rsidRPr="00000000">
              <w:rPr>
                <w:sz w:val="24"/>
                <w:szCs w:val="24"/>
                <w:rtl w:val="0"/>
              </w:rPr>
              <w:t xml:space="preserve">Eletromecânicos: Partida Direta, Estrela-Triângulo, Série-Paralelo e Compensadora</w:t>
            </w:r>
          </w:p>
          <w:p w:rsidR="00000000" w:rsidDel="00000000" w:rsidP="00000000" w:rsidRDefault="00000000" w:rsidRPr="00000000" w14:paraId="00001108">
            <w:pPr>
              <w:numPr>
                <w:ilvl w:val="2"/>
                <w:numId w:val="21"/>
              </w:numPr>
              <w:spacing w:after="160" w:line="259" w:lineRule="auto"/>
              <w:ind w:left="1020" w:hanging="1020"/>
              <w:rPr>
                <w:sz w:val="24"/>
                <w:szCs w:val="24"/>
              </w:rPr>
            </w:pPr>
            <w:r w:rsidDel="00000000" w:rsidR="00000000" w:rsidRPr="00000000">
              <w:rPr>
                <w:sz w:val="24"/>
                <w:szCs w:val="24"/>
                <w:rtl w:val="0"/>
              </w:rPr>
              <w:t xml:space="preserve">Eletroeletrônicos: Partida suave (soft starter) e  Inversor de frequência</w:t>
            </w:r>
          </w:p>
          <w:p w:rsidR="00000000" w:rsidDel="00000000" w:rsidP="00000000" w:rsidRDefault="00000000" w:rsidRPr="00000000" w14:paraId="00001109">
            <w:pPr>
              <w:numPr>
                <w:ilvl w:val="1"/>
                <w:numId w:val="21"/>
              </w:numPr>
              <w:spacing w:after="160" w:line="259" w:lineRule="auto"/>
              <w:ind w:left="720" w:hanging="720"/>
              <w:rPr>
                <w:sz w:val="24"/>
                <w:szCs w:val="24"/>
              </w:rPr>
            </w:pPr>
            <w:r w:rsidDel="00000000" w:rsidR="00000000" w:rsidRPr="00000000">
              <w:rPr>
                <w:sz w:val="24"/>
                <w:szCs w:val="24"/>
                <w:rtl w:val="0"/>
              </w:rPr>
              <w:t xml:space="preserve">Softwares aplicáveis</w:t>
            </w:r>
          </w:p>
          <w:p w:rsidR="00000000" w:rsidDel="00000000" w:rsidP="00000000" w:rsidRDefault="00000000" w:rsidRPr="00000000" w14:paraId="0000110A">
            <w:pPr>
              <w:numPr>
                <w:ilvl w:val="0"/>
                <w:numId w:val="21"/>
              </w:numPr>
              <w:spacing w:after="160" w:line="259" w:lineRule="auto"/>
              <w:ind w:left="420" w:hanging="420"/>
              <w:rPr>
                <w:sz w:val="24"/>
                <w:szCs w:val="24"/>
              </w:rPr>
            </w:pPr>
            <w:r w:rsidDel="00000000" w:rsidR="00000000" w:rsidRPr="00000000">
              <w:rPr>
                <w:sz w:val="24"/>
                <w:szCs w:val="24"/>
                <w:rtl w:val="0"/>
              </w:rPr>
              <w:t xml:space="preserve">Elaboração da documentação técnica do Projeto</w:t>
            </w:r>
          </w:p>
          <w:p w:rsidR="00000000" w:rsidDel="00000000" w:rsidP="00000000" w:rsidRDefault="00000000" w:rsidRPr="00000000" w14:paraId="0000110B">
            <w:pPr>
              <w:numPr>
                <w:ilvl w:val="1"/>
                <w:numId w:val="21"/>
              </w:numPr>
              <w:spacing w:after="160" w:line="259" w:lineRule="auto"/>
              <w:ind w:left="720" w:hanging="720"/>
              <w:rPr>
                <w:sz w:val="24"/>
                <w:szCs w:val="24"/>
              </w:rPr>
            </w:pPr>
            <w:r w:rsidDel="00000000" w:rsidR="00000000" w:rsidRPr="00000000">
              <w:rPr>
                <w:sz w:val="24"/>
                <w:szCs w:val="24"/>
                <w:rtl w:val="0"/>
              </w:rPr>
              <w:t xml:space="preserve">Quadro de cargas</w:t>
            </w:r>
          </w:p>
          <w:p w:rsidR="00000000" w:rsidDel="00000000" w:rsidP="00000000" w:rsidRDefault="00000000" w:rsidRPr="00000000" w14:paraId="0000110C">
            <w:pPr>
              <w:numPr>
                <w:ilvl w:val="1"/>
                <w:numId w:val="21"/>
              </w:numPr>
              <w:spacing w:after="160" w:line="259" w:lineRule="auto"/>
              <w:ind w:left="720" w:hanging="720"/>
              <w:rPr>
                <w:sz w:val="24"/>
                <w:szCs w:val="24"/>
              </w:rPr>
            </w:pPr>
            <w:r w:rsidDel="00000000" w:rsidR="00000000" w:rsidRPr="00000000">
              <w:rPr>
                <w:sz w:val="24"/>
                <w:szCs w:val="24"/>
                <w:rtl w:val="0"/>
              </w:rPr>
              <w:t xml:space="preserve">Lista de material</w:t>
            </w:r>
          </w:p>
          <w:p w:rsidR="00000000" w:rsidDel="00000000" w:rsidP="00000000" w:rsidRDefault="00000000" w:rsidRPr="00000000" w14:paraId="0000110D">
            <w:pPr>
              <w:numPr>
                <w:ilvl w:val="1"/>
                <w:numId w:val="21"/>
              </w:numPr>
              <w:spacing w:after="160" w:line="259" w:lineRule="auto"/>
              <w:ind w:left="720" w:hanging="720"/>
              <w:rPr>
                <w:sz w:val="24"/>
                <w:szCs w:val="24"/>
              </w:rPr>
            </w:pPr>
            <w:r w:rsidDel="00000000" w:rsidR="00000000" w:rsidRPr="00000000">
              <w:rPr>
                <w:sz w:val="24"/>
                <w:szCs w:val="24"/>
                <w:rtl w:val="0"/>
              </w:rPr>
              <w:t xml:space="preserve">Memorial descritivo</w:t>
            </w:r>
          </w:p>
          <w:p w:rsidR="00000000" w:rsidDel="00000000" w:rsidP="00000000" w:rsidRDefault="00000000" w:rsidRPr="00000000" w14:paraId="0000110E">
            <w:pPr>
              <w:numPr>
                <w:ilvl w:val="2"/>
                <w:numId w:val="21"/>
              </w:numPr>
              <w:spacing w:after="160" w:line="259" w:lineRule="auto"/>
              <w:ind w:left="1020" w:hanging="1020"/>
              <w:rPr>
                <w:sz w:val="24"/>
                <w:szCs w:val="24"/>
              </w:rPr>
            </w:pPr>
            <w:r w:rsidDel="00000000" w:rsidR="00000000" w:rsidRPr="00000000">
              <w:rPr>
                <w:sz w:val="24"/>
                <w:szCs w:val="24"/>
                <w:rtl w:val="0"/>
              </w:rPr>
              <w:t xml:space="preserve">Estrutura</w:t>
            </w:r>
          </w:p>
          <w:p w:rsidR="00000000" w:rsidDel="00000000" w:rsidP="00000000" w:rsidRDefault="00000000" w:rsidRPr="00000000" w14:paraId="0000110F">
            <w:pPr>
              <w:numPr>
                <w:ilvl w:val="2"/>
                <w:numId w:val="21"/>
              </w:numPr>
              <w:spacing w:after="160" w:line="259" w:lineRule="auto"/>
              <w:ind w:left="1020" w:hanging="1020"/>
              <w:rPr>
                <w:sz w:val="24"/>
                <w:szCs w:val="24"/>
              </w:rPr>
            </w:pPr>
            <w:r w:rsidDel="00000000" w:rsidR="00000000" w:rsidRPr="00000000">
              <w:rPr>
                <w:sz w:val="24"/>
                <w:szCs w:val="24"/>
                <w:rtl w:val="0"/>
              </w:rPr>
              <w:t xml:space="preserve">Objetivo</w:t>
            </w:r>
          </w:p>
          <w:p w:rsidR="00000000" w:rsidDel="00000000" w:rsidP="00000000" w:rsidRDefault="00000000" w:rsidRPr="00000000" w14:paraId="00001110">
            <w:pPr>
              <w:numPr>
                <w:ilvl w:val="2"/>
                <w:numId w:val="21"/>
              </w:numPr>
              <w:spacing w:after="160" w:line="259" w:lineRule="auto"/>
              <w:ind w:left="1020" w:hanging="1020"/>
              <w:rPr>
                <w:sz w:val="24"/>
                <w:szCs w:val="24"/>
              </w:rPr>
            </w:pPr>
            <w:r w:rsidDel="00000000" w:rsidR="00000000" w:rsidRPr="00000000">
              <w:rPr>
                <w:sz w:val="24"/>
                <w:szCs w:val="24"/>
                <w:rtl w:val="0"/>
              </w:rPr>
              <w:t xml:space="preserve">Levantamento de dados</w:t>
            </w:r>
          </w:p>
          <w:p w:rsidR="00000000" w:rsidDel="00000000" w:rsidP="00000000" w:rsidRDefault="00000000" w:rsidRPr="00000000" w14:paraId="00001111">
            <w:pPr>
              <w:numPr>
                <w:ilvl w:val="2"/>
                <w:numId w:val="21"/>
              </w:numPr>
              <w:spacing w:after="160" w:line="259" w:lineRule="auto"/>
              <w:ind w:left="1020" w:hanging="1020"/>
              <w:rPr>
                <w:sz w:val="24"/>
                <w:szCs w:val="24"/>
              </w:rPr>
            </w:pPr>
            <w:r w:rsidDel="00000000" w:rsidR="00000000" w:rsidRPr="00000000">
              <w:rPr>
                <w:sz w:val="24"/>
                <w:szCs w:val="24"/>
                <w:rtl w:val="0"/>
              </w:rPr>
              <w:t xml:space="preserve">Partes componentes: memorial de cálculo, diagramas elétricos, plantas, leiautes, especificações, lista de material, anexos (manuais de equipamentos/instrumentos)</w:t>
            </w:r>
          </w:p>
          <w:p w:rsidR="00000000" w:rsidDel="00000000" w:rsidP="00000000" w:rsidRDefault="00000000" w:rsidRPr="00000000" w14:paraId="00001112">
            <w:pPr>
              <w:numPr>
                <w:ilvl w:val="2"/>
                <w:numId w:val="21"/>
              </w:numPr>
              <w:spacing w:after="160" w:line="259" w:lineRule="auto"/>
              <w:ind w:left="1020" w:hanging="1020"/>
              <w:rPr>
                <w:sz w:val="24"/>
                <w:szCs w:val="24"/>
              </w:rPr>
            </w:pPr>
            <w:r w:rsidDel="00000000" w:rsidR="00000000" w:rsidRPr="00000000">
              <w:rPr>
                <w:sz w:val="24"/>
                <w:szCs w:val="24"/>
                <w:rtl w:val="0"/>
              </w:rPr>
              <w:t xml:space="preserve">Especificação Técnica das soluções tecnológicas,  acessórios e equipamentos</w:t>
            </w:r>
          </w:p>
          <w:p w:rsidR="00000000" w:rsidDel="00000000" w:rsidP="00000000" w:rsidRDefault="00000000" w:rsidRPr="00000000" w14:paraId="00001113">
            <w:pPr>
              <w:numPr>
                <w:ilvl w:val="2"/>
                <w:numId w:val="21"/>
              </w:numPr>
              <w:spacing w:after="160" w:line="259" w:lineRule="auto"/>
              <w:ind w:left="1020" w:hanging="1020"/>
              <w:rPr>
                <w:sz w:val="24"/>
                <w:szCs w:val="24"/>
              </w:rPr>
            </w:pPr>
            <w:r w:rsidDel="00000000" w:rsidR="00000000" w:rsidRPr="00000000">
              <w:rPr>
                <w:sz w:val="24"/>
                <w:szCs w:val="24"/>
                <w:rtl w:val="0"/>
              </w:rPr>
              <w:t xml:space="preserve">Estimativa orçamentária</w:t>
            </w:r>
          </w:p>
          <w:p w:rsidR="00000000" w:rsidDel="00000000" w:rsidP="00000000" w:rsidRDefault="00000000" w:rsidRPr="00000000" w14:paraId="00001114">
            <w:pPr>
              <w:numPr>
                <w:ilvl w:val="2"/>
                <w:numId w:val="21"/>
              </w:numPr>
              <w:spacing w:after="160" w:line="259" w:lineRule="auto"/>
              <w:ind w:left="1020" w:hanging="1020"/>
              <w:rPr>
                <w:sz w:val="24"/>
                <w:szCs w:val="24"/>
              </w:rPr>
            </w:pPr>
            <w:r w:rsidDel="00000000" w:rsidR="00000000" w:rsidRPr="00000000">
              <w:rPr>
                <w:sz w:val="24"/>
                <w:szCs w:val="24"/>
                <w:rtl w:val="0"/>
              </w:rPr>
              <w:t xml:space="preserve">Análise de viabilidade técnica</w:t>
            </w:r>
          </w:p>
          <w:p w:rsidR="00000000" w:rsidDel="00000000" w:rsidP="00000000" w:rsidRDefault="00000000" w:rsidRPr="00000000" w14:paraId="00001115">
            <w:pPr>
              <w:numPr>
                <w:ilvl w:val="0"/>
                <w:numId w:val="21"/>
              </w:numPr>
              <w:spacing w:after="160" w:line="259" w:lineRule="auto"/>
              <w:ind w:left="420" w:hanging="420"/>
              <w:rPr>
                <w:sz w:val="24"/>
                <w:szCs w:val="24"/>
              </w:rPr>
            </w:pPr>
            <w:r w:rsidDel="00000000" w:rsidR="00000000" w:rsidRPr="00000000">
              <w:rPr>
                <w:sz w:val="24"/>
                <w:szCs w:val="24"/>
                <w:rtl w:val="0"/>
              </w:rPr>
              <w:t xml:space="preserve">Organização no trabalho</w:t>
            </w:r>
          </w:p>
          <w:p w:rsidR="00000000" w:rsidDel="00000000" w:rsidP="00000000" w:rsidRDefault="00000000" w:rsidRPr="00000000" w14:paraId="00001116">
            <w:pPr>
              <w:numPr>
                <w:ilvl w:val="1"/>
                <w:numId w:val="21"/>
              </w:numPr>
              <w:spacing w:after="160" w:line="259" w:lineRule="auto"/>
              <w:ind w:left="720" w:hanging="720"/>
              <w:rPr>
                <w:sz w:val="24"/>
                <w:szCs w:val="24"/>
              </w:rPr>
            </w:pPr>
            <w:r w:rsidDel="00000000" w:rsidR="00000000" w:rsidRPr="00000000">
              <w:rPr>
                <w:sz w:val="24"/>
                <w:szCs w:val="24"/>
                <w:rtl w:val="0"/>
              </w:rPr>
              <w:t xml:space="preserve">Organização</w:t>
            </w:r>
          </w:p>
          <w:p w:rsidR="00000000" w:rsidDel="00000000" w:rsidP="00000000" w:rsidRDefault="00000000" w:rsidRPr="00000000" w14:paraId="00001117">
            <w:pPr>
              <w:numPr>
                <w:ilvl w:val="1"/>
                <w:numId w:val="21"/>
              </w:numPr>
              <w:spacing w:after="160" w:line="259" w:lineRule="auto"/>
              <w:ind w:left="720" w:hanging="720"/>
              <w:rPr>
                <w:sz w:val="24"/>
                <w:szCs w:val="24"/>
              </w:rPr>
            </w:pPr>
            <w:r w:rsidDel="00000000" w:rsidR="00000000" w:rsidRPr="00000000">
              <w:rPr>
                <w:sz w:val="24"/>
                <w:szCs w:val="24"/>
                <w:rtl w:val="0"/>
              </w:rPr>
              <w:t xml:space="preserve">Atividades</w:t>
            </w:r>
          </w:p>
          <w:p w:rsidR="00000000" w:rsidDel="00000000" w:rsidP="00000000" w:rsidRDefault="00000000" w:rsidRPr="00000000" w14:paraId="00001118">
            <w:pPr>
              <w:numPr>
                <w:ilvl w:val="1"/>
                <w:numId w:val="21"/>
              </w:numPr>
              <w:spacing w:after="160" w:line="259" w:lineRule="auto"/>
              <w:ind w:left="720" w:hanging="720"/>
              <w:rPr>
                <w:sz w:val="24"/>
                <w:szCs w:val="24"/>
              </w:rPr>
            </w:pPr>
            <w:r w:rsidDel="00000000" w:rsidR="00000000" w:rsidRPr="00000000">
              <w:rPr>
                <w:sz w:val="24"/>
                <w:szCs w:val="24"/>
                <w:rtl w:val="0"/>
              </w:rPr>
              <w:t xml:space="preserve">Materiais</w:t>
            </w:r>
          </w:p>
          <w:p w:rsidR="00000000" w:rsidDel="00000000" w:rsidP="00000000" w:rsidRDefault="00000000" w:rsidRPr="00000000" w14:paraId="00001119">
            <w:pPr>
              <w:numPr>
                <w:ilvl w:val="1"/>
                <w:numId w:val="21"/>
              </w:numPr>
              <w:spacing w:after="160" w:line="259" w:lineRule="auto"/>
              <w:ind w:left="720" w:hanging="720"/>
              <w:rPr>
                <w:sz w:val="24"/>
                <w:szCs w:val="24"/>
              </w:rPr>
            </w:pPr>
            <w:r w:rsidDel="00000000" w:rsidR="00000000" w:rsidRPr="00000000">
              <w:rPr>
                <w:sz w:val="24"/>
                <w:szCs w:val="24"/>
                <w:rtl w:val="0"/>
              </w:rPr>
              <w:t xml:space="preserve">Gestão do Tempo</w:t>
            </w:r>
          </w:p>
          <w:p w:rsidR="00000000" w:rsidDel="00000000" w:rsidP="00000000" w:rsidRDefault="00000000" w:rsidRPr="00000000" w14:paraId="0000111A">
            <w:pPr>
              <w:numPr>
                <w:ilvl w:val="2"/>
                <w:numId w:val="21"/>
              </w:numPr>
              <w:spacing w:after="160" w:line="259" w:lineRule="auto"/>
              <w:ind w:left="1020" w:hanging="1020"/>
              <w:rPr>
                <w:sz w:val="24"/>
                <w:szCs w:val="24"/>
              </w:rPr>
            </w:pPr>
            <w:r w:rsidDel="00000000" w:rsidR="00000000" w:rsidRPr="00000000">
              <w:rPr>
                <w:sz w:val="24"/>
                <w:szCs w:val="24"/>
                <w:rtl w:val="0"/>
              </w:rPr>
              <w:t xml:space="preserve">Ferramentas para uma gestão eficaz do tempo</w:t>
            </w:r>
          </w:p>
          <w:p w:rsidR="00000000" w:rsidDel="00000000" w:rsidP="00000000" w:rsidRDefault="00000000" w:rsidRPr="00000000" w14:paraId="0000111B">
            <w:pPr>
              <w:numPr>
                <w:ilvl w:val="2"/>
                <w:numId w:val="21"/>
              </w:numPr>
              <w:spacing w:after="160" w:line="259" w:lineRule="auto"/>
              <w:ind w:left="1020" w:hanging="1020"/>
              <w:rPr>
                <w:sz w:val="24"/>
                <w:szCs w:val="24"/>
              </w:rPr>
            </w:pPr>
            <w:r w:rsidDel="00000000" w:rsidR="00000000" w:rsidRPr="00000000">
              <w:rPr>
                <w:sz w:val="24"/>
                <w:szCs w:val="24"/>
                <w:rtl w:val="0"/>
              </w:rPr>
              <w:t xml:space="preserve">Produtividade</w:t>
            </w:r>
          </w:p>
          <w:p w:rsidR="00000000" w:rsidDel="00000000" w:rsidP="00000000" w:rsidRDefault="00000000" w:rsidRPr="00000000" w14:paraId="0000111C">
            <w:pPr>
              <w:numPr>
                <w:ilvl w:val="2"/>
                <w:numId w:val="21"/>
              </w:numPr>
              <w:spacing w:after="160" w:line="259" w:lineRule="auto"/>
              <w:ind w:left="1020" w:hanging="1020"/>
              <w:rPr>
                <w:sz w:val="24"/>
                <w:szCs w:val="24"/>
              </w:rPr>
            </w:pPr>
            <w:r w:rsidDel="00000000" w:rsidR="00000000" w:rsidRPr="00000000">
              <w:rPr>
                <w:sz w:val="24"/>
                <w:szCs w:val="24"/>
                <w:rtl w:val="0"/>
              </w:rPr>
              <w:t xml:space="preserve">Falhas e Retrabalhos</w:t>
            </w:r>
          </w:p>
          <w:p w:rsidR="00000000" w:rsidDel="00000000" w:rsidP="00000000" w:rsidRDefault="00000000" w:rsidRPr="00000000" w14:paraId="0000111D">
            <w:pPr>
              <w:numPr>
                <w:ilvl w:val="0"/>
                <w:numId w:val="21"/>
              </w:numPr>
              <w:spacing w:after="160" w:line="259" w:lineRule="auto"/>
              <w:ind w:left="420" w:hanging="420"/>
              <w:rPr>
                <w:sz w:val="24"/>
                <w:szCs w:val="24"/>
              </w:rPr>
            </w:pPr>
            <w:r w:rsidDel="00000000" w:rsidR="00000000" w:rsidRPr="00000000">
              <w:rPr>
                <w:sz w:val="24"/>
                <w:szCs w:val="24"/>
                <w:rtl w:val="0"/>
              </w:rPr>
              <w:t xml:space="preserve">Relações Institucionais verticais e horizontais</w:t>
            </w:r>
          </w:p>
          <w:p w:rsidR="00000000" w:rsidDel="00000000" w:rsidP="00000000" w:rsidRDefault="00000000" w:rsidRPr="00000000" w14:paraId="0000111E">
            <w:pPr>
              <w:numPr>
                <w:ilvl w:val="1"/>
                <w:numId w:val="21"/>
              </w:numPr>
              <w:spacing w:after="160" w:line="259" w:lineRule="auto"/>
              <w:ind w:left="720" w:hanging="720"/>
              <w:rPr>
                <w:sz w:val="24"/>
                <w:szCs w:val="24"/>
              </w:rPr>
            </w:pPr>
            <w:r w:rsidDel="00000000" w:rsidR="00000000" w:rsidRPr="00000000">
              <w:rPr>
                <w:sz w:val="24"/>
                <w:szCs w:val="24"/>
                <w:rtl w:val="0"/>
              </w:rPr>
              <w:t xml:space="preserve">Relação com pares</w:t>
            </w:r>
          </w:p>
          <w:p w:rsidR="00000000" w:rsidDel="00000000" w:rsidP="00000000" w:rsidRDefault="00000000" w:rsidRPr="00000000" w14:paraId="0000111F">
            <w:pPr>
              <w:numPr>
                <w:ilvl w:val="1"/>
                <w:numId w:val="21"/>
              </w:numPr>
              <w:spacing w:after="160" w:line="259" w:lineRule="auto"/>
              <w:ind w:left="720" w:hanging="720"/>
              <w:rPr>
                <w:sz w:val="24"/>
                <w:szCs w:val="24"/>
              </w:rPr>
            </w:pPr>
            <w:r w:rsidDel="00000000" w:rsidR="00000000" w:rsidRPr="00000000">
              <w:rPr>
                <w:sz w:val="24"/>
                <w:szCs w:val="24"/>
                <w:rtl w:val="0"/>
              </w:rPr>
              <w:t xml:space="preserve">Relação com Líderes</w:t>
            </w:r>
          </w:p>
          <w:p w:rsidR="00000000" w:rsidDel="00000000" w:rsidP="00000000" w:rsidRDefault="00000000" w:rsidRPr="00000000" w14:paraId="00001120">
            <w:pPr>
              <w:numPr>
                <w:ilvl w:val="1"/>
                <w:numId w:val="21"/>
              </w:numPr>
              <w:spacing w:after="160" w:line="259" w:lineRule="auto"/>
              <w:ind w:left="720" w:hanging="720"/>
              <w:rPr>
                <w:sz w:val="24"/>
                <w:szCs w:val="24"/>
              </w:rPr>
            </w:pPr>
            <w:r w:rsidDel="00000000" w:rsidR="00000000" w:rsidRPr="00000000">
              <w:rPr>
                <w:sz w:val="24"/>
                <w:szCs w:val="24"/>
                <w:rtl w:val="0"/>
              </w:rPr>
              <w:t xml:space="preserve">Relação com clientes internos e externos</w:t>
            </w:r>
          </w:p>
          <w:p w:rsidR="00000000" w:rsidDel="00000000" w:rsidP="00000000" w:rsidRDefault="00000000" w:rsidRPr="00000000" w14:paraId="00001121">
            <w:pPr>
              <w:numPr>
                <w:ilvl w:val="1"/>
                <w:numId w:val="21"/>
              </w:numPr>
              <w:spacing w:after="160" w:line="259" w:lineRule="auto"/>
              <w:ind w:left="720" w:hanging="720"/>
              <w:rPr>
                <w:sz w:val="24"/>
                <w:szCs w:val="24"/>
              </w:rPr>
            </w:pPr>
            <w:r w:rsidDel="00000000" w:rsidR="00000000" w:rsidRPr="00000000">
              <w:rPr>
                <w:sz w:val="24"/>
                <w:szCs w:val="24"/>
                <w:rtl w:val="0"/>
              </w:rPr>
              <w:t xml:space="preserve">Relação com subordinados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122">
            <w:pPr>
              <w:spacing w:after="160" w:line="259" w:lineRule="auto"/>
              <w:rPr>
                <w:sz w:val="24"/>
                <w:szCs w:val="24"/>
              </w:rPr>
            </w:pPr>
            <w:r w:rsidDel="00000000" w:rsidR="00000000" w:rsidRPr="00000000">
              <w:rPr>
                <w:b w:val="1"/>
                <w:bCs w:val="1"/>
                <w:sz w:val="24"/>
                <w:szCs w:val="24"/>
                <w:rtl w:val="0"/>
              </w:rPr>
              <w:t xml:space="preserve">2.1 Projetar sistemas elétricos industriais</w:t>
            </w:r>
            <w:r w:rsidDel="00000000" w:rsidR="00000000" w:rsidRPr="00000000">
              <w:rPr>
                <w:rtl w:val="0"/>
              </w:rPr>
            </w:r>
          </w:p>
        </w:tc>
        <w:tc>
          <w:tcPr>
            <w:shd w:fill="auto" w:val="clear"/>
            <w:vAlign w:val="center"/>
          </w:tcPr>
          <w:p w:rsidR="00000000" w:rsidDel="00000000" w:rsidP="00000000" w:rsidRDefault="00000000" w:rsidRPr="00000000" w14:paraId="00001123">
            <w:pPr>
              <w:spacing w:after="160" w:line="259" w:lineRule="auto"/>
              <w:rPr>
                <w:sz w:val="24"/>
                <w:szCs w:val="24"/>
              </w:rPr>
            </w:pPr>
            <w:r w:rsidDel="00000000" w:rsidR="00000000" w:rsidRPr="00000000">
              <w:rPr>
                <w:sz w:val="24"/>
                <w:szCs w:val="24"/>
                <w:rtl w:val="0"/>
              </w:rPr>
              <w:t xml:space="preserve">2.1.1 Considerando os requisitos e necessidades do cliente e as características do local do serviço.</w:t>
            </w:r>
          </w:p>
        </w:tc>
        <w:tc>
          <w:tcPr>
            <w:shd w:fill="auto" w:val="clear"/>
            <w:vAlign w:val="center"/>
          </w:tcPr>
          <w:p w:rsidR="00000000" w:rsidDel="00000000" w:rsidP="00000000" w:rsidRDefault="00000000" w:rsidRPr="00000000" w14:paraId="0000112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Levantar os dados dos ambientes, equipamentos e máquinas elétricas, por meio de instrumentos digitais ou manuais, em conformidade com as normas técnicas e dados do cliente, para o desenvolvimento do projeto</w:t>
            </w:r>
            <w:r w:rsidDel="00000000" w:rsidR="00000000" w:rsidRPr="00000000">
              <w:rPr>
                <w:rtl w:val="0"/>
              </w:rPr>
            </w:r>
          </w:p>
          <w:p w:rsidR="00000000" w:rsidDel="00000000" w:rsidP="00000000" w:rsidRDefault="00000000" w:rsidRPr="00000000" w14:paraId="0000112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necessidades do cliente por meio de instrumentos digitais ou manuais para definição do escopo do projeto, em conformidade com as normas técnicas e regulamentadoras</w:t>
            </w:r>
            <w:r w:rsidDel="00000000" w:rsidR="00000000" w:rsidRPr="00000000">
              <w:rPr>
                <w:rtl w:val="0"/>
              </w:rPr>
            </w:r>
          </w:p>
          <w:p w:rsidR="00000000" w:rsidDel="00000000" w:rsidP="00000000" w:rsidRDefault="00000000" w:rsidRPr="00000000" w14:paraId="0000112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projetos arquitetônicos para dimensionamento das instalações elétricas</w:t>
            </w:r>
            <w:r w:rsidDel="00000000" w:rsidR="00000000" w:rsidRPr="00000000">
              <w:rPr>
                <w:rtl w:val="0"/>
              </w:rPr>
            </w:r>
          </w:p>
          <w:p w:rsidR="00000000" w:rsidDel="00000000" w:rsidP="00000000" w:rsidRDefault="00000000" w:rsidRPr="00000000" w14:paraId="0000112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Correlacionar os critérios técnicos relativos  à concessionária de energia elétrica, com as necessidades do cliente para elaboração do escopo do projeto</w:t>
            </w:r>
            <w:r w:rsidDel="00000000" w:rsidR="00000000" w:rsidRPr="00000000">
              <w:rPr>
                <w:rtl w:val="0"/>
              </w:rPr>
            </w:r>
          </w:p>
          <w:p w:rsidR="00000000" w:rsidDel="00000000" w:rsidP="00000000" w:rsidRDefault="00000000" w:rsidRPr="00000000" w14:paraId="0000112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por meio de instrumentos digitais ou manuais dos dados levantados no campo em função do  projeto de sistema elétrico predial a ser elaborado</w:t>
            </w:r>
            <w:r w:rsidDel="00000000" w:rsidR="00000000" w:rsidRPr="00000000">
              <w:rPr>
                <w:rtl w:val="0"/>
              </w:rPr>
            </w:r>
          </w:p>
          <w:p w:rsidR="00000000" w:rsidDel="00000000" w:rsidP="00000000" w:rsidRDefault="00000000" w:rsidRPr="00000000" w14:paraId="0000112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possíveis interferências nos  sistemas construtivos (hidrossanitários, estrutural, telecomunicações, entre outros)  para compatibilização do projeto de instalação elétrica industrial</w:t>
            </w:r>
            <w:r w:rsidDel="00000000" w:rsidR="00000000" w:rsidRPr="00000000">
              <w:rPr>
                <w:rtl w:val="0"/>
              </w:rPr>
            </w:r>
          </w:p>
        </w:tc>
        <w:tc>
          <w:tcPr>
            <w:vMerge w:val="continue"/>
            <w:shd w:fill="auto" w:val="clear"/>
            <w:vAlign w:val="center"/>
          </w:tcPr>
          <w:p w:rsidR="00000000" w:rsidDel="00000000" w:rsidP="00000000" w:rsidRDefault="00000000" w:rsidRPr="00000000" w14:paraId="00001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2C">
            <w:pPr>
              <w:spacing w:after="160" w:line="259" w:lineRule="auto"/>
              <w:rPr>
                <w:sz w:val="24"/>
                <w:szCs w:val="24"/>
              </w:rPr>
            </w:pPr>
            <w:r w:rsidDel="00000000" w:rsidR="00000000" w:rsidRPr="00000000">
              <w:rPr>
                <w:sz w:val="24"/>
                <w:szCs w:val="24"/>
                <w:rtl w:val="0"/>
              </w:rPr>
              <w:t xml:space="preserve">2.1.2 Considerando as soluções tecnológicas (energias renováveis, dispositivos para automação, tecnologias de infraestrutura), aplicáveis ao projeto</w:t>
            </w:r>
          </w:p>
        </w:tc>
        <w:tc>
          <w:tcPr>
            <w:shd w:fill="auto" w:val="clear"/>
            <w:vAlign w:val="center"/>
          </w:tcPr>
          <w:p w:rsidR="00000000" w:rsidDel="00000000" w:rsidP="00000000" w:rsidRDefault="00000000" w:rsidRPr="00000000" w14:paraId="0000112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dados coletados no levantamento em campo, por meio de ferramentas específicas de prototipagem e simulações,  para definição do escopo do projeto</w:t>
            </w:r>
            <w:r w:rsidDel="00000000" w:rsidR="00000000" w:rsidRPr="00000000">
              <w:rPr>
                <w:rtl w:val="0"/>
              </w:rPr>
            </w:r>
          </w:p>
          <w:p w:rsidR="00000000" w:rsidDel="00000000" w:rsidP="00000000" w:rsidRDefault="00000000" w:rsidRPr="00000000" w14:paraId="0000112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características (construtivas, físicas, de iluminação, entre outras) do ambiente de instalação que impactam na elaboração do projeto elétrico</w:t>
            </w:r>
            <w:r w:rsidDel="00000000" w:rsidR="00000000" w:rsidRPr="00000000">
              <w:rPr>
                <w:rtl w:val="0"/>
              </w:rPr>
            </w:r>
          </w:p>
          <w:p w:rsidR="00000000" w:rsidDel="00000000" w:rsidP="00000000" w:rsidRDefault="00000000" w:rsidRPr="00000000" w14:paraId="0000112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recursos computacionais em softwares de projeto para simulação e elaboração de desenhos digitais</w:t>
            </w:r>
            <w:r w:rsidDel="00000000" w:rsidR="00000000" w:rsidRPr="00000000">
              <w:rPr>
                <w:rtl w:val="0"/>
              </w:rPr>
            </w:r>
          </w:p>
          <w:p w:rsidR="00000000" w:rsidDel="00000000" w:rsidP="00000000" w:rsidRDefault="00000000" w:rsidRPr="00000000" w14:paraId="0000113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simbologias, terminologias e convenções gráficas de sistema elétrico industrial  pertinente para elaboração de projetos</w:t>
            </w:r>
            <w:r w:rsidDel="00000000" w:rsidR="00000000" w:rsidRPr="00000000">
              <w:rPr>
                <w:rtl w:val="0"/>
              </w:rPr>
            </w:r>
          </w:p>
          <w:p w:rsidR="00000000" w:rsidDel="00000000" w:rsidP="00000000" w:rsidRDefault="00000000" w:rsidRPr="00000000" w14:paraId="0000113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 viabilidade técnica do projeto  elétrico industrial tendo em vista a eficiência e qualidade das instalações</w:t>
            </w:r>
            <w:r w:rsidDel="00000000" w:rsidR="00000000" w:rsidRPr="00000000">
              <w:rPr>
                <w:rtl w:val="0"/>
              </w:rPr>
            </w:r>
          </w:p>
          <w:p w:rsidR="00000000" w:rsidDel="00000000" w:rsidP="00000000" w:rsidRDefault="00000000" w:rsidRPr="00000000" w14:paraId="0000113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custo dos recursos tecnológicos e profissionais para elaboração do orçamento do projeto de instalações elétricas industriais</w:t>
            </w:r>
            <w:r w:rsidDel="00000000" w:rsidR="00000000" w:rsidRPr="00000000">
              <w:rPr>
                <w:rtl w:val="0"/>
              </w:rPr>
            </w:r>
          </w:p>
          <w:p w:rsidR="00000000" w:rsidDel="00000000" w:rsidP="00000000" w:rsidRDefault="00000000" w:rsidRPr="00000000" w14:paraId="0000113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as soluções tecnológicas  (energias renováveis, dispositivos para automação, tecnologias de infraestrutura) a serem aplicadas na instalação elétrica industrial</w:t>
            </w:r>
            <w:r w:rsidDel="00000000" w:rsidR="00000000" w:rsidRPr="00000000">
              <w:rPr>
                <w:rtl w:val="0"/>
              </w:rPr>
            </w:r>
          </w:p>
          <w:p w:rsidR="00000000" w:rsidDel="00000000" w:rsidP="00000000" w:rsidRDefault="00000000" w:rsidRPr="00000000" w14:paraId="0000113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equipamentos e componentes, suas características e potências elétricas, demandados para o sistema de instalação elétrica industrial</w:t>
            </w:r>
            <w:r w:rsidDel="00000000" w:rsidR="00000000" w:rsidRPr="00000000">
              <w:rPr>
                <w:rtl w:val="0"/>
              </w:rPr>
            </w:r>
          </w:p>
          <w:p w:rsidR="00000000" w:rsidDel="00000000" w:rsidP="00000000" w:rsidRDefault="00000000" w:rsidRPr="00000000" w14:paraId="0000113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cálculos de dimensionamento elétrico industrial para definição da capacidade de cada equipamento e componente</w:t>
            </w:r>
            <w:r w:rsidDel="00000000" w:rsidR="00000000" w:rsidRPr="00000000">
              <w:rPr>
                <w:rtl w:val="0"/>
              </w:rPr>
            </w:r>
          </w:p>
          <w:p w:rsidR="00000000" w:rsidDel="00000000" w:rsidP="00000000" w:rsidRDefault="00000000" w:rsidRPr="00000000" w14:paraId="0000113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os materiais, equipamentos e componentes considerando o dimensionamento elétrico e necessidades funcionais da instalação elétrica industrial a ser projetada</w:t>
            </w:r>
            <w:r w:rsidDel="00000000" w:rsidR="00000000" w:rsidRPr="00000000">
              <w:rPr>
                <w:rtl w:val="0"/>
              </w:rPr>
            </w:r>
          </w:p>
          <w:p w:rsidR="00000000" w:rsidDel="00000000" w:rsidP="00000000" w:rsidRDefault="00000000" w:rsidRPr="00000000" w14:paraId="0000113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parâmetros de configuração conforme o manual do dispositivo ou equipamento elétrico</w:t>
            </w:r>
            <w:r w:rsidDel="00000000" w:rsidR="00000000" w:rsidRPr="00000000">
              <w:rPr>
                <w:rtl w:val="0"/>
              </w:rPr>
            </w:r>
          </w:p>
          <w:p w:rsidR="00000000" w:rsidDel="00000000" w:rsidP="00000000" w:rsidRDefault="00000000" w:rsidRPr="00000000" w14:paraId="0000113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possíveis interferências nos demais sistemas construtivos para compatibilização do projeto de instalação elétrica industrial</w:t>
            </w:r>
            <w:r w:rsidDel="00000000" w:rsidR="00000000" w:rsidRPr="00000000">
              <w:rPr>
                <w:rtl w:val="0"/>
              </w:rPr>
            </w:r>
          </w:p>
          <w:p w:rsidR="00000000" w:rsidDel="00000000" w:rsidP="00000000" w:rsidRDefault="00000000" w:rsidRPr="00000000" w14:paraId="0000113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características  dos dispositivos ou equipamentos elétricos,  para a elaboração da documentação técnica, referente a projeto das instalações elétricas</w:t>
            </w:r>
            <w:r w:rsidDel="00000000" w:rsidR="00000000" w:rsidRPr="00000000">
              <w:rPr>
                <w:rtl w:val="0"/>
              </w:rPr>
            </w:r>
          </w:p>
          <w:p w:rsidR="00000000" w:rsidDel="00000000" w:rsidP="00000000" w:rsidRDefault="00000000" w:rsidRPr="00000000" w14:paraId="0000113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para elaboração do memorial descritivo e memorial de cálculo do projeto de sistema elétrico industrial</w:t>
            </w:r>
            <w:r w:rsidDel="00000000" w:rsidR="00000000" w:rsidRPr="00000000">
              <w:rPr>
                <w:rtl w:val="0"/>
              </w:rPr>
            </w:r>
          </w:p>
          <w:p w:rsidR="00000000" w:rsidDel="00000000" w:rsidP="00000000" w:rsidRDefault="00000000" w:rsidRPr="00000000" w14:paraId="0000113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matemática financeira e estatística básica para determinar a viabilidade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3E">
            <w:pPr>
              <w:spacing w:after="160" w:line="259" w:lineRule="auto"/>
              <w:rPr>
                <w:sz w:val="24"/>
                <w:szCs w:val="24"/>
              </w:rPr>
            </w:pPr>
            <w:r w:rsidDel="00000000" w:rsidR="00000000" w:rsidRPr="00000000">
              <w:rPr>
                <w:sz w:val="24"/>
                <w:szCs w:val="24"/>
                <w:rtl w:val="0"/>
              </w:rPr>
              <w:t xml:space="preserve">2.1.3 Considerando legislação,  normas técnicas, de qualidade, de segurança, saúde e sustentabilidade</w:t>
            </w:r>
          </w:p>
        </w:tc>
        <w:tc>
          <w:tcPr>
            <w:shd w:fill="auto" w:val="clear"/>
            <w:vAlign w:val="center"/>
          </w:tcPr>
          <w:p w:rsidR="00000000" w:rsidDel="00000000" w:rsidP="00000000" w:rsidRDefault="00000000" w:rsidRPr="00000000" w14:paraId="0000113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documentação necessária à legalização do projeto de instalação elétrica industrial de acordo com o órgão competente</w:t>
            </w:r>
            <w:r w:rsidDel="00000000" w:rsidR="00000000" w:rsidRPr="00000000">
              <w:rPr>
                <w:rtl w:val="0"/>
              </w:rPr>
            </w:r>
          </w:p>
          <w:p w:rsidR="00000000" w:rsidDel="00000000" w:rsidP="00000000" w:rsidRDefault="00000000" w:rsidRPr="00000000" w14:paraId="0000114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critérios técnicos relativos à concessionária de energia elétrica para elaboração do projeto de instalação elétrica industrial</w:t>
            </w:r>
            <w:r w:rsidDel="00000000" w:rsidR="00000000" w:rsidRPr="00000000">
              <w:rPr>
                <w:rtl w:val="0"/>
              </w:rPr>
            </w:r>
          </w:p>
          <w:p w:rsidR="00000000" w:rsidDel="00000000" w:rsidP="00000000" w:rsidRDefault="00000000" w:rsidRPr="00000000" w14:paraId="0000114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legislação e dispositivos normativos tendo em vista a eficiência, a qualidade energética, segurança do usuário e das instalações elétricas industriais e preservação do meio ambiente</w:t>
            </w:r>
            <w:r w:rsidDel="00000000" w:rsidR="00000000" w:rsidRPr="00000000">
              <w:rPr>
                <w:rtl w:val="0"/>
              </w:rPr>
            </w:r>
          </w:p>
          <w:p w:rsidR="00000000" w:rsidDel="00000000" w:rsidP="00000000" w:rsidRDefault="00000000" w:rsidRPr="00000000" w14:paraId="0000114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p w:rsidR="00000000" w:rsidDel="00000000" w:rsidP="00000000" w:rsidRDefault="00000000" w:rsidRPr="00000000" w14:paraId="0000114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internas da indústria para elaboração do projeto elétrico</w:t>
            </w:r>
            <w:r w:rsidDel="00000000" w:rsidR="00000000" w:rsidRPr="00000000">
              <w:rPr>
                <w:rtl w:val="0"/>
              </w:rPr>
            </w:r>
          </w:p>
          <w:p w:rsidR="00000000" w:rsidDel="00000000" w:rsidP="00000000" w:rsidRDefault="00000000" w:rsidRPr="00000000" w14:paraId="0000114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dispositivos normativos tendo em vista a eficiência, a qualidade energética, segurança do usuário e dos sistemas elétricos prediais e preservação do meio ambiente</w:t>
            </w:r>
            <w:r w:rsidDel="00000000" w:rsidR="00000000" w:rsidRPr="00000000">
              <w:rPr>
                <w:rtl w:val="0"/>
              </w:rPr>
            </w:r>
          </w:p>
        </w:tc>
        <w:tc>
          <w:tcPr>
            <w:vMerge w:val="continue"/>
            <w:shd w:fill="auto" w:val="clear"/>
            <w:vAlign w:val="center"/>
          </w:tcPr>
          <w:p w:rsidR="00000000" w:rsidDel="00000000" w:rsidP="00000000" w:rsidRDefault="00000000" w:rsidRPr="00000000" w14:paraId="00001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146">
      <w:pPr>
        <w:spacing w:after="160" w:line="259" w:lineRule="auto"/>
        <w:rPr>
          <w:sz w:val="24"/>
          <w:szCs w:val="24"/>
        </w:rPr>
      </w:pPr>
      <w:r w:rsidDel="00000000" w:rsidR="00000000" w:rsidRPr="00000000">
        <w:rPr>
          <w:rtl w:val="0"/>
        </w:rPr>
      </w:r>
    </w:p>
    <w:tbl>
      <w:tblPr>
        <w:tblStyle w:val="Table7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147">
            <w:pPr>
              <w:spacing w:after="160" w:line="259" w:lineRule="auto"/>
              <w:jc w:val="center"/>
              <w:rPr>
                <w:sz w:val="24"/>
                <w:szCs w:val="24"/>
              </w:rPr>
            </w:pPr>
            <w:r w:rsidDel="00000000" w:rsidR="00000000" w:rsidRPr="00000000">
              <w:rPr>
                <w:b w:val="1"/>
                <w:bCs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4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114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14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114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114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14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114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114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115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115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15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115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115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115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15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115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115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115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15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115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115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115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115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15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16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16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116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16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16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16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116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16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116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16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16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tc>
      </w:tr>
    </w:tbl>
    <w:p w:rsidR="00000000" w:rsidDel="00000000" w:rsidP="00000000" w:rsidRDefault="00000000" w:rsidRPr="00000000" w14:paraId="0000116B">
      <w:pPr>
        <w:spacing w:after="160" w:line="259" w:lineRule="auto"/>
        <w:rPr>
          <w:sz w:val="24"/>
          <w:szCs w:val="24"/>
        </w:rPr>
      </w:pPr>
      <w:r w:rsidDel="00000000" w:rsidR="00000000" w:rsidRPr="00000000">
        <w:rPr>
          <w:rtl w:val="0"/>
        </w:rPr>
      </w:r>
    </w:p>
    <w:tbl>
      <w:tblPr>
        <w:tblStyle w:val="Table7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16C">
            <w:pPr>
              <w:spacing w:after="160" w:line="259" w:lineRule="auto"/>
              <w:jc w:val="center"/>
              <w:rPr>
                <w:sz w:val="24"/>
                <w:szCs w:val="24"/>
              </w:rPr>
            </w:pPr>
            <w:r w:rsidDel="00000000" w:rsidR="00000000" w:rsidRPr="00000000">
              <w:rPr>
                <w:b w:val="1"/>
                <w:bCs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6E">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16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17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17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17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desenho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73">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17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Calculadora</w:t>
            </w:r>
            <w:r w:rsidDel="00000000" w:rsidR="00000000" w:rsidRPr="00000000">
              <w:rPr>
                <w:rtl w:val="0"/>
              </w:rPr>
            </w:r>
          </w:p>
          <w:p w:rsidR="00000000" w:rsidDel="00000000" w:rsidP="00000000" w:rsidRDefault="00000000" w:rsidRPr="00000000" w14:paraId="0000117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17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w:t>
            </w:r>
            <w:r w:rsidDel="00000000" w:rsidR="00000000" w:rsidRPr="00000000">
              <w:rPr>
                <w:rtl w:val="0"/>
              </w:rPr>
            </w:r>
          </w:p>
          <w:p w:rsidR="00000000" w:rsidDel="00000000" w:rsidP="00000000" w:rsidRDefault="00000000" w:rsidRPr="00000000" w14:paraId="0000117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Mesa digitalizadora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78">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17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117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117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Simulação Digital</w:t>
            </w:r>
            <w:r w:rsidDel="00000000" w:rsidR="00000000" w:rsidRPr="00000000">
              <w:rPr>
                <w:rtl w:val="0"/>
              </w:rPr>
            </w:r>
          </w:p>
          <w:p w:rsidR="00000000" w:rsidDel="00000000" w:rsidP="00000000" w:rsidRDefault="00000000" w:rsidRPr="00000000" w14:paraId="0000117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Desenho CAD e BIM</w:t>
            </w:r>
            <w:r w:rsidDel="00000000" w:rsidR="00000000" w:rsidRPr="00000000">
              <w:rPr>
                <w:rtl w:val="0"/>
              </w:rPr>
            </w:r>
          </w:p>
          <w:p w:rsidR="00000000" w:rsidDel="00000000" w:rsidP="00000000" w:rsidRDefault="00000000" w:rsidRPr="00000000" w14:paraId="0000117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17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117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Flip chart</w:t>
            </w:r>
            <w:r w:rsidDel="00000000" w:rsidR="00000000" w:rsidRPr="00000000">
              <w:rPr>
                <w:rtl w:val="0"/>
              </w:rPr>
            </w:r>
          </w:p>
          <w:p w:rsidR="00000000" w:rsidDel="00000000" w:rsidP="00000000" w:rsidRDefault="00000000" w:rsidRPr="00000000" w14:paraId="0000118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18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82">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18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184">
      <w:pPr>
        <w:widowControl w:val="0"/>
        <w:spacing w:line="276" w:lineRule="auto"/>
        <w:rPr>
          <w:sz w:val="24"/>
          <w:szCs w:val="24"/>
        </w:rPr>
      </w:pPr>
      <w:r w:rsidDel="00000000" w:rsidR="00000000" w:rsidRPr="00000000">
        <w:rPr>
          <w:rtl w:val="0"/>
        </w:rPr>
      </w:r>
    </w:p>
    <w:tbl>
      <w:tblPr>
        <w:tblStyle w:val="Table7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9"/>
        <w:gridCol w:w="1423"/>
        <w:gridCol w:w="2321"/>
        <w:gridCol w:w="4140"/>
        <w:tblGridChange w:id="0">
          <w:tblGrid>
            <w:gridCol w:w="1089"/>
            <w:gridCol w:w="1423"/>
            <w:gridCol w:w="2321"/>
            <w:gridCol w:w="4140"/>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185">
            <w:pPr>
              <w:spacing w:after="160" w:line="259" w:lineRule="auto"/>
              <w:jc w:val="center"/>
              <w:rPr>
                <w:sz w:val="24"/>
                <w:szCs w:val="24"/>
              </w:rPr>
            </w:pPr>
            <w:r w:rsidDel="00000000" w:rsidR="00000000" w:rsidRPr="00000000">
              <w:rPr>
                <w:b w:val="1"/>
                <w:bCs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89">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18D">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Prototipagem de Negócios Inovadores</w:t>
            </w:r>
          </w:p>
        </w:tc>
      </w:tr>
      <w:tr>
        <w:trPr>
          <w:cantSplit w:val="0"/>
          <w:trHeight w:val="408" w:hRule="atLeast"/>
          <w:tblHeader w:val="0"/>
        </w:trPr>
        <w:tc>
          <w:tcPr>
            <w:gridSpan w:val="4"/>
            <w:shd w:fill="auto" w:val="clear"/>
            <w:vAlign w:val="center"/>
          </w:tcPr>
          <w:p w:rsidR="00000000" w:rsidDel="00000000" w:rsidP="00000000" w:rsidRDefault="00000000" w:rsidRPr="00000000" w14:paraId="00001191">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24h</w:t>
            </w:r>
          </w:p>
        </w:tc>
      </w:tr>
      <w:tr>
        <w:trPr>
          <w:cantSplit w:val="0"/>
          <w:trHeight w:val="408" w:hRule="atLeast"/>
          <w:tblHeader w:val="0"/>
        </w:trPr>
        <w:tc>
          <w:tcPr>
            <w:gridSpan w:val="4"/>
            <w:shd w:fill="auto" w:val="clear"/>
            <w:vAlign w:val="center"/>
          </w:tcPr>
          <w:p w:rsidR="00000000" w:rsidDel="00000000" w:rsidP="00000000" w:rsidRDefault="00000000" w:rsidRPr="00000000" w14:paraId="00001195">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119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9A">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as capacidades técnicas e socioemocionais requeridas para a elaboração de protótipos de projetos de inovação e de estratégias de venda para produtos e serviços inovadores.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19E">
            <w:pPr>
              <w:spacing w:after="160" w:line="259" w:lineRule="auto"/>
              <w:jc w:val="center"/>
              <w:rPr>
                <w:sz w:val="24"/>
                <w:szCs w:val="24"/>
              </w:rPr>
            </w:pPr>
            <w:r w:rsidDel="00000000" w:rsidR="00000000" w:rsidRPr="00000000">
              <w:rPr>
                <w:b w:val="1"/>
                <w:bCs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1A2">
            <w:pPr>
              <w:spacing w:after="160" w:line="259" w:lineRule="auto"/>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1A3">
            <w:pPr>
              <w:spacing w:after="160" w:line="259" w:lineRule="auto"/>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1A4">
            <w:pPr>
              <w:spacing w:after="160" w:line="259" w:lineRule="auto"/>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1A5">
            <w:pPr>
              <w:spacing w:after="160" w:line="259" w:lineRule="auto"/>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1A6">
            <w:pPr>
              <w:spacing w:after="160" w:line="259" w:lineRule="auto"/>
              <w:rPr>
                <w:sz w:val="24"/>
                <w:szCs w:val="24"/>
              </w:rPr>
            </w:pPr>
            <w:r w:rsidDel="00000000" w:rsidR="00000000" w:rsidRPr="00000000">
              <w:rPr>
                <w:b w:val="1"/>
                <w:bCs w:val="1"/>
                <w:sz w:val="24"/>
                <w:szCs w:val="24"/>
                <w:rtl w:val="0"/>
              </w:rPr>
              <w:t xml:space="preserve">3.1 Elaborar os protótipos da solução inovadora</w:t>
            </w:r>
            <w:r w:rsidDel="00000000" w:rsidR="00000000" w:rsidRPr="00000000">
              <w:rPr>
                <w:rtl w:val="0"/>
              </w:rPr>
            </w:r>
          </w:p>
        </w:tc>
        <w:tc>
          <w:tcPr>
            <w:shd w:fill="auto" w:val="clear"/>
            <w:vAlign w:val="center"/>
          </w:tcPr>
          <w:p w:rsidR="00000000" w:rsidDel="00000000" w:rsidP="00000000" w:rsidRDefault="00000000" w:rsidRPr="00000000" w14:paraId="000011A7">
            <w:pPr>
              <w:spacing w:after="160" w:line="259" w:lineRule="auto"/>
              <w:rPr>
                <w:sz w:val="24"/>
                <w:szCs w:val="24"/>
              </w:rPr>
            </w:pPr>
            <w:r w:rsidDel="00000000" w:rsidR="00000000" w:rsidRPr="00000000">
              <w:rPr>
                <w:sz w:val="24"/>
                <w:szCs w:val="24"/>
                <w:rtl w:val="0"/>
              </w:rPr>
              <w:t xml:space="preserve">3.1.1 Considerando os resultados dos estudos de viabilidade técnica, econômica e ambiental que impactam o projeto.</w:t>
            </w:r>
          </w:p>
        </w:tc>
        <w:tc>
          <w:tcPr>
            <w:shd w:fill="auto" w:val="clear"/>
            <w:vAlign w:val="center"/>
          </w:tcPr>
          <w:p w:rsidR="00000000" w:rsidDel="00000000" w:rsidP="00000000" w:rsidRDefault="00000000" w:rsidRPr="00000000" w14:paraId="000011A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resultados dos estudos de viabilidade técnica, econômica e ambiental do projeto de inovação à luz das referências legais e normativas e dos requisitos do demandante e/ou usuário.</w:t>
            </w:r>
            <w:r w:rsidDel="00000000" w:rsidR="00000000" w:rsidRPr="00000000">
              <w:rPr>
                <w:rtl w:val="0"/>
              </w:rPr>
            </w:r>
          </w:p>
          <w:p w:rsidR="00000000" w:rsidDel="00000000" w:rsidP="00000000" w:rsidRDefault="00000000" w:rsidRPr="00000000" w14:paraId="000011A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quando for o caso, para fins de análise da viabilidade técnica, econômica e ambiental, a modelagem e a simulação virtual do projeto de inovação pela utilização dos recursos computacionais que se aplicam ao tipo de projeto.</w:t>
            </w:r>
            <w:r w:rsidDel="00000000" w:rsidR="00000000" w:rsidRPr="00000000">
              <w:rPr>
                <w:rtl w:val="0"/>
              </w:rPr>
            </w:r>
          </w:p>
          <w:p w:rsidR="00000000" w:rsidDel="00000000" w:rsidP="00000000" w:rsidRDefault="00000000" w:rsidRPr="00000000" w14:paraId="000011A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documentos técnicos (relatórios, estudos comparativos, ...) a partir dos resultados obtidos pelos protótipos desenvolvidos.</w:t>
            </w:r>
            <w:r w:rsidDel="00000000" w:rsidR="00000000" w:rsidRPr="00000000">
              <w:rPr>
                <w:rtl w:val="0"/>
              </w:rPr>
            </w:r>
          </w:p>
        </w:tc>
        <w:tc>
          <w:tcPr>
            <w:vMerge w:val="restart"/>
            <w:shd w:fill="auto" w:val="clear"/>
            <w:vAlign w:val="center"/>
          </w:tcPr>
          <w:p w:rsidR="00000000" w:rsidDel="00000000" w:rsidP="00000000" w:rsidRDefault="00000000" w:rsidRPr="00000000" w14:paraId="000011AB">
            <w:pPr>
              <w:numPr>
                <w:ilvl w:val="0"/>
                <w:numId w:val="14"/>
              </w:numPr>
              <w:spacing w:after="160" w:line="259" w:lineRule="auto"/>
              <w:ind w:left="420" w:hanging="420"/>
              <w:rPr>
                <w:sz w:val="24"/>
                <w:szCs w:val="24"/>
              </w:rPr>
            </w:pPr>
            <w:r w:rsidDel="00000000" w:rsidR="00000000" w:rsidRPr="00000000">
              <w:rPr>
                <w:sz w:val="24"/>
                <w:szCs w:val="24"/>
                <w:rtl w:val="0"/>
              </w:rPr>
              <w:t xml:space="preserve">Protótipos para projetos de inovação</w:t>
            </w:r>
          </w:p>
          <w:p w:rsidR="00000000" w:rsidDel="00000000" w:rsidP="00000000" w:rsidRDefault="00000000" w:rsidRPr="00000000" w14:paraId="000011AC">
            <w:pPr>
              <w:numPr>
                <w:ilvl w:val="1"/>
                <w:numId w:val="14"/>
              </w:numPr>
              <w:spacing w:after="160" w:line="259" w:lineRule="auto"/>
              <w:ind w:left="720" w:hanging="720"/>
              <w:rPr>
                <w:sz w:val="24"/>
                <w:szCs w:val="24"/>
              </w:rPr>
            </w:pPr>
            <w:r w:rsidDel="00000000" w:rsidR="00000000" w:rsidRPr="00000000">
              <w:rPr>
                <w:sz w:val="24"/>
                <w:szCs w:val="24"/>
                <w:rtl w:val="0"/>
              </w:rPr>
              <w:t xml:space="preserve">Bases conceituais</w:t>
            </w:r>
          </w:p>
          <w:p w:rsidR="00000000" w:rsidDel="00000000" w:rsidP="00000000" w:rsidRDefault="00000000" w:rsidRPr="00000000" w14:paraId="000011AD">
            <w:pPr>
              <w:numPr>
                <w:ilvl w:val="2"/>
                <w:numId w:val="14"/>
              </w:numPr>
              <w:spacing w:after="160" w:line="259" w:lineRule="auto"/>
              <w:ind w:left="1020" w:hanging="1020"/>
              <w:rPr>
                <w:sz w:val="24"/>
                <w:szCs w:val="24"/>
              </w:rPr>
            </w:pPr>
            <w:r w:rsidDel="00000000" w:rsidR="00000000" w:rsidRPr="00000000">
              <w:rPr>
                <w:sz w:val="24"/>
                <w:szCs w:val="24"/>
                <w:rtl w:val="0"/>
              </w:rPr>
              <w:t xml:space="preserve">Projetos educacionais</w:t>
            </w:r>
          </w:p>
          <w:p w:rsidR="00000000" w:rsidDel="00000000" w:rsidP="00000000" w:rsidRDefault="00000000" w:rsidRPr="00000000" w14:paraId="000011AE">
            <w:pPr>
              <w:numPr>
                <w:ilvl w:val="2"/>
                <w:numId w:val="14"/>
              </w:numPr>
              <w:spacing w:after="160" w:line="259" w:lineRule="auto"/>
              <w:ind w:left="1020" w:hanging="1020"/>
              <w:rPr>
                <w:sz w:val="24"/>
                <w:szCs w:val="24"/>
              </w:rPr>
            </w:pPr>
            <w:r w:rsidDel="00000000" w:rsidR="00000000" w:rsidRPr="00000000">
              <w:rPr>
                <w:sz w:val="24"/>
                <w:szCs w:val="24"/>
                <w:rtl w:val="0"/>
              </w:rPr>
              <w:t xml:space="preserve">Projetos industriais</w:t>
            </w:r>
          </w:p>
          <w:p w:rsidR="00000000" w:rsidDel="00000000" w:rsidP="00000000" w:rsidRDefault="00000000" w:rsidRPr="00000000" w14:paraId="000011AF">
            <w:pPr>
              <w:numPr>
                <w:ilvl w:val="1"/>
                <w:numId w:val="14"/>
              </w:numPr>
              <w:spacing w:after="160" w:line="259" w:lineRule="auto"/>
              <w:ind w:left="720" w:hanging="720"/>
              <w:rPr>
                <w:sz w:val="24"/>
                <w:szCs w:val="24"/>
              </w:rPr>
            </w:pPr>
            <w:r w:rsidDel="00000000" w:rsidR="00000000" w:rsidRPr="00000000">
              <w:rPr>
                <w:sz w:val="24"/>
                <w:szCs w:val="24"/>
                <w:rtl w:val="0"/>
              </w:rPr>
              <w:t xml:space="preserve">Tipos de protótipos:</w:t>
            </w:r>
          </w:p>
          <w:p w:rsidR="00000000" w:rsidDel="00000000" w:rsidP="00000000" w:rsidRDefault="00000000" w:rsidRPr="00000000" w14:paraId="000011B0">
            <w:pPr>
              <w:numPr>
                <w:ilvl w:val="2"/>
                <w:numId w:val="14"/>
              </w:numPr>
              <w:spacing w:after="160" w:line="259" w:lineRule="auto"/>
              <w:ind w:left="1020" w:hanging="1020"/>
              <w:rPr>
                <w:sz w:val="24"/>
                <w:szCs w:val="24"/>
              </w:rPr>
            </w:pPr>
            <w:r w:rsidDel="00000000" w:rsidR="00000000" w:rsidRPr="00000000">
              <w:rPr>
                <w:sz w:val="24"/>
                <w:szCs w:val="24"/>
                <w:rtl w:val="0"/>
              </w:rPr>
              <w:t xml:space="preserve">Protótipo ou modelagem virtual</w:t>
            </w:r>
          </w:p>
          <w:p w:rsidR="00000000" w:rsidDel="00000000" w:rsidP="00000000" w:rsidRDefault="00000000" w:rsidRPr="00000000" w14:paraId="000011B1">
            <w:pPr>
              <w:numPr>
                <w:ilvl w:val="2"/>
                <w:numId w:val="14"/>
              </w:numPr>
              <w:spacing w:after="160" w:line="259" w:lineRule="auto"/>
              <w:ind w:left="1020" w:hanging="1020"/>
              <w:rPr>
                <w:sz w:val="24"/>
                <w:szCs w:val="24"/>
              </w:rPr>
            </w:pPr>
            <w:r w:rsidDel="00000000" w:rsidR="00000000" w:rsidRPr="00000000">
              <w:rPr>
                <w:sz w:val="24"/>
                <w:szCs w:val="24"/>
                <w:rtl w:val="0"/>
              </w:rPr>
              <w:t xml:space="preserve">Protótipo sujo</w:t>
            </w:r>
          </w:p>
          <w:p w:rsidR="00000000" w:rsidDel="00000000" w:rsidP="00000000" w:rsidRDefault="00000000" w:rsidRPr="00000000" w14:paraId="000011B2">
            <w:pPr>
              <w:numPr>
                <w:ilvl w:val="2"/>
                <w:numId w:val="14"/>
              </w:numPr>
              <w:spacing w:after="160" w:line="259" w:lineRule="auto"/>
              <w:ind w:left="1020" w:hanging="1020"/>
              <w:rPr>
                <w:sz w:val="24"/>
                <w:szCs w:val="24"/>
              </w:rPr>
            </w:pPr>
            <w:r w:rsidDel="00000000" w:rsidR="00000000" w:rsidRPr="00000000">
              <w:rPr>
                <w:sz w:val="24"/>
                <w:szCs w:val="24"/>
                <w:rtl w:val="0"/>
              </w:rPr>
              <w:t xml:space="preserve">Protótipo funcional</w:t>
            </w:r>
          </w:p>
          <w:p w:rsidR="00000000" w:rsidDel="00000000" w:rsidP="00000000" w:rsidRDefault="00000000" w:rsidRPr="00000000" w14:paraId="000011B3">
            <w:pPr>
              <w:numPr>
                <w:ilvl w:val="2"/>
                <w:numId w:val="14"/>
              </w:numPr>
              <w:spacing w:after="160" w:line="259" w:lineRule="auto"/>
              <w:ind w:left="1020" w:hanging="1020"/>
              <w:rPr>
                <w:sz w:val="24"/>
                <w:szCs w:val="24"/>
              </w:rPr>
            </w:pPr>
            <w:r w:rsidDel="00000000" w:rsidR="00000000" w:rsidRPr="00000000">
              <w:rPr>
                <w:sz w:val="24"/>
                <w:szCs w:val="24"/>
                <w:rtl w:val="0"/>
              </w:rPr>
              <w:t xml:space="preserve">MVP (Mínimo Produto Viável)</w:t>
            </w:r>
          </w:p>
          <w:p w:rsidR="00000000" w:rsidDel="00000000" w:rsidP="00000000" w:rsidRDefault="00000000" w:rsidRPr="00000000" w14:paraId="000011B4">
            <w:pPr>
              <w:numPr>
                <w:ilvl w:val="1"/>
                <w:numId w:val="14"/>
              </w:numPr>
              <w:spacing w:after="160" w:line="259" w:lineRule="auto"/>
              <w:ind w:left="720" w:hanging="720"/>
              <w:rPr>
                <w:sz w:val="24"/>
                <w:szCs w:val="24"/>
              </w:rPr>
            </w:pPr>
            <w:r w:rsidDel="00000000" w:rsidR="00000000" w:rsidRPr="00000000">
              <w:rPr>
                <w:sz w:val="24"/>
                <w:szCs w:val="24"/>
                <w:rtl w:val="0"/>
              </w:rPr>
              <w:t xml:space="preserve">Testes de funcionalidades:</w:t>
            </w:r>
          </w:p>
          <w:p w:rsidR="00000000" w:rsidDel="00000000" w:rsidP="00000000" w:rsidRDefault="00000000" w:rsidRPr="00000000" w14:paraId="000011B5">
            <w:pPr>
              <w:numPr>
                <w:ilvl w:val="2"/>
                <w:numId w:val="14"/>
              </w:numPr>
              <w:spacing w:after="160" w:line="259" w:lineRule="auto"/>
              <w:ind w:left="1020" w:hanging="1020"/>
              <w:rPr>
                <w:sz w:val="24"/>
                <w:szCs w:val="24"/>
              </w:rPr>
            </w:pPr>
            <w:r w:rsidDel="00000000" w:rsidR="00000000" w:rsidRPr="00000000">
              <w:rPr>
                <w:sz w:val="24"/>
                <w:szCs w:val="24"/>
                <w:rtl w:val="0"/>
              </w:rPr>
              <w:t xml:space="preserve">Métodos e Técnicas</w:t>
            </w:r>
          </w:p>
          <w:p w:rsidR="00000000" w:rsidDel="00000000" w:rsidP="00000000" w:rsidRDefault="00000000" w:rsidRPr="00000000" w14:paraId="000011B6">
            <w:pPr>
              <w:numPr>
                <w:ilvl w:val="2"/>
                <w:numId w:val="14"/>
              </w:numPr>
              <w:spacing w:after="160" w:line="259" w:lineRule="auto"/>
              <w:ind w:left="1020" w:hanging="1020"/>
              <w:rPr>
                <w:sz w:val="24"/>
                <w:szCs w:val="24"/>
              </w:rPr>
            </w:pPr>
            <w:r w:rsidDel="00000000" w:rsidR="00000000" w:rsidRPr="00000000">
              <w:rPr>
                <w:sz w:val="24"/>
                <w:szCs w:val="24"/>
                <w:rtl w:val="0"/>
              </w:rPr>
              <w:t xml:space="preserve">Ferramentas</w:t>
            </w:r>
          </w:p>
          <w:p w:rsidR="00000000" w:rsidDel="00000000" w:rsidP="00000000" w:rsidRDefault="00000000" w:rsidRPr="00000000" w14:paraId="000011B7">
            <w:pPr>
              <w:numPr>
                <w:ilvl w:val="1"/>
                <w:numId w:val="14"/>
              </w:numPr>
              <w:spacing w:after="160" w:line="259" w:lineRule="auto"/>
              <w:ind w:left="720" w:hanging="720"/>
              <w:rPr>
                <w:sz w:val="24"/>
                <w:szCs w:val="24"/>
              </w:rPr>
            </w:pPr>
            <w:r w:rsidDel="00000000" w:rsidR="00000000" w:rsidRPr="00000000">
              <w:rPr>
                <w:sz w:val="24"/>
                <w:szCs w:val="24"/>
                <w:rtl w:val="0"/>
              </w:rPr>
              <w:t xml:space="preserve">Provas de conceito</w:t>
            </w:r>
          </w:p>
          <w:p w:rsidR="00000000" w:rsidDel="00000000" w:rsidP="00000000" w:rsidRDefault="00000000" w:rsidRPr="00000000" w14:paraId="000011B8">
            <w:pPr>
              <w:numPr>
                <w:ilvl w:val="2"/>
                <w:numId w:val="14"/>
              </w:numPr>
              <w:spacing w:after="160" w:line="259" w:lineRule="auto"/>
              <w:ind w:left="1020" w:hanging="1020"/>
              <w:rPr>
                <w:sz w:val="24"/>
                <w:szCs w:val="24"/>
              </w:rPr>
            </w:pPr>
            <w:r w:rsidDel="00000000" w:rsidR="00000000" w:rsidRPr="00000000">
              <w:rPr>
                <w:sz w:val="24"/>
                <w:szCs w:val="24"/>
                <w:rtl w:val="0"/>
              </w:rPr>
              <w:t xml:space="preserve">Métodos e Técnicas</w:t>
            </w:r>
          </w:p>
          <w:p w:rsidR="00000000" w:rsidDel="00000000" w:rsidP="00000000" w:rsidRDefault="00000000" w:rsidRPr="00000000" w14:paraId="000011B9">
            <w:pPr>
              <w:numPr>
                <w:ilvl w:val="2"/>
                <w:numId w:val="14"/>
              </w:numPr>
              <w:spacing w:after="160" w:line="259" w:lineRule="auto"/>
              <w:ind w:left="1020" w:hanging="1020"/>
              <w:rPr>
                <w:sz w:val="24"/>
                <w:szCs w:val="24"/>
              </w:rPr>
            </w:pPr>
            <w:r w:rsidDel="00000000" w:rsidR="00000000" w:rsidRPr="00000000">
              <w:rPr>
                <w:sz w:val="24"/>
                <w:szCs w:val="24"/>
                <w:rtl w:val="0"/>
              </w:rPr>
              <w:t xml:space="preserve">Ferramentas</w:t>
            </w:r>
          </w:p>
          <w:p w:rsidR="00000000" w:rsidDel="00000000" w:rsidP="00000000" w:rsidRDefault="00000000" w:rsidRPr="00000000" w14:paraId="000011BA">
            <w:pPr>
              <w:numPr>
                <w:ilvl w:val="2"/>
                <w:numId w:val="14"/>
              </w:numPr>
              <w:spacing w:after="160" w:line="259" w:lineRule="auto"/>
              <w:ind w:left="1020" w:hanging="1020"/>
              <w:rPr>
                <w:sz w:val="24"/>
                <w:szCs w:val="24"/>
              </w:rPr>
            </w:pPr>
            <w:r w:rsidDel="00000000" w:rsidR="00000000" w:rsidRPr="00000000">
              <w:rPr>
                <w:sz w:val="24"/>
                <w:szCs w:val="24"/>
                <w:rtl w:val="0"/>
              </w:rPr>
              <w:t xml:space="preserve">Reavaliação da viabilidade do protótipo.</w:t>
            </w:r>
          </w:p>
          <w:p w:rsidR="00000000" w:rsidDel="00000000" w:rsidP="00000000" w:rsidRDefault="00000000" w:rsidRPr="00000000" w14:paraId="000011BB">
            <w:pPr>
              <w:numPr>
                <w:ilvl w:val="1"/>
                <w:numId w:val="14"/>
              </w:numPr>
              <w:spacing w:after="160" w:line="259" w:lineRule="auto"/>
              <w:ind w:left="720" w:hanging="720"/>
              <w:rPr>
                <w:sz w:val="24"/>
                <w:szCs w:val="24"/>
              </w:rPr>
            </w:pPr>
            <w:r w:rsidDel="00000000" w:rsidR="00000000" w:rsidRPr="00000000">
              <w:rPr>
                <w:sz w:val="24"/>
                <w:szCs w:val="24"/>
                <w:rtl w:val="0"/>
              </w:rPr>
              <w:t xml:space="preserve">Documentação da prototipagem</w:t>
            </w:r>
          </w:p>
          <w:p w:rsidR="00000000" w:rsidDel="00000000" w:rsidP="00000000" w:rsidRDefault="00000000" w:rsidRPr="00000000" w14:paraId="000011BC">
            <w:pPr>
              <w:numPr>
                <w:ilvl w:val="2"/>
                <w:numId w:val="14"/>
              </w:numPr>
              <w:spacing w:after="160" w:line="259" w:lineRule="auto"/>
              <w:ind w:left="1020" w:hanging="1020"/>
              <w:rPr>
                <w:sz w:val="24"/>
                <w:szCs w:val="24"/>
              </w:rPr>
            </w:pPr>
            <w:r w:rsidDel="00000000" w:rsidR="00000000" w:rsidRPr="00000000">
              <w:rPr>
                <w:sz w:val="24"/>
                <w:szCs w:val="24"/>
                <w:rtl w:val="0"/>
              </w:rPr>
              <w:t xml:space="preserve">Organização e sistematização de dados dos processos de prototipagem.</w:t>
            </w:r>
          </w:p>
          <w:p w:rsidR="00000000" w:rsidDel="00000000" w:rsidP="00000000" w:rsidRDefault="00000000" w:rsidRPr="00000000" w14:paraId="000011BD">
            <w:pPr>
              <w:numPr>
                <w:ilvl w:val="0"/>
                <w:numId w:val="14"/>
              </w:numPr>
              <w:spacing w:after="160" w:line="259" w:lineRule="auto"/>
              <w:ind w:left="420" w:hanging="420"/>
              <w:rPr>
                <w:sz w:val="24"/>
                <w:szCs w:val="24"/>
              </w:rPr>
            </w:pPr>
            <w:r w:rsidDel="00000000" w:rsidR="00000000" w:rsidRPr="00000000">
              <w:rPr>
                <w:sz w:val="24"/>
                <w:szCs w:val="24"/>
                <w:rtl w:val="0"/>
              </w:rPr>
              <w:t xml:space="preserve">Postura investigativa</w:t>
            </w:r>
          </w:p>
          <w:p w:rsidR="00000000" w:rsidDel="00000000" w:rsidP="00000000" w:rsidRDefault="00000000" w:rsidRPr="00000000" w14:paraId="000011BE">
            <w:pPr>
              <w:numPr>
                <w:ilvl w:val="1"/>
                <w:numId w:val="14"/>
              </w:numPr>
              <w:spacing w:after="160" w:line="259" w:lineRule="auto"/>
              <w:ind w:left="720" w:hanging="720"/>
              <w:rPr>
                <w:sz w:val="24"/>
                <w:szCs w:val="24"/>
              </w:rPr>
            </w:pPr>
            <w:r w:rsidDel="00000000" w:rsidR="00000000" w:rsidRPr="00000000">
              <w:rPr>
                <w:sz w:val="24"/>
                <w:szCs w:val="24"/>
                <w:rtl w:val="0"/>
              </w:rPr>
              <w:t xml:space="preserve">Análise Crítica</w:t>
            </w:r>
          </w:p>
          <w:p w:rsidR="00000000" w:rsidDel="00000000" w:rsidP="00000000" w:rsidRDefault="00000000" w:rsidRPr="00000000" w14:paraId="000011BF">
            <w:pPr>
              <w:numPr>
                <w:ilvl w:val="1"/>
                <w:numId w:val="14"/>
              </w:numPr>
              <w:spacing w:after="160" w:line="259" w:lineRule="auto"/>
              <w:ind w:left="720" w:hanging="720"/>
              <w:rPr>
                <w:sz w:val="24"/>
                <w:szCs w:val="24"/>
              </w:rPr>
            </w:pPr>
            <w:r w:rsidDel="00000000" w:rsidR="00000000" w:rsidRPr="00000000">
              <w:rPr>
                <w:sz w:val="24"/>
                <w:szCs w:val="24"/>
                <w:rtl w:val="0"/>
              </w:rPr>
              <w:t xml:space="preserve">Análise de Cenários</w:t>
            </w:r>
          </w:p>
          <w:p w:rsidR="00000000" w:rsidDel="00000000" w:rsidP="00000000" w:rsidRDefault="00000000" w:rsidRPr="00000000" w14:paraId="000011C0">
            <w:pPr>
              <w:numPr>
                <w:ilvl w:val="1"/>
                <w:numId w:val="14"/>
              </w:numPr>
              <w:spacing w:after="160" w:line="259" w:lineRule="auto"/>
              <w:ind w:left="720" w:hanging="720"/>
              <w:rPr>
                <w:sz w:val="24"/>
                <w:szCs w:val="24"/>
              </w:rPr>
            </w:pPr>
            <w:r w:rsidDel="00000000" w:rsidR="00000000" w:rsidRPr="00000000">
              <w:rPr>
                <w:sz w:val="24"/>
                <w:szCs w:val="24"/>
                <w:rtl w:val="0"/>
              </w:rPr>
              <w:t xml:space="preserve">Identificação do problema</w:t>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C2">
            <w:pPr>
              <w:spacing w:after="160" w:line="259" w:lineRule="auto"/>
              <w:rPr>
                <w:sz w:val="24"/>
                <w:szCs w:val="24"/>
              </w:rPr>
            </w:pPr>
            <w:r w:rsidDel="00000000" w:rsidR="00000000" w:rsidRPr="00000000">
              <w:rPr>
                <w:sz w:val="24"/>
                <w:szCs w:val="24"/>
                <w:rtl w:val="0"/>
              </w:rPr>
              <w:t xml:space="preserve">3.1.2 Considerando a funcionalidade da solução, tendo em vista a realização dos testes requeridos pelo tipo e características do protótipo.</w:t>
            </w:r>
          </w:p>
        </w:tc>
        <w:tc>
          <w:tcPr>
            <w:shd w:fill="auto" w:val="clear"/>
            <w:vAlign w:val="center"/>
          </w:tcPr>
          <w:p w:rsidR="00000000" w:rsidDel="00000000" w:rsidP="00000000" w:rsidRDefault="00000000" w:rsidRPr="00000000" w14:paraId="000011C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os testes de funcionalidade da solução a partir das características, requisitos e objetivos estabelecidos para o projeto de inovação.</w:t>
            </w:r>
            <w:r w:rsidDel="00000000" w:rsidR="00000000" w:rsidRPr="00000000">
              <w:rPr>
                <w:rtl w:val="0"/>
              </w:rPr>
            </w:r>
          </w:p>
          <w:p w:rsidR="00000000" w:rsidDel="00000000" w:rsidP="00000000" w:rsidRDefault="00000000" w:rsidRPr="00000000" w14:paraId="000011C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testes e/ou provas de conceito relacionados aos protótipos de baixa fidelidade, utilizando as técnicas e ferramentas definidas.</w:t>
            </w:r>
            <w:r w:rsidDel="00000000" w:rsidR="00000000" w:rsidRPr="00000000">
              <w:rPr>
                <w:rtl w:val="0"/>
              </w:rPr>
            </w:r>
          </w:p>
        </w:tc>
        <w:tc>
          <w:tcPr>
            <w:vMerge w:val="continue"/>
            <w:shd w:fill="auto" w:val="clear"/>
            <w:vAlign w:val="center"/>
          </w:tcPr>
          <w:p w:rsidR="00000000" w:rsidDel="00000000" w:rsidP="00000000" w:rsidRDefault="00000000" w:rsidRPr="00000000" w14:paraId="00001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C7">
            <w:pPr>
              <w:spacing w:after="160" w:line="259" w:lineRule="auto"/>
              <w:rPr>
                <w:sz w:val="24"/>
                <w:szCs w:val="24"/>
              </w:rPr>
            </w:pPr>
            <w:r w:rsidDel="00000000" w:rsidR="00000000" w:rsidRPr="00000000">
              <w:rPr>
                <w:sz w:val="24"/>
                <w:szCs w:val="24"/>
                <w:rtl w:val="0"/>
              </w:rPr>
              <w:t xml:space="preserve">3.1.3 Considerando os recursos necessários em função de cada etapa da prototipagem.</w:t>
            </w:r>
          </w:p>
        </w:tc>
        <w:tc>
          <w:tcPr>
            <w:shd w:fill="auto" w:val="clear"/>
            <w:vAlign w:val="center"/>
          </w:tcPr>
          <w:p w:rsidR="00000000" w:rsidDel="00000000" w:rsidP="00000000" w:rsidRDefault="00000000" w:rsidRPr="00000000" w14:paraId="000011C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necessidades de tecnologias, componentes, estruturas e recursos humanos nas diferentes etapas da prototipagem do projeto de inovação.</w:t>
            </w:r>
            <w:r w:rsidDel="00000000" w:rsidR="00000000" w:rsidRPr="00000000">
              <w:rPr>
                <w:rtl w:val="0"/>
              </w:rPr>
            </w:r>
          </w:p>
          <w:p w:rsidR="00000000" w:rsidDel="00000000" w:rsidP="00000000" w:rsidRDefault="00000000" w:rsidRPr="00000000" w14:paraId="000011C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Organizar fontes fornecedoras das tecnologias necessárias para o desenvolvimento dos protótipos.</w:t>
            </w:r>
            <w:r w:rsidDel="00000000" w:rsidR="00000000" w:rsidRPr="00000000">
              <w:rPr>
                <w:rtl w:val="0"/>
              </w:rPr>
            </w:r>
          </w:p>
        </w:tc>
        <w:tc>
          <w:tcPr>
            <w:vMerge w:val="continue"/>
            <w:shd w:fill="auto" w:val="clear"/>
            <w:vAlign w:val="center"/>
          </w:tcPr>
          <w:p w:rsidR="00000000" w:rsidDel="00000000" w:rsidP="00000000" w:rsidRDefault="00000000" w:rsidRPr="00000000" w14:paraId="00001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CC">
            <w:pPr>
              <w:spacing w:after="160" w:line="259" w:lineRule="auto"/>
              <w:rPr>
                <w:sz w:val="24"/>
                <w:szCs w:val="24"/>
              </w:rPr>
            </w:pPr>
            <w:r w:rsidDel="00000000" w:rsidR="00000000" w:rsidRPr="00000000">
              <w:rPr>
                <w:sz w:val="24"/>
                <w:szCs w:val="24"/>
                <w:rtl w:val="0"/>
              </w:rPr>
              <w:t xml:space="preserve">3.1.4 Considerando as técnicas de prototipagem que se aplicam ao tipo e às características da solução de que trata o projeto.</w:t>
            </w:r>
          </w:p>
        </w:tc>
        <w:tc>
          <w:tcPr>
            <w:shd w:fill="auto" w:val="clear"/>
            <w:vAlign w:val="center"/>
          </w:tcPr>
          <w:p w:rsidR="00000000" w:rsidDel="00000000" w:rsidP="00000000" w:rsidRDefault="00000000" w:rsidRPr="00000000" w14:paraId="000011C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técnicas de prototipagem em função do tipo e das características da solução de que trata o projeto de inovação.</w:t>
            </w:r>
            <w:r w:rsidDel="00000000" w:rsidR="00000000" w:rsidRPr="00000000">
              <w:rPr>
                <w:rtl w:val="0"/>
              </w:rPr>
            </w:r>
          </w:p>
          <w:p w:rsidR="00000000" w:rsidDel="00000000" w:rsidP="00000000" w:rsidRDefault="00000000" w:rsidRPr="00000000" w14:paraId="000011C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recursos tecnológicos empregados e respectivos custos, bem como os métodos, as técnicas e os requisitos que impactam a execução da prototipagem a ser realizada.</w:t>
            </w:r>
            <w:r w:rsidDel="00000000" w:rsidR="00000000" w:rsidRPr="00000000">
              <w:rPr>
                <w:rtl w:val="0"/>
              </w:rPr>
            </w:r>
          </w:p>
          <w:p w:rsidR="00000000" w:rsidDel="00000000" w:rsidP="00000000" w:rsidRDefault="00000000" w:rsidRPr="00000000" w14:paraId="000011C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prototipagem das soluções demandadas para o projeto de inovação a partir de especificações técnicas estabelecidas e dos recursos tecnológicos selecionados.</w:t>
            </w:r>
            <w:r w:rsidDel="00000000" w:rsidR="00000000" w:rsidRPr="00000000">
              <w:rPr>
                <w:rtl w:val="0"/>
              </w:rPr>
            </w:r>
          </w:p>
        </w:tc>
        <w:tc>
          <w:tcPr>
            <w:vMerge w:val="continue"/>
            <w:shd w:fill="auto" w:val="clear"/>
            <w:vAlign w:val="center"/>
          </w:tcPr>
          <w:p w:rsidR="00000000" w:rsidDel="00000000" w:rsidP="00000000" w:rsidRDefault="00000000" w:rsidRPr="00000000" w14:paraId="00001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D2">
            <w:pPr>
              <w:spacing w:after="160" w:line="259" w:lineRule="auto"/>
              <w:rPr>
                <w:sz w:val="24"/>
                <w:szCs w:val="24"/>
              </w:rPr>
            </w:pPr>
            <w:r w:rsidDel="00000000" w:rsidR="00000000" w:rsidRPr="00000000">
              <w:rPr>
                <w:sz w:val="24"/>
                <w:szCs w:val="24"/>
                <w:rtl w:val="0"/>
              </w:rPr>
              <w:t xml:space="preserve">3.1.5 Utilizando ferramentas para a estruturação e a sistematização da documentação da prototipagem.</w:t>
            </w:r>
          </w:p>
        </w:tc>
        <w:tc>
          <w:tcPr>
            <w:shd w:fill="auto" w:val="clear"/>
            <w:vAlign w:val="center"/>
          </w:tcPr>
          <w:p w:rsidR="00000000" w:rsidDel="00000000" w:rsidP="00000000" w:rsidRDefault="00000000" w:rsidRPr="00000000" w14:paraId="000011D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que melhor se adaptam ou atendem as necessidades de sistematização de dados e a estruturação da documentação referente ao processo de prototipagem.</w:t>
            </w:r>
            <w:r w:rsidDel="00000000" w:rsidR="00000000" w:rsidRPr="00000000">
              <w:rPr>
                <w:rtl w:val="0"/>
              </w:rPr>
            </w:r>
          </w:p>
          <w:p w:rsidR="00000000" w:rsidDel="00000000" w:rsidP="00000000" w:rsidRDefault="00000000" w:rsidRPr="00000000" w14:paraId="000011D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organização e a sistematização de dados referentes ao processo de prototipagem realizado, considerando padrões e referências técnicas estabelecidas.</w:t>
            </w:r>
            <w:r w:rsidDel="00000000" w:rsidR="00000000" w:rsidRPr="00000000">
              <w:rPr>
                <w:rtl w:val="0"/>
              </w:rPr>
            </w:r>
          </w:p>
          <w:p w:rsidR="00000000" w:rsidDel="00000000" w:rsidP="00000000" w:rsidRDefault="00000000" w:rsidRPr="00000000" w14:paraId="000011D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a documentação técnica referente aos processos de prototipagem das soluções de inovação, considerando padrões e referências técnicas estabelecidas.</w:t>
            </w:r>
            <w:r w:rsidDel="00000000" w:rsidR="00000000" w:rsidRPr="00000000">
              <w:rPr>
                <w:rtl w:val="0"/>
              </w:rPr>
            </w:r>
          </w:p>
        </w:tc>
        <w:tc>
          <w:tcPr>
            <w:vMerge w:val="continue"/>
            <w:shd w:fill="auto" w:val="clear"/>
            <w:vAlign w:val="center"/>
          </w:tcPr>
          <w:p w:rsidR="00000000" w:rsidDel="00000000" w:rsidP="00000000" w:rsidRDefault="00000000" w:rsidRPr="00000000" w14:paraId="00001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1D7">
      <w:pPr>
        <w:spacing w:after="160" w:line="259" w:lineRule="auto"/>
        <w:rPr>
          <w:sz w:val="24"/>
          <w:szCs w:val="24"/>
        </w:rPr>
      </w:pPr>
      <w:r w:rsidDel="00000000" w:rsidR="00000000" w:rsidRPr="00000000">
        <w:rPr>
          <w:rtl w:val="0"/>
        </w:rPr>
      </w:r>
    </w:p>
    <w:tbl>
      <w:tblPr>
        <w:tblStyle w:val="Table7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1D8">
            <w:pPr>
              <w:spacing w:after="160" w:line="259" w:lineRule="auto"/>
              <w:jc w:val="center"/>
              <w:rPr>
                <w:sz w:val="24"/>
                <w:szCs w:val="24"/>
              </w:rPr>
            </w:pPr>
            <w:r w:rsidDel="00000000" w:rsidR="00000000" w:rsidRPr="00000000">
              <w:rPr>
                <w:b w:val="1"/>
                <w:bCs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D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tc>
      </w:tr>
    </w:tbl>
    <w:p w:rsidR="00000000" w:rsidDel="00000000" w:rsidP="00000000" w:rsidRDefault="00000000" w:rsidRPr="00000000" w14:paraId="000011DA">
      <w:pPr>
        <w:widowControl w:val="0"/>
        <w:spacing w:line="276" w:lineRule="auto"/>
        <w:rPr>
          <w:sz w:val="24"/>
          <w:szCs w:val="24"/>
        </w:rPr>
      </w:pPr>
      <w:r w:rsidDel="00000000" w:rsidR="00000000" w:rsidRPr="00000000">
        <w:rPr>
          <w:rtl w:val="0"/>
        </w:rPr>
      </w:r>
    </w:p>
    <w:tbl>
      <w:tblPr>
        <w:tblStyle w:val="Table7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08"/>
        <w:gridCol w:w="4565"/>
        <w:tblGridChange w:id="0">
          <w:tblGrid>
            <w:gridCol w:w="4408"/>
            <w:gridCol w:w="4565"/>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1DB">
            <w:pPr>
              <w:spacing w:after="160" w:line="259" w:lineRule="auto"/>
              <w:jc w:val="center"/>
              <w:rPr>
                <w:sz w:val="24"/>
                <w:szCs w:val="24"/>
              </w:rPr>
            </w:pPr>
            <w:r w:rsidDel="00000000" w:rsidR="00000000" w:rsidRPr="00000000">
              <w:rPr>
                <w:b w:val="1"/>
                <w:bCs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DD">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1D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1D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Espaços Maker</w:t>
            </w:r>
            <w:r w:rsidDel="00000000" w:rsidR="00000000" w:rsidRPr="00000000">
              <w:rPr>
                <w:rtl w:val="0"/>
              </w:rPr>
            </w:r>
          </w:p>
          <w:p w:rsidR="00000000" w:rsidDel="00000000" w:rsidP="00000000" w:rsidRDefault="00000000" w:rsidRPr="00000000" w14:paraId="000011E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Laboratórios para Práticas Profissionais</w:t>
            </w:r>
            <w:r w:rsidDel="00000000" w:rsidR="00000000" w:rsidRPr="00000000">
              <w:rPr>
                <w:rtl w:val="0"/>
              </w:rPr>
            </w:r>
          </w:p>
          <w:p w:rsidR="00000000" w:rsidDel="00000000" w:rsidP="00000000" w:rsidRDefault="00000000" w:rsidRPr="00000000" w14:paraId="000011E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E2">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1E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Projetores Multimídia</w:t>
            </w:r>
            <w:r w:rsidDel="00000000" w:rsidR="00000000" w:rsidRPr="00000000">
              <w:rPr>
                <w:rtl w:val="0"/>
              </w:rPr>
            </w:r>
          </w:p>
          <w:p w:rsidR="00000000" w:rsidDel="00000000" w:rsidP="00000000" w:rsidRDefault="00000000" w:rsidRPr="00000000" w14:paraId="000011E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 equipamentos, ferramentas e instrumentos conforme área ocupacional e características do Curso Técnico.</w:t>
            </w:r>
            <w:r w:rsidDel="00000000" w:rsidR="00000000" w:rsidRPr="00000000">
              <w:rPr>
                <w:rtl w:val="0"/>
              </w:rPr>
            </w:r>
          </w:p>
          <w:p w:rsidR="00000000" w:rsidDel="00000000" w:rsidP="00000000" w:rsidRDefault="00000000" w:rsidRPr="00000000" w14:paraId="000011E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à internet e softwares,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E6">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1E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de consumo conforme área ocupacional e características do Curso Técnico;</w:t>
            </w:r>
            <w:r w:rsidDel="00000000" w:rsidR="00000000" w:rsidRPr="00000000">
              <w:rPr>
                <w:rtl w:val="0"/>
              </w:rPr>
            </w:r>
          </w:p>
          <w:p w:rsidR="00000000" w:rsidDel="00000000" w:rsidP="00000000" w:rsidRDefault="00000000" w:rsidRPr="00000000" w14:paraId="000011E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11E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didáticos conforme área ocupacional e características do Curso Técnico;</w:t>
            </w:r>
            <w:r w:rsidDel="00000000" w:rsidR="00000000" w:rsidRPr="00000000">
              <w:rPr>
                <w:rtl w:val="0"/>
              </w:rPr>
            </w:r>
          </w:p>
          <w:p w:rsidR="00000000" w:rsidDel="00000000" w:rsidP="00000000" w:rsidRDefault="00000000" w:rsidRPr="00000000" w14:paraId="000011E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Bibliografia Específica da área ocupacional.</w:t>
            </w:r>
            <w:r w:rsidDel="00000000" w:rsidR="00000000" w:rsidRPr="00000000">
              <w:rPr>
                <w:rtl w:val="0"/>
              </w:rPr>
            </w:r>
          </w:p>
        </w:tc>
      </w:tr>
    </w:tbl>
    <w:p w:rsidR="00000000" w:rsidDel="00000000" w:rsidP="00000000" w:rsidRDefault="00000000" w:rsidRPr="00000000" w14:paraId="000011EB">
      <w:pPr>
        <w:widowControl w:val="0"/>
        <w:spacing w:line="276" w:lineRule="auto"/>
        <w:rPr>
          <w:sz w:val="24"/>
          <w:szCs w:val="24"/>
        </w:rPr>
      </w:pPr>
      <w:r w:rsidDel="00000000" w:rsidR="00000000" w:rsidRPr="00000000">
        <w:rPr>
          <w:rtl w:val="0"/>
        </w:rPr>
      </w:r>
    </w:p>
    <w:tbl>
      <w:tblPr>
        <w:tblStyle w:val="Table7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34"/>
        <w:gridCol w:w="1601"/>
        <w:gridCol w:w="2321"/>
        <w:gridCol w:w="3917"/>
        <w:tblGridChange w:id="0">
          <w:tblGrid>
            <w:gridCol w:w="1134"/>
            <w:gridCol w:w="1601"/>
            <w:gridCol w:w="2321"/>
            <w:gridCol w:w="3917"/>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1EC">
            <w:pPr>
              <w:spacing w:after="160" w:line="259" w:lineRule="auto"/>
              <w:jc w:val="center"/>
              <w:rPr>
                <w:sz w:val="24"/>
                <w:szCs w:val="24"/>
              </w:rPr>
            </w:pPr>
            <w:r w:rsidDel="00000000" w:rsidR="00000000" w:rsidRPr="00000000">
              <w:rPr>
                <w:b w:val="1"/>
                <w:bCs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F0">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1F4">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Modelagem de Projetos de Inovação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11F8">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1FC">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11F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01">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das capacidades técnicas e socioemocionais requeridas para a elaboração de propostas de valor e modelos de negócios de inovação pela utilização de metodologias e ferramentas do Design Thinking e Métodos Ágeis.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205">
            <w:pPr>
              <w:spacing w:after="160" w:line="259" w:lineRule="auto"/>
              <w:jc w:val="center"/>
              <w:rPr>
                <w:sz w:val="24"/>
                <w:szCs w:val="24"/>
              </w:rPr>
            </w:pPr>
            <w:r w:rsidDel="00000000" w:rsidR="00000000" w:rsidRPr="00000000">
              <w:rPr>
                <w:b w:val="1"/>
                <w:bCs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209">
            <w:pPr>
              <w:spacing w:after="160" w:line="259" w:lineRule="auto"/>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20A">
            <w:pPr>
              <w:spacing w:after="160" w:line="259" w:lineRule="auto"/>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20B">
            <w:pPr>
              <w:spacing w:after="160" w:line="259" w:lineRule="auto"/>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20C">
            <w:pPr>
              <w:spacing w:after="160" w:line="259" w:lineRule="auto"/>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20D">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210">
            <w:pPr>
              <w:numPr>
                <w:ilvl w:val="0"/>
                <w:numId w:val="13"/>
              </w:numPr>
              <w:spacing w:after="160" w:line="259" w:lineRule="auto"/>
              <w:ind w:left="420" w:hanging="420"/>
              <w:rPr>
                <w:sz w:val="24"/>
                <w:szCs w:val="24"/>
              </w:rPr>
            </w:pPr>
            <w:r w:rsidDel="00000000" w:rsidR="00000000" w:rsidRPr="00000000">
              <w:rPr>
                <w:sz w:val="24"/>
                <w:szCs w:val="24"/>
                <w:rtl w:val="0"/>
              </w:rPr>
              <w:t xml:space="preserve">Recursos demandados pelo projeto</w:t>
            </w:r>
          </w:p>
          <w:p w:rsidR="00000000" w:rsidDel="00000000" w:rsidP="00000000" w:rsidRDefault="00000000" w:rsidRPr="00000000" w14:paraId="00001211">
            <w:pPr>
              <w:numPr>
                <w:ilvl w:val="1"/>
                <w:numId w:val="13"/>
              </w:numPr>
              <w:spacing w:after="160" w:line="259" w:lineRule="auto"/>
              <w:ind w:left="720" w:hanging="720"/>
              <w:rPr>
                <w:sz w:val="24"/>
                <w:szCs w:val="24"/>
              </w:rPr>
            </w:pPr>
            <w:r w:rsidDel="00000000" w:rsidR="00000000" w:rsidRPr="00000000">
              <w:rPr>
                <w:sz w:val="24"/>
                <w:szCs w:val="24"/>
                <w:rtl w:val="0"/>
              </w:rPr>
              <w:t xml:space="preserve">Previsão de soluções tecnológicas</w:t>
            </w:r>
          </w:p>
          <w:p w:rsidR="00000000" w:rsidDel="00000000" w:rsidP="00000000" w:rsidRDefault="00000000" w:rsidRPr="00000000" w14:paraId="00001212">
            <w:pPr>
              <w:numPr>
                <w:ilvl w:val="2"/>
                <w:numId w:val="13"/>
              </w:numPr>
              <w:spacing w:after="160" w:line="259" w:lineRule="auto"/>
              <w:ind w:left="1020" w:hanging="1020"/>
              <w:rPr>
                <w:sz w:val="24"/>
                <w:szCs w:val="24"/>
              </w:rPr>
            </w:pPr>
            <w:r w:rsidDel="00000000" w:rsidR="00000000" w:rsidRPr="00000000">
              <w:rPr>
                <w:sz w:val="24"/>
                <w:szCs w:val="24"/>
                <w:rtl w:val="0"/>
              </w:rPr>
              <w:t xml:space="preserve">Relação custo x benefício</w:t>
            </w:r>
          </w:p>
          <w:p w:rsidR="00000000" w:rsidDel="00000000" w:rsidP="00000000" w:rsidRDefault="00000000" w:rsidRPr="00000000" w14:paraId="00001213">
            <w:pPr>
              <w:numPr>
                <w:ilvl w:val="1"/>
                <w:numId w:val="13"/>
              </w:numPr>
              <w:spacing w:after="160" w:line="259" w:lineRule="auto"/>
              <w:ind w:left="720" w:hanging="720"/>
              <w:rPr>
                <w:sz w:val="24"/>
                <w:szCs w:val="24"/>
              </w:rPr>
            </w:pPr>
            <w:r w:rsidDel="00000000" w:rsidR="00000000" w:rsidRPr="00000000">
              <w:rPr>
                <w:sz w:val="24"/>
                <w:szCs w:val="24"/>
                <w:rtl w:val="0"/>
              </w:rPr>
              <w:t xml:space="preserve">Necessidades de recursos materiais</w:t>
            </w:r>
          </w:p>
          <w:p w:rsidR="00000000" w:rsidDel="00000000" w:rsidP="00000000" w:rsidRDefault="00000000" w:rsidRPr="00000000" w14:paraId="00001214">
            <w:pPr>
              <w:numPr>
                <w:ilvl w:val="1"/>
                <w:numId w:val="13"/>
              </w:numPr>
              <w:spacing w:after="160" w:line="259" w:lineRule="auto"/>
              <w:ind w:left="720" w:hanging="720"/>
              <w:rPr>
                <w:sz w:val="24"/>
                <w:szCs w:val="24"/>
              </w:rPr>
            </w:pPr>
            <w:r w:rsidDel="00000000" w:rsidR="00000000" w:rsidRPr="00000000">
              <w:rPr>
                <w:sz w:val="24"/>
                <w:szCs w:val="24"/>
                <w:rtl w:val="0"/>
              </w:rPr>
              <w:t xml:space="preserve">Necessidades de recursos estruturais</w:t>
            </w:r>
          </w:p>
          <w:p w:rsidR="00000000" w:rsidDel="00000000" w:rsidP="00000000" w:rsidRDefault="00000000" w:rsidRPr="00000000" w14:paraId="00001215">
            <w:pPr>
              <w:numPr>
                <w:ilvl w:val="1"/>
                <w:numId w:val="13"/>
              </w:numPr>
              <w:spacing w:after="160" w:line="259" w:lineRule="auto"/>
              <w:ind w:left="720" w:hanging="720"/>
              <w:rPr>
                <w:sz w:val="24"/>
                <w:szCs w:val="24"/>
              </w:rPr>
            </w:pPr>
            <w:r w:rsidDel="00000000" w:rsidR="00000000" w:rsidRPr="00000000">
              <w:rPr>
                <w:sz w:val="24"/>
                <w:szCs w:val="24"/>
                <w:rtl w:val="0"/>
              </w:rPr>
              <w:t xml:space="preserve">Necessidades de recursos humanos</w:t>
            </w:r>
          </w:p>
          <w:p w:rsidR="00000000" w:rsidDel="00000000" w:rsidP="00000000" w:rsidRDefault="00000000" w:rsidRPr="00000000" w14:paraId="00001216">
            <w:pPr>
              <w:numPr>
                <w:ilvl w:val="1"/>
                <w:numId w:val="13"/>
              </w:numPr>
              <w:spacing w:after="160" w:line="259" w:lineRule="auto"/>
              <w:ind w:left="720" w:hanging="720"/>
              <w:rPr>
                <w:sz w:val="24"/>
                <w:szCs w:val="24"/>
              </w:rPr>
            </w:pPr>
            <w:r w:rsidDel="00000000" w:rsidR="00000000" w:rsidRPr="00000000">
              <w:rPr>
                <w:sz w:val="24"/>
                <w:szCs w:val="24"/>
                <w:rtl w:val="0"/>
              </w:rPr>
              <w:t xml:space="preserve">Necessidades de recursos financeiros</w:t>
            </w:r>
          </w:p>
          <w:p w:rsidR="00000000" w:rsidDel="00000000" w:rsidP="00000000" w:rsidRDefault="00000000" w:rsidRPr="00000000" w14:paraId="00001217">
            <w:pPr>
              <w:numPr>
                <w:ilvl w:val="0"/>
                <w:numId w:val="13"/>
              </w:numPr>
              <w:spacing w:after="160" w:line="259" w:lineRule="auto"/>
              <w:ind w:left="420" w:hanging="420"/>
              <w:rPr>
                <w:sz w:val="24"/>
                <w:szCs w:val="24"/>
              </w:rPr>
            </w:pPr>
            <w:r w:rsidDel="00000000" w:rsidR="00000000" w:rsidRPr="00000000">
              <w:rPr>
                <w:sz w:val="24"/>
                <w:szCs w:val="24"/>
                <w:rtl w:val="0"/>
              </w:rPr>
              <w:t xml:space="preserve">Estudos de viabilidade Técnica e Financeira</w:t>
            </w:r>
          </w:p>
          <w:p w:rsidR="00000000" w:rsidDel="00000000" w:rsidP="00000000" w:rsidRDefault="00000000" w:rsidRPr="00000000" w14:paraId="00001218">
            <w:pPr>
              <w:numPr>
                <w:ilvl w:val="1"/>
                <w:numId w:val="13"/>
              </w:numPr>
              <w:spacing w:after="160" w:line="259" w:lineRule="auto"/>
              <w:ind w:left="720" w:hanging="720"/>
              <w:rPr>
                <w:sz w:val="24"/>
                <w:szCs w:val="24"/>
              </w:rPr>
            </w:pPr>
            <w:r w:rsidDel="00000000" w:rsidR="00000000" w:rsidRPr="00000000">
              <w:rPr>
                <w:sz w:val="24"/>
                <w:szCs w:val="24"/>
                <w:rtl w:val="0"/>
              </w:rPr>
              <w:t xml:space="preserve">Ferramentas e Tecnologias aplicadas à captura, estruturação e à sistematização de dados para estudos de Viabilidade Técnica e Financeira;</w:t>
            </w:r>
          </w:p>
          <w:p w:rsidR="00000000" w:rsidDel="00000000" w:rsidP="00000000" w:rsidRDefault="00000000" w:rsidRPr="00000000" w14:paraId="00001219">
            <w:pPr>
              <w:numPr>
                <w:ilvl w:val="2"/>
                <w:numId w:val="13"/>
              </w:numPr>
              <w:spacing w:after="160" w:line="259" w:lineRule="auto"/>
              <w:ind w:left="1020" w:hanging="1020"/>
              <w:rPr>
                <w:sz w:val="24"/>
                <w:szCs w:val="24"/>
              </w:rPr>
            </w:pPr>
            <w:r w:rsidDel="00000000" w:rsidR="00000000" w:rsidRPr="00000000">
              <w:rPr>
                <w:sz w:val="24"/>
                <w:szCs w:val="24"/>
                <w:rtl w:val="0"/>
              </w:rPr>
              <w:t xml:space="preserve">Sites de busca;</w:t>
            </w:r>
          </w:p>
          <w:p w:rsidR="00000000" w:rsidDel="00000000" w:rsidP="00000000" w:rsidRDefault="00000000" w:rsidRPr="00000000" w14:paraId="0000121A">
            <w:pPr>
              <w:numPr>
                <w:ilvl w:val="2"/>
                <w:numId w:val="13"/>
              </w:numPr>
              <w:spacing w:after="160" w:line="259" w:lineRule="auto"/>
              <w:ind w:left="1020" w:hanging="1020"/>
              <w:rPr>
                <w:sz w:val="24"/>
                <w:szCs w:val="24"/>
              </w:rPr>
            </w:pPr>
            <w:r w:rsidDel="00000000" w:rsidR="00000000" w:rsidRPr="00000000">
              <w:rPr>
                <w:sz w:val="24"/>
                <w:szCs w:val="24"/>
                <w:rtl w:val="0"/>
              </w:rPr>
              <w:t xml:space="preserve">Planilhas eletrônicas.</w:t>
            </w:r>
          </w:p>
          <w:p w:rsidR="00000000" w:rsidDel="00000000" w:rsidP="00000000" w:rsidRDefault="00000000" w:rsidRPr="00000000" w14:paraId="0000121B">
            <w:pPr>
              <w:numPr>
                <w:ilvl w:val="1"/>
                <w:numId w:val="13"/>
              </w:numPr>
              <w:spacing w:after="160" w:line="259" w:lineRule="auto"/>
              <w:ind w:left="720" w:hanging="720"/>
              <w:rPr>
                <w:sz w:val="24"/>
                <w:szCs w:val="24"/>
              </w:rPr>
            </w:pPr>
            <w:r w:rsidDel="00000000" w:rsidR="00000000" w:rsidRPr="00000000">
              <w:rPr>
                <w:sz w:val="24"/>
                <w:szCs w:val="24"/>
                <w:rtl w:val="0"/>
              </w:rPr>
              <w:t xml:space="preserve">Sistematização de dados e informações técnicas, econômicas e financeiras.</w:t>
            </w:r>
          </w:p>
          <w:p w:rsidR="00000000" w:rsidDel="00000000" w:rsidP="00000000" w:rsidRDefault="00000000" w:rsidRPr="00000000" w14:paraId="0000121C">
            <w:pPr>
              <w:numPr>
                <w:ilvl w:val="1"/>
                <w:numId w:val="13"/>
              </w:numPr>
              <w:spacing w:after="160" w:line="259" w:lineRule="auto"/>
              <w:ind w:left="720" w:hanging="720"/>
              <w:rPr>
                <w:sz w:val="24"/>
                <w:szCs w:val="24"/>
              </w:rPr>
            </w:pPr>
            <w:r w:rsidDel="00000000" w:rsidR="00000000" w:rsidRPr="00000000">
              <w:rPr>
                <w:sz w:val="24"/>
                <w:szCs w:val="24"/>
                <w:rtl w:val="0"/>
              </w:rPr>
              <w:t xml:space="preserve">Documentação técnica de estudos de viabilidade técnica e financeira.</w:t>
            </w:r>
          </w:p>
          <w:p w:rsidR="00000000" w:rsidDel="00000000" w:rsidP="00000000" w:rsidRDefault="00000000" w:rsidRPr="00000000" w14:paraId="0000121D">
            <w:pPr>
              <w:numPr>
                <w:ilvl w:val="2"/>
                <w:numId w:val="13"/>
              </w:numPr>
              <w:spacing w:after="160" w:line="259" w:lineRule="auto"/>
              <w:ind w:left="1020" w:hanging="1020"/>
              <w:rPr>
                <w:sz w:val="24"/>
                <w:szCs w:val="24"/>
              </w:rPr>
            </w:pPr>
            <w:r w:rsidDel="00000000" w:rsidR="00000000" w:rsidRPr="00000000">
              <w:rPr>
                <w:sz w:val="24"/>
                <w:szCs w:val="24"/>
                <w:rtl w:val="0"/>
              </w:rPr>
              <w:t xml:space="preserve">Órgãos de fomento e financiamento;</w:t>
            </w:r>
          </w:p>
          <w:p w:rsidR="00000000" w:rsidDel="00000000" w:rsidP="00000000" w:rsidRDefault="00000000" w:rsidRPr="00000000" w14:paraId="0000121E">
            <w:pPr>
              <w:numPr>
                <w:ilvl w:val="2"/>
                <w:numId w:val="13"/>
              </w:numPr>
              <w:spacing w:after="160" w:line="259" w:lineRule="auto"/>
              <w:ind w:left="1020" w:hanging="1020"/>
              <w:rPr>
                <w:sz w:val="24"/>
                <w:szCs w:val="24"/>
              </w:rPr>
            </w:pPr>
            <w:r w:rsidDel="00000000" w:rsidR="00000000" w:rsidRPr="00000000">
              <w:rPr>
                <w:sz w:val="24"/>
                <w:szCs w:val="24"/>
                <w:rtl w:val="0"/>
              </w:rPr>
              <w:t xml:space="preserve">Parcerias.</w:t>
            </w:r>
          </w:p>
          <w:p w:rsidR="00000000" w:rsidDel="00000000" w:rsidP="00000000" w:rsidRDefault="00000000" w:rsidRPr="00000000" w14:paraId="0000121F">
            <w:pPr>
              <w:numPr>
                <w:ilvl w:val="1"/>
                <w:numId w:val="13"/>
              </w:numPr>
              <w:spacing w:after="160" w:line="259" w:lineRule="auto"/>
              <w:ind w:left="720" w:hanging="720"/>
              <w:rPr>
                <w:sz w:val="24"/>
                <w:szCs w:val="24"/>
              </w:rPr>
            </w:pPr>
            <w:r w:rsidDel="00000000" w:rsidR="00000000" w:rsidRPr="00000000">
              <w:rPr>
                <w:sz w:val="24"/>
                <w:szCs w:val="24"/>
                <w:rtl w:val="0"/>
              </w:rPr>
              <w:t xml:space="preserve">Necessidades de investimentos</w:t>
            </w:r>
          </w:p>
          <w:p w:rsidR="00000000" w:rsidDel="00000000" w:rsidP="00000000" w:rsidRDefault="00000000" w:rsidRPr="00000000" w14:paraId="00001220">
            <w:pPr>
              <w:numPr>
                <w:ilvl w:val="1"/>
                <w:numId w:val="13"/>
              </w:numPr>
              <w:spacing w:after="160" w:line="259" w:lineRule="auto"/>
              <w:ind w:left="720" w:hanging="720"/>
              <w:rPr>
                <w:sz w:val="24"/>
                <w:szCs w:val="24"/>
              </w:rPr>
            </w:pPr>
            <w:r w:rsidDel="00000000" w:rsidR="00000000" w:rsidRPr="00000000">
              <w:rPr>
                <w:sz w:val="24"/>
                <w:szCs w:val="24"/>
                <w:rtl w:val="0"/>
              </w:rPr>
              <w:t xml:space="preserve">Critérios para a tomada de decisão</w:t>
            </w:r>
          </w:p>
          <w:p w:rsidR="00000000" w:rsidDel="00000000" w:rsidP="00000000" w:rsidRDefault="00000000" w:rsidRPr="00000000" w14:paraId="00001221">
            <w:pPr>
              <w:numPr>
                <w:ilvl w:val="0"/>
                <w:numId w:val="13"/>
              </w:numPr>
              <w:spacing w:after="160" w:line="259" w:lineRule="auto"/>
              <w:ind w:left="420" w:hanging="420"/>
              <w:rPr>
                <w:sz w:val="24"/>
                <w:szCs w:val="24"/>
              </w:rPr>
            </w:pPr>
            <w:r w:rsidDel="00000000" w:rsidR="00000000" w:rsidRPr="00000000">
              <w:rPr>
                <w:sz w:val="24"/>
                <w:szCs w:val="24"/>
                <w:rtl w:val="0"/>
              </w:rPr>
              <w:t xml:space="preserve">Proposta de valor e modelo de negócios</w:t>
            </w:r>
          </w:p>
          <w:p w:rsidR="00000000" w:rsidDel="00000000" w:rsidP="00000000" w:rsidRDefault="00000000" w:rsidRPr="00000000" w14:paraId="00001222">
            <w:pPr>
              <w:numPr>
                <w:ilvl w:val="1"/>
                <w:numId w:val="13"/>
              </w:numPr>
              <w:spacing w:after="160" w:line="259" w:lineRule="auto"/>
              <w:ind w:left="720" w:hanging="720"/>
              <w:rPr>
                <w:sz w:val="24"/>
                <w:szCs w:val="24"/>
              </w:rPr>
            </w:pPr>
            <w:r w:rsidDel="00000000" w:rsidR="00000000" w:rsidRPr="00000000">
              <w:rPr>
                <w:sz w:val="24"/>
                <w:szCs w:val="24"/>
                <w:rtl w:val="0"/>
              </w:rPr>
              <w:t xml:space="preserve">Bases conceituais</w:t>
            </w:r>
          </w:p>
          <w:p w:rsidR="00000000" w:rsidDel="00000000" w:rsidP="00000000" w:rsidRDefault="00000000" w:rsidRPr="00000000" w14:paraId="00001223">
            <w:pPr>
              <w:numPr>
                <w:ilvl w:val="1"/>
                <w:numId w:val="13"/>
              </w:numPr>
              <w:spacing w:after="160" w:line="259" w:lineRule="auto"/>
              <w:ind w:left="720" w:hanging="720"/>
              <w:rPr>
                <w:sz w:val="24"/>
                <w:szCs w:val="24"/>
              </w:rPr>
            </w:pPr>
            <w:r w:rsidDel="00000000" w:rsidR="00000000" w:rsidRPr="00000000">
              <w:rPr>
                <w:sz w:val="24"/>
                <w:szCs w:val="24"/>
                <w:rtl w:val="0"/>
              </w:rPr>
              <w:t xml:space="preserve">Descrição dos pilares da proposta de valor e modelo de negócios.</w:t>
            </w:r>
          </w:p>
          <w:p w:rsidR="00000000" w:rsidDel="00000000" w:rsidP="00000000" w:rsidRDefault="00000000" w:rsidRPr="00000000" w14:paraId="00001224">
            <w:pPr>
              <w:numPr>
                <w:ilvl w:val="2"/>
                <w:numId w:val="13"/>
              </w:numPr>
              <w:spacing w:after="160" w:line="259" w:lineRule="auto"/>
              <w:ind w:left="1020" w:hanging="1020"/>
              <w:rPr>
                <w:sz w:val="24"/>
                <w:szCs w:val="24"/>
              </w:rPr>
            </w:pPr>
            <w:r w:rsidDel="00000000" w:rsidR="00000000" w:rsidRPr="00000000">
              <w:rPr>
                <w:sz w:val="24"/>
                <w:szCs w:val="24"/>
                <w:rtl w:val="0"/>
              </w:rPr>
              <w:t xml:space="preserve">Considerando concorrentes</w:t>
            </w:r>
          </w:p>
          <w:p w:rsidR="00000000" w:rsidDel="00000000" w:rsidP="00000000" w:rsidRDefault="00000000" w:rsidRPr="00000000" w14:paraId="00001225">
            <w:pPr>
              <w:numPr>
                <w:ilvl w:val="2"/>
                <w:numId w:val="13"/>
              </w:numPr>
              <w:spacing w:after="160" w:line="259" w:lineRule="auto"/>
              <w:ind w:left="1020" w:hanging="1020"/>
              <w:rPr>
                <w:sz w:val="24"/>
                <w:szCs w:val="24"/>
              </w:rPr>
            </w:pPr>
            <w:r w:rsidDel="00000000" w:rsidR="00000000" w:rsidRPr="00000000">
              <w:rPr>
                <w:sz w:val="24"/>
                <w:szCs w:val="24"/>
                <w:rtl w:val="0"/>
              </w:rPr>
              <w:t xml:space="preserve">Considerando benefícios do produto/serviço</w:t>
            </w:r>
          </w:p>
          <w:p w:rsidR="00000000" w:rsidDel="00000000" w:rsidP="00000000" w:rsidRDefault="00000000" w:rsidRPr="00000000" w14:paraId="00001226">
            <w:pPr>
              <w:numPr>
                <w:ilvl w:val="1"/>
                <w:numId w:val="13"/>
              </w:numPr>
              <w:spacing w:after="160" w:line="259" w:lineRule="auto"/>
              <w:ind w:left="720" w:hanging="720"/>
              <w:rPr>
                <w:sz w:val="24"/>
                <w:szCs w:val="24"/>
              </w:rPr>
            </w:pPr>
            <w:r w:rsidDel="00000000" w:rsidR="00000000" w:rsidRPr="00000000">
              <w:rPr>
                <w:sz w:val="24"/>
                <w:szCs w:val="24"/>
                <w:rtl w:val="0"/>
              </w:rPr>
              <w:t xml:space="preserve">Considerando a linguagem para a comunicação do projeto (marketing)</w:t>
            </w:r>
          </w:p>
          <w:p w:rsidR="00000000" w:rsidDel="00000000" w:rsidP="00000000" w:rsidRDefault="00000000" w:rsidRPr="00000000" w14:paraId="00001227">
            <w:pPr>
              <w:numPr>
                <w:ilvl w:val="2"/>
                <w:numId w:val="13"/>
              </w:numPr>
              <w:spacing w:after="160" w:line="259" w:lineRule="auto"/>
              <w:ind w:left="1020" w:hanging="1020"/>
              <w:rPr>
                <w:sz w:val="24"/>
                <w:szCs w:val="24"/>
              </w:rPr>
            </w:pPr>
            <w:r w:rsidDel="00000000" w:rsidR="00000000" w:rsidRPr="00000000">
              <w:rPr>
                <w:sz w:val="24"/>
                <w:szCs w:val="24"/>
                <w:rtl w:val="0"/>
              </w:rPr>
              <w:t xml:space="preserve">Clareza</w:t>
            </w:r>
          </w:p>
          <w:p w:rsidR="00000000" w:rsidDel="00000000" w:rsidP="00000000" w:rsidRDefault="00000000" w:rsidRPr="00000000" w14:paraId="00001228">
            <w:pPr>
              <w:numPr>
                <w:ilvl w:val="2"/>
                <w:numId w:val="13"/>
              </w:numPr>
              <w:spacing w:after="160" w:line="259" w:lineRule="auto"/>
              <w:ind w:left="1020" w:hanging="1020"/>
              <w:rPr>
                <w:sz w:val="24"/>
                <w:szCs w:val="24"/>
              </w:rPr>
            </w:pPr>
            <w:r w:rsidDel="00000000" w:rsidR="00000000" w:rsidRPr="00000000">
              <w:rPr>
                <w:sz w:val="24"/>
                <w:szCs w:val="24"/>
                <w:rtl w:val="0"/>
              </w:rPr>
              <w:t xml:space="preserve">Linguagem</w:t>
            </w:r>
          </w:p>
          <w:p w:rsidR="00000000" w:rsidDel="00000000" w:rsidP="00000000" w:rsidRDefault="00000000" w:rsidRPr="00000000" w14:paraId="00001229">
            <w:pPr>
              <w:numPr>
                <w:ilvl w:val="2"/>
                <w:numId w:val="13"/>
              </w:numPr>
              <w:spacing w:after="160" w:line="259" w:lineRule="auto"/>
              <w:ind w:left="1020" w:hanging="1020"/>
              <w:rPr>
                <w:sz w:val="24"/>
                <w:szCs w:val="24"/>
              </w:rPr>
            </w:pPr>
            <w:r w:rsidDel="00000000" w:rsidR="00000000" w:rsidRPr="00000000">
              <w:rPr>
                <w:sz w:val="24"/>
                <w:szCs w:val="24"/>
                <w:rtl w:val="0"/>
              </w:rPr>
              <w:t xml:space="preserve">Transparência</w:t>
            </w:r>
          </w:p>
          <w:p w:rsidR="00000000" w:rsidDel="00000000" w:rsidP="00000000" w:rsidRDefault="00000000" w:rsidRPr="00000000" w14:paraId="0000122A">
            <w:pPr>
              <w:numPr>
                <w:ilvl w:val="2"/>
                <w:numId w:val="13"/>
              </w:numPr>
              <w:spacing w:after="160" w:line="259" w:lineRule="auto"/>
              <w:ind w:left="1020" w:hanging="1020"/>
              <w:rPr>
                <w:sz w:val="24"/>
                <w:szCs w:val="24"/>
              </w:rPr>
            </w:pPr>
            <w:r w:rsidDel="00000000" w:rsidR="00000000" w:rsidRPr="00000000">
              <w:rPr>
                <w:sz w:val="24"/>
                <w:szCs w:val="24"/>
                <w:rtl w:val="0"/>
              </w:rPr>
              <w:t xml:space="preserve">Ética</w:t>
            </w:r>
          </w:p>
          <w:p w:rsidR="00000000" w:rsidDel="00000000" w:rsidP="00000000" w:rsidRDefault="00000000" w:rsidRPr="00000000" w14:paraId="0000122B">
            <w:pPr>
              <w:numPr>
                <w:ilvl w:val="2"/>
                <w:numId w:val="13"/>
              </w:numPr>
              <w:spacing w:after="160" w:line="259" w:lineRule="auto"/>
              <w:ind w:left="1020" w:hanging="1020"/>
              <w:rPr>
                <w:sz w:val="24"/>
                <w:szCs w:val="24"/>
              </w:rPr>
            </w:pPr>
            <w:r w:rsidDel="00000000" w:rsidR="00000000" w:rsidRPr="00000000">
              <w:rPr>
                <w:sz w:val="24"/>
                <w:szCs w:val="24"/>
                <w:rtl w:val="0"/>
              </w:rPr>
              <w:t xml:space="preserve">Legalidade</w:t>
            </w:r>
          </w:p>
          <w:p w:rsidR="00000000" w:rsidDel="00000000" w:rsidP="00000000" w:rsidRDefault="00000000" w:rsidRPr="00000000" w14:paraId="0000122C">
            <w:pPr>
              <w:numPr>
                <w:ilvl w:val="1"/>
                <w:numId w:val="13"/>
              </w:numPr>
              <w:spacing w:after="160" w:line="259" w:lineRule="auto"/>
              <w:ind w:left="720" w:hanging="720"/>
              <w:rPr>
                <w:sz w:val="24"/>
                <w:szCs w:val="24"/>
              </w:rPr>
            </w:pPr>
            <w:r w:rsidDel="00000000" w:rsidR="00000000" w:rsidRPr="00000000">
              <w:rPr>
                <w:sz w:val="24"/>
                <w:szCs w:val="24"/>
                <w:rtl w:val="0"/>
              </w:rPr>
              <w:t xml:space="preserve">Referenciais e aspectos indispensáveis à construção de propostas de valor e do modelo de negócios</w:t>
            </w:r>
          </w:p>
          <w:p w:rsidR="00000000" w:rsidDel="00000000" w:rsidP="00000000" w:rsidRDefault="00000000" w:rsidRPr="00000000" w14:paraId="0000122D">
            <w:pPr>
              <w:numPr>
                <w:ilvl w:val="1"/>
                <w:numId w:val="13"/>
              </w:numPr>
              <w:spacing w:after="160" w:line="259" w:lineRule="auto"/>
              <w:ind w:left="720" w:hanging="720"/>
              <w:rPr>
                <w:sz w:val="24"/>
                <w:szCs w:val="24"/>
              </w:rPr>
            </w:pPr>
            <w:r w:rsidDel="00000000" w:rsidR="00000000" w:rsidRPr="00000000">
              <w:rPr>
                <w:sz w:val="24"/>
                <w:szCs w:val="24"/>
                <w:rtl w:val="0"/>
              </w:rPr>
              <w:t xml:space="preserve">Metodologias e ferramentas aplicadas à construção de propostas de valor e modelo de negócios: tipos, características e aplicação na construção de proposta de valor.</w:t>
            </w:r>
          </w:p>
          <w:p w:rsidR="00000000" w:rsidDel="00000000" w:rsidP="00000000" w:rsidRDefault="00000000" w:rsidRPr="00000000" w14:paraId="0000122E">
            <w:pPr>
              <w:numPr>
                <w:ilvl w:val="2"/>
                <w:numId w:val="13"/>
              </w:numPr>
              <w:spacing w:after="160" w:line="259" w:lineRule="auto"/>
              <w:ind w:left="1020" w:hanging="1020"/>
              <w:rPr>
                <w:sz w:val="24"/>
                <w:szCs w:val="24"/>
              </w:rPr>
            </w:pPr>
            <w:r w:rsidDel="00000000" w:rsidR="00000000" w:rsidRPr="00000000">
              <w:rPr>
                <w:sz w:val="24"/>
                <w:szCs w:val="24"/>
                <w:rtl w:val="0"/>
              </w:rPr>
              <w:t xml:space="preserve">Ferramentas do Design Thinkng e Métodos Ágeis: Project Model Canvas; Buisness Model Canvas, Canvas da Proposta de Valor;</w:t>
            </w:r>
          </w:p>
          <w:p w:rsidR="00000000" w:rsidDel="00000000" w:rsidP="00000000" w:rsidRDefault="00000000" w:rsidRPr="00000000" w14:paraId="0000122F">
            <w:pPr>
              <w:numPr>
                <w:ilvl w:val="1"/>
                <w:numId w:val="13"/>
              </w:numPr>
              <w:spacing w:after="160" w:line="259" w:lineRule="auto"/>
              <w:ind w:left="720" w:hanging="720"/>
              <w:rPr>
                <w:sz w:val="24"/>
                <w:szCs w:val="24"/>
              </w:rPr>
            </w:pPr>
            <w:r w:rsidDel="00000000" w:rsidR="00000000" w:rsidRPr="00000000">
              <w:rPr>
                <w:sz w:val="24"/>
                <w:szCs w:val="24"/>
                <w:rtl w:val="0"/>
              </w:rPr>
              <w:t xml:space="preserve">Documentos da proposta de valor e modelo de negócios</w:t>
            </w:r>
          </w:p>
          <w:p w:rsidR="00000000" w:rsidDel="00000000" w:rsidP="00000000" w:rsidRDefault="00000000" w:rsidRPr="00000000" w14:paraId="00001230">
            <w:pPr>
              <w:numPr>
                <w:ilvl w:val="2"/>
                <w:numId w:val="13"/>
              </w:numPr>
              <w:spacing w:after="160" w:line="259" w:lineRule="auto"/>
              <w:ind w:left="1020" w:hanging="1020"/>
              <w:rPr>
                <w:sz w:val="24"/>
                <w:szCs w:val="24"/>
              </w:rPr>
            </w:pPr>
            <w:r w:rsidDel="00000000" w:rsidR="00000000" w:rsidRPr="00000000">
              <w:rPr>
                <w:sz w:val="24"/>
                <w:szCs w:val="24"/>
                <w:rtl w:val="0"/>
              </w:rPr>
              <w:t xml:space="preserve">Resumos executivos</w:t>
            </w:r>
          </w:p>
          <w:p w:rsidR="00000000" w:rsidDel="00000000" w:rsidP="00000000" w:rsidRDefault="00000000" w:rsidRPr="00000000" w14:paraId="00001231">
            <w:pPr>
              <w:numPr>
                <w:ilvl w:val="2"/>
                <w:numId w:val="13"/>
              </w:numPr>
              <w:spacing w:after="160" w:line="259" w:lineRule="auto"/>
              <w:ind w:left="1020" w:hanging="1020"/>
              <w:rPr>
                <w:sz w:val="24"/>
                <w:szCs w:val="24"/>
              </w:rPr>
            </w:pPr>
            <w:r w:rsidDel="00000000" w:rsidR="00000000" w:rsidRPr="00000000">
              <w:rPr>
                <w:sz w:val="24"/>
                <w:szCs w:val="24"/>
                <w:rtl w:val="0"/>
              </w:rPr>
              <w:t xml:space="preserve">Relatórios</w:t>
            </w:r>
          </w:p>
          <w:p w:rsidR="00000000" w:rsidDel="00000000" w:rsidP="00000000" w:rsidRDefault="00000000" w:rsidRPr="00000000" w14:paraId="00001232">
            <w:pPr>
              <w:numPr>
                <w:ilvl w:val="2"/>
                <w:numId w:val="13"/>
              </w:numPr>
              <w:spacing w:after="160" w:line="259" w:lineRule="auto"/>
              <w:ind w:left="1020" w:hanging="1020"/>
              <w:rPr>
                <w:sz w:val="24"/>
                <w:szCs w:val="24"/>
              </w:rPr>
            </w:pPr>
            <w:r w:rsidDel="00000000" w:rsidR="00000000" w:rsidRPr="00000000">
              <w:rPr>
                <w:sz w:val="24"/>
                <w:szCs w:val="24"/>
                <w:rtl w:val="0"/>
              </w:rPr>
              <w:t xml:space="preserve">Apresentações</w:t>
            </w:r>
          </w:p>
          <w:p w:rsidR="00000000" w:rsidDel="00000000" w:rsidP="00000000" w:rsidRDefault="00000000" w:rsidRPr="00000000" w14:paraId="00001233">
            <w:pPr>
              <w:numPr>
                <w:ilvl w:val="2"/>
                <w:numId w:val="13"/>
              </w:numPr>
              <w:spacing w:after="160" w:line="259" w:lineRule="auto"/>
              <w:ind w:left="1020" w:hanging="1020"/>
              <w:rPr>
                <w:sz w:val="24"/>
                <w:szCs w:val="24"/>
              </w:rPr>
            </w:pPr>
            <w:r w:rsidDel="00000000" w:rsidR="00000000" w:rsidRPr="00000000">
              <w:rPr>
                <w:sz w:val="24"/>
                <w:szCs w:val="24"/>
                <w:rtl w:val="0"/>
              </w:rPr>
              <w:t xml:space="preserve">Vídeos</w:t>
            </w:r>
          </w:p>
          <w:p w:rsidR="00000000" w:rsidDel="00000000" w:rsidP="00000000" w:rsidRDefault="00000000" w:rsidRPr="00000000" w14:paraId="00001234">
            <w:pPr>
              <w:numPr>
                <w:ilvl w:val="1"/>
                <w:numId w:val="13"/>
              </w:numPr>
              <w:spacing w:after="160" w:line="259" w:lineRule="auto"/>
              <w:ind w:left="720" w:hanging="720"/>
              <w:rPr>
                <w:sz w:val="24"/>
                <w:szCs w:val="24"/>
              </w:rPr>
            </w:pPr>
            <w:r w:rsidDel="00000000" w:rsidR="00000000" w:rsidRPr="00000000">
              <w:rPr>
                <w:sz w:val="24"/>
                <w:szCs w:val="24"/>
                <w:rtl w:val="0"/>
              </w:rPr>
              <w:t xml:space="preserve">Simulação e representação gráfica da construção de proposta de valor e modelo de negócios.</w:t>
            </w:r>
          </w:p>
          <w:p w:rsidR="00000000" w:rsidDel="00000000" w:rsidP="00000000" w:rsidRDefault="00000000" w:rsidRPr="00000000" w14:paraId="00001235">
            <w:pPr>
              <w:numPr>
                <w:ilvl w:val="0"/>
                <w:numId w:val="13"/>
              </w:numPr>
              <w:spacing w:after="160" w:line="259" w:lineRule="auto"/>
              <w:ind w:left="420" w:hanging="420"/>
              <w:rPr>
                <w:sz w:val="24"/>
                <w:szCs w:val="24"/>
              </w:rPr>
            </w:pPr>
            <w:r w:rsidDel="00000000" w:rsidR="00000000" w:rsidRPr="00000000">
              <w:rPr>
                <w:sz w:val="24"/>
                <w:szCs w:val="24"/>
                <w:rtl w:val="0"/>
              </w:rPr>
              <w:t xml:space="preserve">Resolução de problemas</w:t>
            </w:r>
          </w:p>
          <w:p w:rsidR="00000000" w:rsidDel="00000000" w:rsidP="00000000" w:rsidRDefault="00000000" w:rsidRPr="00000000" w14:paraId="00001236">
            <w:pPr>
              <w:numPr>
                <w:ilvl w:val="1"/>
                <w:numId w:val="13"/>
              </w:numPr>
              <w:spacing w:after="160" w:line="259" w:lineRule="auto"/>
              <w:ind w:left="720" w:hanging="720"/>
              <w:rPr>
                <w:sz w:val="24"/>
                <w:szCs w:val="24"/>
              </w:rPr>
            </w:pPr>
            <w:r w:rsidDel="00000000" w:rsidR="00000000" w:rsidRPr="00000000">
              <w:rPr>
                <w:sz w:val="24"/>
                <w:szCs w:val="24"/>
                <w:rtl w:val="0"/>
              </w:rPr>
              <w:t xml:space="preserve">Acolhimento de indicações e sugestões</w:t>
            </w:r>
          </w:p>
          <w:p w:rsidR="00000000" w:rsidDel="00000000" w:rsidP="00000000" w:rsidRDefault="00000000" w:rsidRPr="00000000" w14:paraId="00001237">
            <w:pPr>
              <w:numPr>
                <w:ilvl w:val="1"/>
                <w:numId w:val="13"/>
              </w:numPr>
              <w:spacing w:after="160" w:line="259" w:lineRule="auto"/>
              <w:ind w:left="720" w:hanging="720"/>
              <w:rPr>
                <w:sz w:val="24"/>
                <w:szCs w:val="24"/>
              </w:rPr>
            </w:pPr>
            <w:r w:rsidDel="00000000" w:rsidR="00000000" w:rsidRPr="00000000">
              <w:rPr>
                <w:sz w:val="24"/>
                <w:szCs w:val="24"/>
                <w:rtl w:val="0"/>
              </w:rPr>
              <w:t xml:space="preserve">Proposição de hipóteses</w:t>
            </w:r>
          </w:p>
          <w:p w:rsidR="00000000" w:rsidDel="00000000" w:rsidP="00000000" w:rsidRDefault="00000000" w:rsidRPr="00000000" w14:paraId="00001238">
            <w:pPr>
              <w:numPr>
                <w:ilvl w:val="1"/>
                <w:numId w:val="13"/>
              </w:numPr>
              <w:spacing w:after="160" w:line="259" w:lineRule="auto"/>
              <w:ind w:left="720" w:hanging="720"/>
              <w:rPr>
                <w:sz w:val="24"/>
                <w:szCs w:val="24"/>
              </w:rPr>
            </w:pPr>
            <w:r w:rsidDel="00000000" w:rsidR="00000000" w:rsidRPr="00000000">
              <w:rPr>
                <w:sz w:val="24"/>
                <w:szCs w:val="24"/>
                <w:rtl w:val="0"/>
              </w:rPr>
              <w:t xml:space="preserve">Testagem de hipóteses</w:t>
            </w:r>
          </w:p>
          <w:p w:rsidR="00000000" w:rsidDel="00000000" w:rsidP="00000000" w:rsidRDefault="00000000" w:rsidRPr="00000000" w14:paraId="00001239">
            <w:pPr>
              <w:numPr>
                <w:ilvl w:val="1"/>
                <w:numId w:val="13"/>
              </w:numPr>
              <w:spacing w:after="160" w:line="259" w:lineRule="auto"/>
              <w:ind w:left="720" w:hanging="720"/>
              <w:rPr>
                <w:sz w:val="24"/>
                <w:szCs w:val="24"/>
              </w:rPr>
            </w:pPr>
            <w:r w:rsidDel="00000000" w:rsidR="00000000" w:rsidRPr="00000000">
              <w:rPr>
                <w:sz w:val="24"/>
                <w:szCs w:val="24"/>
                <w:rtl w:val="0"/>
              </w:rPr>
              <w:t xml:space="preserve">Validação de resultados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23A">
            <w:pPr>
              <w:spacing w:after="160" w:line="259" w:lineRule="auto"/>
              <w:rPr>
                <w:sz w:val="24"/>
                <w:szCs w:val="24"/>
              </w:rPr>
            </w:pPr>
            <w:r w:rsidDel="00000000" w:rsidR="00000000" w:rsidRPr="00000000">
              <w:rPr>
                <w:b w:val="1"/>
                <w:bCs w:val="1"/>
                <w:sz w:val="24"/>
                <w:szCs w:val="24"/>
                <w:rtl w:val="0"/>
              </w:rPr>
              <w:t xml:space="preserve">3.1 Realizar os estudos de viabilidade técnica e financeira do projeto.</w:t>
            </w:r>
            <w:r w:rsidDel="00000000" w:rsidR="00000000" w:rsidRPr="00000000">
              <w:rPr>
                <w:rtl w:val="0"/>
              </w:rPr>
            </w:r>
          </w:p>
        </w:tc>
        <w:tc>
          <w:tcPr>
            <w:shd w:fill="auto" w:val="clear"/>
            <w:vAlign w:val="center"/>
          </w:tcPr>
          <w:p w:rsidR="00000000" w:rsidDel="00000000" w:rsidP="00000000" w:rsidRDefault="00000000" w:rsidRPr="00000000" w14:paraId="0000123B">
            <w:pPr>
              <w:spacing w:after="160" w:line="259" w:lineRule="auto"/>
              <w:rPr>
                <w:sz w:val="24"/>
                <w:szCs w:val="24"/>
              </w:rPr>
            </w:pPr>
            <w:r w:rsidDel="00000000" w:rsidR="00000000" w:rsidRPr="00000000">
              <w:rPr>
                <w:sz w:val="24"/>
                <w:szCs w:val="24"/>
                <w:rtl w:val="0"/>
              </w:rPr>
              <w:t xml:space="preserve">3.1.1 Utilizando ferramentas que se aplicam à estruturação e à sistematização das informações que compõem os estudos de viabilidade técnica e financeira.</w:t>
            </w:r>
          </w:p>
        </w:tc>
        <w:tc>
          <w:tcPr>
            <w:shd w:fill="auto" w:val="clear"/>
            <w:vAlign w:val="center"/>
          </w:tcPr>
          <w:p w:rsidR="00000000" w:rsidDel="00000000" w:rsidP="00000000" w:rsidRDefault="00000000" w:rsidRPr="00000000" w14:paraId="0000123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ferramentas e tecnologias e sua aplicação à captura (sites de busca) e ao processamento de dados técnicos, tecnológicos e econômicos (planilhas eletrônicas) que poderão contribuir para a tomada de decisões quanto à viabilidade financeira do projeto.</w:t>
            </w:r>
            <w:r w:rsidDel="00000000" w:rsidR="00000000" w:rsidRPr="00000000">
              <w:rPr>
                <w:rtl w:val="0"/>
              </w:rPr>
            </w:r>
          </w:p>
          <w:p w:rsidR="00000000" w:rsidDel="00000000" w:rsidP="00000000" w:rsidRDefault="00000000" w:rsidRPr="00000000" w14:paraId="0000123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órgãos de fomento e financiamento e/ou as potenciais parcerias que possam viabilizar, do ponto de vista financeiro, o projeto de inovação.</w:t>
            </w:r>
            <w:r w:rsidDel="00000000" w:rsidR="00000000" w:rsidRPr="00000000">
              <w:rPr>
                <w:rtl w:val="0"/>
              </w:rPr>
            </w:r>
          </w:p>
          <w:p w:rsidR="00000000" w:rsidDel="00000000" w:rsidP="00000000" w:rsidRDefault="00000000" w:rsidRPr="00000000" w14:paraId="0000123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dados e informações resultantes de estudos de viabilidade técnica e financeira para projetos de inovação.</w:t>
            </w:r>
            <w:r w:rsidDel="00000000" w:rsidR="00000000" w:rsidRPr="00000000">
              <w:rPr>
                <w:rtl w:val="0"/>
              </w:rPr>
            </w:r>
          </w:p>
        </w:tc>
        <w:tc>
          <w:tcPr>
            <w:vMerge w:val="continue"/>
            <w:shd w:fill="auto" w:val="clear"/>
            <w:vAlign w:val="center"/>
          </w:tcPr>
          <w:p w:rsidR="00000000" w:rsidDel="00000000" w:rsidP="00000000" w:rsidRDefault="00000000" w:rsidRPr="00000000" w14:paraId="00001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41">
            <w:pPr>
              <w:spacing w:after="160" w:line="259" w:lineRule="auto"/>
              <w:rPr>
                <w:sz w:val="24"/>
                <w:szCs w:val="24"/>
              </w:rPr>
            </w:pPr>
            <w:r w:rsidDel="00000000" w:rsidR="00000000" w:rsidRPr="00000000">
              <w:rPr>
                <w:sz w:val="24"/>
                <w:szCs w:val="24"/>
                <w:rtl w:val="0"/>
              </w:rPr>
              <w:t xml:space="preserve">3.1.2 Considerando as tecnologias e recursos, técnicos e humanos, necessários ao desenvolvimento da solução prevista no escopo validado.</w:t>
            </w:r>
          </w:p>
        </w:tc>
        <w:tc>
          <w:tcPr>
            <w:shd w:fill="auto" w:val="clear"/>
            <w:vAlign w:val="center"/>
          </w:tcPr>
          <w:p w:rsidR="00000000" w:rsidDel="00000000" w:rsidP="00000000" w:rsidRDefault="00000000" w:rsidRPr="00000000" w14:paraId="0000124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recursos humanos, estruturais e materiais necessários para o desenvolvimento do produto, serviço ou resultado esperado para o problema em questão.</w:t>
            </w:r>
            <w:r w:rsidDel="00000000" w:rsidR="00000000" w:rsidRPr="00000000">
              <w:rPr>
                <w:rtl w:val="0"/>
              </w:rPr>
            </w:r>
          </w:p>
          <w:p w:rsidR="00000000" w:rsidDel="00000000" w:rsidP="00000000" w:rsidRDefault="00000000" w:rsidRPr="00000000" w14:paraId="0000124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melhores soluções tecnológicas para o atendimento dos objetivos e necessidades do cliente e adequação às características e condições do contexto de execução do projeto.</w:t>
            </w:r>
            <w:r w:rsidDel="00000000" w:rsidR="00000000" w:rsidRPr="00000000">
              <w:rPr>
                <w:rtl w:val="0"/>
              </w:rPr>
            </w:r>
          </w:p>
          <w:p w:rsidR="00000000" w:rsidDel="00000000" w:rsidP="00000000" w:rsidRDefault="00000000" w:rsidRPr="00000000" w14:paraId="0000124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tecnologias que são tecnicamente compatíveis com a natureza e objetivos do projeto do ponto de vista do seu custo x benefício.</w:t>
            </w:r>
            <w:r w:rsidDel="00000000" w:rsidR="00000000" w:rsidRPr="00000000">
              <w:rPr>
                <w:rtl w:val="0"/>
              </w:rPr>
            </w:r>
          </w:p>
          <w:p w:rsidR="00000000" w:rsidDel="00000000" w:rsidP="00000000" w:rsidRDefault="00000000" w:rsidRPr="00000000" w14:paraId="0000124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Organizar os recursos técnicos, tecnológicos e financeiros disponíveis que atendam aos objetivos e requisitos do projeto de inovação.</w:t>
            </w:r>
            <w:r w:rsidDel="00000000" w:rsidR="00000000" w:rsidRPr="00000000">
              <w:rPr>
                <w:rtl w:val="0"/>
              </w:rPr>
            </w:r>
          </w:p>
          <w:p w:rsidR="00000000" w:rsidDel="00000000" w:rsidP="00000000" w:rsidRDefault="00000000" w:rsidRPr="00000000" w14:paraId="0000124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Organizar as necessidades de recursos humanos para cada etapa e necessidade do projeto de inovação.</w:t>
            </w:r>
            <w:r w:rsidDel="00000000" w:rsidR="00000000" w:rsidRPr="00000000">
              <w:rPr>
                <w:rtl w:val="0"/>
              </w:rPr>
            </w:r>
          </w:p>
        </w:tc>
        <w:tc>
          <w:tcPr>
            <w:vMerge w:val="continue"/>
            <w:shd w:fill="auto" w:val="clear"/>
            <w:vAlign w:val="center"/>
          </w:tcPr>
          <w:p w:rsidR="00000000" w:rsidDel="00000000" w:rsidP="00000000" w:rsidRDefault="00000000" w:rsidRPr="00000000" w14:paraId="00001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248">
            <w:pPr>
              <w:spacing w:after="160" w:line="259" w:lineRule="auto"/>
              <w:rPr>
                <w:sz w:val="24"/>
                <w:szCs w:val="24"/>
              </w:rPr>
            </w:pPr>
            <w:r w:rsidDel="00000000" w:rsidR="00000000" w:rsidRPr="00000000">
              <w:rPr>
                <w:b w:val="1"/>
                <w:bCs w:val="1"/>
                <w:sz w:val="24"/>
                <w:szCs w:val="24"/>
                <w:rtl w:val="0"/>
              </w:rPr>
              <w:t xml:space="preserve">3.2 Elaborar a proposta de valor do projeto.</w:t>
            </w:r>
            <w:r w:rsidDel="00000000" w:rsidR="00000000" w:rsidRPr="00000000">
              <w:rPr>
                <w:rtl w:val="0"/>
              </w:rPr>
            </w:r>
          </w:p>
        </w:tc>
        <w:tc>
          <w:tcPr>
            <w:shd w:fill="auto" w:val="clear"/>
            <w:vAlign w:val="center"/>
          </w:tcPr>
          <w:p w:rsidR="00000000" w:rsidDel="00000000" w:rsidP="00000000" w:rsidRDefault="00000000" w:rsidRPr="00000000" w14:paraId="00001249">
            <w:pPr>
              <w:spacing w:after="160" w:line="259" w:lineRule="auto"/>
              <w:rPr>
                <w:sz w:val="24"/>
                <w:szCs w:val="24"/>
              </w:rPr>
            </w:pPr>
            <w:r w:rsidDel="00000000" w:rsidR="00000000" w:rsidRPr="00000000">
              <w:rPr>
                <w:sz w:val="24"/>
                <w:szCs w:val="24"/>
                <w:rtl w:val="0"/>
              </w:rPr>
              <w:t xml:space="preserve">3.2.1 Utilizando as ferramentas mais indicadas para o tipo e características do projeto.</w:t>
            </w:r>
          </w:p>
        </w:tc>
        <w:tc>
          <w:tcPr>
            <w:shd w:fill="auto" w:val="clear"/>
            <w:vAlign w:val="center"/>
          </w:tcPr>
          <w:p w:rsidR="00000000" w:rsidDel="00000000" w:rsidP="00000000" w:rsidRDefault="00000000" w:rsidRPr="00000000" w14:paraId="0000124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metodologias e ferramentas que permitem levar em consideração o tipo e as características do projeto, bem como os pontos de vista, as expectativas e as necessidades do cliente ou usuário na definição da proposta de valor e do modelo de negócios.</w:t>
            </w:r>
            <w:r w:rsidDel="00000000" w:rsidR="00000000" w:rsidRPr="00000000">
              <w:rPr>
                <w:rtl w:val="0"/>
              </w:rPr>
            </w:r>
          </w:p>
          <w:p w:rsidR="00000000" w:rsidDel="00000000" w:rsidP="00000000" w:rsidRDefault="00000000" w:rsidRPr="00000000" w14:paraId="0000124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metodologias e ferramentas na elaboração da proposta de valor e do modelo de negócios, evidenciando as características do projeto, os pontos de vista, expectativas e necessidades do cliente ou usuário e os ganhos proporcionados pela solução.</w:t>
            </w:r>
            <w:r w:rsidDel="00000000" w:rsidR="00000000" w:rsidRPr="00000000">
              <w:rPr>
                <w:rtl w:val="0"/>
              </w:rPr>
            </w:r>
          </w:p>
          <w:p w:rsidR="00000000" w:rsidDel="00000000" w:rsidP="00000000" w:rsidRDefault="00000000" w:rsidRPr="00000000" w14:paraId="0000124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simulações e a representação gráfica da construção da proposta de valor e do modelo de negócios do projeto de inovação pela aplicação de metodologias e ferramentas que considerem o tipo e as características do projeto, o ponto de vista, expectativas e necessidades do cliente e, também, os ganhos proporcionados pela solução.</w:t>
            </w:r>
            <w:r w:rsidDel="00000000" w:rsidR="00000000" w:rsidRPr="00000000">
              <w:rPr>
                <w:rtl w:val="0"/>
              </w:rPr>
            </w:r>
          </w:p>
        </w:tc>
        <w:tc>
          <w:tcPr>
            <w:vMerge w:val="continue"/>
            <w:shd w:fill="auto" w:val="clear"/>
            <w:vAlign w:val="center"/>
          </w:tcPr>
          <w:p w:rsidR="00000000" w:rsidDel="00000000" w:rsidP="00000000" w:rsidRDefault="00000000" w:rsidRPr="00000000" w14:paraId="00001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4F">
            <w:pPr>
              <w:spacing w:after="160" w:line="259" w:lineRule="auto"/>
              <w:rPr>
                <w:sz w:val="24"/>
                <w:szCs w:val="24"/>
              </w:rPr>
            </w:pPr>
            <w:r w:rsidDel="00000000" w:rsidR="00000000" w:rsidRPr="00000000">
              <w:rPr>
                <w:sz w:val="24"/>
                <w:szCs w:val="24"/>
                <w:rtl w:val="0"/>
              </w:rPr>
              <w:t xml:space="preserve">3.2.2 Considerando a proposta de projeto e os aspectos indispensáveis à construção da proposta de valor e do modelo de negócio.</w:t>
            </w:r>
          </w:p>
        </w:tc>
        <w:tc>
          <w:tcPr>
            <w:shd w:fill="auto" w:val="clear"/>
            <w:vAlign w:val="center"/>
          </w:tcPr>
          <w:p w:rsidR="00000000" w:rsidDel="00000000" w:rsidP="00000000" w:rsidRDefault="00000000" w:rsidRPr="00000000" w14:paraId="0000125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bases conceituais e os referenciais teóricos que dão sustentação aos aspectos indispensáveis que orientam a construção de uma proposta de valor e modelo de negócio.</w:t>
            </w:r>
            <w:r w:rsidDel="00000000" w:rsidR="00000000" w:rsidRPr="00000000">
              <w:rPr>
                <w:rtl w:val="0"/>
              </w:rPr>
            </w:r>
          </w:p>
          <w:p w:rsidR="00000000" w:rsidDel="00000000" w:rsidP="00000000" w:rsidRDefault="00000000" w:rsidRPr="00000000" w14:paraId="0000125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os pilares da proposta de valor do projeto de inovação validado com o demandante e/ou usuário, considerando os concorrentes, os benefícios do produto/serviço e a linguagem a ser utilizada na comunicação do projeto (marketing).</w:t>
            </w:r>
            <w:r w:rsidDel="00000000" w:rsidR="00000000" w:rsidRPr="00000000">
              <w:rPr>
                <w:rtl w:val="0"/>
              </w:rPr>
            </w:r>
          </w:p>
          <w:p w:rsidR="00000000" w:rsidDel="00000000" w:rsidP="00000000" w:rsidRDefault="00000000" w:rsidRPr="00000000" w14:paraId="0000125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os pilares do modelo de negócio para as diferentes propostas de valor do projeto a ser desenvolvido.</w:t>
            </w:r>
            <w:r w:rsidDel="00000000" w:rsidR="00000000" w:rsidRPr="00000000">
              <w:rPr>
                <w:rtl w:val="0"/>
              </w:rPr>
            </w:r>
          </w:p>
          <w:p w:rsidR="00000000" w:rsidDel="00000000" w:rsidP="00000000" w:rsidRDefault="00000000" w:rsidRPr="00000000" w14:paraId="0000125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de forma clara e objetiva, os documentos demandados pela proposta de valor e pelo modelo de negócio do projeto a ser desenvolvido.</w:t>
            </w:r>
            <w:r w:rsidDel="00000000" w:rsidR="00000000" w:rsidRPr="00000000">
              <w:rPr>
                <w:rtl w:val="0"/>
              </w:rPr>
            </w:r>
          </w:p>
          <w:p w:rsidR="00000000" w:rsidDel="00000000" w:rsidP="00000000" w:rsidRDefault="00000000" w:rsidRPr="00000000" w14:paraId="0000125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descrição dos pilares que vão orientar a elaboração da proposta de valor e do modelo de negócio do projeto de inovação validado com o demandante e/ou usuário, considerando as informações relacionadas a concorrentes, os benefícios do produto/serviço e a linguagem a ser utilizada na comunicação do projeto (marketing).</w:t>
            </w:r>
            <w:r w:rsidDel="00000000" w:rsidR="00000000" w:rsidRPr="00000000">
              <w:rPr>
                <w:rtl w:val="0"/>
              </w:rPr>
            </w:r>
          </w:p>
        </w:tc>
        <w:tc>
          <w:tcPr>
            <w:vMerge w:val="continue"/>
            <w:shd w:fill="auto" w:val="clear"/>
            <w:vAlign w:val="center"/>
          </w:tcPr>
          <w:p w:rsidR="00000000" w:rsidDel="00000000" w:rsidP="00000000" w:rsidRDefault="00000000" w:rsidRPr="00000000" w14:paraId="00001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256">
      <w:pPr>
        <w:spacing w:after="160" w:line="259" w:lineRule="auto"/>
        <w:rPr>
          <w:sz w:val="24"/>
          <w:szCs w:val="24"/>
        </w:rPr>
      </w:pPr>
      <w:r w:rsidDel="00000000" w:rsidR="00000000" w:rsidRPr="00000000">
        <w:rPr>
          <w:rtl w:val="0"/>
        </w:rPr>
      </w:r>
    </w:p>
    <w:tbl>
      <w:tblPr>
        <w:tblStyle w:val="Table7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257">
            <w:pPr>
              <w:spacing w:after="160" w:line="259" w:lineRule="auto"/>
              <w:jc w:val="center"/>
              <w:rPr>
                <w:sz w:val="24"/>
                <w:szCs w:val="24"/>
              </w:rPr>
            </w:pPr>
            <w:r w:rsidDel="00000000" w:rsidR="00000000" w:rsidRPr="00000000">
              <w:rPr>
                <w:b w:val="1"/>
                <w:bCs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5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tc>
      </w:tr>
    </w:tbl>
    <w:p w:rsidR="00000000" w:rsidDel="00000000" w:rsidP="00000000" w:rsidRDefault="00000000" w:rsidRPr="00000000" w14:paraId="00001259">
      <w:pPr>
        <w:spacing w:after="160" w:line="259" w:lineRule="auto"/>
        <w:rPr>
          <w:sz w:val="24"/>
          <w:szCs w:val="24"/>
        </w:rPr>
      </w:pPr>
      <w:r w:rsidDel="00000000" w:rsidR="00000000" w:rsidRPr="00000000">
        <w:rPr>
          <w:rtl w:val="0"/>
        </w:rPr>
      </w:r>
    </w:p>
    <w:tbl>
      <w:tblPr>
        <w:tblStyle w:val="Table8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36"/>
        <w:gridCol w:w="4537"/>
        <w:tblGridChange w:id="0">
          <w:tblGrid>
            <w:gridCol w:w="4436"/>
            <w:gridCol w:w="4537"/>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25A">
            <w:pPr>
              <w:spacing w:after="160" w:line="259" w:lineRule="auto"/>
              <w:jc w:val="center"/>
              <w:rPr>
                <w:sz w:val="24"/>
                <w:szCs w:val="24"/>
              </w:rPr>
            </w:pPr>
            <w:r w:rsidDel="00000000" w:rsidR="00000000" w:rsidRPr="00000000">
              <w:rPr>
                <w:b w:val="1"/>
                <w:bCs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5C">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25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25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Espaços Maker</w:t>
            </w:r>
            <w:r w:rsidDel="00000000" w:rsidR="00000000" w:rsidRPr="00000000">
              <w:rPr>
                <w:rtl w:val="0"/>
              </w:rPr>
            </w:r>
          </w:p>
          <w:p w:rsidR="00000000" w:rsidDel="00000000" w:rsidP="00000000" w:rsidRDefault="00000000" w:rsidRPr="00000000" w14:paraId="0000125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26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Laboratórios para Práticas Profissionais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61">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26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Projetores Multimídia</w:t>
            </w:r>
            <w:r w:rsidDel="00000000" w:rsidR="00000000" w:rsidRPr="00000000">
              <w:rPr>
                <w:rtl w:val="0"/>
              </w:rPr>
            </w:r>
          </w:p>
          <w:p w:rsidR="00000000" w:rsidDel="00000000" w:rsidP="00000000" w:rsidRDefault="00000000" w:rsidRPr="00000000" w14:paraId="0000126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 equipamentos, ferramentas e instrumentos conforme área ocupacional e características do Curso Técnico.</w:t>
            </w:r>
            <w:r w:rsidDel="00000000" w:rsidR="00000000" w:rsidRPr="00000000">
              <w:rPr>
                <w:rtl w:val="0"/>
              </w:rPr>
            </w:r>
          </w:p>
          <w:p w:rsidR="00000000" w:rsidDel="00000000" w:rsidP="00000000" w:rsidRDefault="00000000" w:rsidRPr="00000000" w14:paraId="0000126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à internet e softwares,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65">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26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de consumo conforme área ocupacional e características do Curso Técnico;</w:t>
            </w:r>
            <w:r w:rsidDel="00000000" w:rsidR="00000000" w:rsidRPr="00000000">
              <w:rPr>
                <w:rtl w:val="0"/>
              </w:rPr>
            </w:r>
          </w:p>
          <w:p w:rsidR="00000000" w:rsidDel="00000000" w:rsidP="00000000" w:rsidRDefault="00000000" w:rsidRPr="00000000" w14:paraId="0000126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Bibliografia Específica da área ocupacional.</w:t>
            </w:r>
            <w:r w:rsidDel="00000000" w:rsidR="00000000" w:rsidRPr="00000000">
              <w:rPr>
                <w:rtl w:val="0"/>
              </w:rPr>
            </w:r>
          </w:p>
          <w:p w:rsidR="00000000" w:rsidDel="00000000" w:rsidP="00000000" w:rsidRDefault="00000000" w:rsidRPr="00000000" w14:paraId="0000126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126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didáticos conforme área ocupacional e características do Curso Técnico;</w:t>
            </w:r>
            <w:r w:rsidDel="00000000" w:rsidR="00000000" w:rsidRPr="00000000">
              <w:rPr>
                <w:rtl w:val="0"/>
              </w:rPr>
            </w:r>
          </w:p>
        </w:tc>
      </w:tr>
    </w:tbl>
    <w:p w:rsidR="00000000" w:rsidDel="00000000" w:rsidP="00000000" w:rsidRDefault="00000000" w:rsidRPr="00000000" w14:paraId="0000126A">
      <w:pPr>
        <w:spacing w:after="160" w:line="259" w:lineRule="auto"/>
        <w:rPr>
          <w:sz w:val="24"/>
          <w:szCs w:val="24"/>
        </w:rPr>
      </w:pPr>
      <w:r w:rsidDel="00000000" w:rsidR="00000000" w:rsidRPr="00000000">
        <w:rPr>
          <w:rtl w:val="0"/>
        </w:rPr>
      </w:r>
    </w:p>
    <w:p w:rsidR="00000000" w:rsidDel="00000000" w:rsidP="00000000" w:rsidRDefault="00000000" w:rsidRPr="00000000" w14:paraId="0000126B">
      <w:pPr>
        <w:widowControl w:val="0"/>
        <w:spacing w:line="276" w:lineRule="auto"/>
        <w:rPr>
          <w:sz w:val="24"/>
          <w:szCs w:val="24"/>
        </w:rPr>
      </w:pPr>
      <w:r w:rsidDel="00000000" w:rsidR="00000000" w:rsidRPr="00000000">
        <w:rPr>
          <w:rtl w:val="0"/>
        </w:rPr>
      </w:r>
    </w:p>
    <w:tbl>
      <w:tblPr>
        <w:tblStyle w:val="Table8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0"/>
        <w:gridCol w:w="1768"/>
        <w:gridCol w:w="2488"/>
        <w:gridCol w:w="3427"/>
        <w:tblGridChange w:id="0">
          <w:tblGrid>
            <w:gridCol w:w="1290"/>
            <w:gridCol w:w="1768"/>
            <w:gridCol w:w="2488"/>
            <w:gridCol w:w="3427"/>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26C">
            <w:pPr>
              <w:spacing w:after="160" w:line="259" w:lineRule="auto"/>
              <w:jc w:val="center"/>
              <w:rPr>
                <w:sz w:val="24"/>
                <w:szCs w:val="24"/>
              </w:rPr>
            </w:pPr>
            <w:r w:rsidDel="00000000" w:rsidR="00000000" w:rsidRPr="00000000">
              <w:rPr>
                <w:b w:val="1"/>
                <w:bCs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70">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274">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Integração de Sistemas de Energias Renováveis</w:t>
            </w:r>
          </w:p>
        </w:tc>
      </w:tr>
      <w:tr>
        <w:trPr>
          <w:cantSplit w:val="0"/>
          <w:trHeight w:val="408" w:hRule="atLeast"/>
          <w:tblHeader w:val="0"/>
        </w:trPr>
        <w:tc>
          <w:tcPr>
            <w:gridSpan w:val="4"/>
            <w:shd w:fill="auto" w:val="clear"/>
            <w:vAlign w:val="center"/>
          </w:tcPr>
          <w:p w:rsidR="00000000" w:rsidDel="00000000" w:rsidP="00000000" w:rsidRDefault="00000000" w:rsidRPr="00000000" w14:paraId="00001278">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27C">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127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81">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no processo de integração de Sistemas de Energias Renováveis nos sistemas elétricos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285">
            <w:pPr>
              <w:spacing w:after="160" w:line="259" w:lineRule="auto"/>
              <w:jc w:val="center"/>
              <w:rPr>
                <w:sz w:val="24"/>
                <w:szCs w:val="24"/>
              </w:rPr>
            </w:pPr>
            <w:r w:rsidDel="00000000" w:rsidR="00000000" w:rsidRPr="00000000">
              <w:rPr>
                <w:b w:val="1"/>
                <w:bCs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289">
            <w:pPr>
              <w:spacing w:after="160" w:line="259" w:lineRule="auto"/>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28A">
            <w:pPr>
              <w:spacing w:after="160" w:line="259" w:lineRule="auto"/>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28B">
            <w:pPr>
              <w:spacing w:after="160" w:line="259" w:lineRule="auto"/>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28C">
            <w:pPr>
              <w:spacing w:after="160" w:line="259" w:lineRule="auto"/>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28D">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290">
            <w:pPr>
              <w:numPr>
                <w:ilvl w:val="0"/>
                <w:numId w:val="30"/>
              </w:numPr>
              <w:spacing w:after="160" w:line="259" w:lineRule="auto"/>
              <w:ind w:left="420" w:hanging="420"/>
              <w:rPr>
                <w:sz w:val="24"/>
                <w:szCs w:val="24"/>
              </w:rPr>
            </w:pPr>
            <w:r w:rsidDel="00000000" w:rsidR="00000000" w:rsidRPr="00000000">
              <w:rPr>
                <w:sz w:val="24"/>
                <w:szCs w:val="24"/>
                <w:rtl w:val="0"/>
              </w:rPr>
              <w:t xml:space="preserve">Sistema Fotovoltaico</w:t>
            </w:r>
          </w:p>
          <w:p w:rsidR="00000000" w:rsidDel="00000000" w:rsidP="00000000" w:rsidRDefault="00000000" w:rsidRPr="00000000" w14:paraId="00001291">
            <w:pPr>
              <w:numPr>
                <w:ilvl w:val="1"/>
                <w:numId w:val="30"/>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1292">
            <w:pPr>
              <w:numPr>
                <w:ilvl w:val="2"/>
                <w:numId w:val="30"/>
              </w:numPr>
              <w:spacing w:after="160" w:line="259" w:lineRule="auto"/>
              <w:ind w:left="1020" w:hanging="1020"/>
              <w:rPr>
                <w:sz w:val="24"/>
                <w:szCs w:val="24"/>
              </w:rPr>
            </w:pPr>
            <w:r w:rsidDel="00000000" w:rsidR="00000000" w:rsidRPr="00000000">
              <w:rPr>
                <w:sz w:val="24"/>
                <w:szCs w:val="24"/>
                <w:rtl w:val="0"/>
              </w:rPr>
              <w:t xml:space="preserve">Conectado à rede - SFVCR (On-Grid)</w:t>
            </w:r>
          </w:p>
          <w:p w:rsidR="00000000" w:rsidDel="00000000" w:rsidP="00000000" w:rsidRDefault="00000000" w:rsidRPr="00000000" w14:paraId="00001293">
            <w:pPr>
              <w:numPr>
                <w:ilvl w:val="2"/>
                <w:numId w:val="30"/>
              </w:numPr>
              <w:spacing w:after="160" w:line="259" w:lineRule="auto"/>
              <w:ind w:left="1020" w:hanging="1020"/>
              <w:rPr>
                <w:sz w:val="24"/>
                <w:szCs w:val="24"/>
              </w:rPr>
            </w:pPr>
            <w:r w:rsidDel="00000000" w:rsidR="00000000" w:rsidRPr="00000000">
              <w:rPr>
                <w:sz w:val="24"/>
                <w:szCs w:val="24"/>
                <w:rtl w:val="0"/>
              </w:rPr>
              <w:t xml:space="preserve">Isolado - SFVI (Off-Grid)</w:t>
            </w:r>
          </w:p>
          <w:p w:rsidR="00000000" w:rsidDel="00000000" w:rsidP="00000000" w:rsidRDefault="00000000" w:rsidRPr="00000000" w14:paraId="00001294">
            <w:pPr>
              <w:numPr>
                <w:ilvl w:val="1"/>
                <w:numId w:val="30"/>
              </w:numPr>
              <w:spacing w:after="160" w:line="259" w:lineRule="auto"/>
              <w:ind w:left="720" w:hanging="720"/>
              <w:rPr>
                <w:sz w:val="24"/>
                <w:szCs w:val="24"/>
              </w:rPr>
            </w:pPr>
            <w:r w:rsidDel="00000000" w:rsidR="00000000" w:rsidRPr="00000000">
              <w:rPr>
                <w:sz w:val="24"/>
                <w:szCs w:val="24"/>
                <w:rtl w:val="0"/>
              </w:rPr>
              <w:t xml:space="preserve">Sistema Tarifário</w:t>
            </w:r>
          </w:p>
          <w:p w:rsidR="00000000" w:rsidDel="00000000" w:rsidP="00000000" w:rsidRDefault="00000000" w:rsidRPr="00000000" w14:paraId="00001295">
            <w:pPr>
              <w:numPr>
                <w:ilvl w:val="2"/>
                <w:numId w:val="30"/>
              </w:numPr>
              <w:spacing w:after="160" w:line="259" w:lineRule="auto"/>
              <w:ind w:left="1020" w:hanging="1020"/>
              <w:rPr>
                <w:sz w:val="24"/>
                <w:szCs w:val="24"/>
              </w:rPr>
            </w:pPr>
            <w:r w:rsidDel="00000000" w:rsidR="00000000" w:rsidRPr="00000000">
              <w:rPr>
                <w:sz w:val="24"/>
                <w:szCs w:val="24"/>
                <w:rtl w:val="0"/>
              </w:rPr>
              <w:t xml:space="preserve">Classificação do cliente</w:t>
            </w:r>
          </w:p>
          <w:p w:rsidR="00000000" w:rsidDel="00000000" w:rsidP="00000000" w:rsidRDefault="00000000" w:rsidRPr="00000000" w14:paraId="00001296">
            <w:pPr>
              <w:numPr>
                <w:ilvl w:val="2"/>
                <w:numId w:val="30"/>
              </w:numPr>
              <w:spacing w:after="160" w:line="259" w:lineRule="auto"/>
              <w:ind w:left="1020" w:hanging="1020"/>
              <w:rPr>
                <w:sz w:val="24"/>
                <w:szCs w:val="24"/>
              </w:rPr>
            </w:pPr>
            <w:r w:rsidDel="00000000" w:rsidR="00000000" w:rsidRPr="00000000">
              <w:rPr>
                <w:sz w:val="24"/>
                <w:szCs w:val="24"/>
                <w:rtl w:val="0"/>
              </w:rPr>
              <w:t xml:space="preserve">Demanda</w:t>
            </w:r>
          </w:p>
          <w:p w:rsidR="00000000" w:rsidDel="00000000" w:rsidP="00000000" w:rsidRDefault="00000000" w:rsidRPr="00000000" w14:paraId="00001297">
            <w:pPr>
              <w:numPr>
                <w:ilvl w:val="2"/>
                <w:numId w:val="30"/>
              </w:numPr>
              <w:spacing w:after="160" w:line="259" w:lineRule="auto"/>
              <w:ind w:left="1020" w:hanging="1020"/>
              <w:rPr>
                <w:sz w:val="24"/>
                <w:szCs w:val="24"/>
              </w:rPr>
            </w:pPr>
            <w:r w:rsidDel="00000000" w:rsidR="00000000" w:rsidRPr="00000000">
              <w:rPr>
                <w:sz w:val="24"/>
                <w:szCs w:val="24"/>
                <w:rtl w:val="0"/>
              </w:rPr>
              <w:t xml:space="preserve">Consumo Hora de ponta</w:t>
            </w:r>
          </w:p>
          <w:p w:rsidR="00000000" w:rsidDel="00000000" w:rsidP="00000000" w:rsidRDefault="00000000" w:rsidRPr="00000000" w14:paraId="00001298">
            <w:pPr>
              <w:numPr>
                <w:ilvl w:val="2"/>
                <w:numId w:val="30"/>
              </w:numPr>
              <w:spacing w:after="160" w:line="259" w:lineRule="auto"/>
              <w:ind w:left="1020" w:hanging="1020"/>
              <w:rPr>
                <w:sz w:val="24"/>
                <w:szCs w:val="24"/>
              </w:rPr>
            </w:pPr>
            <w:r w:rsidDel="00000000" w:rsidR="00000000" w:rsidRPr="00000000">
              <w:rPr>
                <w:sz w:val="24"/>
                <w:szCs w:val="24"/>
                <w:rtl w:val="0"/>
              </w:rPr>
              <w:t xml:space="preserve">Consumo Fora de ponta</w:t>
            </w:r>
          </w:p>
          <w:p w:rsidR="00000000" w:rsidDel="00000000" w:rsidP="00000000" w:rsidRDefault="00000000" w:rsidRPr="00000000" w14:paraId="00001299">
            <w:pPr>
              <w:numPr>
                <w:ilvl w:val="1"/>
                <w:numId w:val="30"/>
              </w:numPr>
              <w:spacing w:after="160" w:line="259" w:lineRule="auto"/>
              <w:ind w:left="720" w:hanging="720"/>
              <w:rPr>
                <w:sz w:val="24"/>
                <w:szCs w:val="24"/>
              </w:rPr>
            </w:pPr>
            <w:r w:rsidDel="00000000" w:rsidR="00000000" w:rsidRPr="00000000">
              <w:rPr>
                <w:sz w:val="24"/>
                <w:szCs w:val="24"/>
                <w:rtl w:val="0"/>
              </w:rPr>
              <w:t xml:space="preserve">Componentes</w:t>
            </w:r>
          </w:p>
          <w:p w:rsidR="00000000" w:rsidDel="00000000" w:rsidP="00000000" w:rsidRDefault="00000000" w:rsidRPr="00000000" w14:paraId="0000129A">
            <w:pPr>
              <w:numPr>
                <w:ilvl w:val="2"/>
                <w:numId w:val="30"/>
              </w:numPr>
              <w:spacing w:after="160" w:line="259" w:lineRule="auto"/>
              <w:ind w:left="1020" w:hanging="1020"/>
              <w:rPr>
                <w:sz w:val="24"/>
                <w:szCs w:val="24"/>
              </w:rPr>
            </w:pPr>
            <w:r w:rsidDel="00000000" w:rsidR="00000000" w:rsidRPr="00000000">
              <w:rPr>
                <w:sz w:val="24"/>
                <w:szCs w:val="24"/>
                <w:rtl w:val="0"/>
              </w:rPr>
              <w:t xml:space="preserve">Módulos fotovoltaicos</w:t>
            </w:r>
          </w:p>
          <w:p w:rsidR="00000000" w:rsidDel="00000000" w:rsidP="00000000" w:rsidRDefault="00000000" w:rsidRPr="00000000" w14:paraId="0000129B">
            <w:pPr>
              <w:numPr>
                <w:ilvl w:val="2"/>
                <w:numId w:val="30"/>
              </w:numPr>
              <w:spacing w:after="160" w:line="259" w:lineRule="auto"/>
              <w:ind w:left="1020" w:hanging="1020"/>
              <w:rPr>
                <w:sz w:val="24"/>
                <w:szCs w:val="24"/>
              </w:rPr>
            </w:pPr>
            <w:r w:rsidDel="00000000" w:rsidR="00000000" w:rsidRPr="00000000">
              <w:rPr>
                <w:sz w:val="24"/>
                <w:szCs w:val="24"/>
                <w:rtl w:val="0"/>
              </w:rPr>
              <w:t xml:space="preserve">Inversores (UCP)</w:t>
            </w:r>
          </w:p>
          <w:p w:rsidR="00000000" w:rsidDel="00000000" w:rsidP="00000000" w:rsidRDefault="00000000" w:rsidRPr="00000000" w14:paraId="0000129C">
            <w:pPr>
              <w:numPr>
                <w:ilvl w:val="2"/>
                <w:numId w:val="30"/>
              </w:numPr>
              <w:spacing w:after="160" w:line="259" w:lineRule="auto"/>
              <w:ind w:left="1020" w:hanging="1020"/>
              <w:rPr>
                <w:sz w:val="24"/>
                <w:szCs w:val="24"/>
              </w:rPr>
            </w:pPr>
            <w:r w:rsidDel="00000000" w:rsidR="00000000" w:rsidRPr="00000000">
              <w:rPr>
                <w:sz w:val="24"/>
                <w:szCs w:val="24"/>
                <w:rtl w:val="0"/>
              </w:rPr>
              <w:t xml:space="preserve">Infraestrutura de fixação</w:t>
            </w:r>
          </w:p>
          <w:p w:rsidR="00000000" w:rsidDel="00000000" w:rsidP="00000000" w:rsidRDefault="00000000" w:rsidRPr="00000000" w14:paraId="0000129D">
            <w:pPr>
              <w:numPr>
                <w:ilvl w:val="2"/>
                <w:numId w:val="30"/>
              </w:numPr>
              <w:spacing w:after="160" w:line="259" w:lineRule="auto"/>
              <w:ind w:left="1020" w:hanging="1020"/>
              <w:rPr>
                <w:sz w:val="24"/>
                <w:szCs w:val="24"/>
              </w:rPr>
            </w:pPr>
            <w:r w:rsidDel="00000000" w:rsidR="00000000" w:rsidRPr="00000000">
              <w:rPr>
                <w:sz w:val="24"/>
                <w:szCs w:val="24"/>
                <w:rtl w:val="0"/>
              </w:rPr>
              <w:t xml:space="preserve">Cabeamento</w:t>
            </w:r>
          </w:p>
          <w:p w:rsidR="00000000" w:rsidDel="00000000" w:rsidP="00000000" w:rsidRDefault="00000000" w:rsidRPr="00000000" w14:paraId="0000129E">
            <w:pPr>
              <w:numPr>
                <w:ilvl w:val="2"/>
                <w:numId w:val="30"/>
              </w:numPr>
              <w:spacing w:after="160" w:line="259" w:lineRule="auto"/>
              <w:ind w:left="1020" w:hanging="1020"/>
              <w:rPr>
                <w:sz w:val="24"/>
                <w:szCs w:val="24"/>
              </w:rPr>
            </w:pPr>
            <w:r w:rsidDel="00000000" w:rsidR="00000000" w:rsidRPr="00000000">
              <w:rPr>
                <w:sz w:val="24"/>
                <w:szCs w:val="24"/>
                <w:rtl w:val="0"/>
              </w:rPr>
              <w:t xml:space="preserve">Caixas de conexão</w:t>
            </w:r>
          </w:p>
          <w:p w:rsidR="00000000" w:rsidDel="00000000" w:rsidP="00000000" w:rsidRDefault="00000000" w:rsidRPr="00000000" w14:paraId="0000129F">
            <w:pPr>
              <w:numPr>
                <w:ilvl w:val="2"/>
                <w:numId w:val="30"/>
              </w:numPr>
              <w:spacing w:after="160" w:line="259" w:lineRule="auto"/>
              <w:ind w:left="1020" w:hanging="1020"/>
              <w:rPr>
                <w:sz w:val="24"/>
                <w:szCs w:val="24"/>
              </w:rPr>
            </w:pPr>
            <w:r w:rsidDel="00000000" w:rsidR="00000000" w:rsidRPr="00000000">
              <w:rPr>
                <w:sz w:val="24"/>
                <w:szCs w:val="24"/>
                <w:rtl w:val="0"/>
              </w:rPr>
              <w:t xml:space="preserve">Controladores de carga</w:t>
            </w:r>
          </w:p>
          <w:p w:rsidR="00000000" w:rsidDel="00000000" w:rsidP="00000000" w:rsidRDefault="00000000" w:rsidRPr="00000000" w14:paraId="000012A0">
            <w:pPr>
              <w:numPr>
                <w:ilvl w:val="2"/>
                <w:numId w:val="30"/>
              </w:numPr>
              <w:spacing w:after="160" w:line="259" w:lineRule="auto"/>
              <w:ind w:left="1020" w:hanging="1020"/>
              <w:rPr>
                <w:sz w:val="24"/>
                <w:szCs w:val="24"/>
              </w:rPr>
            </w:pPr>
            <w:r w:rsidDel="00000000" w:rsidR="00000000" w:rsidRPr="00000000">
              <w:rPr>
                <w:sz w:val="24"/>
                <w:szCs w:val="24"/>
                <w:rtl w:val="0"/>
              </w:rPr>
              <w:t xml:space="preserve">Banco de Baterias</w:t>
            </w:r>
          </w:p>
          <w:p w:rsidR="00000000" w:rsidDel="00000000" w:rsidP="00000000" w:rsidRDefault="00000000" w:rsidRPr="00000000" w14:paraId="000012A1">
            <w:pPr>
              <w:numPr>
                <w:ilvl w:val="1"/>
                <w:numId w:val="30"/>
              </w:numPr>
              <w:spacing w:after="160" w:line="259" w:lineRule="auto"/>
              <w:ind w:left="720" w:hanging="720"/>
              <w:rPr>
                <w:sz w:val="24"/>
                <w:szCs w:val="24"/>
              </w:rPr>
            </w:pPr>
            <w:r w:rsidDel="00000000" w:rsidR="00000000" w:rsidRPr="00000000">
              <w:rPr>
                <w:sz w:val="24"/>
                <w:szCs w:val="24"/>
                <w:rtl w:val="0"/>
              </w:rPr>
              <w:t xml:space="preserve">Dimensionamento</w:t>
            </w:r>
          </w:p>
          <w:p w:rsidR="00000000" w:rsidDel="00000000" w:rsidP="00000000" w:rsidRDefault="00000000" w:rsidRPr="00000000" w14:paraId="000012A2">
            <w:pPr>
              <w:numPr>
                <w:ilvl w:val="2"/>
                <w:numId w:val="30"/>
              </w:numPr>
              <w:spacing w:after="160" w:line="259" w:lineRule="auto"/>
              <w:ind w:left="1020" w:hanging="1020"/>
              <w:rPr>
                <w:sz w:val="24"/>
                <w:szCs w:val="24"/>
              </w:rPr>
            </w:pPr>
            <w:r w:rsidDel="00000000" w:rsidR="00000000" w:rsidRPr="00000000">
              <w:rPr>
                <w:sz w:val="24"/>
                <w:szCs w:val="24"/>
                <w:rtl w:val="0"/>
              </w:rPr>
              <w:t xml:space="preserve">Levantamento de Carga da Instalação</w:t>
            </w:r>
          </w:p>
          <w:p w:rsidR="00000000" w:rsidDel="00000000" w:rsidP="00000000" w:rsidRDefault="00000000" w:rsidRPr="00000000" w14:paraId="000012A3">
            <w:pPr>
              <w:numPr>
                <w:ilvl w:val="2"/>
                <w:numId w:val="30"/>
              </w:numPr>
              <w:spacing w:after="160" w:line="259" w:lineRule="auto"/>
              <w:ind w:left="1020" w:hanging="1020"/>
              <w:rPr>
                <w:sz w:val="24"/>
                <w:szCs w:val="24"/>
              </w:rPr>
            </w:pPr>
            <w:r w:rsidDel="00000000" w:rsidR="00000000" w:rsidRPr="00000000">
              <w:rPr>
                <w:sz w:val="24"/>
                <w:szCs w:val="24"/>
                <w:rtl w:val="0"/>
              </w:rPr>
              <w:t xml:space="preserve">Análise Solarimétrica da Região</w:t>
            </w:r>
          </w:p>
          <w:p w:rsidR="00000000" w:rsidDel="00000000" w:rsidP="00000000" w:rsidRDefault="00000000" w:rsidRPr="00000000" w14:paraId="000012A4">
            <w:pPr>
              <w:numPr>
                <w:ilvl w:val="2"/>
                <w:numId w:val="30"/>
              </w:numPr>
              <w:spacing w:after="160" w:line="259" w:lineRule="auto"/>
              <w:ind w:left="1020" w:hanging="1020"/>
              <w:rPr>
                <w:sz w:val="24"/>
                <w:szCs w:val="24"/>
              </w:rPr>
            </w:pPr>
            <w:r w:rsidDel="00000000" w:rsidR="00000000" w:rsidRPr="00000000">
              <w:rPr>
                <w:sz w:val="24"/>
                <w:szCs w:val="24"/>
                <w:rtl w:val="0"/>
              </w:rPr>
              <w:t xml:space="preserve">Corrente de curto-circuito (Isc)</w:t>
            </w:r>
          </w:p>
          <w:p w:rsidR="00000000" w:rsidDel="00000000" w:rsidP="00000000" w:rsidRDefault="00000000" w:rsidRPr="00000000" w14:paraId="000012A5">
            <w:pPr>
              <w:numPr>
                <w:ilvl w:val="2"/>
                <w:numId w:val="30"/>
              </w:numPr>
              <w:spacing w:after="160" w:line="259" w:lineRule="auto"/>
              <w:ind w:left="1020" w:hanging="1020"/>
              <w:rPr>
                <w:sz w:val="24"/>
                <w:szCs w:val="24"/>
              </w:rPr>
            </w:pPr>
            <w:r w:rsidDel="00000000" w:rsidR="00000000" w:rsidRPr="00000000">
              <w:rPr>
                <w:sz w:val="24"/>
                <w:szCs w:val="24"/>
                <w:rtl w:val="0"/>
              </w:rPr>
              <w:t xml:space="preserve">Corrente de operação (Imp)</w:t>
            </w:r>
          </w:p>
          <w:p w:rsidR="00000000" w:rsidDel="00000000" w:rsidP="00000000" w:rsidRDefault="00000000" w:rsidRPr="00000000" w14:paraId="000012A6">
            <w:pPr>
              <w:numPr>
                <w:ilvl w:val="2"/>
                <w:numId w:val="30"/>
              </w:numPr>
              <w:spacing w:after="160" w:line="259" w:lineRule="auto"/>
              <w:ind w:left="1020" w:hanging="1020"/>
              <w:rPr>
                <w:sz w:val="24"/>
                <w:szCs w:val="24"/>
              </w:rPr>
            </w:pPr>
            <w:r w:rsidDel="00000000" w:rsidR="00000000" w:rsidRPr="00000000">
              <w:rPr>
                <w:sz w:val="24"/>
                <w:szCs w:val="24"/>
                <w:rtl w:val="0"/>
              </w:rPr>
              <w:t xml:space="preserve">Tensão com circuito aberto (Voc)</w:t>
            </w:r>
          </w:p>
          <w:p w:rsidR="00000000" w:rsidDel="00000000" w:rsidP="00000000" w:rsidRDefault="00000000" w:rsidRPr="00000000" w14:paraId="000012A7">
            <w:pPr>
              <w:numPr>
                <w:ilvl w:val="2"/>
                <w:numId w:val="30"/>
              </w:numPr>
              <w:spacing w:after="160" w:line="259" w:lineRule="auto"/>
              <w:ind w:left="1020" w:hanging="1020"/>
              <w:rPr>
                <w:sz w:val="24"/>
                <w:szCs w:val="24"/>
              </w:rPr>
            </w:pPr>
            <w:r w:rsidDel="00000000" w:rsidR="00000000" w:rsidRPr="00000000">
              <w:rPr>
                <w:sz w:val="24"/>
                <w:szCs w:val="24"/>
                <w:rtl w:val="0"/>
              </w:rPr>
              <w:t xml:space="preserve">Tensão de operação (Vmp)</w:t>
            </w:r>
          </w:p>
          <w:p w:rsidR="00000000" w:rsidDel="00000000" w:rsidP="00000000" w:rsidRDefault="00000000" w:rsidRPr="00000000" w14:paraId="000012A8">
            <w:pPr>
              <w:numPr>
                <w:ilvl w:val="2"/>
                <w:numId w:val="30"/>
              </w:numPr>
              <w:spacing w:after="160" w:line="259" w:lineRule="auto"/>
              <w:ind w:left="1020" w:hanging="1020"/>
              <w:rPr>
                <w:sz w:val="24"/>
                <w:szCs w:val="24"/>
              </w:rPr>
            </w:pPr>
            <w:r w:rsidDel="00000000" w:rsidR="00000000" w:rsidRPr="00000000">
              <w:rPr>
                <w:sz w:val="24"/>
                <w:szCs w:val="24"/>
                <w:rtl w:val="0"/>
              </w:rPr>
              <w:t xml:space="preserve">Perdas por mismatch (descasamento)</w:t>
            </w:r>
          </w:p>
          <w:p w:rsidR="00000000" w:rsidDel="00000000" w:rsidP="00000000" w:rsidRDefault="00000000" w:rsidRPr="00000000" w14:paraId="000012A9">
            <w:pPr>
              <w:numPr>
                <w:ilvl w:val="2"/>
                <w:numId w:val="30"/>
              </w:numPr>
              <w:spacing w:after="160" w:line="259" w:lineRule="auto"/>
              <w:ind w:left="1020" w:hanging="1020"/>
              <w:rPr>
                <w:sz w:val="24"/>
                <w:szCs w:val="24"/>
              </w:rPr>
            </w:pPr>
            <w:r w:rsidDel="00000000" w:rsidR="00000000" w:rsidRPr="00000000">
              <w:rPr>
                <w:sz w:val="24"/>
                <w:szCs w:val="24"/>
                <w:rtl w:val="0"/>
              </w:rPr>
              <w:t xml:space="preserve">Perdas por sombreamento</w:t>
            </w:r>
          </w:p>
          <w:p w:rsidR="00000000" w:rsidDel="00000000" w:rsidP="00000000" w:rsidRDefault="00000000" w:rsidRPr="00000000" w14:paraId="000012AA">
            <w:pPr>
              <w:numPr>
                <w:ilvl w:val="2"/>
                <w:numId w:val="30"/>
              </w:numPr>
              <w:spacing w:after="160" w:line="259" w:lineRule="auto"/>
              <w:ind w:left="1020" w:hanging="1020"/>
              <w:rPr>
                <w:sz w:val="24"/>
                <w:szCs w:val="24"/>
              </w:rPr>
            </w:pPr>
            <w:r w:rsidDel="00000000" w:rsidR="00000000" w:rsidRPr="00000000">
              <w:rPr>
                <w:sz w:val="24"/>
                <w:szCs w:val="24"/>
                <w:rtl w:val="0"/>
              </w:rPr>
              <w:t xml:space="preserve">Perdas Corrente Contínua CC</w:t>
            </w:r>
          </w:p>
          <w:p w:rsidR="00000000" w:rsidDel="00000000" w:rsidP="00000000" w:rsidRDefault="00000000" w:rsidRPr="00000000" w14:paraId="000012AB">
            <w:pPr>
              <w:numPr>
                <w:ilvl w:val="2"/>
                <w:numId w:val="30"/>
              </w:numPr>
              <w:spacing w:after="160" w:line="259" w:lineRule="auto"/>
              <w:ind w:left="1020" w:hanging="1020"/>
              <w:rPr>
                <w:sz w:val="24"/>
                <w:szCs w:val="24"/>
              </w:rPr>
            </w:pPr>
            <w:r w:rsidDel="00000000" w:rsidR="00000000" w:rsidRPr="00000000">
              <w:rPr>
                <w:sz w:val="24"/>
                <w:szCs w:val="24"/>
                <w:rtl w:val="0"/>
              </w:rPr>
              <w:t xml:space="preserve">Perdas Corrente Alternada CA</w:t>
            </w:r>
          </w:p>
          <w:p w:rsidR="00000000" w:rsidDel="00000000" w:rsidP="00000000" w:rsidRDefault="00000000" w:rsidRPr="00000000" w14:paraId="000012AC">
            <w:pPr>
              <w:numPr>
                <w:ilvl w:val="2"/>
                <w:numId w:val="30"/>
              </w:numPr>
              <w:spacing w:after="160" w:line="259" w:lineRule="auto"/>
              <w:ind w:left="1020" w:hanging="1020"/>
              <w:rPr>
                <w:sz w:val="24"/>
                <w:szCs w:val="24"/>
              </w:rPr>
            </w:pPr>
            <w:r w:rsidDel="00000000" w:rsidR="00000000" w:rsidRPr="00000000">
              <w:rPr>
                <w:sz w:val="24"/>
                <w:szCs w:val="24"/>
                <w:rtl w:val="0"/>
              </w:rPr>
              <w:t xml:space="preserve">Perdas no Inversor</w:t>
            </w:r>
          </w:p>
          <w:p w:rsidR="00000000" w:rsidDel="00000000" w:rsidP="00000000" w:rsidRDefault="00000000" w:rsidRPr="00000000" w14:paraId="000012AD">
            <w:pPr>
              <w:numPr>
                <w:ilvl w:val="2"/>
                <w:numId w:val="30"/>
              </w:numPr>
              <w:spacing w:after="160" w:line="259" w:lineRule="auto"/>
              <w:ind w:left="1020" w:hanging="1020"/>
              <w:rPr>
                <w:sz w:val="24"/>
                <w:szCs w:val="24"/>
              </w:rPr>
            </w:pPr>
            <w:r w:rsidDel="00000000" w:rsidR="00000000" w:rsidRPr="00000000">
              <w:rPr>
                <w:sz w:val="24"/>
                <w:szCs w:val="24"/>
                <w:rtl w:val="0"/>
              </w:rPr>
              <w:t xml:space="preserve">Dimensionamento e especificação do Sistema Fotovoltaico (SFV)</w:t>
            </w:r>
          </w:p>
          <w:p w:rsidR="00000000" w:rsidDel="00000000" w:rsidP="00000000" w:rsidRDefault="00000000" w:rsidRPr="00000000" w14:paraId="000012AE">
            <w:pPr>
              <w:numPr>
                <w:ilvl w:val="2"/>
                <w:numId w:val="30"/>
              </w:numPr>
              <w:spacing w:after="160" w:line="259" w:lineRule="auto"/>
              <w:ind w:left="1020" w:hanging="1020"/>
              <w:rPr>
                <w:sz w:val="24"/>
                <w:szCs w:val="24"/>
              </w:rPr>
            </w:pPr>
            <w:r w:rsidDel="00000000" w:rsidR="00000000" w:rsidRPr="00000000">
              <w:rPr>
                <w:sz w:val="24"/>
                <w:szCs w:val="24"/>
                <w:rtl w:val="0"/>
              </w:rPr>
              <w:t xml:space="preserve">Dimensionamento e especificação do Banco de Baterias</w:t>
            </w:r>
          </w:p>
          <w:p w:rsidR="00000000" w:rsidDel="00000000" w:rsidP="00000000" w:rsidRDefault="00000000" w:rsidRPr="00000000" w14:paraId="000012AF">
            <w:pPr>
              <w:numPr>
                <w:ilvl w:val="2"/>
                <w:numId w:val="30"/>
              </w:numPr>
              <w:spacing w:after="160" w:line="259" w:lineRule="auto"/>
              <w:ind w:left="1020" w:hanging="10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2B0">
            <w:pPr>
              <w:numPr>
                <w:ilvl w:val="2"/>
                <w:numId w:val="30"/>
              </w:numPr>
              <w:spacing w:after="160" w:line="259" w:lineRule="auto"/>
              <w:ind w:left="1020" w:hanging="1020"/>
              <w:rPr>
                <w:sz w:val="24"/>
                <w:szCs w:val="24"/>
              </w:rPr>
            </w:pPr>
            <w:r w:rsidDel="00000000" w:rsidR="00000000" w:rsidRPr="00000000">
              <w:rPr>
                <w:sz w:val="24"/>
                <w:szCs w:val="24"/>
                <w:rtl w:val="0"/>
              </w:rPr>
              <w:t xml:space="preserve">Softwares de Desenho e Simulação</w:t>
            </w:r>
          </w:p>
          <w:p w:rsidR="00000000" w:rsidDel="00000000" w:rsidP="00000000" w:rsidRDefault="00000000" w:rsidRPr="00000000" w14:paraId="000012B1">
            <w:pPr>
              <w:numPr>
                <w:ilvl w:val="2"/>
                <w:numId w:val="30"/>
              </w:numPr>
              <w:spacing w:after="160" w:line="259" w:lineRule="auto"/>
              <w:ind w:left="1020" w:hanging="1020"/>
              <w:rPr>
                <w:sz w:val="24"/>
                <w:szCs w:val="24"/>
              </w:rPr>
            </w:pPr>
            <w:r w:rsidDel="00000000" w:rsidR="00000000" w:rsidRPr="00000000">
              <w:rPr>
                <w:sz w:val="24"/>
                <w:szCs w:val="24"/>
                <w:rtl w:val="0"/>
              </w:rPr>
              <w:t xml:space="preserve">Viabilidade Técnica e Econômica</w:t>
            </w:r>
          </w:p>
          <w:p w:rsidR="00000000" w:rsidDel="00000000" w:rsidP="00000000" w:rsidRDefault="00000000" w:rsidRPr="00000000" w14:paraId="000012B2">
            <w:pPr>
              <w:numPr>
                <w:ilvl w:val="1"/>
                <w:numId w:val="30"/>
              </w:numPr>
              <w:spacing w:after="160" w:line="259" w:lineRule="auto"/>
              <w:ind w:left="720" w:hanging="720"/>
              <w:rPr>
                <w:sz w:val="24"/>
                <w:szCs w:val="24"/>
              </w:rPr>
            </w:pPr>
            <w:r w:rsidDel="00000000" w:rsidR="00000000" w:rsidRPr="00000000">
              <w:rPr>
                <w:sz w:val="24"/>
                <w:szCs w:val="24"/>
                <w:rtl w:val="0"/>
              </w:rPr>
              <w:t xml:space="preserve">Instalação de Sistemas Fotovoltaicos</w:t>
            </w:r>
          </w:p>
          <w:p w:rsidR="00000000" w:rsidDel="00000000" w:rsidP="00000000" w:rsidRDefault="00000000" w:rsidRPr="00000000" w14:paraId="000012B3">
            <w:pPr>
              <w:numPr>
                <w:ilvl w:val="2"/>
                <w:numId w:val="30"/>
              </w:numPr>
              <w:spacing w:after="160" w:line="259" w:lineRule="auto"/>
              <w:ind w:left="1020" w:hanging="1020"/>
              <w:rPr>
                <w:sz w:val="24"/>
                <w:szCs w:val="24"/>
              </w:rPr>
            </w:pPr>
            <w:r w:rsidDel="00000000" w:rsidR="00000000" w:rsidRPr="00000000">
              <w:rPr>
                <w:sz w:val="24"/>
                <w:szCs w:val="24"/>
                <w:rtl w:val="0"/>
              </w:rPr>
              <w:t xml:space="preserve">Análise de desempenho dos módulos fotovoltaicos</w:t>
            </w:r>
          </w:p>
          <w:p w:rsidR="00000000" w:rsidDel="00000000" w:rsidP="00000000" w:rsidRDefault="00000000" w:rsidRPr="00000000" w14:paraId="000012B4">
            <w:pPr>
              <w:numPr>
                <w:ilvl w:val="2"/>
                <w:numId w:val="30"/>
              </w:numPr>
              <w:spacing w:after="160" w:line="259" w:lineRule="auto"/>
              <w:ind w:left="1020" w:hanging="1020"/>
              <w:rPr>
                <w:sz w:val="24"/>
                <w:szCs w:val="24"/>
              </w:rPr>
            </w:pPr>
            <w:r w:rsidDel="00000000" w:rsidR="00000000" w:rsidRPr="00000000">
              <w:rPr>
                <w:sz w:val="24"/>
                <w:szCs w:val="24"/>
                <w:rtl w:val="0"/>
              </w:rPr>
              <w:t xml:space="preserve">Montagem dos módulos e infraestrutura</w:t>
            </w:r>
          </w:p>
          <w:p w:rsidR="00000000" w:rsidDel="00000000" w:rsidP="00000000" w:rsidRDefault="00000000" w:rsidRPr="00000000" w14:paraId="000012B5">
            <w:pPr>
              <w:numPr>
                <w:ilvl w:val="2"/>
                <w:numId w:val="30"/>
              </w:numPr>
              <w:spacing w:after="160" w:line="259" w:lineRule="auto"/>
              <w:ind w:left="1020" w:hanging="1020"/>
              <w:rPr>
                <w:sz w:val="24"/>
                <w:szCs w:val="24"/>
              </w:rPr>
            </w:pPr>
            <w:r w:rsidDel="00000000" w:rsidR="00000000" w:rsidRPr="00000000">
              <w:rPr>
                <w:sz w:val="24"/>
                <w:szCs w:val="24"/>
                <w:rtl w:val="0"/>
              </w:rPr>
              <w:t xml:space="preserve">Conexão do Sistema</w:t>
            </w:r>
          </w:p>
          <w:p w:rsidR="00000000" w:rsidDel="00000000" w:rsidP="00000000" w:rsidRDefault="00000000" w:rsidRPr="00000000" w14:paraId="000012B6">
            <w:pPr>
              <w:numPr>
                <w:ilvl w:val="2"/>
                <w:numId w:val="30"/>
              </w:numPr>
              <w:spacing w:after="160" w:line="259" w:lineRule="auto"/>
              <w:ind w:left="1020" w:hanging="1020"/>
              <w:rPr>
                <w:sz w:val="24"/>
                <w:szCs w:val="24"/>
              </w:rPr>
            </w:pPr>
            <w:r w:rsidDel="00000000" w:rsidR="00000000" w:rsidRPr="00000000">
              <w:rPr>
                <w:sz w:val="24"/>
                <w:szCs w:val="24"/>
                <w:rtl w:val="0"/>
              </w:rPr>
              <w:t xml:space="preserve">Parametrização dos Equipamentos</w:t>
            </w:r>
          </w:p>
          <w:p w:rsidR="00000000" w:rsidDel="00000000" w:rsidP="00000000" w:rsidRDefault="00000000" w:rsidRPr="00000000" w14:paraId="000012B7">
            <w:pPr>
              <w:numPr>
                <w:ilvl w:val="2"/>
                <w:numId w:val="30"/>
              </w:numPr>
              <w:spacing w:after="160" w:line="259" w:lineRule="auto"/>
              <w:ind w:left="1020" w:hanging="1020"/>
              <w:rPr>
                <w:sz w:val="24"/>
                <w:szCs w:val="24"/>
              </w:rPr>
            </w:pPr>
            <w:r w:rsidDel="00000000" w:rsidR="00000000" w:rsidRPr="00000000">
              <w:rPr>
                <w:sz w:val="24"/>
                <w:szCs w:val="24"/>
                <w:rtl w:val="0"/>
              </w:rPr>
              <w:t xml:space="preserve">Comissionamento</w:t>
            </w:r>
          </w:p>
          <w:p w:rsidR="00000000" w:rsidDel="00000000" w:rsidP="00000000" w:rsidRDefault="00000000" w:rsidRPr="00000000" w14:paraId="000012B8">
            <w:pPr>
              <w:numPr>
                <w:ilvl w:val="0"/>
                <w:numId w:val="30"/>
              </w:numPr>
              <w:spacing w:after="160" w:line="259" w:lineRule="auto"/>
              <w:ind w:left="420" w:hanging="420"/>
              <w:rPr>
                <w:sz w:val="24"/>
                <w:szCs w:val="24"/>
              </w:rPr>
            </w:pPr>
            <w:r w:rsidDel="00000000" w:rsidR="00000000" w:rsidRPr="00000000">
              <w:rPr>
                <w:sz w:val="24"/>
                <w:szCs w:val="24"/>
                <w:rtl w:val="0"/>
              </w:rPr>
              <w:t xml:space="preserve">Normas Técnicas e Regulamentadoras Aplicadas à Sistemas Solares Fotovoltaicos</w:t>
            </w:r>
          </w:p>
          <w:p w:rsidR="00000000" w:rsidDel="00000000" w:rsidP="00000000" w:rsidRDefault="00000000" w:rsidRPr="00000000" w14:paraId="000012B9">
            <w:pPr>
              <w:numPr>
                <w:ilvl w:val="1"/>
                <w:numId w:val="30"/>
              </w:numPr>
              <w:spacing w:after="160" w:line="259" w:lineRule="auto"/>
              <w:ind w:left="720" w:hanging="720"/>
              <w:rPr>
                <w:sz w:val="24"/>
                <w:szCs w:val="24"/>
              </w:rPr>
            </w:pPr>
            <w:r w:rsidDel="00000000" w:rsidR="00000000" w:rsidRPr="00000000">
              <w:rPr>
                <w:sz w:val="24"/>
                <w:szCs w:val="24"/>
                <w:rtl w:val="0"/>
              </w:rPr>
              <w:t xml:space="preserve">Regulamentações Normativas</w:t>
            </w:r>
          </w:p>
          <w:p w:rsidR="00000000" w:rsidDel="00000000" w:rsidP="00000000" w:rsidRDefault="00000000" w:rsidRPr="00000000" w14:paraId="000012BA">
            <w:pPr>
              <w:numPr>
                <w:ilvl w:val="2"/>
                <w:numId w:val="30"/>
              </w:numPr>
              <w:spacing w:after="160" w:line="259" w:lineRule="auto"/>
              <w:ind w:left="1020" w:hanging="1020"/>
              <w:rPr>
                <w:sz w:val="24"/>
                <w:szCs w:val="24"/>
              </w:rPr>
            </w:pPr>
            <w:r w:rsidDel="00000000" w:rsidR="00000000" w:rsidRPr="00000000">
              <w:rPr>
                <w:sz w:val="24"/>
                <w:szCs w:val="24"/>
                <w:rtl w:val="0"/>
              </w:rPr>
              <w:t xml:space="preserve">Regras de Prestação do Serviço Público de Distribuição de Energia Elétrica</w:t>
            </w:r>
          </w:p>
          <w:p w:rsidR="00000000" w:rsidDel="00000000" w:rsidP="00000000" w:rsidRDefault="00000000" w:rsidRPr="00000000" w14:paraId="000012BB">
            <w:pPr>
              <w:numPr>
                <w:ilvl w:val="2"/>
                <w:numId w:val="30"/>
              </w:numPr>
              <w:spacing w:after="160" w:line="259" w:lineRule="auto"/>
              <w:ind w:left="1020" w:hanging="1020"/>
              <w:rPr>
                <w:sz w:val="24"/>
                <w:szCs w:val="24"/>
              </w:rPr>
            </w:pPr>
            <w:r w:rsidDel="00000000" w:rsidR="00000000" w:rsidRPr="00000000">
              <w:rPr>
                <w:sz w:val="24"/>
                <w:szCs w:val="24"/>
                <w:rtl w:val="0"/>
              </w:rPr>
              <w:t xml:space="preserve">Segurança em Trabalho</w:t>
            </w:r>
          </w:p>
          <w:p w:rsidR="00000000" w:rsidDel="00000000" w:rsidP="00000000" w:rsidRDefault="00000000" w:rsidRPr="00000000" w14:paraId="000012BC">
            <w:pPr>
              <w:numPr>
                <w:ilvl w:val="1"/>
                <w:numId w:val="30"/>
              </w:numPr>
              <w:spacing w:after="160" w:line="259" w:lineRule="auto"/>
              <w:ind w:left="720" w:hanging="720"/>
              <w:rPr>
                <w:sz w:val="24"/>
                <w:szCs w:val="24"/>
              </w:rPr>
            </w:pPr>
            <w:r w:rsidDel="00000000" w:rsidR="00000000" w:rsidRPr="00000000">
              <w:rPr>
                <w:sz w:val="24"/>
                <w:szCs w:val="24"/>
                <w:rtl w:val="0"/>
              </w:rPr>
              <w:t xml:space="preserve">Manuais e procedimentos técnicos</w:t>
            </w:r>
          </w:p>
          <w:p w:rsidR="00000000" w:rsidDel="00000000" w:rsidP="00000000" w:rsidRDefault="00000000" w:rsidRPr="00000000" w14:paraId="000012BD">
            <w:pPr>
              <w:numPr>
                <w:ilvl w:val="1"/>
                <w:numId w:val="30"/>
              </w:numPr>
              <w:spacing w:after="160" w:line="259" w:lineRule="auto"/>
              <w:ind w:left="720" w:hanging="7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2BE">
            <w:pPr>
              <w:numPr>
                <w:ilvl w:val="1"/>
                <w:numId w:val="30"/>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12BF">
            <w:pPr>
              <w:numPr>
                <w:ilvl w:val="2"/>
                <w:numId w:val="30"/>
              </w:numPr>
              <w:spacing w:after="160" w:line="259" w:lineRule="auto"/>
              <w:ind w:left="1020" w:hanging="1020"/>
              <w:rPr>
                <w:sz w:val="24"/>
                <w:szCs w:val="24"/>
              </w:rPr>
            </w:pPr>
            <w:r w:rsidDel="00000000" w:rsidR="00000000" w:rsidRPr="00000000">
              <w:rPr>
                <w:sz w:val="24"/>
                <w:szCs w:val="24"/>
                <w:rtl w:val="0"/>
              </w:rPr>
              <w:t xml:space="preserve">Instalações elétricas de arranjos fotovoltaicos - Requisitos de projeto</w:t>
            </w:r>
          </w:p>
          <w:p w:rsidR="00000000" w:rsidDel="00000000" w:rsidP="00000000" w:rsidRDefault="00000000" w:rsidRPr="00000000" w14:paraId="000012C0">
            <w:pPr>
              <w:numPr>
                <w:ilvl w:val="2"/>
                <w:numId w:val="30"/>
              </w:numPr>
              <w:spacing w:after="160" w:line="259" w:lineRule="auto"/>
              <w:ind w:left="1020" w:hanging="1020"/>
              <w:rPr>
                <w:sz w:val="24"/>
                <w:szCs w:val="24"/>
              </w:rPr>
            </w:pPr>
            <w:r w:rsidDel="00000000" w:rsidR="00000000" w:rsidRPr="00000000">
              <w:rPr>
                <w:sz w:val="24"/>
                <w:szCs w:val="24"/>
                <w:rtl w:val="0"/>
              </w:rPr>
              <w:t xml:space="preserve">Sistemas fotovoltaicos conectados à rede — Requisitos mínimos para documentação, ensaios de comissionamento, inspeção e avaliação de desempenho</w:t>
            </w:r>
          </w:p>
          <w:p w:rsidR="00000000" w:rsidDel="00000000" w:rsidP="00000000" w:rsidRDefault="00000000" w:rsidRPr="00000000" w14:paraId="000012C1">
            <w:pPr>
              <w:numPr>
                <w:ilvl w:val="1"/>
                <w:numId w:val="30"/>
              </w:numPr>
              <w:spacing w:after="160" w:line="259" w:lineRule="auto"/>
              <w:ind w:left="720" w:hanging="720"/>
              <w:rPr>
                <w:sz w:val="24"/>
                <w:szCs w:val="24"/>
              </w:rPr>
            </w:pPr>
            <w:r w:rsidDel="00000000" w:rsidR="00000000" w:rsidRPr="00000000">
              <w:rPr>
                <w:sz w:val="24"/>
                <w:szCs w:val="24"/>
                <w:rtl w:val="0"/>
              </w:rPr>
              <w:t xml:space="preserve">Normas Ambientais</w:t>
            </w:r>
          </w:p>
          <w:p w:rsidR="00000000" w:rsidDel="00000000" w:rsidP="00000000" w:rsidRDefault="00000000" w:rsidRPr="00000000" w14:paraId="000012C2">
            <w:pPr>
              <w:numPr>
                <w:ilvl w:val="1"/>
                <w:numId w:val="30"/>
              </w:numPr>
              <w:spacing w:after="160" w:line="259" w:lineRule="auto"/>
              <w:ind w:left="720" w:hanging="720"/>
              <w:rPr>
                <w:sz w:val="24"/>
                <w:szCs w:val="24"/>
              </w:rPr>
            </w:pPr>
            <w:r w:rsidDel="00000000" w:rsidR="00000000" w:rsidRPr="00000000">
              <w:rPr>
                <w:sz w:val="24"/>
                <w:szCs w:val="24"/>
                <w:rtl w:val="0"/>
              </w:rPr>
              <w:t xml:space="preserve">Lei Geral de Proteção de Dados</w:t>
            </w:r>
          </w:p>
          <w:p w:rsidR="00000000" w:rsidDel="00000000" w:rsidP="00000000" w:rsidRDefault="00000000" w:rsidRPr="00000000" w14:paraId="000012C3">
            <w:pPr>
              <w:numPr>
                <w:ilvl w:val="1"/>
                <w:numId w:val="30"/>
              </w:numPr>
              <w:spacing w:after="160" w:line="259" w:lineRule="auto"/>
              <w:ind w:left="720" w:hanging="720"/>
              <w:rPr>
                <w:sz w:val="24"/>
                <w:szCs w:val="24"/>
              </w:rPr>
            </w:pPr>
            <w:r w:rsidDel="00000000" w:rsidR="00000000" w:rsidRPr="00000000">
              <w:rPr>
                <w:sz w:val="24"/>
                <w:szCs w:val="24"/>
                <w:rtl w:val="0"/>
              </w:rPr>
              <w:t xml:space="preserve">Normas Internas do Cliente</w:t>
            </w:r>
          </w:p>
          <w:p w:rsidR="00000000" w:rsidDel="00000000" w:rsidP="00000000" w:rsidRDefault="00000000" w:rsidRPr="00000000" w14:paraId="000012C4">
            <w:pPr>
              <w:numPr>
                <w:ilvl w:val="0"/>
                <w:numId w:val="30"/>
              </w:numPr>
              <w:spacing w:after="160" w:line="259" w:lineRule="auto"/>
              <w:ind w:left="420" w:hanging="420"/>
              <w:rPr>
                <w:sz w:val="24"/>
                <w:szCs w:val="24"/>
              </w:rPr>
            </w:pPr>
            <w:r w:rsidDel="00000000" w:rsidR="00000000" w:rsidRPr="00000000">
              <w:rPr>
                <w:sz w:val="24"/>
                <w:szCs w:val="24"/>
                <w:rtl w:val="0"/>
              </w:rPr>
              <w:t xml:space="preserve">Fundamentos de Energias Renováveis</w:t>
            </w:r>
          </w:p>
          <w:p w:rsidR="00000000" w:rsidDel="00000000" w:rsidP="00000000" w:rsidRDefault="00000000" w:rsidRPr="00000000" w14:paraId="000012C5">
            <w:pPr>
              <w:numPr>
                <w:ilvl w:val="1"/>
                <w:numId w:val="30"/>
              </w:numPr>
              <w:spacing w:after="160" w:line="259" w:lineRule="auto"/>
              <w:ind w:left="720" w:hanging="720"/>
              <w:rPr>
                <w:sz w:val="24"/>
                <w:szCs w:val="24"/>
              </w:rPr>
            </w:pPr>
            <w:r w:rsidDel="00000000" w:rsidR="00000000" w:rsidRPr="00000000">
              <w:rPr>
                <w:sz w:val="24"/>
                <w:szCs w:val="24"/>
                <w:rtl w:val="0"/>
              </w:rPr>
              <w:t xml:space="preserve">Conceitos</w:t>
            </w:r>
          </w:p>
          <w:p w:rsidR="00000000" w:rsidDel="00000000" w:rsidP="00000000" w:rsidRDefault="00000000" w:rsidRPr="00000000" w14:paraId="000012C6">
            <w:pPr>
              <w:numPr>
                <w:ilvl w:val="1"/>
                <w:numId w:val="30"/>
              </w:numPr>
              <w:spacing w:after="160" w:line="259" w:lineRule="auto"/>
              <w:ind w:left="720" w:hanging="720"/>
              <w:rPr>
                <w:sz w:val="24"/>
                <w:szCs w:val="24"/>
              </w:rPr>
            </w:pPr>
            <w:r w:rsidDel="00000000" w:rsidR="00000000" w:rsidRPr="00000000">
              <w:rPr>
                <w:sz w:val="24"/>
                <w:szCs w:val="24"/>
                <w:rtl w:val="0"/>
              </w:rPr>
              <w:t xml:space="preserve">Fontes de Energias Renováveis</w:t>
            </w:r>
          </w:p>
          <w:p w:rsidR="00000000" w:rsidDel="00000000" w:rsidP="00000000" w:rsidRDefault="00000000" w:rsidRPr="00000000" w14:paraId="000012C7">
            <w:pPr>
              <w:numPr>
                <w:ilvl w:val="2"/>
                <w:numId w:val="30"/>
              </w:numPr>
              <w:spacing w:after="160" w:line="259" w:lineRule="auto"/>
              <w:ind w:left="1020" w:hanging="1020"/>
              <w:rPr>
                <w:sz w:val="24"/>
                <w:szCs w:val="24"/>
              </w:rPr>
            </w:pPr>
            <w:r w:rsidDel="00000000" w:rsidR="00000000" w:rsidRPr="00000000">
              <w:rPr>
                <w:sz w:val="24"/>
                <w:szCs w:val="24"/>
                <w:rtl w:val="0"/>
              </w:rPr>
              <w:t xml:space="preserve">Solar</w:t>
            </w:r>
          </w:p>
          <w:p w:rsidR="00000000" w:rsidDel="00000000" w:rsidP="00000000" w:rsidRDefault="00000000" w:rsidRPr="00000000" w14:paraId="000012C8">
            <w:pPr>
              <w:numPr>
                <w:ilvl w:val="2"/>
                <w:numId w:val="30"/>
              </w:numPr>
              <w:spacing w:after="160" w:line="259" w:lineRule="auto"/>
              <w:ind w:left="1020" w:hanging="1020"/>
              <w:rPr>
                <w:sz w:val="24"/>
                <w:szCs w:val="24"/>
              </w:rPr>
            </w:pPr>
            <w:r w:rsidDel="00000000" w:rsidR="00000000" w:rsidRPr="00000000">
              <w:rPr>
                <w:sz w:val="24"/>
                <w:szCs w:val="24"/>
                <w:rtl w:val="0"/>
              </w:rPr>
              <w:t xml:space="preserve">Eólica</w:t>
            </w:r>
          </w:p>
          <w:p w:rsidR="00000000" w:rsidDel="00000000" w:rsidP="00000000" w:rsidRDefault="00000000" w:rsidRPr="00000000" w14:paraId="000012C9">
            <w:pPr>
              <w:numPr>
                <w:ilvl w:val="2"/>
                <w:numId w:val="30"/>
              </w:numPr>
              <w:spacing w:after="160" w:line="259" w:lineRule="auto"/>
              <w:ind w:left="1020" w:hanging="1020"/>
              <w:rPr>
                <w:sz w:val="24"/>
                <w:szCs w:val="24"/>
              </w:rPr>
            </w:pPr>
            <w:r w:rsidDel="00000000" w:rsidR="00000000" w:rsidRPr="00000000">
              <w:rPr>
                <w:sz w:val="24"/>
                <w:szCs w:val="24"/>
                <w:rtl w:val="0"/>
              </w:rPr>
              <w:t xml:space="preserve">Geotérmica</w:t>
            </w:r>
          </w:p>
          <w:p w:rsidR="00000000" w:rsidDel="00000000" w:rsidP="00000000" w:rsidRDefault="00000000" w:rsidRPr="00000000" w14:paraId="000012CA">
            <w:pPr>
              <w:numPr>
                <w:ilvl w:val="2"/>
                <w:numId w:val="30"/>
              </w:numPr>
              <w:spacing w:after="160" w:line="259" w:lineRule="auto"/>
              <w:ind w:left="1020" w:hanging="1020"/>
              <w:rPr>
                <w:sz w:val="24"/>
                <w:szCs w:val="24"/>
              </w:rPr>
            </w:pPr>
            <w:r w:rsidDel="00000000" w:rsidR="00000000" w:rsidRPr="00000000">
              <w:rPr>
                <w:sz w:val="24"/>
                <w:szCs w:val="24"/>
                <w:rtl w:val="0"/>
              </w:rPr>
              <w:t xml:space="preserve">Maremotriz</w:t>
            </w:r>
          </w:p>
          <w:p w:rsidR="00000000" w:rsidDel="00000000" w:rsidP="00000000" w:rsidRDefault="00000000" w:rsidRPr="00000000" w14:paraId="000012CB">
            <w:pPr>
              <w:numPr>
                <w:ilvl w:val="2"/>
                <w:numId w:val="30"/>
              </w:numPr>
              <w:spacing w:after="160" w:line="259" w:lineRule="auto"/>
              <w:ind w:left="1020" w:hanging="1020"/>
              <w:rPr>
                <w:sz w:val="24"/>
                <w:szCs w:val="24"/>
              </w:rPr>
            </w:pPr>
            <w:r w:rsidDel="00000000" w:rsidR="00000000" w:rsidRPr="00000000">
              <w:rPr>
                <w:sz w:val="24"/>
                <w:szCs w:val="24"/>
                <w:rtl w:val="0"/>
              </w:rPr>
              <w:t xml:space="preserve">Hidroelétrica</w:t>
            </w:r>
          </w:p>
          <w:p w:rsidR="00000000" w:rsidDel="00000000" w:rsidP="00000000" w:rsidRDefault="00000000" w:rsidRPr="00000000" w14:paraId="000012CC">
            <w:pPr>
              <w:numPr>
                <w:ilvl w:val="2"/>
                <w:numId w:val="30"/>
              </w:numPr>
              <w:spacing w:after="160" w:line="259" w:lineRule="auto"/>
              <w:ind w:left="1020" w:hanging="1020"/>
              <w:rPr>
                <w:sz w:val="24"/>
                <w:szCs w:val="24"/>
              </w:rPr>
            </w:pPr>
            <w:r w:rsidDel="00000000" w:rsidR="00000000" w:rsidRPr="00000000">
              <w:rPr>
                <w:sz w:val="24"/>
                <w:szCs w:val="24"/>
                <w:rtl w:val="0"/>
              </w:rPr>
              <w:t xml:space="preserve">Biomassa</w:t>
            </w:r>
          </w:p>
          <w:p w:rsidR="00000000" w:rsidDel="00000000" w:rsidP="00000000" w:rsidRDefault="00000000" w:rsidRPr="00000000" w14:paraId="000012CD">
            <w:pPr>
              <w:numPr>
                <w:ilvl w:val="2"/>
                <w:numId w:val="30"/>
              </w:numPr>
              <w:spacing w:after="160" w:line="259" w:lineRule="auto"/>
              <w:ind w:left="1020" w:hanging="1020"/>
              <w:rPr>
                <w:sz w:val="24"/>
                <w:szCs w:val="24"/>
              </w:rPr>
            </w:pPr>
            <w:r w:rsidDel="00000000" w:rsidR="00000000" w:rsidRPr="00000000">
              <w:rPr>
                <w:sz w:val="24"/>
                <w:szCs w:val="24"/>
                <w:rtl w:val="0"/>
              </w:rPr>
              <w:t xml:space="preserve">Célula Combustível</w:t>
            </w:r>
          </w:p>
          <w:p w:rsidR="00000000" w:rsidDel="00000000" w:rsidP="00000000" w:rsidRDefault="00000000" w:rsidRPr="00000000" w14:paraId="000012CE">
            <w:pPr>
              <w:numPr>
                <w:ilvl w:val="1"/>
                <w:numId w:val="30"/>
              </w:numPr>
              <w:spacing w:after="160" w:line="259" w:lineRule="auto"/>
              <w:ind w:left="720" w:hanging="720"/>
              <w:rPr>
                <w:sz w:val="24"/>
                <w:szCs w:val="24"/>
              </w:rPr>
            </w:pPr>
            <w:r w:rsidDel="00000000" w:rsidR="00000000" w:rsidRPr="00000000">
              <w:rPr>
                <w:sz w:val="24"/>
                <w:szCs w:val="24"/>
                <w:rtl w:val="0"/>
              </w:rPr>
              <w:t xml:space="preserve">Contexto atual no Brasil e no mundo</w:t>
            </w:r>
          </w:p>
          <w:p w:rsidR="00000000" w:rsidDel="00000000" w:rsidP="00000000" w:rsidRDefault="00000000" w:rsidRPr="00000000" w14:paraId="000012CF">
            <w:pPr>
              <w:numPr>
                <w:ilvl w:val="2"/>
                <w:numId w:val="30"/>
              </w:numPr>
              <w:spacing w:after="160" w:line="259" w:lineRule="auto"/>
              <w:ind w:left="1020" w:hanging="1020"/>
              <w:rPr>
                <w:sz w:val="24"/>
                <w:szCs w:val="24"/>
              </w:rPr>
            </w:pPr>
            <w:r w:rsidDel="00000000" w:rsidR="00000000" w:rsidRPr="00000000">
              <w:rPr>
                <w:sz w:val="24"/>
                <w:szCs w:val="24"/>
                <w:rtl w:val="0"/>
              </w:rPr>
              <w:t xml:space="preserve">Aplicabilidade</w:t>
            </w:r>
          </w:p>
          <w:p w:rsidR="00000000" w:rsidDel="00000000" w:rsidP="00000000" w:rsidRDefault="00000000" w:rsidRPr="00000000" w14:paraId="000012D0">
            <w:pPr>
              <w:numPr>
                <w:ilvl w:val="1"/>
                <w:numId w:val="30"/>
              </w:numPr>
              <w:spacing w:after="160" w:line="259" w:lineRule="auto"/>
              <w:ind w:left="720" w:hanging="720"/>
              <w:rPr>
                <w:sz w:val="24"/>
                <w:szCs w:val="24"/>
              </w:rPr>
            </w:pPr>
            <w:r w:rsidDel="00000000" w:rsidR="00000000" w:rsidRPr="00000000">
              <w:rPr>
                <w:sz w:val="24"/>
                <w:szCs w:val="24"/>
                <w:rtl w:val="0"/>
              </w:rPr>
              <w:t xml:space="preserve">Agente Regulador Nacional</w:t>
            </w:r>
          </w:p>
          <w:p w:rsidR="00000000" w:rsidDel="00000000" w:rsidP="00000000" w:rsidRDefault="00000000" w:rsidRPr="00000000" w14:paraId="000012D1">
            <w:pPr>
              <w:numPr>
                <w:ilvl w:val="2"/>
                <w:numId w:val="30"/>
              </w:numPr>
              <w:spacing w:after="160" w:line="259" w:lineRule="auto"/>
              <w:ind w:left="1020" w:hanging="1020"/>
              <w:rPr>
                <w:sz w:val="24"/>
                <w:szCs w:val="24"/>
              </w:rPr>
            </w:pPr>
            <w:r w:rsidDel="00000000" w:rsidR="00000000" w:rsidRPr="00000000">
              <w:rPr>
                <w:sz w:val="24"/>
                <w:szCs w:val="24"/>
                <w:rtl w:val="0"/>
              </w:rPr>
              <w:t xml:space="preserve">Funções</w:t>
            </w:r>
          </w:p>
          <w:p w:rsidR="00000000" w:rsidDel="00000000" w:rsidP="00000000" w:rsidRDefault="00000000" w:rsidRPr="00000000" w14:paraId="000012D2">
            <w:pPr>
              <w:numPr>
                <w:ilvl w:val="0"/>
                <w:numId w:val="30"/>
              </w:numPr>
              <w:spacing w:after="160" w:line="259" w:lineRule="auto"/>
              <w:ind w:left="420" w:hanging="420"/>
              <w:rPr>
                <w:sz w:val="24"/>
                <w:szCs w:val="24"/>
              </w:rPr>
            </w:pPr>
            <w:r w:rsidDel="00000000" w:rsidR="00000000" w:rsidRPr="00000000">
              <w:rPr>
                <w:sz w:val="24"/>
                <w:szCs w:val="24"/>
                <w:rtl w:val="0"/>
              </w:rPr>
              <w:t xml:space="preserve">Proatividade</w:t>
            </w:r>
          </w:p>
          <w:p w:rsidR="00000000" w:rsidDel="00000000" w:rsidP="00000000" w:rsidRDefault="00000000" w:rsidRPr="00000000" w14:paraId="000012D3">
            <w:pPr>
              <w:numPr>
                <w:ilvl w:val="1"/>
                <w:numId w:val="30"/>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12D4">
            <w:pPr>
              <w:numPr>
                <w:ilvl w:val="1"/>
                <w:numId w:val="30"/>
              </w:numPr>
              <w:spacing w:after="160" w:line="259" w:lineRule="auto"/>
              <w:ind w:left="720" w:hanging="720"/>
              <w:rPr>
                <w:sz w:val="24"/>
                <w:szCs w:val="24"/>
              </w:rPr>
            </w:pPr>
            <w:r w:rsidDel="00000000" w:rsidR="00000000" w:rsidRPr="00000000">
              <w:rPr>
                <w:sz w:val="24"/>
                <w:szCs w:val="24"/>
                <w:rtl w:val="0"/>
              </w:rPr>
              <w:t xml:space="preserve">Pilares</w:t>
            </w:r>
          </w:p>
          <w:p w:rsidR="00000000" w:rsidDel="00000000" w:rsidP="00000000" w:rsidRDefault="00000000" w:rsidRPr="00000000" w14:paraId="000012D5">
            <w:pPr>
              <w:numPr>
                <w:ilvl w:val="1"/>
                <w:numId w:val="30"/>
              </w:numPr>
              <w:spacing w:after="160" w:line="259" w:lineRule="auto"/>
              <w:ind w:left="720" w:hanging="720"/>
              <w:rPr>
                <w:sz w:val="24"/>
                <w:szCs w:val="24"/>
              </w:rPr>
            </w:pPr>
            <w:r w:rsidDel="00000000" w:rsidR="00000000" w:rsidRPr="00000000">
              <w:rPr>
                <w:sz w:val="24"/>
                <w:szCs w:val="24"/>
                <w:rtl w:val="0"/>
              </w:rPr>
              <w:t xml:space="preserve">Gestão do comportamento</w:t>
            </w:r>
          </w:p>
          <w:p w:rsidR="00000000" w:rsidDel="00000000" w:rsidP="00000000" w:rsidRDefault="00000000" w:rsidRPr="00000000" w14:paraId="000012D6">
            <w:pPr>
              <w:numPr>
                <w:ilvl w:val="1"/>
                <w:numId w:val="30"/>
              </w:numPr>
              <w:spacing w:after="160" w:line="259" w:lineRule="auto"/>
              <w:ind w:left="720" w:hanging="720"/>
              <w:rPr>
                <w:sz w:val="24"/>
                <w:szCs w:val="24"/>
              </w:rPr>
            </w:pPr>
            <w:r w:rsidDel="00000000" w:rsidR="00000000" w:rsidRPr="00000000">
              <w:rPr>
                <w:sz w:val="24"/>
                <w:szCs w:val="24"/>
                <w:rtl w:val="0"/>
              </w:rPr>
              <w:t xml:space="preserve">Gestão do Futuro</w:t>
            </w:r>
          </w:p>
          <w:p w:rsidR="00000000" w:rsidDel="00000000" w:rsidP="00000000" w:rsidRDefault="00000000" w:rsidRPr="00000000" w14:paraId="000012D7">
            <w:pPr>
              <w:numPr>
                <w:ilvl w:val="1"/>
                <w:numId w:val="30"/>
              </w:numPr>
              <w:spacing w:after="160" w:line="259" w:lineRule="auto"/>
              <w:ind w:left="720" w:hanging="720"/>
              <w:rPr>
                <w:sz w:val="24"/>
                <w:szCs w:val="24"/>
              </w:rPr>
            </w:pPr>
            <w:r w:rsidDel="00000000" w:rsidR="00000000" w:rsidRPr="00000000">
              <w:rPr>
                <w:sz w:val="24"/>
                <w:szCs w:val="24"/>
                <w:rtl w:val="0"/>
              </w:rPr>
              <w:t xml:space="preserve">Gestão da incerteza</w:t>
            </w:r>
          </w:p>
          <w:p w:rsidR="00000000" w:rsidDel="00000000" w:rsidP="00000000" w:rsidRDefault="00000000" w:rsidRPr="00000000" w14:paraId="000012D8">
            <w:pPr>
              <w:numPr>
                <w:ilvl w:val="1"/>
                <w:numId w:val="30"/>
              </w:numPr>
              <w:spacing w:after="160" w:line="259" w:lineRule="auto"/>
              <w:ind w:left="720" w:hanging="720"/>
              <w:rPr>
                <w:sz w:val="24"/>
                <w:szCs w:val="24"/>
              </w:rPr>
            </w:pPr>
            <w:r w:rsidDel="00000000" w:rsidR="00000000" w:rsidRPr="00000000">
              <w:rPr>
                <w:sz w:val="24"/>
                <w:szCs w:val="24"/>
                <w:rtl w:val="0"/>
              </w:rPr>
              <w:t xml:space="preserve">Gestão da inovação</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2D9">
            <w:pPr>
              <w:spacing w:after="160" w:line="259" w:lineRule="auto"/>
              <w:rPr>
                <w:sz w:val="24"/>
                <w:szCs w:val="24"/>
              </w:rPr>
            </w:pPr>
            <w:r w:rsidDel="00000000" w:rsidR="00000000" w:rsidRPr="00000000">
              <w:rPr>
                <w:b w:val="1"/>
                <w:bCs w:val="1"/>
                <w:sz w:val="24"/>
                <w:szCs w:val="24"/>
                <w:rtl w:val="0"/>
              </w:rPr>
              <w:t xml:space="preserve">3.1 Implementar sistemas de energias renováveis</w:t>
            </w:r>
            <w:r w:rsidDel="00000000" w:rsidR="00000000" w:rsidRPr="00000000">
              <w:rPr>
                <w:rtl w:val="0"/>
              </w:rPr>
            </w:r>
          </w:p>
        </w:tc>
        <w:tc>
          <w:tcPr>
            <w:shd w:fill="auto" w:val="clear"/>
            <w:vAlign w:val="center"/>
          </w:tcPr>
          <w:p w:rsidR="00000000" w:rsidDel="00000000" w:rsidP="00000000" w:rsidRDefault="00000000" w:rsidRPr="00000000" w14:paraId="000012DA">
            <w:pPr>
              <w:spacing w:after="160" w:line="259" w:lineRule="auto"/>
              <w:rPr>
                <w:sz w:val="24"/>
                <w:szCs w:val="24"/>
              </w:rPr>
            </w:pPr>
            <w:r w:rsidDel="00000000" w:rsidR="00000000" w:rsidRPr="00000000">
              <w:rPr>
                <w:sz w:val="24"/>
                <w:szCs w:val="24"/>
                <w:rtl w:val="0"/>
              </w:rPr>
              <w:t xml:space="preserve">3.1.1 Considerando os requisitos da concessionária  e características do projeto do cliente/consumidor</w:t>
            </w:r>
          </w:p>
        </w:tc>
        <w:tc>
          <w:tcPr>
            <w:shd w:fill="auto" w:val="clear"/>
            <w:vAlign w:val="center"/>
          </w:tcPr>
          <w:p w:rsidR="00000000" w:rsidDel="00000000" w:rsidP="00000000" w:rsidRDefault="00000000" w:rsidRPr="00000000" w14:paraId="000012D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local, a infraestrutura e os equipamentos  para a implementação de sistemas de energias renováveis, em conformidade com os requisitos da concessionária e características do projeto do cliente/consumidor</w:t>
            </w:r>
            <w:r w:rsidDel="00000000" w:rsidR="00000000" w:rsidRPr="00000000">
              <w:rPr>
                <w:rtl w:val="0"/>
              </w:rPr>
            </w:r>
          </w:p>
          <w:p w:rsidR="00000000" w:rsidDel="00000000" w:rsidP="00000000" w:rsidRDefault="00000000" w:rsidRPr="00000000" w14:paraId="000012D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critérios técnicos relativos à concessionária de energia elétrica para implementação de sistemas de energias renováveis</w:t>
            </w:r>
            <w:r w:rsidDel="00000000" w:rsidR="00000000" w:rsidRPr="00000000">
              <w:rPr>
                <w:rtl w:val="0"/>
              </w:rPr>
            </w:r>
          </w:p>
          <w:p w:rsidR="00000000" w:rsidDel="00000000" w:rsidP="00000000" w:rsidRDefault="00000000" w:rsidRPr="00000000" w14:paraId="000012D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dos dados levantados em campo para a implementação de sistemas de energias renováveis</w:t>
            </w:r>
            <w:r w:rsidDel="00000000" w:rsidR="00000000" w:rsidRPr="00000000">
              <w:rPr>
                <w:rtl w:val="0"/>
              </w:rPr>
            </w:r>
          </w:p>
        </w:tc>
        <w:tc>
          <w:tcPr>
            <w:vMerge w:val="continue"/>
            <w:shd w:fill="auto" w:val="clear"/>
            <w:vAlign w:val="center"/>
          </w:tcPr>
          <w:p w:rsidR="00000000" w:rsidDel="00000000" w:rsidP="00000000" w:rsidRDefault="00000000" w:rsidRPr="00000000" w14:paraId="00001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E0">
            <w:pPr>
              <w:spacing w:after="160" w:line="259" w:lineRule="auto"/>
              <w:rPr>
                <w:sz w:val="24"/>
                <w:szCs w:val="24"/>
              </w:rPr>
            </w:pPr>
            <w:r w:rsidDel="00000000" w:rsidR="00000000" w:rsidRPr="00000000">
              <w:rPr>
                <w:sz w:val="24"/>
                <w:szCs w:val="24"/>
                <w:rtl w:val="0"/>
              </w:rPr>
              <w:t xml:space="preserve">3.1.2 Considerando legislação, procedimentos operacionais e normas técnicas, de qualidade, de segurança, saúde e sustentabilidade</w:t>
            </w:r>
          </w:p>
        </w:tc>
        <w:tc>
          <w:tcPr>
            <w:shd w:fill="auto" w:val="clear"/>
            <w:vAlign w:val="center"/>
          </w:tcPr>
          <w:p w:rsidR="00000000" w:rsidDel="00000000" w:rsidP="00000000" w:rsidRDefault="00000000" w:rsidRPr="00000000" w14:paraId="000012E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a implementação de sistemas de energia renováveis, em  conformidade com as normas técnicas e procedimentos operacionais</w:t>
            </w:r>
            <w:r w:rsidDel="00000000" w:rsidR="00000000" w:rsidRPr="00000000">
              <w:rPr>
                <w:rtl w:val="0"/>
              </w:rPr>
            </w:r>
          </w:p>
          <w:p w:rsidR="00000000" w:rsidDel="00000000" w:rsidP="00000000" w:rsidRDefault="00000000" w:rsidRPr="00000000" w14:paraId="000012E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armazenamento e destinação de resíduos gerados nos ambientes de instalação elétrica, por meio de técnicas específicas, para o cumprimento das normas ambientais</w:t>
            </w:r>
            <w:r w:rsidDel="00000000" w:rsidR="00000000" w:rsidRPr="00000000">
              <w:rPr>
                <w:rtl w:val="0"/>
              </w:rPr>
            </w:r>
          </w:p>
          <w:p w:rsidR="00000000" w:rsidDel="00000000" w:rsidP="00000000" w:rsidRDefault="00000000" w:rsidRPr="00000000" w14:paraId="000012E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procedimentos de segurança,   conforme o tipo de implementação a ser realizada</w:t>
            </w:r>
            <w:r w:rsidDel="00000000" w:rsidR="00000000" w:rsidRPr="00000000">
              <w:rPr>
                <w:rtl w:val="0"/>
              </w:rPr>
            </w:r>
          </w:p>
          <w:p w:rsidR="00000000" w:rsidDel="00000000" w:rsidP="00000000" w:rsidRDefault="00000000" w:rsidRPr="00000000" w14:paraId="000012E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simbologias, terminologias, convenções gráficas do sistema elétrico no projeto, para a instalação do sistema de energia renovável</w:t>
            </w:r>
            <w:r w:rsidDel="00000000" w:rsidR="00000000" w:rsidRPr="00000000">
              <w:rPr>
                <w:rtl w:val="0"/>
              </w:rPr>
            </w:r>
          </w:p>
          <w:p w:rsidR="00000000" w:rsidDel="00000000" w:rsidP="00000000" w:rsidRDefault="00000000" w:rsidRPr="00000000" w14:paraId="000012E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ferramentas e equipamentos para a instalação do sistema de energia renovável, em conformidade com os procedimentos operacionais</w:t>
            </w:r>
            <w:r w:rsidDel="00000000" w:rsidR="00000000" w:rsidRPr="00000000">
              <w:rPr>
                <w:rtl w:val="0"/>
              </w:rPr>
            </w:r>
          </w:p>
          <w:p w:rsidR="00000000" w:rsidDel="00000000" w:rsidP="00000000" w:rsidRDefault="00000000" w:rsidRPr="00000000" w14:paraId="000012E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etapas do comissionamento para assegurar as necessidades e requisitos operacionais do sistema elétrico</w:t>
            </w:r>
            <w:r w:rsidDel="00000000" w:rsidR="00000000" w:rsidRPr="00000000">
              <w:rPr>
                <w:rtl w:val="0"/>
              </w:rPr>
            </w:r>
          </w:p>
          <w:p w:rsidR="00000000" w:rsidDel="00000000" w:rsidP="00000000" w:rsidRDefault="00000000" w:rsidRPr="00000000" w14:paraId="000012E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operacionais de instalação, de acordo com o tipo  do sistema de energia renovável a ser realizada</w:t>
            </w:r>
            <w:r w:rsidDel="00000000" w:rsidR="00000000" w:rsidRPr="00000000">
              <w:rPr>
                <w:rtl w:val="0"/>
              </w:rPr>
            </w:r>
          </w:p>
          <w:p w:rsidR="00000000" w:rsidDel="00000000" w:rsidP="00000000" w:rsidRDefault="00000000" w:rsidRPr="00000000" w14:paraId="000012E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parametrização de equipamentos para garantir o efetivo funcionamento do sistema elétrico, em conformidade com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EB">
            <w:pPr>
              <w:spacing w:after="160" w:line="259" w:lineRule="auto"/>
              <w:rPr>
                <w:sz w:val="24"/>
                <w:szCs w:val="24"/>
              </w:rPr>
            </w:pPr>
            <w:r w:rsidDel="00000000" w:rsidR="00000000" w:rsidRPr="00000000">
              <w:rPr>
                <w:sz w:val="24"/>
                <w:szCs w:val="24"/>
                <w:rtl w:val="0"/>
              </w:rPr>
              <w:t xml:space="preserve">3.1.3 Considerando as soluções tecnológicas de geração de energias renováveis definidas no projeto do cliente</w:t>
            </w:r>
          </w:p>
        </w:tc>
        <w:tc>
          <w:tcPr>
            <w:shd w:fill="auto" w:val="clear"/>
            <w:vAlign w:val="center"/>
          </w:tcPr>
          <w:p w:rsidR="00000000" w:rsidDel="00000000" w:rsidP="00000000" w:rsidRDefault="00000000" w:rsidRPr="00000000" w14:paraId="000012E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os resultados dos estudos de viabilidade técnica e econômica para a implementação dos sistemas de energias renováveis e geração distribuída</w:t>
            </w:r>
            <w:r w:rsidDel="00000000" w:rsidR="00000000" w:rsidRPr="00000000">
              <w:rPr>
                <w:rtl w:val="0"/>
              </w:rPr>
            </w:r>
          </w:p>
          <w:p w:rsidR="00000000" w:rsidDel="00000000" w:rsidP="00000000" w:rsidRDefault="00000000" w:rsidRPr="00000000" w14:paraId="000012E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recursos tecnológicos que se aplicam à coleta de dados necessários à realização de estudos de viabilidade técnica de áreas para a implementação de sistemas de energia renovável</w:t>
            </w:r>
            <w:r w:rsidDel="00000000" w:rsidR="00000000" w:rsidRPr="00000000">
              <w:rPr>
                <w:rtl w:val="0"/>
              </w:rPr>
            </w:r>
          </w:p>
          <w:p w:rsidR="00000000" w:rsidDel="00000000" w:rsidP="00000000" w:rsidRDefault="00000000" w:rsidRPr="00000000" w14:paraId="000012E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soluções tecnológicas para o atendimento dos objetivos, necessidades do cliente, adequação às características e condições do contexto de implementação do sistema de energia renovável e geração distribuída</w:t>
            </w:r>
            <w:r w:rsidDel="00000000" w:rsidR="00000000" w:rsidRPr="00000000">
              <w:rPr>
                <w:rtl w:val="0"/>
              </w:rPr>
            </w:r>
          </w:p>
          <w:p w:rsidR="00000000" w:rsidDel="00000000" w:rsidP="00000000" w:rsidRDefault="00000000" w:rsidRPr="00000000" w14:paraId="000012E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matemática financeira e estatística básica para determinar a viabilidade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2F1">
      <w:pPr>
        <w:spacing w:after="160" w:line="259" w:lineRule="auto"/>
        <w:rPr>
          <w:sz w:val="24"/>
          <w:szCs w:val="24"/>
        </w:rPr>
      </w:pPr>
      <w:r w:rsidDel="00000000" w:rsidR="00000000" w:rsidRPr="00000000">
        <w:rPr>
          <w:rtl w:val="0"/>
        </w:rPr>
      </w:r>
    </w:p>
    <w:tbl>
      <w:tblPr>
        <w:tblStyle w:val="Table8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2F2">
            <w:pPr>
              <w:spacing w:after="160" w:line="259" w:lineRule="auto"/>
              <w:jc w:val="center"/>
              <w:rPr>
                <w:sz w:val="24"/>
                <w:szCs w:val="24"/>
              </w:rPr>
            </w:pPr>
            <w:r w:rsidDel="00000000" w:rsidR="00000000" w:rsidRPr="00000000">
              <w:rPr>
                <w:b w:val="1"/>
                <w:bCs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F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2F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2F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2F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2F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2F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2F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2F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2F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2F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2F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2F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2F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30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30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130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30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130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130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30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30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30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30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30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130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30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30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30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30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31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31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31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131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31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31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31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31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31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131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31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131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tc>
      </w:tr>
    </w:tbl>
    <w:p w:rsidR="00000000" w:rsidDel="00000000" w:rsidP="00000000" w:rsidRDefault="00000000" w:rsidRPr="00000000" w14:paraId="0000131C">
      <w:pPr>
        <w:widowControl w:val="0"/>
        <w:spacing w:line="276" w:lineRule="auto"/>
        <w:rPr>
          <w:sz w:val="24"/>
          <w:szCs w:val="24"/>
        </w:rPr>
      </w:pPr>
      <w:r w:rsidDel="00000000" w:rsidR="00000000" w:rsidRPr="00000000">
        <w:rPr>
          <w:rtl w:val="0"/>
        </w:rPr>
      </w:r>
    </w:p>
    <w:tbl>
      <w:tblPr>
        <w:tblStyle w:val="Table8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5"/>
        <w:gridCol w:w="4448"/>
        <w:tblGridChange w:id="0">
          <w:tblGrid>
            <w:gridCol w:w="4525"/>
            <w:gridCol w:w="4448"/>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31D">
            <w:pPr>
              <w:spacing w:after="160" w:line="259" w:lineRule="auto"/>
              <w:jc w:val="center"/>
              <w:rPr>
                <w:sz w:val="24"/>
                <w:szCs w:val="24"/>
              </w:rPr>
            </w:pPr>
            <w:r w:rsidDel="00000000" w:rsidR="00000000" w:rsidRPr="00000000">
              <w:rPr>
                <w:b w:val="1"/>
                <w:bCs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1F">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32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32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32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32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Energia Fotovoltaica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24">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32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Frequencímetro</w:t>
            </w:r>
            <w:r w:rsidDel="00000000" w:rsidR="00000000" w:rsidRPr="00000000">
              <w:rPr>
                <w:rtl w:val="0"/>
              </w:rPr>
            </w:r>
          </w:p>
          <w:p w:rsidR="00000000" w:rsidDel="00000000" w:rsidP="00000000" w:rsidRDefault="00000000" w:rsidRPr="00000000" w14:paraId="0000132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w:t>
            </w:r>
            <w:r w:rsidDel="00000000" w:rsidR="00000000" w:rsidRPr="00000000">
              <w:rPr>
                <w:rtl w:val="0"/>
              </w:rPr>
            </w:r>
          </w:p>
          <w:p w:rsidR="00000000" w:rsidDel="00000000" w:rsidP="00000000" w:rsidRDefault="00000000" w:rsidRPr="00000000" w14:paraId="0000132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132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 (alicate universal, alicate crimpador de cabos, chave de fenda, chave de fenda cruzada, entre outros)</w:t>
            </w:r>
            <w:r w:rsidDel="00000000" w:rsidR="00000000" w:rsidRPr="00000000">
              <w:rPr>
                <w:rtl w:val="0"/>
              </w:rPr>
            </w:r>
          </w:p>
          <w:p w:rsidR="00000000" w:rsidDel="00000000" w:rsidP="00000000" w:rsidRDefault="00000000" w:rsidRPr="00000000" w14:paraId="0000132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 Fotovoltaico (Módulos, inversores, conectores, cabeamento, controladores de carga, banco de baterias)</w:t>
            </w:r>
            <w:r w:rsidDel="00000000" w:rsidR="00000000" w:rsidRPr="00000000">
              <w:rPr>
                <w:rtl w:val="0"/>
              </w:rPr>
            </w:r>
          </w:p>
          <w:p w:rsidR="00000000" w:rsidDel="00000000" w:rsidP="00000000" w:rsidRDefault="00000000" w:rsidRPr="00000000" w14:paraId="0000132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132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w:t>
            </w:r>
            <w:r w:rsidDel="00000000" w:rsidR="00000000" w:rsidRPr="00000000">
              <w:rPr>
                <w:rtl w:val="0"/>
              </w:rPr>
            </w:r>
          </w:p>
          <w:p w:rsidR="00000000" w:rsidDel="00000000" w:rsidP="00000000" w:rsidRDefault="00000000" w:rsidRPr="00000000" w14:paraId="0000132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Relés de Proteção (27, 32, 50/51, 59, 67, 81)</w:t>
            </w:r>
            <w:r w:rsidDel="00000000" w:rsidR="00000000" w:rsidRPr="00000000">
              <w:rPr>
                <w:rtl w:val="0"/>
              </w:rPr>
            </w:r>
          </w:p>
          <w:p w:rsidR="00000000" w:rsidDel="00000000" w:rsidP="00000000" w:rsidRDefault="00000000" w:rsidRPr="00000000" w14:paraId="0000132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Calculadora</w:t>
            </w:r>
            <w:r w:rsidDel="00000000" w:rsidR="00000000" w:rsidRPr="00000000">
              <w:rPr>
                <w:rtl w:val="0"/>
              </w:rPr>
            </w:r>
          </w:p>
          <w:p w:rsidR="00000000" w:rsidDel="00000000" w:rsidP="00000000" w:rsidRDefault="00000000" w:rsidRPr="00000000" w14:paraId="0000132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Inclinômetro Digital</w:t>
            </w:r>
            <w:r w:rsidDel="00000000" w:rsidR="00000000" w:rsidRPr="00000000">
              <w:rPr>
                <w:rtl w:val="0"/>
              </w:rPr>
            </w:r>
          </w:p>
          <w:p w:rsidR="00000000" w:rsidDel="00000000" w:rsidP="00000000" w:rsidRDefault="00000000" w:rsidRPr="00000000" w14:paraId="0000132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Curva I x V</w:t>
            </w:r>
            <w:r w:rsidDel="00000000" w:rsidR="00000000" w:rsidRPr="00000000">
              <w:rPr>
                <w:rtl w:val="0"/>
              </w:rPr>
            </w:r>
          </w:p>
          <w:p w:rsidR="00000000" w:rsidDel="00000000" w:rsidP="00000000" w:rsidRDefault="00000000" w:rsidRPr="00000000" w14:paraId="0000133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Amperímetro em CC</w:t>
            </w:r>
            <w:r w:rsidDel="00000000" w:rsidR="00000000" w:rsidRPr="00000000">
              <w:rPr>
                <w:rtl w:val="0"/>
              </w:rPr>
            </w:r>
          </w:p>
          <w:p w:rsidR="00000000" w:rsidDel="00000000" w:rsidP="00000000" w:rsidRDefault="00000000" w:rsidRPr="00000000" w14:paraId="0000133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Miliohmímetro</w:t>
            </w:r>
            <w:r w:rsidDel="00000000" w:rsidR="00000000" w:rsidRPr="00000000">
              <w:rPr>
                <w:rtl w:val="0"/>
              </w:rPr>
            </w:r>
          </w:p>
          <w:p w:rsidR="00000000" w:rsidDel="00000000" w:rsidP="00000000" w:rsidRDefault="00000000" w:rsidRPr="00000000" w14:paraId="0000133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133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Megômetro</w:t>
            </w:r>
            <w:r w:rsidDel="00000000" w:rsidR="00000000" w:rsidRPr="00000000">
              <w:rPr>
                <w:rtl w:val="0"/>
              </w:rPr>
            </w:r>
          </w:p>
          <w:p w:rsidR="00000000" w:rsidDel="00000000" w:rsidP="00000000" w:rsidRDefault="00000000" w:rsidRPr="00000000" w14:paraId="0000133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 termográfica</w:t>
            </w:r>
            <w:r w:rsidDel="00000000" w:rsidR="00000000" w:rsidRPr="00000000">
              <w:rPr>
                <w:rtl w:val="0"/>
              </w:rPr>
            </w:r>
          </w:p>
          <w:p w:rsidR="00000000" w:rsidDel="00000000" w:rsidP="00000000" w:rsidRDefault="00000000" w:rsidRPr="00000000" w14:paraId="0000133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Cossifímetro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36">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33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133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33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33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Desenho Assistido por Computador - CAD</w:t>
            </w:r>
            <w:r w:rsidDel="00000000" w:rsidR="00000000" w:rsidRPr="00000000">
              <w:rPr>
                <w:rtl w:val="0"/>
              </w:rPr>
            </w:r>
          </w:p>
          <w:p w:rsidR="00000000" w:rsidDel="00000000" w:rsidP="00000000" w:rsidRDefault="00000000" w:rsidRPr="00000000" w14:paraId="0000133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Simulação</w:t>
            </w:r>
            <w:r w:rsidDel="00000000" w:rsidR="00000000" w:rsidRPr="00000000">
              <w:rPr>
                <w:rtl w:val="0"/>
              </w:rPr>
            </w:r>
          </w:p>
          <w:p w:rsidR="00000000" w:rsidDel="00000000" w:rsidP="00000000" w:rsidRDefault="00000000" w:rsidRPr="00000000" w14:paraId="0000133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33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133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 e Regulamentadoras</w:t>
            </w:r>
            <w:r w:rsidDel="00000000" w:rsidR="00000000" w:rsidRPr="00000000">
              <w:rPr>
                <w:rtl w:val="0"/>
              </w:rPr>
            </w:r>
          </w:p>
          <w:p w:rsidR="00000000" w:rsidDel="00000000" w:rsidP="00000000" w:rsidRDefault="00000000" w:rsidRPr="00000000" w14:paraId="0000133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40">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34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342">
      <w:pPr>
        <w:widowControl w:val="0"/>
        <w:spacing w:line="276" w:lineRule="auto"/>
        <w:rPr>
          <w:sz w:val="24"/>
          <w:szCs w:val="24"/>
        </w:rPr>
      </w:pPr>
      <w:r w:rsidDel="00000000" w:rsidR="00000000" w:rsidRPr="00000000">
        <w:rPr>
          <w:rtl w:val="0"/>
        </w:rPr>
      </w:r>
    </w:p>
    <w:tbl>
      <w:tblPr>
        <w:tblStyle w:val="Table8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546"/>
        <w:gridCol w:w="2155"/>
        <w:gridCol w:w="4242"/>
        <w:tblGridChange w:id="0">
          <w:tblGrid>
            <w:gridCol w:w="1030"/>
            <w:gridCol w:w="1546"/>
            <w:gridCol w:w="2155"/>
            <w:gridCol w:w="4242"/>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343">
            <w:pPr>
              <w:spacing w:after="160" w:line="259" w:lineRule="auto"/>
              <w:jc w:val="center"/>
              <w:rPr>
                <w:sz w:val="24"/>
                <w:szCs w:val="24"/>
              </w:rPr>
            </w:pPr>
            <w:r w:rsidDel="00000000" w:rsidR="00000000" w:rsidRPr="00000000">
              <w:rPr>
                <w:b w:val="1"/>
                <w:bCs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347">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34B">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Manutenção e Operação de Sistemas Elétricos de Potência - SEP</w:t>
            </w:r>
          </w:p>
        </w:tc>
      </w:tr>
      <w:tr>
        <w:trPr>
          <w:cantSplit w:val="0"/>
          <w:trHeight w:val="408" w:hRule="atLeast"/>
          <w:tblHeader w:val="0"/>
        </w:trPr>
        <w:tc>
          <w:tcPr>
            <w:gridSpan w:val="4"/>
            <w:shd w:fill="auto" w:val="clear"/>
            <w:vAlign w:val="center"/>
          </w:tcPr>
          <w:p w:rsidR="00000000" w:rsidDel="00000000" w:rsidP="00000000" w:rsidRDefault="00000000" w:rsidRPr="00000000" w14:paraId="0000134F">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32h</w:t>
            </w:r>
          </w:p>
        </w:tc>
      </w:tr>
      <w:tr>
        <w:trPr>
          <w:cantSplit w:val="0"/>
          <w:trHeight w:val="408" w:hRule="atLeast"/>
          <w:tblHeader w:val="0"/>
        </w:trPr>
        <w:tc>
          <w:tcPr>
            <w:gridSpan w:val="4"/>
            <w:shd w:fill="auto" w:val="clear"/>
            <w:vAlign w:val="center"/>
          </w:tcPr>
          <w:p w:rsidR="00000000" w:rsidDel="00000000" w:rsidP="00000000" w:rsidRDefault="00000000" w:rsidRPr="00000000" w14:paraId="00001353">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135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358">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das capacidades técnicas e socioemocionais necessárias à realização de manutenção e operação de Sistemas Elétricos de Potência - SEP</w:t>
            </w:r>
          </w:p>
        </w:tc>
      </w:tr>
      <w:tr>
        <w:trPr>
          <w:cantSplit w:val="0"/>
          <w:trHeight w:val="20" w:hRule="atLeast"/>
          <w:tblHeader w:val="0"/>
        </w:trPr>
        <w:tc>
          <w:tcPr>
            <w:gridSpan w:val="4"/>
            <w:shd w:fill="2e2578" w:val="clear"/>
            <w:vAlign w:val="center"/>
          </w:tcPr>
          <w:p w:rsidR="00000000" w:rsidDel="00000000" w:rsidP="00000000" w:rsidRDefault="00000000" w:rsidRPr="00000000" w14:paraId="0000135C">
            <w:pPr>
              <w:spacing w:after="160" w:line="259" w:lineRule="auto"/>
              <w:jc w:val="center"/>
              <w:rPr>
                <w:sz w:val="24"/>
                <w:szCs w:val="24"/>
              </w:rPr>
            </w:pPr>
            <w:r w:rsidDel="00000000" w:rsidR="00000000" w:rsidRPr="00000000">
              <w:rPr>
                <w:b w:val="1"/>
                <w:bCs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360">
            <w:pPr>
              <w:spacing w:after="160" w:line="259" w:lineRule="auto"/>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361">
            <w:pPr>
              <w:spacing w:after="160" w:line="259" w:lineRule="auto"/>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362">
            <w:pPr>
              <w:spacing w:after="160" w:line="259" w:lineRule="auto"/>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363">
            <w:pPr>
              <w:spacing w:after="160" w:line="259" w:lineRule="auto"/>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364">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367">
            <w:pPr>
              <w:numPr>
                <w:ilvl w:val="0"/>
                <w:numId w:val="19"/>
              </w:numPr>
              <w:spacing w:after="160" w:line="259" w:lineRule="auto"/>
              <w:ind w:left="420" w:hanging="420"/>
              <w:rPr>
                <w:sz w:val="24"/>
                <w:szCs w:val="24"/>
              </w:rPr>
            </w:pPr>
            <w:r w:rsidDel="00000000" w:rsidR="00000000" w:rsidRPr="00000000">
              <w:rPr>
                <w:sz w:val="24"/>
                <w:szCs w:val="24"/>
                <w:rtl w:val="0"/>
              </w:rPr>
              <w:t xml:space="preserve">Elementos de Manutenção Elétrica do SEP</w:t>
            </w:r>
          </w:p>
          <w:p w:rsidR="00000000" w:rsidDel="00000000" w:rsidP="00000000" w:rsidRDefault="00000000" w:rsidRPr="00000000" w14:paraId="00001368">
            <w:pPr>
              <w:numPr>
                <w:ilvl w:val="1"/>
                <w:numId w:val="19"/>
              </w:numPr>
              <w:spacing w:after="160" w:line="259" w:lineRule="auto"/>
              <w:ind w:left="720" w:hanging="720"/>
              <w:rPr>
                <w:sz w:val="24"/>
                <w:szCs w:val="24"/>
              </w:rPr>
            </w:pPr>
            <w:r w:rsidDel="00000000" w:rsidR="00000000" w:rsidRPr="00000000">
              <w:rPr>
                <w:sz w:val="24"/>
                <w:szCs w:val="24"/>
                <w:rtl w:val="0"/>
              </w:rPr>
              <w:t xml:space="preserve">Planejamento</w:t>
            </w:r>
          </w:p>
          <w:p w:rsidR="00000000" w:rsidDel="00000000" w:rsidP="00000000" w:rsidRDefault="00000000" w:rsidRPr="00000000" w14:paraId="00001369">
            <w:pPr>
              <w:numPr>
                <w:ilvl w:val="1"/>
                <w:numId w:val="19"/>
              </w:numPr>
              <w:spacing w:after="160" w:line="259" w:lineRule="auto"/>
              <w:ind w:left="720" w:hanging="720"/>
              <w:rPr>
                <w:sz w:val="24"/>
                <w:szCs w:val="24"/>
              </w:rPr>
            </w:pPr>
            <w:r w:rsidDel="00000000" w:rsidR="00000000" w:rsidRPr="00000000">
              <w:rPr>
                <w:sz w:val="24"/>
                <w:szCs w:val="24"/>
                <w:rtl w:val="0"/>
              </w:rPr>
              <w:t xml:space="preserve">Programação</w:t>
            </w:r>
          </w:p>
          <w:p w:rsidR="00000000" w:rsidDel="00000000" w:rsidP="00000000" w:rsidRDefault="00000000" w:rsidRPr="00000000" w14:paraId="0000136A">
            <w:pPr>
              <w:numPr>
                <w:ilvl w:val="1"/>
                <w:numId w:val="19"/>
              </w:numPr>
              <w:spacing w:after="160" w:line="259" w:lineRule="auto"/>
              <w:ind w:left="720" w:hanging="720"/>
              <w:rPr>
                <w:sz w:val="24"/>
                <w:szCs w:val="24"/>
              </w:rPr>
            </w:pPr>
            <w:r w:rsidDel="00000000" w:rsidR="00000000" w:rsidRPr="00000000">
              <w:rPr>
                <w:sz w:val="24"/>
                <w:szCs w:val="24"/>
                <w:rtl w:val="0"/>
              </w:rPr>
              <w:t xml:space="preserve">Controle</w:t>
            </w:r>
          </w:p>
          <w:p w:rsidR="00000000" w:rsidDel="00000000" w:rsidP="00000000" w:rsidRDefault="00000000" w:rsidRPr="00000000" w14:paraId="0000136B">
            <w:pPr>
              <w:numPr>
                <w:ilvl w:val="1"/>
                <w:numId w:val="19"/>
              </w:numPr>
              <w:spacing w:after="160" w:line="259" w:lineRule="auto"/>
              <w:ind w:left="720" w:hanging="720"/>
              <w:rPr>
                <w:sz w:val="24"/>
                <w:szCs w:val="24"/>
              </w:rPr>
            </w:pPr>
            <w:r w:rsidDel="00000000" w:rsidR="00000000" w:rsidRPr="00000000">
              <w:rPr>
                <w:sz w:val="24"/>
                <w:szCs w:val="24"/>
                <w:rtl w:val="0"/>
              </w:rPr>
              <w:t xml:space="preserve">Análise de Faltas</w:t>
            </w:r>
          </w:p>
          <w:p w:rsidR="00000000" w:rsidDel="00000000" w:rsidP="00000000" w:rsidRDefault="00000000" w:rsidRPr="00000000" w14:paraId="0000136C">
            <w:pPr>
              <w:numPr>
                <w:ilvl w:val="2"/>
                <w:numId w:val="19"/>
              </w:numPr>
              <w:spacing w:after="160" w:line="259" w:lineRule="auto"/>
              <w:ind w:left="1020" w:hanging="1020"/>
              <w:rPr>
                <w:sz w:val="24"/>
                <w:szCs w:val="24"/>
              </w:rPr>
            </w:pPr>
            <w:r w:rsidDel="00000000" w:rsidR="00000000" w:rsidRPr="00000000">
              <w:rPr>
                <w:sz w:val="24"/>
                <w:szCs w:val="24"/>
                <w:rtl w:val="0"/>
              </w:rPr>
              <w:t xml:space="preserve">Identificação de sobrecargas</w:t>
            </w:r>
          </w:p>
          <w:p w:rsidR="00000000" w:rsidDel="00000000" w:rsidP="00000000" w:rsidRDefault="00000000" w:rsidRPr="00000000" w14:paraId="0000136D">
            <w:pPr>
              <w:numPr>
                <w:ilvl w:val="2"/>
                <w:numId w:val="19"/>
              </w:numPr>
              <w:spacing w:after="160" w:line="259" w:lineRule="auto"/>
              <w:ind w:left="1020" w:hanging="1020"/>
              <w:rPr>
                <w:sz w:val="24"/>
                <w:szCs w:val="24"/>
              </w:rPr>
            </w:pPr>
            <w:r w:rsidDel="00000000" w:rsidR="00000000" w:rsidRPr="00000000">
              <w:rPr>
                <w:sz w:val="24"/>
                <w:szCs w:val="24"/>
                <w:rtl w:val="0"/>
              </w:rPr>
              <w:t xml:space="preserve">Identificação de sobreaquecimento</w:t>
            </w:r>
          </w:p>
          <w:p w:rsidR="00000000" w:rsidDel="00000000" w:rsidP="00000000" w:rsidRDefault="00000000" w:rsidRPr="00000000" w14:paraId="0000136E">
            <w:pPr>
              <w:numPr>
                <w:ilvl w:val="2"/>
                <w:numId w:val="19"/>
              </w:numPr>
              <w:spacing w:after="160" w:line="259" w:lineRule="auto"/>
              <w:ind w:left="1020" w:hanging="1020"/>
              <w:rPr>
                <w:sz w:val="24"/>
                <w:szCs w:val="24"/>
              </w:rPr>
            </w:pPr>
            <w:r w:rsidDel="00000000" w:rsidR="00000000" w:rsidRPr="00000000">
              <w:rPr>
                <w:sz w:val="24"/>
                <w:szCs w:val="24"/>
                <w:rtl w:val="0"/>
              </w:rPr>
              <w:t xml:space="preserve">Verificação de centelhamento</w:t>
            </w:r>
          </w:p>
          <w:p w:rsidR="00000000" w:rsidDel="00000000" w:rsidP="00000000" w:rsidRDefault="00000000" w:rsidRPr="00000000" w14:paraId="0000136F">
            <w:pPr>
              <w:numPr>
                <w:ilvl w:val="2"/>
                <w:numId w:val="19"/>
              </w:numPr>
              <w:spacing w:after="160" w:line="259" w:lineRule="auto"/>
              <w:ind w:left="1020" w:hanging="1020"/>
              <w:rPr>
                <w:sz w:val="24"/>
                <w:szCs w:val="24"/>
              </w:rPr>
            </w:pPr>
            <w:r w:rsidDel="00000000" w:rsidR="00000000" w:rsidRPr="00000000">
              <w:rPr>
                <w:sz w:val="24"/>
                <w:szCs w:val="24"/>
                <w:rtl w:val="0"/>
              </w:rPr>
              <w:t xml:space="preserve">Fuga de Corrente</w:t>
            </w:r>
          </w:p>
          <w:p w:rsidR="00000000" w:rsidDel="00000000" w:rsidP="00000000" w:rsidRDefault="00000000" w:rsidRPr="00000000" w14:paraId="00001370">
            <w:pPr>
              <w:numPr>
                <w:ilvl w:val="2"/>
                <w:numId w:val="19"/>
              </w:numPr>
              <w:spacing w:after="160" w:line="259" w:lineRule="auto"/>
              <w:ind w:left="1020" w:hanging="1020"/>
              <w:rPr>
                <w:sz w:val="24"/>
                <w:szCs w:val="24"/>
              </w:rPr>
            </w:pPr>
            <w:r w:rsidDel="00000000" w:rsidR="00000000" w:rsidRPr="00000000">
              <w:rPr>
                <w:sz w:val="24"/>
                <w:szCs w:val="24"/>
                <w:rtl w:val="0"/>
              </w:rPr>
              <w:t xml:space="preserve">Curto-circuito</w:t>
            </w:r>
          </w:p>
          <w:p w:rsidR="00000000" w:rsidDel="00000000" w:rsidP="00000000" w:rsidRDefault="00000000" w:rsidRPr="00000000" w14:paraId="00001371">
            <w:pPr>
              <w:numPr>
                <w:ilvl w:val="2"/>
                <w:numId w:val="19"/>
              </w:numPr>
              <w:spacing w:after="160" w:line="259" w:lineRule="auto"/>
              <w:ind w:left="1020" w:hanging="1020"/>
              <w:rPr>
                <w:sz w:val="24"/>
                <w:szCs w:val="24"/>
              </w:rPr>
            </w:pPr>
            <w:r w:rsidDel="00000000" w:rsidR="00000000" w:rsidRPr="00000000">
              <w:rPr>
                <w:sz w:val="24"/>
                <w:szCs w:val="24"/>
                <w:rtl w:val="0"/>
              </w:rPr>
              <w:t xml:space="preserve">Desequilíbrio do Sistema</w:t>
            </w:r>
          </w:p>
          <w:p w:rsidR="00000000" w:rsidDel="00000000" w:rsidP="00000000" w:rsidRDefault="00000000" w:rsidRPr="00000000" w14:paraId="00001372">
            <w:pPr>
              <w:numPr>
                <w:ilvl w:val="1"/>
                <w:numId w:val="19"/>
              </w:numPr>
              <w:spacing w:after="160" w:line="259" w:lineRule="auto"/>
              <w:ind w:left="720" w:hanging="720"/>
              <w:rPr>
                <w:sz w:val="24"/>
                <w:szCs w:val="24"/>
              </w:rPr>
            </w:pPr>
            <w:r w:rsidDel="00000000" w:rsidR="00000000" w:rsidRPr="00000000">
              <w:rPr>
                <w:sz w:val="24"/>
                <w:szCs w:val="24"/>
                <w:rtl w:val="0"/>
              </w:rPr>
              <w:t xml:space="preserve">Prontuário das Instalações Elétricas</w:t>
            </w:r>
          </w:p>
          <w:p w:rsidR="00000000" w:rsidDel="00000000" w:rsidP="00000000" w:rsidRDefault="00000000" w:rsidRPr="00000000" w14:paraId="00001373">
            <w:pPr>
              <w:numPr>
                <w:ilvl w:val="0"/>
                <w:numId w:val="19"/>
              </w:numPr>
              <w:spacing w:after="160" w:line="259" w:lineRule="auto"/>
              <w:ind w:left="420" w:hanging="420"/>
              <w:rPr>
                <w:sz w:val="24"/>
                <w:szCs w:val="24"/>
              </w:rPr>
            </w:pPr>
            <w:r w:rsidDel="00000000" w:rsidR="00000000" w:rsidRPr="00000000">
              <w:rPr>
                <w:sz w:val="24"/>
                <w:szCs w:val="24"/>
                <w:rtl w:val="0"/>
              </w:rPr>
              <w:t xml:space="preserve">Normas Técnicas e Regulamentadoras</w:t>
            </w:r>
          </w:p>
          <w:p w:rsidR="00000000" w:rsidDel="00000000" w:rsidP="00000000" w:rsidRDefault="00000000" w:rsidRPr="00000000" w14:paraId="00001374">
            <w:pPr>
              <w:numPr>
                <w:ilvl w:val="1"/>
                <w:numId w:val="19"/>
              </w:numPr>
              <w:spacing w:after="160" w:line="259" w:lineRule="auto"/>
              <w:ind w:left="720" w:hanging="720"/>
              <w:rPr>
                <w:sz w:val="24"/>
                <w:szCs w:val="24"/>
              </w:rPr>
            </w:pPr>
            <w:r w:rsidDel="00000000" w:rsidR="00000000" w:rsidRPr="00000000">
              <w:rPr>
                <w:sz w:val="24"/>
                <w:szCs w:val="24"/>
                <w:rtl w:val="0"/>
              </w:rPr>
              <w:t xml:space="preserve">Normas de Segurança Aplicadas</w:t>
            </w:r>
          </w:p>
          <w:p w:rsidR="00000000" w:rsidDel="00000000" w:rsidP="00000000" w:rsidRDefault="00000000" w:rsidRPr="00000000" w14:paraId="00001375">
            <w:pPr>
              <w:numPr>
                <w:ilvl w:val="1"/>
                <w:numId w:val="19"/>
              </w:numPr>
              <w:spacing w:after="160" w:line="259" w:lineRule="auto"/>
              <w:ind w:left="720" w:hanging="720"/>
              <w:rPr>
                <w:sz w:val="24"/>
                <w:szCs w:val="24"/>
              </w:rPr>
            </w:pPr>
            <w:r w:rsidDel="00000000" w:rsidR="00000000" w:rsidRPr="00000000">
              <w:rPr>
                <w:sz w:val="24"/>
                <w:szCs w:val="24"/>
                <w:rtl w:val="0"/>
              </w:rPr>
              <w:t xml:space="preserve">Instalações elétricas de média tensão de 1 kV a 36,2 kV</w:t>
            </w:r>
          </w:p>
          <w:p w:rsidR="00000000" w:rsidDel="00000000" w:rsidP="00000000" w:rsidRDefault="00000000" w:rsidRPr="00000000" w14:paraId="00001376">
            <w:pPr>
              <w:numPr>
                <w:ilvl w:val="1"/>
                <w:numId w:val="19"/>
              </w:numPr>
              <w:spacing w:after="160" w:line="259" w:lineRule="auto"/>
              <w:ind w:left="720" w:hanging="720"/>
              <w:rPr>
                <w:sz w:val="24"/>
                <w:szCs w:val="24"/>
              </w:rPr>
            </w:pPr>
            <w:r w:rsidDel="00000000" w:rsidR="00000000" w:rsidRPr="00000000">
              <w:rPr>
                <w:sz w:val="24"/>
                <w:szCs w:val="24"/>
                <w:rtl w:val="0"/>
              </w:rPr>
              <w:t xml:space="preserve">Transformador de corrente com isolação sólida para tensão máxima igual ou inferior a 52 kV</w:t>
            </w:r>
          </w:p>
          <w:p w:rsidR="00000000" w:rsidDel="00000000" w:rsidP="00000000" w:rsidRDefault="00000000" w:rsidRPr="00000000" w14:paraId="00001377">
            <w:pPr>
              <w:numPr>
                <w:ilvl w:val="1"/>
                <w:numId w:val="19"/>
              </w:numPr>
              <w:spacing w:after="160" w:line="259" w:lineRule="auto"/>
              <w:ind w:left="720" w:hanging="720"/>
              <w:rPr>
                <w:sz w:val="24"/>
                <w:szCs w:val="24"/>
              </w:rPr>
            </w:pPr>
            <w:r w:rsidDel="00000000" w:rsidR="00000000" w:rsidRPr="00000000">
              <w:rPr>
                <w:sz w:val="24"/>
                <w:szCs w:val="24"/>
                <w:rtl w:val="0"/>
              </w:rPr>
              <w:t xml:space="preserve">Protocolos de comunicação para dispositivos eletrônicos inteligentes em subestações elétricas</w:t>
            </w:r>
          </w:p>
          <w:p w:rsidR="00000000" w:rsidDel="00000000" w:rsidP="00000000" w:rsidRDefault="00000000" w:rsidRPr="00000000" w14:paraId="00001378">
            <w:pPr>
              <w:numPr>
                <w:ilvl w:val="1"/>
                <w:numId w:val="19"/>
              </w:numPr>
              <w:spacing w:after="160" w:line="259" w:lineRule="auto"/>
              <w:ind w:left="720" w:hanging="7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379">
            <w:pPr>
              <w:numPr>
                <w:ilvl w:val="1"/>
                <w:numId w:val="19"/>
              </w:numPr>
              <w:spacing w:after="160" w:line="259" w:lineRule="auto"/>
              <w:ind w:left="720" w:hanging="720"/>
              <w:rPr>
                <w:sz w:val="24"/>
                <w:szCs w:val="24"/>
              </w:rPr>
            </w:pPr>
            <w:r w:rsidDel="00000000" w:rsidR="00000000" w:rsidRPr="00000000">
              <w:rPr>
                <w:sz w:val="24"/>
                <w:szCs w:val="24"/>
                <w:rtl w:val="0"/>
              </w:rPr>
              <w:t xml:space="preserve">Normas Ambientais Aplicáveis</w:t>
            </w:r>
          </w:p>
          <w:p w:rsidR="00000000" w:rsidDel="00000000" w:rsidP="00000000" w:rsidRDefault="00000000" w:rsidRPr="00000000" w14:paraId="0000137A">
            <w:pPr>
              <w:numPr>
                <w:ilvl w:val="0"/>
                <w:numId w:val="19"/>
              </w:numPr>
              <w:spacing w:after="160" w:line="259" w:lineRule="auto"/>
              <w:ind w:left="420" w:hanging="420"/>
              <w:rPr>
                <w:sz w:val="24"/>
                <w:szCs w:val="24"/>
              </w:rPr>
            </w:pPr>
            <w:r w:rsidDel="00000000" w:rsidR="00000000" w:rsidRPr="00000000">
              <w:rPr>
                <w:sz w:val="24"/>
                <w:szCs w:val="24"/>
                <w:rtl w:val="0"/>
              </w:rPr>
              <w:t xml:space="preserve">Procedimentos Operacionais para Manutenção</w:t>
            </w:r>
          </w:p>
          <w:p w:rsidR="00000000" w:rsidDel="00000000" w:rsidP="00000000" w:rsidRDefault="00000000" w:rsidRPr="00000000" w14:paraId="0000137B">
            <w:pPr>
              <w:numPr>
                <w:ilvl w:val="1"/>
                <w:numId w:val="19"/>
              </w:numPr>
              <w:spacing w:after="160" w:line="259" w:lineRule="auto"/>
              <w:ind w:left="720" w:hanging="720"/>
              <w:rPr>
                <w:sz w:val="24"/>
                <w:szCs w:val="24"/>
              </w:rPr>
            </w:pPr>
            <w:r w:rsidDel="00000000" w:rsidR="00000000" w:rsidRPr="00000000">
              <w:rPr>
                <w:sz w:val="24"/>
                <w:szCs w:val="24"/>
                <w:rtl w:val="0"/>
              </w:rPr>
              <w:t xml:space="preserve">Manobras e Operação de Equipamentos</w:t>
            </w:r>
          </w:p>
          <w:p w:rsidR="00000000" w:rsidDel="00000000" w:rsidP="00000000" w:rsidRDefault="00000000" w:rsidRPr="00000000" w14:paraId="0000137C">
            <w:pPr>
              <w:numPr>
                <w:ilvl w:val="2"/>
                <w:numId w:val="19"/>
              </w:numPr>
              <w:spacing w:after="160" w:line="259" w:lineRule="auto"/>
              <w:ind w:left="1020" w:hanging="1020"/>
              <w:rPr>
                <w:sz w:val="24"/>
                <w:szCs w:val="24"/>
              </w:rPr>
            </w:pPr>
            <w:r w:rsidDel="00000000" w:rsidR="00000000" w:rsidRPr="00000000">
              <w:rPr>
                <w:sz w:val="24"/>
                <w:szCs w:val="24"/>
                <w:rtl w:val="0"/>
              </w:rPr>
              <w:t xml:space="preserve">Elementos de operação do SEP</w:t>
            </w:r>
          </w:p>
          <w:p w:rsidR="00000000" w:rsidDel="00000000" w:rsidP="00000000" w:rsidRDefault="00000000" w:rsidRPr="00000000" w14:paraId="0000137D">
            <w:pPr>
              <w:numPr>
                <w:ilvl w:val="2"/>
                <w:numId w:val="19"/>
              </w:numPr>
              <w:spacing w:after="160" w:line="259" w:lineRule="auto"/>
              <w:ind w:left="1020" w:hanging="10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37E">
            <w:pPr>
              <w:numPr>
                <w:ilvl w:val="2"/>
                <w:numId w:val="19"/>
              </w:numPr>
              <w:spacing w:after="160" w:line="259" w:lineRule="auto"/>
              <w:ind w:left="1020" w:hanging="1020"/>
              <w:rPr>
                <w:sz w:val="24"/>
                <w:szCs w:val="24"/>
              </w:rPr>
            </w:pPr>
            <w:r w:rsidDel="00000000" w:rsidR="00000000" w:rsidRPr="00000000">
              <w:rPr>
                <w:sz w:val="24"/>
                <w:szCs w:val="24"/>
                <w:rtl w:val="0"/>
              </w:rPr>
              <w:t xml:space="preserve">Operação local e remota</w:t>
            </w:r>
          </w:p>
          <w:p w:rsidR="00000000" w:rsidDel="00000000" w:rsidP="00000000" w:rsidRDefault="00000000" w:rsidRPr="00000000" w14:paraId="0000137F">
            <w:pPr>
              <w:numPr>
                <w:ilvl w:val="2"/>
                <w:numId w:val="19"/>
              </w:numPr>
              <w:spacing w:after="160" w:line="259" w:lineRule="auto"/>
              <w:ind w:left="1020" w:hanging="1020"/>
              <w:rPr>
                <w:sz w:val="24"/>
                <w:szCs w:val="24"/>
              </w:rPr>
            </w:pPr>
            <w:r w:rsidDel="00000000" w:rsidR="00000000" w:rsidRPr="00000000">
              <w:rPr>
                <w:sz w:val="24"/>
                <w:szCs w:val="24"/>
                <w:rtl w:val="0"/>
              </w:rPr>
              <w:t xml:space="preserve">Abertura e Fechamento de Circuitos</w:t>
            </w:r>
          </w:p>
          <w:p w:rsidR="00000000" w:rsidDel="00000000" w:rsidP="00000000" w:rsidRDefault="00000000" w:rsidRPr="00000000" w14:paraId="00001380">
            <w:pPr>
              <w:numPr>
                <w:ilvl w:val="2"/>
                <w:numId w:val="19"/>
              </w:numPr>
              <w:spacing w:after="160" w:line="259" w:lineRule="auto"/>
              <w:ind w:left="1020" w:hanging="1020"/>
              <w:rPr>
                <w:sz w:val="24"/>
                <w:szCs w:val="24"/>
              </w:rPr>
            </w:pPr>
            <w:r w:rsidDel="00000000" w:rsidR="00000000" w:rsidRPr="00000000">
              <w:rPr>
                <w:sz w:val="24"/>
                <w:szCs w:val="24"/>
                <w:rtl w:val="0"/>
              </w:rPr>
              <w:t xml:space="preserve">Energização e Desenergização</w:t>
            </w:r>
          </w:p>
          <w:p w:rsidR="00000000" w:rsidDel="00000000" w:rsidP="00000000" w:rsidRDefault="00000000" w:rsidRPr="00000000" w14:paraId="00001381">
            <w:pPr>
              <w:numPr>
                <w:ilvl w:val="1"/>
                <w:numId w:val="19"/>
              </w:numPr>
              <w:spacing w:after="160" w:line="259" w:lineRule="auto"/>
              <w:ind w:left="720" w:hanging="720"/>
              <w:rPr>
                <w:sz w:val="24"/>
                <w:szCs w:val="24"/>
              </w:rPr>
            </w:pPr>
            <w:r w:rsidDel="00000000" w:rsidR="00000000" w:rsidRPr="00000000">
              <w:rPr>
                <w:sz w:val="24"/>
                <w:szCs w:val="24"/>
                <w:rtl w:val="0"/>
              </w:rPr>
              <w:t xml:space="preserve">Desmontagem e Substituição de Equipamentos</w:t>
            </w:r>
          </w:p>
          <w:p w:rsidR="00000000" w:rsidDel="00000000" w:rsidP="00000000" w:rsidRDefault="00000000" w:rsidRPr="00000000" w14:paraId="00001382">
            <w:pPr>
              <w:numPr>
                <w:ilvl w:val="2"/>
                <w:numId w:val="19"/>
              </w:numPr>
              <w:spacing w:after="160" w:line="259" w:lineRule="auto"/>
              <w:ind w:left="1020" w:hanging="1020"/>
              <w:rPr>
                <w:sz w:val="24"/>
                <w:szCs w:val="24"/>
              </w:rPr>
            </w:pPr>
            <w:r w:rsidDel="00000000" w:rsidR="00000000" w:rsidRPr="00000000">
              <w:rPr>
                <w:sz w:val="24"/>
                <w:szCs w:val="24"/>
                <w:rtl w:val="0"/>
              </w:rPr>
              <w:t xml:space="preserve">Estruturas</w:t>
            </w:r>
          </w:p>
          <w:p w:rsidR="00000000" w:rsidDel="00000000" w:rsidP="00000000" w:rsidRDefault="00000000" w:rsidRPr="00000000" w14:paraId="00001383">
            <w:pPr>
              <w:numPr>
                <w:ilvl w:val="2"/>
                <w:numId w:val="19"/>
              </w:numPr>
              <w:spacing w:after="160" w:line="259" w:lineRule="auto"/>
              <w:ind w:left="1020" w:hanging="1020"/>
              <w:rPr>
                <w:sz w:val="24"/>
                <w:szCs w:val="24"/>
              </w:rPr>
            </w:pPr>
            <w:r w:rsidDel="00000000" w:rsidR="00000000" w:rsidRPr="00000000">
              <w:rPr>
                <w:sz w:val="24"/>
                <w:szCs w:val="24"/>
                <w:rtl w:val="0"/>
              </w:rPr>
              <w:t xml:space="preserve">Isoladores</w:t>
            </w:r>
          </w:p>
          <w:p w:rsidR="00000000" w:rsidDel="00000000" w:rsidP="00000000" w:rsidRDefault="00000000" w:rsidRPr="00000000" w14:paraId="00001384">
            <w:pPr>
              <w:numPr>
                <w:ilvl w:val="2"/>
                <w:numId w:val="19"/>
              </w:numPr>
              <w:spacing w:after="160" w:line="259" w:lineRule="auto"/>
              <w:ind w:left="1020" w:hanging="1020"/>
              <w:rPr>
                <w:sz w:val="24"/>
                <w:szCs w:val="24"/>
              </w:rPr>
            </w:pPr>
            <w:r w:rsidDel="00000000" w:rsidR="00000000" w:rsidRPr="00000000">
              <w:rPr>
                <w:sz w:val="24"/>
                <w:szCs w:val="24"/>
                <w:rtl w:val="0"/>
              </w:rPr>
              <w:t xml:space="preserve">Transformadores</w:t>
            </w:r>
          </w:p>
          <w:p w:rsidR="00000000" w:rsidDel="00000000" w:rsidP="00000000" w:rsidRDefault="00000000" w:rsidRPr="00000000" w14:paraId="00001385">
            <w:pPr>
              <w:numPr>
                <w:ilvl w:val="2"/>
                <w:numId w:val="19"/>
              </w:numPr>
              <w:spacing w:after="160" w:line="259" w:lineRule="auto"/>
              <w:ind w:left="1020" w:hanging="1020"/>
              <w:rPr>
                <w:sz w:val="24"/>
                <w:szCs w:val="24"/>
              </w:rPr>
            </w:pPr>
            <w:r w:rsidDel="00000000" w:rsidR="00000000" w:rsidRPr="00000000">
              <w:rPr>
                <w:sz w:val="24"/>
                <w:szCs w:val="24"/>
                <w:rtl w:val="0"/>
              </w:rPr>
              <w:t xml:space="preserve">Seccionadores</w:t>
            </w:r>
          </w:p>
          <w:p w:rsidR="00000000" w:rsidDel="00000000" w:rsidP="00000000" w:rsidRDefault="00000000" w:rsidRPr="00000000" w14:paraId="00001386">
            <w:pPr>
              <w:numPr>
                <w:ilvl w:val="2"/>
                <w:numId w:val="19"/>
              </w:numPr>
              <w:spacing w:after="160" w:line="259" w:lineRule="auto"/>
              <w:ind w:left="1020" w:hanging="1020"/>
              <w:rPr>
                <w:sz w:val="24"/>
                <w:szCs w:val="24"/>
              </w:rPr>
            </w:pPr>
            <w:r w:rsidDel="00000000" w:rsidR="00000000" w:rsidRPr="00000000">
              <w:rPr>
                <w:sz w:val="24"/>
                <w:szCs w:val="24"/>
                <w:rtl w:val="0"/>
              </w:rPr>
              <w:t xml:space="preserve">Disjuntores</w:t>
            </w:r>
          </w:p>
          <w:p w:rsidR="00000000" w:rsidDel="00000000" w:rsidP="00000000" w:rsidRDefault="00000000" w:rsidRPr="00000000" w14:paraId="00001387">
            <w:pPr>
              <w:numPr>
                <w:ilvl w:val="2"/>
                <w:numId w:val="19"/>
              </w:numPr>
              <w:spacing w:after="160" w:line="259" w:lineRule="auto"/>
              <w:ind w:left="1020" w:hanging="1020"/>
              <w:rPr>
                <w:sz w:val="24"/>
                <w:szCs w:val="24"/>
              </w:rPr>
            </w:pPr>
            <w:r w:rsidDel="00000000" w:rsidR="00000000" w:rsidRPr="00000000">
              <w:rPr>
                <w:sz w:val="24"/>
                <w:szCs w:val="24"/>
                <w:rtl w:val="0"/>
              </w:rPr>
              <w:t xml:space="preserve">Emendas e Conexões</w:t>
            </w:r>
          </w:p>
          <w:p w:rsidR="00000000" w:rsidDel="00000000" w:rsidP="00000000" w:rsidRDefault="00000000" w:rsidRPr="00000000" w14:paraId="00001388">
            <w:pPr>
              <w:numPr>
                <w:ilvl w:val="2"/>
                <w:numId w:val="19"/>
              </w:numPr>
              <w:spacing w:after="160" w:line="259" w:lineRule="auto"/>
              <w:ind w:left="1020" w:hanging="1020"/>
              <w:rPr>
                <w:sz w:val="24"/>
                <w:szCs w:val="24"/>
              </w:rPr>
            </w:pPr>
            <w:r w:rsidDel="00000000" w:rsidR="00000000" w:rsidRPr="00000000">
              <w:rPr>
                <w:sz w:val="24"/>
                <w:szCs w:val="24"/>
                <w:rtl w:val="0"/>
              </w:rPr>
              <w:t xml:space="preserve">Condutores</w:t>
            </w:r>
          </w:p>
          <w:p w:rsidR="00000000" w:rsidDel="00000000" w:rsidP="00000000" w:rsidRDefault="00000000" w:rsidRPr="00000000" w14:paraId="00001389">
            <w:pPr>
              <w:numPr>
                <w:ilvl w:val="2"/>
                <w:numId w:val="19"/>
              </w:numPr>
              <w:spacing w:after="160" w:line="259" w:lineRule="auto"/>
              <w:ind w:left="1020" w:hanging="1020"/>
              <w:rPr>
                <w:sz w:val="24"/>
                <w:szCs w:val="24"/>
              </w:rPr>
            </w:pPr>
            <w:r w:rsidDel="00000000" w:rsidR="00000000" w:rsidRPr="00000000">
              <w:rPr>
                <w:sz w:val="24"/>
                <w:szCs w:val="24"/>
                <w:rtl w:val="0"/>
              </w:rPr>
              <w:t xml:space="preserve">Para-raios</w:t>
            </w:r>
          </w:p>
          <w:p w:rsidR="00000000" w:rsidDel="00000000" w:rsidP="00000000" w:rsidRDefault="00000000" w:rsidRPr="00000000" w14:paraId="0000138A">
            <w:pPr>
              <w:numPr>
                <w:ilvl w:val="2"/>
                <w:numId w:val="19"/>
              </w:numPr>
              <w:spacing w:after="160" w:line="259" w:lineRule="auto"/>
              <w:ind w:left="1020" w:hanging="1020"/>
              <w:rPr>
                <w:sz w:val="24"/>
                <w:szCs w:val="24"/>
              </w:rPr>
            </w:pPr>
            <w:r w:rsidDel="00000000" w:rsidR="00000000" w:rsidRPr="00000000">
              <w:rPr>
                <w:sz w:val="24"/>
                <w:szCs w:val="24"/>
                <w:rtl w:val="0"/>
              </w:rPr>
              <w:t xml:space="preserve">Fusível</w:t>
            </w:r>
          </w:p>
          <w:p w:rsidR="00000000" w:rsidDel="00000000" w:rsidP="00000000" w:rsidRDefault="00000000" w:rsidRPr="00000000" w14:paraId="0000138B">
            <w:pPr>
              <w:numPr>
                <w:ilvl w:val="2"/>
                <w:numId w:val="19"/>
              </w:numPr>
              <w:spacing w:after="160" w:line="259" w:lineRule="auto"/>
              <w:ind w:left="1020" w:hanging="1020"/>
              <w:rPr>
                <w:sz w:val="24"/>
                <w:szCs w:val="24"/>
              </w:rPr>
            </w:pPr>
            <w:r w:rsidDel="00000000" w:rsidR="00000000" w:rsidRPr="00000000">
              <w:rPr>
                <w:sz w:val="24"/>
                <w:szCs w:val="24"/>
                <w:rtl w:val="0"/>
              </w:rPr>
              <w:t xml:space="preserve">Relés de Proteção</w:t>
            </w:r>
          </w:p>
          <w:p w:rsidR="00000000" w:rsidDel="00000000" w:rsidP="00000000" w:rsidRDefault="00000000" w:rsidRPr="00000000" w14:paraId="0000138C">
            <w:pPr>
              <w:numPr>
                <w:ilvl w:val="2"/>
                <w:numId w:val="19"/>
              </w:numPr>
              <w:spacing w:after="160" w:line="259" w:lineRule="auto"/>
              <w:ind w:left="1020" w:hanging="1020"/>
              <w:rPr>
                <w:sz w:val="24"/>
                <w:szCs w:val="24"/>
              </w:rPr>
            </w:pPr>
            <w:r w:rsidDel="00000000" w:rsidR="00000000" w:rsidRPr="00000000">
              <w:rPr>
                <w:sz w:val="24"/>
                <w:szCs w:val="24"/>
                <w:rtl w:val="0"/>
              </w:rPr>
              <w:t xml:space="preserve">Medidores de Energia</w:t>
            </w:r>
          </w:p>
          <w:p w:rsidR="00000000" w:rsidDel="00000000" w:rsidP="00000000" w:rsidRDefault="00000000" w:rsidRPr="00000000" w14:paraId="0000138D">
            <w:pPr>
              <w:numPr>
                <w:ilvl w:val="1"/>
                <w:numId w:val="19"/>
              </w:numPr>
              <w:spacing w:after="160" w:line="259" w:lineRule="auto"/>
              <w:ind w:left="720" w:hanging="720"/>
              <w:rPr>
                <w:sz w:val="24"/>
                <w:szCs w:val="24"/>
              </w:rPr>
            </w:pPr>
            <w:r w:rsidDel="00000000" w:rsidR="00000000" w:rsidRPr="00000000">
              <w:rPr>
                <w:sz w:val="24"/>
                <w:szCs w:val="24"/>
                <w:rtl w:val="0"/>
              </w:rPr>
              <w:t xml:space="preserve">Instrumentos de Testes e Ensaio</w:t>
            </w:r>
          </w:p>
          <w:p w:rsidR="00000000" w:rsidDel="00000000" w:rsidP="00000000" w:rsidRDefault="00000000" w:rsidRPr="00000000" w14:paraId="0000138E">
            <w:pPr>
              <w:numPr>
                <w:ilvl w:val="2"/>
                <w:numId w:val="19"/>
              </w:numPr>
              <w:spacing w:after="160" w:line="259" w:lineRule="auto"/>
              <w:ind w:left="1020" w:hanging="1020"/>
              <w:rPr>
                <w:sz w:val="24"/>
                <w:szCs w:val="24"/>
              </w:rPr>
            </w:pPr>
            <w:r w:rsidDel="00000000" w:rsidR="00000000" w:rsidRPr="00000000">
              <w:rPr>
                <w:sz w:val="24"/>
                <w:szCs w:val="24"/>
                <w:rtl w:val="0"/>
              </w:rPr>
              <w:t xml:space="preserve">Megôhmetro</w:t>
            </w:r>
          </w:p>
          <w:p w:rsidR="00000000" w:rsidDel="00000000" w:rsidP="00000000" w:rsidRDefault="00000000" w:rsidRPr="00000000" w14:paraId="0000138F">
            <w:pPr>
              <w:numPr>
                <w:ilvl w:val="2"/>
                <w:numId w:val="19"/>
              </w:numPr>
              <w:spacing w:after="160" w:line="259" w:lineRule="auto"/>
              <w:ind w:left="1020" w:hanging="1020"/>
              <w:rPr>
                <w:sz w:val="24"/>
                <w:szCs w:val="24"/>
              </w:rPr>
            </w:pPr>
            <w:r w:rsidDel="00000000" w:rsidR="00000000" w:rsidRPr="00000000">
              <w:rPr>
                <w:sz w:val="24"/>
                <w:szCs w:val="24"/>
                <w:rtl w:val="0"/>
              </w:rPr>
              <w:t xml:space="preserve">Medidor de Relação de Espiras</w:t>
            </w:r>
          </w:p>
          <w:p w:rsidR="00000000" w:rsidDel="00000000" w:rsidP="00000000" w:rsidRDefault="00000000" w:rsidRPr="00000000" w14:paraId="00001390">
            <w:pPr>
              <w:numPr>
                <w:ilvl w:val="2"/>
                <w:numId w:val="19"/>
              </w:numPr>
              <w:spacing w:after="160" w:line="259" w:lineRule="auto"/>
              <w:ind w:left="1020" w:hanging="1020"/>
              <w:rPr>
                <w:sz w:val="24"/>
                <w:szCs w:val="24"/>
              </w:rPr>
            </w:pPr>
            <w:r w:rsidDel="00000000" w:rsidR="00000000" w:rsidRPr="00000000">
              <w:rPr>
                <w:sz w:val="24"/>
                <w:szCs w:val="24"/>
                <w:rtl w:val="0"/>
              </w:rPr>
              <w:t xml:space="preserve">Analisador de rigidez dielétrica do óleo isolante</w:t>
            </w:r>
          </w:p>
          <w:p w:rsidR="00000000" w:rsidDel="00000000" w:rsidP="00000000" w:rsidRDefault="00000000" w:rsidRPr="00000000" w14:paraId="00001391">
            <w:pPr>
              <w:numPr>
                <w:ilvl w:val="2"/>
                <w:numId w:val="19"/>
              </w:numPr>
              <w:spacing w:after="160" w:line="259" w:lineRule="auto"/>
              <w:ind w:left="1020" w:hanging="1020"/>
              <w:rPr>
                <w:sz w:val="24"/>
                <w:szCs w:val="24"/>
              </w:rPr>
            </w:pPr>
            <w:r w:rsidDel="00000000" w:rsidR="00000000" w:rsidRPr="00000000">
              <w:rPr>
                <w:sz w:val="24"/>
                <w:szCs w:val="24"/>
                <w:rtl w:val="0"/>
              </w:rPr>
              <w:t xml:space="preserve">Microhmímetro</w:t>
            </w:r>
          </w:p>
          <w:p w:rsidR="00000000" w:rsidDel="00000000" w:rsidP="00000000" w:rsidRDefault="00000000" w:rsidRPr="00000000" w14:paraId="00001392">
            <w:pPr>
              <w:numPr>
                <w:ilvl w:val="2"/>
                <w:numId w:val="19"/>
              </w:numPr>
              <w:spacing w:after="160" w:line="259" w:lineRule="auto"/>
              <w:ind w:left="1020" w:hanging="1020"/>
              <w:rPr>
                <w:sz w:val="24"/>
                <w:szCs w:val="24"/>
              </w:rPr>
            </w:pPr>
            <w:r w:rsidDel="00000000" w:rsidR="00000000" w:rsidRPr="00000000">
              <w:rPr>
                <w:sz w:val="24"/>
                <w:szCs w:val="24"/>
                <w:rtl w:val="0"/>
              </w:rPr>
              <w:t xml:space="preserve">Medidor de Fator de Potência de Isolamento</w:t>
            </w:r>
          </w:p>
          <w:p w:rsidR="00000000" w:rsidDel="00000000" w:rsidP="00000000" w:rsidRDefault="00000000" w:rsidRPr="00000000" w14:paraId="00001393">
            <w:pPr>
              <w:numPr>
                <w:ilvl w:val="2"/>
                <w:numId w:val="19"/>
              </w:numPr>
              <w:spacing w:after="160" w:line="259" w:lineRule="auto"/>
              <w:ind w:left="1020" w:hanging="1020"/>
              <w:rPr>
                <w:sz w:val="24"/>
                <w:szCs w:val="24"/>
              </w:rPr>
            </w:pPr>
            <w:r w:rsidDel="00000000" w:rsidR="00000000" w:rsidRPr="00000000">
              <w:rPr>
                <w:sz w:val="24"/>
                <w:szCs w:val="24"/>
                <w:rtl w:val="0"/>
              </w:rPr>
              <w:t xml:space="preserve">Hi-pot CC e CA</w:t>
            </w:r>
          </w:p>
          <w:p w:rsidR="00000000" w:rsidDel="00000000" w:rsidP="00000000" w:rsidRDefault="00000000" w:rsidRPr="00000000" w14:paraId="00001394">
            <w:pPr>
              <w:numPr>
                <w:ilvl w:val="2"/>
                <w:numId w:val="19"/>
              </w:numPr>
              <w:spacing w:after="160" w:line="259" w:lineRule="auto"/>
              <w:ind w:left="1020" w:hanging="1020"/>
              <w:rPr>
                <w:sz w:val="24"/>
                <w:szCs w:val="24"/>
              </w:rPr>
            </w:pPr>
            <w:r w:rsidDel="00000000" w:rsidR="00000000" w:rsidRPr="00000000">
              <w:rPr>
                <w:sz w:val="24"/>
                <w:szCs w:val="24"/>
                <w:rtl w:val="0"/>
              </w:rPr>
              <w:t xml:space="preserve">Câmera Termovisora</w:t>
            </w:r>
          </w:p>
          <w:p w:rsidR="00000000" w:rsidDel="00000000" w:rsidP="00000000" w:rsidRDefault="00000000" w:rsidRPr="00000000" w14:paraId="00001395">
            <w:pPr>
              <w:numPr>
                <w:ilvl w:val="2"/>
                <w:numId w:val="19"/>
              </w:numPr>
              <w:spacing w:after="160" w:line="259" w:lineRule="auto"/>
              <w:ind w:left="1020" w:hanging="1020"/>
              <w:rPr>
                <w:sz w:val="24"/>
                <w:szCs w:val="24"/>
              </w:rPr>
            </w:pPr>
            <w:r w:rsidDel="00000000" w:rsidR="00000000" w:rsidRPr="00000000">
              <w:rPr>
                <w:sz w:val="24"/>
                <w:szCs w:val="24"/>
                <w:rtl w:val="0"/>
              </w:rPr>
              <w:t xml:space="preserve">Terrômetro</w:t>
            </w:r>
          </w:p>
          <w:p w:rsidR="00000000" w:rsidDel="00000000" w:rsidP="00000000" w:rsidRDefault="00000000" w:rsidRPr="00000000" w14:paraId="00001396">
            <w:pPr>
              <w:numPr>
                <w:ilvl w:val="2"/>
                <w:numId w:val="19"/>
              </w:numPr>
              <w:spacing w:after="160" w:line="259" w:lineRule="auto"/>
              <w:ind w:left="1020" w:hanging="1020"/>
              <w:rPr>
                <w:sz w:val="24"/>
                <w:szCs w:val="24"/>
              </w:rPr>
            </w:pPr>
            <w:r w:rsidDel="00000000" w:rsidR="00000000" w:rsidRPr="00000000">
              <w:rPr>
                <w:sz w:val="24"/>
                <w:szCs w:val="24"/>
                <w:rtl w:val="0"/>
              </w:rPr>
              <w:t xml:space="preserve">Mala de Testes de Relés</w:t>
            </w:r>
          </w:p>
          <w:p w:rsidR="00000000" w:rsidDel="00000000" w:rsidP="00000000" w:rsidRDefault="00000000" w:rsidRPr="00000000" w14:paraId="00001397">
            <w:pPr>
              <w:numPr>
                <w:ilvl w:val="1"/>
                <w:numId w:val="19"/>
              </w:numPr>
              <w:spacing w:after="160" w:line="259" w:lineRule="auto"/>
              <w:ind w:left="720" w:hanging="720"/>
              <w:rPr>
                <w:sz w:val="24"/>
                <w:szCs w:val="24"/>
              </w:rPr>
            </w:pPr>
            <w:r w:rsidDel="00000000" w:rsidR="00000000" w:rsidRPr="00000000">
              <w:rPr>
                <w:sz w:val="24"/>
                <w:szCs w:val="24"/>
                <w:rtl w:val="0"/>
              </w:rPr>
              <w:t xml:space="preserve">Execução Testes e Ensaios</w:t>
            </w:r>
          </w:p>
          <w:p w:rsidR="00000000" w:rsidDel="00000000" w:rsidP="00000000" w:rsidRDefault="00000000" w:rsidRPr="00000000" w14:paraId="00001398">
            <w:pPr>
              <w:numPr>
                <w:ilvl w:val="2"/>
                <w:numId w:val="19"/>
              </w:numPr>
              <w:spacing w:after="160" w:line="259" w:lineRule="auto"/>
              <w:ind w:left="1020" w:hanging="1020"/>
              <w:rPr>
                <w:sz w:val="24"/>
                <w:szCs w:val="24"/>
              </w:rPr>
            </w:pPr>
            <w:r w:rsidDel="00000000" w:rsidR="00000000" w:rsidRPr="00000000">
              <w:rPr>
                <w:sz w:val="24"/>
                <w:szCs w:val="24"/>
                <w:rtl w:val="0"/>
              </w:rPr>
              <w:t xml:space="preserve">Rigidez Dielétrica</w:t>
            </w:r>
          </w:p>
          <w:p w:rsidR="00000000" w:rsidDel="00000000" w:rsidP="00000000" w:rsidRDefault="00000000" w:rsidRPr="00000000" w14:paraId="00001399">
            <w:pPr>
              <w:numPr>
                <w:ilvl w:val="2"/>
                <w:numId w:val="19"/>
              </w:numPr>
              <w:spacing w:after="160" w:line="259" w:lineRule="auto"/>
              <w:ind w:left="1020" w:hanging="1020"/>
              <w:rPr>
                <w:sz w:val="24"/>
                <w:szCs w:val="24"/>
              </w:rPr>
            </w:pPr>
            <w:r w:rsidDel="00000000" w:rsidR="00000000" w:rsidRPr="00000000">
              <w:rPr>
                <w:sz w:val="24"/>
                <w:szCs w:val="24"/>
                <w:rtl w:val="0"/>
              </w:rPr>
              <w:t xml:space="preserve">Relação de Espiras</w:t>
            </w:r>
          </w:p>
          <w:p w:rsidR="00000000" w:rsidDel="00000000" w:rsidP="00000000" w:rsidRDefault="00000000" w:rsidRPr="00000000" w14:paraId="0000139A">
            <w:pPr>
              <w:numPr>
                <w:ilvl w:val="2"/>
                <w:numId w:val="19"/>
              </w:numPr>
              <w:spacing w:after="160" w:line="259" w:lineRule="auto"/>
              <w:ind w:left="1020" w:hanging="1020"/>
              <w:rPr>
                <w:sz w:val="24"/>
                <w:szCs w:val="24"/>
              </w:rPr>
            </w:pPr>
            <w:r w:rsidDel="00000000" w:rsidR="00000000" w:rsidRPr="00000000">
              <w:rPr>
                <w:sz w:val="24"/>
                <w:szCs w:val="24"/>
                <w:rtl w:val="0"/>
              </w:rPr>
              <w:t xml:space="preserve">Resistência de Contato</w:t>
            </w:r>
          </w:p>
          <w:p w:rsidR="00000000" w:rsidDel="00000000" w:rsidP="00000000" w:rsidRDefault="00000000" w:rsidRPr="00000000" w14:paraId="0000139B">
            <w:pPr>
              <w:numPr>
                <w:ilvl w:val="2"/>
                <w:numId w:val="19"/>
              </w:numPr>
              <w:spacing w:after="160" w:line="259" w:lineRule="auto"/>
              <w:ind w:left="1020" w:hanging="1020"/>
              <w:rPr>
                <w:sz w:val="24"/>
                <w:szCs w:val="24"/>
              </w:rPr>
            </w:pPr>
            <w:r w:rsidDel="00000000" w:rsidR="00000000" w:rsidRPr="00000000">
              <w:rPr>
                <w:sz w:val="24"/>
                <w:szCs w:val="24"/>
                <w:rtl w:val="0"/>
              </w:rPr>
              <w:t xml:space="preserve">Tensão Elétrica</w:t>
            </w:r>
          </w:p>
          <w:p w:rsidR="00000000" w:rsidDel="00000000" w:rsidP="00000000" w:rsidRDefault="00000000" w:rsidRPr="00000000" w14:paraId="0000139C">
            <w:pPr>
              <w:numPr>
                <w:ilvl w:val="2"/>
                <w:numId w:val="19"/>
              </w:numPr>
              <w:spacing w:after="160" w:line="259" w:lineRule="auto"/>
              <w:ind w:left="1020" w:hanging="1020"/>
              <w:rPr>
                <w:sz w:val="24"/>
                <w:szCs w:val="24"/>
              </w:rPr>
            </w:pPr>
            <w:r w:rsidDel="00000000" w:rsidR="00000000" w:rsidRPr="00000000">
              <w:rPr>
                <w:sz w:val="24"/>
                <w:szCs w:val="24"/>
                <w:rtl w:val="0"/>
              </w:rPr>
              <w:t xml:space="preserve">Aterramento</w:t>
            </w:r>
          </w:p>
          <w:p w:rsidR="00000000" w:rsidDel="00000000" w:rsidP="00000000" w:rsidRDefault="00000000" w:rsidRPr="00000000" w14:paraId="0000139D">
            <w:pPr>
              <w:numPr>
                <w:ilvl w:val="2"/>
                <w:numId w:val="19"/>
              </w:numPr>
              <w:spacing w:after="160" w:line="259" w:lineRule="auto"/>
              <w:ind w:left="1020" w:hanging="1020"/>
              <w:rPr>
                <w:sz w:val="24"/>
                <w:szCs w:val="24"/>
              </w:rPr>
            </w:pPr>
            <w:r w:rsidDel="00000000" w:rsidR="00000000" w:rsidRPr="00000000">
              <w:rPr>
                <w:sz w:val="24"/>
                <w:szCs w:val="24"/>
                <w:rtl w:val="0"/>
              </w:rPr>
              <w:t xml:space="preserve">Simulação de Faltas</w:t>
            </w:r>
          </w:p>
          <w:p w:rsidR="00000000" w:rsidDel="00000000" w:rsidP="00000000" w:rsidRDefault="00000000" w:rsidRPr="00000000" w14:paraId="0000139E">
            <w:pPr>
              <w:numPr>
                <w:ilvl w:val="1"/>
                <w:numId w:val="19"/>
              </w:numPr>
              <w:spacing w:after="160" w:line="259" w:lineRule="auto"/>
              <w:ind w:left="720" w:hanging="720"/>
              <w:rPr>
                <w:sz w:val="24"/>
                <w:szCs w:val="24"/>
              </w:rPr>
            </w:pPr>
            <w:r w:rsidDel="00000000" w:rsidR="00000000" w:rsidRPr="00000000">
              <w:rPr>
                <w:sz w:val="24"/>
                <w:szCs w:val="24"/>
                <w:rtl w:val="0"/>
              </w:rPr>
              <w:t xml:space="preserve">Técnicas em Manutenção em Linhas de Transmissão, Distribuição e Subestação</w:t>
            </w:r>
          </w:p>
          <w:p w:rsidR="00000000" w:rsidDel="00000000" w:rsidP="00000000" w:rsidRDefault="00000000" w:rsidRPr="00000000" w14:paraId="0000139F">
            <w:pPr>
              <w:numPr>
                <w:ilvl w:val="2"/>
                <w:numId w:val="19"/>
              </w:numPr>
              <w:spacing w:after="160" w:line="259" w:lineRule="auto"/>
              <w:ind w:left="1020" w:hanging="1020"/>
              <w:rPr>
                <w:sz w:val="24"/>
                <w:szCs w:val="24"/>
              </w:rPr>
            </w:pPr>
            <w:r w:rsidDel="00000000" w:rsidR="00000000" w:rsidRPr="00000000">
              <w:rPr>
                <w:sz w:val="24"/>
                <w:szCs w:val="24"/>
                <w:rtl w:val="0"/>
              </w:rPr>
              <w:t xml:space="preserve">Desenergizada</w:t>
            </w:r>
          </w:p>
          <w:p w:rsidR="00000000" w:rsidDel="00000000" w:rsidP="00000000" w:rsidRDefault="00000000" w:rsidRPr="00000000" w14:paraId="000013A0">
            <w:pPr>
              <w:numPr>
                <w:ilvl w:val="2"/>
                <w:numId w:val="19"/>
              </w:numPr>
              <w:spacing w:after="160" w:line="259" w:lineRule="auto"/>
              <w:ind w:left="1020" w:hanging="1020"/>
              <w:rPr>
                <w:sz w:val="24"/>
                <w:szCs w:val="24"/>
              </w:rPr>
            </w:pPr>
            <w:r w:rsidDel="00000000" w:rsidR="00000000" w:rsidRPr="00000000">
              <w:rPr>
                <w:sz w:val="24"/>
                <w:szCs w:val="24"/>
                <w:rtl w:val="0"/>
              </w:rPr>
              <w:t xml:space="preserve">Energizada (linha viva)</w:t>
            </w:r>
          </w:p>
          <w:p w:rsidR="00000000" w:rsidDel="00000000" w:rsidP="00000000" w:rsidRDefault="00000000" w:rsidRPr="00000000" w14:paraId="000013A1">
            <w:pPr>
              <w:numPr>
                <w:ilvl w:val="1"/>
                <w:numId w:val="19"/>
              </w:numPr>
              <w:spacing w:after="160" w:line="259" w:lineRule="auto"/>
              <w:ind w:left="720" w:hanging="720"/>
              <w:rPr>
                <w:sz w:val="24"/>
                <w:szCs w:val="24"/>
              </w:rPr>
            </w:pPr>
            <w:r w:rsidDel="00000000" w:rsidR="00000000" w:rsidRPr="00000000">
              <w:rPr>
                <w:sz w:val="24"/>
                <w:szCs w:val="24"/>
                <w:rtl w:val="0"/>
              </w:rPr>
              <w:t xml:space="preserve">Comissionamento de Equipamentos</w:t>
            </w:r>
          </w:p>
          <w:p w:rsidR="00000000" w:rsidDel="00000000" w:rsidP="00000000" w:rsidRDefault="00000000" w:rsidRPr="00000000" w14:paraId="000013A2">
            <w:pPr>
              <w:numPr>
                <w:ilvl w:val="1"/>
                <w:numId w:val="19"/>
              </w:numPr>
              <w:spacing w:after="160" w:line="259" w:lineRule="auto"/>
              <w:ind w:left="720" w:hanging="720"/>
              <w:rPr>
                <w:sz w:val="24"/>
                <w:szCs w:val="24"/>
              </w:rPr>
            </w:pPr>
            <w:r w:rsidDel="00000000" w:rsidR="00000000" w:rsidRPr="00000000">
              <w:rPr>
                <w:sz w:val="24"/>
                <w:szCs w:val="24"/>
                <w:rtl w:val="0"/>
              </w:rPr>
              <w:t xml:space="preserve">Segurança na Manutenção de Instalações Elétricas de Potência</w:t>
            </w:r>
          </w:p>
          <w:p w:rsidR="00000000" w:rsidDel="00000000" w:rsidP="00000000" w:rsidRDefault="00000000" w:rsidRPr="00000000" w14:paraId="000013A3">
            <w:pPr>
              <w:numPr>
                <w:ilvl w:val="1"/>
                <w:numId w:val="19"/>
              </w:numPr>
              <w:spacing w:after="160" w:line="259" w:lineRule="auto"/>
              <w:ind w:left="720" w:hanging="720"/>
              <w:rPr>
                <w:sz w:val="24"/>
                <w:szCs w:val="24"/>
              </w:rPr>
            </w:pPr>
            <w:r w:rsidDel="00000000" w:rsidR="00000000" w:rsidRPr="00000000">
              <w:rPr>
                <w:sz w:val="24"/>
                <w:szCs w:val="24"/>
                <w:rtl w:val="0"/>
              </w:rPr>
              <w:t xml:space="preserve">Análise Preliminar de Risco - APR</w:t>
            </w:r>
          </w:p>
          <w:p w:rsidR="00000000" w:rsidDel="00000000" w:rsidP="00000000" w:rsidRDefault="00000000" w:rsidRPr="00000000" w14:paraId="000013A4">
            <w:pPr>
              <w:numPr>
                <w:ilvl w:val="0"/>
                <w:numId w:val="19"/>
              </w:numPr>
              <w:spacing w:after="160" w:line="259" w:lineRule="auto"/>
              <w:ind w:left="420" w:hanging="420"/>
              <w:rPr>
                <w:sz w:val="24"/>
                <w:szCs w:val="24"/>
              </w:rPr>
            </w:pPr>
            <w:r w:rsidDel="00000000" w:rsidR="00000000" w:rsidRPr="00000000">
              <w:rPr>
                <w:sz w:val="24"/>
                <w:szCs w:val="24"/>
                <w:rtl w:val="0"/>
              </w:rPr>
              <w:t xml:space="preserve">Organização</w:t>
            </w:r>
          </w:p>
          <w:p w:rsidR="00000000" w:rsidDel="00000000" w:rsidP="00000000" w:rsidRDefault="00000000" w:rsidRPr="00000000" w14:paraId="000013A5">
            <w:pPr>
              <w:numPr>
                <w:ilvl w:val="1"/>
                <w:numId w:val="19"/>
              </w:numPr>
              <w:spacing w:after="160" w:line="259" w:lineRule="auto"/>
              <w:ind w:left="720" w:hanging="720"/>
              <w:rPr>
                <w:sz w:val="24"/>
                <w:szCs w:val="24"/>
              </w:rPr>
            </w:pPr>
            <w:r w:rsidDel="00000000" w:rsidR="00000000" w:rsidRPr="00000000">
              <w:rPr>
                <w:sz w:val="24"/>
                <w:szCs w:val="24"/>
                <w:rtl w:val="0"/>
              </w:rPr>
              <w:t xml:space="preserve">local de trabalho</w:t>
            </w:r>
          </w:p>
          <w:p w:rsidR="00000000" w:rsidDel="00000000" w:rsidP="00000000" w:rsidRDefault="00000000" w:rsidRPr="00000000" w14:paraId="000013A6">
            <w:pPr>
              <w:numPr>
                <w:ilvl w:val="1"/>
                <w:numId w:val="19"/>
              </w:numPr>
              <w:spacing w:after="160" w:line="259" w:lineRule="auto"/>
              <w:ind w:left="720" w:hanging="720"/>
              <w:rPr>
                <w:sz w:val="24"/>
                <w:szCs w:val="24"/>
              </w:rPr>
            </w:pPr>
            <w:r w:rsidDel="00000000" w:rsidR="00000000" w:rsidRPr="00000000">
              <w:rPr>
                <w:sz w:val="24"/>
                <w:szCs w:val="24"/>
                <w:rtl w:val="0"/>
              </w:rPr>
              <w:t xml:space="preserve">Atividades</w:t>
            </w:r>
          </w:p>
          <w:p w:rsidR="00000000" w:rsidDel="00000000" w:rsidP="00000000" w:rsidRDefault="00000000" w:rsidRPr="00000000" w14:paraId="000013A7">
            <w:pPr>
              <w:numPr>
                <w:ilvl w:val="1"/>
                <w:numId w:val="19"/>
              </w:numPr>
              <w:spacing w:after="160" w:line="259" w:lineRule="auto"/>
              <w:ind w:left="720" w:hanging="720"/>
              <w:rPr>
                <w:sz w:val="24"/>
                <w:szCs w:val="24"/>
              </w:rPr>
            </w:pPr>
            <w:r w:rsidDel="00000000" w:rsidR="00000000" w:rsidRPr="00000000">
              <w:rPr>
                <w:sz w:val="24"/>
                <w:szCs w:val="24"/>
                <w:rtl w:val="0"/>
              </w:rPr>
              <w:t xml:space="preserve">Materiais</w:t>
            </w:r>
          </w:p>
          <w:p w:rsidR="00000000" w:rsidDel="00000000" w:rsidP="00000000" w:rsidRDefault="00000000" w:rsidRPr="00000000" w14:paraId="000013A8">
            <w:pPr>
              <w:numPr>
                <w:ilvl w:val="1"/>
                <w:numId w:val="19"/>
              </w:numPr>
              <w:spacing w:after="160" w:line="259" w:lineRule="auto"/>
              <w:ind w:left="720" w:hanging="720"/>
              <w:rPr>
                <w:sz w:val="24"/>
                <w:szCs w:val="24"/>
              </w:rPr>
            </w:pPr>
            <w:r w:rsidDel="00000000" w:rsidR="00000000" w:rsidRPr="00000000">
              <w:rPr>
                <w:sz w:val="24"/>
                <w:szCs w:val="24"/>
                <w:rtl w:val="0"/>
              </w:rPr>
              <w:t xml:space="preserve">Gestão do Tempo</w:t>
            </w:r>
          </w:p>
          <w:p w:rsidR="00000000" w:rsidDel="00000000" w:rsidP="00000000" w:rsidRDefault="00000000" w:rsidRPr="00000000" w14:paraId="000013A9">
            <w:pPr>
              <w:numPr>
                <w:ilvl w:val="1"/>
                <w:numId w:val="19"/>
              </w:numPr>
              <w:spacing w:after="160" w:line="259" w:lineRule="auto"/>
              <w:ind w:left="720" w:hanging="720"/>
              <w:rPr>
                <w:sz w:val="24"/>
                <w:szCs w:val="24"/>
              </w:rPr>
            </w:pPr>
            <w:r w:rsidDel="00000000" w:rsidR="00000000" w:rsidRPr="00000000">
              <w:rPr>
                <w:sz w:val="24"/>
                <w:szCs w:val="24"/>
                <w:rtl w:val="0"/>
              </w:rPr>
              <w:t xml:space="preserve">Ferramentas para uma gestão eficaz do tempo</w:t>
            </w:r>
          </w:p>
          <w:p w:rsidR="00000000" w:rsidDel="00000000" w:rsidP="00000000" w:rsidRDefault="00000000" w:rsidRPr="00000000" w14:paraId="000013AA">
            <w:pPr>
              <w:numPr>
                <w:ilvl w:val="1"/>
                <w:numId w:val="19"/>
              </w:numPr>
              <w:spacing w:after="160" w:line="259" w:lineRule="auto"/>
              <w:ind w:left="720" w:hanging="720"/>
              <w:rPr>
                <w:sz w:val="24"/>
                <w:szCs w:val="24"/>
              </w:rPr>
            </w:pPr>
            <w:r w:rsidDel="00000000" w:rsidR="00000000" w:rsidRPr="00000000">
              <w:rPr>
                <w:sz w:val="24"/>
                <w:szCs w:val="24"/>
                <w:rtl w:val="0"/>
              </w:rPr>
              <w:t xml:space="preserve">Produtividade</w:t>
            </w:r>
          </w:p>
          <w:p w:rsidR="00000000" w:rsidDel="00000000" w:rsidP="00000000" w:rsidRDefault="00000000" w:rsidRPr="00000000" w14:paraId="000013AB">
            <w:pPr>
              <w:numPr>
                <w:ilvl w:val="1"/>
                <w:numId w:val="19"/>
              </w:numPr>
              <w:spacing w:after="160" w:line="259" w:lineRule="auto"/>
              <w:ind w:left="720" w:hanging="720"/>
              <w:rPr>
                <w:sz w:val="24"/>
                <w:szCs w:val="24"/>
              </w:rPr>
            </w:pPr>
            <w:r w:rsidDel="00000000" w:rsidR="00000000" w:rsidRPr="00000000">
              <w:rPr>
                <w:sz w:val="24"/>
                <w:szCs w:val="24"/>
                <w:rtl w:val="0"/>
              </w:rPr>
              <w:t xml:space="preserve">Falhas e Retrabalhos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3AC">
            <w:pPr>
              <w:spacing w:after="160" w:line="259" w:lineRule="auto"/>
              <w:rPr>
                <w:sz w:val="24"/>
                <w:szCs w:val="24"/>
              </w:rPr>
            </w:pPr>
            <w:r w:rsidDel="00000000" w:rsidR="00000000" w:rsidRPr="00000000">
              <w:rPr>
                <w:b w:val="1"/>
                <w:bCs w:val="1"/>
                <w:sz w:val="24"/>
                <w:szCs w:val="24"/>
                <w:rtl w:val="0"/>
              </w:rPr>
              <w:t xml:space="preserve">3.1 Manter sistemas elétricos de potência</w:t>
            </w:r>
            <w:r w:rsidDel="00000000" w:rsidR="00000000" w:rsidRPr="00000000">
              <w:rPr>
                <w:rtl w:val="0"/>
              </w:rPr>
            </w:r>
          </w:p>
        </w:tc>
        <w:tc>
          <w:tcPr>
            <w:shd w:fill="auto" w:val="clear"/>
            <w:vAlign w:val="center"/>
          </w:tcPr>
          <w:p w:rsidR="00000000" w:rsidDel="00000000" w:rsidP="00000000" w:rsidRDefault="00000000" w:rsidRPr="00000000" w14:paraId="000013AD">
            <w:pPr>
              <w:spacing w:after="160" w:line="259" w:lineRule="auto"/>
              <w:rPr>
                <w:sz w:val="24"/>
                <w:szCs w:val="24"/>
              </w:rPr>
            </w:pPr>
            <w:r w:rsidDel="00000000" w:rsidR="00000000" w:rsidRPr="00000000">
              <w:rPr>
                <w:sz w:val="24"/>
                <w:szCs w:val="24"/>
                <w:rtl w:val="0"/>
              </w:rPr>
              <w:t xml:space="preserve">3.1.1 Considerando os procedimentos operacionais da concessionária, ordem de serviço,  plano de manutenção, operação e controle</w:t>
            </w:r>
          </w:p>
        </w:tc>
        <w:tc>
          <w:tcPr>
            <w:shd w:fill="auto" w:val="clear"/>
            <w:vAlign w:val="center"/>
          </w:tcPr>
          <w:p w:rsidR="00000000" w:rsidDel="00000000" w:rsidP="00000000" w:rsidRDefault="00000000" w:rsidRPr="00000000" w14:paraId="000013A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prazos de manutenção preventiva em função dos componentes do sistema elétrico de potência - SEP</w:t>
            </w:r>
            <w:r w:rsidDel="00000000" w:rsidR="00000000" w:rsidRPr="00000000">
              <w:rPr>
                <w:rtl w:val="0"/>
              </w:rPr>
            </w:r>
          </w:p>
          <w:p w:rsidR="00000000" w:rsidDel="00000000" w:rsidP="00000000" w:rsidRDefault="00000000" w:rsidRPr="00000000" w14:paraId="000013A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sequência das atividades conforme o tipo de manutenção a ser realizada no sistema elétrico de potência - SEP</w:t>
            </w:r>
            <w:r w:rsidDel="00000000" w:rsidR="00000000" w:rsidRPr="00000000">
              <w:rPr>
                <w:rtl w:val="0"/>
              </w:rPr>
            </w:r>
          </w:p>
          <w:p w:rsidR="00000000" w:rsidDel="00000000" w:rsidP="00000000" w:rsidRDefault="00000000" w:rsidRPr="00000000" w14:paraId="000013B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critérios técnicos e de segurança nas manutenções elétricas no sistema de potência com base em normas e procedimentos operacionais</w:t>
            </w:r>
            <w:r w:rsidDel="00000000" w:rsidR="00000000" w:rsidRPr="00000000">
              <w:rPr>
                <w:rtl w:val="0"/>
              </w:rPr>
            </w:r>
          </w:p>
          <w:p w:rsidR="00000000" w:rsidDel="00000000" w:rsidP="00000000" w:rsidRDefault="00000000" w:rsidRPr="00000000" w14:paraId="000013B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descarte de materiais conforme a manutenção elétrica de potência  a ser realizada</w:t>
            </w:r>
            <w:r w:rsidDel="00000000" w:rsidR="00000000" w:rsidRPr="00000000">
              <w:rPr>
                <w:rtl w:val="0"/>
              </w:rPr>
            </w:r>
          </w:p>
          <w:p w:rsidR="00000000" w:rsidDel="00000000" w:rsidP="00000000" w:rsidRDefault="00000000" w:rsidRPr="00000000" w14:paraId="000013B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manutenção conforme o componente do sistema elétrico de potência  a ser reparado ou substituído</w:t>
            </w:r>
            <w:r w:rsidDel="00000000" w:rsidR="00000000" w:rsidRPr="00000000">
              <w:rPr>
                <w:rtl w:val="0"/>
              </w:rPr>
            </w:r>
          </w:p>
          <w:p w:rsidR="00000000" w:rsidDel="00000000" w:rsidP="00000000" w:rsidRDefault="00000000" w:rsidRPr="00000000" w14:paraId="000013B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e equipamentos para manutenção de acordo com o sistema elétrico de potência - SEP</w:t>
            </w:r>
            <w:r w:rsidDel="00000000" w:rsidR="00000000" w:rsidRPr="00000000">
              <w:rPr>
                <w:rtl w:val="0"/>
              </w:rPr>
            </w:r>
          </w:p>
          <w:p w:rsidR="00000000" w:rsidDel="00000000" w:rsidP="00000000" w:rsidRDefault="00000000" w:rsidRPr="00000000" w14:paraId="000013B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saúde, segurança e meio ambiente associados ao processo de manutenção elétrica de potência</w:t>
            </w:r>
            <w:r w:rsidDel="00000000" w:rsidR="00000000" w:rsidRPr="00000000">
              <w:rPr>
                <w:rtl w:val="0"/>
              </w:rPr>
            </w:r>
          </w:p>
          <w:p w:rsidR="00000000" w:rsidDel="00000000" w:rsidP="00000000" w:rsidRDefault="00000000" w:rsidRPr="00000000" w14:paraId="000013B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materiais, ferramentas, equipamentos nos manuais e catálogos dos fabricantes de acordo com a manutenção a ser realizada</w:t>
            </w:r>
            <w:r w:rsidDel="00000000" w:rsidR="00000000" w:rsidRPr="00000000">
              <w:rPr>
                <w:rtl w:val="0"/>
              </w:rPr>
            </w:r>
          </w:p>
          <w:p w:rsidR="00000000" w:rsidDel="00000000" w:rsidP="00000000" w:rsidRDefault="00000000" w:rsidRPr="00000000" w14:paraId="000013B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gerenciamento do tempo para controle da execução das etapas da instalação elétrica de potência  conforme cronograma do serviço</w:t>
            </w:r>
            <w:r w:rsidDel="00000000" w:rsidR="00000000" w:rsidRPr="00000000">
              <w:rPr>
                <w:rtl w:val="0"/>
              </w:rPr>
            </w:r>
          </w:p>
          <w:p w:rsidR="00000000" w:rsidDel="00000000" w:rsidP="00000000" w:rsidRDefault="00000000" w:rsidRPr="00000000" w14:paraId="000013B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ensaios de conformidade e funcionalidade de acordo com as normas para garantir a operação do sistema elétrico de potência - SEP</w:t>
            </w:r>
            <w:r w:rsidDel="00000000" w:rsidR="00000000" w:rsidRPr="00000000">
              <w:rPr>
                <w:rtl w:val="0"/>
              </w:rPr>
            </w:r>
          </w:p>
          <w:p w:rsidR="00000000" w:rsidDel="00000000" w:rsidP="00000000" w:rsidRDefault="00000000" w:rsidRPr="00000000" w14:paraId="000013B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Preparar o ambiente de trabalho para a manutenção de sistemas elétricos de potência, de acordo com os procedimentos operacionais previstos no plano de controle e manutenção - PCM</w:t>
            </w:r>
            <w:r w:rsidDel="00000000" w:rsidR="00000000" w:rsidRPr="00000000">
              <w:rPr>
                <w:rtl w:val="0"/>
              </w:rPr>
            </w:r>
          </w:p>
          <w:p w:rsidR="00000000" w:rsidDel="00000000" w:rsidP="00000000" w:rsidRDefault="00000000" w:rsidRPr="00000000" w14:paraId="000013B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manobra na rede de energia elétrica, necessárias para operação e manutenção em conformidade com os procedimentos operacionais da concessionária</w:t>
            </w:r>
            <w:r w:rsidDel="00000000" w:rsidR="00000000" w:rsidRPr="00000000">
              <w:rPr>
                <w:rtl w:val="0"/>
              </w:rPr>
            </w:r>
          </w:p>
          <w:p w:rsidR="00000000" w:rsidDel="00000000" w:rsidP="00000000" w:rsidRDefault="00000000" w:rsidRPr="00000000" w14:paraId="000013B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física para cálculo de corrente, tensão, resistência e potência</w:t>
            </w:r>
            <w:r w:rsidDel="00000000" w:rsidR="00000000" w:rsidRPr="00000000">
              <w:rPr>
                <w:rtl w:val="0"/>
              </w:rPr>
            </w:r>
          </w:p>
        </w:tc>
        <w:tc>
          <w:tcPr>
            <w:vMerge w:val="continue"/>
            <w:shd w:fill="auto" w:val="clear"/>
            <w:vAlign w:val="center"/>
          </w:tcPr>
          <w:p w:rsidR="00000000" w:rsidDel="00000000" w:rsidP="00000000" w:rsidRDefault="00000000" w:rsidRPr="00000000" w14:paraId="00001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BD">
            <w:pPr>
              <w:spacing w:after="160" w:line="259" w:lineRule="auto"/>
              <w:rPr>
                <w:sz w:val="24"/>
                <w:szCs w:val="24"/>
              </w:rPr>
            </w:pPr>
            <w:r w:rsidDel="00000000" w:rsidR="00000000" w:rsidRPr="00000000">
              <w:rPr>
                <w:sz w:val="24"/>
                <w:szCs w:val="24"/>
                <w:rtl w:val="0"/>
              </w:rPr>
              <w:t xml:space="preserve">3.1.2 Considerando as especificações do projeto elétrico de potência, manuais dos equipamentos e catálogos dos fabricantes</w:t>
            </w:r>
          </w:p>
        </w:tc>
        <w:tc>
          <w:tcPr>
            <w:shd w:fill="auto" w:val="clear"/>
            <w:vAlign w:val="center"/>
          </w:tcPr>
          <w:p w:rsidR="00000000" w:rsidDel="00000000" w:rsidP="00000000" w:rsidRDefault="00000000" w:rsidRPr="00000000" w14:paraId="000013B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e suas posições no projeto atualizado da instalação elétrica de potência</w:t>
            </w:r>
            <w:r w:rsidDel="00000000" w:rsidR="00000000" w:rsidRPr="00000000">
              <w:rPr>
                <w:rtl w:val="0"/>
              </w:rPr>
            </w:r>
          </w:p>
          <w:p w:rsidR="00000000" w:rsidDel="00000000" w:rsidP="00000000" w:rsidRDefault="00000000" w:rsidRPr="00000000" w14:paraId="000013B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informações fornecidas pelo cliente quanto às falhas e histórico de funcionamento do sistema elétrico de potência para proposição de soluções de manutenção</w:t>
            </w:r>
            <w:r w:rsidDel="00000000" w:rsidR="00000000" w:rsidRPr="00000000">
              <w:rPr>
                <w:rtl w:val="0"/>
              </w:rPr>
            </w:r>
          </w:p>
          <w:p w:rsidR="00000000" w:rsidDel="00000000" w:rsidP="00000000" w:rsidRDefault="00000000" w:rsidRPr="00000000" w14:paraId="000013C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necessários para a manutenção de sistemas elétricos</w:t>
            </w:r>
            <w:r w:rsidDel="00000000" w:rsidR="00000000" w:rsidRPr="00000000">
              <w:rPr>
                <w:rtl w:val="0"/>
              </w:rPr>
            </w:r>
          </w:p>
          <w:p w:rsidR="00000000" w:rsidDel="00000000" w:rsidP="00000000" w:rsidRDefault="00000000" w:rsidRPr="00000000" w14:paraId="000013C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soluções alternativas de equipamentos compatíveis com a aplicação do sistema elétrico de potência, tendo em vista a continuidade do funcionamento da rede de energia elétrica</w:t>
            </w:r>
            <w:r w:rsidDel="00000000" w:rsidR="00000000" w:rsidRPr="00000000">
              <w:rPr>
                <w:rtl w:val="0"/>
              </w:rPr>
            </w:r>
          </w:p>
        </w:tc>
        <w:tc>
          <w:tcPr>
            <w:vMerge w:val="continue"/>
            <w:shd w:fill="auto" w:val="clear"/>
            <w:vAlign w:val="center"/>
          </w:tcPr>
          <w:p w:rsidR="00000000" w:rsidDel="00000000" w:rsidP="00000000" w:rsidRDefault="00000000" w:rsidRPr="00000000" w14:paraId="00001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C4">
            <w:pPr>
              <w:spacing w:after="160" w:line="259" w:lineRule="auto"/>
              <w:rPr>
                <w:sz w:val="24"/>
                <w:szCs w:val="24"/>
              </w:rPr>
            </w:pPr>
            <w:r w:rsidDel="00000000" w:rsidR="00000000" w:rsidRPr="00000000">
              <w:rPr>
                <w:sz w:val="24"/>
                <w:szCs w:val="24"/>
                <w:rtl w:val="0"/>
              </w:rPr>
              <w:t xml:space="preserve">3.1.3 Considerando legislação, normas técnicas, de qualidade, de segurança, saúde e sustentabilidade</w:t>
            </w:r>
          </w:p>
        </w:tc>
        <w:tc>
          <w:tcPr>
            <w:shd w:fill="auto" w:val="clear"/>
            <w:vAlign w:val="center"/>
          </w:tcPr>
          <w:p w:rsidR="00000000" w:rsidDel="00000000" w:rsidP="00000000" w:rsidRDefault="00000000" w:rsidRPr="00000000" w14:paraId="000013C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às manutenções elétricas nos sistemas de potência em conformidade com normas</w:t>
            </w:r>
            <w:r w:rsidDel="00000000" w:rsidR="00000000" w:rsidRPr="00000000">
              <w:rPr>
                <w:rtl w:val="0"/>
              </w:rPr>
            </w:r>
          </w:p>
          <w:p w:rsidR="00000000" w:rsidDel="00000000" w:rsidP="00000000" w:rsidRDefault="00000000" w:rsidRPr="00000000" w14:paraId="000013C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13C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manutenção de sistema elétrico de potência - SEP</w:t>
            </w:r>
            <w:r w:rsidDel="00000000" w:rsidR="00000000" w:rsidRPr="00000000">
              <w:rPr>
                <w:rtl w:val="0"/>
              </w:rPr>
            </w:r>
          </w:p>
          <w:p w:rsidR="00000000" w:rsidDel="00000000" w:rsidP="00000000" w:rsidRDefault="00000000" w:rsidRPr="00000000" w14:paraId="000013C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manutenção elétrica em sistemas de potência a ser realizada</w:t>
            </w:r>
            <w:r w:rsidDel="00000000" w:rsidR="00000000" w:rsidRPr="00000000">
              <w:rPr>
                <w:rtl w:val="0"/>
              </w:rPr>
            </w:r>
          </w:p>
          <w:p w:rsidR="00000000" w:rsidDel="00000000" w:rsidP="00000000" w:rsidRDefault="00000000" w:rsidRPr="00000000" w14:paraId="000013C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de potência  pertinente para projetos, em conformidade com as normas técnicas</w:t>
            </w:r>
            <w:r w:rsidDel="00000000" w:rsidR="00000000" w:rsidRPr="00000000">
              <w:rPr>
                <w:rtl w:val="0"/>
              </w:rPr>
            </w:r>
          </w:p>
        </w:tc>
        <w:tc>
          <w:tcPr>
            <w:vMerge w:val="continue"/>
            <w:shd w:fill="auto" w:val="clear"/>
            <w:vAlign w:val="center"/>
          </w:tcPr>
          <w:p w:rsidR="00000000" w:rsidDel="00000000" w:rsidP="00000000" w:rsidRDefault="00000000" w:rsidRPr="00000000" w14:paraId="00001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3CB">
      <w:pPr>
        <w:spacing w:after="160" w:line="259" w:lineRule="auto"/>
        <w:rPr>
          <w:sz w:val="24"/>
          <w:szCs w:val="24"/>
        </w:rPr>
      </w:pPr>
      <w:r w:rsidDel="00000000" w:rsidR="00000000" w:rsidRPr="00000000">
        <w:rPr>
          <w:rtl w:val="0"/>
        </w:rPr>
      </w:r>
    </w:p>
    <w:tbl>
      <w:tblPr>
        <w:tblStyle w:val="Table8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3CC">
            <w:pPr>
              <w:spacing w:after="160" w:line="259" w:lineRule="auto"/>
              <w:jc w:val="center"/>
              <w:rPr>
                <w:sz w:val="24"/>
                <w:szCs w:val="24"/>
              </w:rPr>
            </w:pPr>
            <w:r w:rsidDel="00000000" w:rsidR="00000000" w:rsidRPr="00000000">
              <w:rPr>
                <w:b w:val="1"/>
                <w:bCs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C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3C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3C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3D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3D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3D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3D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13D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3D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3D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3D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3D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3D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3D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3D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3D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13D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13D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3D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3E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3E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3E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3E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3E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3E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p w:rsidR="00000000" w:rsidDel="00000000" w:rsidP="00000000" w:rsidRDefault="00000000" w:rsidRPr="00000000" w14:paraId="000013E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3E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3E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3E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3E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3E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13E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3E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13E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3E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3F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13F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3F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3F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3F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3F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tc>
      </w:tr>
    </w:tbl>
    <w:p w:rsidR="00000000" w:rsidDel="00000000" w:rsidP="00000000" w:rsidRDefault="00000000" w:rsidRPr="00000000" w14:paraId="000013F6">
      <w:pPr>
        <w:spacing w:after="160" w:line="259" w:lineRule="auto"/>
        <w:rPr>
          <w:sz w:val="24"/>
          <w:szCs w:val="24"/>
        </w:rPr>
      </w:pPr>
      <w:r w:rsidDel="00000000" w:rsidR="00000000" w:rsidRPr="00000000">
        <w:rPr>
          <w:rtl w:val="0"/>
        </w:rPr>
      </w:r>
    </w:p>
    <w:tbl>
      <w:tblPr>
        <w:tblStyle w:val="Table8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3F7">
            <w:pPr>
              <w:spacing w:after="160" w:line="259" w:lineRule="auto"/>
              <w:jc w:val="center"/>
              <w:rPr>
                <w:sz w:val="24"/>
                <w:szCs w:val="24"/>
              </w:rPr>
            </w:pPr>
            <w:r w:rsidDel="00000000" w:rsidR="00000000" w:rsidRPr="00000000">
              <w:rPr>
                <w:b w:val="1"/>
                <w:bCs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F9">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3F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Interno de Média Tensão (subestação em alvenaria e blindada)</w:t>
            </w:r>
            <w:r w:rsidDel="00000000" w:rsidR="00000000" w:rsidRPr="00000000">
              <w:rPr>
                <w:rtl w:val="0"/>
              </w:rPr>
            </w:r>
          </w:p>
          <w:p w:rsidR="00000000" w:rsidDel="00000000" w:rsidP="00000000" w:rsidRDefault="00000000" w:rsidRPr="00000000" w14:paraId="000013F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3F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3F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3F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Redes de Distribuição de Média e Baixa Tensão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FF">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40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Relés de Proteção (50/51, 27, 59, 81, 86 e 32)</w:t>
            </w:r>
            <w:r w:rsidDel="00000000" w:rsidR="00000000" w:rsidRPr="00000000">
              <w:rPr>
                <w:rtl w:val="0"/>
              </w:rPr>
            </w:r>
          </w:p>
          <w:p w:rsidR="00000000" w:rsidDel="00000000" w:rsidP="00000000" w:rsidRDefault="00000000" w:rsidRPr="00000000" w14:paraId="0000140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Amperímetro Alicate.</w:t>
            </w:r>
            <w:r w:rsidDel="00000000" w:rsidR="00000000" w:rsidRPr="00000000">
              <w:rPr>
                <w:rtl w:val="0"/>
              </w:rPr>
            </w:r>
          </w:p>
          <w:p w:rsidR="00000000" w:rsidDel="00000000" w:rsidP="00000000" w:rsidRDefault="00000000" w:rsidRPr="00000000" w14:paraId="0000140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140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Terrômetro</w:t>
            </w:r>
            <w:r w:rsidDel="00000000" w:rsidR="00000000" w:rsidRPr="00000000">
              <w:rPr>
                <w:rtl w:val="0"/>
              </w:rPr>
            </w:r>
          </w:p>
          <w:p w:rsidR="00000000" w:rsidDel="00000000" w:rsidP="00000000" w:rsidRDefault="00000000" w:rsidRPr="00000000" w14:paraId="0000140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de relação de espiras (TTR)</w:t>
            </w:r>
            <w:r w:rsidDel="00000000" w:rsidR="00000000" w:rsidRPr="00000000">
              <w:rPr>
                <w:rtl w:val="0"/>
              </w:rPr>
            </w:r>
          </w:p>
          <w:p w:rsidR="00000000" w:rsidDel="00000000" w:rsidP="00000000" w:rsidRDefault="00000000" w:rsidRPr="00000000" w14:paraId="0000140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Micromímetro</w:t>
            </w:r>
            <w:r w:rsidDel="00000000" w:rsidR="00000000" w:rsidRPr="00000000">
              <w:rPr>
                <w:rtl w:val="0"/>
              </w:rPr>
            </w:r>
          </w:p>
          <w:p w:rsidR="00000000" w:rsidDel="00000000" w:rsidP="00000000" w:rsidRDefault="00000000" w:rsidRPr="00000000" w14:paraId="0000140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Megôhmetro.</w:t>
            </w:r>
            <w:r w:rsidDel="00000000" w:rsidR="00000000" w:rsidRPr="00000000">
              <w:rPr>
                <w:rtl w:val="0"/>
              </w:rPr>
            </w:r>
          </w:p>
          <w:p w:rsidR="00000000" w:rsidDel="00000000" w:rsidP="00000000" w:rsidRDefault="00000000" w:rsidRPr="00000000" w14:paraId="0000140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Dispositivo Anti Queda de Cartucho - DAQC</w:t>
            </w:r>
            <w:r w:rsidDel="00000000" w:rsidR="00000000" w:rsidRPr="00000000">
              <w:rPr>
                <w:rtl w:val="0"/>
              </w:rPr>
            </w:r>
          </w:p>
          <w:p w:rsidR="00000000" w:rsidDel="00000000" w:rsidP="00000000" w:rsidRDefault="00000000" w:rsidRPr="00000000" w14:paraId="0000140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40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Detector de tensão MT e BT</w:t>
            </w:r>
            <w:r w:rsidDel="00000000" w:rsidR="00000000" w:rsidRPr="00000000">
              <w:rPr>
                <w:rtl w:val="0"/>
              </w:rPr>
            </w:r>
          </w:p>
          <w:p w:rsidR="00000000" w:rsidDel="00000000" w:rsidP="00000000" w:rsidRDefault="00000000" w:rsidRPr="00000000" w14:paraId="0000140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Escada de fibra</w:t>
            </w:r>
            <w:r w:rsidDel="00000000" w:rsidR="00000000" w:rsidRPr="00000000">
              <w:rPr>
                <w:rtl w:val="0"/>
              </w:rPr>
            </w:r>
          </w:p>
          <w:p w:rsidR="00000000" w:rsidDel="00000000" w:rsidP="00000000" w:rsidRDefault="00000000" w:rsidRPr="00000000" w14:paraId="0000140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Parafuso francês.</w:t>
            </w:r>
            <w:r w:rsidDel="00000000" w:rsidR="00000000" w:rsidRPr="00000000">
              <w:rPr>
                <w:rtl w:val="0"/>
              </w:rPr>
            </w:r>
          </w:p>
          <w:p w:rsidR="00000000" w:rsidDel="00000000" w:rsidP="00000000" w:rsidRDefault="00000000" w:rsidRPr="00000000" w14:paraId="0000140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Grampo de linha viva</w:t>
            </w:r>
            <w:r w:rsidDel="00000000" w:rsidR="00000000" w:rsidRPr="00000000">
              <w:rPr>
                <w:rtl w:val="0"/>
              </w:rPr>
            </w:r>
          </w:p>
          <w:p w:rsidR="00000000" w:rsidDel="00000000" w:rsidP="00000000" w:rsidRDefault="00000000" w:rsidRPr="00000000" w14:paraId="0000140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Alça pré formada</w:t>
            </w:r>
            <w:r w:rsidDel="00000000" w:rsidR="00000000" w:rsidRPr="00000000">
              <w:rPr>
                <w:rtl w:val="0"/>
              </w:rPr>
            </w:r>
          </w:p>
          <w:p w:rsidR="00000000" w:rsidDel="00000000" w:rsidP="00000000" w:rsidRDefault="00000000" w:rsidRPr="00000000" w14:paraId="0000140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fusível</w:t>
            </w:r>
            <w:r w:rsidDel="00000000" w:rsidR="00000000" w:rsidRPr="00000000">
              <w:rPr>
                <w:rtl w:val="0"/>
              </w:rPr>
            </w:r>
          </w:p>
          <w:p w:rsidR="00000000" w:rsidDel="00000000" w:rsidP="00000000" w:rsidRDefault="00000000" w:rsidRPr="00000000" w14:paraId="0000140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 raio 12kV 10kA</w:t>
            </w:r>
            <w:r w:rsidDel="00000000" w:rsidR="00000000" w:rsidRPr="00000000">
              <w:rPr>
                <w:rtl w:val="0"/>
              </w:rPr>
            </w:r>
          </w:p>
          <w:p w:rsidR="00000000" w:rsidDel="00000000" w:rsidP="00000000" w:rsidRDefault="00000000" w:rsidRPr="00000000" w14:paraId="0000141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Torquímetro</w:t>
            </w:r>
            <w:r w:rsidDel="00000000" w:rsidR="00000000" w:rsidRPr="00000000">
              <w:rPr>
                <w:rtl w:val="0"/>
              </w:rPr>
            </w:r>
          </w:p>
          <w:p w:rsidR="00000000" w:rsidDel="00000000" w:rsidP="00000000" w:rsidRDefault="00000000" w:rsidRPr="00000000" w14:paraId="0000141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Medidores de Energia</w:t>
            </w:r>
            <w:r w:rsidDel="00000000" w:rsidR="00000000" w:rsidRPr="00000000">
              <w:rPr>
                <w:rtl w:val="0"/>
              </w:rPr>
            </w:r>
          </w:p>
          <w:p w:rsidR="00000000" w:rsidDel="00000000" w:rsidP="00000000" w:rsidRDefault="00000000" w:rsidRPr="00000000" w14:paraId="0000141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Fusível</w:t>
            </w:r>
            <w:r w:rsidDel="00000000" w:rsidR="00000000" w:rsidRPr="00000000">
              <w:rPr>
                <w:rtl w:val="0"/>
              </w:rPr>
            </w:r>
          </w:p>
          <w:p w:rsidR="00000000" w:rsidDel="00000000" w:rsidP="00000000" w:rsidRDefault="00000000" w:rsidRPr="00000000" w14:paraId="0000141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Para-raios</w:t>
            </w:r>
            <w:r w:rsidDel="00000000" w:rsidR="00000000" w:rsidRPr="00000000">
              <w:rPr>
                <w:rtl w:val="0"/>
              </w:rPr>
            </w:r>
          </w:p>
          <w:p w:rsidR="00000000" w:rsidDel="00000000" w:rsidP="00000000" w:rsidRDefault="00000000" w:rsidRPr="00000000" w14:paraId="0000141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Condutores</w:t>
            </w:r>
            <w:r w:rsidDel="00000000" w:rsidR="00000000" w:rsidRPr="00000000">
              <w:rPr>
                <w:rtl w:val="0"/>
              </w:rPr>
            </w:r>
          </w:p>
          <w:p w:rsidR="00000000" w:rsidDel="00000000" w:rsidP="00000000" w:rsidRDefault="00000000" w:rsidRPr="00000000" w14:paraId="0000141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Isoladores</w:t>
            </w:r>
            <w:r w:rsidDel="00000000" w:rsidR="00000000" w:rsidRPr="00000000">
              <w:rPr>
                <w:rtl w:val="0"/>
              </w:rPr>
            </w:r>
          </w:p>
          <w:p w:rsidR="00000000" w:rsidDel="00000000" w:rsidP="00000000" w:rsidRDefault="00000000" w:rsidRPr="00000000" w14:paraId="0000141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Postes</w:t>
            </w:r>
            <w:r w:rsidDel="00000000" w:rsidR="00000000" w:rsidRPr="00000000">
              <w:rPr>
                <w:rtl w:val="0"/>
              </w:rPr>
            </w:r>
          </w:p>
          <w:p w:rsidR="00000000" w:rsidDel="00000000" w:rsidP="00000000" w:rsidRDefault="00000000" w:rsidRPr="00000000" w14:paraId="0000141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 de aplicação de conector cunha</w:t>
            </w:r>
            <w:r w:rsidDel="00000000" w:rsidR="00000000" w:rsidRPr="00000000">
              <w:rPr>
                <w:rtl w:val="0"/>
              </w:rPr>
            </w:r>
          </w:p>
          <w:p w:rsidR="00000000" w:rsidDel="00000000" w:rsidP="00000000" w:rsidRDefault="00000000" w:rsidRPr="00000000" w14:paraId="0000141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Load Buster 15KV</w:t>
            </w:r>
            <w:r w:rsidDel="00000000" w:rsidR="00000000" w:rsidRPr="00000000">
              <w:rPr>
                <w:rtl w:val="0"/>
              </w:rPr>
            </w:r>
          </w:p>
          <w:p w:rsidR="00000000" w:rsidDel="00000000" w:rsidP="00000000" w:rsidRDefault="00000000" w:rsidRPr="00000000" w14:paraId="0000141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Guincho portátil 750 kg</w:t>
            </w:r>
            <w:r w:rsidDel="00000000" w:rsidR="00000000" w:rsidRPr="00000000">
              <w:rPr>
                <w:rtl w:val="0"/>
              </w:rPr>
            </w:r>
          </w:p>
          <w:p w:rsidR="00000000" w:rsidDel="00000000" w:rsidP="00000000" w:rsidRDefault="00000000" w:rsidRPr="00000000" w14:paraId="0000141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Bastão de linha viva</w:t>
            </w:r>
            <w:r w:rsidDel="00000000" w:rsidR="00000000" w:rsidRPr="00000000">
              <w:rPr>
                <w:rtl w:val="0"/>
              </w:rPr>
            </w:r>
          </w:p>
          <w:p w:rsidR="00000000" w:rsidDel="00000000" w:rsidP="00000000" w:rsidRDefault="00000000" w:rsidRPr="00000000" w14:paraId="0000141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Tesourão com cabo articulado</w:t>
            </w:r>
            <w:r w:rsidDel="00000000" w:rsidR="00000000" w:rsidRPr="00000000">
              <w:rPr>
                <w:rtl w:val="0"/>
              </w:rPr>
            </w:r>
          </w:p>
          <w:p w:rsidR="00000000" w:rsidDel="00000000" w:rsidP="00000000" w:rsidRDefault="00000000" w:rsidRPr="00000000" w14:paraId="0000141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Esticador de cabo mensageiro</w:t>
            </w:r>
            <w:r w:rsidDel="00000000" w:rsidR="00000000" w:rsidRPr="00000000">
              <w:rPr>
                <w:rtl w:val="0"/>
              </w:rPr>
            </w:r>
          </w:p>
          <w:p w:rsidR="00000000" w:rsidDel="00000000" w:rsidP="00000000" w:rsidRDefault="00000000" w:rsidRPr="00000000" w14:paraId="0000141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Carretilha completa para lançamento de cabos</w:t>
            </w:r>
            <w:r w:rsidDel="00000000" w:rsidR="00000000" w:rsidRPr="00000000">
              <w:rPr>
                <w:rtl w:val="0"/>
              </w:rPr>
            </w:r>
          </w:p>
          <w:p w:rsidR="00000000" w:rsidDel="00000000" w:rsidP="00000000" w:rsidRDefault="00000000" w:rsidRPr="00000000" w14:paraId="0000141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Esticador de condutores</w:t>
            </w:r>
            <w:r w:rsidDel="00000000" w:rsidR="00000000" w:rsidRPr="00000000">
              <w:rPr>
                <w:rtl w:val="0"/>
              </w:rPr>
            </w:r>
          </w:p>
          <w:p w:rsidR="00000000" w:rsidDel="00000000" w:rsidP="00000000" w:rsidRDefault="00000000" w:rsidRPr="00000000" w14:paraId="0000141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Gancho de suspensão para cabo pré reunido BT</w:t>
            </w:r>
            <w:r w:rsidDel="00000000" w:rsidR="00000000" w:rsidRPr="00000000">
              <w:rPr>
                <w:rtl w:val="0"/>
              </w:rPr>
            </w:r>
          </w:p>
          <w:p w:rsidR="00000000" w:rsidDel="00000000" w:rsidP="00000000" w:rsidRDefault="00000000" w:rsidRPr="00000000" w14:paraId="0000142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nu.</w:t>
            </w:r>
            <w:r w:rsidDel="00000000" w:rsidR="00000000" w:rsidRPr="00000000">
              <w:rPr>
                <w:rtl w:val="0"/>
              </w:rPr>
            </w:r>
          </w:p>
          <w:p w:rsidR="00000000" w:rsidDel="00000000" w:rsidP="00000000" w:rsidRDefault="00000000" w:rsidRPr="00000000" w14:paraId="0000142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coberto de alumínio.</w:t>
            </w:r>
            <w:r w:rsidDel="00000000" w:rsidR="00000000" w:rsidRPr="00000000">
              <w:rPr>
                <w:rtl w:val="0"/>
              </w:rPr>
            </w:r>
          </w:p>
          <w:p w:rsidR="00000000" w:rsidDel="00000000" w:rsidP="00000000" w:rsidRDefault="00000000" w:rsidRPr="00000000" w14:paraId="0000142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Cruzetas (com acessórios)</w:t>
            </w:r>
            <w:r w:rsidDel="00000000" w:rsidR="00000000" w:rsidRPr="00000000">
              <w:rPr>
                <w:rtl w:val="0"/>
              </w:rPr>
            </w:r>
          </w:p>
          <w:p w:rsidR="00000000" w:rsidDel="00000000" w:rsidP="00000000" w:rsidRDefault="00000000" w:rsidRPr="00000000" w14:paraId="0000142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de corrente 15KV</w:t>
            </w:r>
            <w:r w:rsidDel="00000000" w:rsidR="00000000" w:rsidRPr="00000000">
              <w:rPr>
                <w:rtl w:val="0"/>
              </w:rPr>
            </w:r>
          </w:p>
          <w:p w:rsidR="00000000" w:rsidDel="00000000" w:rsidP="00000000" w:rsidRDefault="00000000" w:rsidRPr="00000000" w14:paraId="0000142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de medição 15KV</w:t>
            </w:r>
            <w:r w:rsidDel="00000000" w:rsidR="00000000" w:rsidRPr="00000000">
              <w:rPr>
                <w:rtl w:val="0"/>
              </w:rPr>
            </w:r>
          </w:p>
          <w:p w:rsidR="00000000" w:rsidDel="00000000" w:rsidP="00000000" w:rsidRDefault="00000000" w:rsidRPr="00000000" w14:paraId="0000142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75KVA - 15KV</w:t>
            </w:r>
            <w:r w:rsidDel="00000000" w:rsidR="00000000" w:rsidRPr="00000000">
              <w:rPr>
                <w:rtl w:val="0"/>
              </w:rPr>
            </w:r>
          </w:p>
          <w:p w:rsidR="00000000" w:rsidDel="00000000" w:rsidP="00000000" w:rsidRDefault="00000000" w:rsidRPr="00000000" w14:paraId="0000142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prensa terminal hidráulico.</w:t>
            </w:r>
            <w:r w:rsidDel="00000000" w:rsidR="00000000" w:rsidRPr="00000000">
              <w:rPr>
                <w:rtl w:val="0"/>
              </w:rPr>
            </w:r>
          </w:p>
          <w:p w:rsidR="00000000" w:rsidDel="00000000" w:rsidP="00000000" w:rsidRDefault="00000000" w:rsidRPr="00000000" w14:paraId="0000142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Emendas e Conexões</w:t>
            </w:r>
            <w:r w:rsidDel="00000000" w:rsidR="00000000" w:rsidRPr="00000000">
              <w:rPr>
                <w:rtl w:val="0"/>
              </w:rPr>
            </w:r>
          </w:p>
          <w:p w:rsidR="00000000" w:rsidDel="00000000" w:rsidP="00000000" w:rsidRDefault="00000000" w:rsidRPr="00000000" w14:paraId="0000142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Disjuntores</w:t>
            </w:r>
            <w:r w:rsidDel="00000000" w:rsidR="00000000" w:rsidRPr="00000000">
              <w:rPr>
                <w:rtl w:val="0"/>
              </w:rPr>
            </w:r>
          </w:p>
          <w:p w:rsidR="00000000" w:rsidDel="00000000" w:rsidP="00000000" w:rsidRDefault="00000000" w:rsidRPr="00000000" w14:paraId="0000142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Seccionadores</w:t>
            </w:r>
            <w:r w:rsidDel="00000000" w:rsidR="00000000" w:rsidRPr="00000000">
              <w:rPr>
                <w:rtl w:val="0"/>
              </w:rPr>
            </w:r>
          </w:p>
          <w:p w:rsidR="00000000" w:rsidDel="00000000" w:rsidP="00000000" w:rsidRDefault="00000000" w:rsidRPr="00000000" w14:paraId="0000142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Transformadores</w:t>
            </w:r>
            <w:r w:rsidDel="00000000" w:rsidR="00000000" w:rsidRPr="00000000">
              <w:rPr>
                <w:rtl w:val="0"/>
              </w:rPr>
            </w:r>
          </w:p>
          <w:p w:rsidR="00000000" w:rsidDel="00000000" w:rsidP="00000000" w:rsidRDefault="00000000" w:rsidRPr="00000000" w14:paraId="0000142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Isoladores</w:t>
            </w:r>
            <w:r w:rsidDel="00000000" w:rsidR="00000000" w:rsidRPr="00000000">
              <w:rPr>
                <w:rtl w:val="0"/>
              </w:rPr>
            </w:r>
          </w:p>
          <w:p w:rsidR="00000000" w:rsidDel="00000000" w:rsidP="00000000" w:rsidRDefault="00000000" w:rsidRPr="00000000" w14:paraId="0000142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Estruturas</w:t>
            </w:r>
            <w:r w:rsidDel="00000000" w:rsidR="00000000" w:rsidRPr="00000000">
              <w:rPr>
                <w:rtl w:val="0"/>
              </w:rPr>
            </w:r>
          </w:p>
          <w:p w:rsidR="00000000" w:rsidDel="00000000" w:rsidP="00000000" w:rsidRDefault="00000000" w:rsidRPr="00000000" w14:paraId="0000142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 (Detector de tensão (BT/MT), Aterramento temporário, tapete isolador, cones, fita de isolação, entre outros)</w:t>
            </w:r>
            <w:r w:rsidDel="00000000" w:rsidR="00000000" w:rsidRPr="00000000">
              <w:rPr>
                <w:rtl w:val="0"/>
              </w:rPr>
            </w:r>
          </w:p>
          <w:p w:rsidR="00000000" w:rsidDel="00000000" w:rsidP="00000000" w:rsidRDefault="00000000" w:rsidRPr="00000000" w14:paraId="0000142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 (luva isolante de média e baixa tensão, luva de cobertura. trava queda, cinto tipo paraquedista, talabarte, óculos de proteção, capacete classe B, Descensor, entre outros)</w:t>
            </w:r>
            <w:r w:rsidDel="00000000" w:rsidR="00000000" w:rsidRPr="00000000">
              <w:rPr>
                <w:rtl w:val="0"/>
              </w:rPr>
            </w:r>
          </w:p>
          <w:p w:rsidR="00000000" w:rsidDel="00000000" w:rsidP="00000000" w:rsidRDefault="00000000" w:rsidRPr="00000000" w14:paraId="0000142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 (alicates, conjunto de chaves fixa, chaves de fenda reta e cruzada, entre outros)</w:t>
            </w:r>
            <w:r w:rsidDel="00000000" w:rsidR="00000000" w:rsidRPr="00000000">
              <w:rPr>
                <w:rtl w:val="0"/>
              </w:rPr>
            </w:r>
          </w:p>
          <w:p w:rsidR="00000000" w:rsidDel="00000000" w:rsidP="00000000" w:rsidRDefault="00000000" w:rsidRPr="00000000" w14:paraId="0000143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prensa terminal hidráulico.</w:t>
            </w:r>
            <w:r w:rsidDel="00000000" w:rsidR="00000000" w:rsidRPr="00000000">
              <w:rPr>
                <w:rtl w:val="0"/>
              </w:rPr>
            </w:r>
          </w:p>
          <w:p w:rsidR="00000000" w:rsidDel="00000000" w:rsidP="00000000" w:rsidRDefault="00000000" w:rsidRPr="00000000" w14:paraId="0000143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de fator de potência de isolamento.</w:t>
            </w:r>
            <w:r w:rsidDel="00000000" w:rsidR="00000000" w:rsidRPr="00000000">
              <w:rPr>
                <w:rtl w:val="0"/>
              </w:rPr>
            </w:r>
          </w:p>
          <w:p w:rsidR="00000000" w:rsidDel="00000000" w:rsidP="00000000" w:rsidRDefault="00000000" w:rsidRPr="00000000" w14:paraId="0000143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Termovisor.</w:t>
            </w:r>
            <w:r w:rsidDel="00000000" w:rsidR="00000000" w:rsidRPr="00000000">
              <w:rPr>
                <w:rtl w:val="0"/>
              </w:rPr>
            </w:r>
          </w:p>
          <w:p w:rsidR="00000000" w:rsidDel="00000000" w:rsidP="00000000" w:rsidRDefault="00000000" w:rsidRPr="00000000" w14:paraId="0000143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Mala de teste e calibração de relés.</w:t>
            </w:r>
            <w:r w:rsidDel="00000000" w:rsidR="00000000" w:rsidRPr="00000000">
              <w:rPr>
                <w:rtl w:val="0"/>
              </w:rPr>
            </w:r>
          </w:p>
          <w:p w:rsidR="00000000" w:rsidDel="00000000" w:rsidP="00000000" w:rsidRDefault="00000000" w:rsidRPr="00000000" w14:paraId="0000143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 Termovácuo.</w:t>
            </w:r>
            <w:r w:rsidDel="00000000" w:rsidR="00000000" w:rsidRPr="00000000">
              <w:rPr>
                <w:rtl w:val="0"/>
              </w:rPr>
            </w:r>
          </w:p>
          <w:p w:rsidR="00000000" w:rsidDel="00000000" w:rsidP="00000000" w:rsidRDefault="00000000" w:rsidRPr="00000000" w14:paraId="0000143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de rigidez dielétrica para óleo isolante.</w:t>
            </w:r>
            <w:r w:rsidDel="00000000" w:rsidR="00000000" w:rsidRPr="00000000">
              <w:rPr>
                <w:rtl w:val="0"/>
              </w:rPr>
            </w:r>
          </w:p>
          <w:p w:rsidR="00000000" w:rsidDel="00000000" w:rsidP="00000000" w:rsidRDefault="00000000" w:rsidRPr="00000000" w14:paraId="0000143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Hi-Pot</w:t>
            </w:r>
            <w:r w:rsidDel="00000000" w:rsidR="00000000" w:rsidRPr="00000000">
              <w:rPr>
                <w:rtl w:val="0"/>
              </w:rPr>
            </w:r>
          </w:p>
          <w:p w:rsidR="00000000" w:rsidDel="00000000" w:rsidP="00000000" w:rsidRDefault="00000000" w:rsidRPr="00000000" w14:paraId="0000143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Soprador Térmico.</w:t>
            </w:r>
            <w:r w:rsidDel="00000000" w:rsidR="00000000" w:rsidRPr="00000000">
              <w:rPr>
                <w:rtl w:val="0"/>
              </w:rPr>
            </w:r>
          </w:p>
          <w:p w:rsidR="00000000" w:rsidDel="00000000" w:rsidP="00000000" w:rsidRDefault="00000000" w:rsidRPr="00000000" w14:paraId="0000143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Furadeira.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39">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43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43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43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143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43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143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Tela de Projeção</w:t>
            </w:r>
            <w:r w:rsidDel="00000000" w:rsidR="00000000" w:rsidRPr="00000000">
              <w:rPr>
                <w:rtl w:val="0"/>
              </w:rPr>
            </w:r>
          </w:p>
          <w:p w:rsidR="00000000" w:rsidDel="00000000" w:rsidP="00000000" w:rsidRDefault="00000000" w:rsidRPr="00000000" w14:paraId="0000144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144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42">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44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444">
      <w:pPr>
        <w:widowControl w:val="0"/>
        <w:spacing w:line="276" w:lineRule="auto"/>
        <w:rPr>
          <w:sz w:val="24"/>
          <w:szCs w:val="24"/>
        </w:rPr>
      </w:pPr>
      <w:r w:rsidDel="00000000" w:rsidR="00000000" w:rsidRPr="00000000">
        <w:rPr>
          <w:rtl w:val="0"/>
        </w:rPr>
      </w:r>
    </w:p>
    <w:tbl>
      <w:tblPr>
        <w:tblStyle w:val="Table8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546"/>
        <w:gridCol w:w="2377"/>
        <w:gridCol w:w="4020"/>
        <w:tblGridChange w:id="0">
          <w:tblGrid>
            <w:gridCol w:w="1030"/>
            <w:gridCol w:w="1546"/>
            <w:gridCol w:w="2377"/>
            <w:gridCol w:w="4020"/>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445">
            <w:pPr>
              <w:spacing w:after="160" w:line="259" w:lineRule="auto"/>
              <w:jc w:val="center"/>
              <w:rPr>
                <w:sz w:val="24"/>
                <w:szCs w:val="24"/>
              </w:rPr>
            </w:pPr>
            <w:r w:rsidDel="00000000" w:rsidR="00000000" w:rsidRPr="00000000">
              <w:rPr>
                <w:b w:val="1"/>
                <w:bCs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449">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44D">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Instalações de Sistemas Elétricos de Potência - SEP</w:t>
            </w:r>
          </w:p>
        </w:tc>
      </w:tr>
      <w:tr>
        <w:trPr>
          <w:cantSplit w:val="0"/>
          <w:trHeight w:val="408" w:hRule="atLeast"/>
          <w:tblHeader w:val="0"/>
        </w:trPr>
        <w:tc>
          <w:tcPr>
            <w:gridSpan w:val="4"/>
            <w:shd w:fill="auto" w:val="clear"/>
            <w:vAlign w:val="center"/>
          </w:tcPr>
          <w:p w:rsidR="00000000" w:rsidDel="00000000" w:rsidP="00000000" w:rsidRDefault="00000000" w:rsidRPr="00000000" w14:paraId="00001451">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72h</w:t>
            </w:r>
          </w:p>
        </w:tc>
      </w:tr>
      <w:tr>
        <w:trPr>
          <w:cantSplit w:val="0"/>
          <w:trHeight w:val="408" w:hRule="atLeast"/>
          <w:tblHeader w:val="0"/>
        </w:trPr>
        <w:tc>
          <w:tcPr>
            <w:gridSpan w:val="4"/>
            <w:shd w:fill="auto" w:val="clear"/>
            <w:vAlign w:val="center"/>
          </w:tcPr>
          <w:p w:rsidR="00000000" w:rsidDel="00000000" w:rsidP="00000000" w:rsidRDefault="00000000" w:rsidRPr="00000000" w14:paraId="00001455">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145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45A">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das capacidades técnicas e socioemocionais necessárias à realização de instalação de Sistemas Elétricos de Potência - SEP</w:t>
            </w:r>
          </w:p>
        </w:tc>
      </w:tr>
      <w:tr>
        <w:trPr>
          <w:cantSplit w:val="0"/>
          <w:trHeight w:val="20" w:hRule="atLeast"/>
          <w:tblHeader w:val="0"/>
        </w:trPr>
        <w:tc>
          <w:tcPr>
            <w:gridSpan w:val="4"/>
            <w:shd w:fill="2e2578" w:val="clear"/>
            <w:vAlign w:val="center"/>
          </w:tcPr>
          <w:p w:rsidR="00000000" w:rsidDel="00000000" w:rsidP="00000000" w:rsidRDefault="00000000" w:rsidRPr="00000000" w14:paraId="0000145E">
            <w:pPr>
              <w:spacing w:after="160" w:line="259" w:lineRule="auto"/>
              <w:jc w:val="center"/>
              <w:rPr>
                <w:sz w:val="24"/>
                <w:szCs w:val="24"/>
              </w:rPr>
            </w:pPr>
            <w:r w:rsidDel="00000000" w:rsidR="00000000" w:rsidRPr="00000000">
              <w:rPr>
                <w:b w:val="1"/>
                <w:bCs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462">
            <w:pPr>
              <w:spacing w:after="160" w:line="259" w:lineRule="auto"/>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463">
            <w:pPr>
              <w:spacing w:after="160" w:line="259" w:lineRule="auto"/>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464">
            <w:pPr>
              <w:spacing w:after="160" w:line="259" w:lineRule="auto"/>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465">
            <w:pPr>
              <w:spacing w:after="160" w:line="259" w:lineRule="auto"/>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466">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469">
            <w:pPr>
              <w:numPr>
                <w:ilvl w:val="0"/>
                <w:numId w:val="39"/>
              </w:numPr>
              <w:spacing w:after="160" w:line="259" w:lineRule="auto"/>
              <w:ind w:left="420" w:hanging="420"/>
              <w:rPr>
                <w:sz w:val="24"/>
                <w:szCs w:val="24"/>
              </w:rPr>
            </w:pPr>
            <w:r w:rsidDel="00000000" w:rsidR="00000000" w:rsidRPr="00000000">
              <w:rPr>
                <w:sz w:val="24"/>
                <w:szCs w:val="24"/>
                <w:rtl w:val="0"/>
              </w:rPr>
              <w:t xml:space="preserve">Redes de Distribuição</w:t>
            </w:r>
          </w:p>
          <w:p w:rsidR="00000000" w:rsidDel="00000000" w:rsidP="00000000" w:rsidRDefault="00000000" w:rsidRPr="00000000" w14:paraId="0000146A">
            <w:pPr>
              <w:numPr>
                <w:ilvl w:val="1"/>
                <w:numId w:val="39"/>
              </w:numPr>
              <w:spacing w:after="160" w:line="259" w:lineRule="auto"/>
              <w:ind w:left="720" w:hanging="7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46B">
            <w:pPr>
              <w:numPr>
                <w:ilvl w:val="2"/>
                <w:numId w:val="39"/>
              </w:numPr>
              <w:spacing w:after="160" w:line="259" w:lineRule="auto"/>
              <w:ind w:left="1020" w:hanging="1020"/>
              <w:rPr>
                <w:sz w:val="24"/>
                <w:szCs w:val="24"/>
              </w:rPr>
            </w:pPr>
            <w:r w:rsidDel="00000000" w:rsidR="00000000" w:rsidRPr="00000000">
              <w:rPr>
                <w:sz w:val="24"/>
                <w:szCs w:val="24"/>
                <w:rtl w:val="0"/>
              </w:rPr>
              <w:t xml:space="preserve">Aérea</w:t>
            </w:r>
          </w:p>
          <w:p w:rsidR="00000000" w:rsidDel="00000000" w:rsidP="00000000" w:rsidRDefault="00000000" w:rsidRPr="00000000" w14:paraId="0000146C">
            <w:pPr>
              <w:numPr>
                <w:ilvl w:val="2"/>
                <w:numId w:val="39"/>
              </w:numPr>
              <w:spacing w:after="160" w:line="259" w:lineRule="auto"/>
              <w:ind w:left="1020" w:hanging="1020"/>
              <w:rPr>
                <w:sz w:val="24"/>
                <w:szCs w:val="24"/>
              </w:rPr>
            </w:pPr>
            <w:r w:rsidDel="00000000" w:rsidR="00000000" w:rsidRPr="00000000">
              <w:rPr>
                <w:sz w:val="24"/>
                <w:szCs w:val="24"/>
                <w:rtl w:val="0"/>
              </w:rPr>
              <w:t xml:space="preserve">Subterrânea</w:t>
            </w:r>
          </w:p>
          <w:p w:rsidR="00000000" w:rsidDel="00000000" w:rsidP="00000000" w:rsidRDefault="00000000" w:rsidRPr="00000000" w14:paraId="0000146D">
            <w:pPr>
              <w:numPr>
                <w:ilvl w:val="2"/>
                <w:numId w:val="39"/>
              </w:numPr>
              <w:spacing w:after="160" w:line="259" w:lineRule="auto"/>
              <w:ind w:left="1020" w:hanging="1020"/>
              <w:rPr>
                <w:sz w:val="24"/>
                <w:szCs w:val="24"/>
              </w:rPr>
            </w:pPr>
            <w:r w:rsidDel="00000000" w:rsidR="00000000" w:rsidRPr="00000000">
              <w:rPr>
                <w:sz w:val="24"/>
                <w:szCs w:val="24"/>
                <w:rtl w:val="0"/>
              </w:rPr>
              <w:t xml:space="preserve">Rede de Distribuição Rural (RDR)</w:t>
            </w:r>
          </w:p>
          <w:p w:rsidR="00000000" w:rsidDel="00000000" w:rsidP="00000000" w:rsidRDefault="00000000" w:rsidRPr="00000000" w14:paraId="0000146E">
            <w:pPr>
              <w:numPr>
                <w:ilvl w:val="2"/>
                <w:numId w:val="39"/>
              </w:numPr>
              <w:spacing w:after="160" w:line="259" w:lineRule="auto"/>
              <w:ind w:left="1020" w:hanging="1020"/>
              <w:rPr>
                <w:sz w:val="24"/>
                <w:szCs w:val="24"/>
              </w:rPr>
            </w:pPr>
            <w:r w:rsidDel="00000000" w:rsidR="00000000" w:rsidRPr="00000000">
              <w:rPr>
                <w:sz w:val="24"/>
                <w:szCs w:val="24"/>
                <w:rtl w:val="0"/>
              </w:rPr>
              <w:t xml:space="preserve">Rede de Distribuição Urbana (RDU)</w:t>
            </w:r>
          </w:p>
          <w:p w:rsidR="00000000" w:rsidDel="00000000" w:rsidP="00000000" w:rsidRDefault="00000000" w:rsidRPr="00000000" w14:paraId="0000146F">
            <w:pPr>
              <w:numPr>
                <w:ilvl w:val="1"/>
                <w:numId w:val="39"/>
              </w:numPr>
              <w:spacing w:after="160" w:line="259" w:lineRule="auto"/>
              <w:ind w:left="720" w:hanging="720"/>
              <w:rPr>
                <w:sz w:val="24"/>
                <w:szCs w:val="24"/>
              </w:rPr>
            </w:pPr>
            <w:r w:rsidDel="00000000" w:rsidR="00000000" w:rsidRPr="00000000">
              <w:rPr>
                <w:sz w:val="24"/>
                <w:szCs w:val="24"/>
                <w:rtl w:val="0"/>
              </w:rPr>
              <w:t xml:space="preserve">Funcionamento</w:t>
            </w:r>
          </w:p>
          <w:p w:rsidR="00000000" w:rsidDel="00000000" w:rsidP="00000000" w:rsidRDefault="00000000" w:rsidRPr="00000000" w14:paraId="00001470">
            <w:pPr>
              <w:numPr>
                <w:ilvl w:val="1"/>
                <w:numId w:val="39"/>
              </w:numPr>
              <w:spacing w:after="160" w:line="259" w:lineRule="auto"/>
              <w:ind w:left="720" w:hanging="720"/>
              <w:rPr>
                <w:sz w:val="24"/>
                <w:szCs w:val="24"/>
              </w:rPr>
            </w:pPr>
            <w:r w:rsidDel="00000000" w:rsidR="00000000" w:rsidRPr="00000000">
              <w:rPr>
                <w:sz w:val="24"/>
                <w:szCs w:val="24"/>
                <w:rtl w:val="0"/>
              </w:rPr>
              <w:t xml:space="preserve">Ligações</w:t>
            </w:r>
          </w:p>
          <w:p w:rsidR="00000000" w:rsidDel="00000000" w:rsidP="00000000" w:rsidRDefault="00000000" w:rsidRPr="00000000" w14:paraId="00001471">
            <w:pPr>
              <w:numPr>
                <w:ilvl w:val="1"/>
                <w:numId w:val="39"/>
              </w:numPr>
              <w:spacing w:after="160" w:line="259" w:lineRule="auto"/>
              <w:ind w:left="720" w:hanging="720"/>
              <w:rPr>
                <w:sz w:val="24"/>
                <w:szCs w:val="24"/>
              </w:rPr>
            </w:pPr>
            <w:r w:rsidDel="00000000" w:rsidR="00000000" w:rsidRPr="00000000">
              <w:rPr>
                <w:sz w:val="24"/>
                <w:szCs w:val="24"/>
                <w:rtl w:val="0"/>
              </w:rPr>
              <w:t xml:space="preserve">Classe de tensão: BT, MT, AT</w:t>
            </w:r>
          </w:p>
          <w:p w:rsidR="00000000" w:rsidDel="00000000" w:rsidP="00000000" w:rsidRDefault="00000000" w:rsidRPr="00000000" w14:paraId="00001472">
            <w:pPr>
              <w:numPr>
                <w:ilvl w:val="1"/>
                <w:numId w:val="39"/>
              </w:numPr>
              <w:spacing w:after="160" w:line="259" w:lineRule="auto"/>
              <w:ind w:left="720" w:hanging="7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473">
            <w:pPr>
              <w:numPr>
                <w:ilvl w:val="1"/>
                <w:numId w:val="39"/>
              </w:numPr>
              <w:spacing w:after="160" w:line="259" w:lineRule="auto"/>
              <w:ind w:left="720" w:hanging="720"/>
              <w:rPr>
                <w:sz w:val="24"/>
                <w:szCs w:val="24"/>
              </w:rPr>
            </w:pPr>
            <w:r w:rsidDel="00000000" w:rsidR="00000000" w:rsidRPr="00000000">
              <w:rPr>
                <w:sz w:val="24"/>
                <w:szCs w:val="24"/>
                <w:rtl w:val="0"/>
              </w:rPr>
              <w:t xml:space="preserve">Equipamentos de transformação</w:t>
            </w:r>
          </w:p>
          <w:p w:rsidR="00000000" w:rsidDel="00000000" w:rsidP="00000000" w:rsidRDefault="00000000" w:rsidRPr="00000000" w14:paraId="00001474">
            <w:pPr>
              <w:numPr>
                <w:ilvl w:val="1"/>
                <w:numId w:val="39"/>
              </w:numPr>
              <w:spacing w:after="160" w:line="259" w:lineRule="auto"/>
              <w:ind w:left="720" w:hanging="720"/>
              <w:rPr>
                <w:sz w:val="24"/>
                <w:szCs w:val="24"/>
              </w:rPr>
            </w:pPr>
            <w:r w:rsidDel="00000000" w:rsidR="00000000" w:rsidRPr="00000000">
              <w:rPr>
                <w:sz w:val="24"/>
                <w:szCs w:val="24"/>
                <w:rtl w:val="0"/>
              </w:rPr>
              <w:t xml:space="preserve">Equipamentos de manobra</w:t>
            </w:r>
          </w:p>
          <w:p w:rsidR="00000000" w:rsidDel="00000000" w:rsidP="00000000" w:rsidRDefault="00000000" w:rsidRPr="00000000" w14:paraId="00001475">
            <w:pPr>
              <w:numPr>
                <w:ilvl w:val="2"/>
                <w:numId w:val="39"/>
              </w:numPr>
              <w:spacing w:after="160" w:line="259" w:lineRule="auto"/>
              <w:ind w:left="1020" w:hanging="1020"/>
              <w:rPr>
                <w:sz w:val="24"/>
                <w:szCs w:val="24"/>
              </w:rPr>
            </w:pPr>
            <w:r w:rsidDel="00000000" w:rsidR="00000000" w:rsidRPr="00000000">
              <w:rPr>
                <w:sz w:val="24"/>
                <w:szCs w:val="24"/>
                <w:rtl w:val="0"/>
              </w:rPr>
              <w:t xml:space="preserve">Chaves fusíveis</w:t>
            </w:r>
          </w:p>
          <w:p w:rsidR="00000000" w:rsidDel="00000000" w:rsidP="00000000" w:rsidRDefault="00000000" w:rsidRPr="00000000" w14:paraId="00001476">
            <w:pPr>
              <w:numPr>
                <w:ilvl w:val="2"/>
                <w:numId w:val="39"/>
              </w:numPr>
              <w:spacing w:after="160" w:line="259" w:lineRule="auto"/>
              <w:ind w:left="1020" w:hanging="1020"/>
              <w:rPr>
                <w:sz w:val="24"/>
                <w:szCs w:val="24"/>
              </w:rPr>
            </w:pPr>
            <w:r w:rsidDel="00000000" w:rsidR="00000000" w:rsidRPr="00000000">
              <w:rPr>
                <w:sz w:val="24"/>
                <w:szCs w:val="24"/>
                <w:rtl w:val="0"/>
              </w:rPr>
              <w:t xml:space="preserve">Chaves a óleo</w:t>
            </w:r>
          </w:p>
          <w:p w:rsidR="00000000" w:rsidDel="00000000" w:rsidP="00000000" w:rsidRDefault="00000000" w:rsidRPr="00000000" w14:paraId="00001477">
            <w:pPr>
              <w:numPr>
                <w:ilvl w:val="2"/>
                <w:numId w:val="39"/>
              </w:numPr>
              <w:spacing w:after="160" w:line="259" w:lineRule="auto"/>
              <w:ind w:left="1020" w:hanging="1020"/>
              <w:rPr>
                <w:sz w:val="24"/>
                <w:szCs w:val="24"/>
              </w:rPr>
            </w:pPr>
            <w:r w:rsidDel="00000000" w:rsidR="00000000" w:rsidRPr="00000000">
              <w:rPr>
                <w:sz w:val="24"/>
                <w:szCs w:val="24"/>
                <w:rtl w:val="0"/>
              </w:rPr>
              <w:t xml:space="preserve">Seccionadoras</w:t>
            </w:r>
          </w:p>
          <w:p w:rsidR="00000000" w:rsidDel="00000000" w:rsidP="00000000" w:rsidRDefault="00000000" w:rsidRPr="00000000" w14:paraId="00001478">
            <w:pPr>
              <w:numPr>
                <w:ilvl w:val="2"/>
                <w:numId w:val="39"/>
              </w:numPr>
              <w:spacing w:after="160" w:line="259" w:lineRule="auto"/>
              <w:ind w:left="1020" w:hanging="1020"/>
              <w:rPr>
                <w:sz w:val="24"/>
                <w:szCs w:val="24"/>
              </w:rPr>
            </w:pPr>
            <w:r w:rsidDel="00000000" w:rsidR="00000000" w:rsidRPr="00000000">
              <w:rPr>
                <w:sz w:val="24"/>
                <w:szCs w:val="24"/>
                <w:rtl w:val="0"/>
              </w:rPr>
              <w:t xml:space="preserve">Religadores</w:t>
            </w:r>
          </w:p>
          <w:p w:rsidR="00000000" w:rsidDel="00000000" w:rsidP="00000000" w:rsidRDefault="00000000" w:rsidRPr="00000000" w14:paraId="00001479">
            <w:pPr>
              <w:numPr>
                <w:ilvl w:val="1"/>
                <w:numId w:val="39"/>
              </w:numPr>
              <w:spacing w:after="160" w:line="259" w:lineRule="auto"/>
              <w:ind w:left="720" w:hanging="720"/>
              <w:rPr>
                <w:sz w:val="24"/>
                <w:szCs w:val="24"/>
              </w:rPr>
            </w:pPr>
            <w:r w:rsidDel="00000000" w:rsidR="00000000" w:rsidRPr="00000000">
              <w:rPr>
                <w:sz w:val="24"/>
                <w:szCs w:val="24"/>
                <w:rtl w:val="0"/>
              </w:rPr>
              <w:t xml:space="preserve">Instalação de Redes de Distribuição conforme norma e padrão da concessionária local</w:t>
            </w:r>
          </w:p>
          <w:p w:rsidR="00000000" w:rsidDel="00000000" w:rsidP="00000000" w:rsidRDefault="00000000" w:rsidRPr="00000000" w14:paraId="0000147A">
            <w:pPr>
              <w:numPr>
                <w:ilvl w:val="0"/>
                <w:numId w:val="39"/>
              </w:numPr>
              <w:spacing w:after="160" w:line="259" w:lineRule="auto"/>
              <w:ind w:left="420" w:hanging="420"/>
              <w:rPr>
                <w:sz w:val="24"/>
                <w:szCs w:val="24"/>
              </w:rPr>
            </w:pPr>
            <w:r w:rsidDel="00000000" w:rsidR="00000000" w:rsidRPr="00000000">
              <w:rPr>
                <w:sz w:val="24"/>
                <w:szCs w:val="24"/>
                <w:rtl w:val="0"/>
              </w:rPr>
              <w:t xml:space="preserve">Subestações de Energia Elétrica</w:t>
            </w:r>
          </w:p>
          <w:p w:rsidR="00000000" w:rsidDel="00000000" w:rsidP="00000000" w:rsidRDefault="00000000" w:rsidRPr="00000000" w14:paraId="0000147B">
            <w:pPr>
              <w:numPr>
                <w:ilvl w:val="1"/>
                <w:numId w:val="39"/>
              </w:numPr>
              <w:spacing w:after="160" w:line="259" w:lineRule="auto"/>
              <w:ind w:left="720" w:hanging="7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47C">
            <w:pPr>
              <w:numPr>
                <w:ilvl w:val="1"/>
                <w:numId w:val="39"/>
              </w:numPr>
              <w:spacing w:after="160" w:line="259" w:lineRule="auto"/>
              <w:ind w:left="720" w:hanging="720"/>
              <w:rPr>
                <w:sz w:val="24"/>
                <w:szCs w:val="24"/>
              </w:rPr>
            </w:pPr>
            <w:r w:rsidDel="00000000" w:rsidR="00000000" w:rsidRPr="00000000">
              <w:rPr>
                <w:sz w:val="24"/>
                <w:szCs w:val="24"/>
                <w:rtl w:val="0"/>
              </w:rPr>
              <w:t xml:space="preserve">Funcionamento</w:t>
            </w:r>
          </w:p>
          <w:p w:rsidR="00000000" w:rsidDel="00000000" w:rsidP="00000000" w:rsidRDefault="00000000" w:rsidRPr="00000000" w14:paraId="0000147D">
            <w:pPr>
              <w:numPr>
                <w:ilvl w:val="1"/>
                <w:numId w:val="39"/>
              </w:numPr>
              <w:spacing w:after="160" w:line="259" w:lineRule="auto"/>
              <w:ind w:left="720" w:hanging="720"/>
              <w:rPr>
                <w:sz w:val="24"/>
                <w:szCs w:val="24"/>
              </w:rPr>
            </w:pPr>
            <w:r w:rsidDel="00000000" w:rsidR="00000000" w:rsidRPr="00000000">
              <w:rPr>
                <w:sz w:val="24"/>
                <w:szCs w:val="24"/>
                <w:rtl w:val="0"/>
              </w:rPr>
              <w:t xml:space="preserve">Equipamentos e Componentes</w:t>
            </w:r>
          </w:p>
          <w:p w:rsidR="00000000" w:rsidDel="00000000" w:rsidP="00000000" w:rsidRDefault="00000000" w:rsidRPr="00000000" w14:paraId="0000147E">
            <w:pPr>
              <w:numPr>
                <w:ilvl w:val="2"/>
                <w:numId w:val="39"/>
              </w:numPr>
              <w:spacing w:after="160" w:line="259" w:lineRule="auto"/>
              <w:ind w:left="1020" w:hanging="1020"/>
              <w:rPr>
                <w:sz w:val="24"/>
                <w:szCs w:val="24"/>
              </w:rPr>
            </w:pPr>
            <w:r w:rsidDel="00000000" w:rsidR="00000000" w:rsidRPr="00000000">
              <w:rPr>
                <w:sz w:val="24"/>
                <w:szCs w:val="24"/>
                <w:rtl w:val="0"/>
              </w:rPr>
              <w:t xml:space="preserve">Conectores</w:t>
            </w:r>
          </w:p>
          <w:p w:rsidR="00000000" w:rsidDel="00000000" w:rsidP="00000000" w:rsidRDefault="00000000" w:rsidRPr="00000000" w14:paraId="0000147F">
            <w:pPr>
              <w:numPr>
                <w:ilvl w:val="2"/>
                <w:numId w:val="39"/>
              </w:numPr>
              <w:spacing w:after="160" w:line="259" w:lineRule="auto"/>
              <w:ind w:left="1020" w:hanging="1020"/>
              <w:rPr>
                <w:sz w:val="24"/>
                <w:szCs w:val="24"/>
              </w:rPr>
            </w:pPr>
            <w:r w:rsidDel="00000000" w:rsidR="00000000" w:rsidRPr="00000000">
              <w:rPr>
                <w:sz w:val="24"/>
                <w:szCs w:val="24"/>
                <w:rtl w:val="0"/>
              </w:rPr>
              <w:t xml:space="preserve">Metais isolantes</w:t>
            </w:r>
          </w:p>
          <w:p w:rsidR="00000000" w:rsidDel="00000000" w:rsidP="00000000" w:rsidRDefault="00000000" w:rsidRPr="00000000" w14:paraId="00001480">
            <w:pPr>
              <w:numPr>
                <w:ilvl w:val="2"/>
                <w:numId w:val="39"/>
              </w:numPr>
              <w:spacing w:after="160" w:line="259" w:lineRule="auto"/>
              <w:ind w:left="1020" w:hanging="1020"/>
              <w:rPr>
                <w:sz w:val="24"/>
                <w:szCs w:val="24"/>
              </w:rPr>
            </w:pPr>
            <w:r w:rsidDel="00000000" w:rsidR="00000000" w:rsidRPr="00000000">
              <w:rPr>
                <w:sz w:val="24"/>
                <w:szCs w:val="24"/>
                <w:rtl w:val="0"/>
              </w:rPr>
              <w:t xml:space="preserve">Buchas e isoladores</w:t>
            </w:r>
          </w:p>
          <w:p w:rsidR="00000000" w:rsidDel="00000000" w:rsidP="00000000" w:rsidRDefault="00000000" w:rsidRPr="00000000" w14:paraId="00001481">
            <w:pPr>
              <w:numPr>
                <w:ilvl w:val="2"/>
                <w:numId w:val="39"/>
              </w:numPr>
              <w:spacing w:after="160" w:line="259" w:lineRule="auto"/>
              <w:ind w:left="1020" w:hanging="1020"/>
              <w:rPr>
                <w:sz w:val="24"/>
                <w:szCs w:val="24"/>
              </w:rPr>
            </w:pPr>
            <w:r w:rsidDel="00000000" w:rsidR="00000000" w:rsidRPr="00000000">
              <w:rPr>
                <w:sz w:val="24"/>
                <w:szCs w:val="24"/>
                <w:rtl w:val="0"/>
              </w:rPr>
              <w:t xml:space="preserve">Malhas de aterramento</w:t>
            </w:r>
          </w:p>
          <w:p w:rsidR="00000000" w:rsidDel="00000000" w:rsidP="00000000" w:rsidRDefault="00000000" w:rsidRPr="00000000" w14:paraId="00001482">
            <w:pPr>
              <w:numPr>
                <w:ilvl w:val="2"/>
                <w:numId w:val="39"/>
              </w:numPr>
              <w:spacing w:after="160" w:line="259" w:lineRule="auto"/>
              <w:ind w:left="1020" w:hanging="1020"/>
              <w:rPr>
                <w:sz w:val="24"/>
                <w:szCs w:val="24"/>
              </w:rPr>
            </w:pPr>
            <w:r w:rsidDel="00000000" w:rsidR="00000000" w:rsidRPr="00000000">
              <w:rPr>
                <w:sz w:val="24"/>
                <w:szCs w:val="24"/>
                <w:rtl w:val="0"/>
              </w:rPr>
              <w:t xml:space="preserve">Barramentos</w:t>
            </w:r>
          </w:p>
          <w:p w:rsidR="00000000" w:rsidDel="00000000" w:rsidP="00000000" w:rsidRDefault="00000000" w:rsidRPr="00000000" w14:paraId="00001483">
            <w:pPr>
              <w:numPr>
                <w:ilvl w:val="2"/>
                <w:numId w:val="39"/>
              </w:numPr>
              <w:spacing w:after="160" w:line="259" w:lineRule="auto"/>
              <w:ind w:left="1020" w:hanging="1020"/>
              <w:rPr>
                <w:sz w:val="24"/>
                <w:szCs w:val="24"/>
              </w:rPr>
            </w:pPr>
            <w:r w:rsidDel="00000000" w:rsidR="00000000" w:rsidRPr="00000000">
              <w:rPr>
                <w:sz w:val="24"/>
                <w:szCs w:val="24"/>
                <w:rtl w:val="0"/>
              </w:rPr>
              <w:t xml:space="preserve">Cabos de Alta e Média Tensão</w:t>
            </w:r>
          </w:p>
          <w:p w:rsidR="00000000" w:rsidDel="00000000" w:rsidP="00000000" w:rsidRDefault="00000000" w:rsidRPr="00000000" w14:paraId="00001484">
            <w:pPr>
              <w:numPr>
                <w:ilvl w:val="2"/>
                <w:numId w:val="39"/>
              </w:numPr>
              <w:spacing w:after="160" w:line="259" w:lineRule="auto"/>
              <w:ind w:left="1020" w:hanging="1020"/>
              <w:rPr>
                <w:sz w:val="24"/>
                <w:szCs w:val="24"/>
              </w:rPr>
            </w:pPr>
            <w:r w:rsidDel="00000000" w:rsidR="00000000" w:rsidRPr="00000000">
              <w:rPr>
                <w:sz w:val="24"/>
                <w:szCs w:val="24"/>
                <w:rtl w:val="0"/>
              </w:rPr>
              <w:t xml:space="preserve">Capacitores  shunt</w:t>
            </w:r>
          </w:p>
          <w:p w:rsidR="00000000" w:rsidDel="00000000" w:rsidP="00000000" w:rsidRDefault="00000000" w:rsidRPr="00000000" w14:paraId="00001485">
            <w:pPr>
              <w:numPr>
                <w:ilvl w:val="2"/>
                <w:numId w:val="39"/>
              </w:numPr>
              <w:spacing w:after="160" w:line="259" w:lineRule="auto"/>
              <w:ind w:left="1020" w:hanging="1020"/>
              <w:rPr>
                <w:sz w:val="24"/>
                <w:szCs w:val="24"/>
              </w:rPr>
            </w:pPr>
            <w:r w:rsidDel="00000000" w:rsidR="00000000" w:rsidRPr="00000000">
              <w:rPr>
                <w:sz w:val="24"/>
                <w:szCs w:val="24"/>
                <w:rtl w:val="0"/>
              </w:rPr>
              <w:t xml:space="preserve">Chaves de Manobra</w:t>
            </w:r>
          </w:p>
          <w:p w:rsidR="00000000" w:rsidDel="00000000" w:rsidP="00000000" w:rsidRDefault="00000000" w:rsidRPr="00000000" w14:paraId="00001486">
            <w:pPr>
              <w:numPr>
                <w:ilvl w:val="2"/>
                <w:numId w:val="39"/>
              </w:numPr>
              <w:spacing w:after="160" w:line="259" w:lineRule="auto"/>
              <w:ind w:left="1020" w:hanging="1020"/>
              <w:rPr>
                <w:sz w:val="24"/>
                <w:szCs w:val="24"/>
              </w:rPr>
            </w:pPr>
            <w:r w:rsidDel="00000000" w:rsidR="00000000" w:rsidRPr="00000000">
              <w:rPr>
                <w:sz w:val="24"/>
                <w:szCs w:val="24"/>
                <w:rtl w:val="0"/>
              </w:rPr>
              <w:t xml:space="preserve">Disjuntores</w:t>
            </w:r>
          </w:p>
          <w:p w:rsidR="00000000" w:rsidDel="00000000" w:rsidP="00000000" w:rsidRDefault="00000000" w:rsidRPr="00000000" w14:paraId="00001487">
            <w:pPr>
              <w:numPr>
                <w:ilvl w:val="1"/>
                <w:numId w:val="39"/>
              </w:numPr>
              <w:spacing w:after="160" w:line="259" w:lineRule="auto"/>
              <w:ind w:left="720" w:hanging="720"/>
              <w:rPr>
                <w:sz w:val="24"/>
                <w:szCs w:val="24"/>
              </w:rPr>
            </w:pPr>
            <w:r w:rsidDel="00000000" w:rsidR="00000000" w:rsidRPr="00000000">
              <w:rPr>
                <w:sz w:val="24"/>
                <w:szCs w:val="24"/>
                <w:rtl w:val="0"/>
              </w:rPr>
              <w:t xml:space="preserve">Sistema de Proteção Contra Descargas Atmosféricas - SPDA</w:t>
            </w:r>
          </w:p>
          <w:p w:rsidR="00000000" w:rsidDel="00000000" w:rsidP="00000000" w:rsidRDefault="00000000" w:rsidRPr="00000000" w14:paraId="00001488">
            <w:pPr>
              <w:numPr>
                <w:ilvl w:val="2"/>
                <w:numId w:val="39"/>
              </w:numPr>
              <w:spacing w:after="160" w:line="259" w:lineRule="auto"/>
              <w:ind w:left="1020" w:hanging="10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489">
            <w:pPr>
              <w:numPr>
                <w:ilvl w:val="2"/>
                <w:numId w:val="39"/>
              </w:numPr>
              <w:spacing w:after="160" w:line="259" w:lineRule="auto"/>
              <w:ind w:left="1020" w:hanging="1020"/>
              <w:rPr>
                <w:sz w:val="24"/>
                <w:szCs w:val="24"/>
              </w:rPr>
            </w:pPr>
            <w:r w:rsidDel="00000000" w:rsidR="00000000" w:rsidRPr="00000000">
              <w:rPr>
                <w:sz w:val="24"/>
                <w:szCs w:val="24"/>
                <w:rtl w:val="0"/>
              </w:rPr>
              <w:t xml:space="preserve">Equipamentos e Componentes</w:t>
            </w:r>
          </w:p>
          <w:p w:rsidR="00000000" w:rsidDel="00000000" w:rsidP="00000000" w:rsidRDefault="00000000" w:rsidRPr="00000000" w14:paraId="0000148A">
            <w:pPr>
              <w:numPr>
                <w:ilvl w:val="2"/>
                <w:numId w:val="39"/>
              </w:numPr>
              <w:spacing w:after="160" w:line="259" w:lineRule="auto"/>
              <w:ind w:left="1020" w:hanging="10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48B">
            <w:pPr>
              <w:numPr>
                <w:ilvl w:val="1"/>
                <w:numId w:val="39"/>
              </w:numPr>
              <w:spacing w:after="160" w:line="259" w:lineRule="auto"/>
              <w:ind w:left="720" w:hanging="720"/>
              <w:rPr>
                <w:sz w:val="24"/>
                <w:szCs w:val="24"/>
              </w:rPr>
            </w:pPr>
            <w:r w:rsidDel="00000000" w:rsidR="00000000" w:rsidRPr="00000000">
              <w:rPr>
                <w:sz w:val="24"/>
                <w:szCs w:val="24"/>
                <w:rtl w:val="0"/>
              </w:rPr>
              <w:t xml:space="preserve">Sistema de Proteção e Medição</w:t>
            </w:r>
          </w:p>
          <w:p w:rsidR="00000000" w:rsidDel="00000000" w:rsidP="00000000" w:rsidRDefault="00000000" w:rsidRPr="00000000" w14:paraId="0000148C">
            <w:pPr>
              <w:numPr>
                <w:ilvl w:val="2"/>
                <w:numId w:val="39"/>
              </w:numPr>
              <w:spacing w:after="160" w:line="259" w:lineRule="auto"/>
              <w:ind w:left="1020" w:hanging="1020"/>
              <w:rPr>
                <w:sz w:val="24"/>
                <w:szCs w:val="24"/>
              </w:rPr>
            </w:pPr>
            <w:r w:rsidDel="00000000" w:rsidR="00000000" w:rsidRPr="00000000">
              <w:rPr>
                <w:sz w:val="24"/>
                <w:szCs w:val="24"/>
                <w:rtl w:val="0"/>
              </w:rPr>
              <w:t xml:space="preserve">Relés de sobrecorrente</w:t>
            </w:r>
          </w:p>
          <w:p w:rsidR="00000000" w:rsidDel="00000000" w:rsidP="00000000" w:rsidRDefault="00000000" w:rsidRPr="00000000" w14:paraId="0000148D">
            <w:pPr>
              <w:numPr>
                <w:ilvl w:val="2"/>
                <w:numId w:val="39"/>
              </w:numPr>
              <w:spacing w:after="160" w:line="259" w:lineRule="auto"/>
              <w:ind w:left="1020" w:hanging="1020"/>
              <w:rPr>
                <w:sz w:val="24"/>
                <w:szCs w:val="24"/>
              </w:rPr>
            </w:pPr>
            <w:r w:rsidDel="00000000" w:rsidR="00000000" w:rsidRPr="00000000">
              <w:rPr>
                <w:sz w:val="24"/>
                <w:szCs w:val="24"/>
                <w:rtl w:val="0"/>
              </w:rPr>
              <w:t xml:space="preserve">Relés de sub e sobretensão</w:t>
            </w:r>
          </w:p>
          <w:p w:rsidR="00000000" w:rsidDel="00000000" w:rsidP="00000000" w:rsidRDefault="00000000" w:rsidRPr="00000000" w14:paraId="0000148E">
            <w:pPr>
              <w:numPr>
                <w:ilvl w:val="2"/>
                <w:numId w:val="39"/>
              </w:numPr>
              <w:spacing w:after="160" w:line="259" w:lineRule="auto"/>
              <w:ind w:left="1020" w:hanging="10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48F">
            <w:pPr>
              <w:numPr>
                <w:ilvl w:val="2"/>
                <w:numId w:val="39"/>
              </w:numPr>
              <w:spacing w:after="160" w:line="259" w:lineRule="auto"/>
              <w:ind w:left="1020" w:hanging="1020"/>
              <w:rPr>
                <w:sz w:val="24"/>
                <w:szCs w:val="24"/>
              </w:rPr>
            </w:pPr>
            <w:r w:rsidDel="00000000" w:rsidR="00000000" w:rsidRPr="00000000">
              <w:rPr>
                <w:sz w:val="24"/>
                <w:szCs w:val="24"/>
                <w:rtl w:val="0"/>
              </w:rPr>
              <w:t xml:space="preserve">Transformador de Potencial - TP</w:t>
            </w:r>
          </w:p>
          <w:p w:rsidR="00000000" w:rsidDel="00000000" w:rsidP="00000000" w:rsidRDefault="00000000" w:rsidRPr="00000000" w14:paraId="00001490">
            <w:pPr>
              <w:numPr>
                <w:ilvl w:val="2"/>
                <w:numId w:val="39"/>
              </w:numPr>
              <w:spacing w:after="160" w:line="259" w:lineRule="auto"/>
              <w:ind w:left="1020" w:hanging="1020"/>
              <w:rPr>
                <w:sz w:val="24"/>
                <w:szCs w:val="24"/>
              </w:rPr>
            </w:pPr>
            <w:r w:rsidDel="00000000" w:rsidR="00000000" w:rsidRPr="00000000">
              <w:rPr>
                <w:sz w:val="24"/>
                <w:szCs w:val="24"/>
                <w:rtl w:val="0"/>
              </w:rPr>
              <w:t xml:space="preserve">Transformador de Corrente - TC</w:t>
            </w:r>
          </w:p>
          <w:p w:rsidR="00000000" w:rsidDel="00000000" w:rsidP="00000000" w:rsidRDefault="00000000" w:rsidRPr="00000000" w14:paraId="00001491">
            <w:pPr>
              <w:numPr>
                <w:ilvl w:val="2"/>
                <w:numId w:val="39"/>
              </w:numPr>
              <w:spacing w:after="160" w:line="259" w:lineRule="auto"/>
              <w:ind w:left="1020" w:hanging="1020"/>
              <w:rPr>
                <w:sz w:val="24"/>
                <w:szCs w:val="24"/>
              </w:rPr>
            </w:pPr>
            <w:r w:rsidDel="00000000" w:rsidR="00000000" w:rsidRPr="00000000">
              <w:rPr>
                <w:sz w:val="24"/>
                <w:szCs w:val="24"/>
                <w:rtl w:val="0"/>
              </w:rPr>
              <w:t xml:space="preserve">Medidores de Energia</w:t>
            </w:r>
          </w:p>
          <w:p w:rsidR="00000000" w:rsidDel="00000000" w:rsidP="00000000" w:rsidRDefault="00000000" w:rsidRPr="00000000" w14:paraId="00001492">
            <w:pPr>
              <w:numPr>
                <w:ilvl w:val="2"/>
                <w:numId w:val="39"/>
              </w:numPr>
              <w:spacing w:after="160" w:line="259" w:lineRule="auto"/>
              <w:ind w:left="1020" w:hanging="1020"/>
              <w:rPr>
                <w:sz w:val="24"/>
                <w:szCs w:val="24"/>
              </w:rPr>
            </w:pPr>
            <w:r w:rsidDel="00000000" w:rsidR="00000000" w:rsidRPr="00000000">
              <w:rPr>
                <w:sz w:val="24"/>
                <w:szCs w:val="24"/>
                <w:rtl w:val="0"/>
              </w:rPr>
              <w:t xml:space="preserve">Parametrização</w:t>
            </w:r>
          </w:p>
          <w:p w:rsidR="00000000" w:rsidDel="00000000" w:rsidP="00000000" w:rsidRDefault="00000000" w:rsidRPr="00000000" w14:paraId="00001493">
            <w:pPr>
              <w:numPr>
                <w:ilvl w:val="1"/>
                <w:numId w:val="39"/>
              </w:numPr>
              <w:spacing w:after="160" w:line="259" w:lineRule="auto"/>
              <w:ind w:left="720" w:hanging="720"/>
              <w:rPr>
                <w:sz w:val="24"/>
                <w:szCs w:val="24"/>
              </w:rPr>
            </w:pPr>
            <w:r w:rsidDel="00000000" w:rsidR="00000000" w:rsidRPr="00000000">
              <w:rPr>
                <w:sz w:val="24"/>
                <w:szCs w:val="24"/>
                <w:rtl w:val="0"/>
              </w:rPr>
              <w:t xml:space="preserve">Sistema de Transformação</w:t>
            </w:r>
          </w:p>
          <w:p w:rsidR="00000000" w:rsidDel="00000000" w:rsidP="00000000" w:rsidRDefault="00000000" w:rsidRPr="00000000" w14:paraId="00001494">
            <w:pPr>
              <w:numPr>
                <w:ilvl w:val="2"/>
                <w:numId w:val="39"/>
              </w:numPr>
              <w:spacing w:after="160" w:line="259" w:lineRule="auto"/>
              <w:ind w:left="1020" w:hanging="1020"/>
              <w:rPr>
                <w:sz w:val="24"/>
                <w:szCs w:val="24"/>
              </w:rPr>
            </w:pPr>
            <w:r w:rsidDel="00000000" w:rsidR="00000000" w:rsidRPr="00000000">
              <w:rPr>
                <w:sz w:val="24"/>
                <w:szCs w:val="24"/>
                <w:rtl w:val="0"/>
              </w:rPr>
              <w:t xml:space="preserve">Transformadores de Potência</w:t>
            </w:r>
          </w:p>
          <w:p w:rsidR="00000000" w:rsidDel="00000000" w:rsidP="00000000" w:rsidRDefault="00000000" w:rsidRPr="00000000" w14:paraId="00001495">
            <w:pPr>
              <w:numPr>
                <w:ilvl w:val="2"/>
                <w:numId w:val="39"/>
              </w:numPr>
              <w:spacing w:after="160" w:line="259" w:lineRule="auto"/>
              <w:ind w:left="1020" w:hanging="1020"/>
              <w:rPr>
                <w:sz w:val="24"/>
                <w:szCs w:val="24"/>
              </w:rPr>
            </w:pPr>
            <w:r w:rsidDel="00000000" w:rsidR="00000000" w:rsidRPr="00000000">
              <w:rPr>
                <w:sz w:val="24"/>
                <w:szCs w:val="24"/>
                <w:rtl w:val="0"/>
              </w:rPr>
              <w:t xml:space="preserve">Filtro de Ar</w:t>
            </w:r>
          </w:p>
          <w:p w:rsidR="00000000" w:rsidDel="00000000" w:rsidP="00000000" w:rsidRDefault="00000000" w:rsidRPr="00000000" w14:paraId="00001496">
            <w:pPr>
              <w:numPr>
                <w:ilvl w:val="2"/>
                <w:numId w:val="39"/>
              </w:numPr>
              <w:spacing w:after="160" w:line="259" w:lineRule="auto"/>
              <w:ind w:left="1020" w:hanging="1020"/>
              <w:rPr>
                <w:sz w:val="24"/>
                <w:szCs w:val="24"/>
              </w:rPr>
            </w:pPr>
            <w:r w:rsidDel="00000000" w:rsidR="00000000" w:rsidRPr="00000000">
              <w:rPr>
                <w:sz w:val="24"/>
                <w:szCs w:val="24"/>
                <w:rtl w:val="0"/>
              </w:rPr>
              <w:t xml:space="preserve">Relés de gás ou Buchholz</w:t>
            </w:r>
          </w:p>
          <w:p w:rsidR="00000000" w:rsidDel="00000000" w:rsidP="00000000" w:rsidRDefault="00000000" w:rsidRPr="00000000" w14:paraId="00001497">
            <w:pPr>
              <w:numPr>
                <w:ilvl w:val="2"/>
                <w:numId w:val="39"/>
              </w:numPr>
              <w:spacing w:after="160" w:line="259" w:lineRule="auto"/>
              <w:ind w:left="1020" w:hanging="1020"/>
              <w:rPr>
                <w:sz w:val="24"/>
                <w:szCs w:val="24"/>
              </w:rPr>
            </w:pPr>
            <w:r w:rsidDel="00000000" w:rsidR="00000000" w:rsidRPr="00000000">
              <w:rPr>
                <w:sz w:val="24"/>
                <w:szCs w:val="24"/>
                <w:rtl w:val="0"/>
              </w:rPr>
              <w:t xml:space="preserve">Relés de temperatura</w:t>
            </w:r>
          </w:p>
          <w:p w:rsidR="00000000" w:rsidDel="00000000" w:rsidP="00000000" w:rsidRDefault="00000000" w:rsidRPr="00000000" w14:paraId="00001498">
            <w:pPr>
              <w:numPr>
                <w:ilvl w:val="2"/>
                <w:numId w:val="39"/>
              </w:numPr>
              <w:spacing w:after="160" w:line="259" w:lineRule="auto"/>
              <w:ind w:left="1020" w:hanging="1020"/>
              <w:rPr>
                <w:sz w:val="24"/>
                <w:szCs w:val="24"/>
              </w:rPr>
            </w:pPr>
            <w:r w:rsidDel="00000000" w:rsidR="00000000" w:rsidRPr="00000000">
              <w:rPr>
                <w:sz w:val="24"/>
                <w:szCs w:val="24"/>
                <w:rtl w:val="0"/>
              </w:rPr>
              <w:t xml:space="preserve">Relés diferenciais</w:t>
            </w:r>
          </w:p>
          <w:p w:rsidR="00000000" w:rsidDel="00000000" w:rsidP="00000000" w:rsidRDefault="00000000" w:rsidRPr="00000000" w14:paraId="00001499">
            <w:pPr>
              <w:numPr>
                <w:ilvl w:val="2"/>
                <w:numId w:val="39"/>
              </w:numPr>
              <w:spacing w:after="160" w:line="259" w:lineRule="auto"/>
              <w:ind w:left="1020" w:hanging="1020"/>
              <w:rPr>
                <w:sz w:val="24"/>
                <w:szCs w:val="24"/>
              </w:rPr>
            </w:pPr>
            <w:r w:rsidDel="00000000" w:rsidR="00000000" w:rsidRPr="00000000">
              <w:rPr>
                <w:sz w:val="24"/>
                <w:szCs w:val="24"/>
                <w:rtl w:val="0"/>
              </w:rPr>
              <w:t xml:space="preserve">Relés de Nível</w:t>
            </w:r>
          </w:p>
          <w:p w:rsidR="00000000" w:rsidDel="00000000" w:rsidP="00000000" w:rsidRDefault="00000000" w:rsidRPr="00000000" w14:paraId="0000149A">
            <w:pPr>
              <w:numPr>
                <w:ilvl w:val="2"/>
                <w:numId w:val="39"/>
              </w:numPr>
              <w:spacing w:after="160" w:line="259" w:lineRule="auto"/>
              <w:ind w:left="1020" w:hanging="1020"/>
              <w:rPr>
                <w:sz w:val="24"/>
                <w:szCs w:val="24"/>
              </w:rPr>
            </w:pPr>
            <w:r w:rsidDel="00000000" w:rsidR="00000000" w:rsidRPr="00000000">
              <w:rPr>
                <w:sz w:val="24"/>
                <w:szCs w:val="24"/>
                <w:rtl w:val="0"/>
              </w:rPr>
              <w:t xml:space="preserve">Válvula de alívio de pressão</w:t>
            </w:r>
          </w:p>
          <w:p w:rsidR="00000000" w:rsidDel="00000000" w:rsidP="00000000" w:rsidRDefault="00000000" w:rsidRPr="00000000" w14:paraId="0000149B">
            <w:pPr>
              <w:numPr>
                <w:ilvl w:val="2"/>
                <w:numId w:val="39"/>
              </w:numPr>
              <w:spacing w:after="160" w:line="259" w:lineRule="auto"/>
              <w:ind w:left="1020" w:hanging="10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49C">
            <w:pPr>
              <w:numPr>
                <w:ilvl w:val="1"/>
                <w:numId w:val="39"/>
              </w:numPr>
              <w:spacing w:after="160" w:line="259" w:lineRule="auto"/>
              <w:ind w:left="720" w:hanging="720"/>
              <w:rPr>
                <w:sz w:val="24"/>
                <w:szCs w:val="24"/>
              </w:rPr>
            </w:pPr>
            <w:r w:rsidDel="00000000" w:rsidR="00000000" w:rsidRPr="00000000">
              <w:rPr>
                <w:sz w:val="24"/>
                <w:szCs w:val="24"/>
                <w:rtl w:val="0"/>
              </w:rPr>
              <w:t xml:space="preserve">Instalação de Subestações de Energia Elétrica conforme norma e padrão da concessionária local</w:t>
            </w:r>
          </w:p>
          <w:p w:rsidR="00000000" w:rsidDel="00000000" w:rsidP="00000000" w:rsidRDefault="00000000" w:rsidRPr="00000000" w14:paraId="0000149D">
            <w:pPr>
              <w:numPr>
                <w:ilvl w:val="0"/>
                <w:numId w:val="39"/>
              </w:numPr>
              <w:spacing w:after="160" w:line="259" w:lineRule="auto"/>
              <w:ind w:left="420" w:hanging="420"/>
              <w:rPr>
                <w:sz w:val="24"/>
                <w:szCs w:val="24"/>
              </w:rPr>
            </w:pPr>
            <w:r w:rsidDel="00000000" w:rsidR="00000000" w:rsidRPr="00000000">
              <w:rPr>
                <w:sz w:val="24"/>
                <w:szCs w:val="24"/>
                <w:rtl w:val="0"/>
              </w:rPr>
              <w:t xml:space="preserve">Sistemas de Geração de Energia Elétrica</w:t>
            </w:r>
          </w:p>
          <w:p w:rsidR="00000000" w:rsidDel="00000000" w:rsidP="00000000" w:rsidRDefault="00000000" w:rsidRPr="00000000" w14:paraId="0000149E">
            <w:pPr>
              <w:numPr>
                <w:ilvl w:val="1"/>
                <w:numId w:val="39"/>
              </w:numPr>
              <w:spacing w:after="160" w:line="259" w:lineRule="auto"/>
              <w:ind w:left="720" w:hanging="7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49F">
            <w:pPr>
              <w:numPr>
                <w:ilvl w:val="1"/>
                <w:numId w:val="39"/>
              </w:numPr>
              <w:spacing w:after="160" w:line="259" w:lineRule="auto"/>
              <w:ind w:left="720" w:hanging="720"/>
              <w:rPr>
                <w:sz w:val="24"/>
                <w:szCs w:val="24"/>
              </w:rPr>
            </w:pPr>
            <w:r w:rsidDel="00000000" w:rsidR="00000000" w:rsidRPr="00000000">
              <w:rPr>
                <w:sz w:val="24"/>
                <w:szCs w:val="24"/>
                <w:rtl w:val="0"/>
              </w:rPr>
              <w:t xml:space="preserve">Funcionamento</w:t>
            </w:r>
          </w:p>
          <w:p w:rsidR="00000000" w:rsidDel="00000000" w:rsidP="00000000" w:rsidRDefault="00000000" w:rsidRPr="00000000" w14:paraId="000014A0">
            <w:pPr>
              <w:numPr>
                <w:ilvl w:val="1"/>
                <w:numId w:val="39"/>
              </w:numPr>
              <w:spacing w:after="160" w:line="259" w:lineRule="auto"/>
              <w:ind w:left="720" w:hanging="720"/>
              <w:rPr>
                <w:sz w:val="24"/>
                <w:szCs w:val="24"/>
              </w:rPr>
            </w:pPr>
            <w:r w:rsidDel="00000000" w:rsidR="00000000" w:rsidRPr="00000000">
              <w:rPr>
                <w:sz w:val="24"/>
                <w:szCs w:val="24"/>
                <w:rtl w:val="0"/>
              </w:rPr>
              <w:t xml:space="preserve">Ligações</w:t>
            </w:r>
          </w:p>
          <w:p w:rsidR="00000000" w:rsidDel="00000000" w:rsidP="00000000" w:rsidRDefault="00000000" w:rsidRPr="00000000" w14:paraId="000014A1">
            <w:pPr>
              <w:numPr>
                <w:ilvl w:val="1"/>
                <w:numId w:val="39"/>
              </w:numPr>
              <w:spacing w:after="160" w:line="259" w:lineRule="auto"/>
              <w:ind w:left="720" w:hanging="7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4A2">
            <w:pPr>
              <w:numPr>
                <w:ilvl w:val="1"/>
                <w:numId w:val="39"/>
              </w:numPr>
              <w:spacing w:after="160" w:line="259" w:lineRule="auto"/>
              <w:ind w:left="720" w:hanging="720"/>
              <w:rPr>
                <w:sz w:val="24"/>
                <w:szCs w:val="24"/>
              </w:rPr>
            </w:pPr>
            <w:r w:rsidDel="00000000" w:rsidR="00000000" w:rsidRPr="00000000">
              <w:rPr>
                <w:sz w:val="24"/>
                <w:szCs w:val="24"/>
                <w:rtl w:val="0"/>
              </w:rPr>
              <w:t xml:space="preserve">Equipamentos</w:t>
            </w:r>
          </w:p>
          <w:p w:rsidR="00000000" w:rsidDel="00000000" w:rsidP="00000000" w:rsidRDefault="00000000" w:rsidRPr="00000000" w14:paraId="000014A3">
            <w:pPr>
              <w:numPr>
                <w:ilvl w:val="0"/>
                <w:numId w:val="39"/>
              </w:numPr>
              <w:spacing w:after="160" w:line="259" w:lineRule="auto"/>
              <w:ind w:left="420" w:hanging="420"/>
              <w:rPr>
                <w:sz w:val="24"/>
                <w:szCs w:val="24"/>
              </w:rPr>
            </w:pPr>
            <w:r w:rsidDel="00000000" w:rsidR="00000000" w:rsidRPr="00000000">
              <w:rPr>
                <w:sz w:val="24"/>
                <w:szCs w:val="24"/>
                <w:rtl w:val="0"/>
              </w:rPr>
              <w:t xml:space="preserve">Redes de Transmissão de Energia Elétrica</w:t>
            </w:r>
          </w:p>
          <w:p w:rsidR="00000000" w:rsidDel="00000000" w:rsidP="00000000" w:rsidRDefault="00000000" w:rsidRPr="00000000" w14:paraId="000014A4">
            <w:pPr>
              <w:numPr>
                <w:ilvl w:val="1"/>
                <w:numId w:val="39"/>
              </w:numPr>
              <w:spacing w:after="160" w:line="259" w:lineRule="auto"/>
              <w:ind w:left="720" w:hanging="7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4A5">
            <w:pPr>
              <w:numPr>
                <w:ilvl w:val="1"/>
                <w:numId w:val="39"/>
              </w:numPr>
              <w:spacing w:after="160" w:line="259" w:lineRule="auto"/>
              <w:ind w:left="720" w:hanging="720"/>
              <w:rPr>
                <w:sz w:val="24"/>
                <w:szCs w:val="24"/>
              </w:rPr>
            </w:pPr>
            <w:r w:rsidDel="00000000" w:rsidR="00000000" w:rsidRPr="00000000">
              <w:rPr>
                <w:sz w:val="24"/>
                <w:szCs w:val="24"/>
                <w:rtl w:val="0"/>
              </w:rPr>
              <w:t xml:space="preserve">Funcionamento</w:t>
            </w:r>
          </w:p>
          <w:p w:rsidR="00000000" w:rsidDel="00000000" w:rsidP="00000000" w:rsidRDefault="00000000" w:rsidRPr="00000000" w14:paraId="000014A6">
            <w:pPr>
              <w:numPr>
                <w:ilvl w:val="1"/>
                <w:numId w:val="39"/>
              </w:numPr>
              <w:spacing w:after="160" w:line="259" w:lineRule="auto"/>
              <w:ind w:left="720" w:hanging="720"/>
              <w:rPr>
                <w:sz w:val="24"/>
                <w:szCs w:val="24"/>
              </w:rPr>
            </w:pPr>
            <w:r w:rsidDel="00000000" w:rsidR="00000000" w:rsidRPr="00000000">
              <w:rPr>
                <w:sz w:val="24"/>
                <w:szCs w:val="24"/>
                <w:rtl w:val="0"/>
              </w:rPr>
              <w:t xml:space="preserve">Transitórios de Rede</w:t>
            </w:r>
          </w:p>
          <w:p w:rsidR="00000000" w:rsidDel="00000000" w:rsidP="00000000" w:rsidRDefault="00000000" w:rsidRPr="00000000" w14:paraId="000014A7">
            <w:pPr>
              <w:numPr>
                <w:ilvl w:val="1"/>
                <w:numId w:val="39"/>
              </w:numPr>
              <w:spacing w:after="160" w:line="259" w:lineRule="auto"/>
              <w:ind w:left="720" w:hanging="720"/>
              <w:rPr>
                <w:sz w:val="24"/>
                <w:szCs w:val="24"/>
              </w:rPr>
            </w:pPr>
            <w:r w:rsidDel="00000000" w:rsidR="00000000" w:rsidRPr="00000000">
              <w:rPr>
                <w:sz w:val="24"/>
                <w:szCs w:val="24"/>
                <w:rtl w:val="0"/>
              </w:rPr>
              <w:t xml:space="preserve">Ligações</w:t>
            </w:r>
          </w:p>
          <w:p w:rsidR="00000000" w:rsidDel="00000000" w:rsidP="00000000" w:rsidRDefault="00000000" w:rsidRPr="00000000" w14:paraId="000014A8">
            <w:pPr>
              <w:numPr>
                <w:ilvl w:val="1"/>
                <w:numId w:val="39"/>
              </w:numPr>
              <w:spacing w:after="160" w:line="259" w:lineRule="auto"/>
              <w:ind w:left="720" w:hanging="7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4A9">
            <w:pPr>
              <w:numPr>
                <w:ilvl w:val="1"/>
                <w:numId w:val="39"/>
              </w:numPr>
              <w:spacing w:after="160" w:line="259" w:lineRule="auto"/>
              <w:ind w:left="720" w:hanging="720"/>
              <w:rPr>
                <w:sz w:val="24"/>
                <w:szCs w:val="24"/>
              </w:rPr>
            </w:pPr>
            <w:r w:rsidDel="00000000" w:rsidR="00000000" w:rsidRPr="00000000">
              <w:rPr>
                <w:sz w:val="24"/>
                <w:szCs w:val="24"/>
                <w:rtl w:val="0"/>
              </w:rPr>
              <w:t xml:space="preserve">Equipamentos</w:t>
            </w:r>
          </w:p>
          <w:p w:rsidR="00000000" w:rsidDel="00000000" w:rsidP="00000000" w:rsidRDefault="00000000" w:rsidRPr="00000000" w14:paraId="000014AA">
            <w:pPr>
              <w:numPr>
                <w:ilvl w:val="0"/>
                <w:numId w:val="39"/>
              </w:numPr>
              <w:spacing w:after="160" w:line="259" w:lineRule="auto"/>
              <w:ind w:left="420" w:hanging="420"/>
              <w:rPr>
                <w:sz w:val="24"/>
                <w:szCs w:val="24"/>
              </w:rPr>
            </w:pPr>
            <w:r w:rsidDel="00000000" w:rsidR="00000000" w:rsidRPr="00000000">
              <w:rPr>
                <w:sz w:val="24"/>
                <w:szCs w:val="24"/>
                <w:rtl w:val="0"/>
              </w:rPr>
              <w:t xml:space="preserve">Procedimentos Operacionais em Instalações Elétricas de Potência</w:t>
            </w:r>
          </w:p>
          <w:p w:rsidR="00000000" w:rsidDel="00000000" w:rsidP="00000000" w:rsidRDefault="00000000" w:rsidRPr="00000000" w14:paraId="000014AB">
            <w:pPr>
              <w:numPr>
                <w:ilvl w:val="1"/>
                <w:numId w:val="39"/>
              </w:numPr>
              <w:spacing w:after="160" w:line="259" w:lineRule="auto"/>
              <w:ind w:left="720" w:hanging="720"/>
              <w:rPr>
                <w:sz w:val="24"/>
                <w:szCs w:val="24"/>
              </w:rPr>
            </w:pPr>
            <w:r w:rsidDel="00000000" w:rsidR="00000000" w:rsidRPr="00000000">
              <w:rPr>
                <w:sz w:val="24"/>
                <w:szCs w:val="24"/>
                <w:rtl w:val="0"/>
              </w:rPr>
              <w:t xml:space="preserve">Preparação do ambiente de trabalho</w:t>
            </w:r>
          </w:p>
          <w:p w:rsidR="00000000" w:rsidDel="00000000" w:rsidP="00000000" w:rsidRDefault="00000000" w:rsidRPr="00000000" w14:paraId="000014AC">
            <w:pPr>
              <w:numPr>
                <w:ilvl w:val="1"/>
                <w:numId w:val="39"/>
              </w:numPr>
              <w:spacing w:after="160" w:line="259" w:lineRule="auto"/>
              <w:ind w:left="720" w:hanging="720"/>
              <w:rPr>
                <w:sz w:val="24"/>
                <w:szCs w:val="24"/>
              </w:rPr>
            </w:pPr>
            <w:r w:rsidDel="00000000" w:rsidR="00000000" w:rsidRPr="00000000">
              <w:rPr>
                <w:sz w:val="24"/>
                <w:szCs w:val="24"/>
                <w:rtl w:val="0"/>
              </w:rPr>
              <w:t xml:space="preserve">Limpeza e conservação do ambiente de trabalho</w:t>
            </w:r>
          </w:p>
          <w:p w:rsidR="00000000" w:rsidDel="00000000" w:rsidP="00000000" w:rsidRDefault="00000000" w:rsidRPr="00000000" w14:paraId="000014AD">
            <w:pPr>
              <w:numPr>
                <w:ilvl w:val="1"/>
                <w:numId w:val="39"/>
              </w:numPr>
              <w:spacing w:after="160" w:line="259" w:lineRule="auto"/>
              <w:ind w:left="720" w:hanging="720"/>
              <w:rPr>
                <w:sz w:val="24"/>
                <w:szCs w:val="24"/>
              </w:rPr>
            </w:pPr>
            <w:r w:rsidDel="00000000" w:rsidR="00000000" w:rsidRPr="00000000">
              <w:rPr>
                <w:sz w:val="24"/>
                <w:szCs w:val="24"/>
                <w:rtl w:val="0"/>
              </w:rPr>
              <w:t xml:space="preserve">Registro de serviço realizado</w:t>
            </w:r>
          </w:p>
          <w:p w:rsidR="00000000" w:rsidDel="00000000" w:rsidP="00000000" w:rsidRDefault="00000000" w:rsidRPr="00000000" w14:paraId="000014AE">
            <w:pPr>
              <w:numPr>
                <w:ilvl w:val="1"/>
                <w:numId w:val="39"/>
              </w:numPr>
              <w:spacing w:after="160" w:line="259" w:lineRule="auto"/>
              <w:ind w:left="720" w:hanging="720"/>
              <w:rPr>
                <w:sz w:val="24"/>
                <w:szCs w:val="24"/>
              </w:rPr>
            </w:pPr>
            <w:r w:rsidDel="00000000" w:rsidR="00000000" w:rsidRPr="00000000">
              <w:rPr>
                <w:sz w:val="24"/>
                <w:szCs w:val="24"/>
                <w:rtl w:val="0"/>
              </w:rPr>
              <w:t xml:space="preserve">Operação e Manobra</w:t>
            </w:r>
          </w:p>
          <w:p w:rsidR="00000000" w:rsidDel="00000000" w:rsidP="00000000" w:rsidRDefault="00000000" w:rsidRPr="00000000" w14:paraId="000014AF">
            <w:pPr>
              <w:numPr>
                <w:ilvl w:val="1"/>
                <w:numId w:val="39"/>
              </w:numPr>
              <w:spacing w:after="160" w:line="259" w:lineRule="auto"/>
              <w:ind w:left="720" w:hanging="720"/>
              <w:rPr>
                <w:sz w:val="24"/>
                <w:szCs w:val="24"/>
              </w:rPr>
            </w:pPr>
            <w:r w:rsidDel="00000000" w:rsidR="00000000" w:rsidRPr="00000000">
              <w:rPr>
                <w:sz w:val="24"/>
                <w:szCs w:val="24"/>
                <w:rtl w:val="0"/>
              </w:rPr>
              <w:t xml:space="preserve">Segurança</w:t>
            </w:r>
          </w:p>
          <w:p w:rsidR="00000000" w:rsidDel="00000000" w:rsidP="00000000" w:rsidRDefault="00000000" w:rsidRPr="00000000" w14:paraId="000014B0">
            <w:pPr>
              <w:numPr>
                <w:ilvl w:val="2"/>
                <w:numId w:val="39"/>
              </w:numPr>
              <w:spacing w:after="160" w:line="259" w:lineRule="auto"/>
              <w:ind w:left="1020" w:hanging="1020"/>
              <w:rPr>
                <w:sz w:val="24"/>
                <w:szCs w:val="24"/>
              </w:rPr>
            </w:pPr>
            <w:r w:rsidDel="00000000" w:rsidR="00000000" w:rsidRPr="00000000">
              <w:rPr>
                <w:sz w:val="24"/>
                <w:szCs w:val="24"/>
                <w:rtl w:val="0"/>
              </w:rPr>
              <w:t xml:space="preserve">Equipamentos de Proteção Individual e Coletiva (EPI e EPC)</w:t>
            </w:r>
          </w:p>
          <w:p w:rsidR="00000000" w:rsidDel="00000000" w:rsidP="00000000" w:rsidRDefault="00000000" w:rsidRPr="00000000" w14:paraId="000014B1">
            <w:pPr>
              <w:numPr>
                <w:ilvl w:val="2"/>
                <w:numId w:val="39"/>
              </w:numPr>
              <w:spacing w:after="160" w:line="259" w:lineRule="auto"/>
              <w:ind w:left="1020" w:hanging="1020"/>
              <w:rPr>
                <w:sz w:val="24"/>
                <w:szCs w:val="24"/>
              </w:rPr>
            </w:pPr>
            <w:r w:rsidDel="00000000" w:rsidR="00000000" w:rsidRPr="00000000">
              <w:rPr>
                <w:sz w:val="24"/>
                <w:szCs w:val="24"/>
                <w:rtl w:val="0"/>
              </w:rPr>
              <w:t xml:space="preserve">Análise Preliminar de Risco - APR</w:t>
            </w:r>
          </w:p>
          <w:p w:rsidR="00000000" w:rsidDel="00000000" w:rsidP="00000000" w:rsidRDefault="00000000" w:rsidRPr="00000000" w14:paraId="000014B2">
            <w:pPr>
              <w:numPr>
                <w:ilvl w:val="2"/>
                <w:numId w:val="39"/>
              </w:numPr>
              <w:spacing w:after="160" w:line="259" w:lineRule="auto"/>
              <w:ind w:left="1020" w:hanging="1020"/>
              <w:rPr>
                <w:sz w:val="24"/>
                <w:szCs w:val="24"/>
              </w:rPr>
            </w:pPr>
            <w:r w:rsidDel="00000000" w:rsidR="00000000" w:rsidRPr="00000000">
              <w:rPr>
                <w:sz w:val="24"/>
                <w:szCs w:val="24"/>
                <w:rtl w:val="0"/>
              </w:rPr>
              <w:t xml:space="preserve">Normas de Segurança Aplicadas</w:t>
            </w:r>
          </w:p>
          <w:p w:rsidR="00000000" w:rsidDel="00000000" w:rsidP="00000000" w:rsidRDefault="00000000" w:rsidRPr="00000000" w14:paraId="000014B3">
            <w:pPr>
              <w:numPr>
                <w:ilvl w:val="1"/>
                <w:numId w:val="39"/>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14B4">
            <w:pPr>
              <w:numPr>
                <w:ilvl w:val="2"/>
                <w:numId w:val="39"/>
              </w:numPr>
              <w:spacing w:after="160" w:line="259" w:lineRule="auto"/>
              <w:ind w:left="1020" w:hanging="1020"/>
              <w:rPr>
                <w:sz w:val="24"/>
                <w:szCs w:val="24"/>
              </w:rPr>
            </w:pPr>
            <w:r w:rsidDel="00000000" w:rsidR="00000000" w:rsidRPr="00000000">
              <w:rPr>
                <w:sz w:val="24"/>
                <w:szCs w:val="24"/>
                <w:rtl w:val="0"/>
              </w:rPr>
              <w:t xml:space="preserve">Instalações elétricas de média tensão de 1 kV a 36,2 kV</w:t>
            </w:r>
          </w:p>
          <w:p w:rsidR="00000000" w:rsidDel="00000000" w:rsidP="00000000" w:rsidRDefault="00000000" w:rsidRPr="00000000" w14:paraId="000014B5">
            <w:pPr>
              <w:numPr>
                <w:ilvl w:val="2"/>
                <w:numId w:val="39"/>
              </w:numPr>
              <w:spacing w:after="160" w:line="259" w:lineRule="auto"/>
              <w:ind w:left="1020" w:hanging="1020"/>
              <w:rPr>
                <w:sz w:val="24"/>
                <w:szCs w:val="24"/>
              </w:rPr>
            </w:pPr>
            <w:r w:rsidDel="00000000" w:rsidR="00000000" w:rsidRPr="00000000">
              <w:rPr>
                <w:sz w:val="24"/>
                <w:szCs w:val="24"/>
                <w:rtl w:val="0"/>
              </w:rPr>
              <w:t xml:space="preserve">Transformador de corrente com isolação sólida para tensão máxima igual ou inferior a 52 kV</w:t>
            </w:r>
          </w:p>
          <w:p w:rsidR="00000000" w:rsidDel="00000000" w:rsidP="00000000" w:rsidRDefault="00000000" w:rsidRPr="00000000" w14:paraId="000014B6">
            <w:pPr>
              <w:numPr>
                <w:ilvl w:val="2"/>
                <w:numId w:val="39"/>
              </w:numPr>
              <w:spacing w:after="160" w:line="259" w:lineRule="auto"/>
              <w:ind w:left="1020" w:hanging="1020"/>
              <w:rPr>
                <w:sz w:val="24"/>
                <w:szCs w:val="24"/>
              </w:rPr>
            </w:pPr>
            <w:r w:rsidDel="00000000" w:rsidR="00000000" w:rsidRPr="00000000">
              <w:rPr>
                <w:sz w:val="24"/>
                <w:szCs w:val="24"/>
                <w:rtl w:val="0"/>
              </w:rPr>
              <w:t xml:space="preserve">Protocolos de comunicação para dispositivos eletrônicos inteligentes em subestações elétricas</w:t>
            </w:r>
          </w:p>
          <w:p w:rsidR="00000000" w:rsidDel="00000000" w:rsidP="00000000" w:rsidRDefault="00000000" w:rsidRPr="00000000" w14:paraId="000014B7">
            <w:pPr>
              <w:numPr>
                <w:ilvl w:val="1"/>
                <w:numId w:val="39"/>
              </w:numPr>
              <w:spacing w:after="160" w:line="259" w:lineRule="auto"/>
              <w:ind w:left="720" w:hanging="7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4B8">
            <w:pPr>
              <w:numPr>
                <w:ilvl w:val="1"/>
                <w:numId w:val="39"/>
              </w:numPr>
              <w:spacing w:after="160" w:line="259" w:lineRule="auto"/>
              <w:ind w:left="720" w:hanging="720"/>
              <w:rPr>
                <w:sz w:val="24"/>
                <w:szCs w:val="24"/>
              </w:rPr>
            </w:pPr>
            <w:r w:rsidDel="00000000" w:rsidR="00000000" w:rsidRPr="00000000">
              <w:rPr>
                <w:sz w:val="24"/>
                <w:szCs w:val="24"/>
                <w:rtl w:val="0"/>
              </w:rPr>
              <w:t xml:space="preserve">Normas Ambientais Aplicáveis</w:t>
            </w:r>
          </w:p>
          <w:p w:rsidR="00000000" w:rsidDel="00000000" w:rsidP="00000000" w:rsidRDefault="00000000" w:rsidRPr="00000000" w14:paraId="000014B9">
            <w:pPr>
              <w:numPr>
                <w:ilvl w:val="0"/>
                <w:numId w:val="39"/>
              </w:numPr>
              <w:spacing w:after="160" w:line="259" w:lineRule="auto"/>
              <w:ind w:left="420" w:hanging="420"/>
              <w:rPr>
                <w:sz w:val="24"/>
                <w:szCs w:val="24"/>
              </w:rPr>
            </w:pPr>
            <w:r w:rsidDel="00000000" w:rsidR="00000000" w:rsidRPr="00000000">
              <w:rPr>
                <w:sz w:val="24"/>
                <w:szCs w:val="24"/>
                <w:rtl w:val="0"/>
              </w:rPr>
              <w:t xml:space="preserve">Redes Inteligentes - Smart Grid</w:t>
            </w:r>
          </w:p>
          <w:p w:rsidR="00000000" w:rsidDel="00000000" w:rsidP="00000000" w:rsidRDefault="00000000" w:rsidRPr="00000000" w14:paraId="000014BA">
            <w:pPr>
              <w:numPr>
                <w:ilvl w:val="1"/>
                <w:numId w:val="39"/>
              </w:numPr>
              <w:spacing w:after="160" w:line="259" w:lineRule="auto"/>
              <w:ind w:left="720" w:hanging="720"/>
              <w:rPr>
                <w:sz w:val="24"/>
                <w:szCs w:val="24"/>
              </w:rPr>
            </w:pPr>
            <w:r w:rsidDel="00000000" w:rsidR="00000000" w:rsidRPr="00000000">
              <w:rPr>
                <w:sz w:val="24"/>
                <w:szCs w:val="24"/>
                <w:rtl w:val="0"/>
              </w:rPr>
              <w:t xml:space="preserve">Funcionamento</w:t>
            </w:r>
          </w:p>
          <w:p w:rsidR="00000000" w:rsidDel="00000000" w:rsidP="00000000" w:rsidRDefault="00000000" w:rsidRPr="00000000" w14:paraId="000014BB">
            <w:pPr>
              <w:numPr>
                <w:ilvl w:val="1"/>
                <w:numId w:val="39"/>
              </w:numPr>
              <w:spacing w:after="160" w:line="259" w:lineRule="auto"/>
              <w:ind w:left="720" w:hanging="720"/>
              <w:rPr>
                <w:sz w:val="24"/>
                <w:szCs w:val="24"/>
              </w:rPr>
            </w:pPr>
            <w:r w:rsidDel="00000000" w:rsidR="00000000" w:rsidRPr="00000000">
              <w:rPr>
                <w:sz w:val="24"/>
                <w:szCs w:val="24"/>
                <w:rtl w:val="0"/>
              </w:rPr>
              <w:t xml:space="preserve">Tipos de Conversores Eletrônicos</w:t>
            </w:r>
          </w:p>
          <w:p w:rsidR="00000000" w:rsidDel="00000000" w:rsidP="00000000" w:rsidRDefault="00000000" w:rsidRPr="00000000" w14:paraId="000014BC">
            <w:pPr>
              <w:numPr>
                <w:ilvl w:val="1"/>
                <w:numId w:val="39"/>
              </w:numPr>
              <w:spacing w:after="160" w:line="259" w:lineRule="auto"/>
              <w:ind w:left="720" w:hanging="720"/>
              <w:rPr>
                <w:sz w:val="24"/>
                <w:szCs w:val="24"/>
              </w:rPr>
            </w:pPr>
            <w:r w:rsidDel="00000000" w:rsidR="00000000" w:rsidRPr="00000000">
              <w:rPr>
                <w:sz w:val="24"/>
                <w:szCs w:val="24"/>
                <w:rtl w:val="0"/>
              </w:rPr>
              <w:t xml:space="preserve">Sistema de Comunicação</w:t>
            </w:r>
          </w:p>
          <w:p w:rsidR="00000000" w:rsidDel="00000000" w:rsidP="00000000" w:rsidRDefault="00000000" w:rsidRPr="00000000" w14:paraId="000014BD">
            <w:pPr>
              <w:numPr>
                <w:ilvl w:val="1"/>
                <w:numId w:val="39"/>
              </w:numPr>
              <w:spacing w:after="160" w:line="259" w:lineRule="auto"/>
              <w:ind w:left="720" w:hanging="720"/>
              <w:rPr>
                <w:sz w:val="24"/>
                <w:szCs w:val="24"/>
              </w:rPr>
            </w:pPr>
            <w:r w:rsidDel="00000000" w:rsidR="00000000" w:rsidRPr="00000000">
              <w:rPr>
                <w:sz w:val="24"/>
                <w:szCs w:val="24"/>
                <w:rtl w:val="0"/>
              </w:rPr>
              <w:t xml:space="preserve">Topologia</w:t>
            </w:r>
          </w:p>
          <w:p w:rsidR="00000000" w:rsidDel="00000000" w:rsidP="00000000" w:rsidRDefault="00000000" w:rsidRPr="00000000" w14:paraId="000014BE">
            <w:pPr>
              <w:numPr>
                <w:ilvl w:val="0"/>
                <w:numId w:val="39"/>
              </w:numPr>
              <w:spacing w:after="160" w:line="259" w:lineRule="auto"/>
              <w:ind w:left="420" w:hanging="420"/>
              <w:rPr>
                <w:sz w:val="24"/>
                <w:szCs w:val="24"/>
              </w:rPr>
            </w:pPr>
            <w:r w:rsidDel="00000000" w:rsidR="00000000" w:rsidRPr="00000000">
              <w:rPr>
                <w:sz w:val="24"/>
                <w:szCs w:val="24"/>
                <w:rtl w:val="0"/>
              </w:rPr>
              <w:t xml:space="preserve">Iniciativa</w:t>
            </w:r>
          </w:p>
          <w:p w:rsidR="00000000" w:rsidDel="00000000" w:rsidP="00000000" w:rsidRDefault="00000000" w:rsidRPr="00000000" w14:paraId="000014BF">
            <w:pPr>
              <w:numPr>
                <w:ilvl w:val="1"/>
                <w:numId w:val="39"/>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14C0">
            <w:pPr>
              <w:numPr>
                <w:ilvl w:val="1"/>
                <w:numId w:val="39"/>
              </w:numPr>
              <w:spacing w:after="160" w:line="259" w:lineRule="auto"/>
              <w:ind w:left="720" w:hanging="720"/>
              <w:rPr>
                <w:sz w:val="24"/>
                <w:szCs w:val="24"/>
              </w:rPr>
            </w:pPr>
            <w:r w:rsidDel="00000000" w:rsidR="00000000" w:rsidRPr="00000000">
              <w:rPr>
                <w:sz w:val="24"/>
                <w:szCs w:val="24"/>
                <w:rtl w:val="0"/>
              </w:rPr>
              <w:t xml:space="preserve">Importância, valor</w:t>
            </w:r>
          </w:p>
          <w:p w:rsidR="00000000" w:rsidDel="00000000" w:rsidP="00000000" w:rsidRDefault="00000000" w:rsidRPr="00000000" w14:paraId="000014C1">
            <w:pPr>
              <w:numPr>
                <w:ilvl w:val="1"/>
                <w:numId w:val="39"/>
              </w:numPr>
              <w:spacing w:after="160" w:line="259" w:lineRule="auto"/>
              <w:ind w:left="720" w:hanging="720"/>
              <w:rPr>
                <w:sz w:val="24"/>
                <w:szCs w:val="24"/>
              </w:rPr>
            </w:pPr>
            <w:r w:rsidDel="00000000" w:rsidR="00000000" w:rsidRPr="00000000">
              <w:rPr>
                <w:sz w:val="24"/>
                <w:szCs w:val="24"/>
                <w:rtl w:val="0"/>
              </w:rPr>
              <w:t xml:space="preserve">Formas de demonstrar iniciativa</w:t>
            </w:r>
          </w:p>
          <w:p w:rsidR="00000000" w:rsidDel="00000000" w:rsidP="00000000" w:rsidRDefault="00000000" w:rsidRPr="00000000" w14:paraId="000014C2">
            <w:pPr>
              <w:numPr>
                <w:ilvl w:val="1"/>
                <w:numId w:val="39"/>
              </w:numPr>
              <w:spacing w:after="160" w:line="259" w:lineRule="auto"/>
              <w:ind w:left="720" w:hanging="720"/>
              <w:rPr>
                <w:sz w:val="24"/>
                <w:szCs w:val="24"/>
              </w:rPr>
            </w:pPr>
            <w:r w:rsidDel="00000000" w:rsidR="00000000" w:rsidRPr="00000000">
              <w:rPr>
                <w:sz w:val="24"/>
                <w:szCs w:val="24"/>
                <w:rtl w:val="0"/>
              </w:rPr>
              <w:t xml:space="preserve">Consequências favoráveis e desfavoráveis</w:t>
            </w:r>
          </w:p>
          <w:p w:rsidR="00000000" w:rsidDel="00000000" w:rsidP="00000000" w:rsidRDefault="00000000" w:rsidRPr="00000000" w14:paraId="000014C3">
            <w:pPr>
              <w:numPr>
                <w:ilvl w:val="0"/>
                <w:numId w:val="39"/>
              </w:numPr>
              <w:spacing w:after="160" w:line="259" w:lineRule="auto"/>
              <w:ind w:left="420" w:hanging="420"/>
              <w:rPr>
                <w:sz w:val="24"/>
                <w:szCs w:val="24"/>
              </w:rPr>
            </w:pPr>
            <w:r w:rsidDel="00000000" w:rsidR="00000000" w:rsidRPr="00000000">
              <w:rPr>
                <w:sz w:val="24"/>
                <w:szCs w:val="24"/>
                <w:rtl w:val="0"/>
              </w:rPr>
              <w:t xml:space="preserve">Resolução de Problemas</w:t>
            </w:r>
          </w:p>
          <w:p w:rsidR="00000000" w:rsidDel="00000000" w:rsidP="00000000" w:rsidRDefault="00000000" w:rsidRPr="00000000" w14:paraId="000014C4">
            <w:pPr>
              <w:numPr>
                <w:ilvl w:val="1"/>
                <w:numId w:val="39"/>
              </w:numPr>
              <w:spacing w:after="160" w:line="259" w:lineRule="auto"/>
              <w:ind w:left="720" w:hanging="720"/>
              <w:rPr>
                <w:sz w:val="24"/>
                <w:szCs w:val="24"/>
              </w:rPr>
            </w:pPr>
            <w:r w:rsidDel="00000000" w:rsidR="00000000" w:rsidRPr="00000000">
              <w:rPr>
                <w:sz w:val="24"/>
                <w:szCs w:val="24"/>
                <w:rtl w:val="0"/>
              </w:rPr>
              <w:t xml:space="preserve">Análise Crítica</w:t>
            </w:r>
          </w:p>
          <w:p w:rsidR="00000000" w:rsidDel="00000000" w:rsidP="00000000" w:rsidRDefault="00000000" w:rsidRPr="00000000" w14:paraId="000014C5">
            <w:pPr>
              <w:numPr>
                <w:ilvl w:val="1"/>
                <w:numId w:val="39"/>
              </w:numPr>
              <w:spacing w:after="160" w:line="259" w:lineRule="auto"/>
              <w:ind w:left="720" w:hanging="720"/>
              <w:rPr>
                <w:sz w:val="24"/>
                <w:szCs w:val="24"/>
              </w:rPr>
            </w:pPr>
            <w:r w:rsidDel="00000000" w:rsidR="00000000" w:rsidRPr="00000000">
              <w:rPr>
                <w:sz w:val="24"/>
                <w:szCs w:val="24"/>
                <w:rtl w:val="0"/>
              </w:rPr>
              <w:t xml:space="preserve">Análise de Cenários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4C6">
            <w:pPr>
              <w:spacing w:after="160" w:line="259" w:lineRule="auto"/>
              <w:rPr>
                <w:sz w:val="24"/>
                <w:szCs w:val="24"/>
              </w:rPr>
            </w:pPr>
            <w:r w:rsidDel="00000000" w:rsidR="00000000" w:rsidRPr="00000000">
              <w:rPr>
                <w:b w:val="1"/>
                <w:bCs w:val="1"/>
                <w:sz w:val="24"/>
                <w:szCs w:val="24"/>
                <w:rtl w:val="0"/>
              </w:rPr>
              <w:t xml:space="preserve">3.1 Instalar sistemas elétricos de potência</w:t>
            </w:r>
            <w:r w:rsidDel="00000000" w:rsidR="00000000" w:rsidRPr="00000000">
              <w:rPr>
                <w:rtl w:val="0"/>
              </w:rPr>
            </w:r>
          </w:p>
        </w:tc>
        <w:tc>
          <w:tcPr>
            <w:shd w:fill="auto" w:val="clear"/>
            <w:vAlign w:val="center"/>
          </w:tcPr>
          <w:p w:rsidR="00000000" w:rsidDel="00000000" w:rsidP="00000000" w:rsidRDefault="00000000" w:rsidRPr="00000000" w14:paraId="000014C7">
            <w:pPr>
              <w:spacing w:after="160" w:line="259" w:lineRule="auto"/>
              <w:rPr>
                <w:sz w:val="24"/>
                <w:szCs w:val="24"/>
              </w:rPr>
            </w:pPr>
            <w:r w:rsidDel="00000000" w:rsidR="00000000" w:rsidRPr="00000000">
              <w:rPr>
                <w:sz w:val="24"/>
                <w:szCs w:val="24"/>
                <w:rtl w:val="0"/>
              </w:rPr>
              <w:t xml:space="preserve">3.1.1 Considerando as especificações do  projeto elétrico  de potência, manuais e catálogos dos equipamentos</w:t>
            </w:r>
          </w:p>
        </w:tc>
        <w:tc>
          <w:tcPr>
            <w:shd w:fill="auto" w:val="clear"/>
            <w:vAlign w:val="center"/>
          </w:tcPr>
          <w:p w:rsidR="00000000" w:rsidDel="00000000" w:rsidP="00000000" w:rsidRDefault="00000000" w:rsidRPr="00000000" w14:paraId="000014C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em função da instalação elétrica</w:t>
            </w:r>
            <w:r w:rsidDel="00000000" w:rsidR="00000000" w:rsidRPr="00000000">
              <w:rPr>
                <w:rtl w:val="0"/>
              </w:rPr>
            </w:r>
          </w:p>
          <w:p w:rsidR="00000000" w:rsidDel="00000000" w:rsidP="00000000" w:rsidRDefault="00000000" w:rsidRPr="00000000" w14:paraId="000014C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do sistema elétrico de potência para instalação</w:t>
            </w:r>
            <w:r w:rsidDel="00000000" w:rsidR="00000000" w:rsidRPr="00000000">
              <w:rPr>
                <w:rtl w:val="0"/>
              </w:rPr>
            </w:r>
          </w:p>
          <w:p w:rsidR="00000000" w:rsidDel="00000000" w:rsidP="00000000" w:rsidRDefault="00000000" w:rsidRPr="00000000" w14:paraId="000014C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acordo com o tipo de instalação elétrica a ser realizada</w:t>
            </w:r>
            <w:r w:rsidDel="00000000" w:rsidR="00000000" w:rsidRPr="00000000">
              <w:rPr>
                <w:rtl w:val="0"/>
              </w:rPr>
            </w:r>
          </w:p>
          <w:p w:rsidR="00000000" w:rsidDel="00000000" w:rsidP="00000000" w:rsidRDefault="00000000" w:rsidRPr="00000000" w14:paraId="000014C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insumos, dispositivos, máquinas, equipamentos e ferramentas nos manuais e catálogos do fabricante de acordo com sistemas elétricos de potência</w:t>
            </w:r>
            <w:r w:rsidDel="00000000" w:rsidR="00000000" w:rsidRPr="00000000">
              <w:rPr>
                <w:rtl w:val="0"/>
              </w:rPr>
            </w:r>
          </w:p>
          <w:p w:rsidR="00000000" w:rsidDel="00000000" w:rsidP="00000000" w:rsidRDefault="00000000" w:rsidRPr="00000000" w14:paraId="000014C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características ambientais para identificação de possíveis interferências que impactam na instalação dos sistemas elétricos de potência</w:t>
            </w:r>
            <w:r w:rsidDel="00000000" w:rsidR="00000000" w:rsidRPr="00000000">
              <w:rPr>
                <w:rtl w:val="0"/>
              </w:rPr>
            </w:r>
          </w:p>
          <w:p w:rsidR="00000000" w:rsidDel="00000000" w:rsidP="00000000" w:rsidRDefault="00000000" w:rsidRPr="00000000" w14:paraId="000014C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física para cálculo de corrente, tensão, resistência e potência</w:t>
            </w:r>
            <w:r w:rsidDel="00000000" w:rsidR="00000000" w:rsidRPr="00000000">
              <w:rPr>
                <w:rtl w:val="0"/>
              </w:rPr>
            </w:r>
          </w:p>
        </w:tc>
        <w:tc>
          <w:tcPr>
            <w:vMerge w:val="continue"/>
            <w:shd w:fill="auto" w:val="clear"/>
            <w:vAlign w:val="center"/>
          </w:tcPr>
          <w:p w:rsidR="00000000" w:rsidDel="00000000" w:rsidP="00000000" w:rsidRDefault="00000000" w:rsidRPr="00000000" w14:paraId="00001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4D0">
            <w:pPr>
              <w:spacing w:after="160" w:line="259" w:lineRule="auto"/>
              <w:rPr>
                <w:sz w:val="24"/>
                <w:szCs w:val="24"/>
              </w:rPr>
            </w:pPr>
            <w:r w:rsidDel="00000000" w:rsidR="00000000" w:rsidRPr="00000000">
              <w:rPr>
                <w:sz w:val="24"/>
                <w:szCs w:val="24"/>
                <w:rtl w:val="0"/>
              </w:rPr>
              <w:t xml:space="preserve">3.1.2 Considerando procedimentos operacionais, ordem de serviço e boas práticas de instalação</w:t>
            </w:r>
          </w:p>
        </w:tc>
        <w:tc>
          <w:tcPr>
            <w:shd w:fill="auto" w:val="clear"/>
            <w:vAlign w:val="center"/>
          </w:tcPr>
          <w:p w:rsidR="00000000" w:rsidDel="00000000" w:rsidP="00000000" w:rsidRDefault="00000000" w:rsidRPr="00000000" w14:paraId="000014D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insumos, dispositivos, máquinas, equipamentos e ferramentas nos manuais e catálogos do fabricante visando a instalação elétrica de potência</w:t>
            </w:r>
            <w:r w:rsidDel="00000000" w:rsidR="00000000" w:rsidRPr="00000000">
              <w:rPr>
                <w:rtl w:val="0"/>
              </w:rPr>
            </w:r>
          </w:p>
          <w:p w:rsidR="00000000" w:rsidDel="00000000" w:rsidP="00000000" w:rsidRDefault="00000000" w:rsidRPr="00000000" w14:paraId="000014D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características do local  para identificação de possíveis interferências que impactam na instalação elétrica de potência</w:t>
            </w:r>
            <w:r w:rsidDel="00000000" w:rsidR="00000000" w:rsidRPr="00000000">
              <w:rPr>
                <w:rtl w:val="0"/>
              </w:rPr>
            </w:r>
          </w:p>
          <w:p w:rsidR="00000000" w:rsidDel="00000000" w:rsidP="00000000" w:rsidRDefault="00000000" w:rsidRPr="00000000" w14:paraId="000014D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na realização das atividades de instalação elétrica</w:t>
            </w:r>
            <w:r w:rsidDel="00000000" w:rsidR="00000000" w:rsidRPr="00000000">
              <w:rPr>
                <w:rtl w:val="0"/>
              </w:rPr>
            </w:r>
          </w:p>
          <w:p w:rsidR="00000000" w:rsidDel="00000000" w:rsidP="00000000" w:rsidRDefault="00000000" w:rsidRPr="00000000" w14:paraId="000014D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ferramentas e equipamentos para a instalação de acordo com o sistema elétrico de potência</w:t>
            </w:r>
            <w:r w:rsidDel="00000000" w:rsidR="00000000" w:rsidRPr="00000000">
              <w:rPr>
                <w:rtl w:val="0"/>
              </w:rPr>
            </w:r>
          </w:p>
          <w:p w:rsidR="00000000" w:rsidDel="00000000" w:rsidP="00000000" w:rsidRDefault="00000000" w:rsidRPr="00000000" w14:paraId="000014D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etapas do comissionamento para assegurar as necessidades e requisitos operacionais do sistema elétrico de potência</w:t>
            </w:r>
            <w:r w:rsidDel="00000000" w:rsidR="00000000" w:rsidRPr="00000000">
              <w:rPr>
                <w:rtl w:val="0"/>
              </w:rPr>
            </w:r>
          </w:p>
          <w:p w:rsidR="00000000" w:rsidDel="00000000" w:rsidP="00000000" w:rsidRDefault="00000000" w:rsidRPr="00000000" w14:paraId="000014D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operacionais para realização da atividade de instalação do sistema elétrico de potência - SEP</w:t>
            </w:r>
            <w:r w:rsidDel="00000000" w:rsidR="00000000" w:rsidRPr="00000000">
              <w:rPr>
                <w:rtl w:val="0"/>
              </w:rPr>
            </w:r>
          </w:p>
          <w:p w:rsidR="00000000" w:rsidDel="00000000" w:rsidP="00000000" w:rsidRDefault="00000000" w:rsidRPr="00000000" w14:paraId="000014D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e suas posições no projeto de instalação elétrica de potência</w:t>
            </w:r>
            <w:r w:rsidDel="00000000" w:rsidR="00000000" w:rsidRPr="00000000">
              <w:rPr>
                <w:rtl w:val="0"/>
              </w:rPr>
            </w:r>
          </w:p>
          <w:p w:rsidR="00000000" w:rsidDel="00000000" w:rsidP="00000000" w:rsidRDefault="00000000" w:rsidRPr="00000000" w14:paraId="000014D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os tipos de materiais e recursos, suas características e quantidades em função da instalação elétrica de potência conforme o projeto</w:t>
            </w:r>
            <w:r w:rsidDel="00000000" w:rsidR="00000000" w:rsidRPr="00000000">
              <w:rPr>
                <w:rtl w:val="0"/>
              </w:rPr>
            </w:r>
          </w:p>
          <w:p w:rsidR="00000000" w:rsidDel="00000000" w:rsidP="00000000" w:rsidRDefault="00000000" w:rsidRPr="00000000" w14:paraId="000014D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aterramento dos sistemas elétricos, tendo em vista a segurança das instalações</w:t>
            </w:r>
            <w:r w:rsidDel="00000000" w:rsidR="00000000" w:rsidRPr="00000000">
              <w:rPr>
                <w:rtl w:val="0"/>
              </w:rPr>
            </w:r>
          </w:p>
          <w:p w:rsidR="00000000" w:rsidDel="00000000" w:rsidP="00000000" w:rsidRDefault="00000000" w:rsidRPr="00000000" w14:paraId="000014D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 vigentes e boas práticas de instalação</w:t>
            </w:r>
            <w:r w:rsidDel="00000000" w:rsidR="00000000" w:rsidRPr="00000000">
              <w:rPr>
                <w:rtl w:val="0"/>
              </w:rPr>
            </w:r>
          </w:p>
          <w:p w:rsidR="00000000" w:rsidDel="00000000" w:rsidP="00000000" w:rsidRDefault="00000000" w:rsidRPr="00000000" w14:paraId="000014D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parametrização de equipamentos para garantir o efetivo funcionamento do sistema elétrico de potência, em conformidade com projeto</w:t>
            </w:r>
            <w:r w:rsidDel="00000000" w:rsidR="00000000" w:rsidRPr="00000000">
              <w:rPr>
                <w:rtl w:val="0"/>
              </w:rPr>
            </w:r>
          </w:p>
          <w:p w:rsidR="00000000" w:rsidDel="00000000" w:rsidP="00000000" w:rsidRDefault="00000000" w:rsidRPr="00000000" w14:paraId="000014D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preparação e instalação de acordo com a ordem de serviço do sistema elétrico de potência - SEP</w:t>
            </w:r>
            <w:r w:rsidDel="00000000" w:rsidR="00000000" w:rsidRPr="00000000">
              <w:rPr>
                <w:rtl w:val="0"/>
              </w:rPr>
            </w:r>
          </w:p>
          <w:p w:rsidR="00000000" w:rsidDel="00000000" w:rsidP="00000000" w:rsidRDefault="00000000" w:rsidRPr="00000000" w14:paraId="000014D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e coletivos pelas equipes de trabalho na realização das atividades de instalação do sistema elétrico de potência - SEP</w:t>
            </w:r>
            <w:r w:rsidDel="00000000" w:rsidR="00000000" w:rsidRPr="00000000">
              <w:rPr>
                <w:rtl w:val="0"/>
              </w:rPr>
            </w:r>
          </w:p>
        </w:tc>
        <w:tc>
          <w:tcPr>
            <w:vMerge w:val="continue"/>
            <w:shd w:fill="auto" w:val="clear"/>
            <w:vAlign w:val="center"/>
          </w:tcPr>
          <w:p w:rsidR="00000000" w:rsidDel="00000000" w:rsidP="00000000" w:rsidRDefault="00000000" w:rsidRPr="00000000" w14:paraId="00001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4E0">
            <w:pPr>
              <w:spacing w:after="160" w:line="259" w:lineRule="auto"/>
              <w:rPr>
                <w:sz w:val="24"/>
                <w:szCs w:val="24"/>
              </w:rPr>
            </w:pPr>
            <w:r w:rsidDel="00000000" w:rsidR="00000000" w:rsidRPr="00000000">
              <w:rPr>
                <w:sz w:val="24"/>
                <w:szCs w:val="24"/>
                <w:rtl w:val="0"/>
              </w:rPr>
              <w:t xml:space="preserve">3.1.3 Considerando legislação, normas técnicas, de qualidade, de segurança, saúde e sustentabilidade</w:t>
            </w:r>
          </w:p>
        </w:tc>
        <w:tc>
          <w:tcPr>
            <w:shd w:fill="auto" w:val="clear"/>
            <w:vAlign w:val="center"/>
          </w:tcPr>
          <w:p w:rsidR="00000000" w:rsidDel="00000000" w:rsidP="00000000" w:rsidRDefault="00000000" w:rsidRPr="00000000" w14:paraId="000014E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14E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instalação do sistema elétrico de potência - SEP</w:t>
            </w:r>
            <w:r w:rsidDel="00000000" w:rsidR="00000000" w:rsidRPr="00000000">
              <w:rPr>
                <w:rtl w:val="0"/>
              </w:rPr>
            </w:r>
          </w:p>
          <w:p w:rsidR="00000000" w:rsidDel="00000000" w:rsidP="00000000" w:rsidRDefault="00000000" w:rsidRPr="00000000" w14:paraId="000014E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instalação elétrica de potência  a ser realizada</w:t>
            </w:r>
            <w:r w:rsidDel="00000000" w:rsidR="00000000" w:rsidRPr="00000000">
              <w:rPr>
                <w:rtl w:val="0"/>
              </w:rPr>
            </w:r>
          </w:p>
          <w:p w:rsidR="00000000" w:rsidDel="00000000" w:rsidP="00000000" w:rsidRDefault="00000000" w:rsidRPr="00000000" w14:paraId="000014E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de potência pertinente para projetos, em conformidade com as normas técnicas</w:t>
            </w:r>
            <w:r w:rsidDel="00000000" w:rsidR="00000000" w:rsidRPr="00000000">
              <w:rPr>
                <w:rtl w:val="0"/>
              </w:rPr>
            </w:r>
          </w:p>
          <w:p w:rsidR="00000000" w:rsidDel="00000000" w:rsidP="00000000" w:rsidRDefault="00000000" w:rsidRPr="00000000" w14:paraId="000014E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e coletivos pelas equipes de trabalho na realização das atividades de instalação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4E7">
      <w:pPr>
        <w:spacing w:after="160" w:line="259" w:lineRule="auto"/>
        <w:rPr>
          <w:sz w:val="24"/>
          <w:szCs w:val="24"/>
        </w:rPr>
      </w:pPr>
      <w:r w:rsidDel="00000000" w:rsidR="00000000" w:rsidRPr="00000000">
        <w:rPr>
          <w:rtl w:val="0"/>
        </w:rPr>
      </w:r>
    </w:p>
    <w:tbl>
      <w:tblPr>
        <w:tblStyle w:val="Table8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4E8">
            <w:pPr>
              <w:spacing w:after="160" w:line="259" w:lineRule="auto"/>
              <w:jc w:val="center"/>
              <w:rPr>
                <w:sz w:val="24"/>
                <w:szCs w:val="24"/>
              </w:rPr>
            </w:pPr>
            <w:r w:rsidDel="00000000" w:rsidR="00000000" w:rsidRPr="00000000">
              <w:rPr>
                <w:b w:val="1"/>
                <w:bCs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E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4E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4E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4E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4E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4E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4E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4F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4F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4F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4F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4F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4F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4F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4F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14F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4F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4F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4F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4F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4F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4F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14F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150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p w:rsidR="00000000" w:rsidDel="00000000" w:rsidP="00000000" w:rsidRDefault="00000000" w:rsidRPr="00000000" w14:paraId="0000150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50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50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50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50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50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50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50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150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150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50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50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50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50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50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151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51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tc>
      </w:tr>
    </w:tbl>
    <w:p w:rsidR="00000000" w:rsidDel="00000000" w:rsidP="00000000" w:rsidRDefault="00000000" w:rsidRPr="00000000" w14:paraId="00001512">
      <w:pPr>
        <w:spacing w:after="160" w:line="259" w:lineRule="auto"/>
        <w:rPr>
          <w:sz w:val="24"/>
          <w:szCs w:val="24"/>
        </w:rPr>
      </w:pPr>
      <w:r w:rsidDel="00000000" w:rsidR="00000000" w:rsidRPr="00000000">
        <w:rPr>
          <w:rtl w:val="0"/>
        </w:rPr>
      </w:r>
    </w:p>
    <w:tbl>
      <w:tblPr>
        <w:tblStyle w:val="Table8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45"/>
        <w:gridCol w:w="4528"/>
        <w:tblGridChange w:id="0">
          <w:tblGrid>
            <w:gridCol w:w="4445"/>
            <w:gridCol w:w="4528"/>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513">
            <w:pPr>
              <w:spacing w:after="160" w:line="259" w:lineRule="auto"/>
              <w:jc w:val="center"/>
              <w:rPr>
                <w:sz w:val="24"/>
                <w:szCs w:val="24"/>
              </w:rPr>
            </w:pPr>
            <w:r w:rsidDel="00000000" w:rsidR="00000000" w:rsidRPr="00000000">
              <w:rPr>
                <w:b w:val="1"/>
                <w:bCs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15">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51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51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Interno de Média Tensão (subestação em alvenaria e blindada)</w:t>
            </w:r>
            <w:r w:rsidDel="00000000" w:rsidR="00000000" w:rsidRPr="00000000">
              <w:rPr>
                <w:rtl w:val="0"/>
              </w:rPr>
            </w:r>
          </w:p>
          <w:p w:rsidR="00000000" w:rsidDel="00000000" w:rsidP="00000000" w:rsidRDefault="00000000" w:rsidRPr="00000000" w14:paraId="0000151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Redes de Distribuição de Média e Baixa Tensão</w:t>
            </w:r>
            <w:r w:rsidDel="00000000" w:rsidR="00000000" w:rsidRPr="00000000">
              <w:rPr>
                <w:rtl w:val="0"/>
              </w:rPr>
            </w:r>
          </w:p>
          <w:p w:rsidR="00000000" w:rsidDel="00000000" w:rsidP="00000000" w:rsidRDefault="00000000" w:rsidRPr="00000000" w14:paraId="0000151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51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1B">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51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 (tapete isolador, cones, fita de isolação, entre outros)</w:t>
            </w:r>
            <w:r w:rsidDel="00000000" w:rsidR="00000000" w:rsidRPr="00000000">
              <w:rPr>
                <w:rtl w:val="0"/>
              </w:rPr>
            </w:r>
          </w:p>
          <w:p w:rsidR="00000000" w:rsidDel="00000000" w:rsidP="00000000" w:rsidRDefault="00000000" w:rsidRPr="00000000" w14:paraId="0000151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 (luva isolante de média e baixa tensão, luva de cobertura. trava queda, cinto tipo paraquedista, talabarte, óculos de proteção, capacete classe B, Descensor, entre outros)</w:t>
            </w:r>
            <w:r w:rsidDel="00000000" w:rsidR="00000000" w:rsidRPr="00000000">
              <w:rPr>
                <w:rtl w:val="0"/>
              </w:rPr>
            </w:r>
          </w:p>
          <w:p w:rsidR="00000000" w:rsidDel="00000000" w:rsidP="00000000" w:rsidRDefault="00000000" w:rsidRPr="00000000" w14:paraId="0000151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Detector de tensão MT e BT</w:t>
            </w:r>
            <w:r w:rsidDel="00000000" w:rsidR="00000000" w:rsidRPr="00000000">
              <w:rPr>
                <w:rtl w:val="0"/>
              </w:rPr>
            </w:r>
          </w:p>
          <w:p w:rsidR="00000000" w:rsidDel="00000000" w:rsidP="00000000" w:rsidRDefault="00000000" w:rsidRPr="00000000" w14:paraId="0000151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Escada de fibra</w:t>
            </w:r>
            <w:r w:rsidDel="00000000" w:rsidR="00000000" w:rsidRPr="00000000">
              <w:rPr>
                <w:rtl w:val="0"/>
              </w:rPr>
            </w:r>
          </w:p>
          <w:p w:rsidR="00000000" w:rsidDel="00000000" w:rsidP="00000000" w:rsidRDefault="00000000" w:rsidRPr="00000000" w14:paraId="0000152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Isoladores</w:t>
            </w:r>
            <w:r w:rsidDel="00000000" w:rsidR="00000000" w:rsidRPr="00000000">
              <w:rPr>
                <w:rtl w:val="0"/>
              </w:rPr>
            </w:r>
          </w:p>
          <w:p w:rsidR="00000000" w:rsidDel="00000000" w:rsidP="00000000" w:rsidRDefault="00000000" w:rsidRPr="00000000" w14:paraId="0000152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Postes</w:t>
            </w:r>
            <w:r w:rsidDel="00000000" w:rsidR="00000000" w:rsidRPr="00000000">
              <w:rPr>
                <w:rtl w:val="0"/>
              </w:rPr>
            </w:r>
          </w:p>
          <w:p w:rsidR="00000000" w:rsidDel="00000000" w:rsidP="00000000" w:rsidRDefault="00000000" w:rsidRPr="00000000" w14:paraId="0000152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 de aplicação de conector cunha</w:t>
            </w:r>
            <w:r w:rsidDel="00000000" w:rsidR="00000000" w:rsidRPr="00000000">
              <w:rPr>
                <w:rtl w:val="0"/>
              </w:rPr>
            </w:r>
          </w:p>
          <w:p w:rsidR="00000000" w:rsidDel="00000000" w:rsidP="00000000" w:rsidRDefault="00000000" w:rsidRPr="00000000" w14:paraId="0000152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Load Buster 15KV</w:t>
            </w:r>
            <w:r w:rsidDel="00000000" w:rsidR="00000000" w:rsidRPr="00000000">
              <w:rPr>
                <w:rtl w:val="0"/>
              </w:rPr>
            </w:r>
          </w:p>
          <w:p w:rsidR="00000000" w:rsidDel="00000000" w:rsidP="00000000" w:rsidRDefault="00000000" w:rsidRPr="00000000" w14:paraId="0000152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Guincho portátil 750 kg</w:t>
            </w:r>
            <w:r w:rsidDel="00000000" w:rsidR="00000000" w:rsidRPr="00000000">
              <w:rPr>
                <w:rtl w:val="0"/>
              </w:rPr>
            </w:r>
          </w:p>
          <w:p w:rsidR="00000000" w:rsidDel="00000000" w:rsidP="00000000" w:rsidRDefault="00000000" w:rsidRPr="00000000" w14:paraId="0000152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Bastão de linha viva</w:t>
            </w:r>
            <w:r w:rsidDel="00000000" w:rsidR="00000000" w:rsidRPr="00000000">
              <w:rPr>
                <w:rtl w:val="0"/>
              </w:rPr>
            </w:r>
          </w:p>
          <w:p w:rsidR="00000000" w:rsidDel="00000000" w:rsidP="00000000" w:rsidRDefault="00000000" w:rsidRPr="00000000" w14:paraId="0000152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Tesourão com cabo articulado</w:t>
            </w:r>
            <w:r w:rsidDel="00000000" w:rsidR="00000000" w:rsidRPr="00000000">
              <w:rPr>
                <w:rtl w:val="0"/>
              </w:rPr>
            </w:r>
          </w:p>
          <w:p w:rsidR="00000000" w:rsidDel="00000000" w:rsidP="00000000" w:rsidRDefault="00000000" w:rsidRPr="00000000" w14:paraId="0000152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Esticador de cabo mensageiro</w:t>
            </w:r>
            <w:r w:rsidDel="00000000" w:rsidR="00000000" w:rsidRPr="00000000">
              <w:rPr>
                <w:rtl w:val="0"/>
              </w:rPr>
            </w:r>
          </w:p>
          <w:p w:rsidR="00000000" w:rsidDel="00000000" w:rsidP="00000000" w:rsidRDefault="00000000" w:rsidRPr="00000000" w14:paraId="0000152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Carretilha completa para lançamento de cabos</w:t>
            </w:r>
            <w:r w:rsidDel="00000000" w:rsidR="00000000" w:rsidRPr="00000000">
              <w:rPr>
                <w:rtl w:val="0"/>
              </w:rPr>
            </w:r>
          </w:p>
          <w:p w:rsidR="00000000" w:rsidDel="00000000" w:rsidP="00000000" w:rsidRDefault="00000000" w:rsidRPr="00000000" w14:paraId="0000152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Esticador de condutores</w:t>
            </w:r>
            <w:r w:rsidDel="00000000" w:rsidR="00000000" w:rsidRPr="00000000">
              <w:rPr>
                <w:rtl w:val="0"/>
              </w:rPr>
            </w:r>
          </w:p>
          <w:p w:rsidR="00000000" w:rsidDel="00000000" w:rsidP="00000000" w:rsidRDefault="00000000" w:rsidRPr="00000000" w14:paraId="0000152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prensa terminal hidráulico.</w:t>
            </w:r>
            <w:r w:rsidDel="00000000" w:rsidR="00000000" w:rsidRPr="00000000">
              <w:rPr>
                <w:rtl w:val="0"/>
              </w:rPr>
            </w:r>
          </w:p>
          <w:p w:rsidR="00000000" w:rsidDel="00000000" w:rsidP="00000000" w:rsidRDefault="00000000" w:rsidRPr="00000000" w14:paraId="0000152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Gancho de suspensão para cabo-pré-reunido-bt</w:t>
            </w:r>
            <w:r w:rsidDel="00000000" w:rsidR="00000000" w:rsidRPr="00000000">
              <w:rPr>
                <w:rtl w:val="0"/>
              </w:rPr>
            </w:r>
          </w:p>
          <w:p w:rsidR="00000000" w:rsidDel="00000000" w:rsidP="00000000" w:rsidRDefault="00000000" w:rsidRPr="00000000" w14:paraId="0000152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nu.</w:t>
            </w:r>
            <w:r w:rsidDel="00000000" w:rsidR="00000000" w:rsidRPr="00000000">
              <w:rPr>
                <w:rtl w:val="0"/>
              </w:rPr>
            </w:r>
          </w:p>
          <w:p w:rsidR="00000000" w:rsidDel="00000000" w:rsidP="00000000" w:rsidRDefault="00000000" w:rsidRPr="00000000" w14:paraId="0000152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coberto de alumínio.</w:t>
            </w:r>
            <w:r w:rsidDel="00000000" w:rsidR="00000000" w:rsidRPr="00000000">
              <w:rPr>
                <w:rtl w:val="0"/>
              </w:rPr>
            </w:r>
          </w:p>
          <w:p w:rsidR="00000000" w:rsidDel="00000000" w:rsidP="00000000" w:rsidRDefault="00000000" w:rsidRPr="00000000" w14:paraId="0000152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Parafuso francês.</w:t>
            </w:r>
            <w:r w:rsidDel="00000000" w:rsidR="00000000" w:rsidRPr="00000000">
              <w:rPr>
                <w:rtl w:val="0"/>
              </w:rPr>
            </w:r>
          </w:p>
          <w:p w:rsidR="00000000" w:rsidDel="00000000" w:rsidP="00000000" w:rsidRDefault="00000000" w:rsidRPr="00000000" w14:paraId="0000152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Grampo de linha viva</w:t>
            </w:r>
            <w:r w:rsidDel="00000000" w:rsidR="00000000" w:rsidRPr="00000000">
              <w:rPr>
                <w:rtl w:val="0"/>
              </w:rPr>
            </w:r>
          </w:p>
          <w:p w:rsidR="00000000" w:rsidDel="00000000" w:rsidP="00000000" w:rsidRDefault="00000000" w:rsidRPr="00000000" w14:paraId="0000153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Alça pré-formada</w:t>
            </w:r>
            <w:r w:rsidDel="00000000" w:rsidR="00000000" w:rsidRPr="00000000">
              <w:rPr>
                <w:rtl w:val="0"/>
              </w:rPr>
            </w:r>
          </w:p>
          <w:p w:rsidR="00000000" w:rsidDel="00000000" w:rsidP="00000000" w:rsidRDefault="00000000" w:rsidRPr="00000000" w14:paraId="0000153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fusível</w:t>
            </w:r>
            <w:r w:rsidDel="00000000" w:rsidR="00000000" w:rsidRPr="00000000">
              <w:rPr>
                <w:rtl w:val="0"/>
              </w:rPr>
            </w:r>
          </w:p>
          <w:p w:rsidR="00000000" w:rsidDel="00000000" w:rsidP="00000000" w:rsidRDefault="00000000" w:rsidRPr="00000000" w14:paraId="0000153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 raio 12kV 10kA</w:t>
            </w:r>
            <w:r w:rsidDel="00000000" w:rsidR="00000000" w:rsidRPr="00000000">
              <w:rPr>
                <w:rtl w:val="0"/>
              </w:rPr>
            </w:r>
          </w:p>
          <w:p w:rsidR="00000000" w:rsidDel="00000000" w:rsidP="00000000" w:rsidRDefault="00000000" w:rsidRPr="00000000" w14:paraId="0000153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Cruzetas (com acessórios)</w:t>
            </w:r>
            <w:r w:rsidDel="00000000" w:rsidR="00000000" w:rsidRPr="00000000">
              <w:rPr>
                <w:rtl w:val="0"/>
              </w:rPr>
            </w:r>
          </w:p>
          <w:p w:rsidR="00000000" w:rsidDel="00000000" w:rsidP="00000000" w:rsidRDefault="00000000" w:rsidRPr="00000000" w14:paraId="0000153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de corrente 15KV</w:t>
            </w:r>
            <w:r w:rsidDel="00000000" w:rsidR="00000000" w:rsidRPr="00000000">
              <w:rPr>
                <w:rtl w:val="0"/>
              </w:rPr>
            </w:r>
          </w:p>
          <w:p w:rsidR="00000000" w:rsidDel="00000000" w:rsidP="00000000" w:rsidRDefault="00000000" w:rsidRPr="00000000" w14:paraId="0000153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de medição 15KV</w:t>
            </w:r>
            <w:r w:rsidDel="00000000" w:rsidR="00000000" w:rsidRPr="00000000">
              <w:rPr>
                <w:rtl w:val="0"/>
              </w:rPr>
            </w:r>
          </w:p>
          <w:p w:rsidR="00000000" w:rsidDel="00000000" w:rsidP="00000000" w:rsidRDefault="00000000" w:rsidRPr="00000000" w14:paraId="0000153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75KVA - 15KV</w:t>
            </w:r>
            <w:r w:rsidDel="00000000" w:rsidR="00000000" w:rsidRPr="00000000">
              <w:rPr>
                <w:rtl w:val="0"/>
              </w:rPr>
            </w:r>
          </w:p>
          <w:p w:rsidR="00000000" w:rsidDel="00000000" w:rsidP="00000000" w:rsidRDefault="00000000" w:rsidRPr="00000000" w14:paraId="0000153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 (alicates, conjunto de chaves fixa, chaves de fenda reta e cruzada, entre outros)</w:t>
            </w:r>
            <w:r w:rsidDel="00000000" w:rsidR="00000000" w:rsidRPr="00000000">
              <w:rPr>
                <w:rtl w:val="0"/>
              </w:rPr>
            </w:r>
          </w:p>
          <w:p w:rsidR="00000000" w:rsidDel="00000000" w:rsidP="00000000" w:rsidRDefault="00000000" w:rsidRPr="00000000" w14:paraId="0000153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Soprador Térmico</w:t>
            </w:r>
            <w:r w:rsidDel="00000000" w:rsidR="00000000" w:rsidRPr="00000000">
              <w:rPr>
                <w:rtl w:val="0"/>
              </w:rPr>
            </w:r>
          </w:p>
          <w:p w:rsidR="00000000" w:rsidDel="00000000" w:rsidP="00000000" w:rsidRDefault="00000000" w:rsidRPr="00000000" w14:paraId="0000153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153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Lixadeira</w:t>
            </w:r>
            <w:r w:rsidDel="00000000" w:rsidR="00000000" w:rsidRPr="00000000">
              <w:rPr>
                <w:rtl w:val="0"/>
              </w:rPr>
            </w:r>
          </w:p>
          <w:p w:rsidR="00000000" w:rsidDel="00000000" w:rsidP="00000000" w:rsidRDefault="00000000" w:rsidRPr="00000000" w14:paraId="0000153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Furadeira</w:t>
            </w:r>
            <w:r w:rsidDel="00000000" w:rsidR="00000000" w:rsidRPr="00000000">
              <w:rPr>
                <w:rtl w:val="0"/>
              </w:rPr>
            </w:r>
          </w:p>
          <w:p w:rsidR="00000000" w:rsidDel="00000000" w:rsidP="00000000" w:rsidRDefault="00000000" w:rsidRPr="00000000" w14:paraId="0000153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Amperímetro Alicate</w:t>
            </w:r>
            <w:r w:rsidDel="00000000" w:rsidR="00000000" w:rsidRPr="00000000">
              <w:rPr>
                <w:rtl w:val="0"/>
              </w:rPr>
            </w:r>
          </w:p>
          <w:p w:rsidR="00000000" w:rsidDel="00000000" w:rsidP="00000000" w:rsidRDefault="00000000" w:rsidRPr="00000000" w14:paraId="0000153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153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Terrômetro</w:t>
            </w:r>
            <w:r w:rsidDel="00000000" w:rsidR="00000000" w:rsidRPr="00000000">
              <w:rPr>
                <w:rtl w:val="0"/>
              </w:rPr>
            </w:r>
          </w:p>
          <w:p w:rsidR="00000000" w:rsidDel="00000000" w:rsidP="00000000" w:rsidRDefault="00000000" w:rsidRPr="00000000" w14:paraId="0000153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de relação de espiras (TTR)</w:t>
            </w:r>
            <w:r w:rsidDel="00000000" w:rsidR="00000000" w:rsidRPr="00000000">
              <w:rPr>
                <w:rtl w:val="0"/>
              </w:rPr>
            </w:r>
          </w:p>
          <w:p w:rsidR="00000000" w:rsidDel="00000000" w:rsidP="00000000" w:rsidRDefault="00000000" w:rsidRPr="00000000" w14:paraId="0000154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Hipot CA</w:t>
            </w:r>
            <w:r w:rsidDel="00000000" w:rsidR="00000000" w:rsidRPr="00000000">
              <w:rPr>
                <w:rtl w:val="0"/>
              </w:rPr>
            </w:r>
          </w:p>
          <w:p w:rsidR="00000000" w:rsidDel="00000000" w:rsidP="00000000" w:rsidRDefault="00000000" w:rsidRPr="00000000" w14:paraId="0000154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Hipot CC</w:t>
            </w:r>
            <w:r w:rsidDel="00000000" w:rsidR="00000000" w:rsidRPr="00000000">
              <w:rPr>
                <w:rtl w:val="0"/>
              </w:rPr>
            </w:r>
          </w:p>
          <w:p w:rsidR="00000000" w:rsidDel="00000000" w:rsidP="00000000" w:rsidRDefault="00000000" w:rsidRPr="00000000" w14:paraId="0000154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 termográfica</w:t>
            </w:r>
            <w:r w:rsidDel="00000000" w:rsidR="00000000" w:rsidRPr="00000000">
              <w:rPr>
                <w:rtl w:val="0"/>
              </w:rPr>
            </w:r>
          </w:p>
          <w:p w:rsidR="00000000" w:rsidDel="00000000" w:rsidP="00000000" w:rsidRDefault="00000000" w:rsidRPr="00000000" w14:paraId="0000154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 Elétrica</w:t>
            </w:r>
            <w:r w:rsidDel="00000000" w:rsidR="00000000" w:rsidRPr="00000000">
              <w:rPr>
                <w:rtl w:val="0"/>
              </w:rPr>
            </w:r>
          </w:p>
          <w:p w:rsidR="00000000" w:rsidDel="00000000" w:rsidP="00000000" w:rsidRDefault="00000000" w:rsidRPr="00000000" w14:paraId="0000154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Megôhmetro.</w:t>
            </w:r>
            <w:r w:rsidDel="00000000" w:rsidR="00000000" w:rsidRPr="00000000">
              <w:rPr>
                <w:rtl w:val="0"/>
              </w:rPr>
            </w:r>
          </w:p>
          <w:p w:rsidR="00000000" w:rsidDel="00000000" w:rsidP="00000000" w:rsidRDefault="00000000" w:rsidRPr="00000000" w14:paraId="0000154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Miliomímetro/Micromímetro</w:t>
            </w:r>
            <w:r w:rsidDel="00000000" w:rsidR="00000000" w:rsidRPr="00000000">
              <w:rPr>
                <w:rtl w:val="0"/>
              </w:rPr>
            </w:r>
          </w:p>
          <w:p w:rsidR="00000000" w:rsidDel="00000000" w:rsidP="00000000" w:rsidRDefault="00000000" w:rsidRPr="00000000" w14:paraId="0000154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Torquímetro</w:t>
            </w:r>
            <w:r w:rsidDel="00000000" w:rsidR="00000000" w:rsidRPr="00000000">
              <w:rPr>
                <w:rtl w:val="0"/>
              </w:rPr>
            </w:r>
          </w:p>
          <w:p w:rsidR="00000000" w:rsidDel="00000000" w:rsidP="00000000" w:rsidRDefault="00000000" w:rsidRPr="00000000" w14:paraId="0000154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Relés de Proteção (50/51, 27, 59, 81, 86 e 32)</w:t>
            </w:r>
            <w:r w:rsidDel="00000000" w:rsidR="00000000" w:rsidRPr="00000000">
              <w:rPr>
                <w:rtl w:val="0"/>
              </w:rPr>
            </w:r>
          </w:p>
          <w:p w:rsidR="00000000" w:rsidDel="00000000" w:rsidP="00000000" w:rsidRDefault="00000000" w:rsidRPr="00000000" w14:paraId="0000154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Dispositivo Anti Queda de Cartucho - DAQC</w:t>
            </w:r>
            <w:r w:rsidDel="00000000" w:rsidR="00000000" w:rsidRPr="00000000">
              <w:rPr>
                <w:rtl w:val="0"/>
              </w:rPr>
            </w:r>
          </w:p>
          <w:p w:rsidR="00000000" w:rsidDel="00000000" w:rsidP="00000000" w:rsidRDefault="00000000" w:rsidRPr="00000000" w14:paraId="0000154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4A">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54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154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simulação de sistema elétricos</w:t>
            </w:r>
            <w:r w:rsidDel="00000000" w:rsidR="00000000" w:rsidRPr="00000000">
              <w:rPr>
                <w:rtl w:val="0"/>
              </w:rPr>
            </w:r>
          </w:p>
          <w:p w:rsidR="00000000" w:rsidDel="00000000" w:rsidP="00000000" w:rsidRDefault="00000000" w:rsidRPr="00000000" w14:paraId="0000154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54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154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155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51">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55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553">
      <w:pPr>
        <w:widowControl w:val="0"/>
        <w:spacing w:line="276" w:lineRule="auto"/>
        <w:rPr>
          <w:sz w:val="24"/>
          <w:szCs w:val="24"/>
        </w:rPr>
      </w:pPr>
      <w:r w:rsidDel="00000000" w:rsidR="00000000" w:rsidRPr="00000000">
        <w:rPr>
          <w:rtl w:val="0"/>
        </w:rPr>
      </w:r>
    </w:p>
    <w:tbl>
      <w:tblPr>
        <w:tblStyle w:val="Table90"/>
        <w:tblW w:w="89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85"/>
        <w:gridCol w:w="1770"/>
        <w:gridCol w:w="2640"/>
        <w:gridCol w:w="3375"/>
        <w:tblGridChange w:id="0">
          <w:tblGrid>
            <w:gridCol w:w="1185"/>
            <w:gridCol w:w="1770"/>
            <w:gridCol w:w="2640"/>
            <w:gridCol w:w="3375"/>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554">
            <w:pPr>
              <w:spacing w:after="160" w:line="259" w:lineRule="auto"/>
              <w:jc w:val="center"/>
              <w:rPr>
                <w:sz w:val="24"/>
                <w:szCs w:val="24"/>
              </w:rPr>
            </w:pPr>
            <w:r w:rsidDel="00000000" w:rsidR="00000000" w:rsidRPr="00000000">
              <w:rPr>
                <w:b w:val="1"/>
                <w:bCs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558">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55C">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Projetos de Instalações Elétricas de Potência</w:t>
            </w:r>
          </w:p>
        </w:tc>
      </w:tr>
      <w:tr>
        <w:trPr>
          <w:cantSplit w:val="0"/>
          <w:trHeight w:val="408" w:hRule="atLeast"/>
          <w:tblHeader w:val="0"/>
        </w:trPr>
        <w:tc>
          <w:tcPr>
            <w:gridSpan w:val="4"/>
            <w:shd w:fill="auto" w:val="clear"/>
            <w:vAlign w:val="center"/>
          </w:tcPr>
          <w:p w:rsidR="00000000" w:rsidDel="00000000" w:rsidP="00000000" w:rsidRDefault="00000000" w:rsidRPr="00000000" w14:paraId="00001560">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564">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156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569">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das capacidades técnicas e socioemocionais necessárias à elaboração de projetos em Sistema Elétrico de Potência - SEP</w:t>
            </w:r>
          </w:p>
        </w:tc>
      </w:tr>
      <w:tr>
        <w:trPr>
          <w:cantSplit w:val="0"/>
          <w:trHeight w:val="20" w:hRule="atLeast"/>
          <w:tblHeader w:val="0"/>
        </w:trPr>
        <w:tc>
          <w:tcPr>
            <w:gridSpan w:val="4"/>
            <w:shd w:fill="2e2578" w:val="clear"/>
            <w:vAlign w:val="center"/>
          </w:tcPr>
          <w:p w:rsidR="00000000" w:rsidDel="00000000" w:rsidP="00000000" w:rsidRDefault="00000000" w:rsidRPr="00000000" w14:paraId="0000156D">
            <w:pPr>
              <w:spacing w:after="160" w:line="259" w:lineRule="auto"/>
              <w:jc w:val="center"/>
              <w:rPr>
                <w:sz w:val="24"/>
                <w:szCs w:val="24"/>
              </w:rPr>
            </w:pPr>
            <w:r w:rsidDel="00000000" w:rsidR="00000000" w:rsidRPr="00000000">
              <w:rPr>
                <w:b w:val="1"/>
                <w:bCs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571">
            <w:pPr>
              <w:spacing w:after="160" w:line="259" w:lineRule="auto"/>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572">
            <w:pPr>
              <w:spacing w:after="160" w:line="259" w:lineRule="auto"/>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573">
            <w:pPr>
              <w:spacing w:after="160" w:line="259" w:lineRule="auto"/>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574">
            <w:pPr>
              <w:spacing w:after="160" w:line="259" w:lineRule="auto"/>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575">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578">
            <w:pPr>
              <w:numPr>
                <w:ilvl w:val="0"/>
                <w:numId w:val="27"/>
              </w:numPr>
              <w:spacing w:after="160" w:line="259" w:lineRule="auto"/>
              <w:ind w:left="420" w:hanging="420"/>
              <w:rPr>
                <w:sz w:val="24"/>
                <w:szCs w:val="24"/>
              </w:rPr>
            </w:pPr>
            <w:r w:rsidDel="00000000" w:rsidR="00000000" w:rsidRPr="00000000">
              <w:rPr>
                <w:sz w:val="24"/>
                <w:szCs w:val="24"/>
                <w:rtl w:val="0"/>
              </w:rPr>
              <w:t xml:space="preserve">Elaboração da documentação técnica de projetos</w:t>
            </w:r>
          </w:p>
          <w:p w:rsidR="00000000" w:rsidDel="00000000" w:rsidP="00000000" w:rsidRDefault="00000000" w:rsidRPr="00000000" w14:paraId="00001579">
            <w:pPr>
              <w:numPr>
                <w:ilvl w:val="1"/>
                <w:numId w:val="27"/>
              </w:numPr>
              <w:spacing w:after="160" w:line="259" w:lineRule="auto"/>
              <w:ind w:left="720" w:hanging="720"/>
              <w:rPr>
                <w:sz w:val="24"/>
                <w:szCs w:val="24"/>
              </w:rPr>
            </w:pPr>
            <w:r w:rsidDel="00000000" w:rsidR="00000000" w:rsidRPr="00000000">
              <w:rPr>
                <w:sz w:val="24"/>
                <w:szCs w:val="24"/>
                <w:rtl w:val="0"/>
              </w:rPr>
              <w:t xml:space="preserve">Desenho Assistido por Computador - CAD</w:t>
            </w:r>
          </w:p>
          <w:p w:rsidR="00000000" w:rsidDel="00000000" w:rsidP="00000000" w:rsidRDefault="00000000" w:rsidRPr="00000000" w14:paraId="0000157A">
            <w:pPr>
              <w:numPr>
                <w:ilvl w:val="1"/>
                <w:numId w:val="27"/>
              </w:numPr>
              <w:spacing w:after="160" w:line="259" w:lineRule="auto"/>
              <w:ind w:left="720" w:hanging="720"/>
              <w:rPr>
                <w:sz w:val="24"/>
                <w:szCs w:val="24"/>
              </w:rPr>
            </w:pPr>
            <w:r w:rsidDel="00000000" w:rsidR="00000000" w:rsidRPr="00000000">
              <w:rPr>
                <w:sz w:val="24"/>
                <w:szCs w:val="24"/>
                <w:rtl w:val="0"/>
              </w:rPr>
              <w:t xml:space="preserve">Memorial descritivo</w:t>
            </w:r>
          </w:p>
          <w:p w:rsidR="00000000" w:rsidDel="00000000" w:rsidP="00000000" w:rsidRDefault="00000000" w:rsidRPr="00000000" w14:paraId="0000157B">
            <w:pPr>
              <w:numPr>
                <w:ilvl w:val="2"/>
                <w:numId w:val="27"/>
              </w:numPr>
              <w:spacing w:after="160" w:line="259" w:lineRule="auto"/>
              <w:ind w:left="1020" w:hanging="1020"/>
              <w:rPr>
                <w:sz w:val="24"/>
                <w:szCs w:val="24"/>
              </w:rPr>
            </w:pPr>
            <w:r w:rsidDel="00000000" w:rsidR="00000000" w:rsidRPr="00000000">
              <w:rPr>
                <w:sz w:val="24"/>
                <w:szCs w:val="24"/>
                <w:rtl w:val="0"/>
              </w:rPr>
              <w:t xml:space="preserve">Estrutura: memorial de cálculo, diagramas elétricos, plantas, leiautes, especificações, lista de material, anexos (manuais de equipamentos e instrumentos)</w:t>
            </w:r>
          </w:p>
          <w:p w:rsidR="00000000" w:rsidDel="00000000" w:rsidP="00000000" w:rsidRDefault="00000000" w:rsidRPr="00000000" w14:paraId="0000157C">
            <w:pPr>
              <w:numPr>
                <w:ilvl w:val="2"/>
                <w:numId w:val="27"/>
              </w:numPr>
              <w:spacing w:after="160" w:line="259" w:lineRule="auto"/>
              <w:ind w:left="1020" w:hanging="1020"/>
              <w:rPr>
                <w:sz w:val="24"/>
                <w:szCs w:val="24"/>
              </w:rPr>
            </w:pPr>
            <w:r w:rsidDel="00000000" w:rsidR="00000000" w:rsidRPr="00000000">
              <w:rPr>
                <w:sz w:val="24"/>
                <w:szCs w:val="24"/>
                <w:rtl w:val="0"/>
              </w:rPr>
              <w:t xml:space="preserve">Objetivo</w:t>
            </w:r>
          </w:p>
          <w:p w:rsidR="00000000" w:rsidDel="00000000" w:rsidP="00000000" w:rsidRDefault="00000000" w:rsidRPr="00000000" w14:paraId="0000157D">
            <w:pPr>
              <w:numPr>
                <w:ilvl w:val="2"/>
                <w:numId w:val="27"/>
              </w:numPr>
              <w:spacing w:after="160" w:line="259" w:lineRule="auto"/>
              <w:ind w:left="1020" w:hanging="1020"/>
              <w:rPr>
                <w:sz w:val="24"/>
                <w:szCs w:val="24"/>
              </w:rPr>
            </w:pPr>
            <w:r w:rsidDel="00000000" w:rsidR="00000000" w:rsidRPr="00000000">
              <w:rPr>
                <w:sz w:val="24"/>
                <w:szCs w:val="24"/>
                <w:rtl w:val="0"/>
              </w:rPr>
              <w:t xml:space="preserve">Levantamento de dados</w:t>
            </w:r>
          </w:p>
          <w:p w:rsidR="00000000" w:rsidDel="00000000" w:rsidP="00000000" w:rsidRDefault="00000000" w:rsidRPr="00000000" w14:paraId="0000157E">
            <w:pPr>
              <w:numPr>
                <w:ilvl w:val="2"/>
                <w:numId w:val="27"/>
              </w:numPr>
              <w:spacing w:after="160" w:line="259" w:lineRule="auto"/>
              <w:ind w:left="1020" w:hanging="1020"/>
              <w:rPr>
                <w:sz w:val="24"/>
                <w:szCs w:val="24"/>
              </w:rPr>
            </w:pPr>
            <w:r w:rsidDel="00000000" w:rsidR="00000000" w:rsidRPr="00000000">
              <w:rPr>
                <w:sz w:val="24"/>
                <w:szCs w:val="24"/>
                <w:rtl w:val="0"/>
              </w:rPr>
              <w:t xml:space="preserve">Estimativa orçamentária</w:t>
            </w:r>
          </w:p>
          <w:p w:rsidR="00000000" w:rsidDel="00000000" w:rsidP="00000000" w:rsidRDefault="00000000" w:rsidRPr="00000000" w14:paraId="0000157F">
            <w:pPr>
              <w:numPr>
                <w:ilvl w:val="2"/>
                <w:numId w:val="27"/>
              </w:numPr>
              <w:spacing w:after="160" w:line="259" w:lineRule="auto"/>
              <w:ind w:left="1020" w:hanging="1020"/>
              <w:rPr>
                <w:sz w:val="24"/>
                <w:szCs w:val="24"/>
              </w:rPr>
            </w:pPr>
            <w:r w:rsidDel="00000000" w:rsidR="00000000" w:rsidRPr="00000000">
              <w:rPr>
                <w:sz w:val="24"/>
                <w:szCs w:val="24"/>
                <w:rtl w:val="0"/>
              </w:rPr>
              <w:t xml:space="preserve">Análise de viabilidade técnica</w:t>
            </w:r>
          </w:p>
          <w:p w:rsidR="00000000" w:rsidDel="00000000" w:rsidP="00000000" w:rsidRDefault="00000000" w:rsidRPr="00000000" w14:paraId="00001580">
            <w:pPr>
              <w:numPr>
                <w:ilvl w:val="1"/>
                <w:numId w:val="27"/>
              </w:numPr>
              <w:spacing w:after="160" w:line="259" w:lineRule="auto"/>
              <w:ind w:left="720" w:hanging="720"/>
              <w:rPr>
                <w:sz w:val="24"/>
                <w:szCs w:val="24"/>
              </w:rPr>
            </w:pPr>
            <w:r w:rsidDel="00000000" w:rsidR="00000000" w:rsidRPr="00000000">
              <w:rPr>
                <w:sz w:val="24"/>
                <w:szCs w:val="24"/>
                <w:rtl w:val="0"/>
              </w:rPr>
              <w:t xml:space="preserve">Termo de Responsabilidade Técnica</w:t>
            </w:r>
          </w:p>
          <w:p w:rsidR="00000000" w:rsidDel="00000000" w:rsidP="00000000" w:rsidRDefault="00000000" w:rsidRPr="00000000" w14:paraId="00001581">
            <w:pPr>
              <w:numPr>
                <w:ilvl w:val="1"/>
                <w:numId w:val="27"/>
              </w:numPr>
              <w:spacing w:after="160" w:line="259" w:lineRule="auto"/>
              <w:ind w:left="720" w:hanging="720"/>
              <w:rPr>
                <w:sz w:val="24"/>
                <w:szCs w:val="24"/>
              </w:rPr>
            </w:pPr>
            <w:r w:rsidDel="00000000" w:rsidR="00000000" w:rsidRPr="00000000">
              <w:rPr>
                <w:sz w:val="24"/>
                <w:szCs w:val="24"/>
                <w:rtl w:val="0"/>
              </w:rPr>
              <w:t xml:space="preserve">Documentação de Acesso e Conexão com a Rede da Concessionária</w:t>
            </w:r>
          </w:p>
          <w:p w:rsidR="00000000" w:rsidDel="00000000" w:rsidP="00000000" w:rsidRDefault="00000000" w:rsidRPr="00000000" w14:paraId="00001582">
            <w:pPr>
              <w:numPr>
                <w:ilvl w:val="0"/>
                <w:numId w:val="27"/>
              </w:numPr>
              <w:spacing w:after="160" w:line="259" w:lineRule="auto"/>
              <w:ind w:left="420" w:hanging="420"/>
              <w:rPr>
                <w:sz w:val="24"/>
                <w:szCs w:val="24"/>
              </w:rPr>
            </w:pPr>
            <w:r w:rsidDel="00000000" w:rsidR="00000000" w:rsidRPr="00000000">
              <w:rPr>
                <w:sz w:val="24"/>
                <w:szCs w:val="24"/>
                <w:rtl w:val="0"/>
              </w:rPr>
              <w:t xml:space="preserve">Requisitos da concessionária e características do projeto do cliente/consumidor</w:t>
            </w:r>
          </w:p>
          <w:p w:rsidR="00000000" w:rsidDel="00000000" w:rsidP="00000000" w:rsidRDefault="00000000" w:rsidRPr="00000000" w14:paraId="00001583">
            <w:pPr>
              <w:numPr>
                <w:ilvl w:val="1"/>
                <w:numId w:val="27"/>
              </w:numPr>
              <w:spacing w:after="160" w:line="259" w:lineRule="auto"/>
              <w:ind w:left="720" w:hanging="720"/>
              <w:rPr>
                <w:sz w:val="24"/>
                <w:szCs w:val="24"/>
              </w:rPr>
            </w:pPr>
            <w:r w:rsidDel="00000000" w:rsidR="00000000" w:rsidRPr="00000000">
              <w:rPr>
                <w:sz w:val="24"/>
                <w:szCs w:val="24"/>
                <w:rtl w:val="0"/>
              </w:rPr>
              <w:t xml:space="preserve">Coleta de Dados</w:t>
            </w:r>
          </w:p>
          <w:p w:rsidR="00000000" w:rsidDel="00000000" w:rsidP="00000000" w:rsidRDefault="00000000" w:rsidRPr="00000000" w14:paraId="00001584">
            <w:pPr>
              <w:numPr>
                <w:ilvl w:val="2"/>
                <w:numId w:val="27"/>
              </w:numPr>
              <w:spacing w:after="160" w:line="259" w:lineRule="auto"/>
              <w:ind w:left="1020" w:hanging="1020"/>
              <w:rPr>
                <w:sz w:val="24"/>
                <w:szCs w:val="24"/>
              </w:rPr>
            </w:pPr>
            <w:r w:rsidDel="00000000" w:rsidR="00000000" w:rsidRPr="00000000">
              <w:rPr>
                <w:sz w:val="24"/>
                <w:szCs w:val="24"/>
                <w:rtl w:val="0"/>
              </w:rPr>
              <w:t xml:space="preserve">Documentação do imóvel (registro e projetos arquitetônicos e auxiliares)</w:t>
            </w:r>
          </w:p>
          <w:p w:rsidR="00000000" w:rsidDel="00000000" w:rsidP="00000000" w:rsidRDefault="00000000" w:rsidRPr="00000000" w14:paraId="00001585">
            <w:pPr>
              <w:numPr>
                <w:ilvl w:val="2"/>
                <w:numId w:val="27"/>
              </w:numPr>
              <w:spacing w:after="160" w:line="259" w:lineRule="auto"/>
              <w:ind w:left="1020" w:hanging="1020"/>
              <w:rPr>
                <w:sz w:val="24"/>
                <w:szCs w:val="24"/>
              </w:rPr>
            </w:pPr>
            <w:r w:rsidDel="00000000" w:rsidR="00000000" w:rsidRPr="00000000">
              <w:rPr>
                <w:sz w:val="24"/>
                <w:szCs w:val="24"/>
                <w:rtl w:val="0"/>
              </w:rPr>
              <w:t xml:space="preserve">Tipo de Procuração</w:t>
            </w:r>
          </w:p>
          <w:p w:rsidR="00000000" w:rsidDel="00000000" w:rsidP="00000000" w:rsidRDefault="00000000" w:rsidRPr="00000000" w14:paraId="00001586">
            <w:pPr>
              <w:numPr>
                <w:ilvl w:val="2"/>
                <w:numId w:val="27"/>
              </w:numPr>
              <w:spacing w:after="160" w:line="259" w:lineRule="auto"/>
              <w:ind w:left="1020" w:hanging="1020"/>
              <w:rPr>
                <w:sz w:val="24"/>
                <w:szCs w:val="24"/>
              </w:rPr>
            </w:pPr>
            <w:r w:rsidDel="00000000" w:rsidR="00000000" w:rsidRPr="00000000">
              <w:rPr>
                <w:sz w:val="24"/>
                <w:szCs w:val="24"/>
                <w:rtl w:val="0"/>
              </w:rPr>
              <w:t xml:space="preserve">Localização do imóvel</w:t>
            </w:r>
          </w:p>
          <w:p w:rsidR="00000000" w:rsidDel="00000000" w:rsidP="00000000" w:rsidRDefault="00000000" w:rsidRPr="00000000" w14:paraId="00001587">
            <w:pPr>
              <w:numPr>
                <w:ilvl w:val="2"/>
                <w:numId w:val="27"/>
              </w:numPr>
              <w:spacing w:after="160" w:line="259" w:lineRule="auto"/>
              <w:ind w:left="1020" w:hanging="1020"/>
              <w:rPr>
                <w:sz w:val="24"/>
                <w:szCs w:val="24"/>
              </w:rPr>
            </w:pPr>
            <w:r w:rsidDel="00000000" w:rsidR="00000000" w:rsidRPr="00000000">
              <w:rPr>
                <w:sz w:val="24"/>
                <w:szCs w:val="24"/>
                <w:rtl w:val="0"/>
              </w:rPr>
              <w:t xml:space="preserve">Solicitação de Acesso à Rede</w:t>
            </w:r>
          </w:p>
          <w:p w:rsidR="00000000" w:rsidDel="00000000" w:rsidP="00000000" w:rsidRDefault="00000000" w:rsidRPr="00000000" w14:paraId="00001588">
            <w:pPr>
              <w:numPr>
                <w:ilvl w:val="2"/>
                <w:numId w:val="27"/>
              </w:numPr>
              <w:spacing w:after="160" w:line="259" w:lineRule="auto"/>
              <w:ind w:left="1020" w:hanging="1020"/>
              <w:rPr>
                <w:sz w:val="24"/>
                <w:szCs w:val="24"/>
              </w:rPr>
            </w:pPr>
            <w:r w:rsidDel="00000000" w:rsidR="00000000" w:rsidRPr="00000000">
              <w:rPr>
                <w:sz w:val="24"/>
                <w:szCs w:val="24"/>
                <w:rtl w:val="0"/>
              </w:rPr>
              <w:t xml:space="preserve">Sistema Tarifário</w:t>
            </w:r>
          </w:p>
          <w:p w:rsidR="00000000" w:rsidDel="00000000" w:rsidP="00000000" w:rsidRDefault="00000000" w:rsidRPr="00000000" w14:paraId="00001589">
            <w:pPr>
              <w:numPr>
                <w:ilvl w:val="1"/>
                <w:numId w:val="27"/>
              </w:numPr>
              <w:spacing w:after="160" w:line="259" w:lineRule="auto"/>
              <w:ind w:left="720" w:hanging="720"/>
              <w:rPr>
                <w:sz w:val="24"/>
                <w:szCs w:val="24"/>
              </w:rPr>
            </w:pPr>
            <w:r w:rsidDel="00000000" w:rsidR="00000000" w:rsidRPr="00000000">
              <w:rPr>
                <w:sz w:val="24"/>
                <w:szCs w:val="24"/>
                <w:rtl w:val="0"/>
              </w:rPr>
              <w:t xml:space="preserve">Levantamento de Carga</w:t>
            </w:r>
          </w:p>
          <w:p w:rsidR="00000000" w:rsidDel="00000000" w:rsidP="00000000" w:rsidRDefault="00000000" w:rsidRPr="00000000" w14:paraId="0000158A">
            <w:pPr>
              <w:numPr>
                <w:ilvl w:val="2"/>
                <w:numId w:val="27"/>
              </w:numPr>
              <w:spacing w:after="160" w:line="259" w:lineRule="auto"/>
              <w:ind w:left="1020" w:hanging="1020"/>
              <w:rPr>
                <w:sz w:val="24"/>
                <w:szCs w:val="24"/>
              </w:rPr>
            </w:pPr>
            <w:r w:rsidDel="00000000" w:rsidR="00000000" w:rsidRPr="00000000">
              <w:rPr>
                <w:sz w:val="24"/>
                <w:szCs w:val="24"/>
                <w:rtl w:val="0"/>
              </w:rPr>
              <w:t xml:space="preserve">Potência Ativa</w:t>
            </w:r>
          </w:p>
          <w:p w:rsidR="00000000" w:rsidDel="00000000" w:rsidP="00000000" w:rsidRDefault="00000000" w:rsidRPr="00000000" w14:paraId="0000158B">
            <w:pPr>
              <w:numPr>
                <w:ilvl w:val="2"/>
                <w:numId w:val="27"/>
              </w:numPr>
              <w:spacing w:after="160" w:line="259" w:lineRule="auto"/>
              <w:ind w:left="1020" w:hanging="1020"/>
              <w:rPr>
                <w:sz w:val="24"/>
                <w:szCs w:val="24"/>
              </w:rPr>
            </w:pPr>
            <w:r w:rsidDel="00000000" w:rsidR="00000000" w:rsidRPr="00000000">
              <w:rPr>
                <w:sz w:val="24"/>
                <w:szCs w:val="24"/>
                <w:rtl w:val="0"/>
              </w:rPr>
              <w:t xml:space="preserve">Potência Aparente</w:t>
            </w:r>
          </w:p>
          <w:p w:rsidR="00000000" w:rsidDel="00000000" w:rsidP="00000000" w:rsidRDefault="00000000" w:rsidRPr="00000000" w14:paraId="0000158C">
            <w:pPr>
              <w:numPr>
                <w:ilvl w:val="2"/>
                <w:numId w:val="27"/>
              </w:numPr>
              <w:spacing w:after="160" w:line="259" w:lineRule="auto"/>
              <w:ind w:left="1020" w:hanging="1020"/>
              <w:rPr>
                <w:sz w:val="24"/>
                <w:szCs w:val="24"/>
              </w:rPr>
            </w:pPr>
            <w:r w:rsidDel="00000000" w:rsidR="00000000" w:rsidRPr="00000000">
              <w:rPr>
                <w:sz w:val="24"/>
                <w:szCs w:val="24"/>
                <w:rtl w:val="0"/>
              </w:rPr>
              <w:t xml:space="preserve">Demanda</w:t>
            </w:r>
          </w:p>
          <w:p w:rsidR="00000000" w:rsidDel="00000000" w:rsidP="00000000" w:rsidRDefault="00000000" w:rsidRPr="00000000" w14:paraId="0000158D">
            <w:pPr>
              <w:numPr>
                <w:ilvl w:val="2"/>
                <w:numId w:val="27"/>
              </w:numPr>
              <w:spacing w:after="160" w:line="259" w:lineRule="auto"/>
              <w:ind w:left="1020" w:hanging="1020"/>
              <w:rPr>
                <w:sz w:val="24"/>
                <w:szCs w:val="24"/>
              </w:rPr>
            </w:pPr>
            <w:r w:rsidDel="00000000" w:rsidR="00000000" w:rsidRPr="00000000">
              <w:rPr>
                <w:sz w:val="24"/>
                <w:szCs w:val="24"/>
                <w:rtl w:val="0"/>
              </w:rPr>
              <w:t xml:space="preserve">Tipos de Carga</w:t>
            </w:r>
          </w:p>
          <w:p w:rsidR="00000000" w:rsidDel="00000000" w:rsidP="00000000" w:rsidRDefault="00000000" w:rsidRPr="00000000" w14:paraId="0000158E">
            <w:pPr>
              <w:numPr>
                <w:ilvl w:val="1"/>
                <w:numId w:val="27"/>
              </w:numPr>
              <w:spacing w:after="160" w:line="259" w:lineRule="auto"/>
              <w:ind w:left="720" w:hanging="720"/>
              <w:rPr>
                <w:sz w:val="24"/>
                <w:szCs w:val="24"/>
              </w:rPr>
            </w:pPr>
            <w:r w:rsidDel="00000000" w:rsidR="00000000" w:rsidRPr="00000000">
              <w:rPr>
                <w:sz w:val="24"/>
                <w:szCs w:val="24"/>
                <w:rtl w:val="0"/>
              </w:rPr>
              <w:t xml:space="preserve">Seleção de informações</w:t>
            </w:r>
          </w:p>
          <w:p w:rsidR="00000000" w:rsidDel="00000000" w:rsidP="00000000" w:rsidRDefault="00000000" w:rsidRPr="00000000" w14:paraId="0000158F">
            <w:pPr>
              <w:numPr>
                <w:ilvl w:val="1"/>
                <w:numId w:val="27"/>
              </w:numPr>
              <w:spacing w:after="160" w:line="259" w:lineRule="auto"/>
              <w:ind w:left="720" w:hanging="720"/>
              <w:rPr>
                <w:sz w:val="24"/>
                <w:szCs w:val="24"/>
              </w:rPr>
            </w:pPr>
            <w:r w:rsidDel="00000000" w:rsidR="00000000" w:rsidRPr="00000000">
              <w:rPr>
                <w:sz w:val="24"/>
                <w:szCs w:val="24"/>
                <w:rtl w:val="0"/>
              </w:rPr>
              <w:t xml:space="preserve">Análise das informações e conclusões</w:t>
            </w:r>
          </w:p>
          <w:p w:rsidR="00000000" w:rsidDel="00000000" w:rsidP="00000000" w:rsidRDefault="00000000" w:rsidRPr="00000000" w14:paraId="00001590">
            <w:pPr>
              <w:numPr>
                <w:ilvl w:val="0"/>
                <w:numId w:val="27"/>
              </w:numPr>
              <w:spacing w:after="160" w:line="259" w:lineRule="auto"/>
              <w:ind w:left="420" w:hanging="420"/>
              <w:rPr>
                <w:sz w:val="24"/>
                <w:szCs w:val="24"/>
              </w:rPr>
            </w:pPr>
            <w:r w:rsidDel="00000000" w:rsidR="00000000" w:rsidRPr="00000000">
              <w:rPr>
                <w:sz w:val="24"/>
                <w:szCs w:val="24"/>
                <w:rtl w:val="0"/>
              </w:rPr>
              <w:t xml:space="preserve">Projetos de Subestações Consumidoras</w:t>
            </w:r>
          </w:p>
          <w:p w:rsidR="00000000" w:rsidDel="00000000" w:rsidP="00000000" w:rsidRDefault="00000000" w:rsidRPr="00000000" w14:paraId="00001591">
            <w:pPr>
              <w:numPr>
                <w:ilvl w:val="1"/>
                <w:numId w:val="27"/>
              </w:numPr>
              <w:spacing w:after="160" w:line="259" w:lineRule="auto"/>
              <w:ind w:left="720" w:hanging="7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592">
            <w:pPr>
              <w:numPr>
                <w:ilvl w:val="1"/>
                <w:numId w:val="27"/>
              </w:numPr>
              <w:spacing w:after="160" w:line="259" w:lineRule="auto"/>
              <w:ind w:left="720" w:hanging="720"/>
              <w:rPr>
                <w:sz w:val="24"/>
                <w:szCs w:val="24"/>
              </w:rPr>
            </w:pPr>
            <w:r w:rsidDel="00000000" w:rsidR="00000000" w:rsidRPr="00000000">
              <w:rPr>
                <w:sz w:val="24"/>
                <w:szCs w:val="24"/>
                <w:rtl w:val="0"/>
              </w:rPr>
              <w:t xml:space="preserve">Ramal de entrada</w:t>
            </w:r>
          </w:p>
          <w:p w:rsidR="00000000" w:rsidDel="00000000" w:rsidP="00000000" w:rsidRDefault="00000000" w:rsidRPr="00000000" w14:paraId="00001593">
            <w:pPr>
              <w:numPr>
                <w:ilvl w:val="1"/>
                <w:numId w:val="27"/>
              </w:numPr>
              <w:spacing w:after="160" w:line="259" w:lineRule="auto"/>
              <w:ind w:left="720" w:hanging="720"/>
              <w:rPr>
                <w:sz w:val="24"/>
                <w:szCs w:val="24"/>
              </w:rPr>
            </w:pPr>
            <w:r w:rsidDel="00000000" w:rsidR="00000000" w:rsidRPr="00000000">
              <w:rPr>
                <w:sz w:val="24"/>
                <w:szCs w:val="24"/>
                <w:rtl w:val="0"/>
              </w:rPr>
              <w:t xml:space="preserve">Diagrama Unifilar</w:t>
            </w:r>
          </w:p>
          <w:p w:rsidR="00000000" w:rsidDel="00000000" w:rsidP="00000000" w:rsidRDefault="00000000" w:rsidRPr="00000000" w14:paraId="00001594">
            <w:pPr>
              <w:numPr>
                <w:ilvl w:val="1"/>
                <w:numId w:val="27"/>
              </w:numPr>
              <w:spacing w:after="160" w:line="259" w:lineRule="auto"/>
              <w:ind w:left="720" w:hanging="720"/>
              <w:rPr>
                <w:sz w:val="24"/>
                <w:szCs w:val="24"/>
              </w:rPr>
            </w:pPr>
            <w:r w:rsidDel="00000000" w:rsidR="00000000" w:rsidRPr="00000000">
              <w:rPr>
                <w:sz w:val="24"/>
                <w:szCs w:val="24"/>
                <w:rtl w:val="0"/>
              </w:rPr>
              <w:t xml:space="preserve">Malha de Aterramento</w:t>
            </w:r>
          </w:p>
          <w:p w:rsidR="00000000" w:rsidDel="00000000" w:rsidP="00000000" w:rsidRDefault="00000000" w:rsidRPr="00000000" w14:paraId="00001595">
            <w:pPr>
              <w:numPr>
                <w:ilvl w:val="1"/>
                <w:numId w:val="27"/>
              </w:numPr>
              <w:spacing w:after="160" w:line="259" w:lineRule="auto"/>
              <w:ind w:left="720" w:hanging="720"/>
              <w:rPr>
                <w:sz w:val="24"/>
                <w:szCs w:val="24"/>
              </w:rPr>
            </w:pPr>
            <w:r w:rsidDel="00000000" w:rsidR="00000000" w:rsidRPr="00000000">
              <w:rPr>
                <w:sz w:val="24"/>
                <w:szCs w:val="24"/>
                <w:rtl w:val="0"/>
              </w:rPr>
              <w:t xml:space="preserve">Dimensionamento dos Equipamentos</w:t>
            </w:r>
          </w:p>
          <w:p w:rsidR="00000000" w:rsidDel="00000000" w:rsidP="00000000" w:rsidRDefault="00000000" w:rsidRPr="00000000" w14:paraId="00001596">
            <w:pPr>
              <w:numPr>
                <w:ilvl w:val="2"/>
                <w:numId w:val="27"/>
              </w:numPr>
              <w:spacing w:after="160" w:line="259" w:lineRule="auto"/>
              <w:ind w:left="1020" w:hanging="1020"/>
              <w:rPr>
                <w:sz w:val="24"/>
                <w:szCs w:val="24"/>
              </w:rPr>
            </w:pPr>
            <w:r w:rsidDel="00000000" w:rsidR="00000000" w:rsidRPr="00000000">
              <w:rPr>
                <w:sz w:val="24"/>
                <w:szCs w:val="24"/>
                <w:rtl w:val="0"/>
              </w:rPr>
              <w:t xml:space="preserve">Cabos</w:t>
            </w:r>
          </w:p>
          <w:p w:rsidR="00000000" w:rsidDel="00000000" w:rsidP="00000000" w:rsidRDefault="00000000" w:rsidRPr="00000000" w14:paraId="00001597">
            <w:pPr>
              <w:numPr>
                <w:ilvl w:val="2"/>
                <w:numId w:val="27"/>
              </w:numPr>
              <w:spacing w:after="160" w:line="259" w:lineRule="auto"/>
              <w:ind w:left="1020" w:hanging="1020"/>
              <w:rPr>
                <w:sz w:val="24"/>
                <w:szCs w:val="24"/>
              </w:rPr>
            </w:pPr>
            <w:r w:rsidDel="00000000" w:rsidR="00000000" w:rsidRPr="00000000">
              <w:rPr>
                <w:sz w:val="24"/>
                <w:szCs w:val="24"/>
                <w:rtl w:val="0"/>
              </w:rPr>
              <w:t xml:space="preserve">Para-raios</w:t>
            </w:r>
          </w:p>
          <w:p w:rsidR="00000000" w:rsidDel="00000000" w:rsidP="00000000" w:rsidRDefault="00000000" w:rsidRPr="00000000" w14:paraId="00001598">
            <w:pPr>
              <w:numPr>
                <w:ilvl w:val="2"/>
                <w:numId w:val="27"/>
              </w:numPr>
              <w:spacing w:after="160" w:line="259" w:lineRule="auto"/>
              <w:ind w:left="1020" w:hanging="1020"/>
              <w:rPr>
                <w:sz w:val="24"/>
                <w:szCs w:val="24"/>
              </w:rPr>
            </w:pPr>
            <w:r w:rsidDel="00000000" w:rsidR="00000000" w:rsidRPr="00000000">
              <w:rPr>
                <w:sz w:val="24"/>
                <w:szCs w:val="24"/>
                <w:rtl w:val="0"/>
              </w:rPr>
              <w:t xml:space="preserve">Chave Seccionadora</w:t>
            </w:r>
          </w:p>
          <w:p w:rsidR="00000000" w:rsidDel="00000000" w:rsidP="00000000" w:rsidRDefault="00000000" w:rsidRPr="00000000" w14:paraId="00001599">
            <w:pPr>
              <w:numPr>
                <w:ilvl w:val="2"/>
                <w:numId w:val="27"/>
              </w:numPr>
              <w:spacing w:after="160" w:line="259" w:lineRule="auto"/>
              <w:ind w:left="1020" w:hanging="1020"/>
              <w:rPr>
                <w:sz w:val="24"/>
                <w:szCs w:val="24"/>
              </w:rPr>
            </w:pPr>
            <w:r w:rsidDel="00000000" w:rsidR="00000000" w:rsidRPr="00000000">
              <w:rPr>
                <w:sz w:val="24"/>
                <w:szCs w:val="24"/>
                <w:rtl w:val="0"/>
              </w:rPr>
              <w:t xml:space="preserve">Disjuntor</w:t>
            </w:r>
          </w:p>
          <w:p w:rsidR="00000000" w:rsidDel="00000000" w:rsidP="00000000" w:rsidRDefault="00000000" w:rsidRPr="00000000" w14:paraId="0000159A">
            <w:pPr>
              <w:numPr>
                <w:ilvl w:val="2"/>
                <w:numId w:val="27"/>
              </w:numPr>
              <w:spacing w:after="160" w:line="259" w:lineRule="auto"/>
              <w:ind w:left="1020" w:hanging="1020"/>
              <w:rPr>
                <w:sz w:val="24"/>
                <w:szCs w:val="24"/>
              </w:rPr>
            </w:pPr>
            <w:r w:rsidDel="00000000" w:rsidR="00000000" w:rsidRPr="00000000">
              <w:rPr>
                <w:sz w:val="24"/>
                <w:szCs w:val="24"/>
                <w:rtl w:val="0"/>
              </w:rPr>
              <w:t xml:space="preserve">Chaves Fusíveis</w:t>
            </w:r>
          </w:p>
          <w:p w:rsidR="00000000" w:rsidDel="00000000" w:rsidP="00000000" w:rsidRDefault="00000000" w:rsidRPr="00000000" w14:paraId="0000159B">
            <w:pPr>
              <w:numPr>
                <w:ilvl w:val="2"/>
                <w:numId w:val="27"/>
              </w:numPr>
              <w:spacing w:after="160" w:line="259" w:lineRule="auto"/>
              <w:ind w:left="1020" w:hanging="1020"/>
              <w:rPr>
                <w:sz w:val="24"/>
                <w:szCs w:val="24"/>
              </w:rPr>
            </w:pPr>
            <w:r w:rsidDel="00000000" w:rsidR="00000000" w:rsidRPr="00000000">
              <w:rPr>
                <w:sz w:val="24"/>
                <w:szCs w:val="24"/>
                <w:rtl w:val="0"/>
              </w:rPr>
              <w:t xml:space="preserve">Transformador de Potencial - TP</w:t>
            </w:r>
          </w:p>
          <w:p w:rsidR="00000000" w:rsidDel="00000000" w:rsidP="00000000" w:rsidRDefault="00000000" w:rsidRPr="00000000" w14:paraId="0000159C">
            <w:pPr>
              <w:numPr>
                <w:ilvl w:val="2"/>
                <w:numId w:val="27"/>
              </w:numPr>
              <w:spacing w:after="160" w:line="259" w:lineRule="auto"/>
              <w:ind w:left="1020" w:hanging="1020"/>
              <w:rPr>
                <w:sz w:val="24"/>
                <w:szCs w:val="24"/>
              </w:rPr>
            </w:pPr>
            <w:r w:rsidDel="00000000" w:rsidR="00000000" w:rsidRPr="00000000">
              <w:rPr>
                <w:sz w:val="24"/>
                <w:szCs w:val="24"/>
                <w:rtl w:val="0"/>
              </w:rPr>
              <w:t xml:space="preserve">Transformador de Corrente - TC</w:t>
            </w:r>
          </w:p>
          <w:p w:rsidR="00000000" w:rsidDel="00000000" w:rsidP="00000000" w:rsidRDefault="00000000" w:rsidRPr="00000000" w14:paraId="0000159D">
            <w:pPr>
              <w:numPr>
                <w:ilvl w:val="2"/>
                <w:numId w:val="27"/>
              </w:numPr>
              <w:spacing w:after="160" w:line="259" w:lineRule="auto"/>
              <w:ind w:left="1020" w:hanging="1020"/>
              <w:rPr>
                <w:sz w:val="24"/>
                <w:szCs w:val="24"/>
              </w:rPr>
            </w:pPr>
            <w:r w:rsidDel="00000000" w:rsidR="00000000" w:rsidRPr="00000000">
              <w:rPr>
                <w:sz w:val="24"/>
                <w:szCs w:val="24"/>
                <w:rtl w:val="0"/>
              </w:rPr>
              <w:t xml:space="preserve">Transformador de Potencial Capacitivo - TPC</w:t>
            </w:r>
          </w:p>
          <w:p w:rsidR="00000000" w:rsidDel="00000000" w:rsidP="00000000" w:rsidRDefault="00000000" w:rsidRPr="00000000" w14:paraId="0000159E">
            <w:pPr>
              <w:numPr>
                <w:ilvl w:val="2"/>
                <w:numId w:val="27"/>
              </w:numPr>
              <w:spacing w:after="160" w:line="259" w:lineRule="auto"/>
              <w:ind w:left="1020" w:hanging="1020"/>
              <w:rPr>
                <w:sz w:val="24"/>
                <w:szCs w:val="24"/>
              </w:rPr>
            </w:pPr>
            <w:r w:rsidDel="00000000" w:rsidR="00000000" w:rsidRPr="00000000">
              <w:rPr>
                <w:sz w:val="24"/>
                <w:szCs w:val="24"/>
                <w:rtl w:val="0"/>
              </w:rPr>
              <w:t xml:space="preserve">Transformador de Potência</w:t>
            </w:r>
          </w:p>
          <w:p w:rsidR="00000000" w:rsidDel="00000000" w:rsidP="00000000" w:rsidRDefault="00000000" w:rsidRPr="00000000" w14:paraId="0000159F">
            <w:pPr>
              <w:numPr>
                <w:ilvl w:val="1"/>
                <w:numId w:val="27"/>
              </w:numPr>
              <w:spacing w:after="160" w:line="259" w:lineRule="auto"/>
              <w:ind w:left="720" w:hanging="720"/>
              <w:rPr>
                <w:sz w:val="24"/>
                <w:szCs w:val="24"/>
              </w:rPr>
            </w:pPr>
            <w:r w:rsidDel="00000000" w:rsidR="00000000" w:rsidRPr="00000000">
              <w:rPr>
                <w:sz w:val="24"/>
                <w:szCs w:val="24"/>
                <w:rtl w:val="0"/>
              </w:rPr>
              <w:t xml:space="preserve">Dispositivos de Proteção</w:t>
            </w:r>
          </w:p>
          <w:p w:rsidR="00000000" w:rsidDel="00000000" w:rsidP="00000000" w:rsidRDefault="00000000" w:rsidRPr="00000000" w14:paraId="000015A0">
            <w:pPr>
              <w:numPr>
                <w:ilvl w:val="2"/>
                <w:numId w:val="27"/>
              </w:numPr>
              <w:spacing w:after="160" w:line="259" w:lineRule="auto"/>
              <w:ind w:left="1020" w:hanging="10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5A1">
            <w:pPr>
              <w:numPr>
                <w:ilvl w:val="2"/>
                <w:numId w:val="27"/>
              </w:numPr>
              <w:spacing w:after="160" w:line="259" w:lineRule="auto"/>
              <w:ind w:left="1020" w:hanging="1020"/>
              <w:rPr>
                <w:sz w:val="24"/>
                <w:szCs w:val="24"/>
              </w:rPr>
            </w:pPr>
            <w:r w:rsidDel="00000000" w:rsidR="00000000" w:rsidRPr="00000000">
              <w:rPr>
                <w:sz w:val="24"/>
                <w:szCs w:val="24"/>
                <w:rtl w:val="0"/>
              </w:rPr>
              <w:t xml:space="preserve">Filosofia de Proteção</w:t>
            </w:r>
          </w:p>
          <w:p w:rsidR="00000000" w:rsidDel="00000000" w:rsidP="00000000" w:rsidRDefault="00000000" w:rsidRPr="00000000" w14:paraId="000015A2">
            <w:pPr>
              <w:numPr>
                <w:ilvl w:val="2"/>
                <w:numId w:val="27"/>
              </w:numPr>
              <w:spacing w:after="160" w:line="259" w:lineRule="auto"/>
              <w:ind w:left="1020" w:hanging="1020"/>
              <w:rPr>
                <w:sz w:val="24"/>
                <w:szCs w:val="24"/>
              </w:rPr>
            </w:pPr>
            <w:r w:rsidDel="00000000" w:rsidR="00000000" w:rsidRPr="00000000">
              <w:rPr>
                <w:sz w:val="24"/>
                <w:szCs w:val="24"/>
                <w:rtl w:val="0"/>
              </w:rPr>
              <w:t xml:space="preserve">Seletividade</w:t>
            </w:r>
          </w:p>
          <w:p w:rsidR="00000000" w:rsidDel="00000000" w:rsidP="00000000" w:rsidRDefault="00000000" w:rsidRPr="00000000" w14:paraId="000015A3">
            <w:pPr>
              <w:numPr>
                <w:ilvl w:val="1"/>
                <w:numId w:val="27"/>
              </w:numPr>
              <w:spacing w:after="160" w:line="259" w:lineRule="auto"/>
              <w:ind w:left="720" w:hanging="720"/>
              <w:rPr>
                <w:sz w:val="24"/>
                <w:szCs w:val="24"/>
              </w:rPr>
            </w:pPr>
            <w:r w:rsidDel="00000000" w:rsidR="00000000" w:rsidRPr="00000000">
              <w:rPr>
                <w:sz w:val="24"/>
                <w:szCs w:val="24"/>
                <w:rtl w:val="0"/>
              </w:rPr>
              <w:t xml:space="preserve">Diagrama de Controle e Proteção</w:t>
            </w:r>
          </w:p>
          <w:p w:rsidR="00000000" w:rsidDel="00000000" w:rsidP="00000000" w:rsidRDefault="00000000" w:rsidRPr="00000000" w14:paraId="000015A4">
            <w:pPr>
              <w:numPr>
                <w:ilvl w:val="1"/>
                <w:numId w:val="27"/>
              </w:numPr>
              <w:spacing w:after="160" w:line="259" w:lineRule="auto"/>
              <w:ind w:left="720" w:hanging="720"/>
              <w:rPr>
                <w:sz w:val="24"/>
                <w:szCs w:val="24"/>
              </w:rPr>
            </w:pPr>
            <w:r w:rsidDel="00000000" w:rsidR="00000000" w:rsidRPr="00000000">
              <w:rPr>
                <w:sz w:val="24"/>
                <w:szCs w:val="24"/>
                <w:rtl w:val="0"/>
              </w:rPr>
              <w:t xml:space="preserve">Softwares de Simulação</w:t>
            </w:r>
          </w:p>
          <w:p w:rsidR="00000000" w:rsidDel="00000000" w:rsidP="00000000" w:rsidRDefault="00000000" w:rsidRPr="00000000" w14:paraId="000015A5">
            <w:pPr>
              <w:numPr>
                <w:ilvl w:val="0"/>
                <w:numId w:val="27"/>
              </w:numPr>
              <w:spacing w:after="160" w:line="259" w:lineRule="auto"/>
              <w:ind w:left="420" w:hanging="420"/>
              <w:rPr>
                <w:sz w:val="24"/>
                <w:szCs w:val="24"/>
              </w:rPr>
            </w:pPr>
            <w:r w:rsidDel="00000000" w:rsidR="00000000" w:rsidRPr="00000000">
              <w:rPr>
                <w:sz w:val="24"/>
                <w:szCs w:val="24"/>
                <w:rtl w:val="0"/>
              </w:rPr>
              <w:t xml:space="preserve">Projetos de Redes de Distribuição Urbana e Rural (RDU e RDR)</w:t>
            </w:r>
          </w:p>
          <w:p w:rsidR="00000000" w:rsidDel="00000000" w:rsidP="00000000" w:rsidRDefault="00000000" w:rsidRPr="00000000" w14:paraId="000015A6">
            <w:pPr>
              <w:numPr>
                <w:ilvl w:val="1"/>
                <w:numId w:val="27"/>
              </w:numPr>
              <w:spacing w:after="160" w:line="259" w:lineRule="auto"/>
              <w:ind w:left="720" w:hanging="720"/>
              <w:rPr>
                <w:sz w:val="24"/>
                <w:szCs w:val="24"/>
              </w:rPr>
            </w:pPr>
            <w:r w:rsidDel="00000000" w:rsidR="00000000" w:rsidRPr="00000000">
              <w:rPr>
                <w:sz w:val="24"/>
                <w:szCs w:val="24"/>
                <w:rtl w:val="0"/>
              </w:rPr>
              <w:t xml:space="preserve">Dimensionamento de dispositivos de manobra e proteção</w:t>
            </w:r>
          </w:p>
          <w:p w:rsidR="00000000" w:rsidDel="00000000" w:rsidP="00000000" w:rsidRDefault="00000000" w:rsidRPr="00000000" w14:paraId="000015A7">
            <w:pPr>
              <w:numPr>
                <w:ilvl w:val="1"/>
                <w:numId w:val="27"/>
              </w:numPr>
              <w:spacing w:after="160" w:line="259" w:lineRule="auto"/>
              <w:ind w:left="720" w:hanging="720"/>
              <w:rPr>
                <w:sz w:val="24"/>
                <w:szCs w:val="24"/>
              </w:rPr>
            </w:pPr>
            <w:r w:rsidDel="00000000" w:rsidR="00000000" w:rsidRPr="00000000">
              <w:rPr>
                <w:sz w:val="24"/>
                <w:szCs w:val="24"/>
                <w:rtl w:val="0"/>
              </w:rPr>
              <w:t xml:space="preserve">Dimensionamento de condutores</w:t>
            </w:r>
          </w:p>
          <w:p w:rsidR="00000000" w:rsidDel="00000000" w:rsidP="00000000" w:rsidRDefault="00000000" w:rsidRPr="00000000" w14:paraId="000015A8">
            <w:pPr>
              <w:numPr>
                <w:ilvl w:val="1"/>
                <w:numId w:val="27"/>
              </w:numPr>
              <w:spacing w:after="160" w:line="259" w:lineRule="auto"/>
              <w:ind w:left="720" w:hanging="720"/>
              <w:rPr>
                <w:sz w:val="24"/>
                <w:szCs w:val="24"/>
              </w:rPr>
            </w:pPr>
            <w:r w:rsidDel="00000000" w:rsidR="00000000" w:rsidRPr="00000000">
              <w:rPr>
                <w:sz w:val="24"/>
                <w:szCs w:val="24"/>
                <w:rtl w:val="0"/>
              </w:rPr>
              <w:t xml:space="preserve">Dimensionamento de estruturas</w:t>
            </w:r>
          </w:p>
          <w:p w:rsidR="00000000" w:rsidDel="00000000" w:rsidP="00000000" w:rsidRDefault="00000000" w:rsidRPr="00000000" w14:paraId="000015A9">
            <w:pPr>
              <w:numPr>
                <w:ilvl w:val="0"/>
                <w:numId w:val="27"/>
              </w:numPr>
              <w:spacing w:after="160" w:line="259" w:lineRule="auto"/>
              <w:ind w:left="420" w:hanging="420"/>
              <w:rPr>
                <w:sz w:val="24"/>
                <w:szCs w:val="24"/>
              </w:rPr>
            </w:pPr>
            <w:r w:rsidDel="00000000" w:rsidR="00000000" w:rsidRPr="00000000">
              <w:rPr>
                <w:sz w:val="24"/>
                <w:szCs w:val="24"/>
                <w:rtl w:val="0"/>
              </w:rPr>
              <w:t xml:space="preserve">Normas Técnicas e Regulamentadoras Aplicadas à Instalações Elétricas de Potência</w:t>
            </w:r>
          </w:p>
          <w:p w:rsidR="00000000" w:rsidDel="00000000" w:rsidP="00000000" w:rsidRDefault="00000000" w:rsidRPr="00000000" w14:paraId="000015AA">
            <w:pPr>
              <w:numPr>
                <w:ilvl w:val="1"/>
                <w:numId w:val="27"/>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15AB">
            <w:pPr>
              <w:numPr>
                <w:ilvl w:val="2"/>
                <w:numId w:val="27"/>
              </w:numPr>
              <w:spacing w:after="160" w:line="259" w:lineRule="auto"/>
              <w:ind w:left="1020" w:hanging="1020"/>
              <w:rPr>
                <w:sz w:val="24"/>
                <w:szCs w:val="24"/>
              </w:rPr>
            </w:pPr>
            <w:r w:rsidDel="00000000" w:rsidR="00000000" w:rsidRPr="00000000">
              <w:rPr>
                <w:sz w:val="24"/>
                <w:szCs w:val="24"/>
                <w:rtl w:val="0"/>
              </w:rPr>
              <w:t xml:space="preserve">Instalações elétricas de média tensão de 1 kV a 36,2 kV</w:t>
            </w:r>
          </w:p>
          <w:p w:rsidR="00000000" w:rsidDel="00000000" w:rsidP="00000000" w:rsidRDefault="00000000" w:rsidRPr="00000000" w14:paraId="000015AC">
            <w:pPr>
              <w:numPr>
                <w:ilvl w:val="2"/>
                <w:numId w:val="27"/>
              </w:numPr>
              <w:spacing w:after="160" w:line="259" w:lineRule="auto"/>
              <w:ind w:left="1020" w:hanging="1020"/>
              <w:rPr>
                <w:sz w:val="24"/>
                <w:szCs w:val="24"/>
              </w:rPr>
            </w:pPr>
            <w:r w:rsidDel="00000000" w:rsidR="00000000" w:rsidRPr="00000000">
              <w:rPr>
                <w:sz w:val="24"/>
                <w:szCs w:val="24"/>
                <w:rtl w:val="0"/>
              </w:rPr>
              <w:t xml:space="preserve">Transformador de corrente com isolação sólida para tensão máxima igual ou inferior a 52 kV</w:t>
            </w:r>
          </w:p>
          <w:p w:rsidR="00000000" w:rsidDel="00000000" w:rsidP="00000000" w:rsidRDefault="00000000" w:rsidRPr="00000000" w14:paraId="000015AD">
            <w:pPr>
              <w:numPr>
                <w:ilvl w:val="2"/>
                <w:numId w:val="27"/>
              </w:numPr>
              <w:spacing w:after="160" w:line="259" w:lineRule="auto"/>
              <w:ind w:left="1020" w:hanging="1020"/>
              <w:rPr>
                <w:sz w:val="24"/>
                <w:szCs w:val="24"/>
              </w:rPr>
            </w:pPr>
            <w:r w:rsidDel="00000000" w:rsidR="00000000" w:rsidRPr="00000000">
              <w:rPr>
                <w:sz w:val="24"/>
                <w:szCs w:val="24"/>
                <w:rtl w:val="0"/>
              </w:rPr>
              <w:t xml:space="preserve">Protocolos de comunicação para dispositivos eletrônicos inteligentes em subestações elétricas</w:t>
            </w:r>
          </w:p>
          <w:p w:rsidR="00000000" w:rsidDel="00000000" w:rsidP="00000000" w:rsidRDefault="00000000" w:rsidRPr="00000000" w14:paraId="000015AE">
            <w:pPr>
              <w:numPr>
                <w:ilvl w:val="1"/>
                <w:numId w:val="27"/>
              </w:numPr>
              <w:spacing w:after="160" w:line="259" w:lineRule="auto"/>
              <w:ind w:left="720" w:hanging="7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5AF">
            <w:pPr>
              <w:numPr>
                <w:ilvl w:val="0"/>
                <w:numId w:val="27"/>
              </w:numPr>
              <w:spacing w:after="160" w:line="259" w:lineRule="auto"/>
              <w:ind w:left="420" w:hanging="420"/>
              <w:rPr>
                <w:sz w:val="24"/>
                <w:szCs w:val="24"/>
              </w:rPr>
            </w:pPr>
            <w:r w:rsidDel="00000000" w:rsidR="00000000" w:rsidRPr="00000000">
              <w:rPr>
                <w:sz w:val="24"/>
                <w:szCs w:val="24"/>
                <w:rtl w:val="0"/>
              </w:rPr>
              <w:t xml:space="preserve">Resolução de Problemas</w:t>
            </w:r>
          </w:p>
          <w:p w:rsidR="00000000" w:rsidDel="00000000" w:rsidP="00000000" w:rsidRDefault="00000000" w:rsidRPr="00000000" w14:paraId="000015B0">
            <w:pPr>
              <w:numPr>
                <w:ilvl w:val="1"/>
                <w:numId w:val="27"/>
              </w:numPr>
              <w:spacing w:after="160" w:line="259" w:lineRule="auto"/>
              <w:ind w:left="720" w:hanging="720"/>
              <w:rPr>
                <w:sz w:val="24"/>
                <w:szCs w:val="24"/>
              </w:rPr>
            </w:pPr>
            <w:r w:rsidDel="00000000" w:rsidR="00000000" w:rsidRPr="00000000">
              <w:rPr>
                <w:sz w:val="24"/>
                <w:szCs w:val="24"/>
                <w:rtl w:val="0"/>
              </w:rPr>
              <w:t xml:space="preserve">Identificação do problema</w:t>
            </w:r>
          </w:p>
          <w:p w:rsidR="00000000" w:rsidDel="00000000" w:rsidP="00000000" w:rsidRDefault="00000000" w:rsidRPr="00000000" w14:paraId="000015B1">
            <w:pPr>
              <w:numPr>
                <w:ilvl w:val="1"/>
                <w:numId w:val="27"/>
              </w:numPr>
              <w:spacing w:after="160" w:line="259" w:lineRule="auto"/>
              <w:ind w:left="720" w:hanging="720"/>
              <w:rPr>
                <w:sz w:val="24"/>
                <w:szCs w:val="24"/>
              </w:rPr>
            </w:pPr>
            <w:r w:rsidDel="00000000" w:rsidR="00000000" w:rsidRPr="00000000">
              <w:rPr>
                <w:sz w:val="24"/>
                <w:szCs w:val="24"/>
                <w:rtl w:val="0"/>
              </w:rPr>
              <w:t xml:space="preserve">Testagem de Hipóteses</w:t>
            </w:r>
          </w:p>
          <w:p w:rsidR="00000000" w:rsidDel="00000000" w:rsidP="00000000" w:rsidRDefault="00000000" w:rsidRPr="00000000" w14:paraId="000015B2">
            <w:pPr>
              <w:numPr>
                <w:ilvl w:val="1"/>
                <w:numId w:val="27"/>
              </w:numPr>
              <w:spacing w:after="160" w:line="259" w:lineRule="auto"/>
              <w:ind w:left="720" w:hanging="720"/>
              <w:rPr>
                <w:sz w:val="24"/>
                <w:szCs w:val="24"/>
              </w:rPr>
            </w:pPr>
            <w:r w:rsidDel="00000000" w:rsidR="00000000" w:rsidRPr="00000000">
              <w:rPr>
                <w:sz w:val="24"/>
                <w:szCs w:val="24"/>
                <w:rtl w:val="0"/>
              </w:rPr>
              <w:t xml:space="preserve">Validação de Resultados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5B3">
            <w:pPr>
              <w:spacing w:after="160" w:line="259" w:lineRule="auto"/>
              <w:rPr>
                <w:sz w:val="24"/>
                <w:szCs w:val="24"/>
              </w:rPr>
            </w:pPr>
            <w:r w:rsidDel="00000000" w:rsidR="00000000" w:rsidRPr="00000000">
              <w:rPr>
                <w:b w:val="1"/>
                <w:bCs w:val="1"/>
                <w:sz w:val="24"/>
                <w:szCs w:val="24"/>
                <w:rtl w:val="0"/>
              </w:rPr>
              <w:t xml:space="preserve">3.1 Projetar sistemas elétricos de potência de acordo com os parâmetros da legislação vigente</w:t>
            </w:r>
            <w:r w:rsidDel="00000000" w:rsidR="00000000" w:rsidRPr="00000000">
              <w:rPr>
                <w:rtl w:val="0"/>
              </w:rPr>
            </w:r>
          </w:p>
        </w:tc>
        <w:tc>
          <w:tcPr>
            <w:shd w:fill="auto" w:val="clear"/>
            <w:vAlign w:val="center"/>
          </w:tcPr>
          <w:p w:rsidR="00000000" w:rsidDel="00000000" w:rsidP="00000000" w:rsidRDefault="00000000" w:rsidRPr="00000000" w14:paraId="000015B4">
            <w:pPr>
              <w:spacing w:after="160" w:line="259" w:lineRule="auto"/>
              <w:rPr>
                <w:sz w:val="24"/>
                <w:szCs w:val="24"/>
              </w:rPr>
            </w:pPr>
            <w:r w:rsidDel="00000000" w:rsidR="00000000" w:rsidRPr="00000000">
              <w:rPr>
                <w:sz w:val="24"/>
                <w:szCs w:val="24"/>
                <w:rtl w:val="0"/>
              </w:rPr>
              <w:t xml:space="preserve">3.1.1 Considerando os requisitos da concessionária e características do projeto do cliente/consumidor</w:t>
            </w:r>
          </w:p>
        </w:tc>
        <w:tc>
          <w:tcPr>
            <w:shd w:fill="auto" w:val="clear"/>
            <w:vAlign w:val="center"/>
          </w:tcPr>
          <w:p w:rsidR="00000000" w:rsidDel="00000000" w:rsidP="00000000" w:rsidRDefault="00000000" w:rsidRPr="00000000" w14:paraId="000015B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Levantar os dados dos ambientes, equipamentos e máquinas elétricas, por meio de instrumentos digitais ou manuais, em conformidade com as normas técnicas e dados do cliente/consumidor, para o  desenvolvimento do projeto</w:t>
            </w:r>
            <w:r w:rsidDel="00000000" w:rsidR="00000000" w:rsidRPr="00000000">
              <w:rPr>
                <w:rtl w:val="0"/>
              </w:rPr>
            </w:r>
          </w:p>
          <w:p w:rsidR="00000000" w:rsidDel="00000000" w:rsidP="00000000" w:rsidRDefault="00000000" w:rsidRPr="00000000" w14:paraId="000015B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necessidades do cliente por meio de instrumentos digitais ou manuais  para definição do escopo do projeto, em conformidade com as normas técnicas e regulamentadoras</w:t>
            </w:r>
            <w:r w:rsidDel="00000000" w:rsidR="00000000" w:rsidRPr="00000000">
              <w:rPr>
                <w:rtl w:val="0"/>
              </w:rPr>
            </w:r>
          </w:p>
          <w:p w:rsidR="00000000" w:rsidDel="00000000" w:rsidP="00000000" w:rsidRDefault="00000000" w:rsidRPr="00000000" w14:paraId="000015B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projetos arquitetônicos para dimensionamento do  sistema elétrico de potência - SEP</w:t>
            </w:r>
            <w:r w:rsidDel="00000000" w:rsidR="00000000" w:rsidRPr="00000000">
              <w:rPr>
                <w:rtl w:val="0"/>
              </w:rPr>
            </w:r>
          </w:p>
          <w:p w:rsidR="00000000" w:rsidDel="00000000" w:rsidP="00000000" w:rsidRDefault="00000000" w:rsidRPr="00000000" w14:paraId="000015B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Correlacionar os critérios técnicos relativos  à concessionária de energia elétrica, com as necessidades do cliente/consumidor  para elaboração do escopo do projeto</w:t>
            </w:r>
            <w:r w:rsidDel="00000000" w:rsidR="00000000" w:rsidRPr="00000000">
              <w:rPr>
                <w:rtl w:val="0"/>
              </w:rPr>
            </w:r>
          </w:p>
          <w:p w:rsidR="00000000" w:rsidDel="00000000" w:rsidP="00000000" w:rsidRDefault="00000000" w:rsidRPr="00000000" w14:paraId="000015B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dos dados levantados em campo para elaboração  do projeto de sistemas elétricos de potência</w:t>
            </w:r>
            <w:r w:rsidDel="00000000" w:rsidR="00000000" w:rsidRPr="00000000">
              <w:rPr>
                <w:rtl w:val="0"/>
              </w:rPr>
            </w:r>
          </w:p>
        </w:tc>
        <w:tc>
          <w:tcPr>
            <w:vMerge w:val="continue"/>
            <w:shd w:fill="auto" w:val="clear"/>
            <w:vAlign w:val="center"/>
          </w:tcPr>
          <w:p w:rsidR="00000000" w:rsidDel="00000000" w:rsidP="00000000" w:rsidRDefault="00000000" w:rsidRPr="00000000" w14:paraId="00001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BC">
            <w:pPr>
              <w:spacing w:after="160" w:line="259" w:lineRule="auto"/>
              <w:rPr>
                <w:sz w:val="24"/>
                <w:szCs w:val="24"/>
              </w:rPr>
            </w:pPr>
            <w:r w:rsidDel="00000000" w:rsidR="00000000" w:rsidRPr="00000000">
              <w:rPr>
                <w:sz w:val="24"/>
                <w:szCs w:val="24"/>
                <w:rtl w:val="0"/>
              </w:rPr>
              <w:t xml:space="preserve">3.1.2 Considerando as soluções tecnológicas (infraestrutura e digitalização do sistema), aplicáveis ao projeto</w:t>
            </w:r>
          </w:p>
        </w:tc>
        <w:tc>
          <w:tcPr>
            <w:shd w:fill="auto" w:val="clear"/>
            <w:vAlign w:val="center"/>
          </w:tcPr>
          <w:p w:rsidR="00000000" w:rsidDel="00000000" w:rsidP="00000000" w:rsidRDefault="00000000" w:rsidRPr="00000000" w14:paraId="000015B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dados coletados no levantamento em campo, por meio de ferramentas específicas de prototipagem e simulações,   para definição da viabilidade das soluções tecnológicas e digitais</w:t>
            </w:r>
            <w:r w:rsidDel="00000000" w:rsidR="00000000" w:rsidRPr="00000000">
              <w:rPr>
                <w:rtl w:val="0"/>
              </w:rPr>
            </w:r>
          </w:p>
          <w:p w:rsidR="00000000" w:rsidDel="00000000" w:rsidP="00000000" w:rsidRDefault="00000000" w:rsidRPr="00000000" w14:paraId="000015B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características dos equipamentos, das cargas, do cliente para definição das soluções tecnológicas e digitais</w:t>
            </w:r>
            <w:r w:rsidDel="00000000" w:rsidR="00000000" w:rsidRPr="00000000">
              <w:rPr>
                <w:rtl w:val="0"/>
              </w:rPr>
            </w:r>
          </w:p>
          <w:p w:rsidR="00000000" w:rsidDel="00000000" w:rsidP="00000000" w:rsidRDefault="00000000" w:rsidRPr="00000000" w14:paraId="000015B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recursos computacionais em softwares de projeto para simulação e elaboração de desenhos</w:t>
            </w:r>
            <w:r w:rsidDel="00000000" w:rsidR="00000000" w:rsidRPr="00000000">
              <w:rPr>
                <w:rtl w:val="0"/>
              </w:rPr>
            </w:r>
          </w:p>
          <w:p w:rsidR="00000000" w:rsidDel="00000000" w:rsidP="00000000" w:rsidRDefault="00000000" w:rsidRPr="00000000" w14:paraId="000015C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simbologias, terminologias, convenções gráficas de sistema elétrico predial pertinente para elaboração projetos</w:t>
            </w:r>
            <w:r w:rsidDel="00000000" w:rsidR="00000000" w:rsidRPr="00000000">
              <w:rPr>
                <w:rtl w:val="0"/>
              </w:rPr>
            </w:r>
          </w:p>
          <w:p w:rsidR="00000000" w:rsidDel="00000000" w:rsidP="00000000" w:rsidRDefault="00000000" w:rsidRPr="00000000" w14:paraId="000015C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 viabilidade técnica do projeto de instalação elétrica de potência tendo em vista a eficiência e qualidade das soluções tecnológicas selecionadas</w:t>
            </w:r>
            <w:r w:rsidDel="00000000" w:rsidR="00000000" w:rsidRPr="00000000">
              <w:rPr>
                <w:rtl w:val="0"/>
              </w:rPr>
            </w:r>
          </w:p>
          <w:p w:rsidR="00000000" w:rsidDel="00000000" w:rsidP="00000000" w:rsidRDefault="00000000" w:rsidRPr="00000000" w14:paraId="000015C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informações para elaboração do orçamento do projeto de instalações elétricas de potência</w:t>
            </w:r>
            <w:r w:rsidDel="00000000" w:rsidR="00000000" w:rsidRPr="00000000">
              <w:rPr>
                <w:rtl w:val="0"/>
              </w:rPr>
            </w:r>
          </w:p>
          <w:p w:rsidR="00000000" w:rsidDel="00000000" w:rsidP="00000000" w:rsidRDefault="00000000" w:rsidRPr="00000000" w14:paraId="000015C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as soluções tecnológicas, viáveis a serem aplicadas na instalação do sistema elétrico de potência</w:t>
            </w:r>
            <w:r w:rsidDel="00000000" w:rsidR="00000000" w:rsidRPr="00000000">
              <w:rPr>
                <w:rtl w:val="0"/>
              </w:rPr>
            </w:r>
          </w:p>
          <w:p w:rsidR="00000000" w:rsidDel="00000000" w:rsidP="00000000" w:rsidRDefault="00000000" w:rsidRPr="00000000" w14:paraId="000015C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novas tecnologias relacionadas às instalações e montagem de sistemas elétricos de potência</w:t>
            </w:r>
            <w:r w:rsidDel="00000000" w:rsidR="00000000" w:rsidRPr="00000000">
              <w:rPr>
                <w:rtl w:val="0"/>
              </w:rPr>
            </w:r>
          </w:p>
          <w:p w:rsidR="00000000" w:rsidDel="00000000" w:rsidP="00000000" w:rsidRDefault="00000000" w:rsidRPr="00000000" w14:paraId="000015C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características  dos dispositivos ou equipamentos elétricos,  para a elaboração da documentação técnica, referente a projeto de sistemas elétricos de potência</w:t>
            </w:r>
            <w:r w:rsidDel="00000000" w:rsidR="00000000" w:rsidRPr="00000000">
              <w:rPr>
                <w:rtl w:val="0"/>
              </w:rPr>
            </w:r>
          </w:p>
          <w:p w:rsidR="00000000" w:rsidDel="00000000" w:rsidP="00000000" w:rsidRDefault="00000000" w:rsidRPr="00000000" w14:paraId="000015C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para elaboração do memorial descritivo e memorial de cálculo do projeto de sistemas elétricos de potência</w:t>
            </w:r>
            <w:r w:rsidDel="00000000" w:rsidR="00000000" w:rsidRPr="00000000">
              <w:rPr>
                <w:rtl w:val="0"/>
              </w:rPr>
            </w:r>
          </w:p>
        </w:tc>
        <w:tc>
          <w:tcPr>
            <w:vMerge w:val="continue"/>
            <w:shd w:fill="auto" w:val="clear"/>
            <w:vAlign w:val="center"/>
          </w:tcPr>
          <w:p w:rsidR="00000000" w:rsidDel="00000000" w:rsidP="00000000" w:rsidRDefault="00000000" w:rsidRPr="00000000" w14:paraId="00001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C9">
            <w:pPr>
              <w:spacing w:after="160" w:line="259" w:lineRule="auto"/>
              <w:rPr>
                <w:sz w:val="24"/>
                <w:szCs w:val="24"/>
              </w:rPr>
            </w:pPr>
            <w:r w:rsidDel="00000000" w:rsidR="00000000" w:rsidRPr="00000000">
              <w:rPr>
                <w:sz w:val="24"/>
                <w:szCs w:val="24"/>
                <w:rtl w:val="0"/>
              </w:rPr>
              <w:t xml:space="preserve">3.1.3 Considerando legislação, normas técnicas, de qualidade, de segurança, saúde e sustentabilidade</w:t>
            </w:r>
          </w:p>
        </w:tc>
        <w:tc>
          <w:tcPr>
            <w:shd w:fill="auto" w:val="clear"/>
            <w:vAlign w:val="center"/>
          </w:tcPr>
          <w:p w:rsidR="00000000" w:rsidDel="00000000" w:rsidP="00000000" w:rsidRDefault="00000000" w:rsidRPr="00000000" w14:paraId="000015C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documentação necessária à legalização do projeto de instalação elétrica de potência  de acordo com o órgão competente</w:t>
            </w:r>
            <w:r w:rsidDel="00000000" w:rsidR="00000000" w:rsidRPr="00000000">
              <w:rPr>
                <w:rtl w:val="0"/>
              </w:rPr>
            </w:r>
          </w:p>
          <w:p w:rsidR="00000000" w:rsidDel="00000000" w:rsidP="00000000" w:rsidRDefault="00000000" w:rsidRPr="00000000" w14:paraId="000015C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critérios técnicos relativos à concessionária de energia elétrica para elaboração do projeto de instalação elétrica de potência</w:t>
            </w:r>
            <w:r w:rsidDel="00000000" w:rsidR="00000000" w:rsidRPr="00000000">
              <w:rPr>
                <w:rtl w:val="0"/>
              </w:rPr>
            </w:r>
          </w:p>
          <w:p w:rsidR="00000000" w:rsidDel="00000000" w:rsidP="00000000" w:rsidRDefault="00000000" w:rsidRPr="00000000" w14:paraId="000015C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legislação e dispositivos normativos tendo em vista a eficiência, a qualidade energética, segurança do usuário e das instalações elétricas de potência  e preservação do meio ambiente</w:t>
            </w:r>
            <w:r w:rsidDel="00000000" w:rsidR="00000000" w:rsidRPr="00000000">
              <w:rPr>
                <w:rtl w:val="0"/>
              </w:rPr>
            </w:r>
          </w:p>
          <w:p w:rsidR="00000000" w:rsidDel="00000000" w:rsidP="00000000" w:rsidRDefault="00000000" w:rsidRPr="00000000" w14:paraId="000015C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p w:rsidR="00000000" w:rsidDel="00000000" w:rsidP="00000000" w:rsidRDefault="00000000" w:rsidRPr="00000000" w14:paraId="000015C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dispositivos normativos tendo em vista a eficiência, a qualidade energética, segurança do usuário e dos sistemas elétricos de potência e preservação do meio ambiente</w:t>
            </w:r>
            <w:r w:rsidDel="00000000" w:rsidR="00000000" w:rsidRPr="00000000">
              <w:rPr>
                <w:rtl w:val="0"/>
              </w:rPr>
            </w:r>
          </w:p>
        </w:tc>
        <w:tc>
          <w:tcPr>
            <w:vMerge w:val="continue"/>
            <w:shd w:fill="auto" w:val="clear"/>
            <w:vAlign w:val="center"/>
          </w:tcPr>
          <w:p w:rsidR="00000000" w:rsidDel="00000000" w:rsidP="00000000" w:rsidRDefault="00000000" w:rsidRPr="00000000" w14:paraId="00001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5D0">
      <w:pPr>
        <w:spacing w:after="160" w:line="259" w:lineRule="auto"/>
        <w:rPr>
          <w:sz w:val="24"/>
          <w:szCs w:val="24"/>
        </w:rPr>
      </w:pPr>
      <w:r w:rsidDel="00000000" w:rsidR="00000000" w:rsidRPr="00000000">
        <w:rPr>
          <w:rtl w:val="0"/>
        </w:rPr>
      </w:r>
    </w:p>
    <w:tbl>
      <w:tblPr>
        <w:tblStyle w:val="Table9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5D1">
            <w:pPr>
              <w:spacing w:after="160" w:line="259" w:lineRule="auto"/>
              <w:jc w:val="center"/>
              <w:rPr>
                <w:sz w:val="24"/>
                <w:szCs w:val="24"/>
              </w:rPr>
            </w:pPr>
            <w:r w:rsidDel="00000000" w:rsidR="00000000" w:rsidRPr="00000000">
              <w:rPr>
                <w:b w:val="1"/>
                <w:bCs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D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5D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5D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5D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5D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5D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15D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5D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5D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5D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5D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5D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5D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5D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5E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15E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p w:rsidR="00000000" w:rsidDel="00000000" w:rsidP="00000000" w:rsidRDefault="00000000" w:rsidRPr="00000000" w14:paraId="000015E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5E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15E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5E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5E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5E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5E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5E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5E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5E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5E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5E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5E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15E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5F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5F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5F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5F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5F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5F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5F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5F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5F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15F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15F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tc>
      </w:tr>
    </w:tbl>
    <w:p w:rsidR="00000000" w:rsidDel="00000000" w:rsidP="00000000" w:rsidRDefault="00000000" w:rsidRPr="00000000" w14:paraId="000015FB">
      <w:pPr>
        <w:spacing w:after="160" w:line="259" w:lineRule="auto"/>
        <w:rPr>
          <w:sz w:val="24"/>
          <w:szCs w:val="24"/>
        </w:rPr>
      </w:pPr>
      <w:r w:rsidDel="00000000" w:rsidR="00000000" w:rsidRPr="00000000">
        <w:rPr>
          <w:rtl w:val="0"/>
        </w:rPr>
      </w:r>
    </w:p>
    <w:tbl>
      <w:tblPr>
        <w:tblStyle w:val="Table9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5FC">
            <w:pPr>
              <w:spacing w:after="160" w:line="259" w:lineRule="auto"/>
              <w:jc w:val="center"/>
              <w:rPr>
                <w:sz w:val="24"/>
                <w:szCs w:val="24"/>
              </w:rPr>
            </w:pPr>
            <w:r w:rsidDel="00000000" w:rsidR="00000000" w:rsidRPr="00000000">
              <w:rPr>
                <w:b w:val="1"/>
                <w:bCs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FE">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5F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desenho</w:t>
            </w:r>
            <w:r w:rsidDel="00000000" w:rsidR="00000000" w:rsidRPr="00000000">
              <w:rPr>
                <w:rtl w:val="0"/>
              </w:rPr>
            </w:r>
          </w:p>
          <w:p w:rsidR="00000000" w:rsidDel="00000000" w:rsidP="00000000" w:rsidRDefault="00000000" w:rsidRPr="00000000" w14:paraId="0000160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60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60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03">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60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60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Calculadora</w:t>
            </w:r>
            <w:r w:rsidDel="00000000" w:rsidR="00000000" w:rsidRPr="00000000">
              <w:rPr>
                <w:rtl w:val="0"/>
              </w:rPr>
            </w:r>
          </w:p>
          <w:p w:rsidR="00000000" w:rsidDel="00000000" w:rsidP="00000000" w:rsidRDefault="00000000" w:rsidRPr="00000000" w14:paraId="0000160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07">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60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60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desenho CAD e BIM</w:t>
            </w:r>
            <w:r w:rsidDel="00000000" w:rsidR="00000000" w:rsidRPr="00000000">
              <w:rPr>
                <w:rtl w:val="0"/>
              </w:rPr>
            </w:r>
          </w:p>
          <w:p w:rsidR="00000000" w:rsidDel="00000000" w:rsidP="00000000" w:rsidRDefault="00000000" w:rsidRPr="00000000" w14:paraId="0000160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Softwares de simulações digitais</w:t>
            </w:r>
            <w:r w:rsidDel="00000000" w:rsidR="00000000" w:rsidRPr="00000000">
              <w:rPr>
                <w:rtl w:val="0"/>
              </w:rPr>
            </w:r>
          </w:p>
          <w:p w:rsidR="00000000" w:rsidDel="00000000" w:rsidP="00000000" w:rsidRDefault="00000000" w:rsidRPr="00000000" w14:paraId="0000160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Catálogos e manuais técnicos</w:t>
            </w:r>
            <w:r w:rsidDel="00000000" w:rsidR="00000000" w:rsidRPr="00000000">
              <w:rPr>
                <w:rtl w:val="0"/>
              </w:rPr>
            </w:r>
          </w:p>
          <w:p w:rsidR="00000000" w:rsidDel="00000000" w:rsidP="00000000" w:rsidRDefault="00000000" w:rsidRPr="00000000" w14:paraId="0000160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Flip chart</w:t>
            </w:r>
            <w:r w:rsidDel="00000000" w:rsidR="00000000" w:rsidRPr="00000000">
              <w:rPr>
                <w:rtl w:val="0"/>
              </w:rPr>
            </w:r>
          </w:p>
          <w:p w:rsidR="00000000" w:rsidDel="00000000" w:rsidP="00000000" w:rsidRDefault="00000000" w:rsidRPr="00000000" w14:paraId="0000160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160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160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10">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61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612">
      <w:pPr>
        <w:widowControl w:val="0"/>
        <w:spacing w:line="276" w:lineRule="auto"/>
        <w:rPr>
          <w:sz w:val="24"/>
          <w:szCs w:val="24"/>
        </w:rPr>
      </w:pPr>
      <w:r w:rsidDel="00000000" w:rsidR="00000000" w:rsidRPr="00000000">
        <w:rPr>
          <w:rtl w:val="0"/>
        </w:rPr>
      </w:r>
    </w:p>
    <w:tbl>
      <w:tblPr>
        <w:tblStyle w:val="Table9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67"/>
        <w:gridCol w:w="1523"/>
        <w:gridCol w:w="2443"/>
        <w:gridCol w:w="3340"/>
        <w:tblGridChange w:id="0">
          <w:tblGrid>
            <w:gridCol w:w="1667"/>
            <w:gridCol w:w="1523"/>
            <w:gridCol w:w="2443"/>
            <w:gridCol w:w="3340"/>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613">
            <w:pPr>
              <w:spacing w:after="160" w:line="259" w:lineRule="auto"/>
              <w:jc w:val="center"/>
              <w:rPr>
                <w:sz w:val="24"/>
                <w:szCs w:val="24"/>
              </w:rPr>
            </w:pPr>
            <w:r w:rsidDel="00000000" w:rsidR="00000000" w:rsidRPr="00000000">
              <w:rPr>
                <w:b w:val="1"/>
                <w:bCs w:val="1"/>
                <w:sz w:val="24"/>
                <w:szCs w:val="24"/>
                <w:rtl w:val="0"/>
              </w:rPr>
              <w:t xml:space="preserve">Módulo: ESPECÍFICO IV</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617">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61B">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Implementação de Negócios Inovadores</w:t>
            </w:r>
          </w:p>
        </w:tc>
      </w:tr>
      <w:tr>
        <w:trPr>
          <w:cantSplit w:val="0"/>
          <w:trHeight w:val="408" w:hRule="atLeast"/>
          <w:tblHeader w:val="0"/>
        </w:trPr>
        <w:tc>
          <w:tcPr>
            <w:gridSpan w:val="4"/>
            <w:shd w:fill="auto" w:val="clear"/>
            <w:vAlign w:val="center"/>
          </w:tcPr>
          <w:p w:rsidR="00000000" w:rsidDel="00000000" w:rsidP="00000000" w:rsidRDefault="00000000" w:rsidRPr="00000000" w14:paraId="0000161F">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623">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162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628">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Habilitar o estudante, pelo desenvolvimento de capacidades técnicas e socioemocionais, para a elaboração de estratégias que se aplicam à gestão de negócios de inovação relacionados à sua área de formação e para apresentar publicamente os resultados das diferentes etapas de desenvolvimento de seu projeto.</w:t>
            </w:r>
          </w:p>
        </w:tc>
      </w:tr>
      <w:tr>
        <w:trPr>
          <w:cantSplit w:val="0"/>
          <w:trHeight w:val="20" w:hRule="atLeast"/>
          <w:tblHeader w:val="0"/>
        </w:trPr>
        <w:tc>
          <w:tcPr>
            <w:gridSpan w:val="4"/>
            <w:shd w:fill="2e2578" w:val="clear"/>
            <w:vAlign w:val="center"/>
          </w:tcPr>
          <w:p w:rsidR="00000000" w:rsidDel="00000000" w:rsidP="00000000" w:rsidRDefault="00000000" w:rsidRPr="00000000" w14:paraId="0000162C">
            <w:pPr>
              <w:spacing w:after="160" w:line="259" w:lineRule="auto"/>
              <w:jc w:val="center"/>
              <w:rPr>
                <w:sz w:val="24"/>
                <w:szCs w:val="24"/>
              </w:rPr>
            </w:pPr>
            <w:r w:rsidDel="00000000" w:rsidR="00000000" w:rsidRPr="00000000">
              <w:rPr>
                <w:b w:val="1"/>
                <w:bCs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630">
            <w:pPr>
              <w:spacing w:after="160" w:line="259" w:lineRule="auto"/>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631">
            <w:pPr>
              <w:spacing w:after="160" w:line="259" w:lineRule="auto"/>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632">
            <w:pPr>
              <w:spacing w:after="160" w:line="259" w:lineRule="auto"/>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633">
            <w:pPr>
              <w:spacing w:after="160" w:line="259" w:lineRule="auto"/>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634">
            <w:pPr>
              <w:spacing w:after="160" w:line="259" w:lineRule="auto"/>
              <w:rPr>
                <w:sz w:val="24"/>
                <w:szCs w:val="24"/>
              </w:rPr>
            </w:pPr>
            <w:r w:rsidDel="00000000" w:rsidR="00000000" w:rsidRPr="00000000">
              <w:rPr>
                <w:b w:val="1"/>
                <w:bCs w:val="1"/>
                <w:sz w:val="24"/>
                <w:szCs w:val="24"/>
                <w:rtl w:val="0"/>
              </w:rPr>
              <w:t xml:space="preserve">4.1 Elaborar estratégia de implementação para a solução inovadora</w:t>
            </w:r>
            <w:r w:rsidDel="00000000" w:rsidR="00000000" w:rsidRPr="00000000">
              <w:rPr>
                <w:rtl w:val="0"/>
              </w:rPr>
            </w:r>
          </w:p>
        </w:tc>
        <w:tc>
          <w:tcPr>
            <w:shd w:fill="auto" w:val="clear"/>
            <w:vAlign w:val="center"/>
          </w:tcPr>
          <w:p w:rsidR="00000000" w:rsidDel="00000000" w:rsidP="00000000" w:rsidRDefault="00000000" w:rsidRPr="00000000" w14:paraId="00001635">
            <w:pPr>
              <w:spacing w:after="160" w:line="259" w:lineRule="auto"/>
              <w:rPr>
                <w:sz w:val="24"/>
                <w:szCs w:val="24"/>
              </w:rPr>
            </w:pPr>
            <w:r w:rsidDel="00000000" w:rsidR="00000000" w:rsidRPr="00000000">
              <w:rPr>
                <w:sz w:val="24"/>
                <w:szCs w:val="24"/>
                <w:rtl w:val="0"/>
              </w:rPr>
              <w:t xml:space="preserve">4.1.1 Considerando a complexidade e o cenário de implementação do negócio, para definição de cronogramas e ferramentas de gestão a serem aplicadas</w:t>
            </w:r>
          </w:p>
        </w:tc>
        <w:tc>
          <w:tcPr>
            <w:shd w:fill="auto" w:val="clear"/>
            <w:vAlign w:val="center"/>
          </w:tcPr>
          <w:p w:rsidR="00000000" w:rsidDel="00000000" w:rsidP="00000000" w:rsidRDefault="00000000" w:rsidRPr="00000000" w14:paraId="0000163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contexto que estará envolvido na implementação do negócio, considerando sua abrangência, complexidade, possibilidades e restrições.</w:t>
            </w:r>
            <w:r w:rsidDel="00000000" w:rsidR="00000000" w:rsidRPr="00000000">
              <w:rPr>
                <w:rtl w:val="0"/>
              </w:rPr>
            </w:r>
          </w:p>
          <w:p w:rsidR="00000000" w:rsidDel="00000000" w:rsidP="00000000" w:rsidRDefault="00000000" w:rsidRPr="00000000" w14:paraId="0000163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riscos inerentes à implementação do negócio inovador.</w:t>
            </w:r>
            <w:r w:rsidDel="00000000" w:rsidR="00000000" w:rsidRPr="00000000">
              <w:rPr>
                <w:rtl w:val="0"/>
              </w:rPr>
            </w:r>
          </w:p>
          <w:p w:rsidR="00000000" w:rsidDel="00000000" w:rsidP="00000000" w:rsidRDefault="00000000" w:rsidRPr="00000000" w14:paraId="0000163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as etapas para a implementação do negócio inovador, considerando tempo, entregas e recursos financeiros.</w:t>
            </w:r>
            <w:r w:rsidDel="00000000" w:rsidR="00000000" w:rsidRPr="00000000">
              <w:rPr>
                <w:rtl w:val="0"/>
              </w:rPr>
            </w:r>
          </w:p>
          <w:p w:rsidR="00000000" w:rsidDel="00000000" w:rsidP="00000000" w:rsidRDefault="00000000" w:rsidRPr="00000000" w14:paraId="0000163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Dimensionar o tempo e a distribuição financeira para cada etapa da implementação do negócio inovador, considerando sua abrangência, o contexto e as necessidades do cliente.</w:t>
            </w:r>
            <w:r w:rsidDel="00000000" w:rsidR="00000000" w:rsidRPr="00000000">
              <w:rPr>
                <w:rtl w:val="0"/>
              </w:rPr>
            </w:r>
          </w:p>
          <w:p w:rsidR="00000000" w:rsidDel="00000000" w:rsidP="00000000" w:rsidRDefault="00000000" w:rsidRPr="00000000" w14:paraId="0000163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de gestão que melhor atendem o monitoramento e o controle dos indicadores que se aplicam ao planejamento, à produção e à comercialização do produto/serviço.</w:t>
            </w:r>
            <w:r w:rsidDel="00000000" w:rsidR="00000000" w:rsidRPr="00000000">
              <w:rPr>
                <w:rtl w:val="0"/>
              </w:rPr>
            </w:r>
          </w:p>
          <w:p w:rsidR="00000000" w:rsidDel="00000000" w:rsidP="00000000" w:rsidRDefault="00000000" w:rsidRPr="00000000" w14:paraId="0000163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estudos quantitativos e qualitativos do contexto a ser considerado na implementação do negócio inovador, identificando possibilidades, readequações e restrições.</w:t>
            </w:r>
            <w:r w:rsidDel="00000000" w:rsidR="00000000" w:rsidRPr="00000000">
              <w:rPr>
                <w:rtl w:val="0"/>
              </w:rPr>
            </w:r>
          </w:p>
          <w:p w:rsidR="00000000" w:rsidDel="00000000" w:rsidP="00000000" w:rsidRDefault="00000000" w:rsidRPr="00000000" w14:paraId="0000163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Estruturar o cronograma para a implementação do negócio inovador, considerando etapas, tempo, entregas, recursos financeiros e riscos.</w:t>
            </w:r>
            <w:r w:rsidDel="00000000" w:rsidR="00000000" w:rsidRPr="00000000">
              <w:rPr>
                <w:rtl w:val="0"/>
              </w:rPr>
            </w:r>
          </w:p>
          <w:p w:rsidR="00000000" w:rsidDel="00000000" w:rsidP="00000000" w:rsidRDefault="00000000" w:rsidRPr="00000000" w14:paraId="0000163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Estruturar planos de monitoramento e controle de indicadores para o planejamento, a produção e a comercialização de produtos/serviços.</w:t>
            </w:r>
            <w:r w:rsidDel="00000000" w:rsidR="00000000" w:rsidRPr="00000000">
              <w:rPr>
                <w:rtl w:val="0"/>
              </w:rPr>
            </w:r>
          </w:p>
          <w:p w:rsidR="00000000" w:rsidDel="00000000" w:rsidP="00000000" w:rsidRDefault="00000000" w:rsidRPr="00000000" w14:paraId="0000163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pela utilização de ferramentas adequadas, a sistematização e a apresentação pública dos resultados das diferentes etapas e processos de</w:t>
            </w:r>
            <w:r w:rsidDel="00000000" w:rsidR="00000000" w:rsidRPr="00000000">
              <w:rPr>
                <w:rtl w:val="0"/>
              </w:rPr>
            </w:r>
          </w:p>
        </w:tc>
        <w:tc>
          <w:tcPr>
            <w:vMerge w:val="restart"/>
            <w:shd w:fill="auto" w:val="clear"/>
            <w:vAlign w:val="center"/>
          </w:tcPr>
          <w:p w:rsidR="00000000" w:rsidDel="00000000" w:rsidP="00000000" w:rsidRDefault="00000000" w:rsidRPr="00000000" w14:paraId="0000163F">
            <w:pPr>
              <w:numPr>
                <w:ilvl w:val="0"/>
                <w:numId w:val="37"/>
              </w:numPr>
              <w:spacing w:after="160" w:line="259" w:lineRule="auto"/>
              <w:ind w:left="420" w:hanging="420"/>
              <w:rPr>
                <w:sz w:val="24"/>
                <w:szCs w:val="24"/>
              </w:rPr>
            </w:pPr>
            <w:r w:rsidDel="00000000" w:rsidR="00000000" w:rsidRPr="00000000">
              <w:rPr>
                <w:sz w:val="24"/>
                <w:szCs w:val="24"/>
                <w:rtl w:val="0"/>
              </w:rPr>
              <w:t xml:space="preserve">Estratégias de gestão para negócio inovador</w:t>
            </w:r>
          </w:p>
          <w:p w:rsidR="00000000" w:rsidDel="00000000" w:rsidP="00000000" w:rsidRDefault="00000000" w:rsidRPr="00000000" w14:paraId="00001640">
            <w:pPr>
              <w:numPr>
                <w:ilvl w:val="1"/>
                <w:numId w:val="37"/>
              </w:numPr>
              <w:spacing w:after="160" w:line="259" w:lineRule="auto"/>
              <w:ind w:left="720" w:hanging="720"/>
              <w:rPr>
                <w:sz w:val="24"/>
                <w:szCs w:val="24"/>
              </w:rPr>
            </w:pPr>
            <w:r w:rsidDel="00000000" w:rsidR="00000000" w:rsidRPr="00000000">
              <w:rPr>
                <w:sz w:val="24"/>
                <w:szCs w:val="24"/>
                <w:rtl w:val="0"/>
              </w:rPr>
              <w:t xml:space="preserve">Análise de contexto do negócio – estudos quantitativos e qualitativos</w:t>
            </w:r>
          </w:p>
          <w:p w:rsidR="00000000" w:rsidDel="00000000" w:rsidP="00000000" w:rsidRDefault="00000000" w:rsidRPr="00000000" w14:paraId="00001641">
            <w:pPr>
              <w:numPr>
                <w:ilvl w:val="2"/>
                <w:numId w:val="37"/>
              </w:numPr>
              <w:spacing w:after="160" w:line="259" w:lineRule="auto"/>
              <w:ind w:left="1020" w:hanging="1020"/>
              <w:rPr>
                <w:sz w:val="24"/>
                <w:szCs w:val="24"/>
              </w:rPr>
            </w:pPr>
            <w:r w:rsidDel="00000000" w:rsidR="00000000" w:rsidRPr="00000000">
              <w:rPr>
                <w:sz w:val="24"/>
                <w:szCs w:val="24"/>
                <w:rtl w:val="0"/>
              </w:rPr>
              <w:t xml:space="preserve">Abrangência</w:t>
            </w:r>
          </w:p>
          <w:p w:rsidR="00000000" w:rsidDel="00000000" w:rsidP="00000000" w:rsidRDefault="00000000" w:rsidRPr="00000000" w14:paraId="00001642">
            <w:pPr>
              <w:numPr>
                <w:ilvl w:val="2"/>
                <w:numId w:val="37"/>
              </w:numPr>
              <w:spacing w:after="160" w:line="259" w:lineRule="auto"/>
              <w:ind w:left="1020" w:hanging="1020"/>
              <w:rPr>
                <w:sz w:val="24"/>
                <w:szCs w:val="24"/>
              </w:rPr>
            </w:pPr>
            <w:r w:rsidDel="00000000" w:rsidR="00000000" w:rsidRPr="00000000">
              <w:rPr>
                <w:sz w:val="24"/>
                <w:szCs w:val="24"/>
                <w:rtl w:val="0"/>
              </w:rPr>
              <w:t xml:space="preserve">Complexidade</w:t>
            </w:r>
          </w:p>
          <w:p w:rsidR="00000000" w:rsidDel="00000000" w:rsidP="00000000" w:rsidRDefault="00000000" w:rsidRPr="00000000" w14:paraId="00001643">
            <w:pPr>
              <w:numPr>
                <w:ilvl w:val="2"/>
                <w:numId w:val="37"/>
              </w:numPr>
              <w:spacing w:after="160" w:line="259" w:lineRule="auto"/>
              <w:ind w:left="1020" w:hanging="1020"/>
              <w:rPr>
                <w:sz w:val="24"/>
                <w:szCs w:val="24"/>
              </w:rPr>
            </w:pPr>
            <w:r w:rsidDel="00000000" w:rsidR="00000000" w:rsidRPr="00000000">
              <w:rPr>
                <w:sz w:val="24"/>
                <w:szCs w:val="24"/>
                <w:rtl w:val="0"/>
              </w:rPr>
              <w:t xml:space="preserve">Possibilidades</w:t>
            </w:r>
          </w:p>
          <w:p w:rsidR="00000000" w:rsidDel="00000000" w:rsidP="00000000" w:rsidRDefault="00000000" w:rsidRPr="00000000" w14:paraId="00001644">
            <w:pPr>
              <w:numPr>
                <w:ilvl w:val="2"/>
                <w:numId w:val="37"/>
              </w:numPr>
              <w:spacing w:after="160" w:line="259" w:lineRule="auto"/>
              <w:ind w:left="1020" w:hanging="1020"/>
              <w:rPr>
                <w:sz w:val="24"/>
                <w:szCs w:val="24"/>
              </w:rPr>
            </w:pPr>
            <w:r w:rsidDel="00000000" w:rsidR="00000000" w:rsidRPr="00000000">
              <w:rPr>
                <w:sz w:val="24"/>
                <w:szCs w:val="24"/>
                <w:rtl w:val="0"/>
              </w:rPr>
              <w:t xml:space="preserve">Restrições</w:t>
            </w:r>
          </w:p>
          <w:p w:rsidR="00000000" w:rsidDel="00000000" w:rsidP="00000000" w:rsidRDefault="00000000" w:rsidRPr="00000000" w14:paraId="00001645">
            <w:pPr>
              <w:numPr>
                <w:ilvl w:val="2"/>
                <w:numId w:val="37"/>
              </w:numPr>
              <w:spacing w:after="160" w:line="259" w:lineRule="auto"/>
              <w:ind w:left="1020" w:hanging="1020"/>
              <w:rPr>
                <w:sz w:val="24"/>
                <w:szCs w:val="24"/>
              </w:rPr>
            </w:pPr>
            <w:r w:rsidDel="00000000" w:rsidR="00000000" w:rsidRPr="00000000">
              <w:rPr>
                <w:sz w:val="24"/>
                <w:szCs w:val="24"/>
                <w:rtl w:val="0"/>
              </w:rPr>
              <w:t xml:space="preserve">Riscos da implementação do negócio</w:t>
            </w:r>
          </w:p>
          <w:p w:rsidR="00000000" w:rsidDel="00000000" w:rsidP="00000000" w:rsidRDefault="00000000" w:rsidRPr="00000000" w14:paraId="00001646">
            <w:pPr>
              <w:numPr>
                <w:ilvl w:val="1"/>
                <w:numId w:val="37"/>
              </w:numPr>
              <w:spacing w:after="160" w:line="259" w:lineRule="auto"/>
              <w:ind w:left="720" w:hanging="720"/>
              <w:rPr>
                <w:sz w:val="24"/>
                <w:szCs w:val="24"/>
              </w:rPr>
            </w:pPr>
            <w:r w:rsidDel="00000000" w:rsidR="00000000" w:rsidRPr="00000000">
              <w:rPr>
                <w:sz w:val="24"/>
                <w:szCs w:val="24"/>
                <w:rtl w:val="0"/>
              </w:rPr>
              <w:t xml:space="preserve">Necessidades de recursos humanos, tecnológicos, financeiros e de infraestrutura;</w:t>
            </w:r>
          </w:p>
          <w:p w:rsidR="00000000" w:rsidDel="00000000" w:rsidP="00000000" w:rsidRDefault="00000000" w:rsidRPr="00000000" w14:paraId="00001647">
            <w:pPr>
              <w:numPr>
                <w:ilvl w:val="1"/>
                <w:numId w:val="37"/>
              </w:numPr>
              <w:spacing w:after="160" w:line="259" w:lineRule="auto"/>
              <w:ind w:left="720" w:hanging="720"/>
              <w:rPr>
                <w:sz w:val="24"/>
                <w:szCs w:val="24"/>
              </w:rPr>
            </w:pPr>
            <w:r w:rsidDel="00000000" w:rsidR="00000000" w:rsidRPr="00000000">
              <w:rPr>
                <w:sz w:val="24"/>
                <w:szCs w:val="24"/>
                <w:rtl w:val="0"/>
              </w:rPr>
              <w:t xml:space="preserve">Definição de cronogramas</w:t>
            </w:r>
          </w:p>
          <w:p w:rsidR="00000000" w:rsidDel="00000000" w:rsidP="00000000" w:rsidRDefault="00000000" w:rsidRPr="00000000" w14:paraId="00001648">
            <w:pPr>
              <w:numPr>
                <w:ilvl w:val="2"/>
                <w:numId w:val="37"/>
              </w:numPr>
              <w:spacing w:after="160" w:line="259" w:lineRule="auto"/>
              <w:ind w:left="1020" w:hanging="1020"/>
              <w:rPr>
                <w:sz w:val="24"/>
                <w:szCs w:val="24"/>
              </w:rPr>
            </w:pPr>
            <w:r w:rsidDel="00000000" w:rsidR="00000000" w:rsidRPr="00000000">
              <w:rPr>
                <w:sz w:val="24"/>
                <w:szCs w:val="24"/>
                <w:rtl w:val="0"/>
              </w:rPr>
              <w:t xml:space="preserve">Etapas para a implementação do projeto</w:t>
            </w:r>
          </w:p>
          <w:p w:rsidR="00000000" w:rsidDel="00000000" w:rsidP="00000000" w:rsidRDefault="00000000" w:rsidRPr="00000000" w14:paraId="00001649">
            <w:pPr>
              <w:numPr>
                <w:ilvl w:val="2"/>
                <w:numId w:val="37"/>
              </w:numPr>
              <w:spacing w:after="160" w:line="259" w:lineRule="auto"/>
              <w:ind w:left="1020" w:hanging="1020"/>
              <w:rPr>
                <w:sz w:val="24"/>
                <w:szCs w:val="24"/>
              </w:rPr>
            </w:pPr>
            <w:r w:rsidDel="00000000" w:rsidR="00000000" w:rsidRPr="00000000">
              <w:rPr>
                <w:sz w:val="24"/>
                <w:szCs w:val="24"/>
                <w:rtl w:val="0"/>
              </w:rPr>
              <w:t xml:space="preserve">Dimensionamento do tempo</w:t>
            </w:r>
          </w:p>
          <w:p w:rsidR="00000000" w:rsidDel="00000000" w:rsidP="00000000" w:rsidRDefault="00000000" w:rsidRPr="00000000" w14:paraId="0000164A">
            <w:pPr>
              <w:numPr>
                <w:ilvl w:val="2"/>
                <w:numId w:val="37"/>
              </w:numPr>
              <w:spacing w:after="160" w:line="259" w:lineRule="auto"/>
              <w:ind w:left="1020" w:hanging="1020"/>
              <w:rPr>
                <w:sz w:val="24"/>
                <w:szCs w:val="24"/>
              </w:rPr>
            </w:pPr>
            <w:r w:rsidDel="00000000" w:rsidR="00000000" w:rsidRPr="00000000">
              <w:rPr>
                <w:sz w:val="24"/>
                <w:szCs w:val="24"/>
                <w:rtl w:val="0"/>
              </w:rPr>
              <w:t xml:space="preserve">Dimensionamento da distribuição financeira</w:t>
            </w:r>
          </w:p>
          <w:p w:rsidR="00000000" w:rsidDel="00000000" w:rsidP="00000000" w:rsidRDefault="00000000" w:rsidRPr="00000000" w14:paraId="0000164B">
            <w:pPr>
              <w:numPr>
                <w:ilvl w:val="2"/>
                <w:numId w:val="37"/>
              </w:numPr>
              <w:spacing w:after="160" w:line="259" w:lineRule="auto"/>
              <w:ind w:left="1020" w:hanging="1020"/>
              <w:rPr>
                <w:sz w:val="24"/>
                <w:szCs w:val="24"/>
              </w:rPr>
            </w:pPr>
            <w:r w:rsidDel="00000000" w:rsidR="00000000" w:rsidRPr="00000000">
              <w:rPr>
                <w:sz w:val="24"/>
                <w:szCs w:val="24"/>
                <w:rtl w:val="0"/>
              </w:rPr>
              <w:t xml:space="preserve">Definição de entregas.</w:t>
            </w:r>
          </w:p>
          <w:p w:rsidR="00000000" w:rsidDel="00000000" w:rsidP="00000000" w:rsidRDefault="00000000" w:rsidRPr="00000000" w14:paraId="0000164C">
            <w:pPr>
              <w:numPr>
                <w:ilvl w:val="1"/>
                <w:numId w:val="37"/>
              </w:numPr>
              <w:spacing w:after="160" w:line="259" w:lineRule="auto"/>
              <w:ind w:left="720" w:hanging="720"/>
              <w:rPr>
                <w:sz w:val="24"/>
                <w:szCs w:val="24"/>
              </w:rPr>
            </w:pPr>
            <w:r w:rsidDel="00000000" w:rsidR="00000000" w:rsidRPr="00000000">
              <w:rPr>
                <w:sz w:val="24"/>
                <w:szCs w:val="24"/>
                <w:rtl w:val="0"/>
              </w:rPr>
              <w:t xml:space="preserve">Metodologias para a diminuição/eliminação de desperdícios</w:t>
            </w:r>
          </w:p>
          <w:p w:rsidR="00000000" w:rsidDel="00000000" w:rsidP="00000000" w:rsidRDefault="00000000" w:rsidRPr="00000000" w14:paraId="0000164D">
            <w:pPr>
              <w:numPr>
                <w:ilvl w:val="1"/>
                <w:numId w:val="37"/>
              </w:numPr>
              <w:spacing w:after="160" w:line="259" w:lineRule="auto"/>
              <w:ind w:left="720" w:hanging="720"/>
              <w:rPr>
                <w:sz w:val="24"/>
                <w:szCs w:val="24"/>
              </w:rPr>
            </w:pPr>
            <w:r w:rsidDel="00000000" w:rsidR="00000000" w:rsidRPr="00000000">
              <w:rPr>
                <w:sz w:val="24"/>
                <w:szCs w:val="24"/>
                <w:rtl w:val="0"/>
              </w:rPr>
              <w:t xml:space="preserve">Fluxo operacional de execução do projeto;</w:t>
            </w:r>
          </w:p>
          <w:p w:rsidR="00000000" w:rsidDel="00000000" w:rsidP="00000000" w:rsidRDefault="00000000" w:rsidRPr="00000000" w14:paraId="0000164E">
            <w:pPr>
              <w:numPr>
                <w:ilvl w:val="1"/>
                <w:numId w:val="37"/>
              </w:numPr>
              <w:spacing w:after="160" w:line="259" w:lineRule="auto"/>
              <w:ind w:left="720" w:hanging="720"/>
              <w:rPr>
                <w:sz w:val="24"/>
                <w:szCs w:val="24"/>
              </w:rPr>
            </w:pPr>
            <w:r w:rsidDel="00000000" w:rsidR="00000000" w:rsidRPr="00000000">
              <w:rPr>
                <w:sz w:val="24"/>
                <w:szCs w:val="24"/>
                <w:rtl w:val="0"/>
              </w:rPr>
              <w:t xml:space="preserve">Monitoramento e controle de indicadores:</w:t>
            </w:r>
          </w:p>
          <w:p w:rsidR="00000000" w:rsidDel="00000000" w:rsidP="00000000" w:rsidRDefault="00000000" w:rsidRPr="00000000" w14:paraId="0000164F">
            <w:pPr>
              <w:numPr>
                <w:ilvl w:val="2"/>
                <w:numId w:val="37"/>
              </w:numPr>
              <w:spacing w:after="160" w:line="259" w:lineRule="auto"/>
              <w:ind w:left="1020" w:hanging="1020"/>
              <w:rPr>
                <w:sz w:val="24"/>
                <w:szCs w:val="24"/>
              </w:rPr>
            </w:pPr>
            <w:r w:rsidDel="00000000" w:rsidR="00000000" w:rsidRPr="00000000">
              <w:rPr>
                <w:sz w:val="24"/>
                <w:szCs w:val="24"/>
                <w:rtl w:val="0"/>
              </w:rPr>
              <w:t xml:space="preserve">Do planejamento;</w:t>
            </w:r>
          </w:p>
          <w:p w:rsidR="00000000" w:rsidDel="00000000" w:rsidP="00000000" w:rsidRDefault="00000000" w:rsidRPr="00000000" w14:paraId="00001650">
            <w:pPr>
              <w:numPr>
                <w:ilvl w:val="2"/>
                <w:numId w:val="37"/>
              </w:numPr>
              <w:spacing w:after="160" w:line="259" w:lineRule="auto"/>
              <w:ind w:left="1020" w:hanging="1020"/>
              <w:rPr>
                <w:sz w:val="24"/>
                <w:szCs w:val="24"/>
              </w:rPr>
            </w:pPr>
            <w:r w:rsidDel="00000000" w:rsidR="00000000" w:rsidRPr="00000000">
              <w:rPr>
                <w:sz w:val="24"/>
                <w:szCs w:val="24"/>
                <w:rtl w:val="0"/>
              </w:rPr>
              <w:t xml:space="preserve">Da produção;</w:t>
            </w:r>
          </w:p>
          <w:p w:rsidR="00000000" w:rsidDel="00000000" w:rsidP="00000000" w:rsidRDefault="00000000" w:rsidRPr="00000000" w14:paraId="00001651">
            <w:pPr>
              <w:numPr>
                <w:ilvl w:val="2"/>
                <w:numId w:val="37"/>
              </w:numPr>
              <w:spacing w:after="160" w:line="259" w:lineRule="auto"/>
              <w:ind w:left="1020" w:hanging="1020"/>
              <w:rPr>
                <w:sz w:val="24"/>
                <w:szCs w:val="24"/>
              </w:rPr>
            </w:pPr>
            <w:r w:rsidDel="00000000" w:rsidR="00000000" w:rsidRPr="00000000">
              <w:rPr>
                <w:sz w:val="24"/>
                <w:szCs w:val="24"/>
                <w:rtl w:val="0"/>
              </w:rPr>
              <w:t xml:space="preserve">Da comercialização.</w:t>
            </w:r>
          </w:p>
          <w:p w:rsidR="00000000" w:rsidDel="00000000" w:rsidP="00000000" w:rsidRDefault="00000000" w:rsidRPr="00000000" w14:paraId="00001652">
            <w:pPr>
              <w:numPr>
                <w:ilvl w:val="2"/>
                <w:numId w:val="37"/>
              </w:numPr>
              <w:spacing w:after="160" w:line="259" w:lineRule="auto"/>
              <w:ind w:left="1020" w:hanging="1020"/>
              <w:rPr>
                <w:sz w:val="24"/>
                <w:szCs w:val="24"/>
              </w:rPr>
            </w:pPr>
            <w:r w:rsidDel="00000000" w:rsidR="00000000" w:rsidRPr="00000000">
              <w:rPr>
                <w:sz w:val="24"/>
                <w:szCs w:val="24"/>
                <w:rtl w:val="0"/>
              </w:rPr>
              <w:t xml:space="preserve">Ferramentas de gestão de negócios.</w:t>
            </w:r>
          </w:p>
          <w:p w:rsidR="00000000" w:rsidDel="00000000" w:rsidP="00000000" w:rsidRDefault="00000000" w:rsidRPr="00000000" w14:paraId="00001653">
            <w:pPr>
              <w:numPr>
                <w:ilvl w:val="0"/>
                <w:numId w:val="37"/>
              </w:numPr>
              <w:spacing w:after="160" w:line="259" w:lineRule="auto"/>
              <w:ind w:left="420" w:hanging="420"/>
              <w:rPr>
                <w:sz w:val="24"/>
                <w:szCs w:val="24"/>
              </w:rPr>
            </w:pPr>
            <w:r w:rsidDel="00000000" w:rsidR="00000000" w:rsidRPr="00000000">
              <w:rPr>
                <w:sz w:val="24"/>
                <w:szCs w:val="24"/>
                <w:rtl w:val="0"/>
              </w:rPr>
              <w:t xml:space="preserve">Entrega Final</w:t>
            </w:r>
          </w:p>
          <w:p w:rsidR="00000000" w:rsidDel="00000000" w:rsidP="00000000" w:rsidRDefault="00000000" w:rsidRPr="00000000" w14:paraId="00001654">
            <w:pPr>
              <w:numPr>
                <w:ilvl w:val="1"/>
                <w:numId w:val="37"/>
              </w:numPr>
              <w:spacing w:after="160" w:line="259" w:lineRule="auto"/>
              <w:ind w:left="720" w:hanging="720"/>
              <w:rPr>
                <w:sz w:val="24"/>
                <w:szCs w:val="24"/>
              </w:rPr>
            </w:pPr>
            <w:r w:rsidDel="00000000" w:rsidR="00000000" w:rsidRPr="00000000">
              <w:rPr>
                <w:sz w:val="24"/>
                <w:szCs w:val="24"/>
                <w:rtl w:val="0"/>
              </w:rPr>
              <w:t xml:space="preserve">Detalhamento da solução</w:t>
            </w:r>
          </w:p>
          <w:p w:rsidR="00000000" w:rsidDel="00000000" w:rsidP="00000000" w:rsidRDefault="00000000" w:rsidRPr="00000000" w14:paraId="00001655">
            <w:pPr>
              <w:numPr>
                <w:ilvl w:val="1"/>
                <w:numId w:val="37"/>
              </w:numPr>
              <w:spacing w:after="160" w:line="259" w:lineRule="auto"/>
              <w:ind w:left="720" w:hanging="720"/>
              <w:rPr>
                <w:sz w:val="24"/>
                <w:szCs w:val="24"/>
              </w:rPr>
            </w:pPr>
            <w:r w:rsidDel="00000000" w:rsidR="00000000" w:rsidRPr="00000000">
              <w:rPr>
                <w:sz w:val="24"/>
                <w:szCs w:val="24"/>
                <w:rtl w:val="0"/>
              </w:rPr>
              <w:t xml:space="preserve">Modelo de negócio</w:t>
            </w:r>
          </w:p>
          <w:p w:rsidR="00000000" w:rsidDel="00000000" w:rsidP="00000000" w:rsidRDefault="00000000" w:rsidRPr="00000000" w14:paraId="00001656">
            <w:pPr>
              <w:numPr>
                <w:ilvl w:val="1"/>
                <w:numId w:val="37"/>
              </w:numPr>
              <w:spacing w:after="160" w:line="259" w:lineRule="auto"/>
              <w:ind w:left="720" w:hanging="720"/>
              <w:rPr>
                <w:sz w:val="24"/>
                <w:szCs w:val="24"/>
              </w:rPr>
            </w:pPr>
            <w:r w:rsidDel="00000000" w:rsidR="00000000" w:rsidRPr="00000000">
              <w:rPr>
                <w:sz w:val="24"/>
                <w:szCs w:val="24"/>
                <w:rtl w:val="0"/>
              </w:rPr>
              <w:t xml:space="preserve">Protótipo</w:t>
            </w:r>
          </w:p>
          <w:p w:rsidR="00000000" w:rsidDel="00000000" w:rsidP="00000000" w:rsidRDefault="00000000" w:rsidRPr="00000000" w14:paraId="00001657">
            <w:pPr>
              <w:numPr>
                <w:ilvl w:val="1"/>
                <w:numId w:val="37"/>
              </w:numPr>
              <w:spacing w:after="160" w:line="259" w:lineRule="auto"/>
              <w:ind w:left="720" w:hanging="720"/>
              <w:rPr>
                <w:sz w:val="24"/>
                <w:szCs w:val="24"/>
              </w:rPr>
            </w:pPr>
            <w:r w:rsidDel="00000000" w:rsidR="00000000" w:rsidRPr="00000000">
              <w:rPr>
                <w:sz w:val="24"/>
                <w:szCs w:val="24"/>
                <w:rtl w:val="0"/>
              </w:rPr>
              <w:t xml:space="preserve">Plano de Marketing</w:t>
            </w:r>
          </w:p>
          <w:p w:rsidR="00000000" w:rsidDel="00000000" w:rsidP="00000000" w:rsidRDefault="00000000" w:rsidRPr="00000000" w14:paraId="00001658">
            <w:pPr>
              <w:numPr>
                <w:ilvl w:val="1"/>
                <w:numId w:val="37"/>
              </w:numPr>
              <w:spacing w:after="160" w:line="259" w:lineRule="auto"/>
              <w:ind w:left="720" w:hanging="720"/>
              <w:rPr>
                <w:sz w:val="24"/>
                <w:szCs w:val="24"/>
              </w:rPr>
            </w:pPr>
            <w:r w:rsidDel="00000000" w:rsidR="00000000" w:rsidRPr="00000000">
              <w:rPr>
                <w:sz w:val="24"/>
                <w:szCs w:val="24"/>
                <w:rtl w:val="0"/>
              </w:rPr>
              <w:t xml:space="preserve">Estratégias de Gestão</w:t>
            </w:r>
          </w:p>
          <w:p w:rsidR="00000000" w:rsidDel="00000000" w:rsidP="00000000" w:rsidRDefault="00000000" w:rsidRPr="00000000" w14:paraId="00001659">
            <w:pPr>
              <w:numPr>
                <w:ilvl w:val="1"/>
                <w:numId w:val="37"/>
              </w:numPr>
              <w:spacing w:after="160" w:line="259" w:lineRule="auto"/>
              <w:ind w:left="720" w:hanging="720"/>
              <w:rPr>
                <w:sz w:val="24"/>
                <w:szCs w:val="24"/>
              </w:rPr>
            </w:pPr>
            <w:r w:rsidDel="00000000" w:rsidR="00000000" w:rsidRPr="00000000">
              <w:rPr>
                <w:sz w:val="24"/>
                <w:szCs w:val="24"/>
                <w:rtl w:val="0"/>
              </w:rPr>
              <w:t xml:space="preserve">Vídeo Pitch</w:t>
            </w:r>
          </w:p>
          <w:p w:rsidR="00000000" w:rsidDel="00000000" w:rsidP="00000000" w:rsidRDefault="00000000" w:rsidRPr="00000000" w14:paraId="0000165A">
            <w:pPr>
              <w:numPr>
                <w:ilvl w:val="0"/>
                <w:numId w:val="37"/>
              </w:numPr>
              <w:spacing w:after="160" w:line="259" w:lineRule="auto"/>
              <w:ind w:left="420" w:hanging="420"/>
              <w:rPr>
                <w:sz w:val="24"/>
                <w:szCs w:val="24"/>
              </w:rPr>
            </w:pPr>
            <w:r w:rsidDel="00000000" w:rsidR="00000000" w:rsidRPr="00000000">
              <w:rPr>
                <w:sz w:val="24"/>
                <w:szCs w:val="24"/>
                <w:rtl w:val="0"/>
              </w:rPr>
              <w:t xml:space="preserve">Estratégias de venda de produtos e/ou serviços:</w:t>
            </w:r>
          </w:p>
          <w:p w:rsidR="00000000" w:rsidDel="00000000" w:rsidP="00000000" w:rsidRDefault="00000000" w:rsidRPr="00000000" w14:paraId="0000165B">
            <w:pPr>
              <w:numPr>
                <w:ilvl w:val="1"/>
                <w:numId w:val="37"/>
              </w:numPr>
              <w:spacing w:after="160" w:line="259" w:lineRule="auto"/>
              <w:ind w:left="720" w:hanging="720"/>
              <w:rPr>
                <w:sz w:val="24"/>
                <w:szCs w:val="24"/>
              </w:rPr>
            </w:pPr>
            <w:r w:rsidDel="00000000" w:rsidR="00000000" w:rsidRPr="00000000">
              <w:rPr>
                <w:sz w:val="24"/>
                <w:szCs w:val="24"/>
                <w:rtl w:val="0"/>
              </w:rPr>
              <w:t xml:space="preserve">Mapeamento do público-alvo:</w:t>
            </w:r>
          </w:p>
          <w:p w:rsidR="00000000" w:rsidDel="00000000" w:rsidP="00000000" w:rsidRDefault="00000000" w:rsidRPr="00000000" w14:paraId="0000165C">
            <w:pPr>
              <w:numPr>
                <w:ilvl w:val="2"/>
                <w:numId w:val="37"/>
              </w:numPr>
              <w:spacing w:after="160" w:line="259" w:lineRule="auto"/>
              <w:ind w:left="1020" w:hanging="1020"/>
              <w:rPr>
                <w:sz w:val="24"/>
                <w:szCs w:val="24"/>
              </w:rPr>
            </w:pPr>
            <w:r w:rsidDel="00000000" w:rsidR="00000000" w:rsidRPr="00000000">
              <w:rPr>
                <w:sz w:val="24"/>
                <w:szCs w:val="24"/>
                <w:rtl w:val="0"/>
              </w:rPr>
              <w:t xml:space="preserve">Considerando as características e aplicação do produto/serviço;</w:t>
            </w:r>
          </w:p>
          <w:p w:rsidR="00000000" w:rsidDel="00000000" w:rsidP="00000000" w:rsidRDefault="00000000" w:rsidRPr="00000000" w14:paraId="0000165D">
            <w:pPr>
              <w:numPr>
                <w:ilvl w:val="2"/>
                <w:numId w:val="37"/>
              </w:numPr>
              <w:spacing w:after="160" w:line="259" w:lineRule="auto"/>
              <w:ind w:left="1020" w:hanging="1020"/>
              <w:rPr>
                <w:sz w:val="24"/>
                <w:szCs w:val="24"/>
              </w:rPr>
            </w:pPr>
            <w:r w:rsidDel="00000000" w:rsidR="00000000" w:rsidRPr="00000000">
              <w:rPr>
                <w:sz w:val="24"/>
                <w:szCs w:val="24"/>
                <w:rtl w:val="0"/>
              </w:rPr>
              <w:t xml:space="preserve">Considerando o perfil e as características de comportamento do público-alvo: percepções, hábitos de consumo, valores, tendências e necessidades.</w:t>
            </w:r>
          </w:p>
          <w:p w:rsidR="00000000" w:rsidDel="00000000" w:rsidP="00000000" w:rsidRDefault="00000000" w:rsidRPr="00000000" w14:paraId="0000165E">
            <w:pPr>
              <w:numPr>
                <w:ilvl w:val="1"/>
                <w:numId w:val="37"/>
              </w:numPr>
              <w:spacing w:after="160" w:line="259" w:lineRule="auto"/>
              <w:ind w:left="720" w:hanging="720"/>
              <w:rPr>
                <w:sz w:val="24"/>
                <w:szCs w:val="24"/>
              </w:rPr>
            </w:pPr>
            <w:r w:rsidDel="00000000" w:rsidR="00000000" w:rsidRPr="00000000">
              <w:rPr>
                <w:sz w:val="24"/>
                <w:szCs w:val="24"/>
                <w:rtl w:val="0"/>
              </w:rPr>
              <w:t xml:space="preserve">Estratégias de vendas:</w:t>
            </w:r>
          </w:p>
          <w:p w:rsidR="00000000" w:rsidDel="00000000" w:rsidP="00000000" w:rsidRDefault="00000000" w:rsidRPr="00000000" w14:paraId="0000165F">
            <w:pPr>
              <w:numPr>
                <w:ilvl w:val="2"/>
                <w:numId w:val="37"/>
              </w:numPr>
              <w:spacing w:after="160" w:line="259" w:lineRule="auto"/>
              <w:ind w:left="1020" w:hanging="1020"/>
              <w:rPr>
                <w:sz w:val="24"/>
                <w:szCs w:val="24"/>
              </w:rPr>
            </w:pPr>
            <w:r w:rsidDel="00000000" w:rsidR="00000000" w:rsidRPr="00000000">
              <w:rPr>
                <w:sz w:val="24"/>
                <w:szCs w:val="24"/>
                <w:rtl w:val="0"/>
              </w:rPr>
              <w:t xml:space="preserve">Ferramentas para a estruturação e a sistematização estratégias de vendas;</w:t>
            </w:r>
          </w:p>
          <w:p w:rsidR="00000000" w:rsidDel="00000000" w:rsidP="00000000" w:rsidRDefault="00000000" w:rsidRPr="00000000" w14:paraId="00001660">
            <w:pPr>
              <w:numPr>
                <w:ilvl w:val="2"/>
                <w:numId w:val="37"/>
              </w:numPr>
              <w:spacing w:after="160" w:line="259" w:lineRule="auto"/>
              <w:ind w:left="1020" w:hanging="1020"/>
              <w:rPr>
                <w:sz w:val="24"/>
                <w:szCs w:val="24"/>
              </w:rPr>
            </w:pPr>
            <w:r w:rsidDel="00000000" w:rsidR="00000000" w:rsidRPr="00000000">
              <w:rPr>
                <w:sz w:val="24"/>
                <w:szCs w:val="24"/>
                <w:rtl w:val="0"/>
              </w:rPr>
              <w:t xml:space="preserve">Estruturação e sistematização da estratégia de vendas.</w:t>
            </w:r>
          </w:p>
          <w:p w:rsidR="00000000" w:rsidDel="00000000" w:rsidP="00000000" w:rsidRDefault="00000000" w:rsidRPr="00000000" w14:paraId="00001661">
            <w:pPr>
              <w:numPr>
                <w:ilvl w:val="1"/>
                <w:numId w:val="37"/>
              </w:numPr>
              <w:spacing w:after="160" w:line="259" w:lineRule="auto"/>
              <w:ind w:left="720" w:hanging="720"/>
              <w:rPr>
                <w:sz w:val="24"/>
                <w:szCs w:val="24"/>
              </w:rPr>
            </w:pPr>
            <w:r w:rsidDel="00000000" w:rsidR="00000000" w:rsidRPr="00000000">
              <w:rPr>
                <w:sz w:val="24"/>
                <w:szCs w:val="24"/>
                <w:rtl w:val="0"/>
              </w:rPr>
              <w:t xml:space="preserve">Ações de marketing para projetos de inovação:</w:t>
            </w:r>
          </w:p>
          <w:p w:rsidR="00000000" w:rsidDel="00000000" w:rsidP="00000000" w:rsidRDefault="00000000" w:rsidRPr="00000000" w14:paraId="00001662">
            <w:pPr>
              <w:numPr>
                <w:ilvl w:val="2"/>
                <w:numId w:val="37"/>
              </w:numPr>
              <w:spacing w:after="160" w:line="259" w:lineRule="auto"/>
              <w:ind w:left="1020" w:hanging="1020"/>
              <w:rPr>
                <w:sz w:val="24"/>
                <w:szCs w:val="24"/>
              </w:rPr>
            </w:pPr>
            <w:r w:rsidDel="00000000" w:rsidR="00000000" w:rsidRPr="00000000">
              <w:rPr>
                <w:sz w:val="24"/>
                <w:szCs w:val="24"/>
                <w:rtl w:val="0"/>
              </w:rPr>
              <w:t xml:space="preserve">Estratégias de Comunicação e Divulgação</w:t>
            </w:r>
          </w:p>
          <w:p w:rsidR="00000000" w:rsidDel="00000000" w:rsidP="00000000" w:rsidRDefault="00000000" w:rsidRPr="00000000" w14:paraId="00001663">
            <w:pPr>
              <w:numPr>
                <w:ilvl w:val="2"/>
                <w:numId w:val="37"/>
              </w:numPr>
              <w:spacing w:after="160" w:line="259" w:lineRule="auto"/>
              <w:ind w:left="1020" w:hanging="1020"/>
              <w:rPr>
                <w:sz w:val="24"/>
                <w:szCs w:val="24"/>
              </w:rPr>
            </w:pPr>
            <w:r w:rsidDel="00000000" w:rsidR="00000000" w:rsidRPr="00000000">
              <w:rPr>
                <w:sz w:val="24"/>
                <w:szCs w:val="24"/>
                <w:rtl w:val="0"/>
              </w:rPr>
              <w:t xml:space="preserve">Elaboração de ações e estratégias de Divulgação</w:t>
            </w:r>
          </w:p>
          <w:p w:rsidR="00000000" w:rsidDel="00000000" w:rsidP="00000000" w:rsidRDefault="00000000" w:rsidRPr="00000000" w14:paraId="00001664">
            <w:pPr>
              <w:numPr>
                <w:ilvl w:val="0"/>
                <w:numId w:val="37"/>
              </w:numPr>
              <w:spacing w:after="160" w:line="259" w:lineRule="auto"/>
              <w:ind w:left="420" w:hanging="420"/>
              <w:rPr>
                <w:sz w:val="24"/>
                <w:szCs w:val="24"/>
              </w:rPr>
            </w:pPr>
            <w:r w:rsidDel="00000000" w:rsidR="00000000" w:rsidRPr="00000000">
              <w:rPr>
                <w:sz w:val="24"/>
                <w:szCs w:val="24"/>
                <w:rtl w:val="0"/>
              </w:rPr>
              <w:t xml:space="preserve">Autoempreendedorismo</w:t>
            </w:r>
          </w:p>
          <w:p w:rsidR="00000000" w:rsidDel="00000000" w:rsidP="00000000" w:rsidRDefault="00000000" w:rsidRPr="00000000" w14:paraId="00001665">
            <w:pPr>
              <w:numPr>
                <w:ilvl w:val="1"/>
                <w:numId w:val="37"/>
              </w:numPr>
              <w:spacing w:after="160" w:line="259" w:lineRule="auto"/>
              <w:ind w:left="720" w:hanging="720"/>
              <w:rPr>
                <w:sz w:val="24"/>
                <w:szCs w:val="24"/>
              </w:rPr>
            </w:pPr>
            <w:r w:rsidDel="00000000" w:rsidR="00000000" w:rsidRPr="00000000">
              <w:rPr>
                <w:sz w:val="24"/>
                <w:szCs w:val="24"/>
                <w:rtl w:val="0"/>
              </w:rPr>
              <w:t xml:space="preserve">Características empreendedoras</w:t>
            </w:r>
          </w:p>
          <w:p w:rsidR="00000000" w:rsidDel="00000000" w:rsidP="00000000" w:rsidRDefault="00000000" w:rsidRPr="00000000" w14:paraId="00001666">
            <w:pPr>
              <w:numPr>
                <w:ilvl w:val="1"/>
                <w:numId w:val="37"/>
              </w:numPr>
              <w:spacing w:after="160" w:line="259" w:lineRule="auto"/>
              <w:ind w:left="720" w:hanging="720"/>
              <w:rPr>
                <w:sz w:val="24"/>
                <w:szCs w:val="24"/>
              </w:rPr>
            </w:pPr>
            <w:r w:rsidDel="00000000" w:rsidR="00000000" w:rsidRPr="00000000">
              <w:rPr>
                <w:sz w:val="24"/>
                <w:szCs w:val="24"/>
                <w:rtl w:val="0"/>
              </w:rPr>
              <w:t xml:space="preserve">Atitudes empreendedoras</w:t>
            </w:r>
          </w:p>
          <w:p w:rsidR="00000000" w:rsidDel="00000000" w:rsidP="00000000" w:rsidRDefault="00000000" w:rsidRPr="00000000" w14:paraId="00001667">
            <w:pPr>
              <w:numPr>
                <w:ilvl w:val="1"/>
                <w:numId w:val="37"/>
              </w:numPr>
              <w:spacing w:after="160" w:line="259" w:lineRule="auto"/>
              <w:ind w:left="720" w:hanging="720"/>
              <w:rPr>
                <w:sz w:val="24"/>
                <w:szCs w:val="24"/>
              </w:rPr>
            </w:pPr>
            <w:r w:rsidDel="00000000" w:rsidR="00000000" w:rsidRPr="00000000">
              <w:rPr>
                <w:sz w:val="24"/>
                <w:szCs w:val="24"/>
                <w:rtl w:val="0"/>
              </w:rPr>
              <w:t xml:space="preserve">Processo empreendedor</w:t>
            </w:r>
          </w:p>
          <w:p w:rsidR="00000000" w:rsidDel="00000000" w:rsidP="00000000" w:rsidRDefault="00000000" w:rsidRPr="00000000" w14:paraId="00001668">
            <w:pPr>
              <w:numPr>
                <w:ilvl w:val="2"/>
                <w:numId w:val="37"/>
              </w:numPr>
              <w:spacing w:after="160" w:line="259" w:lineRule="auto"/>
              <w:ind w:left="1020" w:hanging="1020"/>
              <w:rPr>
                <w:sz w:val="24"/>
                <w:szCs w:val="24"/>
              </w:rPr>
            </w:pPr>
            <w:r w:rsidDel="00000000" w:rsidR="00000000" w:rsidRPr="00000000">
              <w:rPr>
                <w:sz w:val="24"/>
                <w:szCs w:val="24"/>
                <w:rtl w:val="0"/>
              </w:rPr>
              <w:t xml:space="preserve">Persistência</w:t>
            </w:r>
          </w:p>
          <w:p w:rsidR="00000000" w:rsidDel="00000000" w:rsidP="00000000" w:rsidRDefault="00000000" w:rsidRPr="00000000" w14:paraId="00001669">
            <w:pPr>
              <w:numPr>
                <w:ilvl w:val="2"/>
                <w:numId w:val="37"/>
              </w:numPr>
              <w:spacing w:after="160" w:line="259" w:lineRule="auto"/>
              <w:ind w:left="1020" w:hanging="1020"/>
              <w:rPr>
                <w:sz w:val="24"/>
                <w:szCs w:val="24"/>
              </w:rPr>
            </w:pPr>
            <w:r w:rsidDel="00000000" w:rsidR="00000000" w:rsidRPr="00000000">
              <w:rPr>
                <w:sz w:val="24"/>
                <w:szCs w:val="24"/>
                <w:rtl w:val="0"/>
              </w:rPr>
              <w:t xml:space="preserve">Comprometimento</w:t>
            </w:r>
          </w:p>
          <w:p w:rsidR="00000000" w:rsidDel="00000000" w:rsidP="00000000" w:rsidRDefault="00000000" w:rsidRPr="00000000" w14:paraId="0000166A">
            <w:pPr>
              <w:numPr>
                <w:ilvl w:val="1"/>
                <w:numId w:val="37"/>
              </w:numPr>
              <w:spacing w:after="160" w:line="259" w:lineRule="auto"/>
              <w:ind w:left="720" w:hanging="720"/>
              <w:rPr>
                <w:sz w:val="24"/>
                <w:szCs w:val="24"/>
              </w:rPr>
            </w:pPr>
            <w:r w:rsidDel="00000000" w:rsidR="00000000" w:rsidRPr="00000000">
              <w:rPr>
                <w:sz w:val="24"/>
                <w:szCs w:val="24"/>
                <w:rtl w:val="0"/>
              </w:rPr>
              <w:t xml:space="preserve">Persuasão e rede de contatos</w:t>
            </w:r>
          </w:p>
          <w:p w:rsidR="00000000" w:rsidDel="00000000" w:rsidP="00000000" w:rsidRDefault="00000000" w:rsidRPr="00000000" w14:paraId="0000166B">
            <w:pPr>
              <w:numPr>
                <w:ilvl w:val="1"/>
                <w:numId w:val="37"/>
              </w:numPr>
              <w:spacing w:after="160" w:line="259" w:lineRule="auto"/>
              <w:ind w:left="720" w:hanging="720"/>
              <w:rPr>
                <w:sz w:val="24"/>
                <w:szCs w:val="24"/>
              </w:rPr>
            </w:pPr>
            <w:r w:rsidDel="00000000" w:rsidR="00000000" w:rsidRPr="00000000">
              <w:rPr>
                <w:sz w:val="24"/>
                <w:szCs w:val="24"/>
                <w:rtl w:val="0"/>
              </w:rPr>
              <w:t xml:space="preserve">Independência e autoconfiança</w:t>
            </w:r>
          </w:p>
          <w:p w:rsidR="00000000" w:rsidDel="00000000" w:rsidP="00000000" w:rsidRDefault="00000000" w:rsidRPr="00000000" w14:paraId="0000166C">
            <w:pPr>
              <w:numPr>
                <w:ilvl w:val="1"/>
                <w:numId w:val="37"/>
              </w:numPr>
              <w:spacing w:after="160" w:line="259" w:lineRule="auto"/>
              <w:ind w:left="720" w:hanging="720"/>
              <w:rPr>
                <w:sz w:val="24"/>
                <w:szCs w:val="24"/>
              </w:rPr>
            </w:pPr>
            <w:r w:rsidDel="00000000" w:rsidR="00000000" w:rsidRPr="00000000">
              <w:rPr>
                <w:sz w:val="24"/>
                <w:szCs w:val="24"/>
                <w:rtl w:val="0"/>
              </w:rPr>
              <w:t xml:space="preserve">Cooperação como ferramenta de desenvolvimento</w:t>
            </w:r>
          </w:p>
          <w:p w:rsidR="00000000" w:rsidDel="00000000" w:rsidP="00000000" w:rsidRDefault="00000000" w:rsidRPr="00000000" w14:paraId="0000166D">
            <w:pPr>
              <w:numPr>
                <w:ilvl w:val="1"/>
                <w:numId w:val="37"/>
              </w:numPr>
              <w:spacing w:after="160" w:line="259" w:lineRule="auto"/>
              <w:ind w:left="720" w:hanging="720"/>
              <w:rPr>
                <w:sz w:val="24"/>
                <w:szCs w:val="24"/>
              </w:rPr>
            </w:pPr>
            <w:r w:rsidDel="00000000" w:rsidR="00000000" w:rsidRPr="00000000">
              <w:rPr>
                <w:sz w:val="24"/>
                <w:szCs w:val="24"/>
                <w:rtl w:val="0"/>
              </w:rPr>
              <w:t xml:space="preserve">Fatores do sucesso,</w:t>
            </w:r>
          </w:p>
          <w:p w:rsidR="00000000" w:rsidDel="00000000" w:rsidP="00000000" w:rsidRDefault="00000000" w:rsidRPr="00000000" w14:paraId="0000166E">
            <w:pPr>
              <w:numPr>
                <w:ilvl w:val="2"/>
                <w:numId w:val="37"/>
              </w:numPr>
              <w:spacing w:after="160" w:line="259" w:lineRule="auto"/>
              <w:ind w:left="1020" w:hanging="1020"/>
              <w:rPr>
                <w:sz w:val="24"/>
                <w:szCs w:val="24"/>
              </w:rPr>
            </w:pPr>
            <w:r w:rsidDel="00000000" w:rsidR="00000000" w:rsidRPr="00000000">
              <w:rPr>
                <w:sz w:val="24"/>
                <w:szCs w:val="24"/>
                <w:rtl w:val="0"/>
              </w:rPr>
              <w:t xml:space="preserve">Características do empreendedor</w:t>
            </w:r>
          </w:p>
          <w:p w:rsidR="00000000" w:rsidDel="00000000" w:rsidP="00000000" w:rsidRDefault="00000000" w:rsidRPr="00000000" w14:paraId="0000166F">
            <w:pPr>
              <w:numPr>
                <w:ilvl w:val="2"/>
                <w:numId w:val="37"/>
              </w:numPr>
              <w:spacing w:after="160" w:line="259" w:lineRule="auto"/>
              <w:ind w:left="1020" w:hanging="1020"/>
              <w:rPr>
                <w:sz w:val="24"/>
                <w:szCs w:val="24"/>
              </w:rPr>
            </w:pPr>
            <w:r w:rsidDel="00000000" w:rsidR="00000000" w:rsidRPr="00000000">
              <w:rPr>
                <w:sz w:val="24"/>
                <w:szCs w:val="24"/>
                <w:rtl w:val="0"/>
              </w:rPr>
              <w:t xml:space="preserve">Comportamento do empreendedor</w:t>
            </w:r>
          </w:p>
          <w:p w:rsidR="00000000" w:rsidDel="00000000" w:rsidP="00000000" w:rsidRDefault="00000000" w:rsidRPr="00000000" w14:paraId="00001670">
            <w:pPr>
              <w:numPr>
                <w:ilvl w:val="0"/>
                <w:numId w:val="37"/>
              </w:numPr>
              <w:spacing w:after="160" w:line="259" w:lineRule="auto"/>
              <w:ind w:left="420" w:hanging="420"/>
              <w:rPr>
                <w:sz w:val="24"/>
                <w:szCs w:val="24"/>
              </w:rPr>
            </w:pPr>
            <w:r w:rsidDel="00000000" w:rsidR="00000000" w:rsidRPr="00000000">
              <w:rPr>
                <w:sz w:val="24"/>
                <w:szCs w:val="24"/>
                <w:rtl w:val="0"/>
              </w:rPr>
              <w:t xml:space="preserve">Perfil do empreendedor</w:t>
            </w:r>
          </w:p>
          <w:p w:rsidR="00000000" w:rsidDel="00000000" w:rsidP="00000000" w:rsidRDefault="00000000" w:rsidRPr="00000000" w14:paraId="00001671">
            <w:pPr>
              <w:numPr>
                <w:ilvl w:val="0"/>
                <w:numId w:val="37"/>
              </w:numPr>
              <w:spacing w:after="160" w:line="259" w:lineRule="auto"/>
              <w:ind w:left="420" w:hanging="420"/>
              <w:rPr>
                <w:sz w:val="24"/>
                <w:szCs w:val="24"/>
              </w:rPr>
            </w:pPr>
            <w:r w:rsidDel="00000000" w:rsidR="00000000" w:rsidRPr="00000000">
              <w:rPr>
                <w:sz w:val="24"/>
                <w:szCs w:val="24"/>
                <w:rtl w:val="0"/>
              </w:rPr>
              <w:t xml:space="preserve">Autorresponsabilidade e empreendedorismo</w:t>
            </w:r>
          </w:p>
          <w:p w:rsidR="00000000" w:rsidDel="00000000" w:rsidP="00000000" w:rsidRDefault="00000000" w:rsidRPr="00000000" w14:paraId="00001672">
            <w:pPr>
              <w:numPr>
                <w:ilvl w:val="0"/>
                <w:numId w:val="37"/>
              </w:numPr>
              <w:spacing w:after="160" w:line="259" w:lineRule="auto"/>
              <w:ind w:left="420" w:hanging="420"/>
              <w:rPr>
                <w:sz w:val="24"/>
                <w:szCs w:val="24"/>
              </w:rPr>
            </w:pPr>
            <w:r w:rsidDel="00000000" w:rsidR="00000000" w:rsidRPr="00000000">
              <w:rPr>
                <w:sz w:val="24"/>
                <w:szCs w:val="24"/>
                <w:rtl w:val="0"/>
              </w:rPr>
              <w:t xml:space="preserve">Valores do empreendedor</w:t>
            </w:r>
          </w:p>
          <w:p w:rsidR="00000000" w:rsidDel="00000000" w:rsidP="00000000" w:rsidRDefault="00000000" w:rsidRPr="00000000" w14:paraId="00001673">
            <w:pPr>
              <w:numPr>
                <w:ilvl w:val="0"/>
                <w:numId w:val="37"/>
              </w:numPr>
              <w:spacing w:after="160" w:line="259" w:lineRule="auto"/>
              <w:ind w:left="420" w:hanging="420"/>
              <w:rPr>
                <w:sz w:val="24"/>
                <w:szCs w:val="24"/>
              </w:rPr>
            </w:pPr>
            <w:r w:rsidDel="00000000" w:rsidR="00000000" w:rsidRPr="00000000">
              <w:rPr>
                <w:sz w:val="24"/>
                <w:szCs w:val="24"/>
                <w:rtl w:val="0"/>
              </w:rPr>
              <w:t xml:space="preserve">Intraempreendedorismo</w:t>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6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675">
            <w:pPr>
              <w:spacing w:after="160" w:line="259" w:lineRule="auto"/>
              <w:rPr>
                <w:sz w:val="24"/>
                <w:szCs w:val="24"/>
              </w:rPr>
            </w:pPr>
            <w:r w:rsidDel="00000000" w:rsidR="00000000" w:rsidRPr="00000000">
              <w:rPr>
                <w:sz w:val="24"/>
                <w:szCs w:val="24"/>
                <w:rtl w:val="0"/>
              </w:rPr>
              <w:t xml:space="preserve">4.1.2 Considerando as necessidades de recursos humanos, tecnológicos, financeiros e de infraestrutura demandados pelo negócio inovador.</w:t>
            </w:r>
          </w:p>
        </w:tc>
        <w:tc>
          <w:tcPr>
            <w:shd w:fill="auto" w:val="clear"/>
            <w:vAlign w:val="center"/>
          </w:tcPr>
          <w:p w:rsidR="00000000" w:rsidDel="00000000" w:rsidP="00000000" w:rsidRDefault="00000000" w:rsidRPr="00000000" w14:paraId="0000167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Dimensionar as necessidades de recursos humanos, tecnológicos, financeiros e de infraestrutura para a implementação do negócio inovador.</w:t>
            </w:r>
            <w:r w:rsidDel="00000000" w:rsidR="00000000" w:rsidRPr="00000000">
              <w:rPr>
                <w:rtl w:val="0"/>
              </w:rPr>
            </w:r>
          </w:p>
          <w:p w:rsidR="00000000" w:rsidDel="00000000" w:rsidP="00000000" w:rsidRDefault="00000000" w:rsidRPr="00000000" w14:paraId="0000167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Produzir a documentação demandada para a implementação do negócio inovador, considerando as necessidades de recursos humanos, tecnológicos, financeiros e de infraestrutura.</w:t>
            </w:r>
            <w:r w:rsidDel="00000000" w:rsidR="00000000" w:rsidRPr="00000000">
              <w:rPr>
                <w:rtl w:val="0"/>
              </w:rPr>
            </w:r>
          </w:p>
        </w:tc>
        <w:tc>
          <w:tcPr>
            <w:vMerge w:val="continue"/>
            <w:shd w:fill="auto" w:val="clear"/>
            <w:vAlign w:val="center"/>
          </w:tcPr>
          <w:p w:rsidR="00000000" w:rsidDel="00000000" w:rsidP="00000000" w:rsidRDefault="00000000" w:rsidRPr="00000000" w14:paraId="00001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6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67A">
            <w:pPr>
              <w:spacing w:after="160" w:line="259" w:lineRule="auto"/>
              <w:rPr>
                <w:sz w:val="24"/>
                <w:szCs w:val="24"/>
              </w:rPr>
            </w:pPr>
            <w:r w:rsidDel="00000000" w:rsidR="00000000" w:rsidRPr="00000000">
              <w:rPr>
                <w:sz w:val="24"/>
                <w:szCs w:val="24"/>
                <w:rtl w:val="0"/>
              </w:rPr>
              <w:t xml:space="preserve">4.1.3 Considerando a utilização de metodologias para a diminuição de desperdícios como referência para organização do fluxo do processo de que trata o negócio inovador.</w:t>
            </w:r>
          </w:p>
        </w:tc>
        <w:tc>
          <w:tcPr>
            <w:shd w:fill="auto" w:val="clear"/>
            <w:vAlign w:val="center"/>
          </w:tcPr>
          <w:p w:rsidR="00000000" w:rsidDel="00000000" w:rsidP="00000000" w:rsidRDefault="00000000" w:rsidRPr="00000000" w14:paraId="0000167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diferentes metodologias e ferramentas que se aplicam à diminuição e/ou eliminação de desperdícios em processos produtivos e/ou na prestação de serviços, suas características, finalidades específicas e requisitos de aplicação.</w:t>
            </w:r>
            <w:r w:rsidDel="00000000" w:rsidR="00000000" w:rsidRPr="00000000">
              <w:rPr>
                <w:rtl w:val="0"/>
              </w:rPr>
            </w:r>
          </w:p>
          <w:p w:rsidR="00000000" w:rsidDel="00000000" w:rsidP="00000000" w:rsidRDefault="00000000" w:rsidRPr="00000000" w14:paraId="0000167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 fluxo operacional de execução do projeto (processo produtivo ou do serviço, conforme o caso), assegurando a diminuição e/ou a eliminação de desperdícios e perdas.</w:t>
            </w:r>
            <w:r w:rsidDel="00000000" w:rsidR="00000000" w:rsidRPr="00000000">
              <w:rPr>
                <w:rtl w:val="0"/>
              </w:rPr>
            </w:r>
          </w:p>
          <w:p w:rsidR="00000000" w:rsidDel="00000000" w:rsidP="00000000" w:rsidRDefault="00000000" w:rsidRPr="00000000" w14:paraId="0000167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riscos à implementação do negócio inovador.</w:t>
            </w:r>
            <w:r w:rsidDel="00000000" w:rsidR="00000000" w:rsidRPr="00000000">
              <w:rPr>
                <w:rtl w:val="0"/>
              </w:rPr>
            </w:r>
          </w:p>
        </w:tc>
        <w:tc>
          <w:tcPr>
            <w:vMerge w:val="continue"/>
            <w:shd w:fill="auto" w:val="clear"/>
            <w:vAlign w:val="center"/>
          </w:tcPr>
          <w:p w:rsidR="00000000" w:rsidDel="00000000" w:rsidP="00000000" w:rsidRDefault="00000000" w:rsidRPr="00000000" w14:paraId="000016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67F">
            <w:pPr>
              <w:spacing w:after="160" w:line="259" w:lineRule="auto"/>
              <w:rPr>
                <w:sz w:val="24"/>
                <w:szCs w:val="24"/>
              </w:rPr>
            </w:pPr>
            <w:r w:rsidDel="00000000" w:rsidR="00000000" w:rsidRPr="00000000">
              <w:rPr>
                <w:b w:val="1"/>
                <w:bCs w:val="1"/>
                <w:sz w:val="24"/>
                <w:szCs w:val="24"/>
                <w:rtl w:val="0"/>
              </w:rPr>
              <w:t xml:space="preserve">4.2 Elaborar a estratégia de venda do produto/serviço.</w:t>
            </w:r>
            <w:r w:rsidDel="00000000" w:rsidR="00000000" w:rsidRPr="00000000">
              <w:rPr>
                <w:rtl w:val="0"/>
              </w:rPr>
            </w:r>
          </w:p>
        </w:tc>
        <w:tc>
          <w:tcPr>
            <w:shd w:fill="auto" w:val="clear"/>
            <w:vAlign w:val="center"/>
          </w:tcPr>
          <w:p w:rsidR="00000000" w:rsidDel="00000000" w:rsidP="00000000" w:rsidRDefault="00000000" w:rsidRPr="00000000" w14:paraId="00001680">
            <w:pPr>
              <w:spacing w:after="160" w:line="259" w:lineRule="auto"/>
              <w:rPr>
                <w:sz w:val="24"/>
                <w:szCs w:val="24"/>
              </w:rPr>
            </w:pPr>
            <w:r w:rsidDel="00000000" w:rsidR="00000000" w:rsidRPr="00000000">
              <w:rPr>
                <w:sz w:val="24"/>
                <w:szCs w:val="24"/>
                <w:rtl w:val="0"/>
              </w:rPr>
              <w:t xml:space="preserve">4.2.1 Considerando o tipo e as características do produto/serviço, o público-alvo, a proposta de valor e o modelo de negócio</w:t>
            </w:r>
          </w:p>
        </w:tc>
        <w:tc>
          <w:tcPr>
            <w:shd w:fill="auto" w:val="clear"/>
            <w:vAlign w:val="center"/>
          </w:tcPr>
          <w:p w:rsidR="00000000" w:rsidDel="00000000" w:rsidP="00000000" w:rsidRDefault="00000000" w:rsidRPr="00000000" w14:paraId="0000168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 público-alvo a partir das características e aplicações do produto ou serviço.</w:t>
            </w:r>
            <w:r w:rsidDel="00000000" w:rsidR="00000000" w:rsidRPr="00000000">
              <w:rPr>
                <w:rtl w:val="0"/>
              </w:rPr>
            </w:r>
          </w:p>
          <w:p w:rsidR="00000000" w:rsidDel="00000000" w:rsidP="00000000" w:rsidRDefault="00000000" w:rsidRPr="00000000" w14:paraId="0000168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perfil e as características de comportamento do público-alvo, considerando suas percepções, hábitos de consumo, valores, tendências e necessidades.</w:t>
            </w:r>
            <w:r w:rsidDel="00000000" w:rsidR="00000000" w:rsidRPr="00000000">
              <w:rPr>
                <w:rtl w:val="0"/>
              </w:rPr>
            </w:r>
          </w:p>
          <w:p w:rsidR="00000000" w:rsidDel="00000000" w:rsidP="00000000" w:rsidRDefault="00000000" w:rsidRPr="00000000" w14:paraId="0000168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 proposta de valor elaborada e o modelo de negócios à luz dos resultados dos estudos e análises do público-alvo.</w:t>
            </w:r>
            <w:r w:rsidDel="00000000" w:rsidR="00000000" w:rsidRPr="00000000">
              <w:rPr>
                <w:rtl w:val="0"/>
              </w:rPr>
            </w:r>
          </w:p>
          <w:p w:rsidR="00000000" w:rsidDel="00000000" w:rsidP="00000000" w:rsidRDefault="00000000" w:rsidRPr="00000000" w14:paraId="0000168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estratégias de venda para o produto/serviço a partir das referências estabelecidas na proposta elaborada.</w:t>
            </w:r>
            <w:r w:rsidDel="00000000" w:rsidR="00000000" w:rsidRPr="00000000">
              <w:rPr>
                <w:rtl w:val="0"/>
              </w:rPr>
            </w:r>
          </w:p>
          <w:p w:rsidR="00000000" w:rsidDel="00000000" w:rsidP="00000000" w:rsidRDefault="00000000" w:rsidRPr="00000000" w14:paraId="0000168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estudos e análises qualitativas do potencial mercado consumidor, considerando características, comportamentos, percepções, hábitos de consumo, valores, tendências e necessidades do público-alvo como referência para a elaboração das estratégias de venda.</w:t>
            </w:r>
            <w:r w:rsidDel="00000000" w:rsidR="00000000" w:rsidRPr="00000000">
              <w:rPr>
                <w:rtl w:val="0"/>
              </w:rPr>
            </w:r>
          </w:p>
          <w:p w:rsidR="00000000" w:rsidDel="00000000" w:rsidP="00000000" w:rsidRDefault="00000000" w:rsidRPr="00000000" w14:paraId="0000168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Estruturar ações e estratégias de venda para o produto/serviço com referência nos pilares estabelecidos na proposta de valor e modelo de negócios.</w:t>
            </w:r>
            <w:r w:rsidDel="00000000" w:rsidR="00000000" w:rsidRPr="00000000">
              <w:rPr>
                <w:rtl w:val="0"/>
              </w:rPr>
            </w:r>
          </w:p>
        </w:tc>
        <w:tc>
          <w:tcPr>
            <w:vMerge w:val="continue"/>
            <w:shd w:fill="auto" w:val="clear"/>
            <w:vAlign w:val="center"/>
          </w:tcPr>
          <w:p w:rsidR="00000000" w:rsidDel="00000000" w:rsidP="00000000" w:rsidRDefault="00000000" w:rsidRPr="00000000" w14:paraId="000016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6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689">
            <w:pPr>
              <w:spacing w:after="160" w:line="259" w:lineRule="auto"/>
              <w:rPr>
                <w:sz w:val="24"/>
                <w:szCs w:val="24"/>
              </w:rPr>
            </w:pPr>
            <w:r w:rsidDel="00000000" w:rsidR="00000000" w:rsidRPr="00000000">
              <w:rPr>
                <w:sz w:val="24"/>
                <w:szCs w:val="24"/>
                <w:rtl w:val="0"/>
              </w:rPr>
              <w:t xml:space="preserve">4.2.2 Utilizando ferramentas para a estruturação e a sistematização do plano de venda.</w:t>
            </w:r>
          </w:p>
        </w:tc>
        <w:tc>
          <w:tcPr>
            <w:shd w:fill="auto" w:val="clear"/>
            <w:vAlign w:val="center"/>
          </w:tcPr>
          <w:p w:rsidR="00000000" w:rsidDel="00000000" w:rsidP="00000000" w:rsidRDefault="00000000" w:rsidRPr="00000000" w14:paraId="0000168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e canais que melhor se adaptam ou que melhor atendem os requisitos e as necessidades de estruturação e sistematização do plano de venda.</w:t>
            </w:r>
            <w:r w:rsidDel="00000000" w:rsidR="00000000" w:rsidRPr="00000000">
              <w:rPr>
                <w:rtl w:val="0"/>
              </w:rPr>
            </w:r>
          </w:p>
          <w:p w:rsidR="00000000" w:rsidDel="00000000" w:rsidP="00000000" w:rsidRDefault="00000000" w:rsidRPr="00000000" w14:paraId="0000168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estruturação e a sistematização do plano de vendas pela utilização de ferramentas e canais que se aplicam à ação.</w:t>
            </w:r>
            <w:r w:rsidDel="00000000" w:rsidR="00000000" w:rsidRPr="00000000">
              <w:rPr>
                <w:rtl w:val="0"/>
              </w:rPr>
            </w:r>
          </w:p>
        </w:tc>
        <w:tc>
          <w:tcPr>
            <w:vMerge w:val="continue"/>
            <w:shd w:fill="auto" w:val="clear"/>
            <w:vAlign w:val="center"/>
          </w:tcPr>
          <w:p w:rsidR="00000000" w:rsidDel="00000000" w:rsidP="00000000" w:rsidRDefault="00000000" w:rsidRPr="00000000" w14:paraId="00001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6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68E">
            <w:pPr>
              <w:spacing w:after="160" w:line="259" w:lineRule="auto"/>
              <w:rPr>
                <w:sz w:val="24"/>
                <w:szCs w:val="24"/>
              </w:rPr>
            </w:pPr>
            <w:r w:rsidDel="00000000" w:rsidR="00000000" w:rsidRPr="00000000">
              <w:rPr>
                <w:sz w:val="24"/>
                <w:szCs w:val="24"/>
                <w:rtl w:val="0"/>
              </w:rPr>
              <w:t xml:space="preserve">4.2.3 Considerando as ferramentas e estratégias de marketing que melhor comunicam os resultados do projeto.</w:t>
            </w:r>
          </w:p>
        </w:tc>
        <w:tc>
          <w:tcPr>
            <w:shd w:fill="auto" w:val="clear"/>
            <w:vAlign w:val="center"/>
          </w:tcPr>
          <w:p w:rsidR="00000000" w:rsidDel="00000000" w:rsidP="00000000" w:rsidRDefault="00000000" w:rsidRPr="00000000" w14:paraId="0000168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ferramentas e estratégias de marketing que melhor se adaptam e comunicam os propósitos, resultados, vantagens e diferenciais do produto/serviço.</w:t>
            </w:r>
            <w:r w:rsidDel="00000000" w:rsidR="00000000" w:rsidRPr="00000000">
              <w:rPr>
                <w:rtl w:val="0"/>
              </w:rPr>
            </w:r>
          </w:p>
          <w:p w:rsidR="00000000" w:rsidDel="00000000" w:rsidP="00000000" w:rsidRDefault="00000000" w:rsidRPr="00000000" w14:paraId="0000169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ações de marketing criativas e eficazes para a venda do produto/serviço.</w:t>
            </w:r>
            <w:r w:rsidDel="00000000" w:rsidR="00000000" w:rsidRPr="00000000">
              <w:rPr>
                <w:rtl w:val="0"/>
              </w:rPr>
            </w:r>
          </w:p>
          <w:p w:rsidR="00000000" w:rsidDel="00000000" w:rsidP="00000000" w:rsidRDefault="00000000" w:rsidRPr="00000000" w14:paraId="0000169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de marketing alinhadas ao perfil do público-alvo e características do produto/serviço.</w:t>
            </w:r>
            <w:r w:rsidDel="00000000" w:rsidR="00000000" w:rsidRPr="00000000">
              <w:rPr>
                <w:rtl w:val="0"/>
              </w:rPr>
            </w:r>
          </w:p>
        </w:tc>
        <w:tc>
          <w:tcPr>
            <w:vMerge w:val="continue"/>
            <w:shd w:fill="auto" w:val="clear"/>
            <w:vAlign w:val="center"/>
          </w:tcPr>
          <w:p w:rsidR="00000000" w:rsidDel="00000000" w:rsidP="00000000" w:rsidRDefault="00000000" w:rsidRPr="00000000" w14:paraId="00001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693">
      <w:pPr>
        <w:spacing w:after="160" w:line="259" w:lineRule="auto"/>
        <w:rPr>
          <w:sz w:val="24"/>
          <w:szCs w:val="24"/>
        </w:rPr>
      </w:pPr>
      <w:r w:rsidDel="00000000" w:rsidR="00000000" w:rsidRPr="00000000">
        <w:rPr>
          <w:rtl w:val="0"/>
        </w:rPr>
      </w:r>
    </w:p>
    <w:tbl>
      <w:tblPr>
        <w:tblStyle w:val="Table9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694">
            <w:pPr>
              <w:spacing w:after="160" w:line="259" w:lineRule="auto"/>
              <w:jc w:val="center"/>
              <w:rPr>
                <w:sz w:val="24"/>
                <w:szCs w:val="24"/>
              </w:rPr>
            </w:pPr>
            <w:r w:rsidDel="00000000" w:rsidR="00000000" w:rsidRPr="00000000">
              <w:rPr>
                <w:b w:val="1"/>
                <w:bCs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9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169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 partir dos próprios referenciais, que os comportamentos e atitudes das pessoas no contexto das organizações podem estar providos ou desprovidos de princípios éticos.</w:t>
            </w:r>
            <w:r w:rsidDel="00000000" w:rsidR="00000000" w:rsidRPr="00000000">
              <w:rPr>
                <w:rtl w:val="0"/>
              </w:rPr>
            </w:r>
          </w:p>
        </w:tc>
      </w:tr>
    </w:tbl>
    <w:p w:rsidR="00000000" w:rsidDel="00000000" w:rsidP="00000000" w:rsidRDefault="00000000" w:rsidRPr="00000000" w14:paraId="00001697">
      <w:pPr>
        <w:spacing w:after="160" w:line="259" w:lineRule="auto"/>
        <w:rPr>
          <w:sz w:val="24"/>
          <w:szCs w:val="24"/>
        </w:rPr>
      </w:pPr>
      <w:r w:rsidDel="00000000" w:rsidR="00000000" w:rsidRPr="00000000">
        <w:rPr>
          <w:rtl w:val="0"/>
        </w:rPr>
      </w:r>
    </w:p>
    <w:tbl>
      <w:tblPr>
        <w:tblStyle w:val="Table9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36"/>
        <w:gridCol w:w="4537"/>
        <w:tblGridChange w:id="0">
          <w:tblGrid>
            <w:gridCol w:w="4436"/>
            <w:gridCol w:w="4537"/>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698">
            <w:pPr>
              <w:spacing w:after="160" w:line="259" w:lineRule="auto"/>
              <w:jc w:val="center"/>
              <w:rPr>
                <w:sz w:val="24"/>
                <w:szCs w:val="24"/>
              </w:rPr>
            </w:pPr>
            <w:r w:rsidDel="00000000" w:rsidR="00000000" w:rsidRPr="00000000">
              <w:rPr>
                <w:b w:val="1"/>
                <w:bCs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9A">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69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69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Laboratórios para Práticas Profissionais</w:t>
            </w:r>
            <w:r w:rsidDel="00000000" w:rsidR="00000000" w:rsidRPr="00000000">
              <w:rPr>
                <w:rtl w:val="0"/>
              </w:rPr>
            </w:r>
          </w:p>
          <w:p w:rsidR="00000000" w:rsidDel="00000000" w:rsidP="00000000" w:rsidRDefault="00000000" w:rsidRPr="00000000" w14:paraId="0000169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Espaços Maker</w:t>
            </w:r>
            <w:r w:rsidDel="00000000" w:rsidR="00000000" w:rsidRPr="00000000">
              <w:rPr>
                <w:rtl w:val="0"/>
              </w:rPr>
            </w:r>
          </w:p>
          <w:p w:rsidR="00000000" w:rsidDel="00000000" w:rsidP="00000000" w:rsidRDefault="00000000" w:rsidRPr="00000000" w14:paraId="0000169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9F">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6A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 equipamentos, ferramentas e instrumentos conforme área ocupacional e características do Curso Técnico.</w:t>
            </w:r>
            <w:r w:rsidDel="00000000" w:rsidR="00000000" w:rsidRPr="00000000">
              <w:rPr>
                <w:rtl w:val="0"/>
              </w:rPr>
            </w:r>
          </w:p>
          <w:p w:rsidR="00000000" w:rsidDel="00000000" w:rsidP="00000000" w:rsidRDefault="00000000" w:rsidRPr="00000000" w14:paraId="000016A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Projetores Multimídia</w:t>
            </w:r>
            <w:r w:rsidDel="00000000" w:rsidR="00000000" w:rsidRPr="00000000">
              <w:rPr>
                <w:rtl w:val="0"/>
              </w:rPr>
            </w:r>
          </w:p>
          <w:p w:rsidR="00000000" w:rsidDel="00000000" w:rsidP="00000000" w:rsidRDefault="00000000" w:rsidRPr="00000000" w14:paraId="000016A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à internet e softwares,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A3">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6A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Bibliografia Específica da área ocupacional.</w:t>
            </w:r>
            <w:r w:rsidDel="00000000" w:rsidR="00000000" w:rsidRPr="00000000">
              <w:rPr>
                <w:rtl w:val="0"/>
              </w:rPr>
            </w:r>
          </w:p>
          <w:p w:rsidR="00000000" w:rsidDel="00000000" w:rsidP="00000000" w:rsidRDefault="00000000" w:rsidRPr="00000000" w14:paraId="000016A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16A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didáticos conforme área ocupacional e características do Curso Técnico;</w:t>
            </w:r>
            <w:r w:rsidDel="00000000" w:rsidR="00000000" w:rsidRPr="00000000">
              <w:rPr>
                <w:rtl w:val="0"/>
              </w:rPr>
            </w:r>
          </w:p>
          <w:p w:rsidR="00000000" w:rsidDel="00000000" w:rsidP="00000000" w:rsidRDefault="00000000" w:rsidRPr="00000000" w14:paraId="000016A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de consumo conforme área ocupacional e características do Curso Técnico;</w:t>
            </w:r>
            <w:r w:rsidDel="00000000" w:rsidR="00000000" w:rsidRPr="00000000">
              <w:rPr>
                <w:rtl w:val="0"/>
              </w:rPr>
            </w:r>
          </w:p>
        </w:tc>
      </w:tr>
    </w:tbl>
    <w:p w:rsidR="00000000" w:rsidDel="00000000" w:rsidP="00000000" w:rsidRDefault="00000000" w:rsidRPr="00000000" w14:paraId="000016A8">
      <w:pPr>
        <w:widowControl w:val="0"/>
        <w:spacing w:line="276" w:lineRule="auto"/>
        <w:rPr>
          <w:sz w:val="24"/>
          <w:szCs w:val="24"/>
        </w:rPr>
      </w:pPr>
      <w:r w:rsidDel="00000000" w:rsidR="00000000" w:rsidRPr="00000000">
        <w:rPr>
          <w:rtl w:val="0"/>
        </w:rPr>
      </w:r>
    </w:p>
    <w:tbl>
      <w:tblPr>
        <w:tblStyle w:val="Table9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0"/>
        <w:gridCol w:w="1546"/>
        <w:gridCol w:w="2210"/>
        <w:gridCol w:w="3927"/>
        <w:tblGridChange w:id="0">
          <w:tblGrid>
            <w:gridCol w:w="1290"/>
            <w:gridCol w:w="1546"/>
            <w:gridCol w:w="2210"/>
            <w:gridCol w:w="3927"/>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6A9">
            <w:pPr>
              <w:spacing w:after="160" w:line="259" w:lineRule="auto"/>
              <w:jc w:val="center"/>
              <w:rPr>
                <w:sz w:val="24"/>
                <w:szCs w:val="24"/>
              </w:rPr>
            </w:pPr>
            <w:r w:rsidDel="00000000" w:rsidR="00000000" w:rsidRPr="00000000">
              <w:rPr>
                <w:b w:val="1"/>
                <w:bCs w:val="1"/>
                <w:sz w:val="24"/>
                <w:szCs w:val="24"/>
                <w:rtl w:val="0"/>
              </w:rPr>
              <w:t xml:space="preserve">Módulo: ESPECÍFICO IV</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6AD">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6B1">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Eficiência Energética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6B5">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32h</w:t>
            </w:r>
          </w:p>
        </w:tc>
      </w:tr>
      <w:tr>
        <w:trPr>
          <w:cantSplit w:val="0"/>
          <w:trHeight w:val="408" w:hRule="atLeast"/>
          <w:tblHeader w:val="0"/>
        </w:trPr>
        <w:tc>
          <w:tcPr>
            <w:gridSpan w:val="4"/>
            <w:shd w:fill="auto" w:val="clear"/>
            <w:vAlign w:val="center"/>
          </w:tcPr>
          <w:p w:rsidR="00000000" w:rsidDel="00000000" w:rsidP="00000000" w:rsidRDefault="00000000" w:rsidRPr="00000000" w14:paraId="000016B9">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16B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6BE">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na implementação de soluções em eficiência energética nas organizações.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6C2">
            <w:pPr>
              <w:spacing w:after="160" w:line="259" w:lineRule="auto"/>
              <w:jc w:val="center"/>
              <w:rPr>
                <w:sz w:val="24"/>
                <w:szCs w:val="24"/>
              </w:rPr>
            </w:pPr>
            <w:r w:rsidDel="00000000" w:rsidR="00000000" w:rsidRPr="00000000">
              <w:rPr>
                <w:b w:val="1"/>
                <w:bCs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6C6">
            <w:pPr>
              <w:spacing w:after="160" w:line="259" w:lineRule="auto"/>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6C7">
            <w:pPr>
              <w:spacing w:after="160" w:line="259" w:lineRule="auto"/>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6C8">
            <w:pPr>
              <w:spacing w:after="160" w:line="259" w:lineRule="auto"/>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6C9">
            <w:pPr>
              <w:spacing w:after="160" w:line="259" w:lineRule="auto"/>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6CA">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6CD">
            <w:pPr>
              <w:numPr>
                <w:ilvl w:val="0"/>
                <w:numId w:val="51"/>
              </w:numPr>
              <w:spacing w:after="160" w:line="259" w:lineRule="auto"/>
              <w:ind w:left="420" w:hanging="420"/>
              <w:rPr>
                <w:sz w:val="24"/>
                <w:szCs w:val="24"/>
              </w:rPr>
            </w:pPr>
            <w:r w:rsidDel="00000000" w:rsidR="00000000" w:rsidRPr="00000000">
              <w:rPr>
                <w:sz w:val="24"/>
                <w:szCs w:val="24"/>
                <w:rtl w:val="0"/>
              </w:rPr>
              <w:t xml:space="preserve">Normas Técnicas e Regulamentadoras Aplicadas à Eficiência Energética</w:t>
            </w:r>
          </w:p>
          <w:p w:rsidR="00000000" w:rsidDel="00000000" w:rsidP="00000000" w:rsidRDefault="00000000" w:rsidRPr="00000000" w14:paraId="000016CE">
            <w:pPr>
              <w:numPr>
                <w:ilvl w:val="1"/>
                <w:numId w:val="51"/>
              </w:numPr>
              <w:spacing w:after="160" w:line="259" w:lineRule="auto"/>
              <w:ind w:left="720" w:hanging="720"/>
              <w:rPr>
                <w:sz w:val="24"/>
                <w:szCs w:val="24"/>
              </w:rPr>
            </w:pPr>
            <w:r w:rsidDel="00000000" w:rsidR="00000000" w:rsidRPr="00000000">
              <w:rPr>
                <w:sz w:val="24"/>
                <w:szCs w:val="24"/>
                <w:rtl w:val="0"/>
              </w:rPr>
              <w:t xml:space="preserve">Normas Regulamentadoras</w:t>
            </w:r>
          </w:p>
          <w:p w:rsidR="00000000" w:rsidDel="00000000" w:rsidP="00000000" w:rsidRDefault="00000000" w:rsidRPr="00000000" w14:paraId="000016CF">
            <w:pPr>
              <w:numPr>
                <w:ilvl w:val="1"/>
                <w:numId w:val="51"/>
              </w:numPr>
              <w:spacing w:after="160" w:line="259" w:lineRule="auto"/>
              <w:ind w:left="720" w:hanging="720"/>
              <w:rPr>
                <w:sz w:val="24"/>
                <w:szCs w:val="24"/>
              </w:rPr>
            </w:pPr>
            <w:r w:rsidDel="00000000" w:rsidR="00000000" w:rsidRPr="00000000">
              <w:rPr>
                <w:sz w:val="24"/>
                <w:szCs w:val="24"/>
                <w:rtl w:val="0"/>
              </w:rPr>
              <w:t xml:space="preserve">Manuais e procedimentos técnicos</w:t>
            </w:r>
          </w:p>
          <w:p w:rsidR="00000000" w:rsidDel="00000000" w:rsidP="00000000" w:rsidRDefault="00000000" w:rsidRPr="00000000" w14:paraId="000016D0">
            <w:pPr>
              <w:numPr>
                <w:ilvl w:val="1"/>
                <w:numId w:val="51"/>
              </w:numPr>
              <w:spacing w:after="160" w:line="259" w:lineRule="auto"/>
              <w:ind w:left="720" w:hanging="7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6D1">
            <w:pPr>
              <w:numPr>
                <w:ilvl w:val="1"/>
                <w:numId w:val="51"/>
              </w:numPr>
              <w:spacing w:after="160" w:line="259" w:lineRule="auto"/>
              <w:ind w:left="720" w:hanging="720"/>
              <w:rPr>
                <w:sz w:val="24"/>
                <w:szCs w:val="24"/>
              </w:rPr>
            </w:pPr>
            <w:r w:rsidDel="00000000" w:rsidR="00000000" w:rsidRPr="00000000">
              <w:rPr>
                <w:sz w:val="24"/>
                <w:szCs w:val="24"/>
                <w:rtl w:val="0"/>
              </w:rPr>
              <w:t xml:space="preserve">Normas Ambientais</w:t>
            </w:r>
          </w:p>
          <w:p w:rsidR="00000000" w:rsidDel="00000000" w:rsidP="00000000" w:rsidRDefault="00000000" w:rsidRPr="00000000" w14:paraId="000016D2">
            <w:pPr>
              <w:numPr>
                <w:ilvl w:val="1"/>
                <w:numId w:val="51"/>
              </w:numPr>
              <w:spacing w:after="160" w:line="259" w:lineRule="auto"/>
              <w:ind w:left="720" w:hanging="720"/>
              <w:rPr>
                <w:sz w:val="24"/>
                <w:szCs w:val="24"/>
              </w:rPr>
            </w:pPr>
            <w:r w:rsidDel="00000000" w:rsidR="00000000" w:rsidRPr="00000000">
              <w:rPr>
                <w:sz w:val="24"/>
                <w:szCs w:val="24"/>
                <w:rtl w:val="0"/>
              </w:rPr>
              <w:t xml:space="preserve">Normas Internas do Cliente</w:t>
            </w:r>
          </w:p>
          <w:p w:rsidR="00000000" w:rsidDel="00000000" w:rsidP="00000000" w:rsidRDefault="00000000" w:rsidRPr="00000000" w14:paraId="000016D3">
            <w:pPr>
              <w:numPr>
                <w:ilvl w:val="1"/>
                <w:numId w:val="51"/>
              </w:numPr>
              <w:spacing w:after="160" w:line="259" w:lineRule="auto"/>
              <w:ind w:left="720" w:hanging="720"/>
              <w:rPr>
                <w:sz w:val="24"/>
                <w:szCs w:val="24"/>
              </w:rPr>
            </w:pPr>
            <w:r w:rsidDel="00000000" w:rsidR="00000000" w:rsidRPr="00000000">
              <w:rPr>
                <w:sz w:val="24"/>
                <w:szCs w:val="24"/>
                <w:rtl w:val="0"/>
              </w:rPr>
              <w:t xml:space="preserve">Norma de Qualidade de Energia</w:t>
            </w:r>
          </w:p>
          <w:p w:rsidR="00000000" w:rsidDel="00000000" w:rsidP="00000000" w:rsidRDefault="00000000" w:rsidRPr="00000000" w14:paraId="000016D4">
            <w:pPr>
              <w:numPr>
                <w:ilvl w:val="1"/>
                <w:numId w:val="51"/>
              </w:numPr>
              <w:spacing w:after="160" w:line="259" w:lineRule="auto"/>
              <w:ind w:left="720" w:hanging="720"/>
              <w:rPr>
                <w:sz w:val="24"/>
                <w:szCs w:val="24"/>
              </w:rPr>
            </w:pPr>
            <w:r w:rsidDel="00000000" w:rsidR="00000000" w:rsidRPr="00000000">
              <w:rPr>
                <w:sz w:val="24"/>
                <w:szCs w:val="24"/>
                <w:rtl w:val="0"/>
              </w:rPr>
              <w:t xml:space="preserve">Norma de Eficiência Energética</w:t>
            </w:r>
          </w:p>
          <w:p w:rsidR="00000000" w:rsidDel="00000000" w:rsidP="00000000" w:rsidRDefault="00000000" w:rsidRPr="00000000" w14:paraId="000016D5">
            <w:pPr>
              <w:numPr>
                <w:ilvl w:val="0"/>
                <w:numId w:val="51"/>
              </w:numPr>
              <w:spacing w:after="160" w:line="259" w:lineRule="auto"/>
              <w:ind w:left="420" w:hanging="420"/>
              <w:rPr>
                <w:sz w:val="24"/>
                <w:szCs w:val="24"/>
              </w:rPr>
            </w:pPr>
            <w:r w:rsidDel="00000000" w:rsidR="00000000" w:rsidRPr="00000000">
              <w:rPr>
                <w:sz w:val="24"/>
                <w:szCs w:val="24"/>
                <w:rtl w:val="0"/>
              </w:rPr>
              <w:t xml:space="preserve">Organização dos Dados do Cliente e da Instalação Elétrica</w:t>
            </w:r>
          </w:p>
          <w:p w:rsidR="00000000" w:rsidDel="00000000" w:rsidP="00000000" w:rsidRDefault="00000000" w:rsidRPr="00000000" w14:paraId="000016D6">
            <w:pPr>
              <w:numPr>
                <w:ilvl w:val="1"/>
                <w:numId w:val="51"/>
              </w:numPr>
              <w:spacing w:after="160" w:line="259" w:lineRule="auto"/>
              <w:ind w:left="720" w:hanging="720"/>
              <w:rPr>
                <w:sz w:val="24"/>
                <w:szCs w:val="24"/>
              </w:rPr>
            </w:pPr>
            <w:r w:rsidDel="00000000" w:rsidR="00000000" w:rsidRPr="00000000">
              <w:rPr>
                <w:sz w:val="24"/>
                <w:szCs w:val="24"/>
                <w:rtl w:val="0"/>
              </w:rPr>
              <w:t xml:space="preserve">Pesquisa aplicada</w:t>
            </w:r>
          </w:p>
          <w:p w:rsidR="00000000" w:rsidDel="00000000" w:rsidP="00000000" w:rsidRDefault="00000000" w:rsidRPr="00000000" w14:paraId="000016D7">
            <w:pPr>
              <w:numPr>
                <w:ilvl w:val="1"/>
                <w:numId w:val="51"/>
              </w:numPr>
              <w:spacing w:after="160" w:line="259" w:lineRule="auto"/>
              <w:ind w:left="720" w:hanging="720"/>
              <w:rPr>
                <w:sz w:val="24"/>
                <w:szCs w:val="24"/>
              </w:rPr>
            </w:pPr>
            <w:r w:rsidDel="00000000" w:rsidR="00000000" w:rsidRPr="00000000">
              <w:rPr>
                <w:sz w:val="24"/>
                <w:szCs w:val="24"/>
                <w:rtl w:val="0"/>
              </w:rPr>
              <w:t xml:space="preserve">Levantamento de dados</w:t>
            </w:r>
          </w:p>
          <w:p w:rsidR="00000000" w:rsidDel="00000000" w:rsidP="00000000" w:rsidRDefault="00000000" w:rsidRPr="00000000" w14:paraId="000016D8">
            <w:pPr>
              <w:numPr>
                <w:ilvl w:val="1"/>
                <w:numId w:val="51"/>
              </w:numPr>
              <w:spacing w:after="160" w:line="259" w:lineRule="auto"/>
              <w:ind w:left="720" w:hanging="720"/>
              <w:rPr>
                <w:sz w:val="24"/>
                <w:szCs w:val="24"/>
              </w:rPr>
            </w:pPr>
            <w:r w:rsidDel="00000000" w:rsidR="00000000" w:rsidRPr="00000000">
              <w:rPr>
                <w:sz w:val="24"/>
                <w:szCs w:val="24"/>
                <w:rtl w:val="0"/>
              </w:rPr>
              <w:t xml:space="preserve">Tabulação de dados</w:t>
            </w:r>
          </w:p>
          <w:p w:rsidR="00000000" w:rsidDel="00000000" w:rsidP="00000000" w:rsidRDefault="00000000" w:rsidRPr="00000000" w14:paraId="000016D9">
            <w:pPr>
              <w:numPr>
                <w:ilvl w:val="0"/>
                <w:numId w:val="51"/>
              </w:numPr>
              <w:spacing w:after="160" w:line="259" w:lineRule="auto"/>
              <w:ind w:left="420" w:hanging="420"/>
              <w:rPr>
                <w:sz w:val="24"/>
                <w:szCs w:val="24"/>
              </w:rPr>
            </w:pPr>
            <w:r w:rsidDel="00000000" w:rsidR="00000000" w:rsidRPr="00000000">
              <w:rPr>
                <w:sz w:val="24"/>
                <w:szCs w:val="24"/>
                <w:rtl w:val="0"/>
              </w:rPr>
              <w:t xml:space="preserve">Qualidade da Energia Elétrica</w:t>
            </w:r>
          </w:p>
          <w:p w:rsidR="00000000" w:rsidDel="00000000" w:rsidP="00000000" w:rsidRDefault="00000000" w:rsidRPr="00000000" w14:paraId="000016DA">
            <w:pPr>
              <w:numPr>
                <w:ilvl w:val="1"/>
                <w:numId w:val="51"/>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16DB">
            <w:pPr>
              <w:numPr>
                <w:ilvl w:val="1"/>
                <w:numId w:val="51"/>
              </w:numPr>
              <w:spacing w:after="160" w:line="259" w:lineRule="auto"/>
              <w:ind w:left="720" w:hanging="720"/>
              <w:rPr>
                <w:sz w:val="24"/>
                <w:szCs w:val="24"/>
              </w:rPr>
            </w:pPr>
            <w:r w:rsidDel="00000000" w:rsidR="00000000" w:rsidRPr="00000000">
              <w:rPr>
                <w:sz w:val="24"/>
                <w:szCs w:val="24"/>
                <w:rtl w:val="0"/>
              </w:rPr>
              <w:t xml:space="preserve">Distúrbios</w:t>
            </w:r>
          </w:p>
          <w:p w:rsidR="00000000" w:rsidDel="00000000" w:rsidP="00000000" w:rsidRDefault="00000000" w:rsidRPr="00000000" w14:paraId="000016DC">
            <w:pPr>
              <w:numPr>
                <w:ilvl w:val="2"/>
                <w:numId w:val="51"/>
              </w:numPr>
              <w:spacing w:after="160" w:line="259" w:lineRule="auto"/>
              <w:ind w:left="1020" w:hanging="1020"/>
              <w:rPr>
                <w:sz w:val="24"/>
                <w:szCs w:val="24"/>
              </w:rPr>
            </w:pPr>
            <w:r w:rsidDel="00000000" w:rsidR="00000000" w:rsidRPr="00000000">
              <w:rPr>
                <w:sz w:val="24"/>
                <w:szCs w:val="24"/>
                <w:rtl w:val="0"/>
              </w:rPr>
              <w:t xml:space="preserve">Tipos (distorções, harmônicas, flutuações de tensão, variação de frequência, desbalanceamento de corrente e tensão)</w:t>
            </w:r>
          </w:p>
          <w:p w:rsidR="00000000" w:rsidDel="00000000" w:rsidP="00000000" w:rsidRDefault="00000000" w:rsidRPr="00000000" w14:paraId="000016DD">
            <w:pPr>
              <w:numPr>
                <w:ilvl w:val="2"/>
                <w:numId w:val="51"/>
              </w:numPr>
              <w:spacing w:after="160" w:line="259" w:lineRule="auto"/>
              <w:ind w:left="1020" w:hanging="1020"/>
              <w:rPr>
                <w:sz w:val="24"/>
                <w:szCs w:val="24"/>
              </w:rPr>
            </w:pPr>
            <w:r w:rsidDel="00000000" w:rsidR="00000000" w:rsidRPr="00000000">
              <w:rPr>
                <w:sz w:val="24"/>
                <w:szCs w:val="24"/>
                <w:rtl w:val="0"/>
              </w:rPr>
              <w:t xml:space="preserve">Causas</w:t>
            </w:r>
          </w:p>
          <w:p w:rsidR="00000000" w:rsidDel="00000000" w:rsidP="00000000" w:rsidRDefault="00000000" w:rsidRPr="00000000" w14:paraId="000016DE">
            <w:pPr>
              <w:numPr>
                <w:ilvl w:val="2"/>
                <w:numId w:val="51"/>
              </w:numPr>
              <w:spacing w:after="160" w:line="259" w:lineRule="auto"/>
              <w:ind w:left="1020" w:hanging="1020"/>
              <w:rPr>
                <w:sz w:val="24"/>
                <w:szCs w:val="24"/>
              </w:rPr>
            </w:pPr>
            <w:r w:rsidDel="00000000" w:rsidR="00000000" w:rsidRPr="00000000">
              <w:rPr>
                <w:sz w:val="24"/>
                <w:szCs w:val="24"/>
                <w:rtl w:val="0"/>
              </w:rPr>
              <w:t xml:space="preserve">Soluções</w:t>
            </w:r>
          </w:p>
          <w:p w:rsidR="00000000" w:rsidDel="00000000" w:rsidP="00000000" w:rsidRDefault="00000000" w:rsidRPr="00000000" w14:paraId="000016DF">
            <w:pPr>
              <w:numPr>
                <w:ilvl w:val="0"/>
                <w:numId w:val="51"/>
              </w:numPr>
              <w:spacing w:after="160" w:line="259" w:lineRule="auto"/>
              <w:ind w:left="420" w:hanging="420"/>
              <w:rPr>
                <w:sz w:val="24"/>
                <w:szCs w:val="24"/>
              </w:rPr>
            </w:pPr>
            <w:r w:rsidDel="00000000" w:rsidR="00000000" w:rsidRPr="00000000">
              <w:rPr>
                <w:sz w:val="24"/>
                <w:szCs w:val="24"/>
                <w:rtl w:val="0"/>
              </w:rPr>
              <w:t xml:space="preserve">Conservação de Energia</w:t>
            </w:r>
          </w:p>
          <w:p w:rsidR="00000000" w:rsidDel="00000000" w:rsidP="00000000" w:rsidRDefault="00000000" w:rsidRPr="00000000" w14:paraId="000016E0">
            <w:pPr>
              <w:numPr>
                <w:ilvl w:val="1"/>
                <w:numId w:val="51"/>
              </w:numPr>
              <w:spacing w:after="160" w:line="259" w:lineRule="auto"/>
              <w:ind w:left="720" w:hanging="720"/>
              <w:rPr>
                <w:sz w:val="24"/>
                <w:szCs w:val="24"/>
              </w:rPr>
            </w:pPr>
            <w:r w:rsidDel="00000000" w:rsidR="00000000" w:rsidRPr="00000000">
              <w:rPr>
                <w:sz w:val="24"/>
                <w:szCs w:val="24"/>
                <w:rtl w:val="0"/>
              </w:rPr>
              <w:t xml:space="preserve">Cogeração</w:t>
            </w:r>
          </w:p>
          <w:p w:rsidR="00000000" w:rsidDel="00000000" w:rsidP="00000000" w:rsidRDefault="00000000" w:rsidRPr="00000000" w14:paraId="000016E1">
            <w:pPr>
              <w:numPr>
                <w:ilvl w:val="1"/>
                <w:numId w:val="51"/>
              </w:numPr>
              <w:spacing w:after="160" w:line="259" w:lineRule="auto"/>
              <w:ind w:left="720" w:hanging="720"/>
              <w:rPr>
                <w:sz w:val="24"/>
                <w:szCs w:val="24"/>
              </w:rPr>
            </w:pPr>
            <w:r w:rsidDel="00000000" w:rsidR="00000000" w:rsidRPr="00000000">
              <w:rPr>
                <w:sz w:val="24"/>
                <w:szCs w:val="24"/>
                <w:rtl w:val="0"/>
              </w:rPr>
              <w:t xml:space="preserve">Normas técnicas para continuidade de fornecimento</w:t>
            </w:r>
          </w:p>
          <w:p w:rsidR="00000000" w:rsidDel="00000000" w:rsidP="00000000" w:rsidRDefault="00000000" w:rsidRPr="00000000" w14:paraId="000016E2">
            <w:pPr>
              <w:numPr>
                <w:ilvl w:val="1"/>
                <w:numId w:val="51"/>
              </w:numPr>
              <w:spacing w:after="160" w:line="259" w:lineRule="auto"/>
              <w:ind w:left="720" w:hanging="720"/>
              <w:rPr>
                <w:sz w:val="24"/>
                <w:szCs w:val="24"/>
              </w:rPr>
            </w:pPr>
            <w:r w:rsidDel="00000000" w:rsidR="00000000" w:rsidRPr="00000000">
              <w:rPr>
                <w:sz w:val="24"/>
                <w:szCs w:val="24"/>
                <w:rtl w:val="0"/>
              </w:rPr>
              <w:t xml:space="preserve">Sistema tarifário</w:t>
            </w:r>
          </w:p>
          <w:p w:rsidR="00000000" w:rsidDel="00000000" w:rsidP="00000000" w:rsidRDefault="00000000" w:rsidRPr="00000000" w14:paraId="000016E3">
            <w:pPr>
              <w:numPr>
                <w:ilvl w:val="1"/>
                <w:numId w:val="51"/>
              </w:numPr>
              <w:spacing w:after="160" w:line="259" w:lineRule="auto"/>
              <w:ind w:left="720" w:hanging="720"/>
              <w:rPr>
                <w:sz w:val="24"/>
                <w:szCs w:val="24"/>
              </w:rPr>
            </w:pPr>
            <w:r w:rsidDel="00000000" w:rsidR="00000000" w:rsidRPr="00000000">
              <w:rPr>
                <w:sz w:val="24"/>
                <w:szCs w:val="24"/>
                <w:rtl w:val="0"/>
              </w:rPr>
              <w:t xml:space="preserve">Mercado de Energia Elétrica</w:t>
            </w:r>
          </w:p>
          <w:p w:rsidR="00000000" w:rsidDel="00000000" w:rsidP="00000000" w:rsidRDefault="00000000" w:rsidRPr="00000000" w14:paraId="000016E4">
            <w:pPr>
              <w:numPr>
                <w:ilvl w:val="1"/>
                <w:numId w:val="51"/>
              </w:numPr>
              <w:spacing w:after="160" w:line="259" w:lineRule="auto"/>
              <w:ind w:left="720" w:hanging="720"/>
              <w:rPr>
                <w:sz w:val="24"/>
                <w:szCs w:val="24"/>
              </w:rPr>
            </w:pPr>
            <w:r w:rsidDel="00000000" w:rsidR="00000000" w:rsidRPr="00000000">
              <w:rPr>
                <w:sz w:val="24"/>
                <w:szCs w:val="24"/>
                <w:rtl w:val="0"/>
              </w:rPr>
              <w:t xml:space="preserve">Monitoramento de grandezas elétricas</w:t>
            </w:r>
          </w:p>
          <w:p w:rsidR="00000000" w:rsidDel="00000000" w:rsidP="00000000" w:rsidRDefault="00000000" w:rsidRPr="00000000" w14:paraId="000016E5">
            <w:pPr>
              <w:numPr>
                <w:ilvl w:val="0"/>
                <w:numId w:val="51"/>
              </w:numPr>
              <w:spacing w:after="160" w:line="259" w:lineRule="auto"/>
              <w:ind w:left="420" w:hanging="420"/>
              <w:rPr>
                <w:sz w:val="24"/>
                <w:szCs w:val="24"/>
              </w:rPr>
            </w:pPr>
            <w:r w:rsidDel="00000000" w:rsidR="00000000" w:rsidRPr="00000000">
              <w:rPr>
                <w:sz w:val="24"/>
                <w:szCs w:val="24"/>
                <w:rtl w:val="0"/>
              </w:rPr>
              <w:t xml:space="preserve">Programas de Eficiência Energética</w:t>
            </w:r>
          </w:p>
          <w:p w:rsidR="00000000" w:rsidDel="00000000" w:rsidP="00000000" w:rsidRDefault="00000000" w:rsidRPr="00000000" w14:paraId="000016E6">
            <w:pPr>
              <w:numPr>
                <w:ilvl w:val="1"/>
                <w:numId w:val="51"/>
              </w:numPr>
              <w:spacing w:after="160" w:line="259" w:lineRule="auto"/>
              <w:ind w:left="720" w:hanging="720"/>
              <w:rPr>
                <w:sz w:val="24"/>
                <w:szCs w:val="24"/>
              </w:rPr>
            </w:pPr>
            <w:r w:rsidDel="00000000" w:rsidR="00000000" w:rsidRPr="00000000">
              <w:rPr>
                <w:sz w:val="24"/>
                <w:szCs w:val="24"/>
                <w:rtl w:val="0"/>
              </w:rPr>
              <w:t xml:space="preserve">Identificação das necessidades</w:t>
            </w:r>
          </w:p>
          <w:p w:rsidR="00000000" w:rsidDel="00000000" w:rsidP="00000000" w:rsidRDefault="00000000" w:rsidRPr="00000000" w14:paraId="000016E7">
            <w:pPr>
              <w:numPr>
                <w:ilvl w:val="1"/>
                <w:numId w:val="51"/>
              </w:numPr>
              <w:spacing w:after="160" w:line="259" w:lineRule="auto"/>
              <w:ind w:left="720" w:hanging="720"/>
              <w:rPr>
                <w:sz w:val="24"/>
                <w:szCs w:val="24"/>
              </w:rPr>
            </w:pPr>
            <w:r w:rsidDel="00000000" w:rsidR="00000000" w:rsidRPr="00000000">
              <w:rPr>
                <w:sz w:val="24"/>
                <w:szCs w:val="24"/>
                <w:rtl w:val="0"/>
              </w:rPr>
              <w:t xml:space="preserve">Diagnóstico de eficiência energética</w:t>
            </w:r>
          </w:p>
          <w:p w:rsidR="00000000" w:rsidDel="00000000" w:rsidP="00000000" w:rsidRDefault="00000000" w:rsidRPr="00000000" w14:paraId="000016E8">
            <w:pPr>
              <w:numPr>
                <w:ilvl w:val="2"/>
                <w:numId w:val="51"/>
              </w:numPr>
              <w:spacing w:after="160" w:line="259" w:lineRule="auto"/>
              <w:ind w:left="1020" w:hanging="1020"/>
              <w:rPr>
                <w:sz w:val="24"/>
                <w:szCs w:val="24"/>
              </w:rPr>
            </w:pPr>
            <w:r w:rsidDel="00000000" w:rsidR="00000000" w:rsidRPr="00000000">
              <w:rPr>
                <w:sz w:val="24"/>
                <w:szCs w:val="24"/>
                <w:rtl w:val="0"/>
              </w:rPr>
              <w:t xml:space="preserve">Eficiência de Máquinas e Equipamentos</w:t>
            </w:r>
          </w:p>
          <w:p w:rsidR="00000000" w:rsidDel="00000000" w:rsidP="00000000" w:rsidRDefault="00000000" w:rsidRPr="00000000" w14:paraId="000016E9">
            <w:pPr>
              <w:numPr>
                <w:ilvl w:val="2"/>
                <w:numId w:val="51"/>
              </w:numPr>
              <w:spacing w:after="160" w:line="259" w:lineRule="auto"/>
              <w:ind w:left="1020" w:hanging="1020"/>
              <w:rPr>
                <w:sz w:val="24"/>
                <w:szCs w:val="24"/>
              </w:rPr>
            </w:pPr>
            <w:r w:rsidDel="00000000" w:rsidR="00000000" w:rsidRPr="00000000">
              <w:rPr>
                <w:sz w:val="24"/>
                <w:szCs w:val="24"/>
                <w:rtl w:val="0"/>
              </w:rPr>
              <w:t xml:space="preserve">Eficiência de Iluminação</w:t>
            </w:r>
          </w:p>
          <w:p w:rsidR="00000000" w:rsidDel="00000000" w:rsidP="00000000" w:rsidRDefault="00000000" w:rsidRPr="00000000" w14:paraId="000016EA">
            <w:pPr>
              <w:numPr>
                <w:ilvl w:val="2"/>
                <w:numId w:val="51"/>
              </w:numPr>
              <w:spacing w:after="160" w:line="259" w:lineRule="auto"/>
              <w:ind w:left="1020" w:hanging="1020"/>
              <w:rPr>
                <w:sz w:val="24"/>
                <w:szCs w:val="24"/>
              </w:rPr>
            </w:pPr>
            <w:r w:rsidDel="00000000" w:rsidR="00000000" w:rsidRPr="00000000">
              <w:rPr>
                <w:sz w:val="24"/>
                <w:szCs w:val="24"/>
                <w:rtl w:val="0"/>
              </w:rPr>
              <w:t xml:space="preserve">Eficiência do Sistema Elétrico</w:t>
            </w:r>
          </w:p>
          <w:p w:rsidR="00000000" w:rsidDel="00000000" w:rsidP="00000000" w:rsidRDefault="00000000" w:rsidRPr="00000000" w14:paraId="000016EB">
            <w:pPr>
              <w:numPr>
                <w:ilvl w:val="1"/>
                <w:numId w:val="51"/>
              </w:numPr>
              <w:spacing w:after="160" w:line="259" w:lineRule="auto"/>
              <w:ind w:left="720" w:hanging="720"/>
              <w:rPr>
                <w:sz w:val="24"/>
                <w:szCs w:val="24"/>
              </w:rPr>
            </w:pPr>
            <w:r w:rsidDel="00000000" w:rsidR="00000000" w:rsidRPr="00000000">
              <w:rPr>
                <w:sz w:val="24"/>
                <w:szCs w:val="24"/>
                <w:rtl w:val="0"/>
              </w:rPr>
              <w:t xml:space="preserve">Avaliação das soluções tecnológicas</w:t>
            </w:r>
          </w:p>
          <w:p w:rsidR="00000000" w:rsidDel="00000000" w:rsidP="00000000" w:rsidRDefault="00000000" w:rsidRPr="00000000" w14:paraId="000016EC">
            <w:pPr>
              <w:numPr>
                <w:ilvl w:val="2"/>
                <w:numId w:val="51"/>
              </w:numPr>
              <w:spacing w:after="160" w:line="259" w:lineRule="auto"/>
              <w:ind w:left="1020" w:hanging="1020"/>
              <w:rPr>
                <w:sz w:val="24"/>
                <w:szCs w:val="24"/>
              </w:rPr>
            </w:pPr>
            <w:r w:rsidDel="00000000" w:rsidR="00000000" w:rsidRPr="00000000">
              <w:rPr>
                <w:sz w:val="24"/>
                <w:szCs w:val="24"/>
                <w:rtl w:val="0"/>
              </w:rPr>
              <w:t xml:space="preserve">Características construtivas</w:t>
            </w:r>
          </w:p>
          <w:p w:rsidR="00000000" w:rsidDel="00000000" w:rsidP="00000000" w:rsidRDefault="00000000" w:rsidRPr="00000000" w14:paraId="000016ED">
            <w:pPr>
              <w:numPr>
                <w:ilvl w:val="2"/>
                <w:numId w:val="51"/>
              </w:numPr>
              <w:spacing w:after="160" w:line="259" w:lineRule="auto"/>
              <w:ind w:left="1020" w:hanging="1020"/>
              <w:rPr>
                <w:sz w:val="24"/>
                <w:szCs w:val="24"/>
              </w:rPr>
            </w:pPr>
            <w:r w:rsidDel="00000000" w:rsidR="00000000" w:rsidRPr="00000000">
              <w:rPr>
                <w:sz w:val="24"/>
                <w:szCs w:val="24"/>
                <w:rtl w:val="0"/>
              </w:rPr>
              <w:t xml:space="preserve">Especificações técnicas</w:t>
            </w:r>
          </w:p>
          <w:p w:rsidR="00000000" w:rsidDel="00000000" w:rsidP="00000000" w:rsidRDefault="00000000" w:rsidRPr="00000000" w14:paraId="000016EE">
            <w:pPr>
              <w:numPr>
                <w:ilvl w:val="2"/>
                <w:numId w:val="51"/>
              </w:numPr>
              <w:spacing w:after="160" w:line="259" w:lineRule="auto"/>
              <w:ind w:left="1020" w:hanging="1020"/>
              <w:rPr>
                <w:sz w:val="24"/>
                <w:szCs w:val="24"/>
              </w:rPr>
            </w:pPr>
            <w:r w:rsidDel="00000000" w:rsidR="00000000" w:rsidRPr="00000000">
              <w:rPr>
                <w:sz w:val="24"/>
                <w:szCs w:val="24"/>
                <w:rtl w:val="0"/>
              </w:rPr>
              <w:t xml:space="preserve">Curvas de performance</w:t>
            </w:r>
          </w:p>
          <w:p w:rsidR="00000000" w:rsidDel="00000000" w:rsidP="00000000" w:rsidRDefault="00000000" w:rsidRPr="00000000" w14:paraId="000016EF">
            <w:pPr>
              <w:numPr>
                <w:ilvl w:val="2"/>
                <w:numId w:val="51"/>
              </w:numPr>
              <w:spacing w:after="160" w:line="259" w:lineRule="auto"/>
              <w:ind w:left="1020" w:hanging="1020"/>
              <w:rPr>
                <w:sz w:val="24"/>
                <w:szCs w:val="24"/>
              </w:rPr>
            </w:pPr>
            <w:r w:rsidDel="00000000" w:rsidR="00000000" w:rsidRPr="00000000">
              <w:rPr>
                <w:sz w:val="24"/>
                <w:szCs w:val="24"/>
                <w:rtl w:val="0"/>
              </w:rPr>
              <w:t xml:space="preserve">Características de carga</w:t>
            </w:r>
          </w:p>
          <w:p w:rsidR="00000000" w:rsidDel="00000000" w:rsidP="00000000" w:rsidRDefault="00000000" w:rsidRPr="00000000" w14:paraId="000016F0">
            <w:pPr>
              <w:numPr>
                <w:ilvl w:val="2"/>
                <w:numId w:val="51"/>
              </w:numPr>
              <w:spacing w:after="160" w:line="259" w:lineRule="auto"/>
              <w:ind w:left="1020" w:hanging="1020"/>
              <w:rPr>
                <w:sz w:val="24"/>
                <w:szCs w:val="24"/>
              </w:rPr>
            </w:pPr>
            <w:r w:rsidDel="00000000" w:rsidR="00000000" w:rsidRPr="00000000">
              <w:rPr>
                <w:sz w:val="24"/>
                <w:szCs w:val="24"/>
                <w:rtl w:val="0"/>
              </w:rPr>
              <w:t xml:space="preserve">Comportamento térmico</w:t>
            </w:r>
          </w:p>
          <w:p w:rsidR="00000000" w:rsidDel="00000000" w:rsidP="00000000" w:rsidRDefault="00000000" w:rsidRPr="00000000" w14:paraId="000016F1">
            <w:pPr>
              <w:numPr>
                <w:ilvl w:val="2"/>
                <w:numId w:val="51"/>
              </w:numPr>
              <w:spacing w:after="160" w:line="259" w:lineRule="auto"/>
              <w:ind w:left="1020" w:hanging="1020"/>
              <w:rPr>
                <w:sz w:val="24"/>
                <w:szCs w:val="24"/>
              </w:rPr>
            </w:pPr>
            <w:r w:rsidDel="00000000" w:rsidR="00000000" w:rsidRPr="00000000">
              <w:rPr>
                <w:sz w:val="24"/>
                <w:szCs w:val="24"/>
                <w:rtl w:val="0"/>
              </w:rPr>
              <w:t xml:space="preserve">Softwares de projeto e simulação</w:t>
            </w:r>
          </w:p>
          <w:p w:rsidR="00000000" w:rsidDel="00000000" w:rsidP="00000000" w:rsidRDefault="00000000" w:rsidRPr="00000000" w14:paraId="000016F2">
            <w:pPr>
              <w:numPr>
                <w:ilvl w:val="1"/>
                <w:numId w:val="51"/>
              </w:numPr>
              <w:spacing w:after="160" w:line="259" w:lineRule="auto"/>
              <w:ind w:left="720" w:hanging="720"/>
              <w:rPr>
                <w:sz w:val="24"/>
                <w:szCs w:val="24"/>
              </w:rPr>
            </w:pPr>
            <w:r w:rsidDel="00000000" w:rsidR="00000000" w:rsidRPr="00000000">
              <w:rPr>
                <w:sz w:val="24"/>
                <w:szCs w:val="24"/>
                <w:rtl w:val="0"/>
              </w:rPr>
              <w:t xml:space="preserve">Planejamento Ações</w:t>
            </w:r>
          </w:p>
          <w:p w:rsidR="00000000" w:rsidDel="00000000" w:rsidP="00000000" w:rsidRDefault="00000000" w:rsidRPr="00000000" w14:paraId="000016F3">
            <w:pPr>
              <w:numPr>
                <w:ilvl w:val="1"/>
                <w:numId w:val="51"/>
              </w:numPr>
              <w:spacing w:after="160" w:line="259" w:lineRule="auto"/>
              <w:ind w:left="720" w:hanging="720"/>
              <w:rPr>
                <w:sz w:val="24"/>
                <w:szCs w:val="24"/>
              </w:rPr>
            </w:pPr>
            <w:r w:rsidDel="00000000" w:rsidR="00000000" w:rsidRPr="00000000">
              <w:rPr>
                <w:sz w:val="24"/>
                <w:szCs w:val="24"/>
                <w:rtl w:val="0"/>
              </w:rPr>
              <w:t xml:space="preserve">Princípios de Análise Econômica</w:t>
            </w:r>
          </w:p>
          <w:p w:rsidR="00000000" w:rsidDel="00000000" w:rsidP="00000000" w:rsidRDefault="00000000" w:rsidRPr="00000000" w14:paraId="000016F4">
            <w:pPr>
              <w:numPr>
                <w:ilvl w:val="2"/>
                <w:numId w:val="51"/>
              </w:numPr>
              <w:spacing w:after="160" w:line="259" w:lineRule="auto"/>
              <w:ind w:left="1020" w:hanging="1020"/>
              <w:rPr>
                <w:sz w:val="24"/>
                <w:szCs w:val="24"/>
              </w:rPr>
            </w:pPr>
            <w:r w:rsidDel="00000000" w:rsidR="00000000" w:rsidRPr="00000000">
              <w:rPr>
                <w:sz w:val="24"/>
                <w:szCs w:val="24"/>
                <w:rtl w:val="0"/>
              </w:rPr>
              <w:t xml:space="preserve">Custos</w:t>
            </w:r>
          </w:p>
          <w:p w:rsidR="00000000" w:rsidDel="00000000" w:rsidP="00000000" w:rsidRDefault="00000000" w:rsidRPr="00000000" w14:paraId="000016F5">
            <w:pPr>
              <w:numPr>
                <w:ilvl w:val="2"/>
                <w:numId w:val="51"/>
              </w:numPr>
              <w:spacing w:after="160" w:line="259" w:lineRule="auto"/>
              <w:ind w:left="1020" w:hanging="1020"/>
              <w:rPr>
                <w:sz w:val="24"/>
                <w:szCs w:val="24"/>
              </w:rPr>
            </w:pPr>
            <w:r w:rsidDel="00000000" w:rsidR="00000000" w:rsidRPr="00000000">
              <w:rPr>
                <w:sz w:val="24"/>
                <w:szCs w:val="24"/>
                <w:rtl w:val="0"/>
              </w:rPr>
              <w:t xml:space="preserve">Juros Compostos</w:t>
            </w:r>
          </w:p>
          <w:p w:rsidR="00000000" w:rsidDel="00000000" w:rsidP="00000000" w:rsidRDefault="00000000" w:rsidRPr="00000000" w14:paraId="000016F6">
            <w:pPr>
              <w:numPr>
                <w:ilvl w:val="2"/>
                <w:numId w:val="51"/>
              </w:numPr>
              <w:spacing w:after="160" w:line="259" w:lineRule="auto"/>
              <w:ind w:left="1020" w:hanging="1020"/>
              <w:rPr>
                <w:sz w:val="24"/>
                <w:szCs w:val="24"/>
              </w:rPr>
            </w:pPr>
            <w:r w:rsidDel="00000000" w:rsidR="00000000" w:rsidRPr="00000000">
              <w:rPr>
                <w:sz w:val="24"/>
                <w:szCs w:val="24"/>
                <w:rtl w:val="0"/>
              </w:rPr>
              <w:t xml:space="preserve">Valor Presente Líquido - VPL</w:t>
            </w:r>
          </w:p>
          <w:p w:rsidR="00000000" w:rsidDel="00000000" w:rsidP="00000000" w:rsidRDefault="00000000" w:rsidRPr="00000000" w14:paraId="000016F7">
            <w:pPr>
              <w:numPr>
                <w:ilvl w:val="2"/>
                <w:numId w:val="51"/>
              </w:numPr>
              <w:spacing w:after="160" w:line="259" w:lineRule="auto"/>
              <w:ind w:left="1020" w:hanging="1020"/>
              <w:rPr>
                <w:sz w:val="24"/>
                <w:szCs w:val="24"/>
              </w:rPr>
            </w:pPr>
            <w:r w:rsidDel="00000000" w:rsidR="00000000" w:rsidRPr="00000000">
              <w:rPr>
                <w:sz w:val="24"/>
                <w:szCs w:val="24"/>
                <w:rtl w:val="0"/>
              </w:rPr>
              <w:t xml:space="preserve">Taxa Interna de Retorno - TIR</w:t>
            </w:r>
          </w:p>
          <w:p w:rsidR="00000000" w:rsidDel="00000000" w:rsidP="00000000" w:rsidRDefault="00000000" w:rsidRPr="00000000" w14:paraId="000016F8">
            <w:pPr>
              <w:numPr>
                <w:ilvl w:val="2"/>
                <w:numId w:val="51"/>
              </w:numPr>
              <w:spacing w:after="160" w:line="259" w:lineRule="auto"/>
              <w:ind w:left="1020" w:hanging="1020"/>
              <w:rPr>
                <w:sz w:val="24"/>
                <w:szCs w:val="24"/>
              </w:rPr>
            </w:pPr>
            <w:r w:rsidDel="00000000" w:rsidR="00000000" w:rsidRPr="00000000">
              <w:rPr>
                <w:sz w:val="24"/>
                <w:szCs w:val="24"/>
                <w:rtl w:val="0"/>
              </w:rPr>
              <w:t xml:space="preserve">Depreciação Econômica</w:t>
            </w:r>
          </w:p>
          <w:p w:rsidR="00000000" w:rsidDel="00000000" w:rsidP="00000000" w:rsidRDefault="00000000" w:rsidRPr="00000000" w14:paraId="000016F9">
            <w:pPr>
              <w:numPr>
                <w:ilvl w:val="2"/>
                <w:numId w:val="51"/>
              </w:numPr>
              <w:spacing w:after="160" w:line="259" w:lineRule="auto"/>
              <w:ind w:left="1020" w:hanging="1020"/>
              <w:rPr>
                <w:sz w:val="24"/>
                <w:szCs w:val="24"/>
              </w:rPr>
            </w:pPr>
            <w:r w:rsidDel="00000000" w:rsidR="00000000" w:rsidRPr="00000000">
              <w:rPr>
                <w:sz w:val="24"/>
                <w:szCs w:val="24"/>
                <w:rtl w:val="0"/>
              </w:rPr>
              <w:t xml:space="preserve">Payback</w:t>
            </w:r>
          </w:p>
          <w:p w:rsidR="00000000" w:rsidDel="00000000" w:rsidP="00000000" w:rsidRDefault="00000000" w:rsidRPr="00000000" w14:paraId="000016FA">
            <w:pPr>
              <w:numPr>
                <w:ilvl w:val="1"/>
                <w:numId w:val="51"/>
              </w:numPr>
              <w:spacing w:after="160" w:line="259" w:lineRule="auto"/>
              <w:ind w:left="720" w:hanging="720"/>
              <w:rPr>
                <w:sz w:val="24"/>
                <w:szCs w:val="24"/>
              </w:rPr>
            </w:pPr>
            <w:r w:rsidDel="00000000" w:rsidR="00000000" w:rsidRPr="00000000">
              <w:rPr>
                <w:sz w:val="24"/>
                <w:szCs w:val="24"/>
                <w:rtl w:val="0"/>
              </w:rPr>
              <w:t xml:space="preserve">Implantação de Ações</w:t>
            </w:r>
          </w:p>
          <w:p w:rsidR="00000000" w:rsidDel="00000000" w:rsidP="00000000" w:rsidRDefault="00000000" w:rsidRPr="00000000" w14:paraId="000016FB">
            <w:pPr>
              <w:numPr>
                <w:ilvl w:val="1"/>
                <w:numId w:val="51"/>
              </w:numPr>
              <w:spacing w:after="160" w:line="259" w:lineRule="auto"/>
              <w:ind w:left="720" w:hanging="720"/>
              <w:rPr>
                <w:sz w:val="24"/>
                <w:szCs w:val="24"/>
              </w:rPr>
            </w:pPr>
            <w:r w:rsidDel="00000000" w:rsidR="00000000" w:rsidRPr="00000000">
              <w:rPr>
                <w:sz w:val="24"/>
                <w:szCs w:val="24"/>
                <w:rtl w:val="0"/>
              </w:rPr>
              <w:t xml:space="preserve">Capacitação e Orientação</w:t>
            </w:r>
          </w:p>
          <w:p w:rsidR="00000000" w:rsidDel="00000000" w:rsidP="00000000" w:rsidRDefault="00000000" w:rsidRPr="00000000" w14:paraId="000016FC">
            <w:pPr>
              <w:numPr>
                <w:ilvl w:val="1"/>
                <w:numId w:val="51"/>
              </w:numPr>
              <w:spacing w:after="160" w:line="259" w:lineRule="auto"/>
              <w:ind w:left="720" w:hanging="720"/>
              <w:rPr>
                <w:sz w:val="24"/>
                <w:szCs w:val="24"/>
              </w:rPr>
            </w:pPr>
            <w:r w:rsidDel="00000000" w:rsidR="00000000" w:rsidRPr="00000000">
              <w:rPr>
                <w:sz w:val="24"/>
                <w:szCs w:val="24"/>
                <w:rtl w:val="0"/>
              </w:rPr>
              <w:t xml:space="preserve">Monitoramento das Ações de Eficiência Energética</w:t>
            </w:r>
          </w:p>
          <w:p w:rsidR="00000000" w:rsidDel="00000000" w:rsidP="00000000" w:rsidRDefault="00000000" w:rsidRPr="00000000" w14:paraId="000016FD">
            <w:pPr>
              <w:numPr>
                <w:ilvl w:val="0"/>
                <w:numId w:val="51"/>
              </w:numPr>
              <w:spacing w:after="160" w:line="259" w:lineRule="auto"/>
              <w:ind w:left="420" w:hanging="420"/>
              <w:rPr>
                <w:sz w:val="24"/>
                <w:szCs w:val="24"/>
              </w:rPr>
            </w:pPr>
            <w:r w:rsidDel="00000000" w:rsidR="00000000" w:rsidRPr="00000000">
              <w:rPr>
                <w:sz w:val="24"/>
                <w:szCs w:val="24"/>
                <w:rtl w:val="0"/>
              </w:rPr>
              <w:t xml:space="preserve">Resolução de Problemas</w:t>
            </w:r>
          </w:p>
          <w:p w:rsidR="00000000" w:rsidDel="00000000" w:rsidP="00000000" w:rsidRDefault="00000000" w:rsidRPr="00000000" w14:paraId="000016FE">
            <w:pPr>
              <w:numPr>
                <w:ilvl w:val="1"/>
                <w:numId w:val="51"/>
              </w:numPr>
              <w:spacing w:after="160" w:line="259" w:lineRule="auto"/>
              <w:ind w:left="720" w:hanging="720"/>
              <w:rPr>
                <w:sz w:val="24"/>
                <w:szCs w:val="24"/>
              </w:rPr>
            </w:pPr>
            <w:r w:rsidDel="00000000" w:rsidR="00000000" w:rsidRPr="00000000">
              <w:rPr>
                <w:sz w:val="24"/>
                <w:szCs w:val="24"/>
                <w:rtl w:val="0"/>
              </w:rPr>
              <w:t xml:space="preserve">Análise Crítica</w:t>
            </w:r>
          </w:p>
          <w:p w:rsidR="00000000" w:rsidDel="00000000" w:rsidP="00000000" w:rsidRDefault="00000000" w:rsidRPr="00000000" w14:paraId="000016FF">
            <w:pPr>
              <w:numPr>
                <w:ilvl w:val="1"/>
                <w:numId w:val="51"/>
              </w:numPr>
              <w:spacing w:after="160" w:line="259" w:lineRule="auto"/>
              <w:ind w:left="720" w:hanging="720"/>
              <w:rPr>
                <w:sz w:val="24"/>
                <w:szCs w:val="24"/>
              </w:rPr>
            </w:pPr>
            <w:r w:rsidDel="00000000" w:rsidR="00000000" w:rsidRPr="00000000">
              <w:rPr>
                <w:sz w:val="24"/>
                <w:szCs w:val="24"/>
                <w:rtl w:val="0"/>
              </w:rPr>
              <w:t xml:space="preserve">Análise de Cenários</w:t>
            </w:r>
          </w:p>
          <w:p w:rsidR="00000000" w:rsidDel="00000000" w:rsidP="00000000" w:rsidRDefault="00000000" w:rsidRPr="00000000" w14:paraId="00001700">
            <w:pPr>
              <w:numPr>
                <w:ilvl w:val="0"/>
                <w:numId w:val="51"/>
              </w:numPr>
              <w:spacing w:after="160" w:line="259" w:lineRule="auto"/>
              <w:ind w:left="420" w:hanging="420"/>
              <w:rPr>
                <w:sz w:val="24"/>
                <w:szCs w:val="24"/>
              </w:rPr>
            </w:pPr>
            <w:r w:rsidDel="00000000" w:rsidR="00000000" w:rsidRPr="00000000">
              <w:rPr>
                <w:sz w:val="24"/>
                <w:szCs w:val="24"/>
                <w:rtl w:val="0"/>
              </w:rPr>
              <w:t xml:space="preserve">Desenvolvimento de equipes de trabalho</w:t>
            </w:r>
          </w:p>
          <w:p w:rsidR="00000000" w:rsidDel="00000000" w:rsidP="00000000" w:rsidRDefault="00000000" w:rsidRPr="00000000" w14:paraId="00001701">
            <w:pPr>
              <w:numPr>
                <w:ilvl w:val="1"/>
                <w:numId w:val="51"/>
              </w:numPr>
              <w:spacing w:after="160" w:line="259" w:lineRule="auto"/>
              <w:ind w:left="720" w:hanging="720"/>
              <w:rPr>
                <w:sz w:val="24"/>
                <w:szCs w:val="24"/>
              </w:rPr>
            </w:pPr>
            <w:r w:rsidDel="00000000" w:rsidR="00000000" w:rsidRPr="00000000">
              <w:rPr>
                <w:sz w:val="24"/>
                <w:szCs w:val="24"/>
                <w:rtl w:val="0"/>
              </w:rPr>
              <w:t xml:space="preserve">Motivação de pessoas</w:t>
            </w:r>
          </w:p>
          <w:p w:rsidR="00000000" w:rsidDel="00000000" w:rsidP="00000000" w:rsidRDefault="00000000" w:rsidRPr="00000000" w14:paraId="00001702">
            <w:pPr>
              <w:numPr>
                <w:ilvl w:val="1"/>
                <w:numId w:val="51"/>
              </w:numPr>
              <w:spacing w:after="160" w:line="259" w:lineRule="auto"/>
              <w:ind w:left="720" w:hanging="720"/>
              <w:rPr>
                <w:sz w:val="24"/>
                <w:szCs w:val="24"/>
              </w:rPr>
            </w:pPr>
            <w:r w:rsidDel="00000000" w:rsidR="00000000" w:rsidRPr="00000000">
              <w:rPr>
                <w:sz w:val="24"/>
                <w:szCs w:val="24"/>
                <w:rtl w:val="0"/>
              </w:rPr>
              <w:t xml:space="preserve">Avaliação de desempenho</w:t>
            </w:r>
          </w:p>
          <w:p w:rsidR="00000000" w:rsidDel="00000000" w:rsidP="00000000" w:rsidRDefault="00000000" w:rsidRPr="00000000" w14:paraId="00001703">
            <w:pPr>
              <w:numPr>
                <w:ilvl w:val="1"/>
                <w:numId w:val="51"/>
              </w:numPr>
              <w:spacing w:after="160" w:line="259" w:lineRule="auto"/>
              <w:ind w:left="720" w:hanging="720"/>
              <w:rPr>
                <w:sz w:val="24"/>
                <w:szCs w:val="24"/>
              </w:rPr>
            </w:pPr>
            <w:r w:rsidDel="00000000" w:rsidR="00000000" w:rsidRPr="00000000">
              <w:rPr>
                <w:sz w:val="24"/>
                <w:szCs w:val="24"/>
                <w:rtl w:val="0"/>
              </w:rPr>
              <w:t xml:space="preserve">Processos de comunicação</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704">
            <w:pPr>
              <w:spacing w:after="160" w:line="259" w:lineRule="auto"/>
              <w:rPr>
                <w:sz w:val="24"/>
                <w:szCs w:val="24"/>
              </w:rPr>
            </w:pPr>
            <w:r w:rsidDel="00000000" w:rsidR="00000000" w:rsidRPr="00000000">
              <w:rPr>
                <w:b w:val="1"/>
                <w:bCs w:val="1"/>
                <w:sz w:val="24"/>
                <w:szCs w:val="24"/>
                <w:rtl w:val="0"/>
              </w:rPr>
              <w:t xml:space="preserve">4.1 Implementar soluções em eficiência energética</w:t>
            </w:r>
            <w:r w:rsidDel="00000000" w:rsidR="00000000" w:rsidRPr="00000000">
              <w:rPr>
                <w:rtl w:val="0"/>
              </w:rPr>
            </w:r>
          </w:p>
        </w:tc>
        <w:tc>
          <w:tcPr>
            <w:shd w:fill="auto" w:val="clear"/>
            <w:vAlign w:val="center"/>
          </w:tcPr>
          <w:p w:rsidR="00000000" w:rsidDel="00000000" w:rsidP="00000000" w:rsidRDefault="00000000" w:rsidRPr="00000000" w14:paraId="00001705">
            <w:pPr>
              <w:spacing w:after="160" w:line="259" w:lineRule="auto"/>
              <w:rPr>
                <w:sz w:val="24"/>
                <w:szCs w:val="24"/>
              </w:rPr>
            </w:pPr>
            <w:r w:rsidDel="00000000" w:rsidR="00000000" w:rsidRPr="00000000">
              <w:rPr>
                <w:sz w:val="24"/>
                <w:szCs w:val="24"/>
                <w:rtl w:val="0"/>
              </w:rPr>
              <w:t xml:space="preserve">4.1.1 Considerando as tecnologias de eficiência energética aplicáveis ao sistema elétrico</w:t>
            </w:r>
          </w:p>
        </w:tc>
        <w:tc>
          <w:tcPr>
            <w:shd w:fill="auto" w:val="clear"/>
            <w:vAlign w:val="center"/>
          </w:tcPr>
          <w:p w:rsidR="00000000" w:rsidDel="00000000" w:rsidP="00000000" w:rsidRDefault="00000000" w:rsidRPr="00000000" w14:paraId="0000170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custo energético do processo produtivo, tendo em vista a identificação de oportunidades de melhoria</w:t>
            </w:r>
            <w:r w:rsidDel="00000000" w:rsidR="00000000" w:rsidRPr="00000000">
              <w:rPr>
                <w:rtl w:val="0"/>
              </w:rPr>
            </w:r>
          </w:p>
          <w:p w:rsidR="00000000" w:rsidDel="00000000" w:rsidP="00000000" w:rsidRDefault="00000000" w:rsidRPr="00000000" w14:paraId="0000170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dados coletados no levantamento em campo para adequação do projeto</w:t>
            </w:r>
            <w:r w:rsidDel="00000000" w:rsidR="00000000" w:rsidRPr="00000000">
              <w:rPr>
                <w:rtl w:val="0"/>
              </w:rPr>
            </w:r>
          </w:p>
          <w:p w:rsidR="00000000" w:rsidDel="00000000" w:rsidP="00000000" w:rsidRDefault="00000000" w:rsidRPr="00000000" w14:paraId="0000170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recursos computacionais em softwares de projeto para simulação e elaboração de soluções em  eficiência energética</w:t>
            </w:r>
            <w:r w:rsidDel="00000000" w:rsidR="00000000" w:rsidRPr="00000000">
              <w:rPr>
                <w:rtl w:val="0"/>
              </w:rPr>
            </w:r>
          </w:p>
          <w:p w:rsidR="00000000" w:rsidDel="00000000" w:rsidP="00000000" w:rsidRDefault="00000000" w:rsidRPr="00000000" w14:paraId="0000170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 viabilidade técnica, financeira e econômica das soluções  de gestão de energia e eficiência energética, como referência para a definição de prioridades</w:t>
            </w:r>
            <w:r w:rsidDel="00000000" w:rsidR="00000000" w:rsidRPr="00000000">
              <w:rPr>
                <w:rtl w:val="0"/>
              </w:rPr>
            </w:r>
          </w:p>
          <w:p w:rsidR="00000000" w:rsidDel="00000000" w:rsidP="00000000" w:rsidRDefault="00000000" w:rsidRPr="00000000" w14:paraId="0000170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as soluções tecnológicas, viáveis a serem aplicadas nos processos e locais de instalação</w:t>
            </w:r>
            <w:r w:rsidDel="00000000" w:rsidR="00000000" w:rsidRPr="00000000">
              <w:rPr>
                <w:rtl w:val="0"/>
              </w:rPr>
            </w:r>
          </w:p>
          <w:p w:rsidR="00000000" w:rsidDel="00000000" w:rsidP="00000000" w:rsidRDefault="00000000" w:rsidRPr="00000000" w14:paraId="0000170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com referência nos requisitos do projeto e nos padrões de consumo específico de energia, indicadores para o monitoramento e controle do consumo e da eficiência energética</w:t>
            </w:r>
            <w:r w:rsidDel="00000000" w:rsidR="00000000" w:rsidRPr="00000000">
              <w:rPr>
                <w:rtl w:val="0"/>
              </w:rPr>
            </w:r>
          </w:p>
          <w:p w:rsidR="00000000" w:rsidDel="00000000" w:rsidP="00000000" w:rsidRDefault="00000000" w:rsidRPr="00000000" w14:paraId="0000170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desempenho das soluções implementadas para atender os objetivos da gestão de energia e da eficiência energética</w:t>
            </w:r>
            <w:r w:rsidDel="00000000" w:rsidR="00000000" w:rsidRPr="00000000">
              <w:rPr>
                <w:rtl w:val="0"/>
              </w:rPr>
            </w:r>
          </w:p>
          <w:p w:rsidR="00000000" w:rsidDel="00000000" w:rsidP="00000000" w:rsidRDefault="00000000" w:rsidRPr="00000000" w14:paraId="0000170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lógica de programação para resolução dos problemas</w:t>
            </w:r>
            <w:r w:rsidDel="00000000" w:rsidR="00000000" w:rsidRPr="00000000">
              <w:rPr>
                <w:rtl w:val="0"/>
              </w:rPr>
            </w:r>
          </w:p>
          <w:p w:rsidR="00000000" w:rsidDel="00000000" w:rsidP="00000000" w:rsidRDefault="00000000" w:rsidRPr="00000000" w14:paraId="0000170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matemática financeira e estatística básica para determinar a viabilidade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7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7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711">
            <w:pPr>
              <w:spacing w:after="160" w:line="259" w:lineRule="auto"/>
              <w:rPr>
                <w:sz w:val="24"/>
                <w:szCs w:val="24"/>
              </w:rPr>
            </w:pPr>
            <w:r w:rsidDel="00000000" w:rsidR="00000000" w:rsidRPr="00000000">
              <w:rPr>
                <w:sz w:val="24"/>
                <w:szCs w:val="24"/>
                <w:rtl w:val="0"/>
              </w:rPr>
              <w:t xml:space="preserve">4.1.2 Considerando legislação, normas técnicas, de qualidade, de segurança, saúde e sustentabilidade</w:t>
            </w:r>
          </w:p>
        </w:tc>
        <w:tc>
          <w:tcPr>
            <w:shd w:fill="auto" w:val="clear"/>
            <w:vAlign w:val="center"/>
          </w:tcPr>
          <w:p w:rsidR="00000000" w:rsidDel="00000000" w:rsidP="00000000" w:rsidRDefault="00000000" w:rsidRPr="00000000" w14:paraId="0000171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a implementação de soluções em eficiência energética, em conformidade com as normas técnicas</w:t>
            </w:r>
            <w:r w:rsidDel="00000000" w:rsidR="00000000" w:rsidRPr="00000000">
              <w:rPr>
                <w:rtl w:val="0"/>
              </w:rPr>
            </w:r>
          </w:p>
          <w:p w:rsidR="00000000" w:rsidDel="00000000" w:rsidP="00000000" w:rsidRDefault="00000000" w:rsidRPr="00000000" w14:paraId="0000171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171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procedimentos de segurança, conforme o tipo de implementação a ser realizada</w:t>
            </w:r>
            <w:r w:rsidDel="00000000" w:rsidR="00000000" w:rsidRPr="00000000">
              <w:rPr>
                <w:rtl w:val="0"/>
              </w:rPr>
            </w:r>
          </w:p>
          <w:p w:rsidR="00000000" w:rsidDel="00000000" w:rsidP="00000000" w:rsidRDefault="00000000" w:rsidRPr="00000000" w14:paraId="0000171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simbologias, terminologias, convenções gráficas do sistema elétrico no projeto, para  implementação das   soluções em eficiência energética</w:t>
            </w:r>
            <w:r w:rsidDel="00000000" w:rsidR="00000000" w:rsidRPr="00000000">
              <w:rPr>
                <w:rtl w:val="0"/>
              </w:rPr>
            </w:r>
          </w:p>
          <w:p w:rsidR="00000000" w:rsidDel="00000000" w:rsidP="00000000" w:rsidRDefault="00000000" w:rsidRPr="00000000" w14:paraId="0000171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manutenção de sistemas elétricos prediais</w:t>
            </w:r>
            <w:r w:rsidDel="00000000" w:rsidR="00000000" w:rsidRPr="00000000">
              <w:rPr>
                <w:rtl w:val="0"/>
              </w:rPr>
            </w:r>
          </w:p>
          <w:p w:rsidR="00000000" w:rsidDel="00000000" w:rsidP="00000000" w:rsidRDefault="00000000" w:rsidRPr="00000000" w14:paraId="0000171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17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719">
      <w:pPr>
        <w:spacing w:after="160" w:line="259" w:lineRule="auto"/>
        <w:rPr>
          <w:sz w:val="24"/>
          <w:szCs w:val="24"/>
        </w:rPr>
      </w:pPr>
      <w:r w:rsidDel="00000000" w:rsidR="00000000" w:rsidRPr="00000000">
        <w:rPr>
          <w:rtl w:val="0"/>
        </w:rPr>
      </w:r>
    </w:p>
    <w:tbl>
      <w:tblPr>
        <w:tblStyle w:val="Table9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71A">
            <w:pPr>
              <w:spacing w:after="160" w:line="259" w:lineRule="auto"/>
              <w:jc w:val="center"/>
              <w:rPr>
                <w:sz w:val="24"/>
                <w:szCs w:val="24"/>
              </w:rPr>
            </w:pPr>
            <w:r w:rsidDel="00000000" w:rsidR="00000000" w:rsidRPr="00000000">
              <w:rPr>
                <w:b w:val="1"/>
                <w:bCs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1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atitude proativa na identificação e na proposição de soluções para os problemas, para atendimento a necessidades ou para a implementação de melhorias nos contextos relacionados a sua atuação profissional.</w:t>
            </w:r>
            <w:r w:rsidDel="00000000" w:rsidR="00000000" w:rsidRPr="00000000">
              <w:rPr>
                <w:rtl w:val="0"/>
              </w:rPr>
            </w:r>
          </w:p>
          <w:p w:rsidR="00000000" w:rsidDel="00000000" w:rsidP="00000000" w:rsidRDefault="00000000" w:rsidRPr="00000000" w14:paraId="0000171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71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71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na autogestão, demonstrando organização, disciplina, responsabilidade, concentração e capacidade de gestão do seu tempo, contribuindo de forma efetiva e qualificada com o alcance de objetivos e a resolução de problemas.</w:t>
            </w:r>
            <w:r w:rsidDel="00000000" w:rsidR="00000000" w:rsidRPr="00000000">
              <w:rPr>
                <w:rtl w:val="0"/>
              </w:rPr>
            </w:r>
          </w:p>
          <w:p w:rsidR="00000000" w:rsidDel="00000000" w:rsidP="00000000" w:rsidRDefault="00000000" w:rsidRPr="00000000" w14:paraId="0000171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72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72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Evidenciar consciência de que a amabilidade é um valor que se manifesta pelo diálogo, empatia, tolerância, altruísmo, modéstia e gratidão e que este promove o engajamento e a cooperação nas relações de trabalho.</w:t>
            </w:r>
            <w:r w:rsidDel="00000000" w:rsidR="00000000" w:rsidRPr="00000000">
              <w:rPr>
                <w:rtl w:val="0"/>
              </w:rPr>
            </w:r>
          </w:p>
          <w:p w:rsidR="00000000" w:rsidDel="00000000" w:rsidP="00000000" w:rsidRDefault="00000000" w:rsidRPr="00000000" w14:paraId="0000172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72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72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72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72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72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72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ética na tomada de decisões, responsabilizando-se pelos impactos gerados.</w:t>
            </w:r>
            <w:r w:rsidDel="00000000" w:rsidR="00000000" w:rsidRPr="00000000">
              <w:rPr>
                <w:rtl w:val="0"/>
              </w:rPr>
            </w:r>
          </w:p>
          <w:p w:rsidR="00000000" w:rsidDel="00000000" w:rsidP="00000000" w:rsidRDefault="00000000" w:rsidRPr="00000000" w14:paraId="0000172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em comportamento ético, inspirando pessoas para que ajam em sintonia e coerência com valores, princípios e códigos de conduta estabelecidos.</w:t>
            </w:r>
            <w:r w:rsidDel="00000000" w:rsidR="00000000" w:rsidRPr="00000000">
              <w:rPr>
                <w:rtl w:val="0"/>
              </w:rPr>
            </w:r>
          </w:p>
          <w:p w:rsidR="00000000" w:rsidDel="00000000" w:rsidP="00000000" w:rsidRDefault="00000000" w:rsidRPr="00000000" w14:paraId="0000172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em seus comportamentos profissionais, pensamento crítico em relação a diferentes fatos, ideias, opiniões, visões e perspectivas apresentadas pelos seus pares sobre as atividades sob sua responsabilidade.</w:t>
            </w:r>
            <w:r w:rsidDel="00000000" w:rsidR="00000000" w:rsidRPr="00000000">
              <w:rPr>
                <w:rtl w:val="0"/>
              </w:rPr>
            </w:r>
          </w:p>
          <w:p w:rsidR="00000000" w:rsidDel="00000000" w:rsidP="00000000" w:rsidRDefault="00000000" w:rsidRPr="00000000" w14:paraId="0000172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72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72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e inspiração para seus pares na elaboração e execução de planos pessoais de formação continuada que os conduzam à realização pessoal e profissional.</w:t>
            </w:r>
            <w:r w:rsidDel="00000000" w:rsidR="00000000" w:rsidRPr="00000000">
              <w:rPr>
                <w:rtl w:val="0"/>
              </w:rPr>
            </w:r>
          </w:p>
          <w:p w:rsidR="00000000" w:rsidDel="00000000" w:rsidP="00000000" w:rsidRDefault="00000000" w:rsidRPr="00000000" w14:paraId="0000172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pelas suas escolhas, compromisso com a excelência no desempenho de funções, atividades ou tarefas, valorizando o autodidatismo e a autogestão.</w:t>
            </w:r>
            <w:r w:rsidDel="00000000" w:rsidR="00000000" w:rsidRPr="00000000">
              <w:rPr>
                <w:rtl w:val="0"/>
              </w:rPr>
            </w:r>
          </w:p>
          <w:p w:rsidR="00000000" w:rsidDel="00000000" w:rsidP="00000000" w:rsidRDefault="00000000" w:rsidRPr="00000000" w14:paraId="0000172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pelas suas escolhas, autonomia no desempenho de funções, atividades ou tarefas, valorizando o autodidatismo e a autogestão.</w:t>
            </w:r>
            <w:r w:rsidDel="00000000" w:rsidR="00000000" w:rsidRPr="00000000">
              <w:rPr>
                <w:rtl w:val="0"/>
              </w:rPr>
            </w:r>
          </w:p>
          <w:p w:rsidR="00000000" w:rsidDel="00000000" w:rsidP="00000000" w:rsidRDefault="00000000" w:rsidRPr="00000000" w14:paraId="0000173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73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73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73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73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percebido como referência de liderança positiva, inspirando pessoas para o engajamento, a cooperação, a flexibilidade, a adaptabilidade e a valorização do outro, promovendo o fortalecimento das relações interpessoais e o trabalho colaborativo</w:t>
            </w:r>
            <w:r w:rsidDel="00000000" w:rsidR="00000000" w:rsidRPr="00000000">
              <w:rPr>
                <w:rtl w:val="0"/>
              </w:rPr>
            </w:r>
          </w:p>
          <w:p w:rsidR="00000000" w:rsidDel="00000000" w:rsidP="00000000" w:rsidRDefault="00000000" w:rsidRPr="00000000" w14:paraId="0000173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73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73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flexível, proativa e aberta ao feedback, buscando novos aprendizados e experiências para incrementar seu desempenho pessoal e profissional, assim como o da equipe nos processos de trabalho em que atua.</w:t>
            </w:r>
            <w:r w:rsidDel="00000000" w:rsidR="00000000" w:rsidRPr="00000000">
              <w:rPr>
                <w:rtl w:val="0"/>
              </w:rPr>
            </w:r>
          </w:p>
          <w:p w:rsidR="00000000" w:rsidDel="00000000" w:rsidP="00000000" w:rsidRDefault="00000000" w:rsidRPr="00000000" w14:paraId="0000173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73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tc>
      </w:tr>
    </w:tbl>
    <w:p w:rsidR="00000000" w:rsidDel="00000000" w:rsidP="00000000" w:rsidRDefault="00000000" w:rsidRPr="00000000" w14:paraId="0000173A">
      <w:pPr>
        <w:spacing w:after="160" w:line="259" w:lineRule="auto"/>
        <w:rPr>
          <w:sz w:val="24"/>
          <w:szCs w:val="24"/>
        </w:rPr>
      </w:pPr>
      <w:r w:rsidDel="00000000" w:rsidR="00000000" w:rsidRPr="00000000">
        <w:rPr>
          <w:rtl w:val="0"/>
        </w:rPr>
      </w:r>
    </w:p>
    <w:tbl>
      <w:tblPr>
        <w:tblStyle w:val="Table9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89"/>
        <w:gridCol w:w="4584"/>
        <w:tblGridChange w:id="0">
          <w:tblGrid>
            <w:gridCol w:w="4389"/>
            <w:gridCol w:w="4584"/>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73B">
            <w:pPr>
              <w:spacing w:after="160" w:line="259" w:lineRule="auto"/>
              <w:jc w:val="center"/>
              <w:rPr>
                <w:sz w:val="24"/>
                <w:szCs w:val="24"/>
              </w:rPr>
            </w:pPr>
            <w:r w:rsidDel="00000000" w:rsidR="00000000" w:rsidRPr="00000000">
              <w:rPr>
                <w:b w:val="1"/>
                <w:bCs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3D">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73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73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Eficiência Energética</w:t>
            </w:r>
            <w:r w:rsidDel="00000000" w:rsidR="00000000" w:rsidRPr="00000000">
              <w:rPr>
                <w:rtl w:val="0"/>
              </w:rPr>
            </w:r>
          </w:p>
          <w:p w:rsidR="00000000" w:rsidDel="00000000" w:rsidP="00000000" w:rsidRDefault="00000000" w:rsidRPr="00000000" w14:paraId="0000174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Gestão</w:t>
            </w:r>
            <w:r w:rsidDel="00000000" w:rsidR="00000000" w:rsidRPr="00000000">
              <w:rPr>
                <w:rtl w:val="0"/>
              </w:rPr>
            </w:r>
          </w:p>
          <w:p w:rsidR="00000000" w:rsidDel="00000000" w:rsidP="00000000" w:rsidRDefault="00000000" w:rsidRPr="00000000" w14:paraId="0000174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74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43">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74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 e Regulamentadoras</w:t>
            </w:r>
            <w:r w:rsidDel="00000000" w:rsidR="00000000" w:rsidRPr="00000000">
              <w:rPr>
                <w:rtl w:val="0"/>
              </w:rPr>
            </w:r>
          </w:p>
          <w:p w:rsidR="00000000" w:rsidDel="00000000" w:rsidP="00000000" w:rsidRDefault="00000000" w:rsidRPr="00000000" w14:paraId="0000174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174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174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w:t>
            </w:r>
            <w:r w:rsidDel="00000000" w:rsidR="00000000" w:rsidRPr="00000000">
              <w:rPr>
                <w:rtl w:val="0"/>
              </w:rPr>
            </w:r>
          </w:p>
          <w:p w:rsidR="00000000" w:rsidDel="00000000" w:rsidP="00000000" w:rsidRDefault="00000000" w:rsidRPr="00000000" w14:paraId="0000174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Calculadora</w:t>
            </w:r>
            <w:r w:rsidDel="00000000" w:rsidR="00000000" w:rsidRPr="00000000">
              <w:rPr>
                <w:rtl w:val="0"/>
              </w:rPr>
            </w:r>
          </w:p>
          <w:p w:rsidR="00000000" w:rsidDel="00000000" w:rsidP="00000000" w:rsidRDefault="00000000" w:rsidRPr="00000000" w14:paraId="0000174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 Ultrassônica - Detector de Vazamento</w:t>
            </w:r>
            <w:r w:rsidDel="00000000" w:rsidR="00000000" w:rsidRPr="00000000">
              <w:rPr>
                <w:rtl w:val="0"/>
              </w:rPr>
            </w:r>
          </w:p>
          <w:p w:rsidR="00000000" w:rsidDel="00000000" w:rsidP="00000000" w:rsidRDefault="00000000" w:rsidRPr="00000000" w14:paraId="0000174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Tacômetro</w:t>
            </w:r>
            <w:r w:rsidDel="00000000" w:rsidR="00000000" w:rsidRPr="00000000">
              <w:rPr>
                <w:rtl w:val="0"/>
              </w:rPr>
            </w:r>
          </w:p>
          <w:p w:rsidR="00000000" w:rsidDel="00000000" w:rsidP="00000000" w:rsidRDefault="00000000" w:rsidRPr="00000000" w14:paraId="0000174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 Termográfica</w:t>
            </w:r>
            <w:r w:rsidDel="00000000" w:rsidR="00000000" w:rsidRPr="00000000">
              <w:rPr>
                <w:rtl w:val="0"/>
              </w:rPr>
            </w:r>
          </w:p>
          <w:p w:rsidR="00000000" w:rsidDel="00000000" w:rsidP="00000000" w:rsidRDefault="00000000" w:rsidRPr="00000000" w14:paraId="0000174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Luxímetro</w:t>
            </w:r>
            <w:r w:rsidDel="00000000" w:rsidR="00000000" w:rsidRPr="00000000">
              <w:rPr>
                <w:rtl w:val="0"/>
              </w:rPr>
            </w:r>
          </w:p>
          <w:p w:rsidR="00000000" w:rsidDel="00000000" w:rsidP="00000000" w:rsidRDefault="00000000" w:rsidRPr="00000000" w14:paraId="0000174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174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Terrômetro</w:t>
            </w:r>
            <w:r w:rsidDel="00000000" w:rsidR="00000000" w:rsidRPr="00000000">
              <w:rPr>
                <w:rtl w:val="0"/>
              </w:rPr>
            </w:r>
          </w:p>
          <w:p w:rsidR="00000000" w:rsidDel="00000000" w:rsidP="00000000" w:rsidRDefault="00000000" w:rsidRPr="00000000" w14:paraId="0000174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Boroscópio</w:t>
            </w:r>
            <w:r w:rsidDel="00000000" w:rsidR="00000000" w:rsidRPr="00000000">
              <w:rPr>
                <w:rtl w:val="0"/>
              </w:rPr>
            </w:r>
          </w:p>
          <w:p w:rsidR="00000000" w:rsidDel="00000000" w:rsidP="00000000" w:rsidRDefault="00000000" w:rsidRPr="00000000" w14:paraId="0000175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de Vibração</w:t>
            </w:r>
            <w:r w:rsidDel="00000000" w:rsidR="00000000" w:rsidRPr="00000000">
              <w:rPr>
                <w:rtl w:val="0"/>
              </w:rPr>
            </w:r>
          </w:p>
          <w:p w:rsidR="00000000" w:rsidDel="00000000" w:rsidP="00000000" w:rsidRDefault="00000000" w:rsidRPr="00000000" w14:paraId="0000175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Miliohmímetro</w:t>
            </w:r>
            <w:r w:rsidDel="00000000" w:rsidR="00000000" w:rsidRPr="00000000">
              <w:rPr>
                <w:rtl w:val="0"/>
              </w:rPr>
            </w:r>
          </w:p>
          <w:p w:rsidR="00000000" w:rsidDel="00000000" w:rsidP="00000000" w:rsidRDefault="00000000" w:rsidRPr="00000000" w14:paraId="0000175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Megômetro</w:t>
            </w:r>
            <w:r w:rsidDel="00000000" w:rsidR="00000000" w:rsidRPr="00000000">
              <w:rPr>
                <w:rtl w:val="0"/>
              </w:rPr>
            </w:r>
          </w:p>
          <w:p w:rsidR="00000000" w:rsidDel="00000000" w:rsidP="00000000" w:rsidRDefault="00000000" w:rsidRPr="00000000" w14:paraId="0000175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Cossifímetro</w:t>
            </w:r>
            <w:r w:rsidDel="00000000" w:rsidR="00000000" w:rsidRPr="00000000">
              <w:rPr>
                <w:rtl w:val="0"/>
              </w:rPr>
            </w:r>
          </w:p>
          <w:p w:rsidR="00000000" w:rsidDel="00000000" w:rsidP="00000000" w:rsidRDefault="00000000" w:rsidRPr="00000000" w14:paraId="0000175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Frequencímetro</w:t>
            </w:r>
            <w:r w:rsidDel="00000000" w:rsidR="00000000" w:rsidRPr="00000000">
              <w:rPr>
                <w:rtl w:val="0"/>
              </w:rPr>
            </w:r>
          </w:p>
          <w:p w:rsidR="00000000" w:rsidDel="00000000" w:rsidP="00000000" w:rsidRDefault="00000000" w:rsidRPr="00000000" w14:paraId="0000175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w:t>
            </w:r>
            <w:r w:rsidDel="00000000" w:rsidR="00000000" w:rsidRPr="00000000">
              <w:rPr>
                <w:rtl w:val="0"/>
              </w:rPr>
            </w:r>
          </w:p>
          <w:p w:rsidR="00000000" w:rsidDel="00000000" w:rsidP="00000000" w:rsidRDefault="00000000" w:rsidRPr="00000000" w14:paraId="0000175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w:t>
            </w:r>
            <w:r w:rsidDel="00000000" w:rsidR="00000000" w:rsidRPr="00000000">
              <w:rPr>
                <w:rtl w:val="0"/>
              </w:rPr>
            </w:r>
          </w:p>
          <w:p w:rsidR="00000000" w:rsidDel="00000000" w:rsidP="00000000" w:rsidRDefault="00000000" w:rsidRPr="00000000" w14:paraId="0000175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Softwares de Projeto e Simulação de Eficiência Energética</w:t>
            </w:r>
            <w:r w:rsidDel="00000000" w:rsidR="00000000" w:rsidRPr="00000000">
              <w:rPr>
                <w:rtl w:val="0"/>
              </w:rPr>
            </w:r>
          </w:p>
          <w:p w:rsidR="00000000" w:rsidDel="00000000" w:rsidP="00000000" w:rsidRDefault="00000000" w:rsidRPr="00000000" w14:paraId="0000175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p w:rsidR="00000000" w:rsidDel="00000000" w:rsidP="00000000" w:rsidRDefault="00000000" w:rsidRPr="00000000" w14:paraId="0000175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75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75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75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tc>
      </w:tr>
    </w:tbl>
    <w:p w:rsidR="00000000" w:rsidDel="00000000" w:rsidP="00000000" w:rsidRDefault="00000000" w:rsidRPr="00000000" w14:paraId="0000175D">
      <w:pPr>
        <w:widowControl w:val="0"/>
        <w:spacing w:line="276" w:lineRule="auto"/>
        <w:rPr>
          <w:sz w:val="24"/>
          <w:szCs w:val="24"/>
        </w:rPr>
      </w:pPr>
      <w:r w:rsidDel="00000000" w:rsidR="00000000" w:rsidRPr="00000000">
        <w:rPr>
          <w:rtl w:val="0"/>
        </w:rPr>
      </w:r>
    </w:p>
    <w:tbl>
      <w:tblPr>
        <w:tblStyle w:val="Table9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4"/>
        <w:gridCol w:w="1702"/>
        <w:gridCol w:w="2422"/>
        <w:gridCol w:w="3415"/>
        <w:tblGridChange w:id="0">
          <w:tblGrid>
            <w:gridCol w:w="1434"/>
            <w:gridCol w:w="1702"/>
            <w:gridCol w:w="2422"/>
            <w:gridCol w:w="3415"/>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75E">
            <w:pPr>
              <w:spacing w:after="160" w:line="259" w:lineRule="auto"/>
              <w:jc w:val="center"/>
              <w:rPr>
                <w:sz w:val="24"/>
                <w:szCs w:val="24"/>
              </w:rPr>
            </w:pPr>
            <w:r w:rsidDel="00000000" w:rsidR="00000000" w:rsidRPr="00000000">
              <w:rPr>
                <w:b w:val="1"/>
                <w:bCs w:val="1"/>
                <w:sz w:val="24"/>
                <w:szCs w:val="24"/>
                <w:rtl w:val="0"/>
              </w:rPr>
              <w:t xml:space="preserve">Módulo: ESPECÍFICO IV</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762">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766">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Gestão Operacional Integrada</w:t>
            </w:r>
          </w:p>
        </w:tc>
      </w:tr>
      <w:tr>
        <w:trPr>
          <w:cantSplit w:val="0"/>
          <w:trHeight w:val="408" w:hRule="atLeast"/>
          <w:tblHeader w:val="0"/>
        </w:trPr>
        <w:tc>
          <w:tcPr>
            <w:gridSpan w:val="4"/>
            <w:shd w:fill="auto" w:val="clear"/>
            <w:vAlign w:val="center"/>
          </w:tcPr>
          <w:p w:rsidR="00000000" w:rsidDel="00000000" w:rsidP="00000000" w:rsidRDefault="00000000" w:rsidRPr="00000000" w14:paraId="0000176A">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32h</w:t>
            </w:r>
          </w:p>
        </w:tc>
      </w:tr>
      <w:tr>
        <w:trPr>
          <w:cantSplit w:val="0"/>
          <w:trHeight w:val="408" w:hRule="atLeast"/>
          <w:tblHeader w:val="0"/>
        </w:trPr>
        <w:tc>
          <w:tcPr>
            <w:gridSpan w:val="4"/>
            <w:shd w:fill="auto" w:val="clear"/>
            <w:vAlign w:val="center"/>
          </w:tcPr>
          <w:p w:rsidR="00000000" w:rsidDel="00000000" w:rsidP="00000000" w:rsidRDefault="00000000" w:rsidRPr="00000000" w14:paraId="0000176E">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176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773">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na coordenação das etapas dos processos de instalação, manutenção e elaboração de projetos de sistemas elétricos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777">
            <w:pPr>
              <w:spacing w:after="160" w:line="259" w:lineRule="auto"/>
              <w:jc w:val="center"/>
              <w:rPr>
                <w:sz w:val="24"/>
                <w:szCs w:val="24"/>
              </w:rPr>
            </w:pPr>
            <w:r w:rsidDel="00000000" w:rsidR="00000000" w:rsidRPr="00000000">
              <w:rPr>
                <w:b w:val="1"/>
                <w:bCs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77B">
            <w:pPr>
              <w:spacing w:after="160" w:line="259" w:lineRule="auto"/>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77C">
            <w:pPr>
              <w:spacing w:after="160" w:line="259" w:lineRule="auto"/>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77D">
            <w:pPr>
              <w:spacing w:after="160" w:line="259" w:lineRule="auto"/>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77E">
            <w:pPr>
              <w:spacing w:after="160" w:line="259" w:lineRule="auto"/>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77F">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782">
            <w:pPr>
              <w:numPr>
                <w:ilvl w:val="0"/>
                <w:numId w:val="36"/>
              </w:numPr>
              <w:spacing w:after="160" w:line="259" w:lineRule="auto"/>
              <w:ind w:left="420" w:hanging="420"/>
              <w:rPr>
                <w:sz w:val="24"/>
                <w:szCs w:val="24"/>
              </w:rPr>
            </w:pPr>
            <w:r w:rsidDel="00000000" w:rsidR="00000000" w:rsidRPr="00000000">
              <w:rPr>
                <w:sz w:val="24"/>
                <w:szCs w:val="24"/>
                <w:rtl w:val="0"/>
              </w:rPr>
              <w:t xml:space="preserve">Gestão dos Processos</w:t>
            </w:r>
          </w:p>
          <w:p w:rsidR="00000000" w:rsidDel="00000000" w:rsidP="00000000" w:rsidRDefault="00000000" w:rsidRPr="00000000" w14:paraId="00001783">
            <w:pPr>
              <w:numPr>
                <w:ilvl w:val="1"/>
                <w:numId w:val="36"/>
              </w:numPr>
              <w:spacing w:after="160" w:line="259" w:lineRule="auto"/>
              <w:ind w:left="720" w:hanging="720"/>
              <w:rPr>
                <w:sz w:val="24"/>
                <w:szCs w:val="24"/>
              </w:rPr>
            </w:pPr>
            <w:r w:rsidDel="00000000" w:rsidR="00000000" w:rsidRPr="00000000">
              <w:rPr>
                <w:sz w:val="24"/>
                <w:szCs w:val="24"/>
                <w:rtl w:val="0"/>
              </w:rPr>
              <w:t xml:space="preserve">Ferramentas de Controle: Tipos, Características e Aplicação</w:t>
            </w:r>
          </w:p>
          <w:p w:rsidR="00000000" w:rsidDel="00000000" w:rsidP="00000000" w:rsidRDefault="00000000" w:rsidRPr="00000000" w14:paraId="00001784">
            <w:pPr>
              <w:numPr>
                <w:ilvl w:val="2"/>
                <w:numId w:val="36"/>
              </w:numPr>
              <w:spacing w:after="160" w:line="259" w:lineRule="auto"/>
              <w:ind w:left="1020" w:hanging="1020"/>
              <w:rPr>
                <w:sz w:val="24"/>
                <w:szCs w:val="24"/>
              </w:rPr>
            </w:pPr>
            <w:r w:rsidDel="00000000" w:rsidR="00000000" w:rsidRPr="00000000">
              <w:rPr>
                <w:sz w:val="24"/>
                <w:szCs w:val="24"/>
                <w:rtl w:val="0"/>
              </w:rPr>
              <w:t xml:space="preserve">Diagrama de Pareto</w:t>
            </w:r>
          </w:p>
          <w:p w:rsidR="00000000" w:rsidDel="00000000" w:rsidP="00000000" w:rsidRDefault="00000000" w:rsidRPr="00000000" w14:paraId="00001785">
            <w:pPr>
              <w:numPr>
                <w:ilvl w:val="2"/>
                <w:numId w:val="36"/>
              </w:numPr>
              <w:spacing w:after="160" w:line="259" w:lineRule="auto"/>
              <w:ind w:left="1020" w:hanging="1020"/>
              <w:rPr>
                <w:sz w:val="24"/>
                <w:szCs w:val="24"/>
              </w:rPr>
            </w:pPr>
            <w:r w:rsidDel="00000000" w:rsidR="00000000" w:rsidRPr="00000000">
              <w:rPr>
                <w:sz w:val="24"/>
                <w:szCs w:val="24"/>
                <w:rtl w:val="0"/>
              </w:rPr>
              <w:t xml:space="preserve">Lista de verificação</w:t>
            </w:r>
          </w:p>
          <w:p w:rsidR="00000000" w:rsidDel="00000000" w:rsidP="00000000" w:rsidRDefault="00000000" w:rsidRPr="00000000" w14:paraId="00001786">
            <w:pPr>
              <w:numPr>
                <w:ilvl w:val="2"/>
                <w:numId w:val="36"/>
              </w:numPr>
              <w:spacing w:after="160" w:line="259" w:lineRule="auto"/>
              <w:ind w:left="1020" w:hanging="1020"/>
              <w:rPr>
                <w:sz w:val="24"/>
                <w:szCs w:val="24"/>
              </w:rPr>
            </w:pPr>
            <w:r w:rsidDel="00000000" w:rsidR="00000000" w:rsidRPr="00000000">
              <w:rPr>
                <w:sz w:val="24"/>
                <w:szCs w:val="24"/>
                <w:rtl w:val="0"/>
              </w:rPr>
              <w:t xml:space="preserve">Relatório A3</w:t>
            </w:r>
          </w:p>
          <w:p w:rsidR="00000000" w:rsidDel="00000000" w:rsidP="00000000" w:rsidRDefault="00000000" w:rsidRPr="00000000" w14:paraId="00001787">
            <w:pPr>
              <w:numPr>
                <w:ilvl w:val="1"/>
                <w:numId w:val="36"/>
              </w:numPr>
              <w:spacing w:after="160" w:line="259" w:lineRule="auto"/>
              <w:ind w:left="720" w:hanging="720"/>
              <w:rPr>
                <w:sz w:val="24"/>
                <w:szCs w:val="24"/>
              </w:rPr>
            </w:pPr>
            <w:r w:rsidDel="00000000" w:rsidR="00000000" w:rsidRPr="00000000">
              <w:rPr>
                <w:sz w:val="24"/>
                <w:szCs w:val="24"/>
                <w:rtl w:val="0"/>
              </w:rPr>
              <w:t xml:space="preserve">Sustentabilidade</w:t>
            </w:r>
          </w:p>
          <w:p w:rsidR="00000000" w:rsidDel="00000000" w:rsidP="00000000" w:rsidRDefault="00000000" w:rsidRPr="00000000" w14:paraId="00001788">
            <w:pPr>
              <w:numPr>
                <w:ilvl w:val="2"/>
                <w:numId w:val="36"/>
              </w:numPr>
              <w:spacing w:after="160" w:line="259" w:lineRule="auto"/>
              <w:ind w:left="1020" w:hanging="1020"/>
              <w:rPr>
                <w:sz w:val="24"/>
                <w:szCs w:val="24"/>
              </w:rPr>
            </w:pPr>
            <w:r w:rsidDel="00000000" w:rsidR="00000000" w:rsidRPr="00000000">
              <w:rPr>
                <w:sz w:val="24"/>
                <w:szCs w:val="24"/>
                <w:rtl w:val="0"/>
              </w:rPr>
              <w:t xml:space="preserve">Princípios</w:t>
            </w:r>
          </w:p>
          <w:p w:rsidR="00000000" w:rsidDel="00000000" w:rsidP="00000000" w:rsidRDefault="00000000" w:rsidRPr="00000000" w14:paraId="00001789">
            <w:pPr>
              <w:numPr>
                <w:ilvl w:val="2"/>
                <w:numId w:val="36"/>
              </w:numPr>
              <w:spacing w:after="160" w:line="259" w:lineRule="auto"/>
              <w:ind w:left="1020" w:hanging="1020"/>
              <w:rPr>
                <w:sz w:val="24"/>
                <w:szCs w:val="24"/>
              </w:rPr>
            </w:pPr>
            <w:r w:rsidDel="00000000" w:rsidR="00000000" w:rsidRPr="00000000">
              <w:rPr>
                <w:sz w:val="24"/>
                <w:szCs w:val="24"/>
                <w:rtl w:val="0"/>
              </w:rPr>
              <w:t xml:space="preserve">Indicadores</w:t>
            </w:r>
          </w:p>
          <w:p w:rsidR="00000000" w:rsidDel="00000000" w:rsidP="00000000" w:rsidRDefault="00000000" w:rsidRPr="00000000" w14:paraId="0000178A">
            <w:pPr>
              <w:numPr>
                <w:ilvl w:val="1"/>
                <w:numId w:val="36"/>
              </w:numPr>
              <w:spacing w:after="160" w:line="259" w:lineRule="auto"/>
              <w:ind w:left="720" w:hanging="720"/>
              <w:rPr>
                <w:sz w:val="24"/>
                <w:szCs w:val="24"/>
              </w:rPr>
            </w:pPr>
            <w:r w:rsidDel="00000000" w:rsidR="00000000" w:rsidRPr="00000000">
              <w:rPr>
                <w:sz w:val="24"/>
                <w:szCs w:val="24"/>
                <w:rtl w:val="0"/>
              </w:rPr>
              <w:t xml:space="preserve">Softwares de controle</w:t>
            </w:r>
          </w:p>
          <w:p w:rsidR="00000000" w:rsidDel="00000000" w:rsidP="00000000" w:rsidRDefault="00000000" w:rsidRPr="00000000" w14:paraId="0000178B">
            <w:pPr>
              <w:numPr>
                <w:ilvl w:val="2"/>
                <w:numId w:val="36"/>
              </w:numPr>
              <w:spacing w:after="160" w:line="259" w:lineRule="auto"/>
              <w:ind w:left="1020" w:hanging="1020"/>
              <w:rPr>
                <w:sz w:val="24"/>
                <w:szCs w:val="24"/>
              </w:rPr>
            </w:pPr>
            <w:r w:rsidDel="00000000" w:rsidR="00000000" w:rsidRPr="00000000">
              <w:rPr>
                <w:sz w:val="24"/>
                <w:szCs w:val="24"/>
                <w:rtl w:val="0"/>
              </w:rPr>
              <w:t xml:space="preserve">Conceito</w:t>
            </w:r>
          </w:p>
          <w:p w:rsidR="00000000" w:rsidDel="00000000" w:rsidP="00000000" w:rsidRDefault="00000000" w:rsidRPr="00000000" w14:paraId="0000178C">
            <w:pPr>
              <w:numPr>
                <w:ilvl w:val="2"/>
                <w:numId w:val="36"/>
              </w:numPr>
              <w:spacing w:after="160" w:line="259" w:lineRule="auto"/>
              <w:ind w:left="1020" w:hanging="1020"/>
              <w:rPr>
                <w:sz w:val="24"/>
                <w:szCs w:val="24"/>
              </w:rPr>
            </w:pPr>
            <w:r w:rsidDel="00000000" w:rsidR="00000000" w:rsidRPr="00000000">
              <w:rPr>
                <w:sz w:val="24"/>
                <w:szCs w:val="24"/>
                <w:rtl w:val="0"/>
              </w:rPr>
              <w:t xml:space="preserve">Operação</w:t>
            </w:r>
          </w:p>
          <w:p w:rsidR="00000000" w:rsidDel="00000000" w:rsidP="00000000" w:rsidRDefault="00000000" w:rsidRPr="00000000" w14:paraId="0000178D">
            <w:pPr>
              <w:numPr>
                <w:ilvl w:val="2"/>
                <w:numId w:val="36"/>
              </w:numPr>
              <w:spacing w:after="160" w:line="259" w:lineRule="auto"/>
              <w:ind w:left="1020" w:hanging="1020"/>
              <w:rPr>
                <w:sz w:val="24"/>
                <w:szCs w:val="24"/>
              </w:rPr>
            </w:pPr>
            <w:r w:rsidDel="00000000" w:rsidR="00000000" w:rsidRPr="00000000">
              <w:rPr>
                <w:sz w:val="24"/>
                <w:szCs w:val="24"/>
                <w:rtl w:val="0"/>
              </w:rPr>
              <w:t xml:space="preserve">Análise</w:t>
            </w:r>
          </w:p>
          <w:p w:rsidR="00000000" w:rsidDel="00000000" w:rsidP="00000000" w:rsidRDefault="00000000" w:rsidRPr="00000000" w14:paraId="0000178E">
            <w:pPr>
              <w:numPr>
                <w:ilvl w:val="0"/>
                <w:numId w:val="36"/>
              </w:numPr>
              <w:spacing w:after="160" w:line="259" w:lineRule="auto"/>
              <w:ind w:left="420" w:hanging="420"/>
              <w:rPr>
                <w:sz w:val="24"/>
                <w:szCs w:val="24"/>
              </w:rPr>
            </w:pPr>
            <w:r w:rsidDel="00000000" w:rsidR="00000000" w:rsidRPr="00000000">
              <w:rPr>
                <w:sz w:val="24"/>
                <w:szCs w:val="24"/>
                <w:rtl w:val="0"/>
              </w:rPr>
              <w:t xml:space="preserve">Planejamento Operacional</w:t>
            </w:r>
          </w:p>
          <w:p w:rsidR="00000000" w:rsidDel="00000000" w:rsidP="00000000" w:rsidRDefault="00000000" w:rsidRPr="00000000" w14:paraId="0000178F">
            <w:pPr>
              <w:numPr>
                <w:ilvl w:val="1"/>
                <w:numId w:val="36"/>
              </w:numPr>
              <w:spacing w:after="160" w:line="259" w:lineRule="auto"/>
              <w:ind w:left="720" w:hanging="720"/>
              <w:rPr>
                <w:sz w:val="24"/>
                <w:szCs w:val="24"/>
              </w:rPr>
            </w:pPr>
            <w:r w:rsidDel="00000000" w:rsidR="00000000" w:rsidRPr="00000000">
              <w:rPr>
                <w:sz w:val="24"/>
                <w:szCs w:val="24"/>
                <w:rtl w:val="0"/>
              </w:rPr>
              <w:t xml:space="preserve">Conceito e aplicação</w:t>
            </w:r>
          </w:p>
          <w:p w:rsidR="00000000" w:rsidDel="00000000" w:rsidP="00000000" w:rsidRDefault="00000000" w:rsidRPr="00000000" w14:paraId="00001790">
            <w:pPr>
              <w:numPr>
                <w:ilvl w:val="1"/>
                <w:numId w:val="36"/>
              </w:numPr>
              <w:spacing w:after="160" w:line="259" w:lineRule="auto"/>
              <w:ind w:left="720" w:hanging="720"/>
              <w:rPr>
                <w:sz w:val="24"/>
                <w:szCs w:val="24"/>
              </w:rPr>
            </w:pPr>
            <w:r w:rsidDel="00000000" w:rsidR="00000000" w:rsidRPr="00000000">
              <w:rPr>
                <w:sz w:val="24"/>
                <w:szCs w:val="24"/>
                <w:rtl w:val="0"/>
              </w:rPr>
              <w:t xml:space="preserve">Documentos normativos</w:t>
            </w:r>
          </w:p>
          <w:p w:rsidR="00000000" w:rsidDel="00000000" w:rsidP="00000000" w:rsidRDefault="00000000" w:rsidRPr="00000000" w14:paraId="00001791">
            <w:pPr>
              <w:numPr>
                <w:ilvl w:val="2"/>
                <w:numId w:val="36"/>
              </w:numPr>
              <w:spacing w:after="160" w:line="259" w:lineRule="auto"/>
              <w:ind w:left="1020" w:hanging="1020"/>
              <w:rPr>
                <w:sz w:val="24"/>
                <w:szCs w:val="24"/>
              </w:rPr>
            </w:pPr>
            <w:r w:rsidDel="00000000" w:rsidR="00000000" w:rsidRPr="00000000">
              <w:rPr>
                <w:sz w:val="24"/>
                <w:szCs w:val="24"/>
                <w:rtl w:val="0"/>
              </w:rPr>
              <w:t xml:space="preserve">Legislações e normas</w:t>
            </w:r>
          </w:p>
          <w:p w:rsidR="00000000" w:rsidDel="00000000" w:rsidP="00000000" w:rsidRDefault="00000000" w:rsidRPr="00000000" w14:paraId="00001792">
            <w:pPr>
              <w:numPr>
                <w:ilvl w:val="2"/>
                <w:numId w:val="36"/>
              </w:numPr>
              <w:spacing w:after="160" w:line="259" w:lineRule="auto"/>
              <w:ind w:left="1020" w:hanging="1020"/>
              <w:rPr>
                <w:sz w:val="24"/>
                <w:szCs w:val="24"/>
              </w:rPr>
            </w:pPr>
            <w:r w:rsidDel="00000000" w:rsidR="00000000" w:rsidRPr="00000000">
              <w:rPr>
                <w:sz w:val="24"/>
                <w:szCs w:val="24"/>
                <w:rtl w:val="0"/>
              </w:rPr>
              <w:t xml:space="preserve">Diretrizes internas</w:t>
            </w:r>
          </w:p>
          <w:p w:rsidR="00000000" w:rsidDel="00000000" w:rsidP="00000000" w:rsidRDefault="00000000" w:rsidRPr="00000000" w14:paraId="00001793">
            <w:pPr>
              <w:numPr>
                <w:ilvl w:val="2"/>
                <w:numId w:val="36"/>
              </w:numPr>
              <w:spacing w:after="160" w:line="259" w:lineRule="auto"/>
              <w:ind w:left="1020" w:hanging="1020"/>
              <w:rPr>
                <w:sz w:val="24"/>
                <w:szCs w:val="24"/>
              </w:rPr>
            </w:pPr>
            <w:r w:rsidDel="00000000" w:rsidR="00000000" w:rsidRPr="00000000">
              <w:rPr>
                <w:sz w:val="24"/>
                <w:szCs w:val="24"/>
                <w:rtl w:val="0"/>
              </w:rPr>
              <w:t xml:space="preserve">Procedimentos Operacionais</w:t>
            </w:r>
          </w:p>
          <w:p w:rsidR="00000000" w:rsidDel="00000000" w:rsidP="00000000" w:rsidRDefault="00000000" w:rsidRPr="00000000" w14:paraId="00001794">
            <w:pPr>
              <w:numPr>
                <w:ilvl w:val="2"/>
                <w:numId w:val="36"/>
              </w:numPr>
              <w:spacing w:after="160" w:line="259" w:lineRule="auto"/>
              <w:ind w:left="1020" w:hanging="1020"/>
              <w:rPr>
                <w:sz w:val="24"/>
                <w:szCs w:val="24"/>
              </w:rPr>
            </w:pPr>
            <w:r w:rsidDel="00000000" w:rsidR="00000000" w:rsidRPr="00000000">
              <w:rPr>
                <w:sz w:val="24"/>
                <w:szCs w:val="24"/>
                <w:rtl w:val="0"/>
              </w:rPr>
              <w:t xml:space="preserve">Instruções de trabalho</w:t>
            </w:r>
          </w:p>
          <w:p w:rsidR="00000000" w:rsidDel="00000000" w:rsidP="00000000" w:rsidRDefault="00000000" w:rsidRPr="00000000" w14:paraId="00001795">
            <w:pPr>
              <w:numPr>
                <w:ilvl w:val="1"/>
                <w:numId w:val="36"/>
              </w:numPr>
              <w:spacing w:after="160" w:line="259" w:lineRule="auto"/>
              <w:ind w:left="720" w:hanging="720"/>
              <w:rPr>
                <w:sz w:val="24"/>
                <w:szCs w:val="24"/>
              </w:rPr>
            </w:pPr>
            <w:r w:rsidDel="00000000" w:rsidR="00000000" w:rsidRPr="00000000">
              <w:rPr>
                <w:sz w:val="24"/>
                <w:szCs w:val="24"/>
                <w:rtl w:val="0"/>
              </w:rPr>
              <w:t xml:space="preserve">Projetos</w:t>
            </w:r>
          </w:p>
          <w:p w:rsidR="00000000" w:rsidDel="00000000" w:rsidP="00000000" w:rsidRDefault="00000000" w:rsidRPr="00000000" w14:paraId="00001796">
            <w:pPr>
              <w:numPr>
                <w:ilvl w:val="2"/>
                <w:numId w:val="36"/>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1797">
            <w:pPr>
              <w:numPr>
                <w:ilvl w:val="2"/>
                <w:numId w:val="36"/>
              </w:numPr>
              <w:spacing w:after="160" w:line="259" w:lineRule="auto"/>
              <w:ind w:left="1020" w:hanging="1020"/>
              <w:rPr>
                <w:sz w:val="24"/>
                <w:szCs w:val="24"/>
              </w:rPr>
            </w:pPr>
            <w:r w:rsidDel="00000000" w:rsidR="00000000" w:rsidRPr="00000000">
              <w:rPr>
                <w:sz w:val="24"/>
                <w:szCs w:val="24"/>
                <w:rtl w:val="0"/>
              </w:rPr>
              <w:t xml:space="preserve">Fases do projeto</w:t>
            </w:r>
          </w:p>
          <w:p w:rsidR="00000000" w:rsidDel="00000000" w:rsidP="00000000" w:rsidRDefault="00000000" w:rsidRPr="00000000" w14:paraId="00001798">
            <w:pPr>
              <w:numPr>
                <w:ilvl w:val="2"/>
                <w:numId w:val="36"/>
              </w:numPr>
              <w:spacing w:after="160" w:line="259" w:lineRule="auto"/>
              <w:ind w:left="1020" w:hanging="1020"/>
              <w:rPr>
                <w:sz w:val="24"/>
                <w:szCs w:val="24"/>
              </w:rPr>
            </w:pPr>
            <w:r w:rsidDel="00000000" w:rsidR="00000000" w:rsidRPr="00000000">
              <w:rPr>
                <w:sz w:val="24"/>
                <w:szCs w:val="24"/>
                <w:rtl w:val="0"/>
              </w:rPr>
              <w:t xml:space="preserve">Escopo, tempo e custo</w:t>
            </w:r>
          </w:p>
          <w:p w:rsidR="00000000" w:rsidDel="00000000" w:rsidP="00000000" w:rsidRDefault="00000000" w:rsidRPr="00000000" w14:paraId="00001799">
            <w:pPr>
              <w:numPr>
                <w:ilvl w:val="2"/>
                <w:numId w:val="36"/>
              </w:numPr>
              <w:spacing w:after="160" w:line="259" w:lineRule="auto"/>
              <w:ind w:left="1020" w:hanging="1020"/>
              <w:rPr>
                <w:sz w:val="24"/>
                <w:szCs w:val="24"/>
              </w:rPr>
            </w:pPr>
            <w:r w:rsidDel="00000000" w:rsidR="00000000" w:rsidRPr="00000000">
              <w:rPr>
                <w:sz w:val="24"/>
                <w:szCs w:val="24"/>
                <w:rtl w:val="0"/>
              </w:rPr>
              <w:t xml:space="preserve">Técnicas de comunicação</w:t>
            </w:r>
          </w:p>
          <w:p w:rsidR="00000000" w:rsidDel="00000000" w:rsidP="00000000" w:rsidRDefault="00000000" w:rsidRPr="00000000" w14:paraId="0000179A">
            <w:pPr>
              <w:numPr>
                <w:ilvl w:val="2"/>
                <w:numId w:val="36"/>
              </w:numPr>
              <w:spacing w:after="160" w:line="259" w:lineRule="auto"/>
              <w:ind w:left="1020" w:hanging="1020"/>
              <w:rPr>
                <w:sz w:val="24"/>
                <w:szCs w:val="24"/>
              </w:rPr>
            </w:pPr>
            <w:r w:rsidDel="00000000" w:rsidR="00000000" w:rsidRPr="00000000">
              <w:rPr>
                <w:sz w:val="24"/>
                <w:szCs w:val="24"/>
                <w:rtl w:val="0"/>
              </w:rPr>
              <w:t xml:space="preserve">Técnicas de negociação</w:t>
            </w:r>
          </w:p>
          <w:p w:rsidR="00000000" w:rsidDel="00000000" w:rsidP="00000000" w:rsidRDefault="00000000" w:rsidRPr="00000000" w14:paraId="0000179B">
            <w:pPr>
              <w:numPr>
                <w:ilvl w:val="2"/>
                <w:numId w:val="36"/>
              </w:numPr>
              <w:spacing w:after="160" w:line="259" w:lineRule="auto"/>
              <w:ind w:left="1020" w:hanging="1020"/>
              <w:rPr>
                <w:sz w:val="24"/>
                <w:szCs w:val="24"/>
              </w:rPr>
            </w:pPr>
            <w:r w:rsidDel="00000000" w:rsidR="00000000" w:rsidRPr="00000000">
              <w:rPr>
                <w:sz w:val="24"/>
                <w:szCs w:val="24"/>
                <w:rtl w:val="0"/>
              </w:rPr>
              <w:t xml:space="preserve">Controle de documentos</w:t>
            </w:r>
          </w:p>
          <w:p w:rsidR="00000000" w:rsidDel="00000000" w:rsidP="00000000" w:rsidRDefault="00000000" w:rsidRPr="00000000" w14:paraId="0000179C">
            <w:pPr>
              <w:numPr>
                <w:ilvl w:val="1"/>
                <w:numId w:val="36"/>
              </w:numPr>
              <w:spacing w:after="160" w:line="259" w:lineRule="auto"/>
              <w:ind w:left="720" w:hanging="720"/>
              <w:rPr>
                <w:sz w:val="24"/>
                <w:szCs w:val="24"/>
              </w:rPr>
            </w:pPr>
            <w:r w:rsidDel="00000000" w:rsidR="00000000" w:rsidRPr="00000000">
              <w:rPr>
                <w:sz w:val="24"/>
                <w:szCs w:val="24"/>
                <w:rtl w:val="0"/>
              </w:rPr>
              <w:t xml:space="preserve">Ferramentas de Planejamento: Tipos, Características e Aplicação</w:t>
            </w:r>
          </w:p>
          <w:p w:rsidR="00000000" w:rsidDel="00000000" w:rsidP="00000000" w:rsidRDefault="00000000" w:rsidRPr="00000000" w14:paraId="0000179D">
            <w:pPr>
              <w:numPr>
                <w:ilvl w:val="2"/>
                <w:numId w:val="36"/>
              </w:numPr>
              <w:spacing w:after="160" w:line="259" w:lineRule="auto"/>
              <w:ind w:left="1020" w:hanging="1020"/>
              <w:rPr>
                <w:sz w:val="24"/>
                <w:szCs w:val="24"/>
              </w:rPr>
            </w:pPr>
            <w:r w:rsidDel="00000000" w:rsidR="00000000" w:rsidRPr="00000000">
              <w:rPr>
                <w:sz w:val="24"/>
                <w:szCs w:val="24"/>
                <w:rtl w:val="0"/>
              </w:rPr>
              <w:t xml:space="preserve">Fluxograma</w:t>
            </w:r>
          </w:p>
          <w:p w:rsidR="00000000" w:rsidDel="00000000" w:rsidP="00000000" w:rsidRDefault="00000000" w:rsidRPr="00000000" w14:paraId="0000179E">
            <w:pPr>
              <w:numPr>
                <w:ilvl w:val="2"/>
                <w:numId w:val="36"/>
              </w:numPr>
              <w:spacing w:after="160" w:line="259" w:lineRule="auto"/>
              <w:ind w:left="1020" w:hanging="1020"/>
              <w:rPr>
                <w:sz w:val="24"/>
                <w:szCs w:val="24"/>
              </w:rPr>
            </w:pPr>
            <w:r w:rsidDel="00000000" w:rsidR="00000000" w:rsidRPr="00000000">
              <w:rPr>
                <w:sz w:val="24"/>
                <w:szCs w:val="24"/>
                <w:rtl w:val="0"/>
              </w:rPr>
              <w:t xml:space="preserve">Ciclo PDCA</w:t>
            </w:r>
          </w:p>
          <w:p w:rsidR="00000000" w:rsidDel="00000000" w:rsidP="00000000" w:rsidRDefault="00000000" w:rsidRPr="00000000" w14:paraId="0000179F">
            <w:pPr>
              <w:numPr>
                <w:ilvl w:val="2"/>
                <w:numId w:val="36"/>
              </w:numPr>
              <w:spacing w:after="160" w:line="259" w:lineRule="auto"/>
              <w:ind w:left="1020" w:hanging="1020"/>
              <w:rPr>
                <w:sz w:val="24"/>
                <w:szCs w:val="24"/>
              </w:rPr>
            </w:pPr>
            <w:r w:rsidDel="00000000" w:rsidR="00000000" w:rsidRPr="00000000">
              <w:rPr>
                <w:sz w:val="24"/>
                <w:szCs w:val="24"/>
                <w:rtl w:val="0"/>
              </w:rPr>
              <w:t xml:space="preserve">Cronograma</w:t>
            </w:r>
          </w:p>
          <w:p w:rsidR="00000000" w:rsidDel="00000000" w:rsidP="00000000" w:rsidRDefault="00000000" w:rsidRPr="00000000" w14:paraId="000017A0">
            <w:pPr>
              <w:numPr>
                <w:ilvl w:val="2"/>
                <w:numId w:val="36"/>
              </w:numPr>
              <w:spacing w:after="160" w:line="259" w:lineRule="auto"/>
              <w:ind w:left="1020" w:hanging="1020"/>
              <w:rPr>
                <w:sz w:val="24"/>
                <w:szCs w:val="24"/>
              </w:rPr>
            </w:pPr>
            <w:r w:rsidDel="00000000" w:rsidR="00000000" w:rsidRPr="00000000">
              <w:rPr>
                <w:sz w:val="24"/>
                <w:szCs w:val="24"/>
                <w:rtl w:val="0"/>
              </w:rPr>
              <w:t xml:space="preserve">5W2H</w:t>
            </w:r>
          </w:p>
          <w:p w:rsidR="00000000" w:rsidDel="00000000" w:rsidP="00000000" w:rsidRDefault="00000000" w:rsidRPr="00000000" w14:paraId="000017A1">
            <w:pPr>
              <w:numPr>
                <w:ilvl w:val="2"/>
                <w:numId w:val="36"/>
              </w:numPr>
              <w:spacing w:after="160" w:line="259" w:lineRule="auto"/>
              <w:ind w:left="1020" w:hanging="1020"/>
              <w:rPr>
                <w:sz w:val="24"/>
                <w:szCs w:val="24"/>
              </w:rPr>
            </w:pPr>
            <w:r w:rsidDel="00000000" w:rsidR="00000000" w:rsidRPr="00000000">
              <w:rPr>
                <w:sz w:val="24"/>
                <w:szCs w:val="24"/>
                <w:rtl w:val="0"/>
              </w:rPr>
              <w:t xml:space="preserve">Diagrama de Causa e Efeito</w:t>
            </w:r>
          </w:p>
          <w:p w:rsidR="00000000" w:rsidDel="00000000" w:rsidP="00000000" w:rsidRDefault="00000000" w:rsidRPr="00000000" w14:paraId="000017A2">
            <w:pPr>
              <w:numPr>
                <w:ilvl w:val="2"/>
                <w:numId w:val="36"/>
              </w:numPr>
              <w:spacing w:after="160" w:line="259" w:lineRule="auto"/>
              <w:ind w:left="1020" w:hanging="1020"/>
              <w:rPr>
                <w:sz w:val="24"/>
                <w:szCs w:val="24"/>
              </w:rPr>
            </w:pPr>
            <w:r w:rsidDel="00000000" w:rsidR="00000000" w:rsidRPr="00000000">
              <w:rPr>
                <w:sz w:val="24"/>
                <w:szCs w:val="24"/>
                <w:rtl w:val="0"/>
              </w:rPr>
              <w:t xml:space="preserve">SWOT</w:t>
            </w:r>
          </w:p>
          <w:p w:rsidR="00000000" w:rsidDel="00000000" w:rsidP="00000000" w:rsidRDefault="00000000" w:rsidRPr="00000000" w14:paraId="000017A3">
            <w:pPr>
              <w:numPr>
                <w:ilvl w:val="0"/>
                <w:numId w:val="36"/>
              </w:numPr>
              <w:spacing w:after="160" w:line="259" w:lineRule="auto"/>
              <w:ind w:left="420" w:hanging="420"/>
              <w:rPr>
                <w:sz w:val="24"/>
                <w:szCs w:val="24"/>
              </w:rPr>
            </w:pPr>
            <w:r w:rsidDel="00000000" w:rsidR="00000000" w:rsidRPr="00000000">
              <w:rPr>
                <w:sz w:val="24"/>
                <w:szCs w:val="24"/>
                <w:rtl w:val="0"/>
              </w:rPr>
              <w:t xml:space="preserve">Perfis profissionais</w:t>
            </w:r>
          </w:p>
          <w:p w:rsidR="00000000" w:rsidDel="00000000" w:rsidP="00000000" w:rsidRDefault="00000000" w:rsidRPr="00000000" w14:paraId="000017A4">
            <w:pPr>
              <w:numPr>
                <w:ilvl w:val="1"/>
                <w:numId w:val="36"/>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17A5">
            <w:pPr>
              <w:numPr>
                <w:ilvl w:val="2"/>
                <w:numId w:val="36"/>
              </w:numPr>
              <w:spacing w:after="160" w:line="259" w:lineRule="auto"/>
              <w:ind w:left="1020" w:hanging="1020"/>
              <w:rPr>
                <w:sz w:val="24"/>
                <w:szCs w:val="24"/>
              </w:rPr>
            </w:pPr>
            <w:r w:rsidDel="00000000" w:rsidR="00000000" w:rsidRPr="00000000">
              <w:rPr>
                <w:sz w:val="24"/>
                <w:szCs w:val="24"/>
                <w:rtl w:val="0"/>
              </w:rPr>
              <w:t xml:space="preserve">Comunicadores</w:t>
            </w:r>
          </w:p>
          <w:p w:rsidR="00000000" w:rsidDel="00000000" w:rsidP="00000000" w:rsidRDefault="00000000" w:rsidRPr="00000000" w14:paraId="000017A6">
            <w:pPr>
              <w:numPr>
                <w:ilvl w:val="2"/>
                <w:numId w:val="36"/>
              </w:numPr>
              <w:spacing w:after="160" w:line="259" w:lineRule="auto"/>
              <w:ind w:left="1020" w:hanging="1020"/>
              <w:rPr>
                <w:sz w:val="24"/>
                <w:szCs w:val="24"/>
              </w:rPr>
            </w:pPr>
            <w:r w:rsidDel="00000000" w:rsidR="00000000" w:rsidRPr="00000000">
              <w:rPr>
                <w:sz w:val="24"/>
                <w:szCs w:val="24"/>
                <w:rtl w:val="0"/>
              </w:rPr>
              <w:t xml:space="preserve">Analistas</w:t>
            </w:r>
          </w:p>
          <w:p w:rsidR="00000000" w:rsidDel="00000000" w:rsidP="00000000" w:rsidRDefault="00000000" w:rsidRPr="00000000" w14:paraId="000017A7">
            <w:pPr>
              <w:numPr>
                <w:ilvl w:val="2"/>
                <w:numId w:val="36"/>
              </w:numPr>
              <w:spacing w:after="160" w:line="259" w:lineRule="auto"/>
              <w:ind w:left="1020" w:hanging="1020"/>
              <w:rPr>
                <w:sz w:val="24"/>
                <w:szCs w:val="24"/>
              </w:rPr>
            </w:pPr>
            <w:r w:rsidDel="00000000" w:rsidR="00000000" w:rsidRPr="00000000">
              <w:rPr>
                <w:sz w:val="24"/>
                <w:szCs w:val="24"/>
                <w:rtl w:val="0"/>
              </w:rPr>
              <w:t xml:space="preserve">Executores</w:t>
            </w:r>
          </w:p>
          <w:p w:rsidR="00000000" w:rsidDel="00000000" w:rsidP="00000000" w:rsidRDefault="00000000" w:rsidRPr="00000000" w14:paraId="000017A8">
            <w:pPr>
              <w:numPr>
                <w:ilvl w:val="2"/>
                <w:numId w:val="36"/>
              </w:numPr>
              <w:spacing w:after="160" w:line="259" w:lineRule="auto"/>
              <w:ind w:left="1020" w:hanging="1020"/>
              <w:rPr>
                <w:sz w:val="24"/>
                <w:szCs w:val="24"/>
              </w:rPr>
            </w:pPr>
            <w:r w:rsidDel="00000000" w:rsidR="00000000" w:rsidRPr="00000000">
              <w:rPr>
                <w:sz w:val="24"/>
                <w:szCs w:val="24"/>
                <w:rtl w:val="0"/>
              </w:rPr>
              <w:t xml:space="preserve">Planejadores</w:t>
            </w:r>
          </w:p>
          <w:p w:rsidR="00000000" w:rsidDel="00000000" w:rsidP="00000000" w:rsidRDefault="00000000" w:rsidRPr="00000000" w14:paraId="000017A9">
            <w:pPr>
              <w:numPr>
                <w:ilvl w:val="1"/>
                <w:numId w:val="36"/>
              </w:numPr>
              <w:spacing w:after="160" w:line="259" w:lineRule="auto"/>
              <w:ind w:left="720" w:hanging="720"/>
              <w:rPr>
                <w:sz w:val="24"/>
                <w:szCs w:val="24"/>
              </w:rPr>
            </w:pPr>
            <w:r w:rsidDel="00000000" w:rsidR="00000000" w:rsidRPr="00000000">
              <w:rPr>
                <w:sz w:val="24"/>
                <w:szCs w:val="24"/>
                <w:rtl w:val="0"/>
              </w:rPr>
              <w:t xml:space="preserve">Estratégias para definição de grupos e equipes de trabalho</w:t>
            </w:r>
          </w:p>
          <w:p w:rsidR="00000000" w:rsidDel="00000000" w:rsidP="00000000" w:rsidRDefault="00000000" w:rsidRPr="00000000" w14:paraId="000017AA">
            <w:pPr>
              <w:numPr>
                <w:ilvl w:val="0"/>
                <w:numId w:val="36"/>
              </w:numPr>
              <w:spacing w:after="160" w:line="259" w:lineRule="auto"/>
              <w:ind w:left="420" w:hanging="420"/>
              <w:rPr>
                <w:sz w:val="24"/>
                <w:szCs w:val="24"/>
              </w:rPr>
            </w:pPr>
            <w:r w:rsidDel="00000000" w:rsidR="00000000" w:rsidRPr="00000000">
              <w:rPr>
                <w:sz w:val="24"/>
                <w:szCs w:val="24"/>
                <w:rtl w:val="0"/>
              </w:rPr>
              <w:t xml:space="preserve">Gestão de conflitos</w:t>
            </w:r>
          </w:p>
          <w:p w:rsidR="00000000" w:rsidDel="00000000" w:rsidP="00000000" w:rsidRDefault="00000000" w:rsidRPr="00000000" w14:paraId="000017AB">
            <w:pPr>
              <w:numPr>
                <w:ilvl w:val="1"/>
                <w:numId w:val="36"/>
              </w:numPr>
              <w:spacing w:after="160" w:line="259" w:lineRule="auto"/>
              <w:ind w:left="720" w:hanging="720"/>
              <w:rPr>
                <w:sz w:val="24"/>
                <w:szCs w:val="24"/>
              </w:rPr>
            </w:pPr>
            <w:r w:rsidDel="00000000" w:rsidR="00000000" w:rsidRPr="00000000">
              <w:rPr>
                <w:sz w:val="24"/>
                <w:szCs w:val="24"/>
                <w:rtl w:val="0"/>
              </w:rPr>
              <w:t xml:space="preserve">Diferenças entre as gerações</w:t>
            </w:r>
          </w:p>
          <w:p w:rsidR="00000000" w:rsidDel="00000000" w:rsidP="00000000" w:rsidRDefault="00000000" w:rsidRPr="00000000" w14:paraId="000017AC">
            <w:pPr>
              <w:numPr>
                <w:ilvl w:val="2"/>
                <w:numId w:val="36"/>
              </w:numPr>
              <w:spacing w:after="160" w:line="259" w:lineRule="auto"/>
              <w:ind w:left="1020" w:hanging="1020"/>
              <w:rPr>
                <w:sz w:val="24"/>
                <w:szCs w:val="24"/>
              </w:rPr>
            </w:pPr>
            <w:r w:rsidDel="00000000" w:rsidR="00000000" w:rsidRPr="00000000">
              <w:rPr>
                <w:sz w:val="24"/>
                <w:szCs w:val="24"/>
                <w:rtl w:val="0"/>
              </w:rPr>
              <w:t xml:space="preserve">baby boomer, X, Y,Z, alfa, milleniuns…</w:t>
            </w:r>
          </w:p>
          <w:p w:rsidR="00000000" w:rsidDel="00000000" w:rsidP="00000000" w:rsidRDefault="00000000" w:rsidRPr="00000000" w14:paraId="000017AD">
            <w:pPr>
              <w:numPr>
                <w:ilvl w:val="1"/>
                <w:numId w:val="36"/>
              </w:numPr>
              <w:spacing w:after="160" w:line="259" w:lineRule="auto"/>
              <w:ind w:left="720" w:hanging="720"/>
              <w:rPr>
                <w:sz w:val="24"/>
                <w:szCs w:val="24"/>
              </w:rPr>
            </w:pPr>
            <w:r w:rsidDel="00000000" w:rsidR="00000000" w:rsidRPr="00000000">
              <w:rPr>
                <w:sz w:val="24"/>
                <w:szCs w:val="24"/>
                <w:rtl w:val="0"/>
              </w:rPr>
              <w:t xml:space="preserve">Respeito às diferenças</w:t>
            </w:r>
          </w:p>
          <w:p w:rsidR="00000000" w:rsidDel="00000000" w:rsidP="00000000" w:rsidRDefault="00000000" w:rsidRPr="00000000" w14:paraId="000017AE">
            <w:pPr>
              <w:numPr>
                <w:ilvl w:val="1"/>
                <w:numId w:val="36"/>
              </w:numPr>
              <w:spacing w:after="160" w:line="259" w:lineRule="auto"/>
              <w:ind w:left="720" w:hanging="720"/>
              <w:rPr>
                <w:sz w:val="24"/>
                <w:szCs w:val="24"/>
              </w:rPr>
            </w:pPr>
            <w:r w:rsidDel="00000000" w:rsidR="00000000" w:rsidRPr="00000000">
              <w:rPr>
                <w:sz w:val="24"/>
                <w:szCs w:val="24"/>
                <w:rtl w:val="0"/>
              </w:rPr>
              <w:t xml:space="preserve">Habilidades da comunicação</w:t>
            </w:r>
          </w:p>
          <w:p w:rsidR="00000000" w:rsidDel="00000000" w:rsidP="00000000" w:rsidRDefault="00000000" w:rsidRPr="00000000" w14:paraId="000017AF">
            <w:pPr>
              <w:numPr>
                <w:ilvl w:val="1"/>
                <w:numId w:val="36"/>
              </w:numPr>
              <w:spacing w:after="160" w:line="259" w:lineRule="auto"/>
              <w:ind w:left="720" w:hanging="720"/>
              <w:rPr>
                <w:sz w:val="24"/>
                <w:szCs w:val="24"/>
              </w:rPr>
            </w:pPr>
            <w:r w:rsidDel="00000000" w:rsidR="00000000" w:rsidRPr="00000000">
              <w:rPr>
                <w:sz w:val="24"/>
                <w:szCs w:val="24"/>
                <w:rtl w:val="0"/>
              </w:rPr>
              <w:t xml:space="preserve">Inteligência Emocional</w:t>
            </w:r>
          </w:p>
          <w:p w:rsidR="00000000" w:rsidDel="00000000" w:rsidP="00000000" w:rsidRDefault="00000000" w:rsidRPr="00000000" w14:paraId="000017B0">
            <w:pPr>
              <w:numPr>
                <w:ilvl w:val="0"/>
                <w:numId w:val="36"/>
              </w:numPr>
              <w:spacing w:after="160" w:line="259" w:lineRule="auto"/>
              <w:ind w:left="420" w:hanging="420"/>
              <w:rPr>
                <w:sz w:val="24"/>
                <w:szCs w:val="24"/>
              </w:rPr>
            </w:pPr>
            <w:r w:rsidDel="00000000" w:rsidR="00000000" w:rsidRPr="00000000">
              <w:rPr>
                <w:sz w:val="24"/>
                <w:szCs w:val="24"/>
                <w:rtl w:val="0"/>
              </w:rPr>
              <w:t xml:space="preserve">Soft Skills habilidades comportamentais requeridas pela indústria</w:t>
            </w:r>
          </w:p>
          <w:p w:rsidR="00000000" w:rsidDel="00000000" w:rsidP="00000000" w:rsidRDefault="00000000" w:rsidRPr="00000000" w14:paraId="000017B1">
            <w:pPr>
              <w:numPr>
                <w:ilvl w:val="1"/>
                <w:numId w:val="36"/>
              </w:numPr>
              <w:spacing w:after="160" w:line="259" w:lineRule="auto"/>
              <w:ind w:left="720" w:hanging="720"/>
              <w:rPr>
                <w:sz w:val="24"/>
                <w:szCs w:val="24"/>
              </w:rPr>
            </w:pPr>
            <w:r w:rsidDel="00000000" w:rsidR="00000000" w:rsidRPr="00000000">
              <w:rPr>
                <w:sz w:val="24"/>
                <w:szCs w:val="24"/>
                <w:rtl w:val="0"/>
              </w:rPr>
              <w:t xml:space="preserve">Liderança de equipe</w:t>
            </w:r>
          </w:p>
          <w:p w:rsidR="00000000" w:rsidDel="00000000" w:rsidP="00000000" w:rsidRDefault="00000000" w:rsidRPr="00000000" w14:paraId="000017B2">
            <w:pPr>
              <w:numPr>
                <w:ilvl w:val="2"/>
                <w:numId w:val="36"/>
              </w:numPr>
              <w:spacing w:after="160" w:line="259" w:lineRule="auto"/>
              <w:ind w:left="1020" w:hanging="1020"/>
              <w:rPr>
                <w:sz w:val="24"/>
                <w:szCs w:val="24"/>
              </w:rPr>
            </w:pPr>
            <w:r w:rsidDel="00000000" w:rsidR="00000000" w:rsidRPr="00000000">
              <w:rPr>
                <w:sz w:val="24"/>
                <w:szCs w:val="24"/>
                <w:rtl w:val="0"/>
              </w:rPr>
              <w:t xml:space="preserve">Liderança exponencial</w:t>
            </w:r>
          </w:p>
          <w:p w:rsidR="00000000" w:rsidDel="00000000" w:rsidP="00000000" w:rsidRDefault="00000000" w:rsidRPr="00000000" w14:paraId="000017B3">
            <w:pPr>
              <w:numPr>
                <w:ilvl w:val="2"/>
                <w:numId w:val="36"/>
              </w:numPr>
              <w:spacing w:after="160" w:line="259" w:lineRule="auto"/>
              <w:ind w:left="1020" w:hanging="1020"/>
              <w:rPr>
                <w:sz w:val="24"/>
                <w:szCs w:val="24"/>
              </w:rPr>
            </w:pPr>
            <w:r w:rsidDel="00000000" w:rsidR="00000000" w:rsidRPr="00000000">
              <w:rPr>
                <w:sz w:val="24"/>
                <w:szCs w:val="24"/>
                <w:rtl w:val="0"/>
              </w:rPr>
              <w:t xml:space="preserve">Estilos tradicionais de liderança</w:t>
            </w:r>
          </w:p>
          <w:p w:rsidR="00000000" w:rsidDel="00000000" w:rsidP="00000000" w:rsidRDefault="00000000" w:rsidRPr="00000000" w14:paraId="000017B4">
            <w:pPr>
              <w:numPr>
                <w:ilvl w:val="1"/>
                <w:numId w:val="36"/>
              </w:numPr>
              <w:spacing w:after="160" w:line="259" w:lineRule="auto"/>
              <w:ind w:left="720" w:hanging="720"/>
              <w:rPr>
                <w:sz w:val="24"/>
                <w:szCs w:val="24"/>
              </w:rPr>
            </w:pPr>
            <w:r w:rsidDel="00000000" w:rsidR="00000000" w:rsidRPr="00000000">
              <w:rPr>
                <w:sz w:val="24"/>
                <w:szCs w:val="24"/>
                <w:rtl w:val="0"/>
              </w:rPr>
              <w:t xml:space="preserve">Orientação para resultados</w:t>
            </w:r>
          </w:p>
          <w:p w:rsidR="00000000" w:rsidDel="00000000" w:rsidP="00000000" w:rsidRDefault="00000000" w:rsidRPr="00000000" w14:paraId="000017B5">
            <w:pPr>
              <w:numPr>
                <w:ilvl w:val="1"/>
                <w:numId w:val="36"/>
              </w:numPr>
              <w:spacing w:after="160" w:line="259" w:lineRule="auto"/>
              <w:ind w:left="720" w:hanging="720"/>
              <w:rPr>
                <w:sz w:val="24"/>
                <w:szCs w:val="24"/>
              </w:rPr>
            </w:pPr>
            <w:r w:rsidDel="00000000" w:rsidR="00000000" w:rsidRPr="00000000">
              <w:rPr>
                <w:sz w:val="24"/>
                <w:szCs w:val="24"/>
                <w:rtl w:val="0"/>
              </w:rPr>
              <w:t xml:space="preserve">Comunicação eficaz</w:t>
            </w:r>
          </w:p>
          <w:p w:rsidR="00000000" w:rsidDel="00000000" w:rsidP="00000000" w:rsidRDefault="00000000" w:rsidRPr="00000000" w14:paraId="000017B6">
            <w:pPr>
              <w:numPr>
                <w:ilvl w:val="1"/>
                <w:numId w:val="36"/>
              </w:numPr>
              <w:spacing w:after="160" w:line="259" w:lineRule="auto"/>
              <w:ind w:left="720" w:hanging="720"/>
              <w:rPr>
                <w:sz w:val="24"/>
                <w:szCs w:val="24"/>
              </w:rPr>
            </w:pPr>
            <w:r w:rsidDel="00000000" w:rsidR="00000000" w:rsidRPr="00000000">
              <w:rPr>
                <w:sz w:val="24"/>
                <w:szCs w:val="24"/>
                <w:rtl w:val="0"/>
              </w:rPr>
              <w:t xml:space="preserve">Desafios e Metas</w:t>
            </w:r>
          </w:p>
          <w:p w:rsidR="00000000" w:rsidDel="00000000" w:rsidP="00000000" w:rsidRDefault="00000000" w:rsidRPr="00000000" w14:paraId="000017B7">
            <w:pPr>
              <w:numPr>
                <w:ilvl w:val="1"/>
                <w:numId w:val="36"/>
              </w:numPr>
              <w:spacing w:after="160" w:line="259" w:lineRule="auto"/>
              <w:ind w:left="720" w:hanging="720"/>
              <w:rPr>
                <w:sz w:val="24"/>
                <w:szCs w:val="24"/>
              </w:rPr>
            </w:pPr>
            <w:r w:rsidDel="00000000" w:rsidR="00000000" w:rsidRPr="00000000">
              <w:rPr>
                <w:sz w:val="24"/>
                <w:szCs w:val="24"/>
                <w:rtl w:val="0"/>
              </w:rPr>
              <w:t xml:space="preserve">Flexibilidade</w:t>
            </w:r>
          </w:p>
          <w:p w:rsidR="00000000" w:rsidDel="00000000" w:rsidP="00000000" w:rsidRDefault="00000000" w:rsidRPr="00000000" w14:paraId="000017B8">
            <w:pPr>
              <w:numPr>
                <w:ilvl w:val="1"/>
                <w:numId w:val="36"/>
              </w:numPr>
              <w:spacing w:after="160" w:line="259" w:lineRule="auto"/>
              <w:ind w:left="720" w:hanging="720"/>
              <w:rPr>
                <w:sz w:val="24"/>
                <w:szCs w:val="24"/>
              </w:rPr>
            </w:pPr>
            <w:r w:rsidDel="00000000" w:rsidR="00000000" w:rsidRPr="00000000">
              <w:rPr>
                <w:sz w:val="24"/>
                <w:szCs w:val="24"/>
                <w:rtl w:val="0"/>
              </w:rPr>
              <w:t xml:space="preserve">Colaboração</w:t>
            </w:r>
          </w:p>
          <w:p w:rsidR="00000000" w:rsidDel="00000000" w:rsidP="00000000" w:rsidRDefault="00000000" w:rsidRPr="00000000" w14:paraId="000017B9">
            <w:pPr>
              <w:numPr>
                <w:ilvl w:val="1"/>
                <w:numId w:val="36"/>
              </w:numPr>
              <w:spacing w:after="160" w:line="259" w:lineRule="auto"/>
              <w:ind w:left="720" w:hanging="720"/>
              <w:rPr>
                <w:sz w:val="24"/>
                <w:szCs w:val="24"/>
              </w:rPr>
            </w:pPr>
            <w:r w:rsidDel="00000000" w:rsidR="00000000" w:rsidRPr="00000000">
              <w:rPr>
                <w:sz w:val="24"/>
                <w:szCs w:val="24"/>
                <w:rtl w:val="0"/>
              </w:rPr>
              <w:t xml:space="preserve">Inclusão</w:t>
            </w:r>
          </w:p>
          <w:p w:rsidR="00000000" w:rsidDel="00000000" w:rsidP="00000000" w:rsidRDefault="00000000" w:rsidRPr="00000000" w14:paraId="000017BA">
            <w:pPr>
              <w:numPr>
                <w:ilvl w:val="0"/>
                <w:numId w:val="36"/>
              </w:numPr>
              <w:spacing w:after="160" w:line="259" w:lineRule="auto"/>
              <w:ind w:left="420" w:hanging="420"/>
              <w:rPr>
                <w:sz w:val="24"/>
                <w:szCs w:val="24"/>
              </w:rPr>
            </w:pPr>
            <w:r w:rsidDel="00000000" w:rsidR="00000000" w:rsidRPr="00000000">
              <w:rPr>
                <w:sz w:val="24"/>
                <w:szCs w:val="24"/>
                <w:rtl w:val="0"/>
              </w:rPr>
              <w:t xml:space="preserve">Gestão de Desempenho</w:t>
            </w:r>
          </w:p>
          <w:p w:rsidR="00000000" w:rsidDel="00000000" w:rsidP="00000000" w:rsidRDefault="00000000" w:rsidRPr="00000000" w14:paraId="000017BB">
            <w:pPr>
              <w:numPr>
                <w:ilvl w:val="1"/>
                <w:numId w:val="36"/>
              </w:numPr>
              <w:spacing w:after="160" w:line="259" w:lineRule="auto"/>
              <w:ind w:left="720" w:hanging="720"/>
              <w:rPr>
                <w:sz w:val="24"/>
                <w:szCs w:val="24"/>
              </w:rPr>
            </w:pPr>
            <w:r w:rsidDel="00000000" w:rsidR="00000000" w:rsidRPr="00000000">
              <w:rPr>
                <w:sz w:val="24"/>
                <w:szCs w:val="24"/>
                <w:rtl w:val="0"/>
              </w:rPr>
              <w:t xml:space="preserve">Avaliação</w:t>
            </w:r>
          </w:p>
          <w:p w:rsidR="00000000" w:rsidDel="00000000" w:rsidP="00000000" w:rsidRDefault="00000000" w:rsidRPr="00000000" w14:paraId="000017BC">
            <w:pPr>
              <w:numPr>
                <w:ilvl w:val="2"/>
                <w:numId w:val="36"/>
              </w:numPr>
              <w:spacing w:after="160" w:line="259" w:lineRule="auto"/>
              <w:ind w:left="1020" w:hanging="1020"/>
              <w:rPr>
                <w:sz w:val="24"/>
                <w:szCs w:val="24"/>
              </w:rPr>
            </w:pPr>
            <w:r w:rsidDel="00000000" w:rsidR="00000000" w:rsidRPr="00000000">
              <w:rPr>
                <w:sz w:val="24"/>
                <w:szCs w:val="24"/>
                <w:rtl w:val="0"/>
              </w:rPr>
              <w:t xml:space="preserve">Indicadores de desempenho</w:t>
            </w:r>
          </w:p>
          <w:p w:rsidR="00000000" w:rsidDel="00000000" w:rsidP="00000000" w:rsidRDefault="00000000" w:rsidRPr="00000000" w14:paraId="000017BD">
            <w:pPr>
              <w:numPr>
                <w:ilvl w:val="2"/>
                <w:numId w:val="36"/>
              </w:numPr>
              <w:spacing w:after="160" w:line="259" w:lineRule="auto"/>
              <w:ind w:left="1020" w:hanging="1020"/>
              <w:rPr>
                <w:sz w:val="24"/>
                <w:szCs w:val="24"/>
              </w:rPr>
            </w:pPr>
            <w:r w:rsidDel="00000000" w:rsidR="00000000" w:rsidRPr="00000000">
              <w:rPr>
                <w:sz w:val="24"/>
                <w:szCs w:val="24"/>
                <w:rtl w:val="0"/>
              </w:rPr>
              <w:t xml:space="preserve">Métodos de avaliação individual e coletivo</w:t>
            </w:r>
          </w:p>
          <w:p w:rsidR="00000000" w:rsidDel="00000000" w:rsidP="00000000" w:rsidRDefault="00000000" w:rsidRPr="00000000" w14:paraId="000017BE">
            <w:pPr>
              <w:numPr>
                <w:ilvl w:val="1"/>
                <w:numId w:val="36"/>
              </w:numPr>
              <w:spacing w:after="160" w:line="259" w:lineRule="auto"/>
              <w:ind w:left="720" w:hanging="720"/>
              <w:rPr>
                <w:sz w:val="24"/>
                <w:szCs w:val="24"/>
              </w:rPr>
            </w:pPr>
            <w:r w:rsidDel="00000000" w:rsidR="00000000" w:rsidRPr="00000000">
              <w:rPr>
                <w:sz w:val="24"/>
                <w:szCs w:val="24"/>
                <w:rtl w:val="0"/>
              </w:rPr>
              <w:t xml:space="preserve">Feedback</w:t>
            </w:r>
          </w:p>
          <w:p w:rsidR="00000000" w:rsidDel="00000000" w:rsidP="00000000" w:rsidRDefault="00000000" w:rsidRPr="00000000" w14:paraId="000017BF">
            <w:pPr>
              <w:numPr>
                <w:ilvl w:val="1"/>
                <w:numId w:val="36"/>
              </w:numPr>
              <w:spacing w:after="160" w:line="259" w:lineRule="auto"/>
              <w:ind w:left="720" w:hanging="720"/>
              <w:rPr>
                <w:sz w:val="24"/>
                <w:szCs w:val="24"/>
              </w:rPr>
            </w:pPr>
            <w:r w:rsidDel="00000000" w:rsidR="00000000" w:rsidRPr="00000000">
              <w:rPr>
                <w:sz w:val="24"/>
                <w:szCs w:val="24"/>
                <w:rtl w:val="0"/>
              </w:rPr>
              <w:t xml:space="preserve">Capacitação</w:t>
            </w:r>
          </w:p>
          <w:p w:rsidR="00000000" w:rsidDel="00000000" w:rsidP="00000000" w:rsidRDefault="00000000" w:rsidRPr="00000000" w14:paraId="000017C0">
            <w:pPr>
              <w:numPr>
                <w:ilvl w:val="2"/>
                <w:numId w:val="36"/>
              </w:numPr>
              <w:spacing w:after="160" w:line="259" w:lineRule="auto"/>
              <w:ind w:left="1020" w:hanging="1020"/>
              <w:rPr>
                <w:sz w:val="24"/>
                <w:szCs w:val="24"/>
              </w:rPr>
            </w:pPr>
            <w:r w:rsidDel="00000000" w:rsidR="00000000" w:rsidRPr="00000000">
              <w:rPr>
                <w:sz w:val="24"/>
                <w:szCs w:val="24"/>
                <w:rtl w:val="0"/>
              </w:rPr>
              <w:t xml:space="preserve">Técnicas de treinamento</w:t>
            </w:r>
          </w:p>
          <w:p w:rsidR="00000000" w:rsidDel="00000000" w:rsidP="00000000" w:rsidRDefault="00000000" w:rsidRPr="00000000" w14:paraId="000017C1">
            <w:pPr>
              <w:numPr>
                <w:ilvl w:val="2"/>
                <w:numId w:val="36"/>
              </w:numPr>
              <w:spacing w:after="160" w:line="259" w:lineRule="auto"/>
              <w:ind w:left="1020" w:hanging="1020"/>
              <w:rPr>
                <w:sz w:val="24"/>
                <w:szCs w:val="24"/>
              </w:rPr>
            </w:pPr>
            <w:r w:rsidDel="00000000" w:rsidR="00000000" w:rsidRPr="00000000">
              <w:rPr>
                <w:sz w:val="24"/>
                <w:szCs w:val="24"/>
                <w:rtl w:val="0"/>
              </w:rPr>
              <w:t xml:space="preserve">Disseminação de informações para equipes</w:t>
            </w:r>
          </w:p>
          <w:p w:rsidR="00000000" w:rsidDel="00000000" w:rsidP="00000000" w:rsidRDefault="00000000" w:rsidRPr="00000000" w14:paraId="000017C2">
            <w:pPr>
              <w:numPr>
                <w:ilvl w:val="2"/>
                <w:numId w:val="36"/>
              </w:numPr>
              <w:spacing w:after="160" w:line="259" w:lineRule="auto"/>
              <w:ind w:left="1020" w:hanging="1020"/>
              <w:rPr>
                <w:sz w:val="24"/>
                <w:szCs w:val="24"/>
              </w:rPr>
            </w:pPr>
            <w:r w:rsidDel="00000000" w:rsidR="00000000" w:rsidRPr="00000000">
              <w:rPr>
                <w:sz w:val="24"/>
                <w:szCs w:val="24"/>
                <w:rtl w:val="0"/>
              </w:rPr>
              <w:t xml:space="preserve">Verificação de desempenho</w:t>
            </w:r>
          </w:p>
          <w:p w:rsidR="00000000" w:rsidDel="00000000" w:rsidP="00000000" w:rsidRDefault="00000000" w:rsidRPr="00000000" w14:paraId="000017C3">
            <w:pPr>
              <w:numPr>
                <w:ilvl w:val="2"/>
                <w:numId w:val="36"/>
              </w:numPr>
              <w:spacing w:after="160" w:line="259" w:lineRule="auto"/>
              <w:ind w:left="1020" w:hanging="1020"/>
              <w:rPr>
                <w:sz w:val="24"/>
                <w:szCs w:val="24"/>
              </w:rPr>
            </w:pPr>
            <w:r w:rsidDel="00000000" w:rsidR="00000000" w:rsidRPr="00000000">
              <w:rPr>
                <w:sz w:val="24"/>
                <w:szCs w:val="24"/>
                <w:rtl w:val="0"/>
              </w:rPr>
              <w:t xml:space="preserve">Orientações para prevenção de acidentes</w:t>
            </w:r>
          </w:p>
          <w:p w:rsidR="00000000" w:rsidDel="00000000" w:rsidP="00000000" w:rsidRDefault="00000000" w:rsidRPr="00000000" w14:paraId="000017C4">
            <w:pPr>
              <w:numPr>
                <w:ilvl w:val="0"/>
                <w:numId w:val="36"/>
              </w:numPr>
              <w:spacing w:after="160" w:line="259" w:lineRule="auto"/>
              <w:ind w:left="420" w:hanging="420"/>
              <w:rPr>
                <w:sz w:val="24"/>
                <w:szCs w:val="24"/>
              </w:rPr>
            </w:pPr>
            <w:r w:rsidDel="00000000" w:rsidR="00000000" w:rsidRPr="00000000">
              <w:rPr>
                <w:sz w:val="24"/>
                <w:szCs w:val="24"/>
                <w:rtl w:val="0"/>
              </w:rPr>
              <w:t xml:space="preserve">Relações Institucionais verticais e horizontais</w:t>
            </w:r>
          </w:p>
          <w:p w:rsidR="00000000" w:rsidDel="00000000" w:rsidP="00000000" w:rsidRDefault="00000000" w:rsidRPr="00000000" w14:paraId="000017C5">
            <w:pPr>
              <w:numPr>
                <w:ilvl w:val="1"/>
                <w:numId w:val="36"/>
              </w:numPr>
              <w:spacing w:after="160" w:line="259" w:lineRule="auto"/>
              <w:ind w:left="720" w:hanging="720"/>
              <w:rPr>
                <w:sz w:val="24"/>
                <w:szCs w:val="24"/>
              </w:rPr>
            </w:pPr>
            <w:r w:rsidDel="00000000" w:rsidR="00000000" w:rsidRPr="00000000">
              <w:rPr>
                <w:sz w:val="24"/>
                <w:szCs w:val="24"/>
                <w:rtl w:val="0"/>
              </w:rPr>
              <w:t xml:space="preserve">Relação com pares</w:t>
            </w:r>
          </w:p>
          <w:p w:rsidR="00000000" w:rsidDel="00000000" w:rsidP="00000000" w:rsidRDefault="00000000" w:rsidRPr="00000000" w14:paraId="000017C6">
            <w:pPr>
              <w:numPr>
                <w:ilvl w:val="1"/>
                <w:numId w:val="36"/>
              </w:numPr>
              <w:spacing w:after="160" w:line="259" w:lineRule="auto"/>
              <w:ind w:left="720" w:hanging="720"/>
              <w:rPr>
                <w:sz w:val="24"/>
                <w:szCs w:val="24"/>
              </w:rPr>
            </w:pPr>
            <w:r w:rsidDel="00000000" w:rsidR="00000000" w:rsidRPr="00000000">
              <w:rPr>
                <w:sz w:val="24"/>
                <w:szCs w:val="24"/>
                <w:rtl w:val="0"/>
              </w:rPr>
              <w:t xml:space="preserve">Relação com Líderes</w:t>
            </w:r>
          </w:p>
          <w:p w:rsidR="00000000" w:rsidDel="00000000" w:rsidP="00000000" w:rsidRDefault="00000000" w:rsidRPr="00000000" w14:paraId="000017C7">
            <w:pPr>
              <w:numPr>
                <w:ilvl w:val="1"/>
                <w:numId w:val="36"/>
              </w:numPr>
              <w:spacing w:after="160" w:line="259" w:lineRule="auto"/>
              <w:ind w:left="720" w:hanging="720"/>
              <w:rPr>
                <w:sz w:val="24"/>
                <w:szCs w:val="24"/>
              </w:rPr>
            </w:pPr>
            <w:r w:rsidDel="00000000" w:rsidR="00000000" w:rsidRPr="00000000">
              <w:rPr>
                <w:sz w:val="24"/>
                <w:szCs w:val="24"/>
                <w:rtl w:val="0"/>
              </w:rPr>
              <w:t xml:space="preserve">Relação com clientes internos e externos</w:t>
            </w:r>
          </w:p>
          <w:p w:rsidR="00000000" w:rsidDel="00000000" w:rsidP="00000000" w:rsidRDefault="00000000" w:rsidRPr="00000000" w14:paraId="000017C8">
            <w:pPr>
              <w:numPr>
                <w:ilvl w:val="1"/>
                <w:numId w:val="36"/>
              </w:numPr>
              <w:spacing w:after="160" w:line="259" w:lineRule="auto"/>
              <w:ind w:left="720" w:hanging="720"/>
              <w:rPr>
                <w:sz w:val="24"/>
                <w:szCs w:val="24"/>
              </w:rPr>
            </w:pPr>
            <w:r w:rsidDel="00000000" w:rsidR="00000000" w:rsidRPr="00000000">
              <w:rPr>
                <w:sz w:val="24"/>
                <w:szCs w:val="24"/>
                <w:rtl w:val="0"/>
              </w:rPr>
              <w:t xml:space="preserve">Relação com subordinados</w:t>
            </w:r>
          </w:p>
          <w:p w:rsidR="00000000" w:rsidDel="00000000" w:rsidP="00000000" w:rsidRDefault="00000000" w:rsidRPr="00000000" w14:paraId="000017C9">
            <w:pPr>
              <w:numPr>
                <w:ilvl w:val="0"/>
                <w:numId w:val="36"/>
              </w:numPr>
              <w:spacing w:after="160" w:line="259" w:lineRule="auto"/>
              <w:ind w:left="420" w:hanging="420"/>
              <w:rPr>
                <w:sz w:val="24"/>
                <w:szCs w:val="24"/>
              </w:rPr>
            </w:pPr>
            <w:r w:rsidDel="00000000" w:rsidR="00000000" w:rsidRPr="00000000">
              <w:rPr>
                <w:sz w:val="24"/>
                <w:szCs w:val="24"/>
                <w:rtl w:val="0"/>
              </w:rPr>
              <w:t xml:space="preserve">Relacionamentos em Equipes de Trabalho</w:t>
            </w:r>
          </w:p>
          <w:p w:rsidR="00000000" w:rsidDel="00000000" w:rsidP="00000000" w:rsidRDefault="00000000" w:rsidRPr="00000000" w14:paraId="000017CA">
            <w:pPr>
              <w:numPr>
                <w:ilvl w:val="1"/>
                <w:numId w:val="36"/>
              </w:numPr>
              <w:spacing w:after="160" w:line="259" w:lineRule="auto"/>
              <w:ind w:left="720" w:hanging="720"/>
              <w:rPr>
                <w:sz w:val="24"/>
                <w:szCs w:val="24"/>
              </w:rPr>
            </w:pPr>
            <w:r w:rsidDel="00000000" w:rsidR="00000000" w:rsidRPr="00000000">
              <w:rPr>
                <w:sz w:val="24"/>
                <w:szCs w:val="24"/>
                <w:rtl w:val="0"/>
              </w:rPr>
              <w:t xml:space="preserve">Trabalho em equipe</w:t>
            </w:r>
          </w:p>
          <w:p w:rsidR="00000000" w:rsidDel="00000000" w:rsidP="00000000" w:rsidRDefault="00000000" w:rsidRPr="00000000" w14:paraId="000017CB">
            <w:pPr>
              <w:numPr>
                <w:ilvl w:val="1"/>
                <w:numId w:val="36"/>
              </w:numPr>
              <w:spacing w:after="160" w:line="259" w:lineRule="auto"/>
              <w:ind w:left="720" w:hanging="720"/>
              <w:rPr>
                <w:sz w:val="24"/>
                <w:szCs w:val="24"/>
              </w:rPr>
            </w:pPr>
            <w:r w:rsidDel="00000000" w:rsidR="00000000" w:rsidRPr="00000000">
              <w:rPr>
                <w:sz w:val="24"/>
                <w:szCs w:val="24"/>
                <w:rtl w:val="0"/>
              </w:rPr>
              <w:t xml:space="preserve">Trabalho em grupo</w:t>
            </w:r>
          </w:p>
          <w:p w:rsidR="00000000" w:rsidDel="00000000" w:rsidP="00000000" w:rsidRDefault="00000000" w:rsidRPr="00000000" w14:paraId="000017CC">
            <w:pPr>
              <w:numPr>
                <w:ilvl w:val="1"/>
                <w:numId w:val="36"/>
              </w:numPr>
              <w:spacing w:after="160" w:line="259" w:lineRule="auto"/>
              <w:ind w:left="720" w:hanging="720"/>
              <w:rPr>
                <w:sz w:val="24"/>
                <w:szCs w:val="24"/>
              </w:rPr>
            </w:pPr>
            <w:r w:rsidDel="00000000" w:rsidR="00000000" w:rsidRPr="00000000">
              <w:rPr>
                <w:sz w:val="24"/>
                <w:szCs w:val="24"/>
                <w:rtl w:val="0"/>
              </w:rPr>
              <w:t xml:space="preserve">O relacionamento com os colegas de equipe</w:t>
            </w:r>
          </w:p>
          <w:p w:rsidR="00000000" w:rsidDel="00000000" w:rsidP="00000000" w:rsidRDefault="00000000" w:rsidRPr="00000000" w14:paraId="000017CD">
            <w:pPr>
              <w:numPr>
                <w:ilvl w:val="1"/>
                <w:numId w:val="36"/>
              </w:numPr>
              <w:spacing w:after="160" w:line="259" w:lineRule="auto"/>
              <w:ind w:left="720" w:hanging="720"/>
              <w:rPr>
                <w:sz w:val="24"/>
                <w:szCs w:val="24"/>
              </w:rPr>
            </w:pPr>
            <w:r w:rsidDel="00000000" w:rsidR="00000000" w:rsidRPr="00000000">
              <w:rPr>
                <w:sz w:val="24"/>
                <w:szCs w:val="24"/>
                <w:rtl w:val="0"/>
              </w:rPr>
              <w:t xml:space="preserve">Responsabilidades individuais e coletivas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7CE">
            <w:pPr>
              <w:spacing w:after="160" w:line="259" w:lineRule="auto"/>
              <w:rPr>
                <w:sz w:val="24"/>
                <w:szCs w:val="24"/>
              </w:rPr>
            </w:pPr>
            <w:r w:rsidDel="00000000" w:rsidR="00000000" w:rsidRPr="00000000">
              <w:rPr>
                <w:b w:val="1"/>
                <w:bCs w:val="1"/>
                <w:sz w:val="24"/>
                <w:szCs w:val="24"/>
                <w:rtl w:val="0"/>
              </w:rPr>
              <w:t xml:space="preserve">4.1 Supervisionar as equipes técnicas</w:t>
            </w:r>
            <w:r w:rsidDel="00000000" w:rsidR="00000000" w:rsidRPr="00000000">
              <w:rPr>
                <w:rtl w:val="0"/>
              </w:rPr>
            </w:r>
          </w:p>
        </w:tc>
        <w:tc>
          <w:tcPr>
            <w:shd w:fill="auto" w:val="clear"/>
            <w:vAlign w:val="center"/>
          </w:tcPr>
          <w:p w:rsidR="00000000" w:rsidDel="00000000" w:rsidP="00000000" w:rsidRDefault="00000000" w:rsidRPr="00000000" w14:paraId="000017CF">
            <w:pPr>
              <w:spacing w:after="160" w:line="259" w:lineRule="auto"/>
              <w:rPr>
                <w:sz w:val="24"/>
                <w:szCs w:val="24"/>
              </w:rPr>
            </w:pPr>
            <w:r w:rsidDel="00000000" w:rsidR="00000000" w:rsidRPr="00000000">
              <w:rPr>
                <w:sz w:val="24"/>
                <w:szCs w:val="24"/>
                <w:rtl w:val="0"/>
              </w:rPr>
              <w:t xml:space="preserve">4.1.1 Considerando os desempenhos individuais e coletivos identificados nos processos de acompanhamento para otimização dos serviços</w:t>
            </w:r>
          </w:p>
        </w:tc>
        <w:tc>
          <w:tcPr>
            <w:shd w:fill="auto" w:val="clear"/>
            <w:vAlign w:val="center"/>
          </w:tcPr>
          <w:p w:rsidR="00000000" w:rsidDel="00000000" w:rsidP="00000000" w:rsidRDefault="00000000" w:rsidRPr="00000000" w14:paraId="000017D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Orientar as equipes de trabalho, com base nas referências técnicas aplicáveis as diferentes etapas e processos para atendimento das demandas do plano de produção e ou a ordem de serviço</w:t>
            </w:r>
            <w:r w:rsidDel="00000000" w:rsidR="00000000" w:rsidRPr="00000000">
              <w:rPr>
                <w:rtl w:val="0"/>
              </w:rPr>
            </w:r>
          </w:p>
          <w:p w:rsidR="00000000" w:rsidDel="00000000" w:rsidP="00000000" w:rsidRDefault="00000000" w:rsidRPr="00000000" w14:paraId="000017D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Dimensionar postos de trabalho , com base nas demandas estabelecidas no plano  operacional  ou a ordem de serviço</w:t>
            </w:r>
            <w:r w:rsidDel="00000000" w:rsidR="00000000" w:rsidRPr="00000000">
              <w:rPr>
                <w:rtl w:val="0"/>
              </w:rPr>
            </w:r>
          </w:p>
          <w:p w:rsidR="00000000" w:rsidDel="00000000" w:rsidP="00000000" w:rsidRDefault="00000000" w:rsidRPr="00000000" w14:paraId="000017D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implementação de mudanças no ambiente de trabalho que envolva estruturas, processos, máquinas, ferramentas, técnicas de trabalho e pessoas</w:t>
            </w:r>
            <w:r w:rsidDel="00000000" w:rsidR="00000000" w:rsidRPr="00000000">
              <w:rPr>
                <w:rtl w:val="0"/>
              </w:rPr>
            </w:r>
          </w:p>
          <w:p w:rsidR="00000000" w:rsidDel="00000000" w:rsidP="00000000" w:rsidRDefault="00000000" w:rsidRPr="00000000" w14:paraId="000017D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tempo de execução das atividades e os recursos humanos e tecnológicos, em conformidade com o plano de manutenção, operação e controle - PMOC</w:t>
            </w:r>
            <w:r w:rsidDel="00000000" w:rsidR="00000000" w:rsidRPr="00000000">
              <w:rPr>
                <w:rtl w:val="0"/>
              </w:rPr>
            </w:r>
          </w:p>
          <w:p w:rsidR="00000000" w:rsidDel="00000000" w:rsidP="00000000" w:rsidRDefault="00000000" w:rsidRPr="00000000" w14:paraId="000017D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desempenho individual e da equipe com base nos resultados dos indicadores de desempenho e operacionais, tendo em vista o desenvolvimento profissional</w:t>
            </w:r>
            <w:r w:rsidDel="00000000" w:rsidR="00000000" w:rsidRPr="00000000">
              <w:rPr>
                <w:rtl w:val="0"/>
              </w:rPr>
            </w:r>
          </w:p>
          <w:p w:rsidR="00000000" w:rsidDel="00000000" w:rsidP="00000000" w:rsidRDefault="00000000" w:rsidRPr="00000000" w14:paraId="000017D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treinamentos específicos , para alinhamento dos perfis das equipes às inovações dos processos , visando melhoria do desempenho</w:t>
            </w:r>
            <w:r w:rsidDel="00000000" w:rsidR="00000000" w:rsidRPr="00000000">
              <w:rPr>
                <w:rtl w:val="0"/>
              </w:rPr>
            </w:r>
          </w:p>
          <w:p w:rsidR="00000000" w:rsidDel="00000000" w:rsidP="00000000" w:rsidRDefault="00000000" w:rsidRPr="00000000" w14:paraId="000017D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necessidades de treinamentos coletivos e individuais, para manter a qualidade e melhoria do processo produtivo</w:t>
            </w:r>
            <w:r w:rsidDel="00000000" w:rsidR="00000000" w:rsidRPr="00000000">
              <w:rPr>
                <w:rtl w:val="0"/>
              </w:rPr>
            </w:r>
          </w:p>
          <w:p w:rsidR="00000000" w:rsidDel="00000000" w:rsidP="00000000" w:rsidRDefault="00000000" w:rsidRPr="00000000" w14:paraId="000017D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tempo de execução das atividades e os recursos humanos e tecnológicos, necessários para elaboração  do cronograma de trabalho</w:t>
            </w:r>
            <w:r w:rsidDel="00000000" w:rsidR="00000000" w:rsidRPr="00000000">
              <w:rPr>
                <w:rtl w:val="0"/>
              </w:rPr>
            </w:r>
          </w:p>
          <w:p w:rsidR="00000000" w:rsidDel="00000000" w:rsidP="00000000" w:rsidRDefault="00000000" w:rsidRPr="00000000" w14:paraId="000017D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periodicidade dos treinamentos das equipes de trabalho, conforme os desempenhos individuais e coletivos identificados nos processos de acompanhamento para otimização do processo</w:t>
            </w:r>
            <w:r w:rsidDel="00000000" w:rsidR="00000000" w:rsidRPr="00000000">
              <w:rPr>
                <w:rtl w:val="0"/>
              </w:rPr>
            </w:r>
          </w:p>
          <w:p w:rsidR="00000000" w:rsidDel="00000000" w:rsidP="00000000" w:rsidRDefault="00000000" w:rsidRPr="00000000" w14:paraId="000017D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gerenciamento de pessoas para realizar intervenções durante a supervisão das instalações dos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7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7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7DC">
            <w:pPr>
              <w:spacing w:after="160" w:line="259" w:lineRule="auto"/>
              <w:rPr>
                <w:sz w:val="24"/>
                <w:szCs w:val="24"/>
              </w:rPr>
            </w:pPr>
            <w:r w:rsidDel="00000000" w:rsidR="00000000" w:rsidRPr="00000000">
              <w:rPr>
                <w:sz w:val="24"/>
                <w:szCs w:val="24"/>
                <w:rtl w:val="0"/>
              </w:rPr>
              <w:t xml:space="preserve">4.1.2 Considerando o atendimento da legislação trabalhista, procedimentos internos da empresa e normas técnicas, de qualidade, de segurança, saúde e sustentabilidade</w:t>
            </w:r>
          </w:p>
        </w:tc>
        <w:tc>
          <w:tcPr>
            <w:shd w:fill="auto" w:val="clear"/>
            <w:vAlign w:val="center"/>
          </w:tcPr>
          <w:p w:rsidR="00000000" w:rsidDel="00000000" w:rsidP="00000000" w:rsidRDefault="00000000" w:rsidRPr="00000000" w14:paraId="000017D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características físicas, psicomotoras e de qualificação do trabalhador, considerando os aspectos técnicos e ergonômicos, para a distribuição das tarefas a serem realizadas</w:t>
            </w:r>
            <w:r w:rsidDel="00000000" w:rsidR="00000000" w:rsidRPr="00000000">
              <w:rPr>
                <w:rtl w:val="0"/>
              </w:rPr>
            </w:r>
          </w:p>
          <w:p w:rsidR="00000000" w:rsidDel="00000000" w:rsidP="00000000" w:rsidRDefault="00000000" w:rsidRPr="00000000" w14:paraId="000017D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Orientar as equipes de trabalho, quanto ao cumprimento das normas de segurança e meio ambiente, para o atendimento das demandas do plano  operacional ou a ordem de serviço</w:t>
            </w:r>
            <w:r w:rsidDel="00000000" w:rsidR="00000000" w:rsidRPr="00000000">
              <w:rPr>
                <w:rtl w:val="0"/>
              </w:rPr>
            </w:r>
          </w:p>
          <w:p w:rsidR="00000000" w:rsidDel="00000000" w:rsidP="00000000" w:rsidRDefault="00000000" w:rsidRPr="00000000" w14:paraId="000017D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riscos envolvidos nos ambientes de trabalho nos processos de sistemas elétricos, para a adoção de medidas preventivas</w:t>
            </w:r>
            <w:r w:rsidDel="00000000" w:rsidR="00000000" w:rsidRPr="00000000">
              <w:rPr>
                <w:rtl w:val="0"/>
              </w:rPr>
            </w:r>
          </w:p>
          <w:p w:rsidR="00000000" w:rsidDel="00000000" w:rsidP="00000000" w:rsidRDefault="00000000" w:rsidRPr="00000000" w14:paraId="000017E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Orientar a equipe referentes as ações de gestão de resíduos em conformidade com as normas ambientais</w:t>
            </w:r>
            <w:r w:rsidDel="00000000" w:rsidR="00000000" w:rsidRPr="00000000">
              <w:rPr>
                <w:rtl w:val="0"/>
              </w:rPr>
            </w:r>
          </w:p>
          <w:p w:rsidR="00000000" w:rsidDel="00000000" w:rsidP="00000000" w:rsidRDefault="00000000" w:rsidRPr="00000000" w14:paraId="000017E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p w:rsidR="00000000" w:rsidDel="00000000" w:rsidP="00000000" w:rsidRDefault="00000000" w:rsidRPr="00000000" w14:paraId="000017E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procedimentos de segurança, conforme o tipo de implementação a ser realizada</w:t>
            </w:r>
            <w:r w:rsidDel="00000000" w:rsidR="00000000" w:rsidRPr="00000000">
              <w:rPr>
                <w:rtl w:val="0"/>
              </w:rPr>
            </w:r>
          </w:p>
          <w:p w:rsidR="00000000" w:rsidDel="00000000" w:rsidP="00000000" w:rsidRDefault="00000000" w:rsidRPr="00000000" w14:paraId="000017E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17E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periodicidade dos treinamentos das equipes de trabalho, para o  atendimento da legislação trabalhista, procedimentos internos da empresa e normas técnicas, de qualidade, de segurança, saúde e sustentabilidade</w:t>
            </w:r>
            <w:r w:rsidDel="00000000" w:rsidR="00000000" w:rsidRPr="00000000">
              <w:rPr>
                <w:rtl w:val="0"/>
              </w:rPr>
            </w:r>
          </w:p>
          <w:p w:rsidR="00000000" w:rsidDel="00000000" w:rsidP="00000000" w:rsidRDefault="00000000" w:rsidRPr="00000000" w14:paraId="000017E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feedback necessárias para alinhamento e desenvolvimento de processos avaliativo</w:t>
            </w:r>
            <w:r w:rsidDel="00000000" w:rsidR="00000000" w:rsidRPr="00000000">
              <w:rPr>
                <w:rtl w:val="0"/>
              </w:rPr>
            </w:r>
          </w:p>
        </w:tc>
        <w:tc>
          <w:tcPr>
            <w:vMerge w:val="continue"/>
            <w:shd w:fill="auto" w:val="clear"/>
            <w:vAlign w:val="center"/>
          </w:tcPr>
          <w:p w:rsidR="00000000" w:rsidDel="00000000" w:rsidP="00000000" w:rsidRDefault="00000000" w:rsidRPr="00000000" w14:paraId="000017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7E7">
            <w:pPr>
              <w:spacing w:after="160" w:line="259" w:lineRule="auto"/>
              <w:rPr>
                <w:sz w:val="24"/>
                <w:szCs w:val="24"/>
              </w:rPr>
            </w:pPr>
            <w:r w:rsidDel="00000000" w:rsidR="00000000" w:rsidRPr="00000000">
              <w:rPr>
                <w:b w:val="1"/>
                <w:bCs w:val="1"/>
                <w:sz w:val="24"/>
                <w:szCs w:val="24"/>
                <w:rtl w:val="0"/>
              </w:rPr>
              <w:t xml:space="preserve">4.2 Realizar a gestão operacional integrada dos processos e projetos</w:t>
            </w:r>
            <w:r w:rsidDel="00000000" w:rsidR="00000000" w:rsidRPr="00000000">
              <w:rPr>
                <w:rtl w:val="0"/>
              </w:rPr>
            </w:r>
          </w:p>
        </w:tc>
        <w:tc>
          <w:tcPr>
            <w:shd w:fill="auto" w:val="clear"/>
            <w:vAlign w:val="center"/>
          </w:tcPr>
          <w:p w:rsidR="00000000" w:rsidDel="00000000" w:rsidP="00000000" w:rsidRDefault="00000000" w:rsidRPr="00000000" w14:paraId="000017E8">
            <w:pPr>
              <w:spacing w:after="160" w:line="259" w:lineRule="auto"/>
              <w:rPr>
                <w:sz w:val="24"/>
                <w:szCs w:val="24"/>
              </w:rPr>
            </w:pPr>
            <w:r w:rsidDel="00000000" w:rsidR="00000000" w:rsidRPr="00000000">
              <w:rPr>
                <w:sz w:val="24"/>
                <w:szCs w:val="24"/>
                <w:rtl w:val="0"/>
              </w:rPr>
              <w:t xml:space="preserve">4.2.1 Considerando legislação, procedimentos operacionais, normas técnicas, de qualidade, de segurança, saúde e sustentabilidade</w:t>
            </w:r>
          </w:p>
        </w:tc>
        <w:tc>
          <w:tcPr>
            <w:shd w:fill="auto" w:val="clear"/>
            <w:vAlign w:val="center"/>
          </w:tcPr>
          <w:p w:rsidR="00000000" w:rsidDel="00000000" w:rsidP="00000000" w:rsidRDefault="00000000" w:rsidRPr="00000000" w14:paraId="000017E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normas  técnicas de instalação elétrica e os padrões estabelecidos pela política   da empresa para a realização da gestão integrada dos processos e projetos</w:t>
            </w:r>
            <w:r w:rsidDel="00000000" w:rsidR="00000000" w:rsidRPr="00000000">
              <w:rPr>
                <w:rtl w:val="0"/>
              </w:rPr>
            </w:r>
          </w:p>
          <w:p w:rsidR="00000000" w:rsidDel="00000000" w:rsidP="00000000" w:rsidRDefault="00000000" w:rsidRPr="00000000" w14:paraId="000017E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segurança e utilização dos equipamentos de proteção individuais e coletivos pelas equipes de trabalho na realização das atividades</w:t>
            </w:r>
            <w:r w:rsidDel="00000000" w:rsidR="00000000" w:rsidRPr="00000000">
              <w:rPr>
                <w:rtl w:val="0"/>
              </w:rPr>
            </w:r>
          </w:p>
          <w:p w:rsidR="00000000" w:rsidDel="00000000" w:rsidP="00000000" w:rsidRDefault="00000000" w:rsidRPr="00000000" w14:paraId="000017E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 gestão de resíduos em conformidade com as normas ambientais</w:t>
            </w:r>
            <w:r w:rsidDel="00000000" w:rsidR="00000000" w:rsidRPr="00000000">
              <w:rPr>
                <w:rtl w:val="0"/>
              </w:rPr>
            </w:r>
          </w:p>
          <w:p w:rsidR="00000000" w:rsidDel="00000000" w:rsidP="00000000" w:rsidRDefault="00000000" w:rsidRPr="00000000" w14:paraId="000017E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características físicas, psicomotoras e de qualificação do trabalhador, considerando os aspectos técnicos e ergonômicos, para a distribuição das tarefas a serem realizadas</w:t>
            </w:r>
            <w:r w:rsidDel="00000000" w:rsidR="00000000" w:rsidRPr="00000000">
              <w:rPr>
                <w:rtl w:val="0"/>
              </w:rPr>
            </w:r>
          </w:p>
          <w:p w:rsidR="00000000" w:rsidDel="00000000" w:rsidP="00000000" w:rsidRDefault="00000000" w:rsidRPr="00000000" w14:paraId="000017E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Orientar as equipes de trabalho, quanto ao cumprimento das normas de segurança e meio ambiente, para o atendimento das demandas do plano operacional  e/ou a ordem de serviço</w:t>
            </w:r>
            <w:r w:rsidDel="00000000" w:rsidR="00000000" w:rsidRPr="00000000">
              <w:rPr>
                <w:rtl w:val="0"/>
              </w:rPr>
            </w:r>
          </w:p>
          <w:p w:rsidR="00000000" w:rsidDel="00000000" w:rsidP="00000000" w:rsidRDefault="00000000" w:rsidRPr="00000000" w14:paraId="000017E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riscos envolvidos nos ambientes de trabalho nos processos de sistemas elétricos, para a adoção de medidas preventivas</w:t>
            </w:r>
            <w:r w:rsidDel="00000000" w:rsidR="00000000" w:rsidRPr="00000000">
              <w:rPr>
                <w:rtl w:val="0"/>
              </w:rPr>
            </w:r>
          </w:p>
          <w:p w:rsidR="00000000" w:rsidDel="00000000" w:rsidP="00000000" w:rsidRDefault="00000000" w:rsidRPr="00000000" w14:paraId="000017E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critérios técnicos e de segurança nas manutenções elétricas industriais com base em normas e procedimentos operacionais</w:t>
            </w:r>
            <w:r w:rsidDel="00000000" w:rsidR="00000000" w:rsidRPr="00000000">
              <w:rPr>
                <w:rtl w:val="0"/>
              </w:rPr>
            </w:r>
          </w:p>
          <w:p w:rsidR="00000000" w:rsidDel="00000000" w:rsidP="00000000" w:rsidRDefault="00000000" w:rsidRPr="00000000" w14:paraId="000017F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 de fiscalização dos processos e projetos, tendo em vista o  cumprimento das etapas de trabalho</w:t>
            </w:r>
            <w:r w:rsidDel="00000000" w:rsidR="00000000" w:rsidRPr="00000000">
              <w:rPr>
                <w:rtl w:val="0"/>
              </w:rPr>
            </w:r>
          </w:p>
        </w:tc>
        <w:tc>
          <w:tcPr>
            <w:vMerge w:val="continue"/>
            <w:shd w:fill="auto" w:val="clear"/>
            <w:vAlign w:val="center"/>
          </w:tcPr>
          <w:p w:rsidR="00000000" w:rsidDel="00000000" w:rsidP="00000000" w:rsidRDefault="00000000" w:rsidRPr="00000000" w14:paraId="000017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7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7F3">
            <w:pPr>
              <w:spacing w:after="160" w:line="259" w:lineRule="auto"/>
              <w:rPr>
                <w:sz w:val="24"/>
                <w:szCs w:val="24"/>
              </w:rPr>
            </w:pPr>
            <w:r w:rsidDel="00000000" w:rsidR="00000000" w:rsidRPr="00000000">
              <w:rPr>
                <w:sz w:val="24"/>
                <w:szCs w:val="24"/>
                <w:rtl w:val="0"/>
              </w:rPr>
              <w:t xml:space="preserve">4.2.2 Considerando o planejamento das etapas dos processos e projetos</w:t>
            </w:r>
          </w:p>
        </w:tc>
        <w:tc>
          <w:tcPr>
            <w:shd w:fill="auto" w:val="clear"/>
            <w:vAlign w:val="center"/>
          </w:tcPr>
          <w:p w:rsidR="00000000" w:rsidDel="00000000" w:rsidP="00000000" w:rsidRDefault="00000000" w:rsidRPr="00000000" w14:paraId="000017F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planejamento operacional para acompanhamento e implantação das ações de gestão integrada dos processos e projetos</w:t>
            </w:r>
            <w:r w:rsidDel="00000000" w:rsidR="00000000" w:rsidRPr="00000000">
              <w:rPr>
                <w:rtl w:val="0"/>
              </w:rPr>
            </w:r>
          </w:p>
          <w:p w:rsidR="00000000" w:rsidDel="00000000" w:rsidP="00000000" w:rsidRDefault="00000000" w:rsidRPr="00000000" w14:paraId="000017F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técnicas de mapeamento dos processos para a realização da gestão operacional integrada dos processos e projetos</w:t>
            </w:r>
            <w:r w:rsidDel="00000000" w:rsidR="00000000" w:rsidRPr="00000000">
              <w:rPr>
                <w:rtl w:val="0"/>
              </w:rPr>
            </w:r>
          </w:p>
          <w:p w:rsidR="00000000" w:rsidDel="00000000" w:rsidP="00000000" w:rsidRDefault="00000000" w:rsidRPr="00000000" w14:paraId="000017F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técnicas de controle de recursos técnicos, bem como profissionais necessários aos processos e projetos para o planejamento das ações</w:t>
            </w:r>
            <w:r w:rsidDel="00000000" w:rsidR="00000000" w:rsidRPr="00000000">
              <w:rPr>
                <w:rtl w:val="0"/>
              </w:rPr>
            </w:r>
          </w:p>
          <w:p w:rsidR="00000000" w:rsidDel="00000000" w:rsidP="00000000" w:rsidRDefault="00000000" w:rsidRPr="00000000" w14:paraId="000017F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resultados dos indicadores de desempenho para a realização da gestão operacional integrada dos processos e projetos</w:t>
            </w:r>
            <w:r w:rsidDel="00000000" w:rsidR="00000000" w:rsidRPr="00000000">
              <w:rPr>
                <w:rtl w:val="0"/>
              </w:rPr>
            </w:r>
          </w:p>
          <w:p w:rsidR="00000000" w:rsidDel="00000000" w:rsidP="00000000" w:rsidRDefault="00000000" w:rsidRPr="00000000" w14:paraId="000017F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princípios da gestão da qualidade nas suas rotinas de trabalho para a gestão operacional integrada dos processos e projetos</w:t>
            </w:r>
            <w:r w:rsidDel="00000000" w:rsidR="00000000" w:rsidRPr="00000000">
              <w:rPr>
                <w:rtl w:val="0"/>
              </w:rPr>
            </w:r>
          </w:p>
          <w:p w:rsidR="00000000" w:rsidDel="00000000" w:rsidP="00000000" w:rsidRDefault="00000000" w:rsidRPr="00000000" w14:paraId="000017F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e ferramentas para a gestão de manutenção de sistemas elétricos</w:t>
            </w:r>
            <w:r w:rsidDel="00000000" w:rsidR="00000000" w:rsidRPr="00000000">
              <w:rPr>
                <w:rtl w:val="0"/>
              </w:rPr>
            </w:r>
          </w:p>
          <w:p w:rsidR="00000000" w:rsidDel="00000000" w:rsidP="00000000" w:rsidRDefault="00000000" w:rsidRPr="00000000" w14:paraId="000017F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os recursos técnicos, bem como profissionais necessários para realização das etapas de instalação, manutenção e elaboração de projetos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7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7FC">
      <w:pPr>
        <w:spacing w:after="160" w:line="259" w:lineRule="auto"/>
        <w:rPr>
          <w:sz w:val="24"/>
          <w:szCs w:val="24"/>
        </w:rPr>
      </w:pPr>
      <w:r w:rsidDel="00000000" w:rsidR="00000000" w:rsidRPr="00000000">
        <w:rPr>
          <w:rtl w:val="0"/>
        </w:rPr>
      </w:r>
    </w:p>
    <w:tbl>
      <w:tblPr>
        <w:tblStyle w:val="Table10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7FD">
            <w:pPr>
              <w:spacing w:after="160" w:line="259" w:lineRule="auto"/>
              <w:jc w:val="center"/>
              <w:rPr>
                <w:sz w:val="24"/>
                <w:szCs w:val="24"/>
              </w:rPr>
            </w:pPr>
            <w:r w:rsidDel="00000000" w:rsidR="00000000" w:rsidRPr="00000000">
              <w:rPr>
                <w:b w:val="1"/>
                <w:bCs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F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7F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em seus comportamentos profissionais, pensamento crítico em relação a diferentes fatos, ideias, opiniões, visões e perspectivas apresentadas pelos seus pares sobre as atividades sob sua responsabilidade.</w:t>
            </w:r>
            <w:r w:rsidDel="00000000" w:rsidR="00000000" w:rsidRPr="00000000">
              <w:rPr>
                <w:rtl w:val="0"/>
              </w:rPr>
            </w:r>
          </w:p>
          <w:p w:rsidR="00000000" w:rsidDel="00000000" w:rsidP="00000000" w:rsidRDefault="00000000" w:rsidRPr="00000000" w14:paraId="0000180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80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80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80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pelas suas escolhas, autonomia no desempenho de funções, atividades ou tarefas, valorizando o autodidatismo e a autogestão.</w:t>
            </w:r>
            <w:r w:rsidDel="00000000" w:rsidR="00000000" w:rsidRPr="00000000">
              <w:rPr>
                <w:rtl w:val="0"/>
              </w:rPr>
            </w:r>
          </w:p>
          <w:p w:rsidR="00000000" w:rsidDel="00000000" w:rsidP="00000000" w:rsidRDefault="00000000" w:rsidRPr="00000000" w14:paraId="0000180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80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80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80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atitude proativa na identificação e na proposição de soluções para os problemas, para atendimento a necessidades ou para a implementação de melhorias nos contextos relacionados a sua atuação profissional.</w:t>
            </w:r>
            <w:r w:rsidDel="00000000" w:rsidR="00000000" w:rsidRPr="00000000">
              <w:rPr>
                <w:rtl w:val="0"/>
              </w:rPr>
            </w:r>
          </w:p>
          <w:p w:rsidR="00000000" w:rsidDel="00000000" w:rsidP="00000000" w:rsidRDefault="00000000" w:rsidRPr="00000000" w14:paraId="0000180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80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80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80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na autogestão, demonstrando organização, disciplina, responsabilidade, concentração e capacidade de gestão do seu tempo, contribuindo de forma efetiva e qualificada com o alcance de objetivos e a resolução de problemas.</w:t>
            </w:r>
            <w:r w:rsidDel="00000000" w:rsidR="00000000" w:rsidRPr="00000000">
              <w:rPr>
                <w:rtl w:val="0"/>
              </w:rPr>
            </w:r>
          </w:p>
          <w:p w:rsidR="00000000" w:rsidDel="00000000" w:rsidP="00000000" w:rsidRDefault="00000000" w:rsidRPr="00000000" w14:paraId="0000180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80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80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Evidenciar consciência de que a amabilidade é um valor que se manifesta pelo diálogo, empatia, tolerância, altruísmo, modéstia e gratidão e que este promove o engajamento e a cooperação nas relações de trabalho.</w:t>
            </w:r>
            <w:r w:rsidDel="00000000" w:rsidR="00000000" w:rsidRPr="00000000">
              <w:rPr>
                <w:rtl w:val="0"/>
              </w:rPr>
            </w:r>
          </w:p>
          <w:p w:rsidR="00000000" w:rsidDel="00000000" w:rsidP="00000000" w:rsidRDefault="00000000" w:rsidRPr="00000000" w14:paraId="0000180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81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81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ética na tomada de decisões, responsabilizando-se pelos impactos gerados.</w:t>
            </w:r>
            <w:r w:rsidDel="00000000" w:rsidR="00000000" w:rsidRPr="00000000">
              <w:rPr>
                <w:rtl w:val="0"/>
              </w:rPr>
            </w:r>
          </w:p>
          <w:p w:rsidR="00000000" w:rsidDel="00000000" w:rsidP="00000000" w:rsidRDefault="00000000" w:rsidRPr="00000000" w14:paraId="0000181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em comportamento ético, inspirando pessoas para que ajam em sintonia e coerência com valores, princípios e códigos de conduta estabelecidos.</w:t>
            </w:r>
            <w:r w:rsidDel="00000000" w:rsidR="00000000" w:rsidRPr="00000000">
              <w:rPr>
                <w:rtl w:val="0"/>
              </w:rPr>
            </w:r>
          </w:p>
          <w:p w:rsidR="00000000" w:rsidDel="00000000" w:rsidP="00000000" w:rsidRDefault="00000000" w:rsidRPr="00000000" w14:paraId="0000181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81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81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81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pelas suas escolhas, compromisso com a excelência no desempenho de funções, atividades ou tarefas, valorizando o autodidatismo e a autogestão.</w:t>
            </w:r>
            <w:r w:rsidDel="00000000" w:rsidR="00000000" w:rsidRPr="00000000">
              <w:rPr>
                <w:rtl w:val="0"/>
              </w:rPr>
            </w:r>
          </w:p>
          <w:p w:rsidR="00000000" w:rsidDel="00000000" w:rsidP="00000000" w:rsidRDefault="00000000" w:rsidRPr="00000000" w14:paraId="0000181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e inspiração para seus pares na elaboração e execução de planos pessoais de formação continuada que os conduzam à realização pessoal e profissional.</w:t>
            </w:r>
            <w:r w:rsidDel="00000000" w:rsidR="00000000" w:rsidRPr="00000000">
              <w:rPr>
                <w:rtl w:val="0"/>
              </w:rPr>
            </w:r>
          </w:p>
          <w:p w:rsidR="00000000" w:rsidDel="00000000" w:rsidP="00000000" w:rsidRDefault="00000000" w:rsidRPr="00000000" w14:paraId="0000181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81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percebido como referência de liderança positiva, inspirando pessoas para o engajamento, a cooperação, a flexibilidade, a adaptabilidade e a valorização do outro, promovendo o fortalecimento das relações interpessoais e o trabalho colaborativo</w:t>
            </w:r>
            <w:r w:rsidDel="00000000" w:rsidR="00000000" w:rsidRPr="00000000">
              <w:rPr>
                <w:rtl w:val="0"/>
              </w:rPr>
            </w:r>
          </w:p>
          <w:p w:rsidR="00000000" w:rsidDel="00000000" w:rsidP="00000000" w:rsidRDefault="00000000" w:rsidRPr="00000000" w14:paraId="0000181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81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p w:rsidR="00000000" w:rsidDel="00000000" w:rsidP="00000000" w:rsidRDefault="00000000" w:rsidRPr="00000000" w14:paraId="0000181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flexível, proativa e aberta ao feedback, buscando novos aprendizados e experiências para incrementar seu desempenho pessoal e profissional, assim como o da equipe nos processos de trabalho em que atua.</w:t>
            </w:r>
            <w:r w:rsidDel="00000000" w:rsidR="00000000" w:rsidRPr="00000000">
              <w:rPr>
                <w:rtl w:val="0"/>
              </w:rPr>
            </w:r>
          </w:p>
        </w:tc>
      </w:tr>
    </w:tbl>
    <w:p w:rsidR="00000000" w:rsidDel="00000000" w:rsidP="00000000" w:rsidRDefault="00000000" w:rsidRPr="00000000" w14:paraId="0000181D">
      <w:pPr>
        <w:spacing w:after="160" w:line="259" w:lineRule="auto"/>
        <w:rPr>
          <w:sz w:val="24"/>
          <w:szCs w:val="24"/>
        </w:rPr>
      </w:pPr>
      <w:r w:rsidDel="00000000" w:rsidR="00000000" w:rsidRPr="00000000">
        <w:rPr>
          <w:rtl w:val="0"/>
        </w:rPr>
      </w:r>
    </w:p>
    <w:tbl>
      <w:tblPr>
        <w:tblStyle w:val="Table10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81E">
            <w:pPr>
              <w:spacing w:after="160" w:line="259" w:lineRule="auto"/>
              <w:jc w:val="center"/>
              <w:rPr>
                <w:sz w:val="24"/>
                <w:szCs w:val="24"/>
              </w:rPr>
            </w:pPr>
            <w:r w:rsidDel="00000000" w:rsidR="00000000" w:rsidRPr="00000000">
              <w:rPr>
                <w:b w:val="1"/>
                <w:bCs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820">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82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82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82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82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Gestão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825">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82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de Escritório</w:t>
            </w:r>
            <w:r w:rsidDel="00000000" w:rsidR="00000000" w:rsidRPr="00000000">
              <w:rPr>
                <w:rtl w:val="0"/>
              </w:rPr>
            </w:r>
          </w:p>
          <w:p w:rsidR="00000000" w:rsidDel="00000000" w:rsidP="00000000" w:rsidRDefault="00000000" w:rsidRPr="00000000" w14:paraId="0000182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Flipchart</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828">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82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Softwares de Gestão de Processo</w:t>
            </w:r>
            <w:r w:rsidDel="00000000" w:rsidR="00000000" w:rsidRPr="00000000">
              <w:rPr>
                <w:rtl w:val="0"/>
              </w:rPr>
            </w:r>
          </w:p>
          <w:p w:rsidR="00000000" w:rsidDel="00000000" w:rsidP="00000000" w:rsidRDefault="00000000" w:rsidRPr="00000000" w14:paraId="0000182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182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 e Regulamentadoras</w:t>
            </w:r>
            <w:r w:rsidDel="00000000" w:rsidR="00000000" w:rsidRPr="00000000">
              <w:rPr>
                <w:rtl w:val="0"/>
              </w:rPr>
            </w:r>
          </w:p>
          <w:p w:rsidR="00000000" w:rsidDel="00000000" w:rsidP="00000000" w:rsidRDefault="00000000" w:rsidRPr="00000000" w14:paraId="0000182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182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82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82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830">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83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832">
      <w:pPr>
        <w:tabs>
          <w:tab w:val="left" w:leader="none" w:pos="3549"/>
        </w:tabs>
        <w:jc w:val="center"/>
        <w:rPr>
          <w:b w:val="1"/>
          <w:bCs w:val="1"/>
          <w:sz w:val="24"/>
          <w:szCs w:val="24"/>
        </w:rPr>
      </w:pPr>
      <w:r w:rsidDel="00000000" w:rsidR="00000000" w:rsidRPr="00000000">
        <w:rPr>
          <w:rtl w:val="0"/>
        </w:rPr>
      </w:r>
    </w:p>
    <w:p w:rsidR="00000000" w:rsidDel="00000000" w:rsidP="00000000" w:rsidRDefault="00000000" w:rsidRPr="00000000" w14:paraId="00001833">
      <w:pPr>
        <w:tabs>
          <w:tab w:val="left" w:leader="none" w:pos="3549"/>
        </w:tabs>
        <w:jc w:val="center"/>
        <w:rPr>
          <w:b w:val="1"/>
          <w:bCs w:val="1"/>
          <w:sz w:val="24"/>
          <w:szCs w:val="24"/>
        </w:rPr>
      </w:pPr>
      <w:r w:rsidDel="00000000" w:rsidR="00000000" w:rsidRPr="00000000">
        <w:rPr>
          <w:rtl w:val="0"/>
        </w:rPr>
      </w:r>
    </w:p>
    <w:p w:rsidR="00000000" w:rsidDel="00000000" w:rsidP="00000000" w:rsidRDefault="00000000" w:rsidRPr="00000000" w14:paraId="00001834">
      <w:pPr>
        <w:tabs>
          <w:tab w:val="left" w:leader="none" w:pos="3549"/>
        </w:tabs>
        <w:jc w:val="center"/>
        <w:rPr>
          <w:sz w:val="24"/>
          <w:szCs w:val="24"/>
        </w:rPr>
      </w:pPr>
      <w:r w:rsidDel="00000000" w:rsidR="00000000" w:rsidRPr="00000000">
        <w:rPr>
          <w:rtl w:val="0"/>
        </w:rPr>
      </w:r>
    </w:p>
    <w:sectPr>
      <w:headerReference r:id="rId11" w:type="default"/>
      <w:headerReference r:id="rId12" w:type="first"/>
      <w:footerReference r:id="rId13" w:type="default"/>
      <w:footerReference r:id="rId14" w:type="first"/>
      <w:pgSz w:h="16837" w:w="11905"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838">
    <w:pPr>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5133975</wp:posOffset>
          </wp:positionH>
          <wp:positionV relativeFrom="paragraph">
            <wp:posOffset>8241</wp:posOffset>
          </wp:positionV>
          <wp:extent cx="1179830" cy="450850"/>
          <wp:effectExtent b="0" l="0" r="0" t="0"/>
          <wp:wrapSquare wrapText="bothSides" distB="0" distT="0" distL="114300" distR="114300"/>
          <wp:docPr descr="Uma imagem contendo Ícone&#10;&#10;Descrição gerada automaticamente" id="65" name="image3.png"/>
          <a:graphic>
            <a:graphicData uri="http://schemas.openxmlformats.org/drawingml/2006/picture">
              <pic:pic>
                <pic:nvPicPr>
                  <pic:cNvPr descr="Uma imagem contendo Ícone&#10;&#10;Descrição gerada automaticamente" id="0" name="image3.png"/>
                  <pic:cNvPicPr preferRelativeResize="0"/>
                </pic:nvPicPr>
                <pic:blipFill>
                  <a:blip r:embed="rId1"/>
                  <a:srcRect b="0" l="0" r="0" t="0"/>
                  <a:stretch>
                    <a:fillRect/>
                  </a:stretch>
                </pic:blipFill>
                <pic:spPr>
                  <a:xfrm>
                    <a:off x="0" y="0"/>
                    <a:ext cx="1179830" cy="450850"/>
                  </a:xfrm>
                  <a:prstGeom prst="rect"/>
                  <a:ln/>
                </pic:spPr>
              </pic:pic>
            </a:graphicData>
          </a:graphic>
        </wp:anchor>
      </w:drawing>
    </w:r>
  </w:p>
  <w:p w:rsidR="00000000" w:rsidDel="00000000" w:rsidP="00000000" w:rsidRDefault="00000000" w:rsidRPr="00000000" w14:paraId="0000183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83A">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1835">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Itinerário Formativo: nova nomenclatura conforme nova Metodologia Senai de Educação Profissional – MSEP.</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836">
    <w:pPr>
      <w:pBdr>
        <w:top w:space="0" w:sz="0" w:val="nil"/>
        <w:left w:space="0" w:sz="0" w:val="nil"/>
        <w:bottom w:space="0" w:sz="0" w:val="nil"/>
        <w:right w:space="0" w:sz="0" w:val="nil"/>
        <w:between w:space="0" w:sz="0" w:val="nil"/>
      </w:pBdr>
      <w:tabs>
        <w:tab w:val="center" w:leader="none" w:pos="4419"/>
        <w:tab w:val="right" w:leader="none" w:pos="8838"/>
      </w:tabs>
      <w:jc w:val="both"/>
      <w:rPr>
        <w:color w:val="000000"/>
        <w:sz w:val="16"/>
        <w:szCs w:val="16"/>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83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decimal"/>
      <w:lvlText w:val="●.%2"/>
      <w:lvlJc w:val="left"/>
      <w:pPr>
        <w:ind w:left="720" w:hanging="360"/>
      </w:pPr>
      <w:rPr/>
    </w:lvl>
    <w:lvl w:ilvl="2">
      <w:start w:val="1"/>
      <w:numFmt w:val="decimal"/>
      <w:lvlText w:val="●.%2.%3"/>
      <w:lvlJc w:val="left"/>
      <w:pPr>
        <w:ind w:left="1080" w:hanging="720"/>
      </w:pPr>
      <w:rPr/>
    </w:lvl>
    <w:lvl w:ilvl="3">
      <w:start w:val="1"/>
      <w:numFmt w:val="decimal"/>
      <w:lvlText w:val="●.%2.%3.%4"/>
      <w:lvlJc w:val="left"/>
      <w:pPr>
        <w:ind w:left="1080" w:hanging="720"/>
      </w:pPr>
      <w:rPr/>
    </w:lvl>
    <w:lvl w:ilvl="4">
      <w:start w:val="1"/>
      <w:numFmt w:val="decimal"/>
      <w:lvlText w:val="●.%2.%3.%4.%5"/>
      <w:lvlJc w:val="left"/>
      <w:pPr>
        <w:ind w:left="1440" w:hanging="1080"/>
      </w:pPr>
      <w:rPr/>
    </w:lvl>
    <w:lvl w:ilvl="5">
      <w:start w:val="1"/>
      <w:numFmt w:val="decimal"/>
      <w:lvlText w:val="●.%2.%3.%4.%5.%6"/>
      <w:lvlJc w:val="left"/>
      <w:pPr>
        <w:ind w:left="1440" w:hanging="1080"/>
      </w:pPr>
      <w:rPr/>
    </w:lvl>
    <w:lvl w:ilvl="6">
      <w:start w:val="1"/>
      <w:numFmt w:val="decimal"/>
      <w:lvlText w:val="●.%2.%3.%4.%5.%6.%7"/>
      <w:lvlJc w:val="left"/>
      <w:pPr>
        <w:ind w:left="1800" w:hanging="1440"/>
      </w:pPr>
      <w:rPr/>
    </w:lvl>
    <w:lvl w:ilvl="7">
      <w:start w:val="1"/>
      <w:numFmt w:val="decimal"/>
      <w:lvlText w:val="●.%2.%3.%4.%5.%6.%7.%8"/>
      <w:lvlJc w:val="left"/>
      <w:pPr>
        <w:ind w:left="1800" w:hanging="1440"/>
      </w:pPr>
      <w:rPr/>
    </w:lvl>
    <w:lvl w:ilvl="8">
      <w:start w:val="1"/>
      <w:numFmt w:val="decimal"/>
      <w:lvlText w:val="●.%2.%3.%4.%5.%6.%7.%8.%9"/>
      <w:lvlJc w:val="left"/>
      <w:pPr>
        <w:ind w:left="2160" w:hanging="1800"/>
      </w:pPr>
      <w:rPr/>
    </w:lvl>
  </w:abstractNum>
  <w:abstractNum w:abstractNumId="3">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7">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8">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4">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7">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8">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9">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2">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4">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0">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1">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2">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7">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8">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9">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4">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45">
    <w:lvl w:ilvl="0">
      <w:start w:val="1"/>
      <w:numFmt w:val="bullet"/>
      <w:lvlText w:val="●"/>
      <w:lvlJc w:val="left"/>
      <w:pPr>
        <w:ind w:left="840" w:hanging="360"/>
      </w:pPr>
      <w:rPr>
        <w:rFonts w:ascii="Noto Sans" w:cs="Noto Sans" w:eastAsia="Noto Sans" w:hAnsi="Noto Sans"/>
      </w:rPr>
    </w:lvl>
    <w:lvl w:ilvl="1">
      <w:start w:val="1"/>
      <w:numFmt w:val="bullet"/>
      <w:lvlText w:val="•"/>
      <w:lvlJc w:val="left"/>
      <w:pPr>
        <w:ind w:left="1560" w:hanging="360"/>
      </w:pPr>
      <w:rPr>
        <w:rFonts w:ascii="Arial" w:cs="Arial" w:eastAsia="Arial" w:hAnsi="Arial"/>
      </w:rPr>
    </w:lvl>
    <w:lvl w:ilvl="2">
      <w:start w:val="1"/>
      <w:numFmt w:val="bullet"/>
      <w:lvlText w:val="▪"/>
      <w:lvlJc w:val="left"/>
      <w:pPr>
        <w:ind w:left="2280" w:hanging="360"/>
      </w:pPr>
      <w:rPr>
        <w:rFonts w:ascii="Noto Sans" w:cs="Noto Sans" w:eastAsia="Noto Sans" w:hAnsi="Noto Sans"/>
      </w:rPr>
    </w:lvl>
    <w:lvl w:ilvl="3">
      <w:start w:val="1"/>
      <w:numFmt w:val="bullet"/>
      <w:lvlText w:val="●"/>
      <w:lvlJc w:val="left"/>
      <w:pPr>
        <w:ind w:left="3000" w:hanging="360"/>
      </w:pPr>
      <w:rPr>
        <w:rFonts w:ascii="Noto Sans" w:cs="Noto Sans" w:eastAsia="Noto Sans" w:hAnsi="Noto Sans"/>
      </w:rPr>
    </w:lvl>
    <w:lvl w:ilvl="4">
      <w:start w:val="1"/>
      <w:numFmt w:val="bullet"/>
      <w:lvlText w:val="o"/>
      <w:lvlJc w:val="left"/>
      <w:pPr>
        <w:ind w:left="3720" w:hanging="360"/>
      </w:pPr>
      <w:rPr>
        <w:rFonts w:ascii="Courier New" w:cs="Courier New" w:eastAsia="Courier New" w:hAnsi="Courier New"/>
      </w:rPr>
    </w:lvl>
    <w:lvl w:ilvl="5">
      <w:start w:val="1"/>
      <w:numFmt w:val="bullet"/>
      <w:lvlText w:val="▪"/>
      <w:lvlJc w:val="left"/>
      <w:pPr>
        <w:ind w:left="4440" w:hanging="360"/>
      </w:pPr>
      <w:rPr>
        <w:rFonts w:ascii="Noto Sans" w:cs="Noto Sans" w:eastAsia="Noto Sans" w:hAnsi="Noto Sans"/>
      </w:rPr>
    </w:lvl>
    <w:lvl w:ilvl="6">
      <w:start w:val="1"/>
      <w:numFmt w:val="bullet"/>
      <w:lvlText w:val="●"/>
      <w:lvlJc w:val="left"/>
      <w:pPr>
        <w:ind w:left="5160" w:hanging="360"/>
      </w:pPr>
      <w:rPr>
        <w:rFonts w:ascii="Noto Sans" w:cs="Noto Sans" w:eastAsia="Noto Sans" w:hAnsi="Noto Sans"/>
      </w:rPr>
    </w:lvl>
    <w:lvl w:ilvl="7">
      <w:start w:val="1"/>
      <w:numFmt w:val="bullet"/>
      <w:lvlText w:val="o"/>
      <w:lvlJc w:val="left"/>
      <w:pPr>
        <w:ind w:left="5880" w:hanging="360"/>
      </w:pPr>
      <w:rPr>
        <w:rFonts w:ascii="Courier New" w:cs="Courier New" w:eastAsia="Courier New" w:hAnsi="Courier New"/>
      </w:rPr>
    </w:lvl>
    <w:lvl w:ilvl="8">
      <w:start w:val="1"/>
      <w:numFmt w:val="bullet"/>
      <w:lvlText w:val="▪"/>
      <w:lvlJc w:val="left"/>
      <w:pPr>
        <w:ind w:left="6600" w:hanging="360"/>
      </w:pPr>
      <w:rPr>
        <w:rFonts w:ascii="Noto Sans" w:cs="Noto Sans" w:eastAsia="Noto Sans" w:hAnsi="Noto Sans"/>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line="360" w:lineRule="auto"/>
      <w:jc w:val="center"/>
    </w:pPr>
    <w:rPr>
      <w:b w:val="1"/>
      <w:bCs w:val="1"/>
      <w:sz w:val="24"/>
      <w:szCs w:val="24"/>
    </w:rPr>
  </w:style>
  <w:style w:type="paragraph" w:styleId="Heading2">
    <w:name w:val="heading 2"/>
    <w:basedOn w:val="Normal"/>
    <w:next w:val="Normal"/>
    <w:pPr>
      <w:keepNext w:val="1"/>
      <w:jc w:val="center"/>
    </w:pPr>
    <w:rPr>
      <w:b w:val="1"/>
      <w:bCs w:val="1"/>
    </w:rPr>
  </w:style>
  <w:style w:type="paragraph" w:styleId="Heading3">
    <w:name w:val="heading 3"/>
    <w:basedOn w:val="Normal"/>
    <w:next w:val="Normal"/>
    <w:pPr>
      <w:keepNext w:val="1"/>
      <w:spacing w:line="360" w:lineRule="auto"/>
      <w:jc w:val="both"/>
    </w:pPr>
    <w:rPr>
      <w:b w:val="1"/>
      <w:bCs w:val="1"/>
      <w:smallCaps w:val="1"/>
      <w:sz w:val="26"/>
      <w:szCs w:val="26"/>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spacing w:after="60" w:before="60" w:lineRule="auto"/>
      <w:jc w:val="center"/>
    </w:pPr>
    <w:rPr>
      <w:b w:val="1"/>
      <w:bCs w:val="1"/>
    </w:rPr>
  </w:style>
  <w:style w:type="paragraph" w:styleId="Title">
    <w:name w:val="Title"/>
    <w:basedOn w:val="Normal"/>
    <w:next w:val="Normal"/>
    <w:pPr>
      <w:spacing w:after="120" w:before="120" w:lineRule="auto"/>
      <w:ind w:left="720" w:hanging="360"/>
    </w:pPr>
    <w:rPr>
      <w:b w:val="1"/>
      <w:bCs w:val="1"/>
      <w:sz w:val="28"/>
      <w:szCs w:val="28"/>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Ttulo8">
    <w:name w:val="heading 8"/>
    <w:basedOn w:val="Normal"/>
    <w:next w:val="Normal"/>
    <w:qFormat w:val="1"/>
    <w:pPr>
      <w:keepNext w:val="1"/>
      <w:spacing w:after="240" w:before="240"/>
      <w:outlineLvl w:val="7"/>
    </w:pPr>
    <w:rPr>
      <w:b w:val="1"/>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texto" w:customStyle="1">
    <w:name w:val="texto"/>
    <w:basedOn w:val="Normal"/>
    <w:link w:val="textoChar"/>
    <w:pPr>
      <w:autoSpaceDE w:val="0"/>
      <w:autoSpaceDN w:val="0"/>
      <w:spacing w:before="120" w:line="360" w:lineRule="auto"/>
      <w:jc w:val="both"/>
    </w:pPr>
    <w:rPr>
      <w:sz w:val="24"/>
    </w:rPr>
  </w:style>
  <w:style w:type="paragraph" w:styleId="Descrio" w:customStyle="1">
    <w:name w:val="Descrição"/>
    <w:basedOn w:val="texto"/>
    <w:next w:val="Normal"/>
    <w:autoRedefine w:val="1"/>
    <w:rsid w:val="009E7C00"/>
    <w:pPr>
      <w:numPr>
        <w:numId w:val="1"/>
      </w:numPr>
      <w:autoSpaceDE w:val="1"/>
      <w:autoSpaceDN w:val="1"/>
      <w:spacing w:before="60" w:line="240" w:lineRule="auto"/>
      <w:ind w:left="1276" w:hanging="374"/>
    </w:pPr>
    <w:rPr>
      <w:i w:val="1"/>
      <w:sz w:val="18"/>
      <w:szCs w:val="18"/>
    </w:rPr>
  </w:style>
  <w:style w:type="paragraph" w:styleId="Captulo" w:customStyle="1">
    <w:name w:val="Capítulo"/>
    <w:basedOn w:val="Normal"/>
    <w:next w:val="Normal"/>
    <w:pPr>
      <w:widowControl w:val="0"/>
      <w:spacing w:after="120" w:before="240"/>
      <w:jc w:val="both"/>
    </w:pPr>
    <w:rPr>
      <w:b w:val="1"/>
      <w:caps w:val="1"/>
      <w:snapToGrid w:val="0"/>
      <w:szCs w:val="20"/>
    </w:rPr>
  </w:style>
  <w:style w:type="paragraph" w:styleId="Cabealho">
    <w:name w:val="header"/>
    <w:basedOn w:val="Normal"/>
    <w:link w:val="CabealhoChar"/>
    <w:uiPriority w:val="99"/>
    <w:pPr>
      <w:tabs>
        <w:tab w:val="center" w:pos="4419"/>
        <w:tab w:val="right" w:pos="8838"/>
      </w:tabs>
      <w:jc w:val="both"/>
    </w:pPr>
    <w:rPr>
      <w:szCs w:val="20"/>
    </w:rPr>
  </w:style>
  <w:style w:type="paragraph" w:styleId="Rodap">
    <w:name w:val="footer"/>
    <w:basedOn w:val="Normal"/>
    <w:link w:val="RodapChar"/>
    <w:uiPriority w:val="99"/>
    <w:pPr>
      <w:tabs>
        <w:tab w:val="center" w:pos="4419"/>
        <w:tab w:val="right" w:pos="8838"/>
      </w:tabs>
      <w:jc w:val="both"/>
    </w:pPr>
    <w:rPr>
      <w:szCs w:val="20"/>
    </w:rPr>
  </w:style>
  <w:style w:type="paragraph" w:styleId="Corpodetexto2">
    <w:name w:val="Body Text 2"/>
    <w:basedOn w:val="Normal"/>
    <w:pPr>
      <w:spacing w:line="360" w:lineRule="auto"/>
      <w:jc w:val="both"/>
    </w:pPr>
    <w:rPr>
      <w:szCs w:val="20"/>
    </w:rPr>
  </w:style>
  <w:style w:type="character" w:styleId="Nmerodepgina">
    <w:name w:val="page number"/>
    <w:basedOn w:val="Fontepargpadro"/>
  </w:style>
  <w:style w:type="paragraph" w:styleId="Textogeral" w:customStyle="1">
    <w:name w:val="Texto geral"/>
    <w:basedOn w:val="Normal"/>
    <w:pPr>
      <w:jc w:val="both"/>
    </w:pPr>
    <w:rPr>
      <w:szCs w:val="20"/>
    </w:rPr>
  </w:style>
  <w:style w:type="paragraph" w:styleId="Sumrio1">
    <w:name w:val="toc 1"/>
    <w:basedOn w:val="Normal"/>
    <w:next w:val="Normal"/>
    <w:autoRedefine w:val="1"/>
    <w:uiPriority w:val="39"/>
    <w:pPr>
      <w:spacing w:after="120" w:before="120"/>
    </w:pPr>
    <w:rPr>
      <w:b w:val="1"/>
      <w:bCs w:val="1"/>
      <w:szCs w:val="28"/>
    </w:rPr>
  </w:style>
  <w:style w:type="paragraph" w:styleId="Sumrio2">
    <w:name w:val="toc 2"/>
    <w:basedOn w:val="Normal"/>
    <w:next w:val="Normal"/>
    <w:autoRedefine w:val="1"/>
    <w:uiPriority w:val="39"/>
    <w:pPr>
      <w:spacing w:after="120" w:before="120"/>
    </w:pPr>
    <w:rPr>
      <w:bCs w:val="1"/>
    </w:rPr>
  </w:style>
  <w:style w:type="paragraph" w:styleId="Sumrio3">
    <w:name w:val="toc 3"/>
    <w:basedOn w:val="Normal"/>
    <w:next w:val="Normal"/>
    <w:autoRedefine w:val="1"/>
    <w:semiHidden w:val="1"/>
    <w:pPr>
      <w:ind w:left="220"/>
    </w:pPr>
    <w:rPr>
      <w:rFonts w:ascii="Times New Roman" w:hAnsi="Times New Roman"/>
    </w:rPr>
  </w:style>
  <w:style w:type="paragraph" w:styleId="Sumrio4">
    <w:name w:val="toc 4"/>
    <w:basedOn w:val="Normal"/>
    <w:next w:val="Normal"/>
    <w:autoRedefine w:val="1"/>
    <w:semiHidden w:val="1"/>
    <w:pPr>
      <w:ind w:left="440"/>
    </w:pPr>
    <w:rPr>
      <w:rFonts w:ascii="Times New Roman" w:hAnsi="Times New Roman"/>
    </w:rPr>
  </w:style>
  <w:style w:type="paragraph" w:styleId="Sumrio5">
    <w:name w:val="toc 5"/>
    <w:basedOn w:val="Normal"/>
    <w:next w:val="Normal"/>
    <w:autoRedefine w:val="1"/>
    <w:semiHidden w:val="1"/>
    <w:pPr>
      <w:ind w:left="660"/>
    </w:pPr>
    <w:rPr>
      <w:rFonts w:ascii="Times New Roman" w:hAnsi="Times New Roman"/>
    </w:rPr>
  </w:style>
  <w:style w:type="paragraph" w:styleId="Sumrio6">
    <w:name w:val="toc 6"/>
    <w:basedOn w:val="Normal"/>
    <w:next w:val="Normal"/>
    <w:autoRedefine w:val="1"/>
    <w:semiHidden w:val="1"/>
    <w:pPr>
      <w:ind w:left="880"/>
    </w:pPr>
    <w:rPr>
      <w:rFonts w:ascii="Times New Roman" w:hAnsi="Times New Roman"/>
    </w:rPr>
  </w:style>
  <w:style w:type="paragraph" w:styleId="Sumrio7">
    <w:name w:val="toc 7"/>
    <w:basedOn w:val="Normal"/>
    <w:next w:val="Normal"/>
    <w:autoRedefine w:val="1"/>
    <w:semiHidden w:val="1"/>
    <w:pPr>
      <w:ind w:left="1100"/>
    </w:pPr>
    <w:rPr>
      <w:rFonts w:ascii="Times New Roman" w:hAnsi="Times New Roman"/>
    </w:rPr>
  </w:style>
  <w:style w:type="paragraph" w:styleId="Sumrio8">
    <w:name w:val="toc 8"/>
    <w:basedOn w:val="Normal"/>
    <w:next w:val="Normal"/>
    <w:autoRedefine w:val="1"/>
    <w:semiHidden w:val="1"/>
    <w:pPr>
      <w:ind w:left="1320"/>
    </w:pPr>
    <w:rPr>
      <w:rFonts w:ascii="Times New Roman" w:hAnsi="Times New Roman"/>
    </w:rPr>
  </w:style>
  <w:style w:type="paragraph" w:styleId="Sumrio9">
    <w:name w:val="toc 9"/>
    <w:basedOn w:val="Normal"/>
    <w:next w:val="Normal"/>
    <w:autoRedefine w:val="1"/>
    <w:semiHidden w:val="1"/>
    <w:pPr>
      <w:ind w:left="1540"/>
    </w:pPr>
    <w:rPr>
      <w:rFonts w:ascii="Times New Roman" w:hAnsi="Times New Roman"/>
    </w:rPr>
  </w:style>
  <w:style w:type="character" w:styleId="Hyperlink">
    <w:name w:val="Hyperlink"/>
    <w:uiPriority w:val="99"/>
    <w:rPr>
      <w:color w:val="0000ff"/>
      <w:u w:val="single"/>
    </w:rPr>
  </w:style>
  <w:style w:type="paragraph" w:styleId="Textodenotaderodap">
    <w:name w:val="footnote text"/>
    <w:basedOn w:val="Normal"/>
    <w:semiHidden w:val="1"/>
    <w:rPr>
      <w:rFonts w:ascii="Times New Roman" w:hAnsi="Times New Roman"/>
      <w:sz w:val="20"/>
      <w:szCs w:val="20"/>
    </w:rPr>
  </w:style>
  <w:style w:type="paragraph" w:styleId="subsubtitulo" w:customStyle="1">
    <w:name w:val="subsubtitulo"/>
    <w:basedOn w:val="texto"/>
    <w:next w:val="Normal"/>
    <w:autoRedefine w:val="1"/>
    <w:pPr>
      <w:numPr>
        <w:ilvl w:val="2"/>
        <w:numId w:val="2"/>
      </w:numPr>
      <w:spacing w:after="120" w:line="240" w:lineRule="auto"/>
      <w:ind w:left="993" w:hanging="993"/>
      <w:jc w:val="left"/>
    </w:pPr>
    <w:rPr>
      <w:b w:val="1"/>
      <w:bCs w:val="1"/>
      <w:sz w:val="20"/>
      <w:szCs w:val="20"/>
    </w:rPr>
  </w:style>
  <w:style w:type="paragraph" w:styleId="SubSubSubTtulo" w:customStyle="1">
    <w:name w:val="SubSubSubTítulo"/>
    <w:basedOn w:val="subsubtitulo"/>
    <w:next w:val="Normal"/>
    <w:autoRedefine w:val="1"/>
    <w:pPr>
      <w:numPr>
        <w:ilvl w:val="3"/>
      </w:numPr>
      <w:tabs>
        <w:tab w:val="num" w:pos="360"/>
      </w:tabs>
      <w:ind w:left="851" w:hanging="851"/>
      <w:jc w:val="both"/>
    </w:pPr>
  </w:style>
  <w:style w:type="paragraph" w:styleId="Corpo" w:customStyle="1">
    <w:name w:val="Corpo"/>
    <w:basedOn w:val="Normal"/>
    <w:rPr>
      <w:rFonts w:ascii="Times New Roman" w:hAnsi="Times New Roman"/>
      <w:sz w:val="24"/>
      <w:szCs w:val="20"/>
      <w:lang w:val="en-US"/>
    </w:rPr>
  </w:style>
  <w:style w:type="character" w:styleId="RodapChar" w:customStyle="1">
    <w:name w:val="Rodapé Char"/>
    <w:link w:val="Rodap"/>
    <w:uiPriority w:val="99"/>
    <w:rsid w:val="00A44DCF"/>
    <w:rPr>
      <w:rFonts w:ascii="Arial" w:hAnsi="Arial"/>
      <w:sz w:val="22"/>
    </w:rPr>
  </w:style>
  <w:style w:type="paragraph" w:styleId="Textodebalo">
    <w:name w:val="Balloon Text"/>
    <w:basedOn w:val="Normal"/>
    <w:link w:val="TextodebaloChar"/>
    <w:uiPriority w:val="99"/>
    <w:semiHidden w:val="1"/>
    <w:unhideWhenUsed w:val="1"/>
    <w:rsid w:val="00A44DCF"/>
    <w:rPr>
      <w:rFonts w:ascii="Tahoma" w:cs="Tahoma" w:hAnsi="Tahoma"/>
      <w:sz w:val="16"/>
      <w:szCs w:val="16"/>
    </w:rPr>
  </w:style>
  <w:style w:type="character" w:styleId="TextodebaloChar" w:customStyle="1">
    <w:name w:val="Texto de balão Char"/>
    <w:link w:val="Textodebalo"/>
    <w:uiPriority w:val="99"/>
    <w:semiHidden w:val="1"/>
    <w:rsid w:val="00A44DCF"/>
    <w:rPr>
      <w:rFonts w:ascii="Tahoma" w:cs="Tahoma" w:hAnsi="Tahoma"/>
      <w:sz w:val="16"/>
      <w:szCs w:val="16"/>
    </w:rPr>
  </w:style>
  <w:style w:type="character" w:styleId="Refdecomentrio">
    <w:name w:val="annotation reference"/>
    <w:uiPriority w:val="99"/>
    <w:semiHidden w:val="1"/>
    <w:rsid w:val="00201250"/>
    <w:rPr>
      <w:sz w:val="16"/>
      <w:szCs w:val="16"/>
    </w:rPr>
  </w:style>
  <w:style w:type="paragraph" w:styleId="Textodecomentrio">
    <w:name w:val="annotation text"/>
    <w:basedOn w:val="Normal"/>
    <w:link w:val="TextodecomentrioChar"/>
    <w:uiPriority w:val="99"/>
    <w:semiHidden w:val="1"/>
    <w:rsid w:val="00201250"/>
    <w:rPr>
      <w:sz w:val="20"/>
      <w:szCs w:val="20"/>
    </w:rPr>
  </w:style>
  <w:style w:type="paragraph" w:styleId="Assuntodocomentrio">
    <w:name w:val="annotation subject"/>
    <w:basedOn w:val="Textodecomentrio"/>
    <w:next w:val="Textodecomentrio"/>
    <w:link w:val="AssuntodocomentrioChar"/>
    <w:uiPriority w:val="99"/>
    <w:semiHidden w:val="1"/>
    <w:rsid w:val="00201250"/>
    <w:rPr>
      <w:b w:val="1"/>
      <w:bCs w:val="1"/>
    </w:rPr>
  </w:style>
  <w:style w:type="table" w:styleId="ListaColorida-nfase1">
    <w:name w:val="Colorful List Accent 1"/>
    <w:basedOn w:val="Tabelanormal"/>
    <w:uiPriority w:val="72"/>
    <w:rsid w:val="00362B8C"/>
    <w:rPr>
      <w:color w:val="000000"/>
    </w:rPr>
    <w:tblPr>
      <w:tblStyleRowBandSize w:val="1"/>
      <w:tblStyleColBandSize w:val="1"/>
    </w:tblPr>
    <w:tcPr>
      <w:shd w:color="auto" w:fill="edf2f8" w:val="clear"/>
    </w:tcPr>
    <w:tblStylePr w:type="firstRow">
      <w:rPr>
        <w:b w:val="1"/>
        <w:bCs w:val="1"/>
        <w:color w:val="ffffff"/>
      </w:rPr>
      <w:tblPr/>
      <w:tcPr>
        <w:tcBorders>
          <w:bottom w:color="ffffff" w:space="0" w:sz="12" w:val="single"/>
        </w:tcBorders>
        <w:shd w:color="auto" w:fill="9e3a38" w:val="clear"/>
      </w:tcPr>
    </w:tblStylePr>
    <w:tblStylePr w:type="lastRow">
      <w:rPr>
        <w:b w:val="1"/>
        <w:bCs w:val="1"/>
        <w:color w:val="9e3a38"/>
      </w:rPr>
      <w:tblPr/>
      <w:tcPr>
        <w:tcBorders>
          <w:top w:color="000000" w:space="0" w:sz="12" w:val="single"/>
        </w:tcBorders>
        <w:shd w:color="auto" w:fill="ffffff"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val="clear"/>
      </w:tcPr>
    </w:tblStylePr>
    <w:tblStylePr w:type="band1Horz">
      <w:tblPr/>
      <w:tcPr>
        <w:shd w:color="auto" w:fill="dbe5f1" w:val="clear"/>
      </w:tcPr>
    </w:tblStylePr>
  </w:style>
  <w:style w:type="table" w:styleId="ListaClara-nfase1">
    <w:name w:val="Light List Accent 1"/>
    <w:basedOn w:val="Tabelanormal"/>
    <w:uiPriority w:val="61"/>
    <w:rsid w:val="00362B8C"/>
    <w:tblPr>
      <w:tblStyleRowBandSize w:val="1"/>
      <w:tblStyleColBandSize w:val="1"/>
      <w:tblBorders>
        <w:top w:color="4f81bd" w:space="0" w:sz="8" w:val="single"/>
        <w:left w:color="4f81bd" w:space="0" w:sz="8" w:val="single"/>
        <w:bottom w:color="4f81bd" w:space="0" w:sz="8" w:val="single"/>
        <w:right w:color="4f81bd" w:space="0" w:sz="8" w:val="single"/>
      </w:tblBorders>
    </w:tblPr>
    <w:tblStylePr w:type="firstRow">
      <w:pPr>
        <w:spacing w:after="0" w:before="0" w:line="240" w:lineRule="auto"/>
      </w:pPr>
      <w:rPr>
        <w:b w:val="1"/>
        <w:bCs w:val="1"/>
        <w:color w:val="ffffff"/>
      </w:rPr>
      <w:tblPr/>
      <w:tcPr>
        <w:shd w:color="auto" w:fill="4f81bd" w:val="clear"/>
      </w:tcPr>
    </w:tblStylePr>
    <w:tblStylePr w:type="lastRow">
      <w:pPr>
        <w:spacing w:after="0" w:before="0" w:line="240" w:lineRule="auto"/>
      </w:pPr>
      <w:rPr>
        <w:b w:val="1"/>
        <w:bCs w:val="1"/>
      </w:rPr>
      <w:tblPr/>
      <w:tcPr>
        <w:tcBorders>
          <w:top w:color="4f81bd" w:space="0" w:sz="6" w:val="double"/>
          <w:left w:color="4f81bd" w:space="0" w:sz="8" w:val="single"/>
          <w:bottom w:color="4f81bd" w:space="0" w:sz="8" w:val="single"/>
          <w:right w:color="4f81bd" w:space="0" w:sz="8" w:val="single"/>
        </w:tcBorders>
      </w:tcPr>
    </w:tblStylePr>
    <w:tblStylePr w:type="firstCol">
      <w:rPr>
        <w:b w:val="1"/>
        <w:bCs w:val="1"/>
      </w:rPr>
    </w:tblStylePr>
    <w:tblStylePr w:type="lastCol">
      <w:rPr>
        <w:b w:val="1"/>
        <w:bCs w:val="1"/>
      </w:rPr>
    </w:tblStylePr>
    <w:tblStylePr w:type="band1Vert">
      <w:tblPr/>
      <w:tcPr>
        <w:tcBorders>
          <w:top w:color="4f81bd" w:space="0" w:sz="8" w:val="single"/>
          <w:left w:color="4f81bd" w:space="0" w:sz="8" w:val="single"/>
          <w:bottom w:color="4f81bd" w:space="0" w:sz="8" w:val="single"/>
          <w:right w:color="4f81bd" w:space="0" w:sz="8" w:val="single"/>
        </w:tcBorders>
      </w:tcPr>
    </w:tblStylePr>
    <w:tblStylePr w:type="band1Horz">
      <w:tblPr/>
      <w:tcPr>
        <w:tcBorders>
          <w:top w:color="4f81bd" w:space="0" w:sz="8" w:val="single"/>
          <w:left w:color="4f81bd" w:space="0" w:sz="8" w:val="single"/>
          <w:bottom w:color="4f81bd" w:space="0" w:sz="8" w:val="single"/>
          <w:right w:color="4f81bd" w:space="0" w:sz="8" w:val="single"/>
        </w:tcBorders>
      </w:tcPr>
    </w:tblStylePr>
  </w:style>
  <w:style w:type="character" w:styleId="CabealhoChar" w:customStyle="1">
    <w:name w:val="Cabeçalho Char"/>
    <w:link w:val="Cabealho"/>
    <w:uiPriority w:val="99"/>
    <w:rsid w:val="00DB3D36"/>
    <w:rPr>
      <w:rFonts w:ascii="Arial" w:hAnsi="Arial"/>
      <w:sz w:val="22"/>
    </w:rPr>
  </w:style>
  <w:style w:type="character" w:styleId="Refdenotaderodap">
    <w:name w:val="footnote reference"/>
    <w:semiHidden w:val="1"/>
    <w:unhideWhenUsed w:val="1"/>
    <w:rsid w:val="00350F1D"/>
    <w:rPr>
      <w:vertAlign w:val="superscript"/>
    </w:rPr>
  </w:style>
  <w:style w:type="character" w:styleId="textoChar" w:customStyle="1">
    <w:name w:val="texto Char"/>
    <w:link w:val="texto"/>
    <w:locked w:val="1"/>
    <w:rsid w:val="00AA7CFB"/>
    <w:rPr>
      <w:rFonts w:ascii="Arial" w:cs="Arial" w:hAnsi="Arial"/>
      <w:sz w:val="24"/>
      <w:szCs w:val="24"/>
    </w:rPr>
  </w:style>
  <w:style w:type="character" w:styleId="Ttulo2Char" w:customStyle="1">
    <w:name w:val="Título 2 Char"/>
    <w:link w:val="Ttulo2"/>
    <w:rsid w:val="004F473C"/>
    <w:rPr>
      <w:rFonts w:ascii="Arial" w:hAnsi="Arial"/>
      <w:b w:val="1"/>
      <w:bCs w:val="1"/>
      <w:sz w:val="22"/>
    </w:rPr>
  </w:style>
  <w:style w:type="character" w:styleId="TextodoEspaoReservado">
    <w:name w:val="Placeholder Text"/>
    <w:basedOn w:val="Fontepargpadro"/>
    <w:uiPriority w:val="99"/>
    <w:semiHidden w:val="1"/>
    <w:rsid w:val="008C00EF"/>
    <w:rPr>
      <w:color w:val="808080"/>
    </w:rPr>
  </w:style>
  <w:style w:type="character" w:styleId="Estilo1" w:customStyle="1">
    <w:name w:val="Estilo1"/>
    <w:basedOn w:val="Fontepargpadro"/>
    <w:uiPriority w:val="1"/>
    <w:rsid w:val="008C00EF"/>
    <w:rPr>
      <w:caps w:val="1"/>
      <w:smallCaps w:val="0"/>
    </w:rPr>
  </w:style>
  <w:style w:type="character" w:styleId="Estilo2" w:customStyle="1">
    <w:name w:val="Estilo2"/>
    <w:basedOn w:val="Fontepargpadro"/>
    <w:uiPriority w:val="1"/>
    <w:rsid w:val="008C00EF"/>
    <w:rPr>
      <w:rFonts w:ascii="Arial" w:hAnsi="Arial"/>
      <w:b w:val="1"/>
      <w:caps w:val="1"/>
      <w:smallCaps w:val="0"/>
      <w:strike w:val="0"/>
      <w:dstrike w:val="0"/>
      <w:vanish w:val="0"/>
      <w:sz w:val="28"/>
      <w:vertAlign w:val="baseline"/>
    </w:rPr>
  </w:style>
  <w:style w:type="character" w:styleId="Estilo3" w:customStyle="1">
    <w:name w:val="Estilo3"/>
    <w:basedOn w:val="Fontepargpadro"/>
    <w:uiPriority w:val="1"/>
    <w:rsid w:val="008C00EF"/>
    <w:rPr>
      <w:rFonts w:ascii="Arial" w:hAnsi="Arial"/>
      <w:b w:val="1"/>
      <w:caps w:val="1"/>
      <w:smallCaps w:val="0"/>
      <w:strike w:val="0"/>
      <w:dstrike w:val="0"/>
      <w:vanish w:val="0"/>
      <w:sz w:val="28"/>
      <w:vertAlign w:val="baseline"/>
    </w:rPr>
  </w:style>
  <w:style w:type="character" w:styleId="Estilo4" w:customStyle="1">
    <w:name w:val="Estilo4"/>
    <w:basedOn w:val="Fontepargpadro"/>
    <w:uiPriority w:val="1"/>
    <w:rsid w:val="008C00EF"/>
    <w:rPr>
      <w:rFonts w:ascii="Arial" w:hAnsi="Arial"/>
      <w:b w:val="1"/>
      <w:caps w:val="0"/>
      <w:smallCaps w:val="0"/>
      <w:strike w:val="0"/>
      <w:dstrike w:val="0"/>
      <w:vanish w:val="0"/>
      <w:sz w:val="22"/>
      <w:vertAlign w:val="baseline"/>
    </w:rPr>
  </w:style>
  <w:style w:type="character" w:styleId="Estilo5" w:customStyle="1">
    <w:name w:val="Estilo5"/>
    <w:basedOn w:val="Fontepargpadro"/>
    <w:uiPriority w:val="1"/>
    <w:rsid w:val="008C00EF"/>
    <w:rPr>
      <w:rFonts w:ascii="Arial" w:hAnsi="Arial"/>
      <w:b w:val="1"/>
      <w:caps w:val="1"/>
      <w:smallCaps w:val="0"/>
      <w:strike w:val="0"/>
      <w:dstrike w:val="0"/>
      <w:vanish w:val="0"/>
      <w:sz w:val="28"/>
      <w:vertAlign w:val="baseline"/>
    </w:rPr>
  </w:style>
  <w:style w:type="character" w:styleId="Estilo6" w:customStyle="1">
    <w:name w:val="Estilo6"/>
    <w:basedOn w:val="Fontepargpadro"/>
    <w:uiPriority w:val="1"/>
    <w:rsid w:val="008C00EF"/>
    <w:rPr>
      <w:rFonts w:ascii="Arial" w:hAnsi="Arial"/>
      <w:b w:val="1"/>
      <w:caps w:val="1"/>
      <w:smallCaps w:val="0"/>
      <w:strike w:val="0"/>
      <w:dstrike w:val="0"/>
      <w:vanish w:val="0"/>
      <w:sz w:val="28"/>
      <w:vertAlign w:val="baseline"/>
    </w:rPr>
  </w:style>
  <w:style w:type="character" w:styleId="Estilo7" w:customStyle="1">
    <w:name w:val="Estilo7"/>
    <w:basedOn w:val="Fontepargpadro"/>
    <w:uiPriority w:val="1"/>
    <w:rsid w:val="008C00EF"/>
    <w:rPr>
      <w:rFonts w:ascii="Arial" w:hAnsi="Arial"/>
      <w:b w:val="1"/>
      <w:sz w:val="16"/>
    </w:rPr>
  </w:style>
  <w:style w:type="character" w:styleId="Estilo8" w:customStyle="1">
    <w:name w:val="Estilo8"/>
    <w:basedOn w:val="Fontepargpadro"/>
    <w:uiPriority w:val="1"/>
    <w:rsid w:val="008C00EF"/>
    <w:rPr>
      <w:rFonts w:ascii="Arial" w:hAnsi="Arial"/>
      <w:b w:val="0"/>
      <w:i w:val="0"/>
      <w:sz w:val="22"/>
    </w:rPr>
  </w:style>
  <w:style w:type="character" w:styleId="Estilo9" w:customStyle="1">
    <w:name w:val="Estilo9"/>
    <w:basedOn w:val="Fontepargpadro"/>
    <w:uiPriority w:val="1"/>
    <w:rsid w:val="008C00EF"/>
    <w:rPr>
      <w:rFonts w:ascii="Arial" w:hAnsi="Arial"/>
      <w:b w:val="0"/>
      <w:i w:val="0"/>
      <w:sz w:val="24"/>
    </w:rPr>
  </w:style>
  <w:style w:type="character" w:styleId="Estilo10" w:customStyle="1">
    <w:name w:val="Estilo10"/>
    <w:basedOn w:val="Fontepargpadro"/>
    <w:uiPriority w:val="1"/>
    <w:rsid w:val="008C00EF"/>
    <w:rPr>
      <w:rFonts w:ascii="Arial" w:hAnsi="Arial"/>
      <w:b w:val="0"/>
      <w:i w:val="0"/>
      <w:sz w:val="24"/>
    </w:rPr>
  </w:style>
  <w:style w:type="table" w:styleId="Tabelacomgrade">
    <w:name w:val="Table Grid"/>
    <w:basedOn w:val="Tabelanormal"/>
    <w:uiPriority w:val="59"/>
    <w:rsid w:val="006B18F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argrafodaLista">
    <w:name w:val="List Paragraph"/>
    <w:basedOn w:val="Normal"/>
    <w:uiPriority w:val="34"/>
    <w:qFormat w:val="1"/>
    <w:rsid w:val="006B18FD"/>
    <w:pPr>
      <w:ind w:left="720"/>
      <w:contextualSpacing w:val="1"/>
    </w:pPr>
  </w:style>
  <w:style w:type="character" w:styleId="TtuloChar" w:customStyle="1">
    <w:name w:val="Título Char"/>
    <w:basedOn w:val="Fontepargpadro"/>
    <w:link w:val="Ttulo"/>
    <w:uiPriority w:val="10"/>
    <w:rsid w:val="00C20D77"/>
    <w:rPr>
      <w:b w:val="1"/>
      <w:bCs w:val="1"/>
      <w:kern w:val="28"/>
      <w:sz w:val="28"/>
      <w:szCs w:val="28"/>
    </w:rPr>
  </w:style>
  <w:style w:type="paragraph" w:styleId="pStyle" w:customStyle="1">
    <w:name w:val="pStyle"/>
    <w:basedOn w:val="Normal"/>
    <w:rsid w:val="00C20D77"/>
    <w:pPr>
      <w:spacing w:after="160" w:line="24000" w:lineRule="auto"/>
      <w:jc w:val="both"/>
    </w:pPr>
    <w:rPr>
      <w:sz w:val="20"/>
      <w:szCs w:val="20"/>
    </w:rPr>
  </w:style>
  <w:style w:type="table" w:styleId="tabelaSlim" w:customStyle="1">
    <w:name w:val="tabelaSlim"/>
    <w:uiPriority w:val="99"/>
    <w:rsid w:val="00C20D77"/>
    <w:pPr>
      <w:spacing w:after="160" w:line="259" w:lineRule="auto"/>
    </w:pPr>
    <w:tblPr>
      <w:tblBorders>
        <w:top w:color="auto" w:space="0" w:sz="1" w:val="single"/>
        <w:left w:color="auto" w:space="0" w:sz="1" w:val="single"/>
        <w:bottom w:color="auto" w:space="0" w:sz="1" w:val="single"/>
        <w:right w:color="auto" w:space="0" w:sz="1" w:val="single"/>
        <w:insideH w:color="auto" w:space="0" w:sz="1" w:val="single"/>
        <w:insideV w:color="auto" w:space="0" w:sz="1" w:val="single"/>
      </w:tblBorders>
      <w:tblCellMar>
        <w:top w:w="210.0" w:type="dxa"/>
        <w:left w:w="50.0" w:type="dxa"/>
        <w:bottom w:w="30.0" w:type="dxa"/>
        <w:right w:w="50.0" w:type="dxa"/>
      </w:tblCellMar>
    </w:tblPr>
  </w:style>
  <w:style w:type="table" w:styleId="tabela" w:customStyle="1">
    <w:name w:val="tabela"/>
    <w:uiPriority w:val="99"/>
    <w:rsid w:val="00C20D77"/>
    <w:pPr>
      <w:spacing w:after="160" w:line="259" w:lineRule="auto"/>
    </w:pPr>
    <w:tblPr>
      <w:tblBorders>
        <w:top w:color="auto" w:space="0" w:sz="2" w:val="single"/>
        <w:left w:color="auto" w:space="0" w:sz="2" w:val="single"/>
        <w:bottom w:color="auto" w:space="0" w:sz="2" w:val="single"/>
        <w:right w:color="auto" w:space="0" w:sz="2" w:val="single"/>
        <w:insideH w:color="auto" w:space="0" w:sz="2" w:val="single"/>
        <w:insideV w:color="auto" w:space="0" w:sz="2" w:val="single"/>
      </w:tblBorders>
      <w:tblCellMar>
        <w:top w:w="300.0" w:type="dxa"/>
        <w:left w:w="80.0" w:type="dxa"/>
        <w:bottom w:w="80.0" w:type="dxa"/>
        <w:right w:w="0.0" w:type="dxa"/>
      </w:tblCellMar>
    </w:tblPr>
  </w:style>
  <w:style w:type="table" w:styleId="TableNormal5" w:customStyle="1">
    <w:name w:val="Table Normal"/>
    <w:rsid w:val="00396D9B"/>
    <w:pPr>
      <w:spacing w:after="160" w:line="259" w:lineRule="auto"/>
    </w:pPr>
    <w:rPr>
      <w:rFonts w:ascii="Calibri" w:cs="Calibri" w:eastAsia="Calibri" w:hAnsi="Calibri"/>
    </w:rPr>
    <w:tblPr>
      <w:tblCellMar>
        <w:top w:w="0.0" w:type="dxa"/>
        <w:left w:w="0.0" w:type="dxa"/>
        <w:bottom w:w="0.0" w:type="dxa"/>
        <w:right w:w="0.0" w:type="dxa"/>
      </w:tblCellMar>
    </w:tblPr>
  </w:style>
  <w:style w:type="paragraph" w:styleId="NormalWeb">
    <w:name w:val="Normal (Web)"/>
    <w:basedOn w:val="Normal"/>
    <w:uiPriority w:val="99"/>
    <w:unhideWhenUsed w:val="1"/>
    <w:rsid w:val="00002361"/>
    <w:pPr>
      <w:spacing w:after="100" w:afterAutospacing="1" w:before="100" w:beforeAutospacing="1"/>
    </w:pPr>
    <w:rPr>
      <w:rFonts w:ascii="Times New Roman" w:hAnsi="Times New Roman"/>
      <w:sz w:val="24"/>
    </w:rPr>
  </w:style>
  <w:style w:type="table" w:styleId="a" w:customStyle="1">
    <w:basedOn w:val="TableNormal5"/>
    <w:tblPr>
      <w:tblStyleRowBandSize w:val="1"/>
      <w:tblStyleColBandSize w:val="1"/>
      <w:tblCellMar>
        <w:left w:w="70.0" w:type="dxa"/>
        <w:right w:w="70.0" w:type="dxa"/>
      </w:tblCellMar>
    </w:tblPr>
  </w:style>
  <w:style w:type="table" w:styleId="a0" w:customStyle="1">
    <w:basedOn w:val="TableNormal5"/>
    <w:tblPr>
      <w:tblStyleRowBandSize w:val="1"/>
      <w:tblStyleColBandSize w:val="1"/>
      <w:tblCellMar>
        <w:left w:w="70.0" w:type="dxa"/>
        <w:right w:w="70.0" w:type="dxa"/>
      </w:tblCellMar>
    </w:tblPr>
  </w:style>
  <w:style w:type="table" w:styleId="a1" w:customStyle="1">
    <w:basedOn w:val="TableNormal5"/>
    <w:tblPr>
      <w:tblStyleRowBandSize w:val="1"/>
      <w:tblStyleColBandSize w:val="1"/>
      <w:tblCellMar>
        <w:left w:w="70.0" w:type="dxa"/>
        <w:right w:w="70.0" w:type="dxa"/>
      </w:tblCellMar>
    </w:tblPr>
  </w:style>
  <w:style w:type="table" w:styleId="a2" w:customStyle="1">
    <w:basedOn w:val="TableNormal5"/>
    <w:tblPr>
      <w:tblStyleRowBandSize w:val="1"/>
      <w:tblStyleColBandSize w:val="1"/>
      <w:tblCellMar>
        <w:left w:w="70.0" w:type="dxa"/>
        <w:right w:w="70.0" w:type="dxa"/>
      </w:tblCellMar>
    </w:tblPr>
  </w:style>
  <w:style w:type="table" w:styleId="a3" w:customStyle="1">
    <w:basedOn w:val="TableNormal5"/>
    <w:tblPr>
      <w:tblStyleRowBandSize w:val="1"/>
      <w:tblStyleColBandSize w:val="1"/>
      <w:tblCellMar>
        <w:left w:w="70.0" w:type="dxa"/>
        <w:right w:w="70.0" w:type="dxa"/>
      </w:tblCellMar>
    </w:tblPr>
  </w:style>
  <w:style w:type="table" w:styleId="a4" w:customStyle="1">
    <w:basedOn w:val="TableNormal5"/>
    <w:tblPr>
      <w:tblStyleRowBandSize w:val="1"/>
      <w:tblStyleColBandSize w:val="1"/>
      <w:tblCellMar>
        <w:left w:w="115.0" w:type="dxa"/>
        <w:right w:w="115.0" w:type="dxa"/>
      </w:tblCellMar>
    </w:tblPr>
  </w:style>
  <w:style w:type="table" w:styleId="a5" w:customStyle="1">
    <w:basedOn w:val="TableNormal5"/>
    <w:tblPr>
      <w:tblStyleRowBandSize w:val="1"/>
      <w:tblStyleColBandSize w:val="1"/>
      <w:tblCellMar>
        <w:left w:w="115.0" w:type="dxa"/>
        <w:right w:w="115.0" w:type="dxa"/>
      </w:tblCellMar>
    </w:tblPr>
  </w:style>
  <w:style w:type="table" w:styleId="a6" w:customStyle="1">
    <w:basedOn w:val="TableNormal5"/>
    <w:tblPr>
      <w:tblStyleRowBandSize w:val="1"/>
      <w:tblStyleColBandSize w:val="1"/>
      <w:tblCellMar>
        <w:left w:w="115.0" w:type="dxa"/>
        <w:right w:w="115.0" w:type="dxa"/>
      </w:tblCellMar>
    </w:tblPr>
  </w:style>
  <w:style w:type="table" w:styleId="a7" w:customStyle="1">
    <w:basedOn w:val="TableNormal5"/>
    <w:tblPr>
      <w:tblStyleRowBandSize w:val="1"/>
      <w:tblStyleColBandSize w:val="1"/>
      <w:tblCellMar>
        <w:left w:w="115.0" w:type="dxa"/>
        <w:right w:w="115.0" w:type="dxa"/>
      </w:tblCellMar>
    </w:tblPr>
  </w:style>
  <w:style w:type="table" w:styleId="a8" w:customStyle="1">
    <w:basedOn w:val="TableNormal5"/>
    <w:tblPr>
      <w:tblStyleRowBandSize w:val="1"/>
      <w:tblStyleColBandSize w:val="1"/>
      <w:tblCellMar>
        <w:left w:w="115.0" w:type="dxa"/>
        <w:right w:w="115.0" w:type="dxa"/>
      </w:tblCellMar>
    </w:tblPr>
  </w:style>
  <w:style w:type="table" w:styleId="a9" w:customStyle="1">
    <w:basedOn w:val="TableNormal5"/>
    <w:tblPr>
      <w:tblStyleRowBandSize w:val="1"/>
      <w:tblStyleColBandSize w:val="1"/>
      <w:tblCellMar>
        <w:left w:w="115.0" w:type="dxa"/>
        <w:right w:w="115.0" w:type="dxa"/>
      </w:tblCellMar>
    </w:tblPr>
  </w:style>
  <w:style w:type="table" w:styleId="aa" w:customStyle="1">
    <w:basedOn w:val="TableNormal5"/>
    <w:tblPr>
      <w:tblStyleRowBandSize w:val="1"/>
      <w:tblStyleColBandSize w:val="1"/>
      <w:tblCellMar>
        <w:left w:w="115.0" w:type="dxa"/>
        <w:right w:w="115.0" w:type="dxa"/>
      </w:tblCellMar>
    </w:tblPr>
  </w:style>
  <w:style w:type="table" w:styleId="ab" w:customStyle="1">
    <w:basedOn w:val="TableNormal5"/>
    <w:tblPr>
      <w:tblStyleRowBandSize w:val="1"/>
      <w:tblStyleColBandSize w:val="1"/>
      <w:tblCellMar>
        <w:left w:w="115.0" w:type="dxa"/>
        <w:right w:w="115.0" w:type="dxa"/>
      </w:tblCellMar>
    </w:tblPr>
  </w:style>
  <w:style w:type="table" w:styleId="ac" w:customStyle="1">
    <w:basedOn w:val="TableNormal5"/>
    <w:tblPr>
      <w:tblStyleRowBandSize w:val="1"/>
      <w:tblStyleColBandSize w:val="1"/>
      <w:tblCellMar>
        <w:left w:w="115.0" w:type="dxa"/>
        <w:right w:w="115.0" w:type="dxa"/>
      </w:tblCellMar>
    </w:tblPr>
  </w:style>
  <w:style w:type="table" w:styleId="ad" w:customStyle="1">
    <w:basedOn w:val="TableNormal5"/>
    <w:tblPr>
      <w:tblStyleRowBandSize w:val="1"/>
      <w:tblStyleColBandSize w:val="1"/>
      <w:tblCellMar>
        <w:left w:w="115.0" w:type="dxa"/>
        <w:right w:w="115.0" w:type="dxa"/>
      </w:tblCellMar>
    </w:tblPr>
  </w:style>
  <w:style w:type="table" w:styleId="ae" w:customStyle="1">
    <w:basedOn w:val="TableNormal5"/>
    <w:tblPr>
      <w:tblStyleRowBandSize w:val="1"/>
      <w:tblStyleColBandSize w:val="1"/>
      <w:tblCellMar>
        <w:left w:w="115.0" w:type="dxa"/>
        <w:right w:w="115.0" w:type="dxa"/>
      </w:tblCellMar>
    </w:tblPr>
  </w:style>
  <w:style w:type="table" w:styleId="af" w:customStyle="1">
    <w:basedOn w:val="TableNormal5"/>
    <w:tblPr>
      <w:tblStyleRowBandSize w:val="1"/>
      <w:tblStyleColBandSize w:val="1"/>
      <w:tblCellMar>
        <w:left w:w="115.0" w:type="dxa"/>
        <w:right w:w="115.0" w:type="dxa"/>
      </w:tblCellMar>
    </w:tblPr>
  </w:style>
  <w:style w:type="table" w:styleId="af0" w:customStyle="1">
    <w:basedOn w:val="TableNormal5"/>
    <w:tblPr>
      <w:tblStyleRowBandSize w:val="1"/>
      <w:tblStyleColBandSize w:val="1"/>
      <w:tblCellMar>
        <w:top w:w="15.0" w:type="dxa"/>
        <w:left w:w="15.0" w:type="dxa"/>
        <w:bottom w:w="15.0" w:type="dxa"/>
        <w:right w:w="15.0" w:type="dxa"/>
      </w:tblCellMar>
    </w:tblPr>
  </w:style>
  <w:style w:type="table" w:styleId="af1" w:customStyle="1">
    <w:basedOn w:val="TableNormal5"/>
    <w:tblPr>
      <w:tblStyleRowBandSize w:val="1"/>
      <w:tblStyleColBandSize w:val="1"/>
      <w:tblCellMar>
        <w:top w:w="15.0" w:type="dxa"/>
        <w:left w:w="15.0" w:type="dxa"/>
        <w:bottom w:w="15.0" w:type="dxa"/>
        <w:right w:w="15.0" w:type="dxa"/>
      </w:tblCellMar>
    </w:tblPr>
  </w:style>
  <w:style w:type="table" w:styleId="af2" w:customStyle="1">
    <w:basedOn w:val="TableNormal5"/>
    <w:tblPr>
      <w:tblStyleRowBandSize w:val="1"/>
      <w:tblStyleColBandSize w:val="1"/>
      <w:tblCellMar>
        <w:top w:w="15.0" w:type="dxa"/>
        <w:left w:w="15.0" w:type="dxa"/>
        <w:bottom w:w="15.0" w:type="dxa"/>
        <w:right w:w="15.0" w:type="dxa"/>
      </w:tblCellMar>
    </w:tblPr>
  </w:style>
  <w:style w:type="table" w:styleId="af3" w:customStyle="1">
    <w:basedOn w:val="TableNormal5"/>
    <w:tblPr>
      <w:tblStyleRowBandSize w:val="1"/>
      <w:tblStyleColBandSize w:val="1"/>
      <w:tblCellMar>
        <w:top w:w="100.0" w:type="dxa"/>
        <w:left w:w="100.0" w:type="dxa"/>
        <w:bottom w:w="100.0" w:type="dxa"/>
        <w:right w:w="100.0" w:type="dxa"/>
      </w:tblCellMar>
    </w:tblPr>
  </w:style>
  <w:style w:type="table" w:styleId="af4" w:customStyle="1">
    <w:basedOn w:val="TableNormal5"/>
    <w:tblPr>
      <w:tblStyleRowBandSize w:val="1"/>
      <w:tblStyleColBandSize w:val="1"/>
      <w:tblCellMar>
        <w:left w:w="70.0" w:type="dxa"/>
        <w:right w:w="70.0" w:type="dxa"/>
      </w:tblCellMar>
    </w:tblPr>
  </w:style>
  <w:style w:type="table" w:styleId="af5" w:customStyle="1">
    <w:basedOn w:val="TableNormal5"/>
    <w:tblPr>
      <w:tblStyleRowBandSize w:val="1"/>
      <w:tblStyleColBandSize w:val="1"/>
      <w:tblCellMar>
        <w:top w:w="15.0" w:type="dxa"/>
        <w:left w:w="15.0" w:type="dxa"/>
        <w:bottom w:w="15.0" w:type="dxa"/>
        <w:right w:w="15.0" w:type="dxa"/>
      </w:tblCellMar>
    </w:tblPr>
  </w:style>
  <w:style w:type="table" w:styleId="af6" w:customStyle="1">
    <w:basedOn w:val="TableNormal5"/>
    <w:tblPr>
      <w:tblStyleRowBandSize w:val="1"/>
      <w:tblStyleColBandSize w:val="1"/>
      <w:tblCellMar>
        <w:top w:w="15.0" w:type="dxa"/>
        <w:left w:w="15.0" w:type="dxa"/>
        <w:bottom w:w="15.0" w:type="dxa"/>
        <w:right w:w="15.0" w:type="dxa"/>
      </w:tblCellMar>
    </w:tblPr>
  </w:style>
  <w:style w:type="table" w:styleId="af7" w:customStyle="1">
    <w:basedOn w:val="TableNormal5"/>
    <w:tblPr>
      <w:tblStyleRowBandSize w:val="1"/>
      <w:tblStyleColBandSize w:val="1"/>
      <w:tblCellMar>
        <w:left w:w="115.0" w:type="dxa"/>
        <w:right w:w="115.0" w:type="dxa"/>
      </w:tblCellMar>
    </w:tblPr>
  </w:style>
  <w:style w:type="paragraph" w:styleId="Textodenotadefim">
    <w:name w:val="endnote text"/>
    <w:basedOn w:val="Normal"/>
    <w:link w:val="TextodenotadefimChar"/>
    <w:uiPriority w:val="99"/>
    <w:semiHidden w:val="1"/>
    <w:unhideWhenUsed w:val="1"/>
    <w:rsid w:val="00767EB3"/>
    <w:rPr>
      <w:sz w:val="20"/>
      <w:szCs w:val="20"/>
    </w:rPr>
  </w:style>
  <w:style w:type="character" w:styleId="TextodenotadefimChar" w:customStyle="1">
    <w:name w:val="Texto de nota de fim Char"/>
    <w:basedOn w:val="Fontepargpadro"/>
    <w:link w:val="Textodenotadefim"/>
    <w:uiPriority w:val="99"/>
    <w:semiHidden w:val="1"/>
    <w:rsid w:val="00767EB3"/>
    <w:rPr>
      <w:sz w:val="20"/>
      <w:szCs w:val="20"/>
    </w:rPr>
  </w:style>
  <w:style w:type="character" w:styleId="Refdenotadefim">
    <w:name w:val="endnote reference"/>
    <w:basedOn w:val="Fontepargpadro"/>
    <w:uiPriority w:val="99"/>
    <w:semiHidden w:val="1"/>
    <w:unhideWhenUsed w:val="1"/>
    <w:rsid w:val="00767EB3"/>
    <w:rPr>
      <w:vertAlign w:val="superscript"/>
    </w:rPr>
  </w:style>
  <w:style w:type="table" w:styleId="af8"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9" w:customStyle="1">
    <w:basedOn w:val="TableNormal4"/>
    <w:tblPr>
      <w:tblStyleRowBandSize w:val="1"/>
      <w:tblStyleColBandSize w:val="1"/>
      <w:tblCellMar>
        <w:left w:w="70.0" w:type="dxa"/>
        <w:right w:w="70.0" w:type="dxa"/>
      </w:tblCellMar>
    </w:tblPr>
  </w:style>
  <w:style w:type="table" w:styleId="afa"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b" w:customStyle="1">
    <w:basedOn w:val="TableNormal4"/>
    <w:tblPr>
      <w:tblStyleRowBandSize w:val="1"/>
      <w:tblStyleColBandSize w:val="1"/>
      <w:tblCellMar>
        <w:left w:w="70.0" w:type="dxa"/>
        <w:right w:w="70.0" w:type="dxa"/>
      </w:tblCellMar>
    </w:tblPr>
  </w:style>
  <w:style w:type="table" w:styleId="afc"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d"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e" w:customStyle="1">
    <w:basedOn w:val="TableNormal4"/>
    <w:tblPr>
      <w:tblStyleRowBandSize w:val="1"/>
      <w:tblStyleColBandSize w:val="1"/>
      <w:tblCellMar>
        <w:top w:w="100.0" w:type="dxa"/>
        <w:left w:w="100.0" w:type="dxa"/>
        <w:bottom w:w="100.0" w:type="dxa"/>
        <w:right w:w="100.0" w:type="dxa"/>
      </w:tblCellMar>
    </w:tblPr>
  </w:style>
  <w:style w:type="table" w:styleId="aff" w:customStyle="1">
    <w:basedOn w:val="TableNormal4"/>
    <w:tblPr>
      <w:tblStyleRowBandSize w:val="1"/>
      <w:tblStyleColBandSize w:val="1"/>
      <w:tblCellMar>
        <w:top w:w="100.0" w:type="dxa"/>
        <w:left w:w="100.0" w:type="dxa"/>
        <w:bottom w:w="100.0" w:type="dxa"/>
        <w:right w:w="100.0" w:type="dxa"/>
      </w:tblCellMar>
    </w:tblPr>
  </w:style>
  <w:style w:type="table" w:styleId="aff0" w:customStyle="1">
    <w:basedOn w:val="TableNormal4"/>
    <w:tblPr>
      <w:tblStyleRowBandSize w:val="1"/>
      <w:tblStyleColBandSize w:val="1"/>
      <w:tblCellMar>
        <w:top w:w="100.0" w:type="dxa"/>
        <w:left w:w="100.0" w:type="dxa"/>
        <w:bottom w:w="100.0" w:type="dxa"/>
        <w:right w:w="100.0" w:type="dxa"/>
      </w:tblCellMar>
    </w:tblPr>
  </w:style>
  <w:style w:type="table" w:styleId="aff1" w:customStyle="1">
    <w:basedOn w:val="TableNormal4"/>
    <w:tblPr>
      <w:tblStyleRowBandSize w:val="1"/>
      <w:tblStyleColBandSize w:val="1"/>
      <w:tblCellMar>
        <w:top w:w="100.0" w:type="dxa"/>
        <w:left w:w="100.0" w:type="dxa"/>
        <w:bottom w:w="100.0" w:type="dxa"/>
        <w:right w:w="100.0" w:type="dxa"/>
      </w:tblCellMar>
    </w:tblPr>
  </w:style>
  <w:style w:type="table" w:styleId="aff2" w:customStyle="1">
    <w:basedOn w:val="TableNormal4"/>
    <w:tblPr>
      <w:tblStyleRowBandSize w:val="1"/>
      <w:tblStyleColBandSize w:val="1"/>
      <w:tblCellMar>
        <w:top w:w="100.0" w:type="dxa"/>
        <w:left w:w="100.0" w:type="dxa"/>
        <w:bottom w:w="100.0" w:type="dxa"/>
        <w:right w:w="100.0" w:type="dxa"/>
      </w:tblCellMar>
    </w:tblPr>
  </w:style>
  <w:style w:type="table" w:styleId="aff3" w:customStyle="1">
    <w:basedOn w:val="TableNormal4"/>
    <w:rPr>
      <w:color w:val="000000"/>
    </w:rPr>
    <w:tblPr>
      <w:tblStyleRowBandSize w:val="1"/>
      <w:tblStyleColBandSize w:val="1"/>
      <w:tblCellMar>
        <w:left w:w="115.0" w:type="dxa"/>
        <w:right w:w="115.0" w:type="dxa"/>
      </w:tblCellMar>
    </w:tblPr>
    <w:tcPr>
      <w:shd w:color="auto" w:fill="edf2f8" w:val="clear"/>
    </w:tcPr>
  </w:style>
  <w:style w:type="table" w:styleId="aff4"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5"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6"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7"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8"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9"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a"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b"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c"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d"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e"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f"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0"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1"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2"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3"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4"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6"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7"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8"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9"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a"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b"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c"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d"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e"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0"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1"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2"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3"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4"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6" w:customStyle="1">
    <w:basedOn w:val="TableNormal3"/>
    <w:tblPr>
      <w:tblStyleRowBandSize w:val="1"/>
      <w:tblStyleColBandSize w:val="1"/>
      <w:tblCellMar>
        <w:top w:w="15.0" w:type="dxa"/>
        <w:left w:w="15.0" w:type="dxa"/>
        <w:bottom w:w="15.0" w:type="dxa"/>
        <w:right w:w="15.0" w:type="dxa"/>
      </w:tblCellMar>
    </w:tblPr>
  </w:style>
  <w:style w:type="table" w:styleId="affff7" w:customStyle="1">
    <w:basedOn w:val="TableNormal3"/>
    <w:tblPr>
      <w:tblStyleRowBandSize w:val="1"/>
      <w:tblStyleColBandSize w:val="1"/>
      <w:tblCellMar>
        <w:top w:w="15.0" w:type="dxa"/>
        <w:left w:w="15.0" w:type="dxa"/>
        <w:bottom w:w="15.0" w:type="dxa"/>
        <w:right w:w="15.0" w:type="dxa"/>
      </w:tblCellMar>
    </w:tblPr>
  </w:style>
  <w:style w:type="table" w:styleId="affff8" w:customStyle="1">
    <w:basedOn w:val="TableNormal3"/>
    <w:tblPr>
      <w:tblStyleRowBandSize w:val="1"/>
      <w:tblStyleColBandSize w:val="1"/>
      <w:tblCellMar>
        <w:top w:w="15.0" w:type="dxa"/>
        <w:left w:w="15.0" w:type="dxa"/>
        <w:bottom w:w="15.0" w:type="dxa"/>
        <w:right w:w="15.0" w:type="dxa"/>
      </w:tblCellMar>
    </w:tblPr>
  </w:style>
  <w:style w:type="table" w:styleId="affff9" w:customStyle="1">
    <w:basedOn w:val="TableNormal3"/>
    <w:tblPr>
      <w:tblStyleRowBandSize w:val="1"/>
      <w:tblStyleColBandSize w:val="1"/>
      <w:tblCellMar>
        <w:top w:w="15.0" w:type="dxa"/>
        <w:left w:w="15.0" w:type="dxa"/>
        <w:bottom w:w="15.0" w:type="dxa"/>
        <w:right w:w="15.0" w:type="dxa"/>
      </w:tblCellMar>
    </w:tblPr>
  </w:style>
  <w:style w:type="table" w:styleId="affffa" w:customStyle="1">
    <w:basedOn w:val="TableNormal3"/>
    <w:tblPr>
      <w:tblStyleRowBandSize w:val="1"/>
      <w:tblStyleColBandSize w:val="1"/>
      <w:tblCellMar>
        <w:top w:w="15.0" w:type="dxa"/>
        <w:left w:w="15.0" w:type="dxa"/>
        <w:bottom w:w="15.0" w:type="dxa"/>
        <w:right w:w="15.0" w:type="dxa"/>
      </w:tblCellMar>
    </w:tblPr>
  </w:style>
  <w:style w:type="table" w:styleId="affffb" w:customStyle="1">
    <w:basedOn w:val="TableNormal3"/>
    <w:tblPr>
      <w:tblStyleRowBandSize w:val="1"/>
      <w:tblStyleColBandSize w:val="1"/>
      <w:tblCellMar>
        <w:top w:w="15.0" w:type="dxa"/>
        <w:left w:w="15.0" w:type="dxa"/>
        <w:bottom w:w="15.0" w:type="dxa"/>
        <w:right w:w="15.0" w:type="dxa"/>
      </w:tblCellMar>
    </w:tblPr>
  </w:style>
  <w:style w:type="table" w:styleId="affffc" w:customStyle="1">
    <w:basedOn w:val="TableNormal3"/>
    <w:tblPr>
      <w:tblStyleRowBandSize w:val="1"/>
      <w:tblStyleColBandSize w:val="1"/>
      <w:tblCellMar>
        <w:top w:w="15.0" w:type="dxa"/>
        <w:left w:w="15.0" w:type="dxa"/>
        <w:bottom w:w="15.0" w:type="dxa"/>
        <w:right w:w="15.0" w:type="dxa"/>
      </w:tblCellMar>
    </w:tblPr>
  </w:style>
  <w:style w:type="table" w:styleId="affffd" w:customStyle="1">
    <w:basedOn w:val="TableNormal3"/>
    <w:tblPr>
      <w:tblStyleRowBandSize w:val="1"/>
      <w:tblStyleColBandSize w:val="1"/>
      <w:tblCellMar>
        <w:top w:w="15.0" w:type="dxa"/>
        <w:left w:w="15.0" w:type="dxa"/>
        <w:bottom w:w="15.0" w:type="dxa"/>
        <w:right w:w="15.0" w:type="dxa"/>
      </w:tblCellMar>
    </w:tblPr>
  </w:style>
  <w:style w:type="table" w:styleId="affffe" w:customStyle="1">
    <w:basedOn w:val="TableNormal3"/>
    <w:tblPr>
      <w:tblStyleRowBandSize w:val="1"/>
      <w:tblStyleColBandSize w:val="1"/>
      <w:tblCellMar>
        <w:top w:w="15.0" w:type="dxa"/>
        <w:left w:w="15.0" w:type="dxa"/>
        <w:bottom w:w="15.0" w:type="dxa"/>
        <w:right w:w="15.0" w:type="dxa"/>
      </w:tblCellMar>
    </w:tblPr>
  </w:style>
  <w:style w:type="table" w:styleId="afffff" w:customStyle="1">
    <w:basedOn w:val="TableNormal3"/>
    <w:tblPr>
      <w:tblStyleRowBandSize w:val="1"/>
      <w:tblStyleColBandSize w:val="1"/>
      <w:tblCellMar>
        <w:top w:w="15.0" w:type="dxa"/>
        <w:left w:w="15.0" w:type="dxa"/>
        <w:bottom w:w="15.0" w:type="dxa"/>
        <w:right w:w="15.0" w:type="dxa"/>
      </w:tblCellMar>
    </w:tblPr>
  </w:style>
  <w:style w:type="table" w:styleId="afffff0" w:customStyle="1">
    <w:basedOn w:val="TableNormal3"/>
    <w:tblPr>
      <w:tblStyleRowBandSize w:val="1"/>
      <w:tblStyleColBandSize w:val="1"/>
      <w:tblCellMar>
        <w:top w:w="15.0" w:type="dxa"/>
        <w:left w:w="15.0" w:type="dxa"/>
        <w:bottom w:w="15.0" w:type="dxa"/>
        <w:right w:w="15.0" w:type="dxa"/>
      </w:tblCellMar>
    </w:tblPr>
  </w:style>
  <w:style w:type="table" w:styleId="afffff1" w:customStyle="1">
    <w:basedOn w:val="TableNormal3"/>
    <w:tblPr>
      <w:tblStyleRowBandSize w:val="1"/>
      <w:tblStyleColBandSize w:val="1"/>
      <w:tblCellMar>
        <w:top w:w="15.0" w:type="dxa"/>
        <w:left w:w="15.0" w:type="dxa"/>
        <w:bottom w:w="15.0" w:type="dxa"/>
        <w:right w:w="15.0" w:type="dxa"/>
      </w:tblCellMar>
    </w:tblPr>
  </w:style>
  <w:style w:type="table" w:styleId="afffff2" w:customStyle="1">
    <w:basedOn w:val="TableNormal3"/>
    <w:tblPr>
      <w:tblStyleRowBandSize w:val="1"/>
      <w:tblStyleColBandSize w:val="1"/>
      <w:tblCellMar>
        <w:top w:w="15.0" w:type="dxa"/>
        <w:left w:w="15.0" w:type="dxa"/>
        <w:bottom w:w="15.0" w:type="dxa"/>
        <w:right w:w="15.0" w:type="dxa"/>
      </w:tblCellMar>
    </w:tblPr>
  </w:style>
  <w:style w:type="table" w:styleId="afffff3" w:customStyle="1">
    <w:basedOn w:val="TableNormal3"/>
    <w:tblPr>
      <w:tblStyleRowBandSize w:val="1"/>
      <w:tblStyleColBandSize w:val="1"/>
      <w:tblCellMar>
        <w:top w:w="15.0" w:type="dxa"/>
        <w:left w:w="15.0" w:type="dxa"/>
        <w:bottom w:w="15.0" w:type="dxa"/>
        <w:right w:w="15.0" w:type="dxa"/>
      </w:tblCellMar>
    </w:tblPr>
  </w:style>
  <w:style w:type="table" w:styleId="afffff4" w:customStyle="1">
    <w:basedOn w:val="TableNormal3"/>
    <w:tblPr>
      <w:tblStyleRowBandSize w:val="1"/>
      <w:tblStyleColBandSize w:val="1"/>
      <w:tblCellMar>
        <w:top w:w="15.0" w:type="dxa"/>
        <w:left w:w="15.0" w:type="dxa"/>
        <w:bottom w:w="15.0" w:type="dxa"/>
        <w:right w:w="15.0" w:type="dxa"/>
      </w:tblCellMar>
    </w:tblPr>
  </w:style>
  <w:style w:type="table" w:styleId="aff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d"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e"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0"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1"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2"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3"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4"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5"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d"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e"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0"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1"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2"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3"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4"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5"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apple-tab-span" w:customStyle="1">
    <w:name w:val="apple-tab-span"/>
    <w:basedOn w:val="Fontepargpadro"/>
    <w:rsid w:val="004114E7"/>
  </w:style>
  <w:style w:type="table" w:styleId="a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9"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a"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b"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c"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9"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a"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b"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c"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0"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1"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2"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3"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4"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5"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6"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7"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8"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0"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1"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2"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3"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4"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5"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6"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7"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8"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TextodecomentrioChar" w:customStyle="1">
    <w:name w:val="Texto de comentário Char"/>
    <w:basedOn w:val="Fontepargpadro"/>
    <w:link w:val="Textodecomentrio"/>
    <w:uiPriority w:val="99"/>
    <w:semiHidden w:val="1"/>
    <w:rsid w:val="001435A0"/>
    <w:rPr>
      <w:sz w:val="20"/>
      <w:szCs w:val="20"/>
    </w:rPr>
  </w:style>
  <w:style w:type="character" w:styleId="AssuntodocomentrioChar" w:customStyle="1">
    <w:name w:val="Assunto do comentário Char"/>
    <w:basedOn w:val="TextodecomentrioChar"/>
    <w:link w:val="Assuntodocomentrio"/>
    <w:uiPriority w:val="99"/>
    <w:semiHidden w:val="1"/>
    <w:rsid w:val="001435A0"/>
    <w:rPr>
      <w:b w:val="1"/>
      <w:bCs w:val="1"/>
      <w:sz w:val="20"/>
      <w:szCs w:val="20"/>
    </w:rPr>
  </w:style>
  <w:style w:type="character" w:styleId="MenoPendente">
    <w:name w:val="Unresolved Mention"/>
    <w:basedOn w:val="Fontepargpadro"/>
    <w:uiPriority w:val="99"/>
    <w:semiHidden w:val="1"/>
    <w:unhideWhenUsed w:val="1"/>
    <w:rPr>
      <w:color w:val="605e5c"/>
      <w:shd w:color="auto" w:fill="e1dfdd" w:val="clear"/>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4">
    <w:basedOn w:val="TableNormal"/>
    <w:tblPr>
      <w:tblStyleRowBandSize w:val="1"/>
      <w:tblStyleColBandSize w:val="1"/>
      <w:tblCellMar>
        <w:top w:w="210.0" w:type="dxa"/>
        <w:left w:w="50.0" w:type="dxa"/>
        <w:bottom w:w="30.0" w:type="dxa"/>
        <w:right w:w="50.0" w:type="dxa"/>
      </w:tblCellMar>
    </w:tblPr>
  </w:style>
  <w:style w:type="table" w:styleId="Table25">
    <w:basedOn w:val="TableNormal"/>
    <w:tblPr>
      <w:tblStyleRowBandSize w:val="1"/>
      <w:tblStyleColBandSize w:val="1"/>
      <w:tblCellMar>
        <w:top w:w="210.0" w:type="dxa"/>
        <w:left w:w="50.0" w:type="dxa"/>
        <w:bottom w:w="30.0" w:type="dxa"/>
        <w:right w:w="50.0" w:type="dxa"/>
      </w:tblCellMar>
    </w:tblPr>
  </w:style>
  <w:style w:type="table" w:styleId="Table26">
    <w:basedOn w:val="TableNormal"/>
    <w:tblPr>
      <w:tblStyleRowBandSize w:val="1"/>
      <w:tblStyleColBandSize w:val="1"/>
      <w:tblCellMar>
        <w:top w:w="210.0" w:type="dxa"/>
        <w:left w:w="50.0" w:type="dxa"/>
        <w:bottom w:w="30.0" w:type="dxa"/>
        <w:right w:w="50.0" w:type="dxa"/>
      </w:tblCellMar>
    </w:tblPr>
  </w:style>
  <w:style w:type="table" w:styleId="Table27">
    <w:basedOn w:val="TableNormal"/>
    <w:tblPr>
      <w:tblStyleRowBandSize w:val="1"/>
      <w:tblStyleColBandSize w:val="1"/>
      <w:tblCellMar>
        <w:top w:w="210.0" w:type="dxa"/>
        <w:left w:w="50.0" w:type="dxa"/>
        <w:bottom w:w="30.0" w:type="dxa"/>
        <w:right w:w="50.0" w:type="dxa"/>
      </w:tblCellMar>
    </w:tblPr>
  </w:style>
  <w:style w:type="table" w:styleId="Table28">
    <w:basedOn w:val="TableNormal"/>
    <w:tblPr>
      <w:tblStyleRowBandSize w:val="1"/>
      <w:tblStyleColBandSize w:val="1"/>
      <w:tblCellMar>
        <w:top w:w="210.0" w:type="dxa"/>
        <w:left w:w="50.0" w:type="dxa"/>
        <w:bottom w:w="30.0" w:type="dxa"/>
        <w:right w:w="50.0" w:type="dxa"/>
      </w:tblCellMar>
    </w:tblPr>
  </w:style>
  <w:style w:type="table" w:styleId="Table29">
    <w:basedOn w:val="TableNormal"/>
    <w:tblPr>
      <w:tblStyleRowBandSize w:val="1"/>
      <w:tblStyleColBandSize w:val="1"/>
      <w:tblCellMar>
        <w:top w:w="210.0" w:type="dxa"/>
        <w:left w:w="50.0" w:type="dxa"/>
        <w:bottom w:w="30.0" w:type="dxa"/>
        <w:right w:w="50.0" w:type="dxa"/>
      </w:tblCellMar>
    </w:tblPr>
  </w:style>
  <w:style w:type="table" w:styleId="Table30">
    <w:basedOn w:val="TableNormal"/>
    <w:tblPr>
      <w:tblStyleRowBandSize w:val="1"/>
      <w:tblStyleColBandSize w:val="1"/>
      <w:tblCellMar>
        <w:top w:w="210.0" w:type="dxa"/>
        <w:left w:w="50.0" w:type="dxa"/>
        <w:bottom w:w="30.0" w:type="dxa"/>
        <w:right w:w="50.0" w:type="dxa"/>
      </w:tblCellMar>
    </w:tblPr>
  </w:style>
  <w:style w:type="table" w:styleId="Table31">
    <w:basedOn w:val="TableNormal"/>
    <w:tblPr>
      <w:tblStyleRowBandSize w:val="1"/>
      <w:tblStyleColBandSize w:val="1"/>
      <w:tblCellMar>
        <w:top w:w="210.0" w:type="dxa"/>
        <w:left w:w="50.0" w:type="dxa"/>
        <w:bottom w:w="30.0" w:type="dxa"/>
        <w:right w:w="50.0" w:type="dxa"/>
      </w:tblCellMar>
    </w:tblPr>
  </w:style>
  <w:style w:type="table" w:styleId="Table32">
    <w:basedOn w:val="TableNormal"/>
    <w:tblPr>
      <w:tblStyleRowBandSize w:val="1"/>
      <w:tblStyleColBandSize w:val="1"/>
      <w:tblCellMar>
        <w:top w:w="210.0" w:type="dxa"/>
        <w:left w:w="50.0" w:type="dxa"/>
        <w:bottom w:w="30.0" w:type="dxa"/>
        <w:right w:w="50.0" w:type="dxa"/>
      </w:tblCellMar>
    </w:tblPr>
  </w:style>
  <w:style w:type="table" w:styleId="Table33">
    <w:basedOn w:val="TableNormal"/>
    <w:tblPr>
      <w:tblStyleRowBandSize w:val="1"/>
      <w:tblStyleColBandSize w:val="1"/>
      <w:tblCellMar>
        <w:top w:w="210.0" w:type="dxa"/>
        <w:left w:w="50.0" w:type="dxa"/>
        <w:bottom w:w="30.0" w:type="dxa"/>
        <w:right w:w="50.0" w:type="dxa"/>
      </w:tblCellMar>
    </w:tblPr>
  </w:style>
  <w:style w:type="table" w:styleId="Table34">
    <w:basedOn w:val="TableNormal"/>
    <w:tblPr>
      <w:tblStyleRowBandSize w:val="1"/>
      <w:tblStyleColBandSize w:val="1"/>
      <w:tblCellMar>
        <w:top w:w="210.0" w:type="dxa"/>
        <w:left w:w="50.0" w:type="dxa"/>
        <w:bottom w:w="30.0" w:type="dxa"/>
        <w:right w:w="50.0" w:type="dxa"/>
      </w:tblCellMar>
    </w:tblPr>
  </w:style>
  <w:style w:type="table" w:styleId="Table35">
    <w:basedOn w:val="TableNormal"/>
    <w:tblPr>
      <w:tblStyleRowBandSize w:val="1"/>
      <w:tblStyleColBandSize w:val="1"/>
      <w:tblCellMar>
        <w:top w:w="210.0" w:type="dxa"/>
        <w:left w:w="50.0" w:type="dxa"/>
        <w:bottom w:w="30.0" w:type="dxa"/>
        <w:right w:w="50.0" w:type="dxa"/>
      </w:tblCellMar>
    </w:tblPr>
  </w:style>
  <w:style w:type="table" w:styleId="Table36">
    <w:basedOn w:val="TableNormal"/>
    <w:tblPr>
      <w:tblStyleRowBandSize w:val="1"/>
      <w:tblStyleColBandSize w:val="1"/>
      <w:tblCellMar>
        <w:top w:w="210.0" w:type="dxa"/>
        <w:left w:w="50.0" w:type="dxa"/>
        <w:bottom w:w="30.0" w:type="dxa"/>
        <w:right w:w="50.0" w:type="dxa"/>
      </w:tblCellMar>
    </w:tblPr>
  </w:style>
  <w:style w:type="table" w:styleId="Table37">
    <w:basedOn w:val="TableNormal"/>
    <w:tblPr>
      <w:tblStyleRowBandSize w:val="1"/>
      <w:tblStyleColBandSize w:val="1"/>
      <w:tblCellMar>
        <w:top w:w="210.0" w:type="dxa"/>
        <w:left w:w="50.0" w:type="dxa"/>
        <w:bottom w:w="30.0" w:type="dxa"/>
        <w:right w:w="50.0" w:type="dxa"/>
      </w:tblCellMar>
    </w:tblPr>
  </w:style>
  <w:style w:type="table" w:styleId="Table38">
    <w:basedOn w:val="TableNormal"/>
    <w:tblPr>
      <w:tblStyleRowBandSize w:val="1"/>
      <w:tblStyleColBandSize w:val="1"/>
      <w:tblCellMar>
        <w:top w:w="210.0" w:type="dxa"/>
        <w:left w:w="50.0" w:type="dxa"/>
        <w:bottom w:w="30.0" w:type="dxa"/>
        <w:right w:w="50.0" w:type="dxa"/>
      </w:tblCellMar>
    </w:tblPr>
  </w:style>
  <w:style w:type="table" w:styleId="Table39">
    <w:basedOn w:val="TableNormal"/>
    <w:tblPr>
      <w:tblStyleRowBandSize w:val="1"/>
      <w:tblStyleColBandSize w:val="1"/>
      <w:tblCellMar>
        <w:top w:w="210.0" w:type="dxa"/>
        <w:left w:w="50.0" w:type="dxa"/>
        <w:bottom w:w="30.0" w:type="dxa"/>
        <w:right w:w="50.0" w:type="dxa"/>
      </w:tblCellMar>
    </w:tblPr>
  </w:style>
  <w:style w:type="table" w:styleId="Table40">
    <w:basedOn w:val="TableNormal"/>
    <w:tblPr>
      <w:tblStyleRowBandSize w:val="1"/>
      <w:tblStyleColBandSize w:val="1"/>
      <w:tblCellMar>
        <w:top w:w="210.0" w:type="dxa"/>
        <w:left w:w="50.0" w:type="dxa"/>
        <w:bottom w:w="30.0" w:type="dxa"/>
        <w:right w:w="50.0" w:type="dxa"/>
      </w:tblCellMar>
    </w:tblPr>
  </w:style>
  <w:style w:type="table" w:styleId="Table41">
    <w:basedOn w:val="TableNormal"/>
    <w:tblPr>
      <w:tblStyleRowBandSize w:val="1"/>
      <w:tblStyleColBandSize w:val="1"/>
      <w:tblCellMar>
        <w:top w:w="210.0" w:type="dxa"/>
        <w:left w:w="50.0" w:type="dxa"/>
        <w:bottom w:w="30.0" w:type="dxa"/>
        <w:right w:w="50.0" w:type="dxa"/>
      </w:tblCellMar>
    </w:tblPr>
  </w:style>
  <w:style w:type="table" w:styleId="Table42">
    <w:basedOn w:val="TableNormal"/>
    <w:tblPr>
      <w:tblStyleRowBandSize w:val="1"/>
      <w:tblStyleColBandSize w:val="1"/>
      <w:tblCellMar>
        <w:top w:w="210.0" w:type="dxa"/>
        <w:left w:w="50.0" w:type="dxa"/>
        <w:bottom w:w="30.0" w:type="dxa"/>
        <w:right w:w="50.0" w:type="dxa"/>
      </w:tblCellMar>
    </w:tblPr>
  </w:style>
  <w:style w:type="table" w:styleId="Table43">
    <w:basedOn w:val="TableNormal"/>
    <w:tblPr>
      <w:tblStyleRowBandSize w:val="1"/>
      <w:tblStyleColBandSize w:val="1"/>
      <w:tblCellMar>
        <w:top w:w="210.0" w:type="dxa"/>
        <w:left w:w="50.0" w:type="dxa"/>
        <w:bottom w:w="30.0" w:type="dxa"/>
        <w:right w:w="50.0" w:type="dxa"/>
      </w:tblCellMar>
    </w:tblPr>
  </w:style>
  <w:style w:type="table" w:styleId="Table44">
    <w:basedOn w:val="TableNormal"/>
    <w:tblPr>
      <w:tblStyleRowBandSize w:val="1"/>
      <w:tblStyleColBandSize w:val="1"/>
      <w:tblCellMar>
        <w:top w:w="210.0" w:type="dxa"/>
        <w:left w:w="50.0" w:type="dxa"/>
        <w:bottom w:w="30.0" w:type="dxa"/>
        <w:right w:w="50.0" w:type="dxa"/>
      </w:tblCellMar>
    </w:tblPr>
  </w:style>
  <w:style w:type="table" w:styleId="Table45">
    <w:basedOn w:val="TableNormal"/>
    <w:tblPr>
      <w:tblStyleRowBandSize w:val="1"/>
      <w:tblStyleColBandSize w:val="1"/>
      <w:tblCellMar>
        <w:top w:w="210.0" w:type="dxa"/>
        <w:left w:w="50.0" w:type="dxa"/>
        <w:bottom w:w="30.0" w:type="dxa"/>
        <w:right w:w="50.0" w:type="dxa"/>
      </w:tblCellMar>
    </w:tblPr>
  </w:style>
  <w:style w:type="table" w:styleId="Table46">
    <w:basedOn w:val="TableNormal"/>
    <w:tblPr>
      <w:tblStyleRowBandSize w:val="1"/>
      <w:tblStyleColBandSize w:val="1"/>
      <w:tblCellMar>
        <w:top w:w="210.0" w:type="dxa"/>
        <w:left w:w="50.0" w:type="dxa"/>
        <w:bottom w:w="30.0" w:type="dxa"/>
        <w:right w:w="50.0" w:type="dxa"/>
      </w:tblCellMar>
    </w:tblPr>
  </w:style>
  <w:style w:type="table" w:styleId="Table47">
    <w:basedOn w:val="TableNormal"/>
    <w:tblPr>
      <w:tblStyleRowBandSize w:val="1"/>
      <w:tblStyleColBandSize w:val="1"/>
      <w:tblCellMar>
        <w:top w:w="210.0" w:type="dxa"/>
        <w:left w:w="50.0" w:type="dxa"/>
        <w:bottom w:w="30.0" w:type="dxa"/>
        <w:right w:w="50.0" w:type="dxa"/>
      </w:tblCellMar>
    </w:tblPr>
  </w:style>
  <w:style w:type="table" w:styleId="Table48">
    <w:basedOn w:val="TableNormal"/>
    <w:tblPr>
      <w:tblStyleRowBandSize w:val="1"/>
      <w:tblStyleColBandSize w:val="1"/>
      <w:tblCellMar>
        <w:top w:w="210.0" w:type="dxa"/>
        <w:left w:w="50.0" w:type="dxa"/>
        <w:bottom w:w="30.0" w:type="dxa"/>
        <w:right w:w="50.0" w:type="dxa"/>
      </w:tblCellMar>
    </w:tblPr>
  </w:style>
  <w:style w:type="table" w:styleId="Table49">
    <w:basedOn w:val="TableNormal"/>
    <w:tblPr>
      <w:tblStyleRowBandSize w:val="1"/>
      <w:tblStyleColBandSize w:val="1"/>
      <w:tblCellMar>
        <w:top w:w="210.0" w:type="dxa"/>
        <w:left w:w="50.0" w:type="dxa"/>
        <w:bottom w:w="30.0" w:type="dxa"/>
        <w:right w:w="50.0" w:type="dxa"/>
      </w:tblCellMar>
    </w:tblPr>
  </w:style>
  <w:style w:type="table" w:styleId="Table50">
    <w:basedOn w:val="TableNormal"/>
    <w:tblPr>
      <w:tblStyleRowBandSize w:val="1"/>
      <w:tblStyleColBandSize w:val="1"/>
      <w:tblCellMar>
        <w:top w:w="210.0" w:type="dxa"/>
        <w:left w:w="50.0" w:type="dxa"/>
        <w:bottom w:w="30.0" w:type="dxa"/>
        <w:right w:w="50.0" w:type="dxa"/>
      </w:tblCellMar>
    </w:tblPr>
  </w:style>
  <w:style w:type="table" w:styleId="Table51">
    <w:basedOn w:val="TableNormal"/>
    <w:tblPr>
      <w:tblStyleRowBandSize w:val="1"/>
      <w:tblStyleColBandSize w:val="1"/>
      <w:tblCellMar>
        <w:top w:w="210.0" w:type="dxa"/>
        <w:left w:w="50.0" w:type="dxa"/>
        <w:bottom w:w="30.0" w:type="dxa"/>
        <w:right w:w="50.0" w:type="dxa"/>
      </w:tblCellMar>
    </w:tblPr>
  </w:style>
  <w:style w:type="table" w:styleId="Table52">
    <w:basedOn w:val="TableNormal"/>
    <w:tblPr>
      <w:tblStyleRowBandSize w:val="1"/>
      <w:tblStyleColBandSize w:val="1"/>
      <w:tblCellMar>
        <w:top w:w="210.0" w:type="dxa"/>
        <w:left w:w="50.0" w:type="dxa"/>
        <w:bottom w:w="30.0" w:type="dxa"/>
        <w:right w:w="50.0" w:type="dxa"/>
      </w:tblCellMar>
    </w:tblPr>
  </w:style>
  <w:style w:type="table" w:styleId="Table53">
    <w:basedOn w:val="TableNormal"/>
    <w:tblPr>
      <w:tblStyleRowBandSize w:val="1"/>
      <w:tblStyleColBandSize w:val="1"/>
      <w:tblCellMar>
        <w:top w:w="210.0" w:type="dxa"/>
        <w:left w:w="50.0" w:type="dxa"/>
        <w:bottom w:w="30.0" w:type="dxa"/>
        <w:right w:w="50.0" w:type="dxa"/>
      </w:tblCellMar>
    </w:tblPr>
  </w:style>
  <w:style w:type="table" w:styleId="Table54">
    <w:basedOn w:val="TableNormal"/>
    <w:tblPr>
      <w:tblStyleRowBandSize w:val="1"/>
      <w:tblStyleColBandSize w:val="1"/>
      <w:tblCellMar>
        <w:top w:w="210.0" w:type="dxa"/>
        <w:left w:w="50.0" w:type="dxa"/>
        <w:bottom w:w="30.0" w:type="dxa"/>
        <w:right w:w="50.0" w:type="dxa"/>
      </w:tblCellMar>
    </w:tblPr>
  </w:style>
  <w:style w:type="table" w:styleId="Table55">
    <w:basedOn w:val="TableNormal"/>
    <w:tblPr>
      <w:tblStyleRowBandSize w:val="1"/>
      <w:tblStyleColBandSize w:val="1"/>
      <w:tblCellMar>
        <w:top w:w="210.0" w:type="dxa"/>
        <w:left w:w="50.0" w:type="dxa"/>
        <w:bottom w:w="30.0" w:type="dxa"/>
        <w:right w:w="50.0" w:type="dxa"/>
      </w:tblCellMar>
    </w:tblPr>
  </w:style>
  <w:style w:type="table" w:styleId="Table56">
    <w:basedOn w:val="TableNormal"/>
    <w:tblPr>
      <w:tblStyleRowBandSize w:val="1"/>
      <w:tblStyleColBandSize w:val="1"/>
      <w:tblCellMar>
        <w:top w:w="210.0" w:type="dxa"/>
        <w:left w:w="50.0" w:type="dxa"/>
        <w:bottom w:w="30.0" w:type="dxa"/>
        <w:right w:w="50.0" w:type="dxa"/>
      </w:tblCellMar>
    </w:tblPr>
  </w:style>
  <w:style w:type="table" w:styleId="Table57">
    <w:basedOn w:val="TableNormal"/>
    <w:tblPr>
      <w:tblStyleRowBandSize w:val="1"/>
      <w:tblStyleColBandSize w:val="1"/>
      <w:tblCellMar>
        <w:top w:w="210.0" w:type="dxa"/>
        <w:left w:w="50.0" w:type="dxa"/>
        <w:bottom w:w="30.0" w:type="dxa"/>
        <w:right w:w="50.0" w:type="dxa"/>
      </w:tblCellMar>
    </w:tblPr>
  </w:style>
  <w:style w:type="table" w:styleId="Table58">
    <w:basedOn w:val="TableNormal"/>
    <w:tblPr>
      <w:tblStyleRowBandSize w:val="1"/>
      <w:tblStyleColBandSize w:val="1"/>
      <w:tblCellMar>
        <w:top w:w="210.0" w:type="dxa"/>
        <w:left w:w="50.0" w:type="dxa"/>
        <w:bottom w:w="30.0" w:type="dxa"/>
        <w:right w:w="50.0" w:type="dxa"/>
      </w:tblCellMar>
    </w:tblPr>
  </w:style>
  <w:style w:type="table" w:styleId="Table59">
    <w:basedOn w:val="TableNormal"/>
    <w:tblPr>
      <w:tblStyleRowBandSize w:val="1"/>
      <w:tblStyleColBandSize w:val="1"/>
      <w:tblCellMar>
        <w:top w:w="210.0" w:type="dxa"/>
        <w:left w:w="50.0" w:type="dxa"/>
        <w:bottom w:w="30.0" w:type="dxa"/>
        <w:right w:w="50.0" w:type="dxa"/>
      </w:tblCellMar>
    </w:tblPr>
  </w:style>
  <w:style w:type="table" w:styleId="Table60">
    <w:basedOn w:val="TableNormal"/>
    <w:tblPr>
      <w:tblStyleRowBandSize w:val="1"/>
      <w:tblStyleColBandSize w:val="1"/>
      <w:tblCellMar>
        <w:top w:w="210.0" w:type="dxa"/>
        <w:left w:w="50.0" w:type="dxa"/>
        <w:bottom w:w="30.0" w:type="dxa"/>
        <w:right w:w="50.0" w:type="dxa"/>
      </w:tblCellMar>
    </w:tblPr>
  </w:style>
  <w:style w:type="table" w:styleId="Table61">
    <w:basedOn w:val="TableNormal"/>
    <w:tblPr>
      <w:tblStyleRowBandSize w:val="1"/>
      <w:tblStyleColBandSize w:val="1"/>
      <w:tblCellMar>
        <w:top w:w="210.0" w:type="dxa"/>
        <w:left w:w="50.0" w:type="dxa"/>
        <w:bottom w:w="30.0" w:type="dxa"/>
        <w:right w:w="50.0" w:type="dxa"/>
      </w:tblCellMar>
    </w:tblPr>
  </w:style>
  <w:style w:type="table" w:styleId="Table62">
    <w:basedOn w:val="TableNormal"/>
    <w:tblPr>
      <w:tblStyleRowBandSize w:val="1"/>
      <w:tblStyleColBandSize w:val="1"/>
      <w:tblCellMar>
        <w:top w:w="210.0" w:type="dxa"/>
        <w:left w:w="50.0" w:type="dxa"/>
        <w:bottom w:w="30.0" w:type="dxa"/>
        <w:right w:w="50.0" w:type="dxa"/>
      </w:tblCellMar>
    </w:tblPr>
  </w:style>
  <w:style w:type="table" w:styleId="Table63">
    <w:basedOn w:val="TableNormal"/>
    <w:tblPr>
      <w:tblStyleRowBandSize w:val="1"/>
      <w:tblStyleColBandSize w:val="1"/>
      <w:tblCellMar>
        <w:top w:w="210.0" w:type="dxa"/>
        <w:left w:w="50.0" w:type="dxa"/>
        <w:bottom w:w="30.0" w:type="dxa"/>
        <w:right w:w="50.0" w:type="dxa"/>
      </w:tblCellMar>
    </w:tblPr>
  </w:style>
  <w:style w:type="table" w:styleId="Table64">
    <w:basedOn w:val="TableNormal"/>
    <w:tblPr>
      <w:tblStyleRowBandSize w:val="1"/>
      <w:tblStyleColBandSize w:val="1"/>
      <w:tblCellMar>
        <w:top w:w="210.0" w:type="dxa"/>
        <w:left w:w="50.0" w:type="dxa"/>
        <w:bottom w:w="30.0" w:type="dxa"/>
        <w:right w:w="50.0" w:type="dxa"/>
      </w:tblCellMar>
    </w:tblPr>
  </w:style>
  <w:style w:type="table" w:styleId="Table65">
    <w:basedOn w:val="TableNormal"/>
    <w:tblPr>
      <w:tblStyleRowBandSize w:val="1"/>
      <w:tblStyleColBandSize w:val="1"/>
      <w:tblCellMar>
        <w:top w:w="210.0" w:type="dxa"/>
        <w:left w:w="50.0" w:type="dxa"/>
        <w:bottom w:w="30.0" w:type="dxa"/>
        <w:right w:w="50.0" w:type="dxa"/>
      </w:tblCellMar>
    </w:tblPr>
  </w:style>
  <w:style w:type="table" w:styleId="Table66">
    <w:basedOn w:val="TableNormal"/>
    <w:tblPr>
      <w:tblStyleRowBandSize w:val="1"/>
      <w:tblStyleColBandSize w:val="1"/>
      <w:tblCellMar>
        <w:top w:w="210.0" w:type="dxa"/>
        <w:left w:w="50.0" w:type="dxa"/>
        <w:bottom w:w="30.0" w:type="dxa"/>
        <w:right w:w="50.0" w:type="dxa"/>
      </w:tblCellMar>
    </w:tblPr>
  </w:style>
  <w:style w:type="table" w:styleId="Table67">
    <w:basedOn w:val="TableNormal"/>
    <w:tblPr>
      <w:tblStyleRowBandSize w:val="1"/>
      <w:tblStyleColBandSize w:val="1"/>
      <w:tblCellMar>
        <w:top w:w="210.0" w:type="dxa"/>
        <w:left w:w="50.0" w:type="dxa"/>
        <w:bottom w:w="30.0" w:type="dxa"/>
        <w:right w:w="50.0" w:type="dxa"/>
      </w:tblCellMar>
    </w:tblPr>
  </w:style>
  <w:style w:type="table" w:styleId="Table68">
    <w:basedOn w:val="TableNormal"/>
    <w:tblPr>
      <w:tblStyleRowBandSize w:val="1"/>
      <w:tblStyleColBandSize w:val="1"/>
      <w:tblCellMar>
        <w:top w:w="210.0" w:type="dxa"/>
        <w:left w:w="50.0" w:type="dxa"/>
        <w:bottom w:w="30.0" w:type="dxa"/>
        <w:right w:w="50.0" w:type="dxa"/>
      </w:tblCellMar>
    </w:tblPr>
  </w:style>
  <w:style w:type="table" w:styleId="Table69">
    <w:basedOn w:val="TableNormal"/>
    <w:tblPr>
      <w:tblStyleRowBandSize w:val="1"/>
      <w:tblStyleColBandSize w:val="1"/>
      <w:tblCellMar>
        <w:top w:w="210.0" w:type="dxa"/>
        <w:left w:w="50.0" w:type="dxa"/>
        <w:bottom w:w="30.0" w:type="dxa"/>
        <w:right w:w="50.0" w:type="dxa"/>
      </w:tblCellMar>
    </w:tblPr>
  </w:style>
  <w:style w:type="table" w:styleId="Table70">
    <w:basedOn w:val="TableNormal"/>
    <w:tblPr>
      <w:tblStyleRowBandSize w:val="1"/>
      <w:tblStyleColBandSize w:val="1"/>
      <w:tblCellMar>
        <w:top w:w="210.0" w:type="dxa"/>
        <w:left w:w="50.0" w:type="dxa"/>
        <w:bottom w:w="30.0" w:type="dxa"/>
        <w:right w:w="50.0" w:type="dxa"/>
      </w:tblCellMar>
    </w:tblPr>
  </w:style>
  <w:style w:type="table" w:styleId="Table71">
    <w:basedOn w:val="TableNormal"/>
    <w:tblPr>
      <w:tblStyleRowBandSize w:val="1"/>
      <w:tblStyleColBandSize w:val="1"/>
      <w:tblCellMar>
        <w:top w:w="210.0" w:type="dxa"/>
        <w:left w:w="50.0" w:type="dxa"/>
        <w:bottom w:w="30.0" w:type="dxa"/>
        <w:right w:w="50.0" w:type="dxa"/>
      </w:tblCellMar>
    </w:tblPr>
  </w:style>
  <w:style w:type="table" w:styleId="Table72">
    <w:basedOn w:val="TableNormal"/>
    <w:tblPr>
      <w:tblStyleRowBandSize w:val="1"/>
      <w:tblStyleColBandSize w:val="1"/>
      <w:tblCellMar>
        <w:top w:w="210.0" w:type="dxa"/>
        <w:left w:w="50.0" w:type="dxa"/>
        <w:bottom w:w="30.0" w:type="dxa"/>
        <w:right w:w="50.0" w:type="dxa"/>
      </w:tblCellMar>
    </w:tblPr>
  </w:style>
  <w:style w:type="table" w:styleId="Table73">
    <w:basedOn w:val="TableNormal"/>
    <w:tblPr>
      <w:tblStyleRowBandSize w:val="1"/>
      <w:tblStyleColBandSize w:val="1"/>
      <w:tblCellMar>
        <w:top w:w="210.0" w:type="dxa"/>
        <w:left w:w="50.0" w:type="dxa"/>
        <w:bottom w:w="30.0" w:type="dxa"/>
        <w:right w:w="50.0" w:type="dxa"/>
      </w:tblCellMar>
    </w:tblPr>
  </w:style>
  <w:style w:type="table" w:styleId="Table74">
    <w:basedOn w:val="TableNormal"/>
    <w:tblPr>
      <w:tblStyleRowBandSize w:val="1"/>
      <w:tblStyleColBandSize w:val="1"/>
      <w:tblCellMar>
        <w:top w:w="210.0" w:type="dxa"/>
        <w:left w:w="50.0" w:type="dxa"/>
        <w:bottom w:w="30.0" w:type="dxa"/>
        <w:right w:w="50.0" w:type="dxa"/>
      </w:tblCellMar>
    </w:tblPr>
  </w:style>
  <w:style w:type="table" w:styleId="Table75">
    <w:basedOn w:val="TableNormal"/>
    <w:tblPr>
      <w:tblStyleRowBandSize w:val="1"/>
      <w:tblStyleColBandSize w:val="1"/>
      <w:tblCellMar>
        <w:top w:w="210.0" w:type="dxa"/>
        <w:left w:w="50.0" w:type="dxa"/>
        <w:bottom w:w="30.0" w:type="dxa"/>
        <w:right w:w="50.0" w:type="dxa"/>
      </w:tblCellMar>
    </w:tblPr>
  </w:style>
  <w:style w:type="table" w:styleId="Table76">
    <w:basedOn w:val="TableNormal"/>
    <w:tblPr>
      <w:tblStyleRowBandSize w:val="1"/>
      <w:tblStyleColBandSize w:val="1"/>
      <w:tblCellMar>
        <w:top w:w="210.0" w:type="dxa"/>
        <w:left w:w="50.0" w:type="dxa"/>
        <w:bottom w:w="30.0" w:type="dxa"/>
        <w:right w:w="50.0" w:type="dxa"/>
      </w:tblCellMar>
    </w:tblPr>
  </w:style>
  <w:style w:type="table" w:styleId="Table77">
    <w:basedOn w:val="TableNormal"/>
    <w:tblPr>
      <w:tblStyleRowBandSize w:val="1"/>
      <w:tblStyleColBandSize w:val="1"/>
      <w:tblCellMar>
        <w:top w:w="210.0" w:type="dxa"/>
        <w:left w:w="50.0" w:type="dxa"/>
        <w:bottom w:w="30.0" w:type="dxa"/>
        <w:right w:w="50.0" w:type="dxa"/>
      </w:tblCellMar>
    </w:tblPr>
  </w:style>
  <w:style w:type="table" w:styleId="Table78">
    <w:basedOn w:val="TableNormal"/>
    <w:tblPr>
      <w:tblStyleRowBandSize w:val="1"/>
      <w:tblStyleColBandSize w:val="1"/>
      <w:tblCellMar>
        <w:top w:w="210.0" w:type="dxa"/>
        <w:left w:w="50.0" w:type="dxa"/>
        <w:bottom w:w="30.0" w:type="dxa"/>
        <w:right w:w="50.0" w:type="dxa"/>
      </w:tblCellMar>
    </w:tblPr>
  </w:style>
  <w:style w:type="table" w:styleId="Table79">
    <w:basedOn w:val="TableNormal"/>
    <w:tblPr>
      <w:tblStyleRowBandSize w:val="1"/>
      <w:tblStyleColBandSize w:val="1"/>
      <w:tblCellMar>
        <w:top w:w="210.0" w:type="dxa"/>
        <w:left w:w="50.0" w:type="dxa"/>
        <w:bottom w:w="30.0" w:type="dxa"/>
        <w:right w:w="50.0" w:type="dxa"/>
      </w:tblCellMar>
    </w:tblPr>
  </w:style>
  <w:style w:type="table" w:styleId="Table80">
    <w:basedOn w:val="TableNormal"/>
    <w:tblPr>
      <w:tblStyleRowBandSize w:val="1"/>
      <w:tblStyleColBandSize w:val="1"/>
      <w:tblCellMar>
        <w:top w:w="210.0" w:type="dxa"/>
        <w:left w:w="50.0" w:type="dxa"/>
        <w:bottom w:w="30.0" w:type="dxa"/>
        <w:right w:w="50.0" w:type="dxa"/>
      </w:tblCellMar>
    </w:tblPr>
  </w:style>
  <w:style w:type="table" w:styleId="Table81">
    <w:basedOn w:val="TableNormal"/>
    <w:tblPr>
      <w:tblStyleRowBandSize w:val="1"/>
      <w:tblStyleColBandSize w:val="1"/>
      <w:tblCellMar>
        <w:top w:w="210.0" w:type="dxa"/>
        <w:left w:w="50.0" w:type="dxa"/>
        <w:bottom w:w="30.0" w:type="dxa"/>
        <w:right w:w="50.0" w:type="dxa"/>
      </w:tblCellMar>
    </w:tblPr>
  </w:style>
  <w:style w:type="table" w:styleId="Table82">
    <w:basedOn w:val="TableNormal"/>
    <w:tblPr>
      <w:tblStyleRowBandSize w:val="1"/>
      <w:tblStyleColBandSize w:val="1"/>
      <w:tblCellMar>
        <w:top w:w="210.0" w:type="dxa"/>
        <w:left w:w="50.0" w:type="dxa"/>
        <w:bottom w:w="30.0" w:type="dxa"/>
        <w:right w:w="50.0" w:type="dxa"/>
      </w:tblCellMar>
    </w:tblPr>
  </w:style>
  <w:style w:type="table" w:styleId="Table83">
    <w:basedOn w:val="TableNormal"/>
    <w:tblPr>
      <w:tblStyleRowBandSize w:val="1"/>
      <w:tblStyleColBandSize w:val="1"/>
      <w:tblCellMar>
        <w:top w:w="210.0" w:type="dxa"/>
        <w:left w:w="50.0" w:type="dxa"/>
        <w:bottom w:w="30.0" w:type="dxa"/>
        <w:right w:w="50.0" w:type="dxa"/>
      </w:tblCellMar>
    </w:tblPr>
  </w:style>
  <w:style w:type="table" w:styleId="Table84">
    <w:basedOn w:val="TableNormal"/>
    <w:tblPr>
      <w:tblStyleRowBandSize w:val="1"/>
      <w:tblStyleColBandSize w:val="1"/>
      <w:tblCellMar>
        <w:top w:w="210.0" w:type="dxa"/>
        <w:left w:w="50.0" w:type="dxa"/>
        <w:bottom w:w="30.0" w:type="dxa"/>
        <w:right w:w="50.0" w:type="dxa"/>
      </w:tblCellMar>
    </w:tblPr>
  </w:style>
  <w:style w:type="table" w:styleId="Table85">
    <w:basedOn w:val="TableNormal"/>
    <w:tblPr>
      <w:tblStyleRowBandSize w:val="1"/>
      <w:tblStyleColBandSize w:val="1"/>
      <w:tblCellMar>
        <w:top w:w="210.0" w:type="dxa"/>
        <w:left w:w="50.0" w:type="dxa"/>
        <w:bottom w:w="30.0" w:type="dxa"/>
        <w:right w:w="50.0" w:type="dxa"/>
      </w:tblCellMar>
    </w:tblPr>
  </w:style>
  <w:style w:type="table" w:styleId="Table86">
    <w:basedOn w:val="TableNormal"/>
    <w:tblPr>
      <w:tblStyleRowBandSize w:val="1"/>
      <w:tblStyleColBandSize w:val="1"/>
      <w:tblCellMar>
        <w:top w:w="210.0" w:type="dxa"/>
        <w:left w:w="50.0" w:type="dxa"/>
        <w:bottom w:w="30.0" w:type="dxa"/>
        <w:right w:w="50.0" w:type="dxa"/>
      </w:tblCellMar>
    </w:tblPr>
  </w:style>
  <w:style w:type="table" w:styleId="Table87">
    <w:basedOn w:val="TableNormal"/>
    <w:tblPr>
      <w:tblStyleRowBandSize w:val="1"/>
      <w:tblStyleColBandSize w:val="1"/>
      <w:tblCellMar>
        <w:top w:w="210.0" w:type="dxa"/>
        <w:left w:w="50.0" w:type="dxa"/>
        <w:bottom w:w="30.0" w:type="dxa"/>
        <w:right w:w="50.0" w:type="dxa"/>
      </w:tblCellMar>
    </w:tblPr>
  </w:style>
  <w:style w:type="table" w:styleId="Table88">
    <w:basedOn w:val="TableNormal"/>
    <w:tblPr>
      <w:tblStyleRowBandSize w:val="1"/>
      <w:tblStyleColBandSize w:val="1"/>
      <w:tblCellMar>
        <w:top w:w="210.0" w:type="dxa"/>
        <w:left w:w="50.0" w:type="dxa"/>
        <w:bottom w:w="30.0" w:type="dxa"/>
        <w:right w:w="50.0" w:type="dxa"/>
      </w:tblCellMar>
    </w:tblPr>
  </w:style>
  <w:style w:type="table" w:styleId="Table89">
    <w:basedOn w:val="TableNormal"/>
    <w:tblPr>
      <w:tblStyleRowBandSize w:val="1"/>
      <w:tblStyleColBandSize w:val="1"/>
      <w:tblCellMar>
        <w:top w:w="210.0" w:type="dxa"/>
        <w:left w:w="50.0" w:type="dxa"/>
        <w:bottom w:w="30.0" w:type="dxa"/>
        <w:right w:w="50.0" w:type="dxa"/>
      </w:tblCellMar>
    </w:tblPr>
  </w:style>
  <w:style w:type="table" w:styleId="Table90">
    <w:basedOn w:val="TableNormal"/>
    <w:tblPr>
      <w:tblStyleRowBandSize w:val="1"/>
      <w:tblStyleColBandSize w:val="1"/>
      <w:tblCellMar>
        <w:top w:w="210.0" w:type="dxa"/>
        <w:left w:w="50.0" w:type="dxa"/>
        <w:bottom w:w="30.0" w:type="dxa"/>
        <w:right w:w="50.0" w:type="dxa"/>
      </w:tblCellMar>
    </w:tblPr>
  </w:style>
  <w:style w:type="table" w:styleId="Table91">
    <w:basedOn w:val="TableNormal"/>
    <w:tblPr>
      <w:tblStyleRowBandSize w:val="1"/>
      <w:tblStyleColBandSize w:val="1"/>
      <w:tblCellMar>
        <w:top w:w="210.0" w:type="dxa"/>
        <w:left w:w="50.0" w:type="dxa"/>
        <w:bottom w:w="30.0" w:type="dxa"/>
        <w:right w:w="50.0" w:type="dxa"/>
      </w:tblCellMar>
    </w:tblPr>
  </w:style>
  <w:style w:type="table" w:styleId="Table92">
    <w:basedOn w:val="TableNormal"/>
    <w:tblPr>
      <w:tblStyleRowBandSize w:val="1"/>
      <w:tblStyleColBandSize w:val="1"/>
      <w:tblCellMar>
        <w:top w:w="210.0" w:type="dxa"/>
        <w:left w:w="50.0" w:type="dxa"/>
        <w:bottom w:w="30.0" w:type="dxa"/>
        <w:right w:w="50.0" w:type="dxa"/>
      </w:tblCellMar>
    </w:tblPr>
  </w:style>
  <w:style w:type="table" w:styleId="Table93">
    <w:basedOn w:val="TableNormal"/>
    <w:tblPr>
      <w:tblStyleRowBandSize w:val="1"/>
      <w:tblStyleColBandSize w:val="1"/>
      <w:tblCellMar>
        <w:top w:w="210.0" w:type="dxa"/>
        <w:left w:w="50.0" w:type="dxa"/>
        <w:bottom w:w="30.0" w:type="dxa"/>
        <w:right w:w="50.0" w:type="dxa"/>
      </w:tblCellMar>
    </w:tblPr>
  </w:style>
  <w:style w:type="table" w:styleId="Table94">
    <w:basedOn w:val="TableNormal"/>
    <w:tblPr>
      <w:tblStyleRowBandSize w:val="1"/>
      <w:tblStyleColBandSize w:val="1"/>
      <w:tblCellMar>
        <w:top w:w="210.0" w:type="dxa"/>
        <w:left w:w="50.0" w:type="dxa"/>
        <w:bottom w:w="30.0" w:type="dxa"/>
        <w:right w:w="50.0" w:type="dxa"/>
      </w:tblCellMar>
    </w:tblPr>
  </w:style>
  <w:style w:type="table" w:styleId="Table95">
    <w:basedOn w:val="TableNormal"/>
    <w:tblPr>
      <w:tblStyleRowBandSize w:val="1"/>
      <w:tblStyleColBandSize w:val="1"/>
      <w:tblCellMar>
        <w:top w:w="210.0" w:type="dxa"/>
        <w:left w:w="50.0" w:type="dxa"/>
        <w:bottom w:w="30.0" w:type="dxa"/>
        <w:right w:w="50.0" w:type="dxa"/>
      </w:tblCellMar>
    </w:tblPr>
  </w:style>
  <w:style w:type="table" w:styleId="Table96">
    <w:basedOn w:val="TableNormal"/>
    <w:tblPr>
      <w:tblStyleRowBandSize w:val="1"/>
      <w:tblStyleColBandSize w:val="1"/>
      <w:tblCellMar>
        <w:top w:w="210.0" w:type="dxa"/>
        <w:left w:w="50.0" w:type="dxa"/>
        <w:bottom w:w="30.0" w:type="dxa"/>
        <w:right w:w="50.0" w:type="dxa"/>
      </w:tblCellMar>
    </w:tblPr>
  </w:style>
  <w:style w:type="table" w:styleId="Table97">
    <w:basedOn w:val="TableNormal"/>
    <w:tblPr>
      <w:tblStyleRowBandSize w:val="1"/>
      <w:tblStyleColBandSize w:val="1"/>
      <w:tblCellMar>
        <w:top w:w="210.0" w:type="dxa"/>
        <w:left w:w="50.0" w:type="dxa"/>
        <w:bottom w:w="30.0" w:type="dxa"/>
        <w:right w:w="50.0" w:type="dxa"/>
      </w:tblCellMar>
    </w:tblPr>
  </w:style>
  <w:style w:type="table" w:styleId="Table98">
    <w:basedOn w:val="TableNormal"/>
    <w:tblPr>
      <w:tblStyleRowBandSize w:val="1"/>
      <w:tblStyleColBandSize w:val="1"/>
      <w:tblCellMar>
        <w:top w:w="210.0" w:type="dxa"/>
        <w:left w:w="50.0" w:type="dxa"/>
        <w:bottom w:w="30.0" w:type="dxa"/>
        <w:right w:w="50.0" w:type="dxa"/>
      </w:tblCellMar>
    </w:tbl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tblPr>
      <w:tblStyleRowBandSize w:val="1"/>
      <w:tblStyleColBandSize w:val="1"/>
      <w:tblCellMar>
        <w:top w:w="0.0" w:type="dxa"/>
        <w:left w:w="70.0" w:type="dxa"/>
        <w:bottom w:w="0.0" w:type="dxa"/>
        <w:right w:w="70.0" w:type="dxa"/>
      </w:tblCellMar>
    </w:tbl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bCs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tblPr>
      <w:tblStyleRowBandSize w:val="1"/>
      <w:tblStyleColBandSize w:val="1"/>
      <w:tblCellMar>
        <w:top w:w="0.0" w:type="dxa"/>
        <w:left w:w="70.0" w:type="dxa"/>
        <w:bottom w:w="0.0" w:type="dxa"/>
        <w:right w:w="70.0" w:type="dxa"/>
      </w:tblCellMar>
    </w:tbl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2.png"/><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nqxodhACvl9zTx6HYzjJul+orQ==">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2022-05-16T18:34:00Z</dcterms:created>
  <dc:creator>SENAI - DR/SC</dc:creator>
</cp:coreProperties>
</file>