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4BC9" w14:textId="3E4342F3" w:rsidR="003B5127" w:rsidRPr="00A363A4" w:rsidRDefault="003B5127" w:rsidP="00682F24">
      <w:pPr>
        <w:autoSpaceDE w:val="0"/>
        <w:autoSpaceDN w:val="0"/>
        <w:adjustRightInd w:val="0"/>
        <w:spacing w:after="120" w:line="360" w:lineRule="auto"/>
        <w:jc w:val="both"/>
        <w:rPr>
          <w:sz w:val="20"/>
          <w:szCs w:val="20"/>
        </w:rPr>
      </w:pPr>
    </w:p>
    <w:tbl>
      <w:tblPr>
        <w:tblStyle w:val="Tabelacomgrade"/>
        <w:tblW w:w="0" w:type="auto"/>
        <w:tblLook w:val="04A0" w:firstRow="1" w:lastRow="0" w:firstColumn="1" w:lastColumn="0" w:noHBand="0" w:noVBand="1"/>
      </w:tblPr>
      <w:tblGrid>
        <w:gridCol w:w="9062"/>
      </w:tblGrid>
      <w:tr w:rsidR="003B5127" w:rsidRPr="00DB047B" w14:paraId="44CB215A" w14:textId="77777777" w:rsidTr="003B5127">
        <w:tc>
          <w:tcPr>
            <w:tcW w:w="9062" w:type="dxa"/>
          </w:tcPr>
          <w:p w14:paraId="1093856B" w14:textId="78D874C3" w:rsidR="005B6267" w:rsidRPr="00E514F0" w:rsidRDefault="005B6267" w:rsidP="005B6267">
            <w:pPr>
              <w:spacing w:before="120" w:line="360" w:lineRule="auto"/>
              <w:jc w:val="both"/>
            </w:pPr>
            <w:r w:rsidRPr="00E514F0">
              <w:t xml:space="preserve">CNPJ:                           </w:t>
            </w:r>
            <w:r w:rsidRPr="0055069B">
              <w:t>03.795.415/0001-9</w:t>
            </w:r>
            <w:r w:rsidR="009C69E9">
              <w:t>7</w:t>
            </w:r>
          </w:p>
          <w:p w14:paraId="06721A8A" w14:textId="77777777" w:rsidR="005B6267" w:rsidRPr="00E514F0" w:rsidRDefault="005B6267" w:rsidP="005B6267">
            <w:pPr>
              <w:tabs>
                <w:tab w:val="left" w:pos="1985"/>
              </w:tabs>
              <w:spacing w:before="120" w:line="360" w:lineRule="auto"/>
              <w:jc w:val="both"/>
            </w:pPr>
            <w:r w:rsidRPr="00E514F0">
              <w:t>Razão Social:               Serviço Nacional de Aprendizagem Industrial – SENAI</w:t>
            </w:r>
          </w:p>
          <w:p w14:paraId="6270CA3E" w14:textId="77777777" w:rsidR="005B6267" w:rsidRPr="00E514F0" w:rsidRDefault="005B6267" w:rsidP="005B6267">
            <w:pPr>
              <w:tabs>
                <w:tab w:val="left" w:pos="1985"/>
              </w:tabs>
              <w:spacing w:before="120" w:line="360" w:lineRule="auto"/>
              <w:jc w:val="both"/>
            </w:pPr>
            <w:r w:rsidRPr="00E514F0">
              <w:t xml:space="preserve">Nome de Fantasia:       Centro de Educação e </w:t>
            </w:r>
            <w:r w:rsidRPr="000D1ACF">
              <w:t>Tecnologia “Coelho e Campos”</w:t>
            </w:r>
            <w:r w:rsidRPr="00E514F0">
              <w:t xml:space="preserve"> </w:t>
            </w:r>
          </w:p>
          <w:p w14:paraId="1C0B8983" w14:textId="77777777" w:rsidR="005B6267" w:rsidRPr="00E514F0" w:rsidRDefault="005B6267" w:rsidP="005B6267">
            <w:pPr>
              <w:tabs>
                <w:tab w:val="left" w:pos="1985"/>
              </w:tabs>
              <w:spacing w:before="120" w:line="360" w:lineRule="auto"/>
              <w:jc w:val="both"/>
            </w:pPr>
            <w:r w:rsidRPr="00E514F0">
              <w:t>Esfera Administrativa:  Privada</w:t>
            </w:r>
          </w:p>
          <w:p w14:paraId="01A72A08" w14:textId="77777777" w:rsidR="005B6267" w:rsidRPr="00E514F0" w:rsidRDefault="005B6267" w:rsidP="005B6267">
            <w:pPr>
              <w:tabs>
                <w:tab w:val="left" w:pos="1985"/>
              </w:tabs>
              <w:spacing w:before="120" w:line="360" w:lineRule="auto"/>
              <w:jc w:val="both"/>
            </w:pPr>
            <w:r w:rsidRPr="00E514F0">
              <w:t xml:space="preserve">Endereço:                     </w:t>
            </w:r>
            <w:r w:rsidRPr="000D1ACF">
              <w:t xml:space="preserve">R. Propriá, 201 - Centro, Aracaju - SE </w:t>
            </w:r>
          </w:p>
          <w:p w14:paraId="0504144E" w14:textId="77777777" w:rsidR="005B6267" w:rsidRPr="00E514F0" w:rsidRDefault="005B6267" w:rsidP="005B6267">
            <w:pPr>
              <w:tabs>
                <w:tab w:val="left" w:pos="1985"/>
              </w:tabs>
              <w:spacing w:before="120" w:line="360" w:lineRule="auto"/>
              <w:jc w:val="both"/>
            </w:pPr>
            <w:r w:rsidRPr="00E514F0">
              <w:t xml:space="preserve">Cidade/UF:                   </w:t>
            </w:r>
            <w:r w:rsidRPr="000D1ACF">
              <w:t>Aracaju/SE</w:t>
            </w:r>
            <w:r w:rsidRPr="00E514F0">
              <w:t xml:space="preserve">                    CEP: </w:t>
            </w:r>
            <w:r w:rsidRPr="000D1ACF">
              <w:t>49010-020</w:t>
            </w:r>
          </w:p>
          <w:p w14:paraId="088BABF0" w14:textId="77777777" w:rsidR="005B6267" w:rsidRPr="00E514F0" w:rsidRDefault="005B6267" w:rsidP="005B6267">
            <w:pPr>
              <w:tabs>
                <w:tab w:val="left" w:pos="1985"/>
              </w:tabs>
              <w:spacing w:before="120" w:line="360" w:lineRule="auto"/>
              <w:jc w:val="both"/>
            </w:pPr>
            <w:r w:rsidRPr="00E514F0">
              <w:t xml:space="preserve">Telefone:                      (79) </w:t>
            </w:r>
            <w:r w:rsidRPr="003D1568">
              <w:t>3249-</w:t>
            </w:r>
            <w:r>
              <w:t>7240</w:t>
            </w:r>
            <w:r w:rsidRPr="00E514F0">
              <w:t xml:space="preserve">               </w:t>
            </w:r>
          </w:p>
          <w:p w14:paraId="714FCC9E" w14:textId="77777777" w:rsidR="005B6267" w:rsidRPr="00E514F0" w:rsidRDefault="005B6267" w:rsidP="005B6267">
            <w:pPr>
              <w:spacing w:line="360" w:lineRule="auto"/>
              <w:jc w:val="both"/>
            </w:pPr>
            <w:r w:rsidRPr="00E514F0">
              <w:t xml:space="preserve">E-mail de contato:       </w:t>
            </w:r>
            <w:hyperlink r:id="rId8" w:history="1">
              <w:r w:rsidRPr="00E514F0">
                <w:rPr>
                  <w:rStyle w:val="Hyperlink"/>
                  <w:color w:val="auto"/>
                  <w:u w:val="none"/>
                </w:rPr>
                <w:t>gep-lpe@</w:t>
              </w:r>
            </w:hyperlink>
            <w:r w:rsidRPr="00E514F0">
              <w:t>fies.org.br</w:t>
            </w:r>
          </w:p>
          <w:p w14:paraId="1D69AD56" w14:textId="77777777" w:rsidR="005B6267" w:rsidRPr="00E514F0" w:rsidRDefault="005B6267" w:rsidP="005B6267">
            <w:pPr>
              <w:spacing w:line="360" w:lineRule="auto"/>
              <w:jc w:val="both"/>
            </w:pPr>
            <w:r w:rsidRPr="00E514F0">
              <w:t xml:space="preserve">Site da Unidade:          </w:t>
            </w:r>
            <w:hyperlink r:id="rId9" w:history="1">
              <w:r w:rsidRPr="00E514F0">
                <w:rPr>
                  <w:rStyle w:val="Hyperlink"/>
                  <w:color w:val="auto"/>
                  <w:u w:val="none"/>
                </w:rPr>
                <w:t>www.se.senai.br</w:t>
              </w:r>
            </w:hyperlink>
          </w:p>
          <w:p w14:paraId="317A8849" w14:textId="7A2B837F" w:rsidR="003B5127" w:rsidRPr="00DB047B" w:rsidRDefault="005B6267" w:rsidP="005B6267">
            <w:pPr>
              <w:autoSpaceDE w:val="0"/>
              <w:autoSpaceDN w:val="0"/>
              <w:adjustRightInd w:val="0"/>
              <w:spacing w:after="120" w:line="360" w:lineRule="auto"/>
              <w:jc w:val="both"/>
            </w:pPr>
            <w:r w:rsidRPr="00E514F0">
              <w:t xml:space="preserve">Eixo Tecnológico:        </w:t>
            </w:r>
            <w:r>
              <w:t>Segurança</w:t>
            </w:r>
          </w:p>
        </w:tc>
      </w:tr>
    </w:tbl>
    <w:p w14:paraId="356C3174" w14:textId="12B20C6E" w:rsidR="003B5127" w:rsidRPr="00A363A4" w:rsidRDefault="003B5127" w:rsidP="00682F24">
      <w:pPr>
        <w:autoSpaceDE w:val="0"/>
        <w:autoSpaceDN w:val="0"/>
        <w:adjustRightInd w:val="0"/>
        <w:spacing w:after="120" w:line="360" w:lineRule="auto"/>
        <w:jc w:val="center"/>
        <w:rPr>
          <w:sz w:val="20"/>
          <w:szCs w:val="20"/>
        </w:rPr>
      </w:pPr>
    </w:p>
    <w:tbl>
      <w:tblPr>
        <w:tblStyle w:val="Tabelacomgrade"/>
        <w:tblW w:w="0" w:type="auto"/>
        <w:tblLook w:val="04A0" w:firstRow="1" w:lastRow="0" w:firstColumn="1" w:lastColumn="0" w:noHBand="0" w:noVBand="1"/>
      </w:tblPr>
      <w:tblGrid>
        <w:gridCol w:w="9062"/>
      </w:tblGrid>
      <w:tr w:rsidR="003B5127" w:rsidRPr="00A363A4" w14:paraId="62CD921B" w14:textId="77777777" w:rsidTr="003B5127">
        <w:tc>
          <w:tcPr>
            <w:tcW w:w="9062" w:type="dxa"/>
          </w:tcPr>
          <w:p w14:paraId="7ECB92D9" w14:textId="7491C7BF" w:rsidR="003B5127" w:rsidRPr="00DB047B" w:rsidRDefault="003B5127" w:rsidP="00682F24">
            <w:pPr>
              <w:spacing w:line="360" w:lineRule="auto"/>
              <w:jc w:val="both"/>
              <w:rPr>
                <w:b/>
                <w:bCs/>
              </w:rPr>
            </w:pPr>
            <w:r w:rsidRPr="00DB047B">
              <w:rPr>
                <w:b/>
                <w:bCs/>
              </w:rPr>
              <w:t xml:space="preserve">Plano de Curso: </w:t>
            </w:r>
            <w:r w:rsidR="0009765B" w:rsidRPr="00DB047B">
              <w:rPr>
                <w:bCs/>
              </w:rPr>
              <w:t xml:space="preserve">Técnico de Nível Médio Integrado ao Ensino Médio em </w:t>
            </w:r>
            <w:r w:rsidR="00047BA8">
              <w:rPr>
                <w:bCs/>
              </w:rPr>
              <w:t>Segurança do Trabalho</w:t>
            </w:r>
          </w:p>
        </w:tc>
      </w:tr>
      <w:tr w:rsidR="003B5127" w:rsidRPr="00A363A4" w14:paraId="39D17575" w14:textId="77777777" w:rsidTr="003B5127">
        <w:tc>
          <w:tcPr>
            <w:tcW w:w="9062" w:type="dxa"/>
          </w:tcPr>
          <w:p w14:paraId="1D96EB49" w14:textId="7215D82E" w:rsidR="0009765B" w:rsidRPr="00DB047B" w:rsidRDefault="0009765B" w:rsidP="00682F24">
            <w:pPr>
              <w:spacing w:line="360" w:lineRule="auto"/>
              <w:jc w:val="both"/>
              <w:rPr>
                <w:b/>
              </w:rPr>
            </w:pPr>
            <w:r w:rsidRPr="00DB047B">
              <w:rPr>
                <w:b/>
              </w:rPr>
              <w:t>Curso:</w:t>
            </w:r>
            <w:r w:rsidRPr="00DB047B">
              <w:rPr>
                <w:bCs/>
              </w:rPr>
              <w:t xml:space="preserve"> Técnico de Nível Médio Integrado ao Ensino Médio em </w:t>
            </w:r>
            <w:r w:rsidR="00047BA8">
              <w:rPr>
                <w:bCs/>
              </w:rPr>
              <w:t>Segurança do Trabalho</w:t>
            </w:r>
          </w:p>
          <w:p w14:paraId="41CD0013" w14:textId="109A1FDA" w:rsidR="0009765B" w:rsidRPr="00DB047B" w:rsidRDefault="0009765B" w:rsidP="00682F24">
            <w:pPr>
              <w:spacing w:line="360" w:lineRule="auto"/>
              <w:jc w:val="both"/>
              <w:rPr>
                <w:b/>
              </w:rPr>
            </w:pPr>
            <w:r w:rsidRPr="00DB047B">
              <w:rPr>
                <w:b/>
              </w:rPr>
              <w:t xml:space="preserve">Carga Horária Total: </w:t>
            </w:r>
            <w:r w:rsidR="006E33BE">
              <w:t>3640</w:t>
            </w:r>
            <w:r w:rsidR="00070A55" w:rsidRPr="00DB047B">
              <w:rPr>
                <w:bCs/>
              </w:rPr>
              <w:t xml:space="preserve"> </w:t>
            </w:r>
            <w:r w:rsidRPr="00DB047B">
              <w:rPr>
                <w:bCs/>
              </w:rPr>
              <w:t>horas</w:t>
            </w:r>
          </w:p>
          <w:p w14:paraId="7088A75A" w14:textId="7EEE3DE4" w:rsidR="0009765B" w:rsidRPr="00DB047B" w:rsidRDefault="0009765B" w:rsidP="00682F24">
            <w:pPr>
              <w:spacing w:line="360" w:lineRule="auto"/>
              <w:jc w:val="both"/>
              <w:rPr>
                <w:bCs/>
              </w:rPr>
            </w:pPr>
            <w:r w:rsidRPr="00DB047B">
              <w:rPr>
                <w:b/>
              </w:rPr>
              <w:t>Carga Horária BNCC:</w:t>
            </w:r>
            <w:r w:rsidRPr="00DB047B">
              <w:rPr>
                <w:bCs/>
              </w:rPr>
              <w:t xml:space="preserve"> </w:t>
            </w:r>
            <w:r w:rsidR="006E33BE" w:rsidRPr="006E33BE">
              <w:rPr>
                <w:bCs/>
              </w:rPr>
              <w:t>2400</w:t>
            </w:r>
            <w:r w:rsidRPr="00DB047B">
              <w:rPr>
                <w:bCs/>
              </w:rPr>
              <w:t>horas</w:t>
            </w:r>
          </w:p>
          <w:p w14:paraId="226604CE" w14:textId="349AC24D" w:rsidR="00482796" w:rsidRPr="00DB047B" w:rsidRDefault="0009765B" w:rsidP="00682F24">
            <w:pPr>
              <w:spacing w:line="360" w:lineRule="auto"/>
              <w:jc w:val="both"/>
              <w:rPr>
                <w:bCs/>
              </w:rPr>
            </w:pPr>
            <w:r w:rsidRPr="00DB047B">
              <w:rPr>
                <w:b/>
              </w:rPr>
              <w:t>Carga Horária Técnico:</w:t>
            </w:r>
            <w:r w:rsidRPr="00DB047B">
              <w:rPr>
                <w:bCs/>
              </w:rPr>
              <w:t xml:space="preserve"> </w:t>
            </w:r>
            <w:r w:rsidR="006E33BE">
              <w:t>1240</w:t>
            </w:r>
            <w:r w:rsidRPr="00DB047B">
              <w:rPr>
                <w:bCs/>
              </w:rPr>
              <w:t xml:space="preserve"> horas</w:t>
            </w:r>
          </w:p>
          <w:p w14:paraId="3ED31107" w14:textId="74D9621C" w:rsidR="00053FBF" w:rsidRPr="00DB047B" w:rsidRDefault="00053FBF" w:rsidP="00682F24">
            <w:pPr>
              <w:spacing w:line="360" w:lineRule="auto"/>
              <w:jc w:val="both"/>
              <w:rPr>
                <w:bCs/>
              </w:rPr>
            </w:pPr>
            <w:r w:rsidRPr="00DB047B">
              <w:rPr>
                <w:b/>
              </w:rPr>
              <w:t>Carga Horária Teórica:</w:t>
            </w:r>
            <w:r w:rsidRPr="00DB047B">
              <w:rPr>
                <w:bCs/>
              </w:rPr>
              <w:t xml:space="preserve"> </w:t>
            </w:r>
            <w:r w:rsidR="006E33BE">
              <w:rPr>
                <w:bCs/>
              </w:rPr>
              <w:t>1526</w:t>
            </w:r>
            <w:r w:rsidRPr="00D67D60">
              <w:rPr>
                <w:bCs/>
              </w:rPr>
              <w:t xml:space="preserve"> </w:t>
            </w:r>
            <w:r w:rsidRPr="00DB047B">
              <w:rPr>
                <w:bCs/>
              </w:rPr>
              <w:t>horas</w:t>
            </w:r>
          </w:p>
          <w:p w14:paraId="18F854EB" w14:textId="0696B6C3" w:rsidR="00053FBF" w:rsidRPr="00DB047B" w:rsidRDefault="00053FBF" w:rsidP="00682F24">
            <w:pPr>
              <w:spacing w:line="360" w:lineRule="auto"/>
              <w:jc w:val="both"/>
              <w:rPr>
                <w:bCs/>
              </w:rPr>
            </w:pPr>
            <w:r w:rsidRPr="00DB047B">
              <w:rPr>
                <w:b/>
              </w:rPr>
              <w:t>Carga Horária Prática:</w:t>
            </w:r>
            <w:r w:rsidRPr="00DB047B">
              <w:rPr>
                <w:bCs/>
              </w:rPr>
              <w:t xml:space="preserve"> </w:t>
            </w:r>
            <w:r w:rsidR="006E33BE">
              <w:rPr>
                <w:bCs/>
              </w:rPr>
              <w:t>554</w:t>
            </w:r>
            <w:r w:rsidRPr="00DB047B">
              <w:rPr>
                <w:bCs/>
              </w:rPr>
              <w:t xml:space="preserve"> horas</w:t>
            </w:r>
          </w:p>
          <w:p w14:paraId="09DE67BB" w14:textId="4B513DF1" w:rsidR="004C0C17" w:rsidRPr="00DB047B" w:rsidRDefault="004C0C17" w:rsidP="00682F24">
            <w:pPr>
              <w:spacing w:line="360" w:lineRule="auto"/>
              <w:jc w:val="both"/>
              <w:rPr>
                <w:bCs/>
              </w:rPr>
            </w:pPr>
            <w:r w:rsidRPr="00DB047B">
              <w:rPr>
                <w:b/>
              </w:rPr>
              <w:t xml:space="preserve">Carga Horária Presencial: </w:t>
            </w:r>
            <w:r w:rsidR="006E33BE" w:rsidRPr="006E33BE">
              <w:rPr>
                <w:bCs/>
              </w:rPr>
              <w:t>3400</w:t>
            </w:r>
            <w:r w:rsidRPr="00DB047B">
              <w:rPr>
                <w:bCs/>
              </w:rPr>
              <w:t xml:space="preserve"> horas</w:t>
            </w:r>
          </w:p>
          <w:p w14:paraId="036AF8A5" w14:textId="0A4A9DF6" w:rsidR="004C0C17" w:rsidRPr="00DB047B" w:rsidRDefault="004C0C17" w:rsidP="00682F24">
            <w:pPr>
              <w:spacing w:line="360" w:lineRule="auto"/>
              <w:jc w:val="both"/>
              <w:rPr>
                <w:bCs/>
              </w:rPr>
            </w:pPr>
            <w:r w:rsidRPr="00DB047B">
              <w:rPr>
                <w:b/>
              </w:rPr>
              <w:t xml:space="preserve">Carga Horária EaD: </w:t>
            </w:r>
            <w:r w:rsidR="006E33BE">
              <w:rPr>
                <w:bCs/>
              </w:rPr>
              <w:t>240</w:t>
            </w:r>
            <w:r w:rsidRPr="00DB047B">
              <w:rPr>
                <w:bCs/>
              </w:rPr>
              <w:t xml:space="preserve"> horas</w:t>
            </w:r>
          </w:p>
        </w:tc>
      </w:tr>
      <w:tr w:rsidR="00482796" w:rsidRPr="00A363A4" w14:paraId="3E8CC844" w14:textId="77777777" w:rsidTr="003B5127">
        <w:tc>
          <w:tcPr>
            <w:tcW w:w="9062" w:type="dxa"/>
          </w:tcPr>
          <w:p w14:paraId="0D41DB49" w14:textId="77777777" w:rsidR="00482796" w:rsidRPr="00DB047B" w:rsidRDefault="00482796" w:rsidP="00682F24">
            <w:pPr>
              <w:spacing w:line="360" w:lineRule="auto"/>
              <w:jc w:val="both"/>
              <w:rPr>
                <w:b/>
              </w:rPr>
            </w:pPr>
            <w:r w:rsidRPr="00DB047B">
              <w:rPr>
                <w:b/>
              </w:rPr>
              <w:t xml:space="preserve">Qualificação Profissional Técnica em </w:t>
            </w:r>
            <w:r w:rsidRPr="00DB047B">
              <w:rPr>
                <w:b/>
                <w:highlight w:val="yellow"/>
              </w:rPr>
              <w:t>XXXXXXXX</w:t>
            </w:r>
          </w:p>
          <w:p w14:paraId="7F10B215" w14:textId="6212A7C5" w:rsidR="00482796" w:rsidRPr="00DB047B" w:rsidRDefault="00482796" w:rsidP="00682F24">
            <w:pPr>
              <w:spacing w:line="360" w:lineRule="auto"/>
              <w:jc w:val="both"/>
              <w:rPr>
                <w:b/>
              </w:rPr>
            </w:pPr>
            <w:r w:rsidRPr="00DB047B">
              <w:rPr>
                <w:b/>
              </w:rPr>
              <w:t xml:space="preserve">Carga Horária: </w:t>
            </w:r>
            <w:r w:rsidRPr="00DB047B">
              <w:rPr>
                <w:highlight w:val="yellow"/>
              </w:rPr>
              <w:t>xxx</w:t>
            </w:r>
            <w:r w:rsidRPr="00DB047B">
              <w:t xml:space="preserve"> horas</w:t>
            </w:r>
          </w:p>
        </w:tc>
      </w:tr>
      <w:tr w:rsidR="00053FBF" w:rsidRPr="00A363A4" w14:paraId="4E4EC017" w14:textId="77777777" w:rsidTr="003B5127">
        <w:tc>
          <w:tcPr>
            <w:tcW w:w="9062" w:type="dxa"/>
          </w:tcPr>
          <w:p w14:paraId="6E312044" w14:textId="77777777" w:rsidR="00053FBF" w:rsidRPr="00DB047B" w:rsidRDefault="00053FBF" w:rsidP="00682F24">
            <w:pPr>
              <w:spacing w:line="360" w:lineRule="auto"/>
              <w:jc w:val="both"/>
              <w:rPr>
                <w:b/>
              </w:rPr>
            </w:pPr>
            <w:r w:rsidRPr="00DB047B">
              <w:rPr>
                <w:b/>
              </w:rPr>
              <w:t xml:space="preserve">Qualificação Profissional Técnica em </w:t>
            </w:r>
            <w:r w:rsidRPr="00DB047B">
              <w:rPr>
                <w:b/>
                <w:highlight w:val="yellow"/>
              </w:rPr>
              <w:t>XXXXXXXX</w:t>
            </w:r>
          </w:p>
          <w:p w14:paraId="49C2B962" w14:textId="6DAFC211" w:rsidR="00053FBF" w:rsidRPr="00DB047B" w:rsidRDefault="00053FBF" w:rsidP="00682F24">
            <w:pPr>
              <w:spacing w:line="360" w:lineRule="auto"/>
              <w:jc w:val="both"/>
              <w:rPr>
                <w:b/>
              </w:rPr>
            </w:pPr>
            <w:r w:rsidRPr="00DB047B">
              <w:rPr>
                <w:b/>
              </w:rPr>
              <w:t xml:space="preserve">Carga Horária: </w:t>
            </w:r>
            <w:r w:rsidRPr="00DB047B">
              <w:rPr>
                <w:highlight w:val="yellow"/>
              </w:rPr>
              <w:t>xxx</w:t>
            </w:r>
            <w:r w:rsidRPr="00DB047B">
              <w:t xml:space="preserve"> horas</w:t>
            </w:r>
          </w:p>
        </w:tc>
      </w:tr>
    </w:tbl>
    <w:p w14:paraId="539390E8" w14:textId="5F2AEFEB" w:rsidR="003B5127" w:rsidRPr="00A363A4" w:rsidRDefault="003B5127" w:rsidP="00682F24">
      <w:pPr>
        <w:autoSpaceDE w:val="0"/>
        <w:autoSpaceDN w:val="0"/>
        <w:adjustRightInd w:val="0"/>
        <w:spacing w:after="120" w:line="360" w:lineRule="auto"/>
        <w:jc w:val="center"/>
        <w:rPr>
          <w:sz w:val="20"/>
          <w:szCs w:val="20"/>
        </w:rPr>
      </w:pPr>
    </w:p>
    <w:p w14:paraId="0D42E9D5" w14:textId="60114C89" w:rsidR="003B5127" w:rsidRPr="00A363A4" w:rsidRDefault="003B5127" w:rsidP="00682F24">
      <w:pPr>
        <w:autoSpaceDE w:val="0"/>
        <w:autoSpaceDN w:val="0"/>
        <w:adjustRightInd w:val="0"/>
        <w:spacing w:after="120" w:line="360" w:lineRule="auto"/>
        <w:jc w:val="center"/>
        <w:rPr>
          <w:sz w:val="20"/>
          <w:szCs w:val="20"/>
        </w:rPr>
      </w:pPr>
    </w:p>
    <w:p w14:paraId="11E1FE9A" w14:textId="77777777" w:rsidR="00351F11" w:rsidRDefault="00351F11" w:rsidP="00682F24">
      <w:pPr>
        <w:autoSpaceDE w:val="0"/>
        <w:autoSpaceDN w:val="0"/>
        <w:adjustRightInd w:val="0"/>
        <w:spacing w:after="120" w:line="360" w:lineRule="auto"/>
        <w:jc w:val="center"/>
        <w:rPr>
          <w:sz w:val="20"/>
          <w:szCs w:val="20"/>
        </w:rPr>
      </w:pPr>
    </w:p>
    <w:p w14:paraId="42373677" w14:textId="77777777" w:rsidR="00A363A4" w:rsidRDefault="00A363A4" w:rsidP="00682F24">
      <w:pPr>
        <w:autoSpaceDE w:val="0"/>
        <w:autoSpaceDN w:val="0"/>
        <w:adjustRightInd w:val="0"/>
        <w:spacing w:after="120" w:line="360" w:lineRule="auto"/>
        <w:jc w:val="center"/>
        <w:rPr>
          <w:sz w:val="20"/>
          <w:szCs w:val="20"/>
        </w:rPr>
      </w:pPr>
    </w:p>
    <w:sdt>
      <w:sdtPr>
        <w:rPr>
          <w:rFonts w:ascii="Times New Roman" w:hAnsi="Times New Roman"/>
          <w:b w:val="0"/>
          <w:bCs w:val="0"/>
          <w:color w:val="auto"/>
          <w:sz w:val="20"/>
          <w:szCs w:val="20"/>
          <w:lang w:eastAsia="pt-BR"/>
        </w:rPr>
        <w:id w:val="822927568"/>
        <w:docPartObj>
          <w:docPartGallery w:val="Table of Contents"/>
          <w:docPartUnique/>
        </w:docPartObj>
      </w:sdtPr>
      <w:sdtEndPr/>
      <w:sdtContent>
        <w:p w14:paraId="0D4707BB" w14:textId="6443CFC2" w:rsidR="003603E8" w:rsidRPr="00DB047B" w:rsidRDefault="003603E8" w:rsidP="0040257D">
          <w:pPr>
            <w:pStyle w:val="CabealhodoSumrio"/>
            <w:jc w:val="center"/>
            <w:rPr>
              <w:rFonts w:ascii="Times New Roman" w:hAnsi="Times New Roman"/>
              <w:sz w:val="24"/>
              <w:szCs w:val="24"/>
            </w:rPr>
          </w:pPr>
          <w:r w:rsidRPr="00DB047B">
            <w:rPr>
              <w:rFonts w:ascii="Times New Roman" w:hAnsi="Times New Roman"/>
              <w:sz w:val="24"/>
              <w:szCs w:val="24"/>
            </w:rPr>
            <w:t>Sumário</w:t>
          </w:r>
        </w:p>
        <w:p w14:paraId="2A880EBF" w14:textId="068E78E2" w:rsidR="00BF57D6" w:rsidRPr="00DB047B" w:rsidRDefault="003603E8">
          <w:pPr>
            <w:pStyle w:val="Sumrio1"/>
            <w:tabs>
              <w:tab w:val="left" w:pos="480"/>
              <w:tab w:val="right" w:leader="dot" w:pos="9062"/>
            </w:tabs>
            <w:rPr>
              <w:rFonts w:ascii="Times New Roman" w:eastAsiaTheme="minorEastAsia" w:hAnsi="Times New Roman"/>
              <w:b w:val="0"/>
              <w:bCs w:val="0"/>
              <w:caps w:val="0"/>
              <w:noProof/>
              <w:kern w:val="2"/>
              <w14:ligatures w14:val="standardContextual"/>
            </w:rPr>
          </w:pPr>
          <w:r w:rsidRPr="00DB047B">
            <w:rPr>
              <w:rFonts w:ascii="Times New Roman" w:hAnsi="Times New Roman"/>
            </w:rPr>
            <w:fldChar w:fldCharType="begin"/>
          </w:r>
          <w:r w:rsidRPr="00DB047B">
            <w:rPr>
              <w:rFonts w:ascii="Times New Roman" w:hAnsi="Times New Roman"/>
            </w:rPr>
            <w:instrText xml:space="preserve"> TOC \o "1-3" \h \z \u </w:instrText>
          </w:r>
          <w:r w:rsidRPr="00DB047B">
            <w:rPr>
              <w:rFonts w:ascii="Times New Roman" w:hAnsi="Times New Roman"/>
            </w:rPr>
            <w:fldChar w:fldCharType="separate"/>
          </w:r>
          <w:hyperlink w:anchor="_Toc190238928" w:history="1">
            <w:r w:rsidR="00BF57D6" w:rsidRPr="00DB047B">
              <w:rPr>
                <w:rStyle w:val="Hyperlink"/>
                <w:rFonts w:ascii="Times New Roman" w:hAnsi="Times New Roman"/>
                <w:noProof/>
                <w:kern w:val="28"/>
              </w:rPr>
              <w:t>1.</w:t>
            </w:r>
            <w:r w:rsidR="00BF57D6" w:rsidRPr="00DB047B">
              <w:rPr>
                <w:rFonts w:ascii="Times New Roman" w:eastAsiaTheme="minorEastAsia" w:hAnsi="Times New Roman"/>
                <w:b w:val="0"/>
                <w:bCs w:val="0"/>
                <w:caps w:val="0"/>
                <w:noProof/>
                <w:kern w:val="2"/>
                <w14:ligatures w14:val="standardContextual"/>
              </w:rPr>
              <w:tab/>
            </w:r>
            <w:r w:rsidR="00BF57D6" w:rsidRPr="00DB047B">
              <w:rPr>
                <w:rStyle w:val="Hyperlink"/>
                <w:rFonts w:ascii="Times New Roman" w:hAnsi="Times New Roman"/>
                <w:noProof/>
              </w:rPr>
              <w:t>IDENTIFICAÇÃO DO CURSO</w:t>
            </w:r>
            <w:r w:rsidR="00BF57D6" w:rsidRPr="00DB047B">
              <w:rPr>
                <w:rFonts w:ascii="Times New Roman" w:hAnsi="Times New Roman"/>
                <w:noProof/>
                <w:webHidden/>
              </w:rPr>
              <w:tab/>
            </w:r>
            <w:r w:rsidR="00BF57D6" w:rsidRPr="00DB047B">
              <w:rPr>
                <w:rFonts w:ascii="Times New Roman" w:hAnsi="Times New Roman"/>
                <w:noProof/>
                <w:webHidden/>
              </w:rPr>
              <w:fldChar w:fldCharType="begin"/>
            </w:r>
            <w:r w:rsidR="00BF57D6" w:rsidRPr="00DB047B">
              <w:rPr>
                <w:rFonts w:ascii="Times New Roman" w:hAnsi="Times New Roman"/>
                <w:noProof/>
                <w:webHidden/>
              </w:rPr>
              <w:instrText xml:space="preserve"> PAGEREF _Toc190238928 \h </w:instrText>
            </w:r>
            <w:r w:rsidR="00BF57D6" w:rsidRPr="00DB047B">
              <w:rPr>
                <w:rFonts w:ascii="Times New Roman" w:hAnsi="Times New Roman"/>
                <w:noProof/>
                <w:webHidden/>
              </w:rPr>
            </w:r>
            <w:r w:rsidR="00BF57D6" w:rsidRPr="00DB047B">
              <w:rPr>
                <w:rFonts w:ascii="Times New Roman" w:hAnsi="Times New Roman"/>
                <w:noProof/>
                <w:webHidden/>
              </w:rPr>
              <w:fldChar w:fldCharType="separate"/>
            </w:r>
            <w:r w:rsidR="00D67D60">
              <w:rPr>
                <w:rFonts w:ascii="Times New Roman" w:hAnsi="Times New Roman"/>
                <w:noProof/>
                <w:webHidden/>
              </w:rPr>
              <w:t>3</w:t>
            </w:r>
            <w:r w:rsidR="00BF57D6" w:rsidRPr="00DB047B">
              <w:rPr>
                <w:rFonts w:ascii="Times New Roman" w:hAnsi="Times New Roman"/>
                <w:noProof/>
                <w:webHidden/>
              </w:rPr>
              <w:fldChar w:fldCharType="end"/>
            </w:r>
          </w:hyperlink>
        </w:p>
        <w:p w14:paraId="40AA7A9F" w14:textId="687C1FED" w:rsidR="00BF57D6" w:rsidRPr="00DB047B" w:rsidRDefault="00BF57D6">
          <w:pPr>
            <w:pStyle w:val="Sumrio1"/>
            <w:tabs>
              <w:tab w:val="left" w:pos="480"/>
              <w:tab w:val="right" w:leader="dot" w:pos="9062"/>
            </w:tabs>
            <w:rPr>
              <w:rFonts w:ascii="Times New Roman" w:eastAsiaTheme="minorEastAsia" w:hAnsi="Times New Roman"/>
              <w:b w:val="0"/>
              <w:bCs w:val="0"/>
              <w:caps w:val="0"/>
              <w:noProof/>
              <w:kern w:val="2"/>
              <w14:ligatures w14:val="standardContextual"/>
            </w:rPr>
          </w:pPr>
          <w:hyperlink w:anchor="_Toc190238929" w:history="1">
            <w:r w:rsidRPr="00DB047B">
              <w:rPr>
                <w:rStyle w:val="Hyperlink"/>
                <w:rFonts w:ascii="Times New Roman" w:hAnsi="Times New Roman"/>
                <w:noProof/>
              </w:rPr>
              <w:t>2.</w:t>
            </w:r>
            <w:r w:rsidRPr="00DB047B">
              <w:rPr>
                <w:rFonts w:ascii="Times New Roman" w:eastAsiaTheme="minorEastAsia" w:hAnsi="Times New Roman"/>
                <w:b w:val="0"/>
                <w:bCs w:val="0"/>
                <w:caps w:val="0"/>
                <w:noProof/>
                <w:kern w:val="2"/>
                <w14:ligatures w14:val="standardContextual"/>
              </w:rPr>
              <w:tab/>
            </w:r>
            <w:r w:rsidRPr="00DB047B">
              <w:rPr>
                <w:rStyle w:val="Hyperlink"/>
                <w:rFonts w:ascii="Times New Roman" w:hAnsi="Times New Roman"/>
                <w:noProof/>
              </w:rPr>
              <w:t>JUSTIFICATIVA E OBJETIVOS</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_Toc190238929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3</w:t>
            </w:r>
            <w:r w:rsidRPr="00DB047B">
              <w:rPr>
                <w:rFonts w:ascii="Times New Roman" w:hAnsi="Times New Roman"/>
                <w:noProof/>
                <w:webHidden/>
              </w:rPr>
              <w:fldChar w:fldCharType="end"/>
            </w:r>
          </w:hyperlink>
        </w:p>
        <w:p w14:paraId="672EF94E" w14:textId="70B28590" w:rsidR="00BF57D6" w:rsidRPr="00DB047B" w:rsidRDefault="00BF57D6">
          <w:pPr>
            <w:pStyle w:val="Sumrio1"/>
            <w:tabs>
              <w:tab w:val="left" w:pos="480"/>
              <w:tab w:val="right" w:leader="dot" w:pos="9062"/>
            </w:tabs>
            <w:rPr>
              <w:rFonts w:ascii="Times New Roman" w:eastAsiaTheme="minorEastAsia" w:hAnsi="Times New Roman"/>
              <w:b w:val="0"/>
              <w:bCs w:val="0"/>
              <w:caps w:val="0"/>
              <w:noProof/>
              <w:kern w:val="2"/>
              <w14:ligatures w14:val="standardContextual"/>
            </w:rPr>
          </w:pPr>
          <w:hyperlink w:anchor="_Toc190238930" w:history="1">
            <w:r w:rsidRPr="00DB047B">
              <w:rPr>
                <w:rStyle w:val="Hyperlink"/>
                <w:rFonts w:ascii="Times New Roman" w:hAnsi="Times New Roman"/>
                <w:noProof/>
              </w:rPr>
              <w:t>3.</w:t>
            </w:r>
            <w:r w:rsidRPr="00DB047B">
              <w:rPr>
                <w:rFonts w:ascii="Times New Roman" w:eastAsiaTheme="minorEastAsia" w:hAnsi="Times New Roman"/>
                <w:b w:val="0"/>
                <w:bCs w:val="0"/>
                <w:caps w:val="0"/>
                <w:noProof/>
                <w:kern w:val="2"/>
                <w14:ligatures w14:val="standardContextual"/>
              </w:rPr>
              <w:tab/>
            </w:r>
            <w:r w:rsidRPr="00DB047B">
              <w:rPr>
                <w:rStyle w:val="Hyperlink"/>
                <w:rFonts w:ascii="Times New Roman" w:hAnsi="Times New Roman"/>
                <w:noProof/>
              </w:rPr>
              <w:t>REQUISITOS E FORMAS DE ACESSO</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_Toc190238930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4</w:t>
            </w:r>
            <w:r w:rsidRPr="00DB047B">
              <w:rPr>
                <w:rFonts w:ascii="Times New Roman" w:hAnsi="Times New Roman"/>
                <w:noProof/>
                <w:webHidden/>
              </w:rPr>
              <w:fldChar w:fldCharType="end"/>
            </w:r>
          </w:hyperlink>
        </w:p>
        <w:p w14:paraId="101F137C" w14:textId="0A4066E9" w:rsidR="00BF57D6" w:rsidRPr="00DB047B" w:rsidRDefault="00BF57D6">
          <w:pPr>
            <w:pStyle w:val="Sumrio1"/>
            <w:tabs>
              <w:tab w:val="left" w:pos="480"/>
              <w:tab w:val="right" w:leader="dot" w:pos="9062"/>
            </w:tabs>
            <w:rPr>
              <w:rFonts w:ascii="Times New Roman" w:eastAsiaTheme="minorEastAsia" w:hAnsi="Times New Roman"/>
              <w:b w:val="0"/>
              <w:bCs w:val="0"/>
              <w:caps w:val="0"/>
              <w:noProof/>
              <w:kern w:val="2"/>
              <w14:ligatures w14:val="standardContextual"/>
            </w:rPr>
          </w:pPr>
          <w:hyperlink w:anchor="_Toc190238931" w:history="1">
            <w:r w:rsidRPr="00DB047B">
              <w:rPr>
                <w:rStyle w:val="Hyperlink"/>
                <w:rFonts w:ascii="Times New Roman" w:hAnsi="Times New Roman"/>
                <w:noProof/>
              </w:rPr>
              <w:t>4.</w:t>
            </w:r>
            <w:r w:rsidRPr="00DB047B">
              <w:rPr>
                <w:rFonts w:ascii="Times New Roman" w:eastAsiaTheme="minorEastAsia" w:hAnsi="Times New Roman"/>
                <w:b w:val="0"/>
                <w:bCs w:val="0"/>
                <w:caps w:val="0"/>
                <w:noProof/>
                <w:kern w:val="2"/>
                <w14:ligatures w14:val="standardContextual"/>
              </w:rPr>
              <w:tab/>
            </w:r>
            <w:r w:rsidRPr="00DB047B">
              <w:rPr>
                <w:rStyle w:val="Hyperlink"/>
                <w:rFonts w:ascii="Times New Roman" w:hAnsi="Times New Roman"/>
                <w:noProof/>
              </w:rPr>
              <w:t>PERFIL PROFISSIONAL DE CONCLUSÃO</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_Toc190238931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5</w:t>
            </w:r>
            <w:r w:rsidRPr="00DB047B">
              <w:rPr>
                <w:rFonts w:ascii="Times New Roman" w:hAnsi="Times New Roman"/>
                <w:noProof/>
                <w:webHidden/>
              </w:rPr>
              <w:fldChar w:fldCharType="end"/>
            </w:r>
          </w:hyperlink>
        </w:p>
        <w:p w14:paraId="133B2FFA" w14:textId="286DA6D7" w:rsidR="00BF57D6" w:rsidRPr="00DB047B" w:rsidRDefault="00BF57D6">
          <w:pPr>
            <w:pStyle w:val="Sumrio1"/>
            <w:tabs>
              <w:tab w:val="left" w:pos="480"/>
              <w:tab w:val="right" w:leader="dot" w:pos="9062"/>
            </w:tabs>
            <w:rPr>
              <w:rFonts w:ascii="Times New Roman" w:eastAsiaTheme="minorEastAsia" w:hAnsi="Times New Roman"/>
              <w:b w:val="0"/>
              <w:bCs w:val="0"/>
              <w:caps w:val="0"/>
              <w:noProof/>
              <w:kern w:val="2"/>
              <w14:ligatures w14:val="standardContextual"/>
            </w:rPr>
          </w:pPr>
          <w:hyperlink w:anchor="_Toc190238932" w:history="1">
            <w:r w:rsidRPr="00DB047B">
              <w:rPr>
                <w:rStyle w:val="Hyperlink"/>
                <w:rFonts w:ascii="Times New Roman" w:hAnsi="Times New Roman"/>
                <w:noProof/>
              </w:rPr>
              <w:t>5.</w:t>
            </w:r>
            <w:r w:rsidRPr="00DB047B">
              <w:rPr>
                <w:rFonts w:ascii="Times New Roman" w:eastAsiaTheme="minorEastAsia" w:hAnsi="Times New Roman"/>
                <w:b w:val="0"/>
                <w:bCs w:val="0"/>
                <w:caps w:val="0"/>
                <w:noProof/>
                <w:kern w:val="2"/>
                <w14:ligatures w14:val="standardContextual"/>
              </w:rPr>
              <w:tab/>
            </w:r>
            <w:r w:rsidRPr="00DB047B">
              <w:rPr>
                <w:rStyle w:val="Hyperlink"/>
                <w:rFonts w:ascii="Times New Roman" w:hAnsi="Times New Roman"/>
                <w:noProof/>
              </w:rPr>
              <w:t>ORGANIZAÇÃO CURRICULAR</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_Toc190238932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7</w:t>
            </w:r>
            <w:r w:rsidRPr="00DB047B">
              <w:rPr>
                <w:rFonts w:ascii="Times New Roman" w:hAnsi="Times New Roman"/>
                <w:noProof/>
                <w:webHidden/>
              </w:rPr>
              <w:fldChar w:fldCharType="end"/>
            </w:r>
          </w:hyperlink>
        </w:p>
        <w:p w14:paraId="60AC3893" w14:textId="6035CBF3" w:rsidR="00BF57D6" w:rsidRPr="00DB047B" w:rsidRDefault="00BF57D6">
          <w:pPr>
            <w:pStyle w:val="Sumrio1"/>
            <w:tabs>
              <w:tab w:val="left" w:pos="480"/>
              <w:tab w:val="right" w:leader="dot" w:pos="9062"/>
            </w:tabs>
            <w:rPr>
              <w:rFonts w:ascii="Times New Roman" w:eastAsiaTheme="minorEastAsia" w:hAnsi="Times New Roman"/>
              <w:b w:val="0"/>
              <w:bCs w:val="0"/>
              <w:caps w:val="0"/>
              <w:noProof/>
              <w:kern w:val="2"/>
              <w14:ligatures w14:val="standardContextual"/>
            </w:rPr>
          </w:pPr>
          <w:hyperlink w:anchor="_Toc190238933" w:history="1">
            <w:r w:rsidRPr="00DB047B">
              <w:rPr>
                <w:rStyle w:val="Hyperlink"/>
                <w:rFonts w:ascii="Times New Roman" w:hAnsi="Times New Roman"/>
                <w:noProof/>
              </w:rPr>
              <w:t>6.</w:t>
            </w:r>
            <w:r w:rsidRPr="00DB047B">
              <w:rPr>
                <w:rFonts w:ascii="Times New Roman" w:eastAsiaTheme="minorEastAsia" w:hAnsi="Times New Roman"/>
                <w:b w:val="0"/>
                <w:bCs w:val="0"/>
                <w:caps w:val="0"/>
                <w:noProof/>
                <w:kern w:val="2"/>
                <w14:ligatures w14:val="standardContextual"/>
              </w:rPr>
              <w:tab/>
            </w:r>
            <w:r w:rsidRPr="00DB047B">
              <w:rPr>
                <w:rStyle w:val="Hyperlink"/>
                <w:rFonts w:ascii="Times New Roman" w:hAnsi="Times New Roman"/>
                <w:noProof/>
              </w:rPr>
              <w:t>CRITÉRIOS DE APROVEITAMENTO DE CONHECIMENTOS E EXPERIÊNCIAS ANTERIORES</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_Toc190238933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35</w:t>
            </w:r>
            <w:r w:rsidRPr="00DB047B">
              <w:rPr>
                <w:rFonts w:ascii="Times New Roman" w:hAnsi="Times New Roman"/>
                <w:noProof/>
                <w:webHidden/>
              </w:rPr>
              <w:fldChar w:fldCharType="end"/>
            </w:r>
          </w:hyperlink>
        </w:p>
        <w:p w14:paraId="4A03466E" w14:textId="457AA0C6" w:rsidR="00BF57D6" w:rsidRPr="00DB047B" w:rsidRDefault="00BF57D6">
          <w:pPr>
            <w:pStyle w:val="Sumrio1"/>
            <w:tabs>
              <w:tab w:val="right" w:leader="dot" w:pos="9062"/>
            </w:tabs>
            <w:rPr>
              <w:rFonts w:ascii="Times New Roman" w:eastAsiaTheme="minorEastAsia" w:hAnsi="Times New Roman"/>
              <w:b w:val="0"/>
              <w:bCs w:val="0"/>
              <w:caps w:val="0"/>
              <w:noProof/>
              <w:kern w:val="2"/>
              <w14:ligatures w14:val="standardContextual"/>
            </w:rPr>
          </w:pPr>
          <w:hyperlink w:anchor="_Toc190238934" w:history="1">
            <w:r w:rsidRPr="00DB047B">
              <w:rPr>
                <w:rStyle w:val="Hyperlink"/>
                <w:rFonts w:ascii="Times New Roman" w:hAnsi="Times New Roman"/>
                <w:noProof/>
                <w:kern w:val="28"/>
              </w:rPr>
              <w:t>7. CRITÉRIOS E PROCEDIMENTOS DE AVALIAÇÃO</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_Toc190238934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38</w:t>
            </w:r>
            <w:r w:rsidRPr="00DB047B">
              <w:rPr>
                <w:rFonts w:ascii="Times New Roman" w:hAnsi="Times New Roman"/>
                <w:noProof/>
                <w:webHidden/>
              </w:rPr>
              <w:fldChar w:fldCharType="end"/>
            </w:r>
          </w:hyperlink>
        </w:p>
        <w:p w14:paraId="7AB1BA6E" w14:textId="696AE983" w:rsidR="00BF57D6" w:rsidRPr="00DB047B" w:rsidRDefault="00BF57D6">
          <w:pPr>
            <w:pStyle w:val="Sumrio1"/>
            <w:tabs>
              <w:tab w:val="right" w:leader="dot" w:pos="9062"/>
            </w:tabs>
            <w:rPr>
              <w:rFonts w:ascii="Times New Roman" w:eastAsiaTheme="minorEastAsia" w:hAnsi="Times New Roman"/>
              <w:b w:val="0"/>
              <w:bCs w:val="0"/>
              <w:caps w:val="0"/>
              <w:noProof/>
              <w:kern w:val="2"/>
              <w14:ligatures w14:val="standardContextual"/>
            </w:rPr>
          </w:pPr>
          <w:hyperlink w:anchor="_Toc190238935" w:history="1">
            <w:r w:rsidRPr="00DB047B">
              <w:rPr>
                <w:rStyle w:val="Hyperlink"/>
                <w:rFonts w:ascii="Times New Roman" w:hAnsi="Times New Roman"/>
                <w:noProof/>
                <w:kern w:val="28"/>
              </w:rPr>
              <w:t>8. BIBLIOTECA, INSTALAÇÕES E EQUIPAMENTOS</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_Toc190238935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40</w:t>
            </w:r>
            <w:r w:rsidRPr="00DB047B">
              <w:rPr>
                <w:rFonts w:ascii="Times New Roman" w:hAnsi="Times New Roman"/>
                <w:noProof/>
                <w:webHidden/>
              </w:rPr>
              <w:fldChar w:fldCharType="end"/>
            </w:r>
          </w:hyperlink>
        </w:p>
        <w:p w14:paraId="0F4A1150" w14:textId="52C9B35C" w:rsidR="00BF57D6" w:rsidRPr="00DB047B" w:rsidRDefault="00BF57D6">
          <w:pPr>
            <w:pStyle w:val="Sumrio1"/>
            <w:tabs>
              <w:tab w:val="right" w:leader="dot" w:pos="9062"/>
            </w:tabs>
            <w:rPr>
              <w:rFonts w:ascii="Times New Roman" w:eastAsiaTheme="minorEastAsia" w:hAnsi="Times New Roman"/>
              <w:b w:val="0"/>
              <w:bCs w:val="0"/>
              <w:caps w:val="0"/>
              <w:noProof/>
              <w:kern w:val="2"/>
              <w14:ligatures w14:val="standardContextual"/>
            </w:rPr>
          </w:pPr>
          <w:hyperlink w:anchor="_Toc190238936" w:history="1">
            <w:r w:rsidRPr="00DB047B">
              <w:rPr>
                <w:rStyle w:val="Hyperlink"/>
                <w:rFonts w:ascii="Times New Roman" w:hAnsi="Times New Roman"/>
                <w:noProof/>
                <w:kern w:val="28"/>
              </w:rPr>
              <w:t>9. PERFIL DO PESSOAL DOCENTE E TÉCNICO PESSOAL DOCENTE</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_Toc190238936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46</w:t>
            </w:r>
            <w:r w:rsidRPr="00DB047B">
              <w:rPr>
                <w:rFonts w:ascii="Times New Roman" w:hAnsi="Times New Roman"/>
                <w:noProof/>
                <w:webHidden/>
              </w:rPr>
              <w:fldChar w:fldCharType="end"/>
            </w:r>
          </w:hyperlink>
        </w:p>
        <w:p w14:paraId="2786ED93" w14:textId="7B7467FB" w:rsidR="00BF57D6" w:rsidRPr="00DB047B" w:rsidRDefault="00BF57D6">
          <w:pPr>
            <w:pStyle w:val="Sumrio1"/>
            <w:tabs>
              <w:tab w:val="right" w:leader="dot" w:pos="9062"/>
            </w:tabs>
            <w:rPr>
              <w:rFonts w:ascii="Times New Roman" w:eastAsiaTheme="minorEastAsia" w:hAnsi="Times New Roman"/>
              <w:b w:val="0"/>
              <w:bCs w:val="0"/>
              <w:caps w:val="0"/>
              <w:noProof/>
              <w:kern w:val="2"/>
              <w14:ligatures w14:val="standardContextual"/>
            </w:rPr>
          </w:pPr>
          <w:hyperlink w:anchor="_Toc190238937" w:history="1">
            <w:r w:rsidRPr="00DB047B">
              <w:rPr>
                <w:rStyle w:val="Hyperlink"/>
                <w:rFonts w:ascii="Times New Roman" w:hAnsi="Times New Roman"/>
                <w:noProof/>
                <w:kern w:val="28"/>
              </w:rPr>
              <w:t>10. PESSOAL TÉCNICO ADMINISTRATIVO</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_Toc190238937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47</w:t>
            </w:r>
            <w:r w:rsidRPr="00DB047B">
              <w:rPr>
                <w:rFonts w:ascii="Times New Roman" w:hAnsi="Times New Roman"/>
                <w:noProof/>
                <w:webHidden/>
              </w:rPr>
              <w:fldChar w:fldCharType="end"/>
            </w:r>
          </w:hyperlink>
        </w:p>
        <w:p w14:paraId="7E54ED20" w14:textId="1BEFE00E" w:rsidR="00BF57D6" w:rsidRPr="00DB047B" w:rsidRDefault="00BF57D6">
          <w:pPr>
            <w:pStyle w:val="Sumrio1"/>
            <w:tabs>
              <w:tab w:val="right" w:leader="dot" w:pos="9062"/>
            </w:tabs>
            <w:rPr>
              <w:rFonts w:ascii="Times New Roman" w:eastAsiaTheme="minorEastAsia" w:hAnsi="Times New Roman"/>
              <w:b w:val="0"/>
              <w:bCs w:val="0"/>
              <w:caps w:val="0"/>
              <w:noProof/>
              <w:kern w:val="2"/>
              <w14:ligatures w14:val="standardContextual"/>
            </w:rPr>
          </w:pPr>
          <w:hyperlink w:anchor="_Toc190238938" w:history="1">
            <w:r w:rsidRPr="00DB047B">
              <w:rPr>
                <w:rStyle w:val="Hyperlink"/>
                <w:rFonts w:ascii="Times New Roman" w:hAnsi="Times New Roman"/>
                <w:noProof/>
                <w:kern w:val="28"/>
              </w:rPr>
              <w:t>11. CERTIFICADOS E DIPLOMAS A SEREM EMITIDOS</w:t>
            </w:r>
            <w:r w:rsidRPr="00DB047B">
              <w:rPr>
                <w:rFonts w:ascii="Times New Roman" w:hAnsi="Times New Roman"/>
                <w:noProof/>
                <w:webHidden/>
              </w:rPr>
              <w:tab/>
            </w:r>
            <w:r w:rsidRPr="00DB047B">
              <w:rPr>
                <w:rFonts w:ascii="Times New Roman" w:hAnsi="Times New Roman"/>
                <w:noProof/>
                <w:webHidden/>
              </w:rPr>
              <w:fldChar w:fldCharType="begin"/>
            </w:r>
            <w:r w:rsidRPr="00DB047B">
              <w:rPr>
                <w:rFonts w:ascii="Times New Roman" w:hAnsi="Times New Roman"/>
                <w:noProof/>
                <w:webHidden/>
              </w:rPr>
              <w:instrText xml:space="preserve"> PAGEREF _Toc190238938 \h </w:instrText>
            </w:r>
            <w:r w:rsidRPr="00DB047B">
              <w:rPr>
                <w:rFonts w:ascii="Times New Roman" w:hAnsi="Times New Roman"/>
                <w:noProof/>
                <w:webHidden/>
              </w:rPr>
            </w:r>
            <w:r w:rsidRPr="00DB047B">
              <w:rPr>
                <w:rFonts w:ascii="Times New Roman" w:hAnsi="Times New Roman"/>
                <w:noProof/>
                <w:webHidden/>
              </w:rPr>
              <w:fldChar w:fldCharType="separate"/>
            </w:r>
            <w:r w:rsidR="00D67D60">
              <w:rPr>
                <w:rFonts w:ascii="Times New Roman" w:hAnsi="Times New Roman"/>
                <w:noProof/>
                <w:webHidden/>
              </w:rPr>
              <w:t>49</w:t>
            </w:r>
            <w:r w:rsidRPr="00DB047B">
              <w:rPr>
                <w:rFonts w:ascii="Times New Roman" w:hAnsi="Times New Roman"/>
                <w:noProof/>
                <w:webHidden/>
              </w:rPr>
              <w:fldChar w:fldCharType="end"/>
            </w:r>
          </w:hyperlink>
        </w:p>
        <w:p w14:paraId="79004E4C" w14:textId="1B19E4D4" w:rsidR="003603E8" w:rsidRPr="00A363A4" w:rsidRDefault="003603E8">
          <w:pPr>
            <w:rPr>
              <w:sz w:val="20"/>
              <w:szCs w:val="20"/>
            </w:rPr>
          </w:pPr>
          <w:r w:rsidRPr="00DB047B">
            <w:rPr>
              <w:b/>
              <w:bCs/>
            </w:rPr>
            <w:fldChar w:fldCharType="end"/>
          </w:r>
        </w:p>
      </w:sdtContent>
    </w:sdt>
    <w:p w14:paraId="1BD255C2" w14:textId="0BCB8D5B" w:rsidR="00D45636" w:rsidRPr="00A363A4" w:rsidRDefault="00D45636" w:rsidP="00682F24">
      <w:pPr>
        <w:autoSpaceDE w:val="0"/>
        <w:autoSpaceDN w:val="0"/>
        <w:adjustRightInd w:val="0"/>
        <w:spacing w:line="360" w:lineRule="auto"/>
        <w:ind w:left="284"/>
        <w:rPr>
          <w:sz w:val="20"/>
          <w:szCs w:val="20"/>
        </w:rPr>
      </w:pPr>
    </w:p>
    <w:p w14:paraId="1106E454" w14:textId="77777777" w:rsidR="003B5127" w:rsidRPr="00A363A4" w:rsidRDefault="003B5127" w:rsidP="00682F24">
      <w:pPr>
        <w:autoSpaceDE w:val="0"/>
        <w:autoSpaceDN w:val="0"/>
        <w:adjustRightInd w:val="0"/>
        <w:spacing w:line="360" w:lineRule="auto"/>
        <w:rPr>
          <w:sz w:val="20"/>
          <w:szCs w:val="20"/>
        </w:rPr>
      </w:pPr>
    </w:p>
    <w:p w14:paraId="507229AE" w14:textId="77777777" w:rsidR="003B5127" w:rsidRPr="00A363A4" w:rsidRDefault="003B5127" w:rsidP="00682F24">
      <w:pPr>
        <w:pStyle w:val="Ttulo"/>
        <w:spacing w:line="360" w:lineRule="auto"/>
        <w:rPr>
          <w:rFonts w:ascii="Times New Roman" w:hAnsi="Times New Roman"/>
          <w:b w:val="0"/>
          <w:sz w:val="20"/>
        </w:rPr>
      </w:pPr>
      <w:bookmarkStart w:id="0" w:name="_Toc257637511"/>
    </w:p>
    <w:p w14:paraId="46B5D6C5" w14:textId="77777777" w:rsidR="003B5127" w:rsidRPr="00A363A4" w:rsidRDefault="003B5127" w:rsidP="00682F24">
      <w:pPr>
        <w:pStyle w:val="Ttulo"/>
        <w:spacing w:line="360" w:lineRule="auto"/>
        <w:rPr>
          <w:rFonts w:ascii="Times New Roman" w:hAnsi="Times New Roman"/>
          <w:b w:val="0"/>
          <w:sz w:val="20"/>
        </w:rPr>
      </w:pPr>
    </w:p>
    <w:p w14:paraId="48FD263F" w14:textId="77777777" w:rsidR="003B5127" w:rsidRPr="00A363A4" w:rsidRDefault="003B5127" w:rsidP="00682F24">
      <w:pPr>
        <w:pStyle w:val="Ttulo"/>
        <w:spacing w:line="360" w:lineRule="auto"/>
        <w:rPr>
          <w:rFonts w:ascii="Times New Roman" w:hAnsi="Times New Roman"/>
          <w:b w:val="0"/>
          <w:sz w:val="20"/>
        </w:rPr>
      </w:pPr>
    </w:p>
    <w:p w14:paraId="32B12132" w14:textId="410EF1F9" w:rsidR="003B5127" w:rsidRPr="00DB047B" w:rsidRDefault="003B5127" w:rsidP="00884023">
      <w:pPr>
        <w:pStyle w:val="Ttulo1"/>
        <w:numPr>
          <w:ilvl w:val="0"/>
          <w:numId w:val="17"/>
        </w:numPr>
        <w:spacing w:line="360" w:lineRule="auto"/>
        <w:rPr>
          <w:b/>
          <w:bCs/>
          <w:kern w:val="28"/>
          <w:sz w:val="24"/>
          <w:szCs w:val="24"/>
          <w:lang w:val="pt-BR" w:eastAsia="pt-BR"/>
        </w:rPr>
      </w:pPr>
      <w:r w:rsidRPr="00A363A4">
        <w:rPr>
          <w:sz w:val="20"/>
          <w:u w:val="single"/>
        </w:rPr>
        <w:br w:type="page"/>
      </w:r>
      <w:bookmarkStart w:id="1" w:name="_Toc190238928"/>
      <w:bookmarkStart w:id="2" w:name="_Toc303603170"/>
      <w:r w:rsidR="00813F0F" w:rsidRPr="00DB047B">
        <w:rPr>
          <w:b/>
          <w:sz w:val="24"/>
          <w:szCs w:val="24"/>
        </w:rPr>
        <w:lastRenderedPageBreak/>
        <w:t>IDENTIFICAÇÃO DO CURSO</w:t>
      </w:r>
      <w:bookmarkEnd w:id="1"/>
    </w:p>
    <w:p w14:paraId="50533AA1" w14:textId="134B72A7" w:rsidR="003B5127" w:rsidRDefault="003B5127" w:rsidP="00A45722">
      <w:pPr>
        <w:autoSpaceDE w:val="0"/>
        <w:autoSpaceDN w:val="0"/>
        <w:adjustRightInd w:val="0"/>
        <w:spacing w:line="360" w:lineRule="auto"/>
        <w:ind w:firstLine="708"/>
        <w:jc w:val="both"/>
      </w:pPr>
      <w:bookmarkStart w:id="3" w:name="_Toc156836772"/>
      <w:bookmarkStart w:id="4" w:name="_Toc156837029"/>
      <w:bookmarkStart w:id="5" w:name="_Toc156888155"/>
      <w:bookmarkStart w:id="6" w:name="_Toc156889170"/>
      <w:bookmarkStart w:id="7" w:name="_Toc156889707"/>
      <w:bookmarkStart w:id="8" w:name="_Toc156892185"/>
      <w:bookmarkStart w:id="9" w:name="_Toc156893876"/>
      <w:bookmarkStart w:id="10" w:name="_Hlk121747013"/>
      <w:r w:rsidRPr="00DB047B">
        <w:t>O curso Técnico de Nível Méd</w:t>
      </w:r>
      <w:r w:rsidR="00070A55" w:rsidRPr="00DB047B">
        <w:t xml:space="preserve">io Integrado ao Ensino Médio em </w:t>
      </w:r>
      <w:r w:rsidR="00D67D60">
        <w:rPr>
          <w:bCs/>
          <w:kern w:val="28"/>
        </w:rPr>
        <w:t>Segurança do Trabalho</w:t>
      </w:r>
      <w:r w:rsidR="00D67D60" w:rsidRPr="00DB047B">
        <w:t xml:space="preserve"> </w:t>
      </w:r>
      <w:r w:rsidRPr="00DB047B">
        <w:t xml:space="preserve">possui uma </w:t>
      </w:r>
      <w:r w:rsidR="007D52B0" w:rsidRPr="00DB047B">
        <w:t>C</w:t>
      </w:r>
      <w:r w:rsidRPr="00DB047B">
        <w:t xml:space="preserve">arga </w:t>
      </w:r>
      <w:r w:rsidR="007D52B0" w:rsidRPr="00DB047B">
        <w:t>H</w:t>
      </w:r>
      <w:r w:rsidRPr="00DB047B">
        <w:t xml:space="preserve">orária </w:t>
      </w:r>
      <w:r w:rsidR="007D52B0" w:rsidRPr="00DB047B">
        <w:t>T</w:t>
      </w:r>
      <w:r w:rsidRPr="00DB047B">
        <w:t xml:space="preserve">otal de </w:t>
      </w:r>
      <w:r w:rsidR="00D67D60">
        <w:rPr>
          <w:bCs/>
          <w:kern w:val="28"/>
        </w:rPr>
        <w:t xml:space="preserve">1200 </w:t>
      </w:r>
      <w:r w:rsidRPr="00DB047B">
        <w:t xml:space="preserve">horas, onde </w:t>
      </w:r>
      <w:r w:rsidR="00D67D60">
        <w:rPr>
          <w:bCs/>
          <w:kern w:val="28"/>
        </w:rPr>
        <w:t>722</w:t>
      </w:r>
      <w:r w:rsidR="00D67D60" w:rsidRPr="00E514F0">
        <w:rPr>
          <w:bCs/>
          <w:kern w:val="28"/>
        </w:rPr>
        <w:t xml:space="preserve"> </w:t>
      </w:r>
      <w:r w:rsidRPr="00DB047B">
        <w:t xml:space="preserve">horas são destinadas para a </w:t>
      </w:r>
      <w:r w:rsidR="007D52B0" w:rsidRPr="00DB047B">
        <w:t>E</w:t>
      </w:r>
      <w:r w:rsidRPr="00DB047B">
        <w:t xml:space="preserve">ducação </w:t>
      </w:r>
      <w:r w:rsidR="007D52B0" w:rsidRPr="00DB047B">
        <w:t>P</w:t>
      </w:r>
      <w:r w:rsidRPr="00DB047B">
        <w:t xml:space="preserve">rofissional </w:t>
      </w:r>
      <w:r w:rsidR="007D52B0" w:rsidRPr="00DB047B">
        <w:t>T</w:t>
      </w:r>
      <w:r w:rsidRPr="00DB047B">
        <w:t xml:space="preserve">écnica e </w:t>
      </w:r>
      <w:r w:rsidR="00D67D60">
        <w:rPr>
          <w:bCs/>
          <w:kern w:val="28"/>
        </w:rPr>
        <w:t>478</w:t>
      </w:r>
      <w:r w:rsidR="00D67D60" w:rsidRPr="00E514F0">
        <w:rPr>
          <w:bCs/>
          <w:kern w:val="28"/>
        </w:rPr>
        <w:t xml:space="preserve"> </w:t>
      </w:r>
      <w:r w:rsidRPr="00DB047B">
        <w:t xml:space="preserve">horas para o Ensino Médio. </w:t>
      </w:r>
      <w:bookmarkStart w:id="11" w:name="_Hlk148713298"/>
      <w:r w:rsidRPr="00DB047B">
        <w:t xml:space="preserve">O curso </w:t>
      </w:r>
      <w:r w:rsidR="007D52B0" w:rsidRPr="00DB047B">
        <w:t>T</w:t>
      </w:r>
      <w:r w:rsidRPr="00DB047B">
        <w:t xml:space="preserve">écnico </w:t>
      </w:r>
      <w:r w:rsidR="007D52B0" w:rsidRPr="00DB047B">
        <w:t>I</w:t>
      </w:r>
      <w:r w:rsidRPr="00DB047B">
        <w:t xml:space="preserve">ntegrado </w:t>
      </w:r>
      <w:r w:rsidR="007D52B0" w:rsidRPr="00DB047B">
        <w:t xml:space="preserve">ao Ensino Médio </w:t>
      </w:r>
      <w:r w:rsidRPr="00DB047B">
        <w:t>está dentro da proposta de forma de oferta estabelecida pela Lei das Diretrizes e Bases da Educação, Lei Nº 9.394/</w:t>
      </w:r>
      <w:r w:rsidR="00617290" w:rsidRPr="00DB047B">
        <w:t>19</w:t>
      </w:r>
      <w:r w:rsidRPr="00DB047B">
        <w:t xml:space="preserve">96, de 20 de </w:t>
      </w:r>
      <w:r w:rsidR="00A9531B" w:rsidRPr="00DB047B">
        <w:t>d</w:t>
      </w:r>
      <w:r w:rsidR="009E7BCD" w:rsidRPr="00DB047B">
        <w:t>ezembro</w:t>
      </w:r>
      <w:r w:rsidRPr="00DB047B">
        <w:t xml:space="preserve"> de 1996</w:t>
      </w:r>
      <w:r w:rsidR="007D52B0" w:rsidRPr="00DB047B">
        <w:t xml:space="preserve"> e a Resoluç</w:t>
      </w:r>
      <w:r w:rsidR="009E7BCD" w:rsidRPr="00DB047B">
        <w:t xml:space="preserve">ão CNE/CEP Nº 01/2021, de 05 de </w:t>
      </w:r>
      <w:r w:rsidR="00A9531B" w:rsidRPr="00DB047B">
        <w:t>j</w:t>
      </w:r>
      <w:r w:rsidR="009E7BCD" w:rsidRPr="00DB047B">
        <w:t>aneiro</w:t>
      </w:r>
      <w:r w:rsidR="007D52B0" w:rsidRPr="00DB047B">
        <w:t xml:space="preserve"> de 2021</w:t>
      </w:r>
      <w:r w:rsidRPr="00DB047B">
        <w:t>.</w:t>
      </w:r>
      <w:bookmarkEnd w:id="3"/>
      <w:bookmarkEnd w:id="4"/>
      <w:bookmarkEnd w:id="5"/>
      <w:bookmarkEnd w:id="6"/>
      <w:bookmarkEnd w:id="7"/>
      <w:bookmarkEnd w:id="8"/>
      <w:bookmarkEnd w:id="9"/>
    </w:p>
    <w:p w14:paraId="515280FE" w14:textId="77777777" w:rsidR="00664A29" w:rsidRPr="00DB047B" w:rsidRDefault="00664A29" w:rsidP="00A45722">
      <w:pPr>
        <w:autoSpaceDE w:val="0"/>
        <w:autoSpaceDN w:val="0"/>
        <w:adjustRightInd w:val="0"/>
        <w:spacing w:line="360" w:lineRule="auto"/>
        <w:ind w:firstLine="708"/>
        <w:jc w:val="both"/>
      </w:pPr>
    </w:p>
    <w:p w14:paraId="71EF4F60" w14:textId="7A5843F2" w:rsidR="005131D4" w:rsidRPr="00DB047B" w:rsidRDefault="00813F0F" w:rsidP="00884023">
      <w:pPr>
        <w:pStyle w:val="Ttulo1"/>
        <w:numPr>
          <w:ilvl w:val="0"/>
          <w:numId w:val="17"/>
        </w:numPr>
        <w:spacing w:line="360" w:lineRule="auto"/>
        <w:rPr>
          <w:b/>
          <w:sz w:val="24"/>
          <w:szCs w:val="24"/>
        </w:rPr>
      </w:pPr>
      <w:bookmarkStart w:id="12" w:name="_Toc190238929"/>
      <w:bookmarkEnd w:id="0"/>
      <w:bookmarkEnd w:id="2"/>
      <w:bookmarkEnd w:id="10"/>
      <w:bookmarkEnd w:id="11"/>
      <w:r w:rsidRPr="00DB047B">
        <w:rPr>
          <w:b/>
          <w:sz w:val="24"/>
          <w:szCs w:val="24"/>
        </w:rPr>
        <w:t>JUSTIFICATIVA E OBJETIVOS</w:t>
      </w:r>
      <w:bookmarkEnd w:id="12"/>
    </w:p>
    <w:p w14:paraId="5707F9A0" w14:textId="3BD9FD2A" w:rsidR="003B5127" w:rsidRPr="00DB047B" w:rsidRDefault="00D22FC8" w:rsidP="00BF57D6">
      <w:pPr>
        <w:spacing w:line="360" w:lineRule="auto"/>
        <w:rPr>
          <w:b/>
        </w:rPr>
      </w:pPr>
      <w:r w:rsidRPr="00DB047B">
        <w:rPr>
          <w:b/>
        </w:rPr>
        <w:t xml:space="preserve">2.1- </w:t>
      </w:r>
      <w:r w:rsidR="003B5127" w:rsidRPr="00DB047B">
        <w:rPr>
          <w:b/>
        </w:rPr>
        <w:t>Justificativa</w:t>
      </w:r>
    </w:p>
    <w:p w14:paraId="7203EEF9" w14:textId="26CDBD74" w:rsidR="003B5127" w:rsidRPr="00DB047B" w:rsidRDefault="003B5127" w:rsidP="00A45722">
      <w:pPr>
        <w:autoSpaceDE w:val="0"/>
        <w:autoSpaceDN w:val="0"/>
        <w:adjustRightInd w:val="0"/>
        <w:spacing w:line="360" w:lineRule="auto"/>
        <w:ind w:firstLine="708"/>
        <w:jc w:val="both"/>
      </w:pPr>
      <w:bookmarkStart w:id="13" w:name="_Toc156836774"/>
      <w:bookmarkStart w:id="14" w:name="_Toc156837031"/>
      <w:bookmarkStart w:id="15" w:name="_Toc156888157"/>
      <w:bookmarkStart w:id="16" w:name="_Toc156889172"/>
      <w:bookmarkStart w:id="17" w:name="_Toc156889709"/>
      <w:bookmarkStart w:id="18" w:name="_Toc156892187"/>
      <w:bookmarkStart w:id="19" w:name="_Toc156893878"/>
      <w:bookmarkStart w:id="20" w:name="_Hlk121747158"/>
      <w:r w:rsidRPr="00DB047B">
        <w:t xml:space="preserve">Com a perspectiva de promover uma oferta de educação profissional em sintonia com as demandas sócias laborais e que desperte o interesse dos jovens na importância do ensino técnico profissionalizante é que foi desenvolvido o curso Técnico de Nível Médio Integrado ao Ensino Médio em </w:t>
      </w:r>
      <w:r w:rsidR="00D67D60">
        <w:rPr>
          <w:bCs/>
          <w:kern w:val="28"/>
        </w:rPr>
        <w:t>Segurança do Trabalho</w:t>
      </w:r>
      <w:r w:rsidR="00D22FC8" w:rsidRPr="00DB047B">
        <w:t>.</w:t>
      </w:r>
      <w:bookmarkEnd w:id="13"/>
      <w:bookmarkEnd w:id="14"/>
      <w:bookmarkEnd w:id="15"/>
      <w:bookmarkEnd w:id="16"/>
      <w:bookmarkEnd w:id="17"/>
      <w:bookmarkEnd w:id="18"/>
      <w:bookmarkEnd w:id="19"/>
    </w:p>
    <w:p w14:paraId="1BF3B08F" w14:textId="493F71F7" w:rsidR="003B5127" w:rsidRPr="00DB047B" w:rsidRDefault="003B5127" w:rsidP="00A45722">
      <w:pPr>
        <w:autoSpaceDE w:val="0"/>
        <w:autoSpaceDN w:val="0"/>
        <w:adjustRightInd w:val="0"/>
        <w:spacing w:line="360" w:lineRule="auto"/>
        <w:ind w:firstLine="708"/>
        <w:jc w:val="both"/>
      </w:pPr>
      <w:bookmarkStart w:id="21" w:name="_Toc156836775"/>
      <w:bookmarkStart w:id="22" w:name="_Toc156837032"/>
      <w:bookmarkStart w:id="23" w:name="_Toc156888158"/>
      <w:bookmarkStart w:id="24" w:name="_Toc156889173"/>
      <w:bookmarkStart w:id="25" w:name="_Toc156889710"/>
      <w:bookmarkStart w:id="26" w:name="_Toc156892188"/>
      <w:bookmarkStart w:id="27" w:name="_Toc156893879"/>
      <w:r w:rsidRPr="00DB047B">
        <w:t xml:space="preserve">Nesse sentido, o Curso Técnico de Nível Médio Integrado em </w:t>
      </w:r>
      <w:r w:rsidR="00D67D60">
        <w:rPr>
          <w:bCs/>
          <w:kern w:val="28"/>
        </w:rPr>
        <w:t>Segurança do Trabalho</w:t>
      </w:r>
      <w:r w:rsidRPr="00DB047B">
        <w:t xml:space="preserve"> </w:t>
      </w:r>
      <w:bookmarkStart w:id="28" w:name="_Hlk148713408"/>
      <w:r w:rsidRPr="00DB047B">
        <w:t>possibilitar</w:t>
      </w:r>
      <w:r w:rsidR="00A9531B" w:rsidRPr="00DB047B">
        <w:t>á</w:t>
      </w:r>
      <w:r w:rsidRPr="00DB047B">
        <w:t xml:space="preserve"> aos jovens uma formação de nível médio integrada </w:t>
      </w:r>
      <w:r w:rsidR="00A9531B" w:rsidRPr="00DB047B">
        <w:t>contribuindo para a</w:t>
      </w:r>
      <w:r w:rsidRPr="00DB047B">
        <w:t xml:space="preserve"> inserção </w:t>
      </w:r>
      <w:r w:rsidR="008B38A2" w:rsidRPr="00DB047B">
        <w:t>deles</w:t>
      </w:r>
      <w:r w:rsidRPr="00DB047B">
        <w:t xml:space="preserve"> no mercado de trabalho, a partir da conclusão do curso. </w:t>
      </w:r>
      <w:bookmarkEnd w:id="28"/>
      <w:r w:rsidRPr="00DB047B">
        <w:t>Ainda neste contexto</w:t>
      </w:r>
      <w:r w:rsidR="00A9531B" w:rsidRPr="00DB047B">
        <w:t>,</w:t>
      </w:r>
      <w:r w:rsidRPr="00DB047B">
        <w:t xml:space="preserve"> o Curso Técnico de Nível Médio Integrado em </w:t>
      </w:r>
      <w:r w:rsidR="00D67D60">
        <w:rPr>
          <w:bCs/>
          <w:kern w:val="28"/>
        </w:rPr>
        <w:t>Segurança do Trabalho</w:t>
      </w:r>
      <w:r w:rsidR="00A9531B" w:rsidRPr="00DB047B">
        <w:t xml:space="preserve"> </w:t>
      </w:r>
      <w:r w:rsidRPr="00DB047B">
        <w:t>vem contribuir para consolidação cada vez ma</w:t>
      </w:r>
      <w:r w:rsidR="00A9531B" w:rsidRPr="00DB047B">
        <w:t>ior do arranjo produtivo local bem como</w:t>
      </w:r>
      <w:r w:rsidRPr="00DB047B">
        <w:t xml:space="preserve"> </w:t>
      </w:r>
      <w:r w:rsidR="00A9531B" w:rsidRPr="00DB047B">
        <w:t xml:space="preserve">do </w:t>
      </w:r>
      <w:r w:rsidRPr="00DB047B">
        <w:t xml:space="preserve">desenvolvimento econômico e social do estado. O Plano de Curso Técnico em </w:t>
      </w:r>
      <w:r w:rsidR="00D67D60">
        <w:rPr>
          <w:bCs/>
          <w:kern w:val="28"/>
        </w:rPr>
        <w:t>Segurança do Trabalho</w:t>
      </w:r>
      <w:r w:rsidR="00A9531B" w:rsidRPr="00DB047B">
        <w:t>, além de atender à</w:t>
      </w:r>
      <w:r w:rsidRPr="00DB047B">
        <w:t xml:space="preserve"> demanda, revigora uma das inicia</w:t>
      </w:r>
      <w:r w:rsidR="00A9531B" w:rsidRPr="00DB047B">
        <w:t>tivas do SENAI, no atendimento à</w:t>
      </w:r>
      <w:r w:rsidRPr="00DB047B">
        <w:t xml:space="preserve"> peculiaridade da área, inovando sua p</w:t>
      </w:r>
      <w:r w:rsidR="00A9531B" w:rsidRPr="00DB047B">
        <w:t>rática pedagógica, alinhando-a à</w:t>
      </w:r>
      <w:r w:rsidRPr="00DB047B">
        <w:t>s modificações constantes do mundo do trabalho, contempla</w:t>
      </w:r>
      <w:r w:rsidR="005C64DC" w:rsidRPr="00DB047B">
        <w:t>ndo</w:t>
      </w:r>
      <w:r w:rsidRPr="00DB047B">
        <w:t xml:space="preserve"> disciplinas relacionadas ao ensino médio.</w:t>
      </w:r>
      <w:bookmarkEnd w:id="21"/>
      <w:bookmarkEnd w:id="22"/>
      <w:bookmarkEnd w:id="23"/>
      <w:bookmarkEnd w:id="24"/>
      <w:bookmarkEnd w:id="25"/>
      <w:bookmarkEnd w:id="26"/>
      <w:bookmarkEnd w:id="27"/>
      <w:r w:rsidRPr="00DB047B">
        <w:t xml:space="preserve"> </w:t>
      </w:r>
    </w:p>
    <w:p w14:paraId="6EC91937" w14:textId="5B3DC4F8" w:rsidR="003B5127" w:rsidRPr="00DB047B" w:rsidRDefault="003B5127" w:rsidP="00A45722">
      <w:pPr>
        <w:autoSpaceDE w:val="0"/>
        <w:autoSpaceDN w:val="0"/>
        <w:adjustRightInd w:val="0"/>
        <w:spacing w:line="360" w:lineRule="auto"/>
        <w:ind w:firstLine="708"/>
        <w:jc w:val="both"/>
      </w:pPr>
      <w:bookmarkStart w:id="29" w:name="_Toc156836776"/>
      <w:bookmarkStart w:id="30" w:name="_Toc156837033"/>
      <w:bookmarkStart w:id="31" w:name="_Toc156888159"/>
      <w:bookmarkStart w:id="32" w:name="_Toc156889174"/>
      <w:bookmarkStart w:id="33" w:name="_Toc156889711"/>
      <w:bookmarkStart w:id="34" w:name="_Toc156892189"/>
      <w:bookmarkStart w:id="35" w:name="_Toc156893880"/>
      <w:bookmarkStart w:id="36" w:name="_Hlk121747180"/>
      <w:bookmarkEnd w:id="20"/>
      <w:r w:rsidRPr="00DB047B">
        <w:t xml:space="preserve">No setor privado, a competitividade, a busca permanente de resultados para manter a posição no mercado, são as preocupações dominantes do dia a dia. Pela ausência de profissionais com embasamento gerencial, as organizações acabam se valendo de soluções improvisadas para atender às constantes demandas. A existência de profissionais preparados </w:t>
      </w:r>
      <w:r w:rsidR="005C64DC" w:rsidRPr="00DB047B">
        <w:t>se torna</w:t>
      </w:r>
      <w:r w:rsidRPr="00DB047B">
        <w:t xml:space="preserve"> então uma necessidade primordial para a solução dos problemas.</w:t>
      </w:r>
      <w:bookmarkEnd w:id="29"/>
      <w:bookmarkEnd w:id="30"/>
      <w:bookmarkEnd w:id="31"/>
      <w:bookmarkEnd w:id="32"/>
      <w:bookmarkEnd w:id="33"/>
      <w:bookmarkEnd w:id="34"/>
      <w:bookmarkEnd w:id="35"/>
    </w:p>
    <w:p w14:paraId="33D946D2" w14:textId="469E7DEC" w:rsidR="003B5127" w:rsidRPr="00DB047B" w:rsidRDefault="003B5127" w:rsidP="00A45722">
      <w:pPr>
        <w:autoSpaceDE w:val="0"/>
        <w:autoSpaceDN w:val="0"/>
        <w:adjustRightInd w:val="0"/>
        <w:spacing w:line="360" w:lineRule="auto"/>
        <w:ind w:firstLine="708"/>
        <w:jc w:val="both"/>
      </w:pPr>
      <w:bookmarkStart w:id="37" w:name="_Toc156836777"/>
      <w:bookmarkStart w:id="38" w:name="_Toc156837034"/>
      <w:bookmarkStart w:id="39" w:name="_Toc156888160"/>
      <w:bookmarkStart w:id="40" w:name="_Toc156889175"/>
      <w:bookmarkStart w:id="41" w:name="_Toc156889712"/>
      <w:bookmarkStart w:id="42" w:name="_Toc156892190"/>
      <w:bookmarkStart w:id="43" w:name="_Toc156893881"/>
      <w:r w:rsidRPr="00DB047B">
        <w:t xml:space="preserve">A formação de técnicos com esse perfil apresenta, hoje, carências do ponto de vista qualitativo e quantitativo, com repercussões sobre o desempenho individual e empresarial, </w:t>
      </w:r>
      <w:r w:rsidRPr="00DB047B">
        <w:lastRenderedPageBreak/>
        <w:t xml:space="preserve">conforme indicam pesquisas de mercado conduzidas pela </w:t>
      </w:r>
      <w:r w:rsidR="00D22FC8" w:rsidRPr="00DB047B">
        <w:t xml:space="preserve">Confederação Nacional da Indústria - </w:t>
      </w:r>
      <w:r w:rsidRPr="00DB047B">
        <w:t>CNI.</w:t>
      </w:r>
      <w:bookmarkEnd w:id="37"/>
      <w:bookmarkEnd w:id="38"/>
      <w:bookmarkEnd w:id="39"/>
      <w:bookmarkEnd w:id="40"/>
      <w:bookmarkEnd w:id="41"/>
      <w:bookmarkEnd w:id="42"/>
      <w:bookmarkEnd w:id="43"/>
      <w:r w:rsidRPr="00DB047B">
        <w:t xml:space="preserve"> </w:t>
      </w:r>
    </w:p>
    <w:p w14:paraId="317EB93C" w14:textId="69F25246" w:rsidR="003B5127" w:rsidRPr="00DB047B" w:rsidRDefault="003B5127" w:rsidP="00A45722">
      <w:pPr>
        <w:autoSpaceDE w:val="0"/>
        <w:autoSpaceDN w:val="0"/>
        <w:adjustRightInd w:val="0"/>
        <w:spacing w:line="360" w:lineRule="auto"/>
        <w:ind w:firstLine="708"/>
        <w:jc w:val="both"/>
      </w:pPr>
      <w:bookmarkStart w:id="44" w:name="_Toc156836778"/>
      <w:bookmarkStart w:id="45" w:name="_Toc156837035"/>
      <w:bookmarkStart w:id="46" w:name="_Toc156888161"/>
      <w:bookmarkStart w:id="47" w:name="_Toc156889176"/>
      <w:bookmarkStart w:id="48" w:name="_Toc156889713"/>
      <w:bookmarkStart w:id="49" w:name="_Toc156892191"/>
      <w:bookmarkStart w:id="50" w:name="_Toc156893882"/>
      <w:bookmarkStart w:id="51" w:name="_Hlk148713449"/>
      <w:r w:rsidRPr="00DB047B">
        <w:t xml:space="preserve">O Serviço Nacional de </w:t>
      </w:r>
      <w:r w:rsidR="00D22FC8" w:rsidRPr="00DB047B">
        <w:t>A</w:t>
      </w:r>
      <w:r w:rsidRPr="00DB047B">
        <w:t xml:space="preserve">prendizagem Industrial – SENAI, administrado pela </w:t>
      </w:r>
      <w:r w:rsidR="00D22FC8" w:rsidRPr="00DB047B">
        <w:t xml:space="preserve">Federação das Indústrias do Estado de Sergipe - </w:t>
      </w:r>
      <w:r w:rsidRPr="00DB047B">
        <w:t>FIES, idealiz</w:t>
      </w:r>
      <w:r w:rsidR="00B4478B" w:rsidRPr="00DB047B">
        <w:t>ou</w:t>
      </w:r>
      <w:r w:rsidRPr="00DB047B">
        <w:t xml:space="preserve"> a realização de uma ação articulada entre a Educação Básica </w:t>
      </w:r>
      <w:r w:rsidR="00B4478B" w:rsidRPr="00DB047B">
        <w:t xml:space="preserve">de Ensino Médio </w:t>
      </w:r>
      <w:r w:rsidRPr="00DB047B">
        <w:t>e a Educação Profissional</w:t>
      </w:r>
      <w:r w:rsidR="00B4478B" w:rsidRPr="00DB047B">
        <w:t xml:space="preserve">, </w:t>
      </w:r>
      <w:r w:rsidRPr="00DB047B">
        <w:t>oferecendo oportunidades educacionais, propiciando formação integral e possibilidades de inserção do cidadão na vida produtiva e social. Tal iniciativa constitui-se numa estratégica de caráter sistêmico d</w:t>
      </w:r>
      <w:r w:rsidR="00B4478B" w:rsidRPr="00DB047B">
        <w:t>a</w:t>
      </w:r>
      <w:r w:rsidRPr="00DB047B">
        <w:t xml:space="preserve"> entidade e está fundamentado na Legislação Educacional (</w:t>
      </w:r>
      <w:r w:rsidR="00557A4B" w:rsidRPr="00DB047B">
        <w:t>Resolução</w:t>
      </w:r>
      <w:r w:rsidRPr="00DB047B">
        <w:t xml:space="preserve"> CNE/C</w:t>
      </w:r>
      <w:r w:rsidR="00557A4B" w:rsidRPr="00DB047B">
        <w:t>P</w:t>
      </w:r>
      <w:r w:rsidRPr="00DB047B">
        <w:t xml:space="preserve"> nº </w:t>
      </w:r>
      <w:r w:rsidR="00557A4B" w:rsidRPr="00DB047B">
        <w:t>01</w:t>
      </w:r>
      <w:r w:rsidRPr="00DB047B">
        <w:t>/</w:t>
      </w:r>
      <w:r w:rsidR="00557A4B" w:rsidRPr="00DB047B">
        <w:t>2021</w:t>
      </w:r>
      <w:r w:rsidRPr="00DB047B">
        <w:t>).</w:t>
      </w:r>
      <w:bookmarkEnd w:id="44"/>
      <w:bookmarkEnd w:id="45"/>
      <w:bookmarkEnd w:id="46"/>
      <w:bookmarkEnd w:id="47"/>
      <w:bookmarkEnd w:id="48"/>
      <w:bookmarkEnd w:id="49"/>
      <w:bookmarkEnd w:id="50"/>
    </w:p>
    <w:p w14:paraId="65950F8E" w14:textId="2F45A1B9" w:rsidR="003B5127" w:rsidRPr="00DB047B" w:rsidRDefault="003B5127" w:rsidP="00A45722">
      <w:pPr>
        <w:autoSpaceDE w:val="0"/>
        <w:autoSpaceDN w:val="0"/>
        <w:adjustRightInd w:val="0"/>
        <w:spacing w:line="360" w:lineRule="auto"/>
        <w:ind w:firstLine="708"/>
        <w:jc w:val="both"/>
      </w:pPr>
      <w:bookmarkStart w:id="52" w:name="_Toc156836779"/>
      <w:bookmarkStart w:id="53" w:name="_Toc156837036"/>
      <w:bookmarkStart w:id="54" w:name="_Toc156888162"/>
      <w:bookmarkStart w:id="55" w:name="_Toc156889177"/>
      <w:bookmarkStart w:id="56" w:name="_Toc156889714"/>
      <w:bookmarkStart w:id="57" w:name="_Toc156892192"/>
      <w:bookmarkStart w:id="58" w:name="_Toc156893883"/>
      <w:bookmarkEnd w:id="51"/>
      <w:r w:rsidRPr="00DB047B">
        <w:t>Frente a essas exigências cada vez mais expressivas da indústria, das empr</w:t>
      </w:r>
      <w:r w:rsidR="005C64DC" w:rsidRPr="00DB047B">
        <w:t xml:space="preserve">esas e a demanda do mercado, </w:t>
      </w:r>
      <w:r w:rsidRPr="00DB047B">
        <w:t>faz</w:t>
      </w:r>
      <w:r w:rsidR="005C64DC" w:rsidRPr="00DB047B">
        <w:t>-se necessária</w:t>
      </w:r>
      <w:r w:rsidRPr="00DB047B">
        <w:t xml:space="preserve"> a evolução deste Departamento Regional quanto à oferta de Cursos no campo de formação de técnicos.</w:t>
      </w:r>
      <w:bookmarkEnd w:id="52"/>
      <w:bookmarkEnd w:id="53"/>
      <w:bookmarkEnd w:id="54"/>
      <w:bookmarkEnd w:id="55"/>
      <w:bookmarkEnd w:id="56"/>
      <w:bookmarkEnd w:id="57"/>
      <w:bookmarkEnd w:id="58"/>
    </w:p>
    <w:p w14:paraId="2282B5D8" w14:textId="094DEB9B" w:rsidR="003B5127" w:rsidRPr="00DB047B" w:rsidRDefault="003B5127" w:rsidP="00A45722">
      <w:pPr>
        <w:autoSpaceDE w:val="0"/>
        <w:autoSpaceDN w:val="0"/>
        <w:adjustRightInd w:val="0"/>
        <w:spacing w:line="360" w:lineRule="auto"/>
        <w:ind w:firstLine="708"/>
        <w:jc w:val="both"/>
      </w:pPr>
      <w:bookmarkStart w:id="59" w:name="_Toc156836780"/>
      <w:bookmarkStart w:id="60" w:name="_Toc156837037"/>
      <w:bookmarkStart w:id="61" w:name="_Toc156888163"/>
      <w:bookmarkStart w:id="62" w:name="_Toc156889178"/>
      <w:bookmarkStart w:id="63" w:name="_Toc156889715"/>
      <w:bookmarkStart w:id="64" w:name="_Toc156892193"/>
      <w:bookmarkStart w:id="65" w:name="_Toc156893884"/>
      <w:r w:rsidRPr="00DB047B">
        <w:t xml:space="preserve">Justifica-se a proposta de oferta do Curso Técnico em </w:t>
      </w:r>
      <w:r w:rsidR="00D67D60">
        <w:rPr>
          <w:bCs/>
          <w:kern w:val="28"/>
        </w:rPr>
        <w:t>Segurança do Trabalho</w:t>
      </w:r>
      <w:r w:rsidR="00D67D60" w:rsidRPr="00DB047B">
        <w:t xml:space="preserve"> </w:t>
      </w:r>
      <w:r w:rsidRPr="00DB047B">
        <w:t>pela busca de sintonia com as transfor</w:t>
      </w:r>
      <w:r w:rsidR="005C64DC" w:rsidRPr="00DB047B">
        <w:t>mações advindas da globalização</w:t>
      </w:r>
      <w:r w:rsidRPr="00DB047B">
        <w:t xml:space="preserve"> e pelas novas demandas do mundo do trabalho.</w:t>
      </w:r>
      <w:bookmarkEnd w:id="59"/>
      <w:bookmarkEnd w:id="60"/>
      <w:bookmarkEnd w:id="61"/>
      <w:bookmarkEnd w:id="62"/>
      <w:bookmarkEnd w:id="63"/>
      <w:bookmarkEnd w:id="64"/>
      <w:bookmarkEnd w:id="65"/>
    </w:p>
    <w:bookmarkEnd w:id="36"/>
    <w:p w14:paraId="0B86F198" w14:textId="77573F10" w:rsidR="003B5127" w:rsidRPr="00DB047B" w:rsidRDefault="001B5B38" w:rsidP="00884023">
      <w:pPr>
        <w:pStyle w:val="Ttulo"/>
        <w:numPr>
          <w:ilvl w:val="1"/>
          <w:numId w:val="17"/>
        </w:numPr>
        <w:spacing w:line="360" w:lineRule="auto"/>
        <w:jc w:val="both"/>
        <w:rPr>
          <w:rFonts w:ascii="Times New Roman" w:hAnsi="Times New Roman"/>
          <w:sz w:val="24"/>
          <w:szCs w:val="24"/>
          <w:lang w:val="pt-BR"/>
        </w:rPr>
      </w:pPr>
      <w:r w:rsidRPr="00DB047B">
        <w:rPr>
          <w:rFonts w:ascii="Times New Roman" w:hAnsi="Times New Roman"/>
          <w:sz w:val="24"/>
          <w:szCs w:val="24"/>
          <w:lang w:val="pt-BR"/>
        </w:rPr>
        <w:t>–</w:t>
      </w:r>
      <w:r w:rsidR="00AB77E0" w:rsidRPr="00DB047B">
        <w:rPr>
          <w:rFonts w:ascii="Times New Roman" w:hAnsi="Times New Roman"/>
          <w:sz w:val="24"/>
          <w:szCs w:val="24"/>
          <w:lang w:val="pt-BR"/>
        </w:rPr>
        <w:t xml:space="preserve"> </w:t>
      </w:r>
      <w:r w:rsidR="003B5127" w:rsidRPr="00DB047B">
        <w:rPr>
          <w:rFonts w:ascii="Times New Roman" w:hAnsi="Times New Roman"/>
          <w:sz w:val="24"/>
          <w:szCs w:val="24"/>
          <w:lang w:val="pt-BR"/>
        </w:rPr>
        <w:t>Objetivos</w:t>
      </w:r>
    </w:p>
    <w:p w14:paraId="5AC200BC" w14:textId="76156C8F" w:rsidR="001B5B38" w:rsidRPr="00DB047B" w:rsidRDefault="001B5B38" w:rsidP="00A45722">
      <w:pPr>
        <w:autoSpaceDE w:val="0"/>
        <w:autoSpaceDN w:val="0"/>
        <w:adjustRightInd w:val="0"/>
        <w:spacing w:line="360" w:lineRule="auto"/>
        <w:ind w:firstLine="708"/>
        <w:jc w:val="both"/>
      </w:pPr>
      <w:bookmarkStart w:id="66" w:name="_Hlk121747341"/>
      <w:r w:rsidRPr="00DB047B">
        <w:t xml:space="preserve">O Curso Técnico em </w:t>
      </w:r>
      <w:r w:rsidR="00D67D60">
        <w:rPr>
          <w:bCs/>
          <w:kern w:val="28"/>
        </w:rPr>
        <w:t>Segurança do Trabalho</w:t>
      </w:r>
      <w:r w:rsidR="00D67D60" w:rsidRPr="00DB047B">
        <w:t xml:space="preserve"> </w:t>
      </w:r>
      <w:r w:rsidRPr="00DB047B">
        <w:t xml:space="preserve">tem por objetivo atender </w:t>
      </w:r>
      <w:r w:rsidR="005C64DC" w:rsidRPr="00DB047B">
        <w:t>a</w:t>
      </w:r>
      <w:r w:rsidRPr="00DB047B">
        <w:t>os princípios norteadores enunciados pelas Diretrizes Curriculares Nacionais para a Educação Profissional de Nível Técnico, a saber:</w:t>
      </w:r>
    </w:p>
    <w:p w14:paraId="5FA32468" w14:textId="77777777" w:rsidR="001B5B38" w:rsidRPr="00DB047B" w:rsidRDefault="001B5B38" w:rsidP="00884023">
      <w:pPr>
        <w:numPr>
          <w:ilvl w:val="0"/>
          <w:numId w:val="14"/>
        </w:numPr>
        <w:autoSpaceDE w:val="0"/>
        <w:autoSpaceDN w:val="0"/>
        <w:adjustRightInd w:val="0"/>
        <w:spacing w:line="360" w:lineRule="auto"/>
        <w:jc w:val="both"/>
      </w:pPr>
      <w:r w:rsidRPr="00DB047B">
        <w:t>Respeito aos valores estéticos, políticos e éticos;</w:t>
      </w:r>
    </w:p>
    <w:p w14:paraId="10B88A24" w14:textId="77777777" w:rsidR="001B5B38" w:rsidRPr="00DB047B" w:rsidRDefault="001B5B38" w:rsidP="00884023">
      <w:pPr>
        <w:numPr>
          <w:ilvl w:val="0"/>
          <w:numId w:val="14"/>
        </w:numPr>
        <w:autoSpaceDE w:val="0"/>
        <w:autoSpaceDN w:val="0"/>
        <w:adjustRightInd w:val="0"/>
        <w:spacing w:line="360" w:lineRule="auto"/>
        <w:jc w:val="both"/>
      </w:pPr>
      <w:r w:rsidRPr="00DB047B">
        <w:t>Desenvolvimento de competências para a laboralidade;</w:t>
      </w:r>
    </w:p>
    <w:p w14:paraId="1298512F" w14:textId="77777777" w:rsidR="001B5B38" w:rsidRPr="00DB047B" w:rsidRDefault="001B5B38" w:rsidP="00884023">
      <w:pPr>
        <w:numPr>
          <w:ilvl w:val="0"/>
          <w:numId w:val="14"/>
        </w:numPr>
        <w:autoSpaceDE w:val="0"/>
        <w:autoSpaceDN w:val="0"/>
        <w:adjustRightInd w:val="0"/>
        <w:spacing w:line="360" w:lineRule="auto"/>
        <w:jc w:val="both"/>
      </w:pPr>
      <w:r w:rsidRPr="00DB047B">
        <w:t>Flexibilidade, interdisciplinaridade e contextualização;</w:t>
      </w:r>
    </w:p>
    <w:p w14:paraId="786F4433" w14:textId="77777777" w:rsidR="001B5B38" w:rsidRPr="00DB047B" w:rsidRDefault="001B5B38" w:rsidP="00884023">
      <w:pPr>
        <w:numPr>
          <w:ilvl w:val="0"/>
          <w:numId w:val="14"/>
        </w:numPr>
        <w:autoSpaceDE w:val="0"/>
        <w:autoSpaceDN w:val="0"/>
        <w:adjustRightInd w:val="0"/>
        <w:spacing w:line="360" w:lineRule="auto"/>
        <w:jc w:val="both"/>
      </w:pPr>
      <w:r w:rsidRPr="00DB047B">
        <w:t>Identidade dos perfis profissionais de conclusão de curso;</w:t>
      </w:r>
    </w:p>
    <w:p w14:paraId="5F984758" w14:textId="77777777" w:rsidR="001B5B38" w:rsidRPr="00DB047B" w:rsidRDefault="001B5B38" w:rsidP="00884023">
      <w:pPr>
        <w:numPr>
          <w:ilvl w:val="0"/>
          <w:numId w:val="14"/>
        </w:numPr>
        <w:autoSpaceDE w:val="0"/>
        <w:autoSpaceDN w:val="0"/>
        <w:adjustRightInd w:val="0"/>
        <w:spacing w:line="360" w:lineRule="auto"/>
        <w:jc w:val="both"/>
      </w:pPr>
      <w:r w:rsidRPr="00DB047B">
        <w:t>Atualização permanente dos cursos e currículos;</w:t>
      </w:r>
    </w:p>
    <w:p w14:paraId="6FF5EDAE" w14:textId="77777777" w:rsidR="001B5B38" w:rsidRPr="00DB047B" w:rsidRDefault="001B5B38" w:rsidP="00884023">
      <w:pPr>
        <w:numPr>
          <w:ilvl w:val="0"/>
          <w:numId w:val="14"/>
        </w:numPr>
        <w:autoSpaceDE w:val="0"/>
        <w:autoSpaceDN w:val="0"/>
        <w:adjustRightInd w:val="0"/>
        <w:spacing w:line="360" w:lineRule="auto"/>
        <w:jc w:val="both"/>
      </w:pPr>
      <w:r w:rsidRPr="00DB047B">
        <w:t>Autonomia da escola em seu projeto pedagógico.</w:t>
      </w:r>
    </w:p>
    <w:bookmarkEnd w:id="66"/>
    <w:p w14:paraId="52EF0AB1" w14:textId="57ABF7A3" w:rsidR="003B5127" w:rsidRPr="00DB047B" w:rsidRDefault="00D70336" w:rsidP="00BF57D6">
      <w:pPr>
        <w:autoSpaceDE w:val="0"/>
        <w:autoSpaceDN w:val="0"/>
        <w:adjustRightInd w:val="0"/>
        <w:spacing w:line="360" w:lineRule="auto"/>
        <w:jc w:val="both"/>
        <w:rPr>
          <w:b/>
        </w:rPr>
      </w:pPr>
      <w:r w:rsidRPr="00DB047B">
        <w:rPr>
          <w:b/>
        </w:rPr>
        <w:t xml:space="preserve">2.2.1 </w:t>
      </w:r>
      <w:r w:rsidR="003B5127" w:rsidRPr="00DB047B">
        <w:rPr>
          <w:b/>
        </w:rPr>
        <w:t xml:space="preserve">Geral </w:t>
      </w:r>
    </w:p>
    <w:p w14:paraId="22E31272" w14:textId="77777777" w:rsidR="00D67D60" w:rsidRPr="00E514F0" w:rsidRDefault="005C64DC" w:rsidP="00D67D60">
      <w:pPr>
        <w:autoSpaceDE w:val="0"/>
        <w:autoSpaceDN w:val="0"/>
        <w:adjustRightInd w:val="0"/>
        <w:spacing w:line="360" w:lineRule="auto"/>
        <w:ind w:firstLine="709"/>
        <w:jc w:val="both"/>
      </w:pPr>
      <w:r w:rsidRPr="00DB047B">
        <w:t xml:space="preserve">Habilitar profissionais para </w:t>
      </w:r>
      <w:r w:rsidR="00D67D60" w:rsidRPr="00162A4F">
        <w:t>executar ações prevencionistas, monitorar os processos de segurança e saúde no meio ambiente do trabalho e prestar assessoria em segurança do trabalho, de acordo com normas regulamentadoras e princípios de higiene ocupacional, responsabilidade social, sustentabilidade, meio ambiente e promoção à saúde do trabalhador.</w:t>
      </w:r>
    </w:p>
    <w:p w14:paraId="58665548" w14:textId="495274E8" w:rsidR="001B5B38" w:rsidRPr="00DB047B" w:rsidRDefault="00D70336" w:rsidP="00D67D60">
      <w:pPr>
        <w:autoSpaceDE w:val="0"/>
        <w:autoSpaceDN w:val="0"/>
        <w:adjustRightInd w:val="0"/>
        <w:spacing w:after="120" w:line="360" w:lineRule="auto"/>
        <w:ind w:firstLine="709"/>
        <w:jc w:val="both"/>
        <w:rPr>
          <w:b/>
        </w:rPr>
      </w:pPr>
      <w:r w:rsidRPr="00DB047B">
        <w:rPr>
          <w:b/>
        </w:rPr>
        <w:t xml:space="preserve">2.2.2 </w:t>
      </w:r>
      <w:r w:rsidR="003B5127" w:rsidRPr="00DB047B">
        <w:rPr>
          <w:b/>
        </w:rPr>
        <w:t>Específicos</w:t>
      </w:r>
      <w:bookmarkStart w:id="67" w:name="_Toc303603171"/>
    </w:p>
    <w:p w14:paraId="49F47CD9" w14:textId="77777777" w:rsidR="00D67D60" w:rsidRDefault="00F97ADE" w:rsidP="00884023">
      <w:pPr>
        <w:pStyle w:val="PargrafodaLista"/>
        <w:numPr>
          <w:ilvl w:val="0"/>
          <w:numId w:val="38"/>
        </w:numPr>
        <w:autoSpaceDE w:val="0"/>
        <w:autoSpaceDN w:val="0"/>
        <w:adjustRightInd w:val="0"/>
        <w:spacing w:line="360" w:lineRule="auto"/>
        <w:jc w:val="both"/>
        <w:rPr>
          <w:bCs/>
        </w:rPr>
      </w:pPr>
      <w:r w:rsidRPr="00D67D60">
        <w:rPr>
          <w:bCs/>
        </w:rPr>
        <w:lastRenderedPageBreak/>
        <w:t>Preparar</w:t>
      </w:r>
      <w:r w:rsidR="005C64DC" w:rsidRPr="00D67D60">
        <w:rPr>
          <w:bCs/>
        </w:rPr>
        <w:t xml:space="preserve"> </w:t>
      </w:r>
      <w:r w:rsidR="00D67D60" w:rsidRPr="00562860">
        <w:rPr>
          <w:bCs/>
        </w:rPr>
        <w:t>profissionais com capacidades básicas para realizar planejamento de ações prevencionistas em saúde, segurança e meio ambiente do trabalho, de acordo com normas regulamentadoras, princípios de higiene ocupacional, responsabilidade social, sustentabilidade e promoção a saúde do trabalhador com ética profissional.</w:t>
      </w:r>
      <w:r w:rsidR="00D67D60" w:rsidRPr="00E514F0">
        <w:rPr>
          <w:bCs/>
        </w:rPr>
        <w:t>;</w:t>
      </w:r>
      <w:r w:rsidR="00D67D60">
        <w:rPr>
          <w:bCs/>
        </w:rPr>
        <w:t xml:space="preserve"> </w:t>
      </w:r>
    </w:p>
    <w:p w14:paraId="68C803B9" w14:textId="11E99B38" w:rsidR="00D67D60" w:rsidRPr="00E514F0" w:rsidRDefault="00D67D60" w:rsidP="00884023">
      <w:pPr>
        <w:pStyle w:val="PargrafodaLista"/>
        <w:numPr>
          <w:ilvl w:val="0"/>
          <w:numId w:val="38"/>
        </w:numPr>
        <w:autoSpaceDE w:val="0"/>
        <w:autoSpaceDN w:val="0"/>
        <w:adjustRightInd w:val="0"/>
        <w:spacing w:line="360" w:lineRule="auto"/>
        <w:jc w:val="both"/>
        <w:rPr>
          <w:bCs/>
        </w:rPr>
      </w:pPr>
      <w:r w:rsidRPr="00562860">
        <w:rPr>
          <w:bCs/>
        </w:rPr>
        <w:t>Preparar profissionais com capacidades básicas para realizar planejamento de ações prevencionistas em saúde, segurança e meio ambiente do trabalho, de acordo com normas regulamentadoras, princípios de higiene ocupacional, responsabilidade social, sustentabilidade e promoção a saúde do trabalhador com ética profissional.</w:t>
      </w:r>
      <w:r w:rsidRPr="00E514F0">
        <w:rPr>
          <w:bCs/>
        </w:rPr>
        <w:t>;</w:t>
      </w:r>
    </w:p>
    <w:p w14:paraId="58633FA7" w14:textId="436671F0" w:rsidR="00D67D60" w:rsidRDefault="00D67D60" w:rsidP="00884023">
      <w:pPr>
        <w:pStyle w:val="PargrafodaLista"/>
        <w:numPr>
          <w:ilvl w:val="0"/>
          <w:numId w:val="38"/>
        </w:numPr>
        <w:autoSpaceDE w:val="0"/>
        <w:autoSpaceDN w:val="0"/>
        <w:adjustRightInd w:val="0"/>
        <w:spacing w:line="360" w:lineRule="auto"/>
        <w:jc w:val="both"/>
        <w:rPr>
          <w:bCs/>
        </w:rPr>
      </w:pPr>
      <w:r w:rsidRPr="00562860">
        <w:rPr>
          <w:bCs/>
        </w:rPr>
        <w:t>Qualificar profissionais com capacidades técnicas para coordenar programas, realizar assessoria e acompanhar programas de monitoramento de documentos relacionados a saúde e segurança do trabalho, de acordo com normas regulamentadoras, princípios de higiene ocupacional, responsabilidade social, sustentabilidade e promoção a saúde do trabalhador com ética profissional.</w:t>
      </w:r>
    </w:p>
    <w:p w14:paraId="4C2DED9C" w14:textId="77777777" w:rsidR="00D67D60" w:rsidRPr="00E514F0" w:rsidRDefault="00D67D60" w:rsidP="00D67D60">
      <w:pPr>
        <w:pStyle w:val="PargrafodaLista"/>
        <w:autoSpaceDE w:val="0"/>
        <w:autoSpaceDN w:val="0"/>
        <w:adjustRightInd w:val="0"/>
        <w:spacing w:line="360" w:lineRule="auto"/>
        <w:ind w:left="720"/>
        <w:jc w:val="both"/>
        <w:rPr>
          <w:bCs/>
        </w:rPr>
      </w:pPr>
    </w:p>
    <w:p w14:paraId="12808B9E" w14:textId="7EE09467" w:rsidR="003B5127" w:rsidRPr="00DB047B" w:rsidRDefault="009957E8" w:rsidP="00884023">
      <w:pPr>
        <w:pStyle w:val="Ttulo1"/>
        <w:numPr>
          <w:ilvl w:val="0"/>
          <w:numId w:val="17"/>
        </w:numPr>
        <w:spacing w:line="360" w:lineRule="auto"/>
        <w:rPr>
          <w:b/>
          <w:bCs/>
          <w:sz w:val="24"/>
          <w:szCs w:val="24"/>
        </w:rPr>
      </w:pPr>
      <w:bookmarkStart w:id="68" w:name="_Toc190238930"/>
      <w:r w:rsidRPr="00DB047B">
        <w:rPr>
          <w:b/>
          <w:sz w:val="24"/>
          <w:szCs w:val="24"/>
        </w:rPr>
        <w:t xml:space="preserve">REQUISITOS </w:t>
      </w:r>
      <w:bookmarkEnd w:id="67"/>
      <w:r w:rsidRPr="00DB047B">
        <w:rPr>
          <w:b/>
          <w:sz w:val="24"/>
          <w:szCs w:val="24"/>
        </w:rPr>
        <w:t>E FORMAS DE ACESSO</w:t>
      </w:r>
      <w:bookmarkEnd w:id="68"/>
    </w:p>
    <w:p w14:paraId="6878E664" w14:textId="60740CFC" w:rsidR="003B5127" w:rsidRPr="00DB047B" w:rsidRDefault="003B5127" w:rsidP="00BF57D6">
      <w:pPr>
        <w:pStyle w:val="Ttulo"/>
        <w:autoSpaceDE w:val="0"/>
        <w:autoSpaceDN w:val="0"/>
        <w:spacing w:line="360" w:lineRule="auto"/>
        <w:ind w:firstLine="709"/>
        <w:jc w:val="both"/>
        <w:rPr>
          <w:rFonts w:ascii="Times New Roman" w:hAnsi="Times New Roman"/>
          <w:bCs/>
          <w:sz w:val="24"/>
          <w:szCs w:val="24"/>
          <w:lang w:val="pt-BR" w:eastAsia="pt-BR"/>
        </w:rPr>
      </w:pPr>
      <w:bookmarkStart w:id="69" w:name="_Toc257637513"/>
      <w:r w:rsidRPr="00DB047B">
        <w:rPr>
          <w:rFonts w:ascii="Times New Roman" w:hAnsi="Times New Roman"/>
          <w:bCs/>
          <w:sz w:val="24"/>
          <w:szCs w:val="24"/>
          <w:lang w:val="pt-BR" w:eastAsia="pt-BR"/>
        </w:rPr>
        <w:t xml:space="preserve">Para ingressar no Curso Técnico Integrado ao Ensino Médio em </w:t>
      </w:r>
      <w:r w:rsidR="00D67D60">
        <w:rPr>
          <w:rFonts w:ascii="Times New Roman" w:hAnsi="Times New Roman"/>
          <w:bCs/>
          <w:sz w:val="24"/>
          <w:szCs w:val="24"/>
          <w:lang w:val="pt-BR" w:eastAsia="pt-BR"/>
        </w:rPr>
        <w:t>Segurança do Trabalho</w:t>
      </w:r>
      <w:r w:rsidRPr="00DB047B">
        <w:rPr>
          <w:rFonts w:ascii="Times New Roman" w:hAnsi="Times New Roman"/>
          <w:bCs/>
          <w:sz w:val="24"/>
          <w:szCs w:val="24"/>
          <w:lang w:val="pt-BR" w:eastAsia="pt-BR"/>
        </w:rPr>
        <w:t>, o candidato deve seguir a</w:t>
      </w:r>
      <w:r w:rsidR="00557A4B" w:rsidRPr="00DB047B">
        <w:rPr>
          <w:rFonts w:ascii="Times New Roman" w:hAnsi="Times New Roman"/>
          <w:bCs/>
          <w:sz w:val="24"/>
          <w:szCs w:val="24"/>
          <w:lang w:val="pt-BR" w:eastAsia="pt-BR"/>
        </w:rPr>
        <w:t xml:space="preserve"> </w:t>
      </w:r>
      <w:r w:rsidRPr="00DB047B">
        <w:rPr>
          <w:rFonts w:ascii="Times New Roman" w:hAnsi="Times New Roman"/>
          <w:bCs/>
          <w:sz w:val="24"/>
          <w:szCs w:val="24"/>
          <w:lang w:val="pt-BR" w:eastAsia="pt-BR"/>
        </w:rPr>
        <w:t>recomendaç</w:t>
      </w:r>
      <w:r w:rsidR="00557A4B" w:rsidRPr="00DB047B">
        <w:rPr>
          <w:rFonts w:ascii="Times New Roman" w:hAnsi="Times New Roman"/>
          <w:bCs/>
          <w:sz w:val="24"/>
          <w:szCs w:val="24"/>
          <w:lang w:val="pt-BR" w:eastAsia="pt-BR"/>
        </w:rPr>
        <w:t>ão</w:t>
      </w:r>
      <w:r w:rsidRPr="00DB047B">
        <w:rPr>
          <w:rFonts w:ascii="Times New Roman" w:hAnsi="Times New Roman"/>
          <w:bCs/>
          <w:sz w:val="24"/>
          <w:szCs w:val="24"/>
          <w:lang w:val="pt-BR" w:eastAsia="pt-BR"/>
        </w:rPr>
        <w:t xml:space="preserve"> abaixo detalhada:</w:t>
      </w:r>
    </w:p>
    <w:p w14:paraId="38C64851" w14:textId="5C7C9FE7" w:rsidR="00B4478B" w:rsidRPr="00DB047B" w:rsidRDefault="00557A4B" w:rsidP="00884023">
      <w:pPr>
        <w:numPr>
          <w:ilvl w:val="0"/>
          <w:numId w:val="18"/>
        </w:numPr>
        <w:suppressAutoHyphens/>
        <w:spacing w:line="360" w:lineRule="auto"/>
        <w:ind w:left="709" w:hanging="425"/>
      </w:pPr>
      <w:r w:rsidRPr="00DB047B">
        <w:t>Ter concluído o Ensino Fundamental.</w:t>
      </w:r>
    </w:p>
    <w:p w14:paraId="78BF6869" w14:textId="010053CB" w:rsidR="003B5127" w:rsidRPr="00DB047B" w:rsidRDefault="003B5127" w:rsidP="00BF57D6">
      <w:pPr>
        <w:autoSpaceDE w:val="0"/>
        <w:autoSpaceDN w:val="0"/>
        <w:spacing w:line="360" w:lineRule="auto"/>
        <w:ind w:left="57" w:firstLine="651"/>
        <w:jc w:val="both"/>
        <w:rPr>
          <w:b/>
        </w:rPr>
      </w:pPr>
      <w:bookmarkStart w:id="70" w:name="_Hlk121748083"/>
      <w:r w:rsidRPr="00DB047B">
        <w:rPr>
          <w:b/>
        </w:rPr>
        <w:t>Para a matrícula, deverá apresentar documentação abaixo relacionada (via original e x</w:t>
      </w:r>
      <w:r w:rsidR="009F0862" w:rsidRPr="00DB047B">
        <w:rPr>
          <w:b/>
        </w:rPr>
        <w:t>e</w:t>
      </w:r>
      <w:r w:rsidRPr="00DB047B">
        <w:rPr>
          <w:b/>
        </w:rPr>
        <w:t>rox para comprovação)</w:t>
      </w:r>
    </w:p>
    <w:p w14:paraId="178EAD6D" w14:textId="77777777" w:rsidR="00BC1642" w:rsidRPr="00DB047B" w:rsidRDefault="00BC1642" w:rsidP="00884023">
      <w:pPr>
        <w:numPr>
          <w:ilvl w:val="0"/>
          <w:numId w:val="19"/>
        </w:numPr>
        <w:spacing w:line="360" w:lineRule="auto"/>
      </w:pPr>
      <w:r w:rsidRPr="00DB047B">
        <w:t>Declaração de conclusão do 9º ano do Ensino Fundamental.</w:t>
      </w:r>
    </w:p>
    <w:p w14:paraId="579FF015" w14:textId="77777777" w:rsidR="00BC1642" w:rsidRPr="00DB047B" w:rsidRDefault="00BC1642" w:rsidP="00884023">
      <w:pPr>
        <w:numPr>
          <w:ilvl w:val="0"/>
          <w:numId w:val="19"/>
        </w:numPr>
        <w:spacing w:line="360" w:lineRule="auto"/>
      </w:pPr>
      <w:r w:rsidRPr="00DB047B">
        <w:t>Cópia do RG do aluno;</w:t>
      </w:r>
    </w:p>
    <w:p w14:paraId="2DCA4C64" w14:textId="4E254517" w:rsidR="00BC1642" w:rsidRPr="00DB047B" w:rsidRDefault="00BC1642" w:rsidP="00884023">
      <w:pPr>
        <w:numPr>
          <w:ilvl w:val="0"/>
          <w:numId w:val="19"/>
        </w:numPr>
        <w:spacing w:line="360" w:lineRule="auto"/>
      </w:pPr>
      <w:r w:rsidRPr="00DB047B">
        <w:t>2 fotos 3x4</w:t>
      </w:r>
      <w:r w:rsidR="005E0F6A" w:rsidRPr="00DB047B">
        <w:t xml:space="preserve"> do aluno</w:t>
      </w:r>
      <w:r w:rsidRPr="00DB047B">
        <w:t>;</w:t>
      </w:r>
    </w:p>
    <w:p w14:paraId="44E16E59" w14:textId="77777777" w:rsidR="00BC1642" w:rsidRPr="00DB047B" w:rsidRDefault="00BC1642" w:rsidP="00884023">
      <w:pPr>
        <w:numPr>
          <w:ilvl w:val="0"/>
          <w:numId w:val="19"/>
        </w:numPr>
        <w:spacing w:line="360" w:lineRule="auto"/>
      </w:pPr>
      <w:r w:rsidRPr="00DB047B">
        <w:t>Comprovante de residência;</w:t>
      </w:r>
    </w:p>
    <w:p w14:paraId="175313E4" w14:textId="77777777" w:rsidR="00BC1642" w:rsidRPr="00DB047B" w:rsidRDefault="00BC1642" w:rsidP="00884023">
      <w:pPr>
        <w:numPr>
          <w:ilvl w:val="0"/>
          <w:numId w:val="19"/>
        </w:numPr>
        <w:spacing w:line="360" w:lineRule="auto"/>
      </w:pPr>
      <w:r w:rsidRPr="00DB047B">
        <w:t>Cópia do CPF do aluno;</w:t>
      </w:r>
    </w:p>
    <w:p w14:paraId="692ED736" w14:textId="77777777" w:rsidR="00BC1642" w:rsidRPr="00DB047B" w:rsidRDefault="00BC1642" w:rsidP="00884023">
      <w:pPr>
        <w:numPr>
          <w:ilvl w:val="0"/>
          <w:numId w:val="19"/>
        </w:numPr>
        <w:spacing w:line="360" w:lineRule="auto"/>
      </w:pPr>
      <w:r w:rsidRPr="00DB047B">
        <w:t>Cópia do RG do responsável (caso o aluno seja menor de idade);</w:t>
      </w:r>
    </w:p>
    <w:p w14:paraId="45031419" w14:textId="5553C3B5" w:rsidR="00BC1642" w:rsidRPr="00DB047B" w:rsidRDefault="00BC1642" w:rsidP="00884023">
      <w:pPr>
        <w:numPr>
          <w:ilvl w:val="0"/>
          <w:numId w:val="19"/>
        </w:numPr>
        <w:spacing w:line="360" w:lineRule="auto"/>
      </w:pPr>
      <w:r w:rsidRPr="00DB047B">
        <w:t>Cópia do CPF do responsável (caso o aluno seja menor de idade).</w:t>
      </w:r>
    </w:p>
    <w:bookmarkEnd w:id="70"/>
    <w:p w14:paraId="73B7470D" w14:textId="5499E9D6" w:rsidR="00682F24" w:rsidRPr="00DB047B" w:rsidRDefault="00682F24" w:rsidP="00682F24">
      <w:pPr>
        <w:spacing w:line="360" w:lineRule="auto"/>
        <w:rPr>
          <w:b/>
        </w:rPr>
      </w:pPr>
      <w:r w:rsidRPr="00DB047B">
        <w:rPr>
          <w:b/>
        </w:rPr>
        <w:t>3.1 – Processo Seletivo</w:t>
      </w:r>
    </w:p>
    <w:p w14:paraId="3989B5E9" w14:textId="553ADBEA" w:rsidR="005E0F6A" w:rsidRPr="00664A29" w:rsidRDefault="00682F24" w:rsidP="00884023">
      <w:pPr>
        <w:pStyle w:val="PargrafodaLista"/>
        <w:numPr>
          <w:ilvl w:val="0"/>
          <w:numId w:val="19"/>
        </w:numPr>
        <w:spacing w:line="360" w:lineRule="auto"/>
        <w:rPr>
          <w:b/>
        </w:rPr>
      </w:pPr>
      <w:r w:rsidRPr="00DB047B">
        <w:t>Fase preliminar para seleção dos candidatos, quando aplicável.</w:t>
      </w:r>
      <w:bookmarkStart w:id="71" w:name="_Toc303603172"/>
    </w:p>
    <w:p w14:paraId="78025B4C" w14:textId="77777777" w:rsidR="00664A29" w:rsidRDefault="00664A29" w:rsidP="00664A29">
      <w:pPr>
        <w:pStyle w:val="PargrafodaLista"/>
        <w:spacing w:line="360" w:lineRule="auto"/>
        <w:ind w:left="644"/>
      </w:pPr>
    </w:p>
    <w:p w14:paraId="3A8EEB5B" w14:textId="77777777" w:rsidR="00664A29" w:rsidRDefault="00664A29" w:rsidP="00664A29">
      <w:pPr>
        <w:pStyle w:val="PargrafodaLista"/>
        <w:spacing w:line="360" w:lineRule="auto"/>
        <w:ind w:left="644"/>
      </w:pPr>
    </w:p>
    <w:p w14:paraId="7536D89F" w14:textId="77777777" w:rsidR="00664A29" w:rsidRPr="00DB047B" w:rsidRDefault="00664A29" w:rsidP="00664A29">
      <w:pPr>
        <w:pStyle w:val="PargrafodaLista"/>
        <w:spacing w:line="360" w:lineRule="auto"/>
        <w:ind w:left="644"/>
        <w:rPr>
          <w:b/>
        </w:rPr>
      </w:pPr>
    </w:p>
    <w:p w14:paraId="2626B6EA" w14:textId="507230EF" w:rsidR="003B5127" w:rsidRPr="00DB047B" w:rsidRDefault="00813F0F" w:rsidP="00884023">
      <w:pPr>
        <w:pStyle w:val="Ttulo1"/>
        <w:numPr>
          <w:ilvl w:val="0"/>
          <w:numId w:val="17"/>
        </w:numPr>
        <w:spacing w:line="360" w:lineRule="auto"/>
        <w:rPr>
          <w:b/>
          <w:sz w:val="24"/>
          <w:szCs w:val="24"/>
        </w:rPr>
      </w:pPr>
      <w:bookmarkStart w:id="72" w:name="_Toc190238931"/>
      <w:r w:rsidRPr="00DB047B">
        <w:rPr>
          <w:b/>
          <w:sz w:val="24"/>
          <w:szCs w:val="24"/>
        </w:rPr>
        <w:t xml:space="preserve">PERFIL PROFISSIONAL </w:t>
      </w:r>
      <w:r w:rsidRPr="00DB047B">
        <w:rPr>
          <w:b/>
          <w:sz w:val="24"/>
          <w:szCs w:val="24"/>
          <w:lang w:val="pt-BR"/>
        </w:rPr>
        <w:t>D</w:t>
      </w:r>
      <w:r w:rsidRPr="00DB047B">
        <w:rPr>
          <w:b/>
          <w:sz w:val="24"/>
          <w:szCs w:val="24"/>
        </w:rPr>
        <w:t>E CONCLUSÃO</w:t>
      </w:r>
      <w:bookmarkEnd w:id="69"/>
      <w:bookmarkEnd w:id="71"/>
      <w:bookmarkEnd w:id="72"/>
    </w:p>
    <w:p w14:paraId="3643FB10" w14:textId="59837BF1" w:rsidR="003B5127" w:rsidRPr="00DB047B" w:rsidRDefault="003B5127" w:rsidP="00BF57D6">
      <w:pPr>
        <w:autoSpaceDE w:val="0"/>
        <w:autoSpaceDN w:val="0"/>
        <w:adjustRightInd w:val="0"/>
        <w:spacing w:line="360" w:lineRule="auto"/>
        <w:ind w:firstLine="709"/>
        <w:jc w:val="both"/>
      </w:pPr>
      <w:r w:rsidRPr="00DB047B">
        <w:t>O trabalho foi desenvolvido em consonância com a Metodologia SENAI para Formação Profissional com Base em Competências. Para isso</w:t>
      </w:r>
      <w:r w:rsidR="00AF388A" w:rsidRPr="00DB047B">
        <w:t>,</w:t>
      </w:r>
      <w:r w:rsidRPr="00DB047B">
        <w:t xml:space="preserve"> elaborou-se o Desenho Curricular, que favorecem e privilegiam a integração e a aplicação de conhecimentos em diferentes contextos e processos de trabalho, numa perspectiva interdisciplinar, </w:t>
      </w:r>
      <w:r w:rsidR="00AF388A" w:rsidRPr="00DB047B">
        <w:t>contribuindo</w:t>
      </w:r>
      <w:r w:rsidRPr="00DB047B">
        <w:t xml:space="preserve"> </w:t>
      </w:r>
      <w:r w:rsidR="0000795D" w:rsidRPr="00DB047B">
        <w:t>para a</w:t>
      </w:r>
      <w:r w:rsidRPr="00DB047B">
        <w:t xml:space="preserve"> construção de capacidades que permitem ao trabalhador intervir e agir em situações nem sempre pré-estabelecidas. </w:t>
      </w:r>
    </w:p>
    <w:p w14:paraId="6903564C" w14:textId="77777777" w:rsidR="003B5127" w:rsidRPr="00DB047B" w:rsidRDefault="003B5127" w:rsidP="00BF57D6">
      <w:pPr>
        <w:autoSpaceDE w:val="0"/>
        <w:autoSpaceDN w:val="0"/>
        <w:adjustRightInd w:val="0"/>
        <w:spacing w:line="360" w:lineRule="auto"/>
        <w:ind w:firstLine="709"/>
        <w:jc w:val="both"/>
      </w:pPr>
      <w:r w:rsidRPr="00DB047B">
        <w:t>Consiste em uma decodificação de informações do mundo do trabalho para o mundo da educação, traduzindo-se pedagogicamente as competências do perfil profissional em competências básicas (fundamentos técnicos e científicos), competências específicas (capacidades técnicas) e competências de gestão (capacidades sociais, organizativas e metodológicas).</w:t>
      </w:r>
    </w:p>
    <w:p w14:paraId="59636E2D" w14:textId="77777777" w:rsidR="000E43D8" w:rsidRPr="00325272" w:rsidRDefault="003B5127" w:rsidP="000E43D8">
      <w:pPr>
        <w:pStyle w:val="paragrafo"/>
        <w:spacing w:before="0" w:after="0" w:line="360" w:lineRule="auto"/>
        <w:ind w:firstLine="708"/>
        <w:rPr>
          <w:rFonts w:ascii="Times New Roman" w:hAnsi="Times New Roman" w:cs="Times New Roman"/>
        </w:rPr>
      </w:pPr>
      <w:r w:rsidRPr="00DB047B">
        <w:rPr>
          <w:rFonts w:ascii="Times New Roman" w:hAnsi="Times New Roman" w:cs="Times New Roman"/>
        </w:rPr>
        <w:t xml:space="preserve">O Técnico em </w:t>
      </w:r>
      <w:r w:rsidR="00D67D60" w:rsidRPr="00325272">
        <w:rPr>
          <w:rFonts w:ascii="Times New Roman" w:hAnsi="Times New Roman" w:cs="Times New Roman"/>
          <w:bCs/>
        </w:rPr>
        <w:t>Segurança do Trabalho</w:t>
      </w:r>
      <w:r w:rsidRPr="00DB047B">
        <w:rPr>
          <w:rFonts w:ascii="Times New Roman" w:hAnsi="Times New Roman" w:cs="Times New Roman"/>
        </w:rPr>
        <w:t>, ao término do curso, deverá es</w:t>
      </w:r>
      <w:r w:rsidR="00AF388A" w:rsidRPr="00DB047B">
        <w:rPr>
          <w:rFonts w:ascii="Times New Roman" w:hAnsi="Times New Roman" w:cs="Times New Roman"/>
        </w:rPr>
        <w:t xml:space="preserve">tar capacitado para </w:t>
      </w:r>
      <w:r w:rsidR="000E43D8" w:rsidRPr="00325272">
        <w:rPr>
          <w:rFonts w:ascii="Times New Roman" w:hAnsi="Times New Roman" w:cs="Times New Roman"/>
        </w:rPr>
        <w:t xml:space="preserve">analisar os métodos e os processos laborais. Identificar fatores de risco de acidentes do trabalho, de doenças profissionais e de trabalho e de presença de agentes ambientais agressivos ao trabalhador. Realizar procedimentos de orientação sobre medidas de eliminação e neutralização de riscos. Elaborar procedimentos de acordo com a natureza da empresa. Promover programas, eventos e capacitações. Divulgar normas e procedimentos de segurança e higiene ocupacional. Indica, solicita e inspeciona equipamentos de proteção coletiva e individual contra incêndio. Levantar e utilizar dados estatísticos de doenças e acidentes de trabalho para ajustes das ações prevencionistas. Produzir relatórios referentes à segurança e à saúde do trabalhador, seguindo normas regulamentadoras e princípios de higiene ocupacional, responsabilidade social, sustentabilidade, meio ambiente e promoção à saúde do trabalhador. São Competências Profissionais do Técnico em </w:t>
      </w:r>
      <w:r w:rsidR="000E43D8" w:rsidRPr="00325272">
        <w:rPr>
          <w:rFonts w:ascii="Times New Roman" w:hAnsi="Times New Roman" w:cs="Times New Roman"/>
          <w:bCs/>
        </w:rPr>
        <w:t>Segurança do Trabalho</w:t>
      </w:r>
      <w:r w:rsidR="000E43D8" w:rsidRPr="00325272">
        <w:rPr>
          <w:rFonts w:ascii="Times New Roman" w:hAnsi="Times New Roman" w:cs="Times New Roman"/>
        </w:rPr>
        <w:t xml:space="preserve"> (CBO- </w:t>
      </w:r>
      <w:r w:rsidR="000E43D8" w:rsidRPr="00325272">
        <w:rPr>
          <w:rFonts w:ascii="Times New Roman" w:hAnsi="Times New Roman" w:cs="Times New Roman"/>
          <w:bCs/>
        </w:rPr>
        <w:t>351605</w:t>
      </w:r>
      <w:r w:rsidR="000E43D8" w:rsidRPr="00325272">
        <w:rPr>
          <w:rFonts w:ascii="Times New Roman" w:hAnsi="Times New Roman" w:cs="Times New Roman"/>
        </w:rPr>
        <w:t xml:space="preserve">): </w:t>
      </w:r>
      <w:r w:rsidR="000E43D8" w:rsidRPr="00325272">
        <w:rPr>
          <w:rFonts w:ascii="Times New Roman" w:hAnsi="Times New Roman" w:cs="Times New Roman"/>
          <w:bCs/>
          <w:kern w:val="28"/>
        </w:rPr>
        <w:t>Elaboram, participam da elaboração e implementam política de saúde e segurança no trabalho (SST); realizam auditoria, acompanhamento e avaliação na área; identificam variáveis de controle de doenças, acidentes, qualidade de vida e meio ambiente. Desenvolvem ações educativas na área de saúde e segurança no trabalho; participam de perícias e fiscalizações e integram processos de negociação. Participam da adoção de tecnologias e processos de trabalho; gerenciam documentação de SST; investigam, analisam acidentes e recomendam medidas de prevenção e controle.</w:t>
      </w:r>
    </w:p>
    <w:p w14:paraId="10915615" w14:textId="16F82B51" w:rsidR="007E0B23" w:rsidRPr="00DB047B" w:rsidRDefault="000E43D8" w:rsidP="000E43D8">
      <w:pPr>
        <w:spacing w:line="360" w:lineRule="auto"/>
        <w:ind w:firstLine="708"/>
        <w:jc w:val="both"/>
      </w:pPr>
      <w:bookmarkStart w:id="73" w:name="_Hlk190421384"/>
      <w:r w:rsidRPr="00325272">
        <w:lastRenderedPageBreak/>
        <w:t>Cada qualificação possui o seu perfil profissional de conclusão e o conjunto dos perfis</w:t>
      </w:r>
      <w:r w:rsidRPr="00E514F0">
        <w:t xml:space="preserve"> constitui o perfil do técnico. </w:t>
      </w:r>
      <w:bookmarkEnd w:id="73"/>
    </w:p>
    <w:p w14:paraId="23D56B1E" w14:textId="44A0DB2B" w:rsidR="003B5127" w:rsidRPr="00DB047B" w:rsidRDefault="00617290" w:rsidP="00A45722">
      <w:pPr>
        <w:spacing w:line="360" w:lineRule="auto"/>
        <w:ind w:firstLine="708"/>
        <w:jc w:val="both"/>
      </w:pPr>
      <w:r w:rsidRPr="00DB047B">
        <w:rPr>
          <w:b/>
        </w:rPr>
        <w:t>Perfil de saída</w:t>
      </w:r>
      <w:r w:rsidR="003B5127" w:rsidRPr="00DB047B">
        <w:rPr>
          <w:b/>
        </w:rPr>
        <w:t xml:space="preserve"> ao término da 3ª Série: </w:t>
      </w:r>
      <w:r w:rsidR="007E0B23" w:rsidRPr="00DB047B">
        <w:rPr>
          <w:bCs/>
        </w:rPr>
        <w:t xml:space="preserve">Técnico em </w:t>
      </w:r>
      <w:r w:rsidR="00A40142" w:rsidRPr="00325272">
        <w:rPr>
          <w:bCs/>
        </w:rPr>
        <w:t>Segurança do Trabalho</w:t>
      </w:r>
    </w:p>
    <w:p w14:paraId="359AF5F2" w14:textId="7FF48694" w:rsidR="005131D4" w:rsidRPr="00DB047B" w:rsidRDefault="003B5127" w:rsidP="00A45722">
      <w:pPr>
        <w:autoSpaceDE w:val="0"/>
        <w:autoSpaceDN w:val="0"/>
        <w:adjustRightInd w:val="0"/>
        <w:spacing w:line="360" w:lineRule="auto"/>
        <w:ind w:firstLine="709"/>
        <w:jc w:val="both"/>
      </w:pPr>
      <w:r w:rsidRPr="00DB047B">
        <w:t xml:space="preserve">O itinerário de formação do Técnico em </w:t>
      </w:r>
      <w:r w:rsidR="007E0B23" w:rsidRPr="00DB047B">
        <w:t xml:space="preserve">Técnico em </w:t>
      </w:r>
      <w:r w:rsidR="00A40142" w:rsidRPr="00325272">
        <w:rPr>
          <w:bCs/>
        </w:rPr>
        <w:t>Segurança do Trabalho</w:t>
      </w:r>
      <w:r w:rsidR="00A40142" w:rsidRPr="00DB047B">
        <w:t xml:space="preserve"> </w:t>
      </w:r>
      <w:r w:rsidRPr="00DB047B">
        <w:t>prevê as competências relacionadas abaixo:</w:t>
      </w:r>
    </w:p>
    <w:tbl>
      <w:tblPr>
        <w:tblpPr w:leftFromText="141" w:rightFromText="141"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131D4" w:rsidRPr="00DB047B" w14:paraId="0DC8993E" w14:textId="77777777" w:rsidTr="00AA4A69">
        <w:tc>
          <w:tcPr>
            <w:tcW w:w="9322" w:type="dxa"/>
            <w:shd w:val="clear" w:color="auto" w:fill="E7E6E6"/>
          </w:tcPr>
          <w:p w14:paraId="663B58C0" w14:textId="3C44B6B0" w:rsidR="005131D4" w:rsidRPr="00DB047B" w:rsidRDefault="005131D4" w:rsidP="00BF57D6">
            <w:pPr>
              <w:adjustRightInd w:val="0"/>
              <w:spacing w:line="360" w:lineRule="auto"/>
              <w:jc w:val="both"/>
            </w:pPr>
            <w:bookmarkStart w:id="74" w:name="_Hlk116917321"/>
            <w:r w:rsidRPr="00DB047B">
              <w:rPr>
                <w:b/>
                <w:bCs/>
              </w:rPr>
              <w:t>4.1 Perfil Profissional da Habilitação Profiss</w:t>
            </w:r>
            <w:r w:rsidR="0066112D" w:rsidRPr="00DB047B">
              <w:rPr>
                <w:b/>
                <w:bCs/>
              </w:rPr>
              <w:t xml:space="preserve">ional do Técnico em </w:t>
            </w:r>
            <w:r w:rsidR="00A40142" w:rsidRPr="006D4D2D">
              <w:rPr>
                <w:b/>
                <w:bCs/>
              </w:rPr>
              <w:t>Segurança do Trabalho</w:t>
            </w:r>
          </w:p>
        </w:tc>
      </w:tr>
      <w:tr w:rsidR="005131D4" w:rsidRPr="00DB047B" w14:paraId="5005121A" w14:textId="77777777" w:rsidTr="00AA4A69">
        <w:tc>
          <w:tcPr>
            <w:tcW w:w="9322" w:type="dxa"/>
          </w:tcPr>
          <w:p w14:paraId="48759494" w14:textId="77777777" w:rsidR="00A40142" w:rsidRPr="00E514F0" w:rsidRDefault="00A40142" w:rsidP="00A40142">
            <w:pPr>
              <w:adjustRightInd w:val="0"/>
              <w:jc w:val="both"/>
              <w:rPr>
                <w:b/>
                <w:bCs/>
              </w:rPr>
            </w:pPr>
            <w:r w:rsidRPr="00E514F0">
              <w:t>Habilitação Profissional: Técnico em</w:t>
            </w:r>
            <w:r>
              <w:rPr>
                <w:bCs/>
                <w:kern w:val="28"/>
              </w:rPr>
              <w:t xml:space="preserve"> Segurança do Trabalho</w:t>
            </w:r>
          </w:p>
          <w:p w14:paraId="61D1D8CA" w14:textId="77777777" w:rsidR="00A40142" w:rsidRPr="00E514F0" w:rsidRDefault="00A40142" w:rsidP="00A40142">
            <w:pPr>
              <w:adjustRightInd w:val="0"/>
              <w:jc w:val="both"/>
            </w:pPr>
            <w:r w:rsidRPr="00E514F0">
              <w:t xml:space="preserve">Eixo Tecnológico: </w:t>
            </w:r>
            <w:r>
              <w:rPr>
                <w:bCs/>
              </w:rPr>
              <w:t>Segurança</w:t>
            </w:r>
          </w:p>
          <w:p w14:paraId="4A76B438" w14:textId="77777777" w:rsidR="00A40142" w:rsidRPr="00E514F0" w:rsidRDefault="00A40142" w:rsidP="00A40142">
            <w:pPr>
              <w:adjustRightInd w:val="0"/>
              <w:jc w:val="both"/>
            </w:pPr>
            <w:r w:rsidRPr="00E514F0">
              <w:t>Área Tecnológica:</w:t>
            </w:r>
            <w:r>
              <w:t xml:space="preserve"> Segurança do Trabalho</w:t>
            </w:r>
          </w:p>
          <w:p w14:paraId="46ECA554" w14:textId="77777777" w:rsidR="00A40142" w:rsidRPr="00E514F0" w:rsidRDefault="00A40142" w:rsidP="00A40142">
            <w:pPr>
              <w:adjustRightInd w:val="0"/>
              <w:jc w:val="both"/>
              <w:rPr>
                <w:b/>
                <w:bCs/>
              </w:rPr>
            </w:pPr>
            <w:r w:rsidRPr="00E514F0">
              <w:t xml:space="preserve">Segmento de Área: </w:t>
            </w:r>
            <w:r>
              <w:t>Fabricação de equipamentos e acessórios para segurança e proteção pessoal e profissional</w:t>
            </w:r>
          </w:p>
          <w:p w14:paraId="7F8F7150" w14:textId="2B85EF89" w:rsidR="00A40142" w:rsidRPr="00E514F0" w:rsidRDefault="00A40142" w:rsidP="00A40142">
            <w:pPr>
              <w:adjustRightInd w:val="0"/>
              <w:jc w:val="both"/>
            </w:pPr>
            <w:r w:rsidRPr="00E514F0">
              <w:t>Nível de Educação Profissional: Educação Profissional Técnica de Nível Médio</w:t>
            </w:r>
            <w:r>
              <w:t xml:space="preserve"> Integrado ao Ensino Médio</w:t>
            </w:r>
          </w:p>
          <w:p w14:paraId="28D00964" w14:textId="3CFAF62F" w:rsidR="005131D4" w:rsidRPr="00DB047B" w:rsidRDefault="00A40142" w:rsidP="00A40142">
            <w:pPr>
              <w:adjustRightInd w:val="0"/>
              <w:spacing w:line="360" w:lineRule="auto"/>
              <w:jc w:val="both"/>
            </w:pPr>
            <w:r w:rsidRPr="00E514F0">
              <w:t xml:space="preserve">Nível de Qualificação: </w:t>
            </w:r>
            <w:r>
              <w:t>3</w:t>
            </w:r>
          </w:p>
        </w:tc>
      </w:tr>
      <w:bookmarkEnd w:id="74"/>
    </w:tbl>
    <w:p w14:paraId="145ADDBB" w14:textId="370FA457" w:rsidR="005131D4" w:rsidRPr="00A363A4" w:rsidRDefault="005131D4" w:rsidP="004922FB">
      <w:pPr>
        <w:autoSpaceDE w:val="0"/>
        <w:autoSpaceDN w:val="0"/>
        <w:adjustRightInd w:val="0"/>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131D4" w:rsidRPr="00DB047B" w14:paraId="21033A9B" w14:textId="77777777" w:rsidTr="005131D4">
        <w:trPr>
          <w:trHeight w:val="70"/>
        </w:trPr>
        <w:tc>
          <w:tcPr>
            <w:tcW w:w="9062" w:type="dxa"/>
            <w:shd w:val="clear" w:color="auto" w:fill="E7E6E6"/>
          </w:tcPr>
          <w:p w14:paraId="0A41FFE9" w14:textId="77777777" w:rsidR="005131D4" w:rsidRPr="00DB047B" w:rsidRDefault="005131D4" w:rsidP="00BF57D6">
            <w:pPr>
              <w:adjustRightInd w:val="0"/>
              <w:spacing w:line="360" w:lineRule="auto"/>
              <w:jc w:val="center"/>
            </w:pPr>
            <w:r w:rsidRPr="00DB047B">
              <w:rPr>
                <w:b/>
                <w:bCs/>
              </w:rPr>
              <w:t>Competências Profissionais</w:t>
            </w:r>
          </w:p>
        </w:tc>
      </w:tr>
      <w:tr w:rsidR="005131D4" w:rsidRPr="00DB047B" w14:paraId="07BB7792" w14:textId="77777777" w:rsidTr="005131D4">
        <w:trPr>
          <w:trHeight w:val="881"/>
        </w:trPr>
        <w:tc>
          <w:tcPr>
            <w:tcW w:w="9062" w:type="dxa"/>
          </w:tcPr>
          <w:p w14:paraId="13EBFF30" w14:textId="54581FD6" w:rsidR="005131D4" w:rsidRDefault="005131D4" w:rsidP="00BF57D6">
            <w:pPr>
              <w:adjustRightInd w:val="0"/>
              <w:spacing w:line="360" w:lineRule="auto"/>
              <w:rPr>
                <w:b/>
                <w:bCs/>
              </w:rPr>
            </w:pPr>
            <w:r w:rsidRPr="00DB047B">
              <w:rPr>
                <w:b/>
                <w:bCs/>
              </w:rPr>
              <w:t>Competência Geral:</w:t>
            </w:r>
          </w:p>
          <w:p w14:paraId="53CA3061" w14:textId="0EAED8B3" w:rsidR="00A40142" w:rsidRPr="00DB047B" w:rsidRDefault="00A40142" w:rsidP="00BF57D6">
            <w:pPr>
              <w:adjustRightInd w:val="0"/>
              <w:spacing w:line="360" w:lineRule="auto"/>
              <w:rPr>
                <w:b/>
                <w:bCs/>
              </w:rPr>
            </w:pPr>
            <w:r w:rsidRPr="006D4D2D">
              <w:t>Analisa os métodos e os processos laborais. Identifica fatores de risco de acidentes do trabalho, de doenças profissionais e de trabalho e de presença de agentes ambientais agressivos ao trabalhador. Realiza procedimentos de orientação sobre medidas de eliminação e neutralização de riscos. Elabora procedimentos de acordo com a natureza da empresa. Promove programas, eventos e capacitações. Divulga normas e procedimentos de segurança e higiene ocupacional. Indica, solicita e inspeciona equipamentos de proteção coletiva e individual contra incêndio. Levanta e utiliza dados estatísticos de doenças e acidentes de trabalho para ajustes das ações prevencionistas. Produz relatórios referentes à segurança e à saúde do trabalhador, seguindo normas regulamentadoras e princípios de higiene ocupacional, responsabilidade social, sustentabilidade, meio ambiente e promoção à saúde do trabalhador.</w:t>
            </w:r>
          </w:p>
          <w:p w14:paraId="5FA994B9" w14:textId="52A29591" w:rsidR="005131D4" w:rsidRPr="00DB047B" w:rsidRDefault="005131D4" w:rsidP="00BF57D6">
            <w:pPr>
              <w:adjustRightInd w:val="0"/>
              <w:spacing w:line="360" w:lineRule="auto"/>
              <w:jc w:val="both"/>
            </w:pPr>
          </w:p>
        </w:tc>
      </w:tr>
      <w:tr w:rsidR="005131D4" w:rsidRPr="00DB047B" w14:paraId="58960598" w14:textId="77777777" w:rsidTr="00A46241">
        <w:trPr>
          <w:trHeight w:val="316"/>
        </w:trPr>
        <w:tc>
          <w:tcPr>
            <w:tcW w:w="9062" w:type="dxa"/>
            <w:tcBorders>
              <w:top w:val="single" w:sz="4" w:space="0" w:color="auto"/>
              <w:left w:val="single" w:sz="4" w:space="0" w:color="auto"/>
              <w:bottom w:val="single" w:sz="4" w:space="0" w:color="auto"/>
              <w:right w:val="single" w:sz="4" w:space="0" w:color="auto"/>
            </w:tcBorders>
            <w:shd w:val="clear" w:color="auto" w:fill="E7E6E6"/>
          </w:tcPr>
          <w:p w14:paraId="7522F175" w14:textId="77777777" w:rsidR="005131D4" w:rsidRPr="00DB047B" w:rsidRDefault="005131D4" w:rsidP="00BF57D6">
            <w:pPr>
              <w:adjustRightInd w:val="0"/>
              <w:spacing w:line="360" w:lineRule="auto"/>
              <w:jc w:val="center"/>
              <w:rPr>
                <w:b/>
                <w:bCs/>
              </w:rPr>
            </w:pPr>
            <w:r w:rsidRPr="00DB047B">
              <w:rPr>
                <w:b/>
                <w:bCs/>
              </w:rPr>
              <w:t>Relação das Funções</w:t>
            </w:r>
          </w:p>
        </w:tc>
      </w:tr>
      <w:tr w:rsidR="005131D4" w:rsidRPr="00DB047B" w14:paraId="4DA2FA22" w14:textId="77777777" w:rsidTr="00527E69">
        <w:trPr>
          <w:trHeight w:val="610"/>
        </w:trPr>
        <w:tc>
          <w:tcPr>
            <w:tcW w:w="9062" w:type="dxa"/>
            <w:tcBorders>
              <w:top w:val="single" w:sz="4" w:space="0" w:color="auto"/>
              <w:left w:val="single" w:sz="4" w:space="0" w:color="auto"/>
              <w:bottom w:val="single" w:sz="4" w:space="0" w:color="auto"/>
              <w:right w:val="single" w:sz="4" w:space="0" w:color="auto"/>
            </w:tcBorders>
          </w:tcPr>
          <w:p w14:paraId="1D41B6D8" w14:textId="77777777" w:rsidR="00A40142" w:rsidRDefault="00A40142" w:rsidP="00A40142">
            <w:pPr>
              <w:adjustRightInd w:val="0"/>
              <w:jc w:val="both"/>
            </w:pPr>
            <w:r>
              <w:t>F1: Executar ações prevencionistas em saúde, segurança e meio ambiente do trabalho, de acordo com normas regulamentadoras, princípios de higiene ocupacional, responsabilidade social, sustentabilidade e promoção a saúde do trabalhador com ética profissional.</w:t>
            </w:r>
          </w:p>
          <w:p w14:paraId="7D102D18" w14:textId="77777777" w:rsidR="00A40142" w:rsidRDefault="00A40142" w:rsidP="00A40142">
            <w:pPr>
              <w:adjustRightInd w:val="0"/>
              <w:jc w:val="both"/>
            </w:pPr>
            <w:r>
              <w:lastRenderedPageBreak/>
              <w:t>F2: Prestar assessoria em saúde, segurança e meio ambiente do trabalho, de acordo com normas regulamentadoras, princípios de higiene ocupacional, responsabilidade social, sustentabilidade e promoção a saúde do trabalhador com ética profissional.</w:t>
            </w:r>
          </w:p>
          <w:p w14:paraId="6D28B48A" w14:textId="709EED7F" w:rsidR="00527E69" w:rsidRPr="00DB047B" w:rsidRDefault="00A40142" w:rsidP="00A40142">
            <w:pPr>
              <w:adjustRightInd w:val="0"/>
              <w:spacing w:line="360" w:lineRule="auto"/>
              <w:jc w:val="both"/>
            </w:pPr>
            <w:r>
              <w:t>F3: Monitorar os processos de em saúde, segurança e meio ambiente do trabalho, de acordo com normas regulamentadoras, princípios de higiene ocupacional, responsabilidade social, sustentabilidade e promoção a saúde do trabalhador com ética profissional.</w:t>
            </w:r>
          </w:p>
        </w:tc>
      </w:tr>
    </w:tbl>
    <w:p w14:paraId="6E206562" w14:textId="1C35DE2E" w:rsidR="005131D4" w:rsidRPr="00A363A4" w:rsidRDefault="005131D4" w:rsidP="004922FB">
      <w:pPr>
        <w:autoSpaceDE w:val="0"/>
        <w:autoSpaceDN w:val="0"/>
        <w:adjustRightInd w:val="0"/>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970"/>
      </w:tblGrid>
      <w:tr w:rsidR="005131D4" w:rsidRPr="00DB047B" w14:paraId="4987A474" w14:textId="77777777" w:rsidTr="00527E69">
        <w:trPr>
          <w:trHeight w:val="248"/>
        </w:trPr>
        <w:tc>
          <w:tcPr>
            <w:tcW w:w="9062" w:type="dxa"/>
            <w:gridSpan w:val="2"/>
            <w:shd w:val="clear" w:color="auto" w:fill="E7E6E6"/>
          </w:tcPr>
          <w:p w14:paraId="1546E9BA" w14:textId="435912EE" w:rsidR="005131D4" w:rsidRPr="00DB047B" w:rsidRDefault="005131D4" w:rsidP="00BF57D6">
            <w:pPr>
              <w:adjustRightInd w:val="0"/>
              <w:spacing w:line="360" w:lineRule="auto"/>
              <w:jc w:val="center"/>
              <w:rPr>
                <w:b/>
                <w:bCs/>
              </w:rPr>
            </w:pPr>
            <w:bookmarkStart w:id="75" w:name="_Hlk116917564"/>
            <w:r w:rsidRPr="00DB047B">
              <w:rPr>
                <w:b/>
                <w:bCs/>
              </w:rPr>
              <w:t xml:space="preserve">Função </w:t>
            </w:r>
            <w:r w:rsidR="000E43D8">
              <w:rPr>
                <w:b/>
                <w:bCs/>
              </w:rPr>
              <w:t>F1</w:t>
            </w:r>
          </w:p>
          <w:p w14:paraId="463DBCFA" w14:textId="46A5714F" w:rsidR="00B27FED" w:rsidRPr="00DB047B" w:rsidRDefault="00135C54" w:rsidP="00BF57D6">
            <w:pPr>
              <w:adjustRightInd w:val="0"/>
              <w:spacing w:line="360" w:lineRule="auto"/>
              <w:jc w:val="both"/>
              <w:rPr>
                <w:b/>
                <w:bCs/>
              </w:rPr>
            </w:pPr>
            <w:r w:rsidRPr="00135C54">
              <w:rPr>
                <w:b/>
                <w:bCs/>
              </w:rPr>
              <w:t>Executar ações prevencionistas de segurança e saúde no ambiente do trabalho, de acordo com normas regulamentadoras, princípios de higiene ocupacional, responsabilidade social, sustentabilidade e promoção à saúde do trabalhador</w:t>
            </w:r>
          </w:p>
        </w:tc>
      </w:tr>
      <w:tr w:rsidR="004C4E61" w:rsidRPr="00DB047B" w14:paraId="1A82E811" w14:textId="77777777" w:rsidTr="00527E69">
        <w:tc>
          <w:tcPr>
            <w:tcW w:w="4092" w:type="dxa"/>
            <w:shd w:val="clear" w:color="auto" w:fill="E7E6E6"/>
          </w:tcPr>
          <w:p w14:paraId="73BCC39D" w14:textId="77777777" w:rsidR="005131D4" w:rsidRPr="00DB047B" w:rsidRDefault="005131D4" w:rsidP="00BF57D6">
            <w:pPr>
              <w:spacing w:before="120" w:line="360" w:lineRule="auto"/>
              <w:jc w:val="center"/>
            </w:pPr>
            <w:r w:rsidRPr="00DB047B">
              <w:rPr>
                <w:b/>
                <w:bCs/>
              </w:rPr>
              <w:t>Subfunção</w:t>
            </w:r>
          </w:p>
        </w:tc>
        <w:tc>
          <w:tcPr>
            <w:tcW w:w="4970" w:type="dxa"/>
            <w:shd w:val="clear" w:color="auto" w:fill="E7E6E6"/>
          </w:tcPr>
          <w:p w14:paraId="2BA95732" w14:textId="77777777" w:rsidR="005131D4" w:rsidRPr="00DB047B" w:rsidRDefault="005131D4" w:rsidP="00BF57D6">
            <w:pPr>
              <w:spacing w:before="120" w:line="360" w:lineRule="auto"/>
              <w:jc w:val="center"/>
            </w:pPr>
            <w:r w:rsidRPr="00DB047B">
              <w:rPr>
                <w:b/>
                <w:bCs/>
              </w:rPr>
              <w:t>Padrões de Desempenho</w:t>
            </w:r>
          </w:p>
        </w:tc>
      </w:tr>
      <w:tr w:rsidR="000E43D8" w:rsidRPr="00DB047B" w14:paraId="1CE20505" w14:textId="77777777" w:rsidTr="006E33BE">
        <w:tc>
          <w:tcPr>
            <w:tcW w:w="4092" w:type="dxa"/>
            <w:vAlign w:val="center"/>
          </w:tcPr>
          <w:p w14:paraId="2B0D91EB" w14:textId="3BB3D11F" w:rsidR="000E43D8" w:rsidRPr="00DB047B" w:rsidRDefault="000E43D8" w:rsidP="000E43D8">
            <w:pPr>
              <w:tabs>
                <w:tab w:val="left" w:pos="240"/>
              </w:tabs>
              <w:adjustRightInd w:val="0"/>
              <w:spacing w:line="360" w:lineRule="auto"/>
              <w:jc w:val="both"/>
            </w:pPr>
            <w:r w:rsidRPr="000E43D8">
              <w:t>Realizar Inspeção de segurança nos ambientes laborais</w:t>
            </w:r>
          </w:p>
        </w:tc>
        <w:tc>
          <w:tcPr>
            <w:tcW w:w="4970" w:type="dxa"/>
            <w:vAlign w:val="center"/>
          </w:tcPr>
          <w:p w14:paraId="36A2958A" w14:textId="77777777" w:rsidR="000E43D8" w:rsidRDefault="000E43D8" w:rsidP="00884023">
            <w:pPr>
              <w:pStyle w:val="PargrafodaLista"/>
              <w:numPr>
                <w:ilvl w:val="0"/>
                <w:numId w:val="19"/>
              </w:numPr>
              <w:tabs>
                <w:tab w:val="left" w:pos="226"/>
              </w:tabs>
              <w:spacing w:line="360" w:lineRule="auto"/>
              <w:jc w:val="both"/>
            </w:pPr>
            <w:r w:rsidRPr="000E43D8">
              <w:t xml:space="preserve">Considerando as técnicas de registros em conformidade com os procedimentos da empresa </w:t>
            </w:r>
          </w:p>
          <w:p w14:paraId="0879D0FD" w14:textId="77777777" w:rsidR="000E43D8" w:rsidRDefault="000E43D8" w:rsidP="00884023">
            <w:pPr>
              <w:pStyle w:val="PargrafodaLista"/>
              <w:numPr>
                <w:ilvl w:val="0"/>
                <w:numId w:val="19"/>
              </w:numPr>
              <w:tabs>
                <w:tab w:val="left" w:pos="226"/>
              </w:tabs>
              <w:spacing w:line="360" w:lineRule="auto"/>
              <w:jc w:val="both"/>
            </w:pPr>
            <w:r w:rsidRPr="000E43D8">
              <w:t xml:space="preserve">Atendendo aos requisitos da gestão de segurança e saúde no ambiente do trabalho estabelecidos pela empresa </w:t>
            </w:r>
          </w:p>
          <w:p w14:paraId="442C75B8" w14:textId="77777777" w:rsidR="000E43D8" w:rsidRDefault="000E43D8" w:rsidP="00884023">
            <w:pPr>
              <w:pStyle w:val="PargrafodaLista"/>
              <w:numPr>
                <w:ilvl w:val="0"/>
                <w:numId w:val="19"/>
              </w:numPr>
              <w:tabs>
                <w:tab w:val="left" w:pos="226"/>
              </w:tabs>
              <w:spacing w:line="360" w:lineRule="auto"/>
              <w:jc w:val="both"/>
            </w:pPr>
            <w:r w:rsidRPr="000E43D8">
              <w:t xml:space="preserve">Observando métodos e técnicas de análise qualitativa e ou quantitativas para avaliação de riscos em conformidade com os procedimentos operacionais da empresa </w:t>
            </w:r>
          </w:p>
          <w:p w14:paraId="42A3B19F" w14:textId="4453212C" w:rsidR="000E43D8" w:rsidRPr="00DB047B" w:rsidRDefault="000E43D8" w:rsidP="00884023">
            <w:pPr>
              <w:pStyle w:val="PargrafodaLista"/>
              <w:numPr>
                <w:ilvl w:val="0"/>
                <w:numId w:val="19"/>
              </w:numPr>
              <w:tabs>
                <w:tab w:val="left" w:pos="226"/>
              </w:tabs>
              <w:spacing w:line="360" w:lineRule="auto"/>
              <w:jc w:val="both"/>
            </w:pPr>
            <w:r w:rsidRPr="000E43D8">
              <w:t>Considerando Legislação, Normas e Notas Técnicas aplicadas à segurança e saúde no ambiente do trabalho</w:t>
            </w:r>
          </w:p>
        </w:tc>
      </w:tr>
      <w:tr w:rsidR="000E43D8" w:rsidRPr="00DB047B" w14:paraId="0DA5E170" w14:textId="77777777" w:rsidTr="006E33BE">
        <w:tc>
          <w:tcPr>
            <w:tcW w:w="4092" w:type="dxa"/>
            <w:vAlign w:val="center"/>
          </w:tcPr>
          <w:p w14:paraId="7FA52D41" w14:textId="32EFEE2D" w:rsidR="000E43D8" w:rsidRPr="000E43D8" w:rsidRDefault="000E43D8" w:rsidP="000E43D8">
            <w:pPr>
              <w:tabs>
                <w:tab w:val="left" w:pos="240"/>
              </w:tabs>
              <w:adjustRightInd w:val="0"/>
              <w:spacing w:line="360" w:lineRule="auto"/>
              <w:jc w:val="both"/>
            </w:pPr>
            <w:r w:rsidRPr="000E43D8">
              <w:t>Avaliar riscos ocupacionais em processos de trabalho e novos projetos</w:t>
            </w:r>
          </w:p>
        </w:tc>
        <w:tc>
          <w:tcPr>
            <w:tcW w:w="4970" w:type="dxa"/>
            <w:vAlign w:val="center"/>
          </w:tcPr>
          <w:p w14:paraId="657CB6D1" w14:textId="77777777" w:rsidR="000E43D8" w:rsidRDefault="000E43D8" w:rsidP="00884023">
            <w:pPr>
              <w:pStyle w:val="PargrafodaLista"/>
              <w:numPr>
                <w:ilvl w:val="0"/>
                <w:numId w:val="19"/>
              </w:numPr>
              <w:tabs>
                <w:tab w:val="left" w:pos="226"/>
              </w:tabs>
              <w:spacing w:line="360" w:lineRule="auto"/>
              <w:jc w:val="both"/>
            </w:pPr>
            <w:r w:rsidRPr="000E43D8">
              <w:t xml:space="preserve">Atendendo aos requisitos da gestão de segurança e saúde no ambiente do trabalho estabelecidos pela empresa </w:t>
            </w:r>
          </w:p>
          <w:p w14:paraId="13F1F51A" w14:textId="77777777" w:rsidR="000E43D8" w:rsidRDefault="000E43D8" w:rsidP="00884023">
            <w:pPr>
              <w:pStyle w:val="PargrafodaLista"/>
              <w:numPr>
                <w:ilvl w:val="0"/>
                <w:numId w:val="19"/>
              </w:numPr>
              <w:tabs>
                <w:tab w:val="left" w:pos="226"/>
              </w:tabs>
              <w:spacing w:line="360" w:lineRule="auto"/>
              <w:jc w:val="both"/>
            </w:pPr>
            <w:r w:rsidRPr="000E43D8">
              <w:t xml:space="preserve">Considerando as técnicas de registros em conformidade com os procedimentos da empresa </w:t>
            </w:r>
          </w:p>
          <w:p w14:paraId="7E9BADA4" w14:textId="77777777" w:rsidR="000E43D8" w:rsidRDefault="000E43D8" w:rsidP="00884023">
            <w:pPr>
              <w:pStyle w:val="PargrafodaLista"/>
              <w:numPr>
                <w:ilvl w:val="0"/>
                <w:numId w:val="19"/>
              </w:numPr>
              <w:tabs>
                <w:tab w:val="left" w:pos="226"/>
              </w:tabs>
              <w:spacing w:line="360" w:lineRule="auto"/>
              <w:jc w:val="both"/>
            </w:pPr>
            <w:r w:rsidRPr="000E43D8">
              <w:lastRenderedPageBreak/>
              <w:t xml:space="preserve">Identificando grupos de exposição similar (GES) </w:t>
            </w:r>
          </w:p>
          <w:p w14:paraId="760FC0F8" w14:textId="77777777" w:rsidR="000E43D8" w:rsidRDefault="000E43D8" w:rsidP="00884023">
            <w:pPr>
              <w:pStyle w:val="PargrafodaLista"/>
              <w:numPr>
                <w:ilvl w:val="0"/>
                <w:numId w:val="19"/>
              </w:numPr>
              <w:tabs>
                <w:tab w:val="left" w:pos="226"/>
              </w:tabs>
              <w:spacing w:line="360" w:lineRule="auto"/>
              <w:jc w:val="both"/>
            </w:pPr>
            <w:r w:rsidRPr="000E43D8">
              <w:t xml:space="preserve">Observando métodos e técnicas de análise qualitativa e ou quantitativas para avaliação de riscos em processos de trabalho e novos projetos em conformidade com os procedimentos operacionais da empresa </w:t>
            </w:r>
          </w:p>
          <w:p w14:paraId="7EC60474" w14:textId="35616FEE" w:rsidR="000E43D8" w:rsidRPr="00DB047B" w:rsidRDefault="000E43D8" w:rsidP="00884023">
            <w:pPr>
              <w:pStyle w:val="PargrafodaLista"/>
              <w:numPr>
                <w:ilvl w:val="0"/>
                <w:numId w:val="19"/>
              </w:numPr>
              <w:tabs>
                <w:tab w:val="left" w:pos="226"/>
              </w:tabs>
              <w:spacing w:line="360" w:lineRule="auto"/>
              <w:jc w:val="both"/>
            </w:pPr>
            <w:r w:rsidRPr="000E43D8">
              <w:t>Considerando Legislação, Normas e Notas Técnicas aplicadas à segurança e saúde no ambiente do trabalho</w:t>
            </w:r>
          </w:p>
        </w:tc>
      </w:tr>
      <w:tr w:rsidR="000E43D8" w:rsidRPr="00DB047B" w14:paraId="32DB89FF" w14:textId="77777777" w:rsidTr="006E33BE">
        <w:tc>
          <w:tcPr>
            <w:tcW w:w="4092" w:type="dxa"/>
            <w:vAlign w:val="center"/>
          </w:tcPr>
          <w:p w14:paraId="4ACBF338" w14:textId="7EF48B6B" w:rsidR="000E43D8" w:rsidRPr="000E43D8" w:rsidRDefault="000E43D8" w:rsidP="000E43D8">
            <w:pPr>
              <w:tabs>
                <w:tab w:val="left" w:pos="240"/>
              </w:tabs>
              <w:adjustRightInd w:val="0"/>
              <w:spacing w:line="360" w:lineRule="auto"/>
              <w:jc w:val="both"/>
            </w:pPr>
            <w:r w:rsidRPr="000E43D8">
              <w:lastRenderedPageBreak/>
              <w:t>Estabelecer medidas preventivas e corretivas para minimizar ou eliminar os riscos presentes no ambiente laboral</w:t>
            </w:r>
          </w:p>
        </w:tc>
        <w:tc>
          <w:tcPr>
            <w:tcW w:w="4970" w:type="dxa"/>
            <w:vAlign w:val="center"/>
          </w:tcPr>
          <w:p w14:paraId="3F155F56" w14:textId="77777777" w:rsidR="000E43D8" w:rsidRDefault="000E43D8" w:rsidP="00884023">
            <w:pPr>
              <w:pStyle w:val="PargrafodaLista"/>
              <w:numPr>
                <w:ilvl w:val="0"/>
                <w:numId w:val="39"/>
              </w:numPr>
              <w:tabs>
                <w:tab w:val="left" w:pos="226"/>
              </w:tabs>
              <w:spacing w:line="360" w:lineRule="auto"/>
              <w:jc w:val="both"/>
            </w:pPr>
            <w:r w:rsidRPr="000E43D8">
              <w:t xml:space="preserve">Considerando o histórico, resultados de investigação de acidentes, incidentes e doenças ocupacionais ocorridos </w:t>
            </w:r>
          </w:p>
          <w:p w14:paraId="72F28A5D" w14:textId="77777777" w:rsidR="000E43D8" w:rsidRDefault="000E43D8" w:rsidP="00884023">
            <w:pPr>
              <w:pStyle w:val="PargrafodaLista"/>
              <w:numPr>
                <w:ilvl w:val="0"/>
                <w:numId w:val="39"/>
              </w:numPr>
              <w:tabs>
                <w:tab w:val="left" w:pos="226"/>
              </w:tabs>
              <w:spacing w:line="360" w:lineRule="auto"/>
              <w:jc w:val="both"/>
            </w:pPr>
            <w:r w:rsidRPr="000E43D8">
              <w:t xml:space="preserve">Considerando o planejamento de produção e ou manutenção da empresa </w:t>
            </w:r>
          </w:p>
          <w:p w14:paraId="3A21E485" w14:textId="77777777" w:rsidR="000E43D8" w:rsidRDefault="000E43D8" w:rsidP="00884023">
            <w:pPr>
              <w:pStyle w:val="PargrafodaLista"/>
              <w:numPr>
                <w:ilvl w:val="0"/>
                <w:numId w:val="39"/>
              </w:numPr>
              <w:tabs>
                <w:tab w:val="left" w:pos="226"/>
              </w:tabs>
              <w:spacing w:line="360" w:lineRule="auto"/>
              <w:jc w:val="both"/>
            </w:pPr>
            <w:r w:rsidRPr="000E43D8">
              <w:t xml:space="preserve">Considerando os registros de inspeção, levantamento e avaliação de riscos ocupacionais e programas correlatos (PCMSO, PGR, PPR, PCA dentre outros) em processos de trabalho e novos projetos </w:t>
            </w:r>
          </w:p>
          <w:p w14:paraId="1811ADEC" w14:textId="77777777" w:rsidR="000E43D8" w:rsidRDefault="000E43D8" w:rsidP="00884023">
            <w:pPr>
              <w:pStyle w:val="PargrafodaLista"/>
              <w:numPr>
                <w:ilvl w:val="0"/>
                <w:numId w:val="39"/>
              </w:numPr>
              <w:tabs>
                <w:tab w:val="left" w:pos="226"/>
              </w:tabs>
              <w:spacing w:line="360" w:lineRule="auto"/>
              <w:jc w:val="both"/>
            </w:pPr>
            <w:r w:rsidRPr="000E43D8">
              <w:t xml:space="preserve">Considerando a especificação técnica de bens e serviços e novas tecnologias em conformidade com as análises de segurança do trabalho (AST) </w:t>
            </w:r>
          </w:p>
          <w:p w14:paraId="0D3E875C" w14:textId="414891E4" w:rsidR="000E43D8" w:rsidRPr="00DB047B" w:rsidRDefault="000E43D8" w:rsidP="00884023">
            <w:pPr>
              <w:pStyle w:val="PargrafodaLista"/>
              <w:numPr>
                <w:ilvl w:val="0"/>
                <w:numId w:val="39"/>
              </w:numPr>
              <w:tabs>
                <w:tab w:val="left" w:pos="226"/>
              </w:tabs>
              <w:spacing w:line="360" w:lineRule="auto"/>
              <w:jc w:val="both"/>
            </w:pPr>
            <w:r w:rsidRPr="000E43D8">
              <w:t>Considerando Legislação, Normas e Notas Técnicas aplicadas à segurança e saúde no ambiente do trabalho</w:t>
            </w:r>
          </w:p>
        </w:tc>
      </w:tr>
      <w:tr w:rsidR="000E43D8" w:rsidRPr="00DB047B" w14:paraId="59E8FE63" w14:textId="77777777" w:rsidTr="006E33BE">
        <w:tc>
          <w:tcPr>
            <w:tcW w:w="4092" w:type="dxa"/>
            <w:vAlign w:val="center"/>
          </w:tcPr>
          <w:p w14:paraId="7D8D58C4" w14:textId="00477EE6" w:rsidR="000E43D8" w:rsidRPr="000E43D8" w:rsidRDefault="000E43D8" w:rsidP="000E43D8">
            <w:pPr>
              <w:tabs>
                <w:tab w:val="left" w:pos="240"/>
              </w:tabs>
              <w:adjustRightInd w:val="0"/>
              <w:spacing w:line="360" w:lineRule="auto"/>
              <w:jc w:val="both"/>
            </w:pPr>
            <w:r w:rsidRPr="000E43D8">
              <w:lastRenderedPageBreak/>
              <w:t>Acompanhar, quando necessário, o desenvolvimento de atividades no ambiente laboral</w:t>
            </w:r>
          </w:p>
        </w:tc>
        <w:tc>
          <w:tcPr>
            <w:tcW w:w="4970" w:type="dxa"/>
            <w:vAlign w:val="center"/>
          </w:tcPr>
          <w:p w14:paraId="57B65E1B" w14:textId="77777777" w:rsidR="000E43D8" w:rsidRDefault="000E43D8" w:rsidP="00884023">
            <w:pPr>
              <w:pStyle w:val="PargrafodaLista"/>
              <w:numPr>
                <w:ilvl w:val="0"/>
                <w:numId w:val="40"/>
              </w:numPr>
              <w:tabs>
                <w:tab w:val="left" w:pos="226"/>
              </w:tabs>
              <w:spacing w:line="360" w:lineRule="auto"/>
              <w:jc w:val="both"/>
            </w:pPr>
            <w:r w:rsidRPr="000E43D8">
              <w:t xml:space="preserve">Considerando o cumprimento dos procedimentos operacionais (OS, PT, PET, POP, entre outros) </w:t>
            </w:r>
          </w:p>
          <w:p w14:paraId="173E4112" w14:textId="77777777" w:rsidR="000E43D8" w:rsidRDefault="000E43D8" w:rsidP="00884023">
            <w:pPr>
              <w:pStyle w:val="PargrafodaLista"/>
              <w:numPr>
                <w:ilvl w:val="0"/>
                <w:numId w:val="40"/>
              </w:numPr>
              <w:tabs>
                <w:tab w:val="left" w:pos="226"/>
              </w:tabs>
              <w:spacing w:line="360" w:lineRule="auto"/>
              <w:jc w:val="both"/>
            </w:pPr>
            <w:r w:rsidRPr="000E43D8">
              <w:t xml:space="preserve">Considerando os relatórios de inspeção e avaliação de riscos ocupacionais </w:t>
            </w:r>
          </w:p>
          <w:p w14:paraId="721CAEC8" w14:textId="77777777" w:rsidR="000E43D8" w:rsidRDefault="000E43D8" w:rsidP="00884023">
            <w:pPr>
              <w:pStyle w:val="PargrafodaLista"/>
              <w:numPr>
                <w:ilvl w:val="0"/>
                <w:numId w:val="40"/>
              </w:numPr>
              <w:tabs>
                <w:tab w:val="left" w:pos="226"/>
              </w:tabs>
              <w:spacing w:line="360" w:lineRule="auto"/>
              <w:jc w:val="both"/>
            </w:pPr>
            <w:r w:rsidRPr="000E43D8">
              <w:t xml:space="preserve">Atendendo aos requisitos da gestão de segurança e saúde no ambiente do trabalho estabelecidos pela empresa </w:t>
            </w:r>
          </w:p>
          <w:p w14:paraId="329359CE" w14:textId="4A5320C3" w:rsidR="000E43D8" w:rsidRPr="00DB047B" w:rsidRDefault="000E43D8" w:rsidP="00884023">
            <w:pPr>
              <w:pStyle w:val="PargrafodaLista"/>
              <w:numPr>
                <w:ilvl w:val="0"/>
                <w:numId w:val="40"/>
              </w:numPr>
              <w:tabs>
                <w:tab w:val="left" w:pos="226"/>
              </w:tabs>
              <w:spacing w:line="360" w:lineRule="auto"/>
              <w:jc w:val="both"/>
            </w:pPr>
            <w:r w:rsidRPr="000E43D8">
              <w:t>Considerando Legislação, Normas e Notas Técnicas aplicadas à segurança e saúde no ambiente do trabalho</w:t>
            </w:r>
          </w:p>
        </w:tc>
      </w:tr>
      <w:tr w:rsidR="000E43D8" w:rsidRPr="00DB047B" w14:paraId="47415953" w14:textId="77777777" w:rsidTr="006E33BE">
        <w:tc>
          <w:tcPr>
            <w:tcW w:w="4092" w:type="dxa"/>
            <w:vAlign w:val="center"/>
          </w:tcPr>
          <w:p w14:paraId="6B30BE9D" w14:textId="6E8B67B9" w:rsidR="000E43D8" w:rsidRPr="000E43D8" w:rsidRDefault="00135C54" w:rsidP="000E43D8">
            <w:pPr>
              <w:tabs>
                <w:tab w:val="left" w:pos="240"/>
              </w:tabs>
              <w:adjustRightInd w:val="0"/>
              <w:spacing w:line="360" w:lineRule="auto"/>
              <w:jc w:val="both"/>
            </w:pPr>
            <w:r w:rsidRPr="00135C54">
              <w:t>Planejar ações educativas inerentes à segurança e saúde no ambiente do trabalho</w:t>
            </w:r>
          </w:p>
        </w:tc>
        <w:tc>
          <w:tcPr>
            <w:tcW w:w="4970" w:type="dxa"/>
            <w:vAlign w:val="center"/>
          </w:tcPr>
          <w:p w14:paraId="0608B930" w14:textId="77777777" w:rsidR="00135C54" w:rsidRDefault="00135C54" w:rsidP="00884023">
            <w:pPr>
              <w:pStyle w:val="PargrafodaLista"/>
              <w:numPr>
                <w:ilvl w:val="0"/>
                <w:numId w:val="41"/>
              </w:numPr>
              <w:tabs>
                <w:tab w:val="left" w:pos="226"/>
              </w:tabs>
              <w:spacing w:line="360" w:lineRule="auto"/>
              <w:jc w:val="both"/>
            </w:pPr>
            <w:r w:rsidRPr="00135C54">
              <w:t xml:space="preserve">Viabilizando a execução dos treinamentos, palestras, campanhas e cursos inerentes à segurança e saúde no ambiente do trabalho </w:t>
            </w:r>
          </w:p>
          <w:p w14:paraId="1B4DE50F" w14:textId="77777777" w:rsidR="00135C54" w:rsidRDefault="00135C54" w:rsidP="00884023">
            <w:pPr>
              <w:pStyle w:val="PargrafodaLista"/>
              <w:numPr>
                <w:ilvl w:val="0"/>
                <w:numId w:val="41"/>
              </w:numPr>
              <w:tabs>
                <w:tab w:val="left" w:pos="226"/>
              </w:tabs>
              <w:spacing w:line="360" w:lineRule="auto"/>
              <w:jc w:val="both"/>
            </w:pPr>
            <w:r w:rsidRPr="00135C54">
              <w:t xml:space="preserve">Identificando grupos de exposição similar (GES) </w:t>
            </w:r>
          </w:p>
          <w:p w14:paraId="480D74A9" w14:textId="17B524B5" w:rsidR="000E43D8" w:rsidRPr="00DB047B" w:rsidRDefault="00135C54" w:rsidP="00884023">
            <w:pPr>
              <w:pStyle w:val="PargrafodaLista"/>
              <w:numPr>
                <w:ilvl w:val="0"/>
                <w:numId w:val="41"/>
              </w:numPr>
              <w:tabs>
                <w:tab w:val="left" w:pos="226"/>
              </w:tabs>
              <w:spacing w:line="360" w:lineRule="auto"/>
              <w:jc w:val="both"/>
            </w:pPr>
            <w:r w:rsidRPr="00135C54">
              <w:t>Considerando as exigências de treinamento e capacitação estabelecidas na Legislação, nas Normas e Notas Técnicas aplicadas à segurança e saúde no ambiente do trabalho</w:t>
            </w:r>
          </w:p>
        </w:tc>
      </w:tr>
      <w:tr w:rsidR="000E43D8" w:rsidRPr="00DB047B" w14:paraId="0741F11B" w14:textId="77777777" w:rsidTr="006E33BE">
        <w:tc>
          <w:tcPr>
            <w:tcW w:w="4092" w:type="dxa"/>
            <w:vAlign w:val="center"/>
          </w:tcPr>
          <w:p w14:paraId="3E441E32" w14:textId="32FA119B" w:rsidR="000E43D8" w:rsidRPr="000E43D8" w:rsidRDefault="00135C54" w:rsidP="000E43D8">
            <w:pPr>
              <w:tabs>
                <w:tab w:val="left" w:pos="240"/>
              </w:tabs>
              <w:adjustRightInd w:val="0"/>
              <w:spacing w:line="360" w:lineRule="auto"/>
              <w:jc w:val="both"/>
            </w:pPr>
            <w:r w:rsidRPr="00135C54">
              <w:t>Estabelecer plano de trabalho</w:t>
            </w:r>
          </w:p>
        </w:tc>
        <w:tc>
          <w:tcPr>
            <w:tcW w:w="4970" w:type="dxa"/>
            <w:vAlign w:val="center"/>
          </w:tcPr>
          <w:p w14:paraId="632B1248"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os relatórios de auditorias e os documentos técnicos gerados pelos programas implantados na empresa </w:t>
            </w:r>
          </w:p>
          <w:p w14:paraId="0EEAC0B9"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 histórico de acidentes e doenças ocupacionais ocorridos na empresa </w:t>
            </w:r>
          </w:p>
          <w:p w14:paraId="3E764CAE"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planejamento estratégico e o orçamento previsto pela empresa para as </w:t>
            </w:r>
            <w:r w:rsidRPr="00135C54">
              <w:lastRenderedPageBreak/>
              <w:t xml:space="preserve">ações de segurança e saúde no ambiente do trabalho </w:t>
            </w:r>
          </w:p>
          <w:p w14:paraId="517EAA80"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os relatórios de inspeção e avaliação de riscos ocupacionais </w:t>
            </w:r>
          </w:p>
          <w:p w14:paraId="5647457F" w14:textId="5B6875DE" w:rsidR="000E43D8" w:rsidRPr="00DB047B" w:rsidRDefault="00135C54" w:rsidP="00884023">
            <w:pPr>
              <w:pStyle w:val="PargrafodaLista"/>
              <w:numPr>
                <w:ilvl w:val="0"/>
                <w:numId w:val="42"/>
              </w:numPr>
              <w:tabs>
                <w:tab w:val="left" w:pos="226"/>
              </w:tabs>
              <w:spacing w:line="360" w:lineRule="auto"/>
              <w:jc w:val="both"/>
            </w:pPr>
            <w:r w:rsidRPr="00135C54">
              <w:t>Considerando Legislação, Normas e Notas Técnicas aplicadas à segurança e saúde no ambiente do trabalho</w:t>
            </w:r>
          </w:p>
        </w:tc>
      </w:tr>
      <w:tr w:rsidR="000E43D8" w:rsidRPr="00DB047B" w14:paraId="11C8F5CB" w14:textId="77777777" w:rsidTr="006E33BE">
        <w:tc>
          <w:tcPr>
            <w:tcW w:w="4092" w:type="dxa"/>
            <w:vAlign w:val="center"/>
          </w:tcPr>
          <w:p w14:paraId="29E4756A" w14:textId="639F43BB" w:rsidR="000E43D8" w:rsidRPr="000E43D8" w:rsidRDefault="00135C54" w:rsidP="000E43D8">
            <w:pPr>
              <w:tabs>
                <w:tab w:val="left" w:pos="240"/>
              </w:tabs>
              <w:adjustRightInd w:val="0"/>
              <w:spacing w:line="360" w:lineRule="auto"/>
              <w:jc w:val="both"/>
            </w:pPr>
            <w:r w:rsidRPr="00135C54">
              <w:lastRenderedPageBreak/>
              <w:t>Elaborar programas e procedimentos de segurança e saúde no ambiente do trabalho</w:t>
            </w:r>
          </w:p>
        </w:tc>
        <w:tc>
          <w:tcPr>
            <w:tcW w:w="4970" w:type="dxa"/>
            <w:vAlign w:val="center"/>
          </w:tcPr>
          <w:p w14:paraId="0C37CB60"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 histórico de acidentes e doenças ocupacionais ocorridos na empresa </w:t>
            </w:r>
          </w:p>
          <w:p w14:paraId="35FCB9B7"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os relatórios de auditorias e os documentos técnicos gerados pelos programas implantados na empresa </w:t>
            </w:r>
          </w:p>
          <w:p w14:paraId="6FB9A622"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manuais técnicos e bibliografias específicas da área de segurança e saúde no ambiente do trabalho </w:t>
            </w:r>
          </w:p>
          <w:p w14:paraId="4273A8E3"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os resultados das avaliações quantitativas e qualitativas dos riscos ocupacionais e programas correlatos </w:t>
            </w:r>
          </w:p>
          <w:p w14:paraId="54CDD3D5"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os indicadores de saúde com base no relatório analítico do PCMSO </w:t>
            </w:r>
          </w:p>
          <w:p w14:paraId="157FE2F6"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os relatórios de inspeção e avaliação de riscos ocupacionais </w:t>
            </w:r>
          </w:p>
          <w:p w14:paraId="3C793A93" w14:textId="77446266" w:rsidR="000E43D8" w:rsidRPr="00DB047B" w:rsidRDefault="00135C54" w:rsidP="00884023">
            <w:pPr>
              <w:pStyle w:val="PargrafodaLista"/>
              <w:numPr>
                <w:ilvl w:val="0"/>
                <w:numId w:val="42"/>
              </w:numPr>
              <w:tabs>
                <w:tab w:val="left" w:pos="226"/>
              </w:tabs>
              <w:spacing w:line="360" w:lineRule="auto"/>
              <w:jc w:val="both"/>
            </w:pPr>
            <w:r w:rsidRPr="00135C54">
              <w:t>Considerando Legislação, Normas e Notas Técnicas aplicadas à segurança e saúde no ambiente do trabalho</w:t>
            </w:r>
          </w:p>
        </w:tc>
      </w:tr>
      <w:tr w:rsidR="00135C54" w:rsidRPr="00DB047B" w14:paraId="0363D2FA" w14:textId="77777777" w:rsidTr="006E33BE">
        <w:tc>
          <w:tcPr>
            <w:tcW w:w="4092" w:type="dxa"/>
            <w:vAlign w:val="center"/>
          </w:tcPr>
          <w:p w14:paraId="0F190EDA" w14:textId="222655AB" w:rsidR="00135C54" w:rsidRPr="00135C54" w:rsidRDefault="00135C54" w:rsidP="000E43D8">
            <w:pPr>
              <w:tabs>
                <w:tab w:val="left" w:pos="240"/>
              </w:tabs>
              <w:adjustRightInd w:val="0"/>
              <w:spacing w:line="360" w:lineRule="auto"/>
              <w:jc w:val="both"/>
            </w:pPr>
            <w:r w:rsidRPr="00135C54">
              <w:t>Elaborar projeto da solução inovadora</w:t>
            </w:r>
          </w:p>
        </w:tc>
        <w:tc>
          <w:tcPr>
            <w:tcW w:w="4970" w:type="dxa"/>
            <w:vAlign w:val="center"/>
          </w:tcPr>
          <w:p w14:paraId="2FC56C3D"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as necessidades, gargalos e desafios identificados e ou demandados pelas empresas que atuam na área, </w:t>
            </w:r>
            <w:r w:rsidRPr="00135C54">
              <w:lastRenderedPageBreak/>
              <w:t xml:space="preserve">segmento tecnológico ou segmento da sociedade (clientes/usuários) </w:t>
            </w:r>
          </w:p>
          <w:p w14:paraId="0A56DC60" w14:textId="77777777" w:rsidR="00135C54" w:rsidRDefault="00135C54" w:rsidP="00884023">
            <w:pPr>
              <w:pStyle w:val="PargrafodaLista"/>
              <w:numPr>
                <w:ilvl w:val="0"/>
                <w:numId w:val="42"/>
              </w:numPr>
              <w:tabs>
                <w:tab w:val="left" w:pos="226"/>
              </w:tabs>
              <w:spacing w:line="360" w:lineRule="auto"/>
              <w:jc w:val="both"/>
            </w:pPr>
            <w:r w:rsidRPr="00135C54">
              <w:t xml:space="preserve">Utilizando as metodologias e ferramentas que melhor se aplicam ao levantamento e à sistematização de dados relacionados às necessidades, gargalos e desafios identificados e ou demandados pelas empresas e/ou sociedade </w:t>
            </w:r>
          </w:p>
          <w:p w14:paraId="5EBC86DF" w14:textId="77777777" w:rsidR="00135C54" w:rsidRDefault="00135C54" w:rsidP="00884023">
            <w:pPr>
              <w:pStyle w:val="PargrafodaLista"/>
              <w:numPr>
                <w:ilvl w:val="0"/>
                <w:numId w:val="42"/>
              </w:numPr>
              <w:tabs>
                <w:tab w:val="left" w:pos="226"/>
              </w:tabs>
              <w:spacing w:line="360" w:lineRule="auto"/>
              <w:jc w:val="both"/>
            </w:pPr>
            <w:r w:rsidRPr="00135C54">
              <w:t xml:space="preserve">Utilizando ferramentas de ideação para a criação, elaboração ou construção de soluções inovadoras para as necessidades, gargalos e desafios identificados e ou demandados pelas empresas e/ou sociedade </w:t>
            </w:r>
          </w:p>
          <w:p w14:paraId="64FBBBDF" w14:textId="77777777" w:rsidR="00135C54" w:rsidRDefault="00135C54" w:rsidP="00884023">
            <w:pPr>
              <w:pStyle w:val="PargrafodaLista"/>
              <w:numPr>
                <w:ilvl w:val="0"/>
                <w:numId w:val="42"/>
              </w:numPr>
              <w:tabs>
                <w:tab w:val="left" w:pos="226"/>
              </w:tabs>
              <w:spacing w:line="360" w:lineRule="auto"/>
              <w:jc w:val="both"/>
            </w:pPr>
            <w:r w:rsidRPr="00135C54">
              <w:t xml:space="preserve">Estabelecendo os recursos necessários ao desenvolvimento do projeto, em função da solução proposta para o atendimento das necessidades, gargalos e desafios identificados e ou demandados pelas empresas e/ou sociedade </w:t>
            </w:r>
          </w:p>
          <w:p w14:paraId="05B6F690" w14:textId="77777777" w:rsidR="00135C54" w:rsidRDefault="00135C54" w:rsidP="00884023">
            <w:pPr>
              <w:pStyle w:val="PargrafodaLista"/>
              <w:numPr>
                <w:ilvl w:val="0"/>
                <w:numId w:val="42"/>
              </w:numPr>
              <w:tabs>
                <w:tab w:val="left" w:pos="226"/>
              </w:tabs>
              <w:spacing w:line="360" w:lineRule="auto"/>
              <w:jc w:val="both"/>
            </w:pPr>
            <w:r w:rsidRPr="00135C54">
              <w:t xml:space="preserve">Utilizando ferramentas que se aplicam à estruturação e à sistematização das informações que compõem o projeto </w:t>
            </w:r>
          </w:p>
          <w:p w14:paraId="25406125" w14:textId="77777777" w:rsidR="00135C54" w:rsidRDefault="00135C54" w:rsidP="00884023">
            <w:pPr>
              <w:pStyle w:val="PargrafodaLista"/>
              <w:numPr>
                <w:ilvl w:val="0"/>
                <w:numId w:val="42"/>
              </w:numPr>
              <w:tabs>
                <w:tab w:val="left" w:pos="226"/>
              </w:tabs>
              <w:spacing w:line="360" w:lineRule="auto"/>
              <w:jc w:val="both"/>
            </w:pPr>
            <w:r w:rsidRPr="00135C54">
              <w:t xml:space="preserve">Referenciando-se nos dados que asseguram a exequibilidade do projeto </w:t>
            </w:r>
          </w:p>
          <w:p w14:paraId="4F5B79FE" w14:textId="571D9740" w:rsidR="00135C54" w:rsidRPr="00DB047B" w:rsidRDefault="00135C54" w:rsidP="00884023">
            <w:pPr>
              <w:pStyle w:val="PargrafodaLista"/>
              <w:numPr>
                <w:ilvl w:val="0"/>
                <w:numId w:val="42"/>
              </w:numPr>
              <w:tabs>
                <w:tab w:val="left" w:pos="226"/>
              </w:tabs>
              <w:spacing w:line="360" w:lineRule="auto"/>
              <w:jc w:val="both"/>
            </w:pPr>
            <w:r w:rsidRPr="00135C54">
              <w:t>Considerando estratégias de apresentação, em função das características do demandante e da proposta a ser apresentada</w:t>
            </w:r>
          </w:p>
        </w:tc>
      </w:tr>
      <w:tr w:rsidR="00135C54" w:rsidRPr="00DB047B" w14:paraId="0AB037C1" w14:textId="77777777" w:rsidTr="006E33BE">
        <w:tc>
          <w:tcPr>
            <w:tcW w:w="4092" w:type="dxa"/>
            <w:vAlign w:val="center"/>
          </w:tcPr>
          <w:p w14:paraId="180B7E52" w14:textId="3AB81A48" w:rsidR="00135C54" w:rsidRPr="00135C54" w:rsidRDefault="00135C54" w:rsidP="000E43D8">
            <w:pPr>
              <w:tabs>
                <w:tab w:val="left" w:pos="240"/>
              </w:tabs>
              <w:adjustRightInd w:val="0"/>
              <w:spacing w:line="360" w:lineRule="auto"/>
              <w:jc w:val="both"/>
            </w:pPr>
            <w:r w:rsidRPr="00135C54">
              <w:lastRenderedPageBreak/>
              <w:t>Elaborar a proposta de valor do projeto</w:t>
            </w:r>
          </w:p>
        </w:tc>
        <w:tc>
          <w:tcPr>
            <w:tcW w:w="4970" w:type="dxa"/>
            <w:vAlign w:val="center"/>
          </w:tcPr>
          <w:p w14:paraId="575782FC" w14:textId="77777777" w:rsidR="00135C54" w:rsidRDefault="00135C54" w:rsidP="00884023">
            <w:pPr>
              <w:pStyle w:val="PargrafodaLista"/>
              <w:numPr>
                <w:ilvl w:val="0"/>
                <w:numId w:val="42"/>
              </w:numPr>
              <w:tabs>
                <w:tab w:val="left" w:pos="226"/>
              </w:tabs>
              <w:spacing w:line="360" w:lineRule="auto"/>
              <w:jc w:val="both"/>
            </w:pPr>
            <w:r w:rsidRPr="00135C54">
              <w:t xml:space="preserve">Considerando a proposta de projeto e os aspectos indispensáveis à construção da proposta de valor e do modelo de negócio </w:t>
            </w:r>
          </w:p>
          <w:p w14:paraId="0BF9D6C0" w14:textId="4D01C10A" w:rsidR="00135C54" w:rsidRPr="00DB047B" w:rsidRDefault="00135C54" w:rsidP="00884023">
            <w:pPr>
              <w:pStyle w:val="PargrafodaLista"/>
              <w:numPr>
                <w:ilvl w:val="0"/>
                <w:numId w:val="42"/>
              </w:numPr>
              <w:tabs>
                <w:tab w:val="left" w:pos="226"/>
              </w:tabs>
              <w:spacing w:line="360" w:lineRule="auto"/>
              <w:jc w:val="both"/>
            </w:pPr>
            <w:r w:rsidRPr="00135C54">
              <w:t>Utilizando as ferramentas mais indicadas para o tipo e características do projeto</w:t>
            </w:r>
          </w:p>
        </w:tc>
      </w:tr>
      <w:tr w:rsidR="00135C54" w:rsidRPr="00DB047B" w14:paraId="6945820B" w14:textId="77777777" w:rsidTr="006E33BE">
        <w:tc>
          <w:tcPr>
            <w:tcW w:w="4092" w:type="dxa"/>
            <w:vAlign w:val="center"/>
          </w:tcPr>
          <w:p w14:paraId="0AA7D128" w14:textId="0AB34C5A" w:rsidR="00135C54" w:rsidRPr="00135C54" w:rsidRDefault="00135C54" w:rsidP="000E43D8">
            <w:pPr>
              <w:tabs>
                <w:tab w:val="left" w:pos="240"/>
              </w:tabs>
              <w:adjustRightInd w:val="0"/>
              <w:spacing w:line="360" w:lineRule="auto"/>
              <w:jc w:val="both"/>
            </w:pPr>
            <w:r w:rsidRPr="00135C54">
              <w:t>Realizar os estudos de viabilidade técnica e financeira do projeto</w:t>
            </w:r>
          </w:p>
        </w:tc>
        <w:tc>
          <w:tcPr>
            <w:tcW w:w="4970" w:type="dxa"/>
            <w:vAlign w:val="center"/>
          </w:tcPr>
          <w:p w14:paraId="4AEE13A5" w14:textId="77777777" w:rsidR="00135C54" w:rsidRDefault="00135C54" w:rsidP="00884023">
            <w:pPr>
              <w:pStyle w:val="PargrafodaLista"/>
              <w:numPr>
                <w:ilvl w:val="0"/>
                <w:numId w:val="43"/>
              </w:numPr>
              <w:tabs>
                <w:tab w:val="left" w:pos="226"/>
              </w:tabs>
              <w:spacing w:line="360" w:lineRule="auto"/>
              <w:jc w:val="both"/>
            </w:pPr>
            <w:r w:rsidRPr="00135C54">
              <w:t xml:space="preserve">Considerando as tecnologias e recursos, técnicos e humanos, necessários ao desenvolvimento da solução prevista no escopo validado </w:t>
            </w:r>
          </w:p>
          <w:p w14:paraId="630F9EA1" w14:textId="569C72D4" w:rsidR="00135C54" w:rsidRPr="00DB047B" w:rsidRDefault="00135C54" w:rsidP="00884023">
            <w:pPr>
              <w:pStyle w:val="PargrafodaLista"/>
              <w:numPr>
                <w:ilvl w:val="0"/>
                <w:numId w:val="43"/>
              </w:numPr>
              <w:tabs>
                <w:tab w:val="left" w:pos="226"/>
              </w:tabs>
              <w:spacing w:line="360" w:lineRule="auto"/>
              <w:jc w:val="both"/>
            </w:pPr>
            <w:r w:rsidRPr="00135C54">
              <w:t>Utilizando ferramentas que se aplicam à estruturação e à sistematização das informações que compõem os estudos de viabilidade técnica e financeira</w:t>
            </w:r>
          </w:p>
        </w:tc>
      </w:tr>
      <w:tr w:rsidR="00135C54" w:rsidRPr="00DB047B" w14:paraId="639A9E47" w14:textId="77777777" w:rsidTr="006E33BE">
        <w:tc>
          <w:tcPr>
            <w:tcW w:w="4092" w:type="dxa"/>
            <w:vAlign w:val="center"/>
          </w:tcPr>
          <w:p w14:paraId="2F2C9D14" w14:textId="13CBE523" w:rsidR="00135C54" w:rsidRPr="00135C54" w:rsidRDefault="00135C54" w:rsidP="000E43D8">
            <w:pPr>
              <w:tabs>
                <w:tab w:val="left" w:pos="240"/>
              </w:tabs>
              <w:adjustRightInd w:val="0"/>
              <w:spacing w:line="360" w:lineRule="auto"/>
              <w:jc w:val="both"/>
            </w:pPr>
            <w:r w:rsidRPr="00135C54">
              <w:t>Elaborar os protótipos da solução inovadora</w:t>
            </w:r>
          </w:p>
        </w:tc>
        <w:tc>
          <w:tcPr>
            <w:tcW w:w="4970" w:type="dxa"/>
            <w:vAlign w:val="center"/>
          </w:tcPr>
          <w:p w14:paraId="1B08C372" w14:textId="77777777" w:rsidR="00135C54" w:rsidRDefault="00135C54" w:rsidP="00884023">
            <w:pPr>
              <w:pStyle w:val="PargrafodaLista"/>
              <w:numPr>
                <w:ilvl w:val="0"/>
                <w:numId w:val="43"/>
              </w:numPr>
              <w:tabs>
                <w:tab w:val="left" w:pos="226"/>
              </w:tabs>
              <w:spacing w:line="360" w:lineRule="auto"/>
              <w:jc w:val="both"/>
            </w:pPr>
            <w:r w:rsidRPr="00135C54">
              <w:t xml:space="preserve">Considerando a funcionalidade da solução, tendo em vista a realização dos testes requeridos pelo tipo e características do protótipo </w:t>
            </w:r>
          </w:p>
          <w:p w14:paraId="1126ACE1" w14:textId="77777777" w:rsidR="00135C54" w:rsidRDefault="00135C54" w:rsidP="00884023">
            <w:pPr>
              <w:pStyle w:val="PargrafodaLista"/>
              <w:numPr>
                <w:ilvl w:val="0"/>
                <w:numId w:val="43"/>
              </w:numPr>
              <w:tabs>
                <w:tab w:val="left" w:pos="226"/>
              </w:tabs>
              <w:spacing w:line="360" w:lineRule="auto"/>
              <w:jc w:val="both"/>
            </w:pPr>
            <w:r w:rsidRPr="00135C54">
              <w:t xml:space="preserve">Considerando os resultados dos estudos de viabilidade técnica, econômica e ambiental que impactam o projeto </w:t>
            </w:r>
          </w:p>
          <w:p w14:paraId="3A299841" w14:textId="77777777" w:rsidR="00135C54" w:rsidRDefault="00135C54" w:rsidP="00884023">
            <w:pPr>
              <w:pStyle w:val="PargrafodaLista"/>
              <w:numPr>
                <w:ilvl w:val="0"/>
                <w:numId w:val="43"/>
              </w:numPr>
              <w:tabs>
                <w:tab w:val="left" w:pos="226"/>
              </w:tabs>
              <w:spacing w:line="360" w:lineRule="auto"/>
              <w:jc w:val="both"/>
            </w:pPr>
            <w:r w:rsidRPr="00135C54">
              <w:t xml:space="preserve">Considerando os recursos necessários em função de cada etapa da prototipagem </w:t>
            </w:r>
          </w:p>
          <w:p w14:paraId="113F0D9D" w14:textId="77777777" w:rsidR="00135C54" w:rsidRDefault="00135C54" w:rsidP="00884023">
            <w:pPr>
              <w:pStyle w:val="PargrafodaLista"/>
              <w:numPr>
                <w:ilvl w:val="0"/>
                <w:numId w:val="43"/>
              </w:numPr>
              <w:tabs>
                <w:tab w:val="left" w:pos="226"/>
              </w:tabs>
              <w:spacing w:line="360" w:lineRule="auto"/>
              <w:jc w:val="both"/>
            </w:pPr>
            <w:r w:rsidRPr="00135C54">
              <w:t xml:space="preserve">Considerando as técnicas de prototipagem que se aplicam ao tipo e às características da solução de que trata o projeto </w:t>
            </w:r>
          </w:p>
          <w:p w14:paraId="5D92CBA0" w14:textId="68C2B8F9" w:rsidR="00135C54" w:rsidRPr="00135C54" w:rsidRDefault="00135C54" w:rsidP="00884023">
            <w:pPr>
              <w:pStyle w:val="PargrafodaLista"/>
              <w:numPr>
                <w:ilvl w:val="0"/>
                <w:numId w:val="43"/>
              </w:numPr>
              <w:tabs>
                <w:tab w:val="left" w:pos="226"/>
              </w:tabs>
              <w:spacing w:line="360" w:lineRule="auto"/>
              <w:jc w:val="both"/>
            </w:pPr>
            <w:r w:rsidRPr="00135C54">
              <w:t>Utilizando ferramentas para a estruturação e a sistematização da documentação da prototipagem</w:t>
            </w:r>
          </w:p>
        </w:tc>
      </w:tr>
      <w:bookmarkEnd w:id="75"/>
    </w:tbl>
    <w:p w14:paraId="46870E55" w14:textId="77777777" w:rsidR="005131D4" w:rsidRPr="00A363A4" w:rsidRDefault="005131D4" w:rsidP="004922FB">
      <w:pPr>
        <w:autoSpaceDE w:val="0"/>
        <w:autoSpaceDN w:val="0"/>
        <w:adjustRightInd w:val="0"/>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970"/>
      </w:tblGrid>
      <w:tr w:rsidR="00135C54" w:rsidRPr="00DB047B" w14:paraId="3028814B" w14:textId="77777777" w:rsidTr="006E33BE">
        <w:trPr>
          <w:trHeight w:val="248"/>
        </w:trPr>
        <w:tc>
          <w:tcPr>
            <w:tcW w:w="9062" w:type="dxa"/>
            <w:gridSpan w:val="2"/>
            <w:shd w:val="clear" w:color="auto" w:fill="E7E6E6"/>
          </w:tcPr>
          <w:p w14:paraId="3C146BFD" w14:textId="77777777" w:rsidR="00135C54" w:rsidRDefault="00135C54" w:rsidP="00135C54">
            <w:pPr>
              <w:adjustRightInd w:val="0"/>
              <w:spacing w:line="360" w:lineRule="auto"/>
              <w:jc w:val="center"/>
              <w:rPr>
                <w:b/>
                <w:bCs/>
              </w:rPr>
            </w:pPr>
            <w:r w:rsidRPr="00DB047B">
              <w:rPr>
                <w:b/>
                <w:bCs/>
              </w:rPr>
              <w:t xml:space="preserve">Função </w:t>
            </w:r>
            <w:r>
              <w:rPr>
                <w:b/>
                <w:bCs/>
              </w:rPr>
              <w:t>F2</w:t>
            </w:r>
          </w:p>
          <w:p w14:paraId="6E543956" w14:textId="5E7E2E46" w:rsidR="00135C54" w:rsidRPr="00DB047B" w:rsidRDefault="00135C54" w:rsidP="00135C54">
            <w:pPr>
              <w:adjustRightInd w:val="0"/>
              <w:spacing w:line="360" w:lineRule="auto"/>
              <w:jc w:val="both"/>
              <w:rPr>
                <w:b/>
                <w:bCs/>
              </w:rPr>
            </w:pPr>
            <w:r w:rsidRPr="00135C54">
              <w:rPr>
                <w:b/>
                <w:bCs/>
              </w:rPr>
              <w:lastRenderedPageBreak/>
              <w:t>Prestar assessoria de segurança e saúde no ambiente do trabalho, de acordo com normas regulamentadoras, princípios de higiene ocupacional, responsabilidade social, sustentabilidade e promoção à saúde do trabalhador</w:t>
            </w:r>
          </w:p>
        </w:tc>
      </w:tr>
      <w:tr w:rsidR="00135C54" w:rsidRPr="00DB047B" w14:paraId="5D774AF4" w14:textId="77777777" w:rsidTr="006E33BE">
        <w:tc>
          <w:tcPr>
            <w:tcW w:w="4092" w:type="dxa"/>
            <w:shd w:val="clear" w:color="auto" w:fill="E7E6E6"/>
          </w:tcPr>
          <w:p w14:paraId="1CF4E733" w14:textId="77777777" w:rsidR="00135C54" w:rsidRPr="00DB047B" w:rsidRDefault="00135C54" w:rsidP="006E33BE">
            <w:pPr>
              <w:spacing w:before="120" w:line="360" w:lineRule="auto"/>
              <w:jc w:val="center"/>
            </w:pPr>
            <w:r w:rsidRPr="00DB047B">
              <w:rPr>
                <w:b/>
                <w:bCs/>
              </w:rPr>
              <w:lastRenderedPageBreak/>
              <w:t>Subfunção</w:t>
            </w:r>
          </w:p>
        </w:tc>
        <w:tc>
          <w:tcPr>
            <w:tcW w:w="4970" w:type="dxa"/>
            <w:shd w:val="clear" w:color="auto" w:fill="E7E6E6"/>
          </w:tcPr>
          <w:p w14:paraId="7A5657E8" w14:textId="77777777" w:rsidR="00135C54" w:rsidRPr="00DB047B" w:rsidRDefault="00135C54" w:rsidP="006E33BE">
            <w:pPr>
              <w:spacing w:before="120" w:line="360" w:lineRule="auto"/>
              <w:jc w:val="center"/>
            </w:pPr>
            <w:r w:rsidRPr="00DB047B">
              <w:rPr>
                <w:b/>
                <w:bCs/>
              </w:rPr>
              <w:t>Padrões de Desempenho</w:t>
            </w:r>
          </w:p>
        </w:tc>
      </w:tr>
      <w:tr w:rsidR="00135C54" w:rsidRPr="00DB047B" w14:paraId="2FF31DD5" w14:textId="77777777" w:rsidTr="006E33BE">
        <w:tc>
          <w:tcPr>
            <w:tcW w:w="4092" w:type="dxa"/>
            <w:vAlign w:val="center"/>
          </w:tcPr>
          <w:p w14:paraId="44834D3B" w14:textId="10D1A56B" w:rsidR="00135C54" w:rsidRPr="00DB047B" w:rsidRDefault="00135C54" w:rsidP="006E33BE">
            <w:pPr>
              <w:tabs>
                <w:tab w:val="left" w:pos="240"/>
              </w:tabs>
              <w:adjustRightInd w:val="0"/>
              <w:spacing w:line="360" w:lineRule="auto"/>
              <w:jc w:val="both"/>
            </w:pPr>
            <w:r w:rsidRPr="00135C54">
              <w:t>Analisar a demanda</w:t>
            </w:r>
          </w:p>
        </w:tc>
        <w:tc>
          <w:tcPr>
            <w:tcW w:w="4970" w:type="dxa"/>
            <w:vAlign w:val="center"/>
          </w:tcPr>
          <w:p w14:paraId="60646344" w14:textId="77777777" w:rsidR="00135C54" w:rsidRDefault="00135C54" w:rsidP="00884023">
            <w:pPr>
              <w:pStyle w:val="PargrafodaLista"/>
              <w:numPr>
                <w:ilvl w:val="0"/>
                <w:numId w:val="19"/>
              </w:numPr>
              <w:tabs>
                <w:tab w:val="left" w:pos="226"/>
              </w:tabs>
              <w:spacing w:line="360" w:lineRule="auto"/>
              <w:jc w:val="both"/>
            </w:pPr>
            <w:r w:rsidRPr="00135C54">
              <w:t xml:space="preserve">Aplicando técnicas de registro e elaboração de diagnóstico </w:t>
            </w:r>
          </w:p>
          <w:p w14:paraId="07945B48"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notificações e autos de infrações emitidos pelos órgãos de controle e as decisões de ações judiciais </w:t>
            </w:r>
          </w:p>
          <w:p w14:paraId="5166F7AF"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o histórico (resultados de investigação) de acidentes (incidentes) e doenças ocupacionais ocorridos </w:t>
            </w:r>
          </w:p>
          <w:p w14:paraId="7C8467FA"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os resultados das avaliações quantitativas e qualitativas dos riscos ambientais </w:t>
            </w:r>
          </w:p>
          <w:p w14:paraId="57FE4710"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registros, procedimentos, relatórios de auditorias e demais documentos técnicos gerados pelos programas implantados na empresa </w:t>
            </w:r>
          </w:p>
          <w:p w14:paraId="7DF4F082" w14:textId="77777777" w:rsidR="00135C54" w:rsidRDefault="00135C54" w:rsidP="00884023">
            <w:pPr>
              <w:pStyle w:val="PargrafodaLista"/>
              <w:numPr>
                <w:ilvl w:val="0"/>
                <w:numId w:val="19"/>
              </w:numPr>
              <w:tabs>
                <w:tab w:val="left" w:pos="226"/>
              </w:tabs>
              <w:spacing w:line="360" w:lineRule="auto"/>
              <w:jc w:val="both"/>
            </w:pPr>
            <w:r w:rsidRPr="00135C54">
              <w:t xml:space="preserve">Atendendo aos requisitos da gestão de segurança e saúde no ambiente do trabalho estabelecidos pela empresa </w:t>
            </w:r>
          </w:p>
          <w:p w14:paraId="7A7685AC" w14:textId="7A44F214" w:rsidR="00135C54" w:rsidRPr="00DB047B" w:rsidRDefault="00135C54" w:rsidP="00884023">
            <w:pPr>
              <w:pStyle w:val="PargrafodaLista"/>
              <w:numPr>
                <w:ilvl w:val="0"/>
                <w:numId w:val="19"/>
              </w:numPr>
              <w:tabs>
                <w:tab w:val="left" w:pos="226"/>
              </w:tabs>
              <w:spacing w:line="360" w:lineRule="auto"/>
              <w:jc w:val="both"/>
            </w:pPr>
            <w:r w:rsidRPr="00135C54">
              <w:t xml:space="preserve">Considerando Legislação, Normas e Notas Técnicas aplicadas à segurança e saúde no ambiente do trabalho </w:t>
            </w:r>
          </w:p>
        </w:tc>
      </w:tr>
      <w:tr w:rsidR="00135C54" w:rsidRPr="00DB047B" w14:paraId="0E3B597D" w14:textId="77777777" w:rsidTr="006E33BE">
        <w:tc>
          <w:tcPr>
            <w:tcW w:w="4092" w:type="dxa"/>
            <w:vAlign w:val="center"/>
          </w:tcPr>
          <w:p w14:paraId="1F8DCCF8" w14:textId="183E58FF" w:rsidR="00135C54" w:rsidRPr="00135C54" w:rsidRDefault="00135C54" w:rsidP="006E33BE">
            <w:pPr>
              <w:tabs>
                <w:tab w:val="left" w:pos="240"/>
              </w:tabs>
              <w:adjustRightInd w:val="0"/>
              <w:spacing w:line="360" w:lineRule="auto"/>
              <w:jc w:val="both"/>
            </w:pPr>
            <w:r w:rsidRPr="00135C54">
              <w:t>Elaborar relatório do serviço de assessoria</w:t>
            </w:r>
          </w:p>
        </w:tc>
        <w:tc>
          <w:tcPr>
            <w:tcW w:w="4970" w:type="dxa"/>
            <w:vAlign w:val="center"/>
          </w:tcPr>
          <w:p w14:paraId="67EC88CE"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a especificação técnica de bens e serviços em conformidade com os registros de levantamento de dados realizado na empresa </w:t>
            </w:r>
          </w:p>
          <w:p w14:paraId="1DFD01D0" w14:textId="17350424" w:rsidR="00135C54" w:rsidRPr="00135C54" w:rsidRDefault="00135C54" w:rsidP="00884023">
            <w:pPr>
              <w:pStyle w:val="PargrafodaLista"/>
              <w:numPr>
                <w:ilvl w:val="0"/>
                <w:numId w:val="19"/>
              </w:numPr>
              <w:tabs>
                <w:tab w:val="left" w:pos="226"/>
              </w:tabs>
              <w:spacing w:line="360" w:lineRule="auto"/>
              <w:jc w:val="both"/>
            </w:pPr>
            <w:r w:rsidRPr="00135C54">
              <w:lastRenderedPageBreak/>
              <w:t>Considerando as informações contidas no diagnóstico</w:t>
            </w:r>
          </w:p>
        </w:tc>
      </w:tr>
      <w:tr w:rsidR="00135C54" w:rsidRPr="00DB047B" w14:paraId="0812987F" w14:textId="77777777" w:rsidTr="006E33BE">
        <w:tc>
          <w:tcPr>
            <w:tcW w:w="4092" w:type="dxa"/>
            <w:vAlign w:val="center"/>
          </w:tcPr>
          <w:p w14:paraId="68A2577B" w14:textId="211C8166" w:rsidR="00135C54" w:rsidRPr="00135C54" w:rsidRDefault="00135C54" w:rsidP="006E33BE">
            <w:pPr>
              <w:tabs>
                <w:tab w:val="left" w:pos="240"/>
              </w:tabs>
              <w:adjustRightInd w:val="0"/>
              <w:spacing w:line="360" w:lineRule="auto"/>
              <w:jc w:val="both"/>
            </w:pPr>
            <w:r w:rsidRPr="00135C54">
              <w:lastRenderedPageBreak/>
              <w:t>Elaborar estratégia de implementação para a solução inovadora</w:t>
            </w:r>
          </w:p>
        </w:tc>
        <w:tc>
          <w:tcPr>
            <w:tcW w:w="4970" w:type="dxa"/>
            <w:vAlign w:val="center"/>
          </w:tcPr>
          <w:p w14:paraId="734B6728"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a complexidade e o cenário de implementação do negócio, para definição de cronogramas e ferramentas de gestão a serem aplicadas </w:t>
            </w:r>
          </w:p>
          <w:p w14:paraId="4B923399"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as necessidades de recursos humanos, tecnológicos, financeiros e de infraestrutura demandados pelo negócio inovador </w:t>
            </w:r>
          </w:p>
          <w:p w14:paraId="3702F8E1" w14:textId="2EC16025" w:rsidR="00135C54" w:rsidRPr="00135C54" w:rsidRDefault="00135C54" w:rsidP="00884023">
            <w:pPr>
              <w:pStyle w:val="PargrafodaLista"/>
              <w:numPr>
                <w:ilvl w:val="0"/>
                <w:numId w:val="19"/>
              </w:numPr>
              <w:tabs>
                <w:tab w:val="left" w:pos="226"/>
              </w:tabs>
              <w:spacing w:line="360" w:lineRule="auto"/>
              <w:jc w:val="both"/>
            </w:pPr>
            <w:r w:rsidRPr="00135C54">
              <w:t>Considerando a utilização de metodologias para a diminuição de desperdícios como referência para organização do fluxo do processo de que trata o negócio inovador</w:t>
            </w:r>
          </w:p>
        </w:tc>
      </w:tr>
      <w:tr w:rsidR="00135C54" w:rsidRPr="00DB047B" w14:paraId="5F514ABD" w14:textId="77777777" w:rsidTr="006E33BE">
        <w:tc>
          <w:tcPr>
            <w:tcW w:w="4092" w:type="dxa"/>
            <w:vAlign w:val="center"/>
          </w:tcPr>
          <w:p w14:paraId="0626E628" w14:textId="7D739E03" w:rsidR="00135C54" w:rsidRPr="00135C54" w:rsidRDefault="00135C54" w:rsidP="006E33BE">
            <w:pPr>
              <w:tabs>
                <w:tab w:val="left" w:pos="240"/>
              </w:tabs>
              <w:adjustRightInd w:val="0"/>
              <w:spacing w:line="360" w:lineRule="auto"/>
              <w:jc w:val="both"/>
            </w:pPr>
            <w:r w:rsidRPr="00135C54">
              <w:t>Elaborar a estratégia de venda do produto/serviço</w:t>
            </w:r>
          </w:p>
        </w:tc>
        <w:tc>
          <w:tcPr>
            <w:tcW w:w="4970" w:type="dxa"/>
            <w:vAlign w:val="center"/>
          </w:tcPr>
          <w:p w14:paraId="3036019A"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o tipo e as características do produto/serviço, o público-alvo, a proposta de valor e o modelo de negócio </w:t>
            </w:r>
          </w:p>
          <w:p w14:paraId="42B827A4" w14:textId="77777777" w:rsidR="00135C54" w:rsidRDefault="00135C54" w:rsidP="00884023">
            <w:pPr>
              <w:pStyle w:val="PargrafodaLista"/>
              <w:numPr>
                <w:ilvl w:val="0"/>
                <w:numId w:val="19"/>
              </w:numPr>
              <w:tabs>
                <w:tab w:val="left" w:pos="226"/>
              </w:tabs>
              <w:spacing w:line="360" w:lineRule="auto"/>
              <w:jc w:val="both"/>
            </w:pPr>
            <w:r w:rsidRPr="00135C54">
              <w:t xml:space="preserve">Utilizando ferramentas para a estruturação e a sistematização do plano de venda </w:t>
            </w:r>
          </w:p>
          <w:p w14:paraId="1D584B66" w14:textId="22E83EA6" w:rsidR="00135C54" w:rsidRPr="00135C54" w:rsidRDefault="00135C54" w:rsidP="00884023">
            <w:pPr>
              <w:pStyle w:val="PargrafodaLista"/>
              <w:numPr>
                <w:ilvl w:val="0"/>
                <w:numId w:val="19"/>
              </w:numPr>
              <w:tabs>
                <w:tab w:val="left" w:pos="226"/>
              </w:tabs>
              <w:spacing w:line="360" w:lineRule="auto"/>
              <w:jc w:val="both"/>
            </w:pPr>
            <w:r w:rsidRPr="00135C54">
              <w:t>Considerando as ferramentas e estratégias de marketing que melhor comunicam os resultados do projeto</w:t>
            </w:r>
          </w:p>
        </w:tc>
      </w:tr>
    </w:tbl>
    <w:p w14:paraId="47A36F2C" w14:textId="6ED05BDF" w:rsidR="005131D4" w:rsidRDefault="005131D4" w:rsidP="004922FB">
      <w:pPr>
        <w:autoSpaceDE w:val="0"/>
        <w:autoSpaceDN w:val="0"/>
        <w:adjustRightInd w:val="0"/>
        <w:ind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970"/>
      </w:tblGrid>
      <w:tr w:rsidR="00135C54" w:rsidRPr="00DB047B" w14:paraId="36C11E50" w14:textId="77777777" w:rsidTr="006E33BE">
        <w:trPr>
          <w:trHeight w:val="248"/>
        </w:trPr>
        <w:tc>
          <w:tcPr>
            <w:tcW w:w="9062" w:type="dxa"/>
            <w:gridSpan w:val="2"/>
            <w:shd w:val="clear" w:color="auto" w:fill="E7E6E6"/>
          </w:tcPr>
          <w:p w14:paraId="5BB5087A" w14:textId="241F41AC" w:rsidR="00135C54" w:rsidRDefault="00135C54" w:rsidP="006E33BE">
            <w:pPr>
              <w:adjustRightInd w:val="0"/>
              <w:spacing w:line="360" w:lineRule="auto"/>
              <w:jc w:val="center"/>
              <w:rPr>
                <w:b/>
                <w:bCs/>
              </w:rPr>
            </w:pPr>
            <w:r w:rsidRPr="00DB047B">
              <w:rPr>
                <w:b/>
                <w:bCs/>
              </w:rPr>
              <w:t xml:space="preserve">Função </w:t>
            </w:r>
            <w:r>
              <w:rPr>
                <w:b/>
                <w:bCs/>
              </w:rPr>
              <w:t>F3</w:t>
            </w:r>
          </w:p>
          <w:p w14:paraId="4B13195F" w14:textId="3D801F14" w:rsidR="00135C54" w:rsidRPr="00DB047B" w:rsidRDefault="00135C54" w:rsidP="006E33BE">
            <w:pPr>
              <w:adjustRightInd w:val="0"/>
              <w:spacing w:line="360" w:lineRule="auto"/>
              <w:jc w:val="both"/>
              <w:rPr>
                <w:b/>
                <w:bCs/>
              </w:rPr>
            </w:pPr>
            <w:r w:rsidRPr="00135C54">
              <w:rPr>
                <w:b/>
                <w:bCs/>
              </w:rPr>
              <w:t>Monitorar os processos e indicadores de segurança e saúde no ambiente do trabalho, de acordo com normas regulamentadoras, princípios de higiene ocupacional, responsabilidade social, sustentabilidade e promoção à saúde do trabalhador</w:t>
            </w:r>
          </w:p>
        </w:tc>
      </w:tr>
      <w:tr w:rsidR="00135C54" w:rsidRPr="00DB047B" w14:paraId="0720E115" w14:textId="77777777" w:rsidTr="006E33BE">
        <w:tc>
          <w:tcPr>
            <w:tcW w:w="4092" w:type="dxa"/>
            <w:shd w:val="clear" w:color="auto" w:fill="E7E6E6"/>
          </w:tcPr>
          <w:p w14:paraId="29B4C3DF" w14:textId="77777777" w:rsidR="00135C54" w:rsidRPr="00DB047B" w:rsidRDefault="00135C54" w:rsidP="006E33BE">
            <w:pPr>
              <w:spacing w:before="120" w:line="360" w:lineRule="auto"/>
              <w:jc w:val="center"/>
            </w:pPr>
            <w:r w:rsidRPr="00DB047B">
              <w:rPr>
                <w:b/>
                <w:bCs/>
              </w:rPr>
              <w:t>Subfunção</w:t>
            </w:r>
          </w:p>
        </w:tc>
        <w:tc>
          <w:tcPr>
            <w:tcW w:w="4970" w:type="dxa"/>
            <w:shd w:val="clear" w:color="auto" w:fill="E7E6E6"/>
          </w:tcPr>
          <w:p w14:paraId="16CB0F91" w14:textId="77777777" w:rsidR="00135C54" w:rsidRPr="00DB047B" w:rsidRDefault="00135C54" w:rsidP="006E33BE">
            <w:pPr>
              <w:spacing w:before="120" w:line="360" w:lineRule="auto"/>
              <w:jc w:val="center"/>
            </w:pPr>
            <w:r w:rsidRPr="00DB047B">
              <w:rPr>
                <w:b/>
                <w:bCs/>
              </w:rPr>
              <w:t>Padrões de Desempenho</w:t>
            </w:r>
          </w:p>
        </w:tc>
      </w:tr>
      <w:tr w:rsidR="00135C54" w:rsidRPr="00DB047B" w14:paraId="43ECA03E" w14:textId="77777777" w:rsidTr="006E33BE">
        <w:tc>
          <w:tcPr>
            <w:tcW w:w="4092" w:type="dxa"/>
            <w:vAlign w:val="center"/>
          </w:tcPr>
          <w:p w14:paraId="136786F9" w14:textId="69FD5B70" w:rsidR="00135C54" w:rsidRPr="00DB047B" w:rsidRDefault="00135C54" w:rsidP="006E33BE">
            <w:pPr>
              <w:tabs>
                <w:tab w:val="left" w:pos="240"/>
              </w:tabs>
              <w:adjustRightInd w:val="0"/>
              <w:spacing w:line="360" w:lineRule="auto"/>
              <w:jc w:val="both"/>
            </w:pPr>
            <w:r w:rsidRPr="00135C54">
              <w:t>Acompanhar programas e documentos pertinentes à segurança e saúde no meio ambiente do trabalho</w:t>
            </w:r>
          </w:p>
        </w:tc>
        <w:tc>
          <w:tcPr>
            <w:tcW w:w="4970" w:type="dxa"/>
            <w:vAlign w:val="center"/>
          </w:tcPr>
          <w:p w14:paraId="10D84E06" w14:textId="77777777" w:rsidR="00135C54" w:rsidRDefault="00135C54" w:rsidP="00884023">
            <w:pPr>
              <w:pStyle w:val="PargrafodaLista"/>
              <w:numPr>
                <w:ilvl w:val="0"/>
                <w:numId w:val="19"/>
              </w:numPr>
              <w:tabs>
                <w:tab w:val="left" w:pos="226"/>
              </w:tabs>
              <w:spacing w:line="360" w:lineRule="auto"/>
              <w:jc w:val="both"/>
            </w:pPr>
            <w:r w:rsidRPr="00135C54">
              <w:t xml:space="preserve">Considerando os resultados dos planos de ação dos programas em andamento, auditorias realizadas, inspeções técnicas, </w:t>
            </w:r>
            <w:r w:rsidRPr="00135C54">
              <w:lastRenderedPageBreak/>
              <w:t>entre outros Considerando Legislação, Normas e Notas Técnicas aplicadas à segurança e saúde no ambiente do trabalho</w:t>
            </w:r>
          </w:p>
          <w:p w14:paraId="0EE36028" w14:textId="745AD71C" w:rsidR="00135C54" w:rsidRPr="00DB047B" w:rsidRDefault="00135C54" w:rsidP="00884023">
            <w:pPr>
              <w:pStyle w:val="PargrafodaLista"/>
              <w:numPr>
                <w:ilvl w:val="0"/>
                <w:numId w:val="19"/>
              </w:numPr>
              <w:tabs>
                <w:tab w:val="left" w:pos="226"/>
              </w:tabs>
              <w:spacing w:line="360" w:lineRule="auto"/>
              <w:jc w:val="both"/>
            </w:pPr>
            <w:r w:rsidRPr="00135C54">
              <w:t xml:space="preserve">Considerando os resultados das avaliações quantitativas e qualitativas dos riscos ambientais  </w:t>
            </w:r>
          </w:p>
        </w:tc>
      </w:tr>
      <w:tr w:rsidR="00135C54" w:rsidRPr="00DB047B" w14:paraId="7F957213" w14:textId="77777777" w:rsidTr="006E33BE">
        <w:tc>
          <w:tcPr>
            <w:tcW w:w="4092" w:type="dxa"/>
            <w:vAlign w:val="center"/>
          </w:tcPr>
          <w:p w14:paraId="453F5610" w14:textId="6632DD6D" w:rsidR="00135C54" w:rsidRPr="00135C54" w:rsidRDefault="00E771B5" w:rsidP="006E33BE">
            <w:pPr>
              <w:tabs>
                <w:tab w:val="left" w:pos="240"/>
              </w:tabs>
              <w:adjustRightInd w:val="0"/>
              <w:spacing w:line="360" w:lineRule="auto"/>
              <w:jc w:val="both"/>
            </w:pPr>
            <w:r w:rsidRPr="00E771B5">
              <w:lastRenderedPageBreak/>
              <w:t>Realizar processos de auditorias de à segurança e saúde no meio ambiente do trabalho</w:t>
            </w:r>
          </w:p>
        </w:tc>
        <w:tc>
          <w:tcPr>
            <w:tcW w:w="4970" w:type="dxa"/>
            <w:vAlign w:val="center"/>
          </w:tcPr>
          <w:p w14:paraId="4227597E" w14:textId="77777777" w:rsidR="00E771B5" w:rsidRDefault="00E771B5" w:rsidP="00884023">
            <w:pPr>
              <w:pStyle w:val="PargrafodaLista"/>
              <w:numPr>
                <w:ilvl w:val="0"/>
                <w:numId w:val="19"/>
              </w:numPr>
              <w:tabs>
                <w:tab w:val="left" w:pos="226"/>
              </w:tabs>
              <w:spacing w:line="360" w:lineRule="auto"/>
              <w:jc w:val="both"/>
            </w:pPr>
            <w:r w:rsidRPr="00E771B5">
              <w:t xml:space="preserve">Considerando os procedimentos da empresa no que se refere ao processo de auditoria e seus registros </w:t>
            </w:r>
          </w:p>
          <w:p w14:paraId="113D9ABE" w14:textId="77777777" w:rsidR="00E771B5" w:rsidRDefault="00E771B5" w:rsidP="00884023">
            <w:pPr>
              <w:pStyle w:val="PargrafodaLista"/>
              <w:numPr>
                <w:ilvl w:val="0"/>
                <w:numId w:val="19"/>
              </w:numPr>
              <w:tabs>
                <w:tab w:val="left" w:pos="226"/>
              </w:tabs>
              <w:spacing w:line="360" w:lineRule="auto"/>
              <w:jc w:val="both"/>
            </w:pPr>
            <w:r w:rsidRPr="00E771B5">
              <w:t xml:space="preserve">Seguindo os requisitos estabelecidos em normatizações internas e ou externas </w:t>
            </w:r>
          </w:p>
          <w:p w14:paraId="29D5867F" w14:textId="7AA118B4" w:rsidR="00135C54" w:rsidRPr="00135C54" w:rsidRDefault="00E771B5" w:rsidP="00884023">
            <w:pPr>
              <w:pStyle w:val="PargrafodaLista"/>
              <w:numPr>
                <w:ilvl w:val="0"/>
                <w:numId w:val="19"/>
              </w:numPr>
              <w:tabs>
                <w:tab w:val="left" w:pos="226"/>
              </w:tabs>
              <w:spacing w:line="360" w:lineRule="auto"/>
              <w:jc w:val="both"/>
            </w:pPr>
            <w:r w:rsidRPr="00E771B5">
              <w:t>Considerando Legislação, Normas e Notas Técnicas aplicadas à segurança e saúde no ambiente do trabalho</w:t>
            </w:r>
          </w:p>
        </w:tc>
      </w:tr>
    </w:tbl>
    <w:p w14:paraId="4297FC40" w14:textId="77777777" w:rsidR="00135C54" w:rsidRDefault="00135C54" w:rsidP="004922FB">
      <w:pPr>
        <w:autoSpaceDE w:val="0"/>
        <w:autoSpaceDN w:val="0"/>
        <w:adjustRightInd w:val="0"/>
        <w:ind w:firstLine="709"/>
        <w:jc w:val="both"/>
        <w:rPr>
          <w:sz w:val="20"/>
          <w:szCs w:val="20"/>
        </w:rPr>
      </w:pPr>
    </w:p>
    <w:p w14:paraId="7D5F2E2F" w14:textId="77777777" w:rsidR="00135C54" w:rsidRPr="00A363A4" w:rsidRDefault="00135C54" w:rsidP="004922FB">
      <w:pPr>
        <w:autoSpaceDE w:val="0"/>
        <w:autoSpaceDN w:val="0"/>
        <w:adjustRightInd w:val="0"/>
        <w:ind w:firstLine="709"/>
        <w:jc w:val="both"/>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5131D4" w:rsidRPr="00DB047B" w14:paraId="7BC7DF22" w14:textId="77777777" w:rsidTr="00CA26BB">
        <w:tc>
          <w:tcPr>
            <w:tcW w:w="9096" w:type="dxa"/>
            <w:shd w:val="clear" w:color="auto" w:fill="E7E6E6"/>
            <w:vAlign w:val="center"/>
          </w:tcPr>
          <w:p w14:paraId="593906D4" w14:textId="08C1A785" w:rsidR="005131D4" w:rsidRPr="00DB047B" w:rsidRDefault="00CA26BB" w:rsidP="00BF57D6">
            <w:pPr>
              <w:spacing w:line="360" w:lineRule="auto"/>
              <w:jc w:val="center"/>
            </w:pPr>
            <w:r w:rsidRPr="00DB047B">
              <w:rPr>
                <w:b/>
                <w:bCs/>
              </w:rPr>
              <w:t>Competências Socioemocionais</w:t>
            </w:r>
          </w:p>
        </w:tc>
      </w:tr>
      <w:tr w:rsidR="005131D4" w:rsidRPr="00DB047B" w14:paraId="4174014C" w14:textId="77777777" w:rsidTr="00CA26BB">
        <w:tc>
          <w:tcPr>
            <w:tcW w:w="9096" w:type="dxa"/>
            <w:vAlign w:val="center"/>
          </w:tcPr>
          <w:p w14:paraId="31B12F05" w14:textId="77777777" w:rsidR="00135C54" w:rsidRPr="00135C54" w:rsidRDefault="00135C54" w:rsidP="00884023">
            <w:pPr>
              <w:pStyle w:val="PargrafodaLista"/>
              <w:numPr>
                <w:ilvl w:val="0"/>
                <w:numId w:val="34"/>
              </w:numPr>
              <w:tabs>
                <w:tab w:val="left" w:pos="300"/>
              </w:tabs>
              <w:adjustRightInd w:val="0"/>
              <w:spacing w:line="360" w:lineRule="auto"/>
              <w:ind w:hanging="653"/>
              <w:jc w:val="both"/>
              <w:rPr>
                <w:b/>
                <w:bCs/>
              </w:rPr>
            </w:pPr>
            <w:r>
              <w:t xml:space="preserve">APRENDIZAGEM ATIVA E ESTRATÉGIAS DE APRENDIZAGEM - Demonstrar postura proativa e atitude inovadora, adaptando-se, com criatividade e flexibilidade, a novos contextos tecnológicos e organizacionais. </w:t>
            </w:r>
          </w:p>
          <w:p w14:paraId="57C8C446" w14:textId="77777777" w:rsidR="00135C54" w:rsidRPr="00135C54" w:rsidRDefault="00135C54" w:rsidP="00884023">
            <w:pPr>
              <w:pStyle w:val="PargrafodaLista"/>
              <w:numPr>
                <w:ilvl w:val="0"/>
                <w:numId w:val="34"/>
              </w:numPr>
              <w:tabs>
                <w:tab w:val="left" w:pos="300"/>
              </w:tabs>
              <w:adjustRightInd w:val="0"/>
              <w:spacing w:line="360" w:lineRule="auto"/>
              <w:ind w:hanging="653"/>
              <w:jc w:val="both"/>
              <w:rPr>
                <w:b/>
                <w:bCs/>
              </w:rPr>
            </w:pPr>
            <w:r>
              <w:t xml:space="preserve">CRIATIVIDADE, ORIGINALIDADE E INICIATIVA - Orientar seu comportamento para a consecução de objetivos individuais e coletivos, de modo organizado e esforçado, fazendo escolhas em relação à vida profissional e estimulando a liberdade e a autonomia. ÉTICA - Apresentar comportamento ético na conduta profissional, vivenciando valores, respeitando princípios, praticando a inclusão e justiça social, respeitando diferenças. </w:t>
            </w:r>
          </w:p>
          <w:p w14:paraId="4A75ABE0" w14:textId="77777777" w:rsidR="00135C54" w:rsidRPr="00135C54" w:rsidRDefault="00135C54" w:rsidP="00884023">
            <w:pPr>
              <w:pStyle w:val="PargrafodaLista"/>
              <w:numPr>
                <w:ilvl w:val="0"/>
                <w:numId w:val="34"/>
              </w:numPr>
              <w:tabs>
                <w:tab w:val="left" w:pos="300"/>
              </w:tabs>
              <w:adjustRightInd w:val="0"/>
              <w:spacing w:line="360" w:lineRule="auto"/>
              <w:ind w:hanging="653"/>
              <w:jc w:val="both"/>
              <w:rPr>
                <w:b/>
                <w:bCs/>
              </w:rPr>
            </w:pPr>
            <w: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 </w:t>
            </w:r>
          </w:p>
          <w:p w14:paraId="4BE8D575" w14:textId="77777777" w:rsidR="00135C54" w:rsidRPr="00135C54" w:rsidRDefault="00135C54" w:rsidP="00884023">
            <w:pPr>
              <w:pStyle w:val="PargrafodaLista"/>
              <w:numPr>
                <w:ilvl w:val="0"/>
                <w:numId w:val="34"/>
              </w:numPr>
              <w:tabs>
                <w:tab w:val="left" w:pos="300"/>
              </w:tabs>
              <w:adjustRightInd w:val="0"/>
              <w:spacing w:line="360" w:lineRule="auto"/>
              <w:ind w:hanging="653"/>
              <w:jc w:val="both"/>
              <w:rPr>
                <w:b/>
                <w:bCs/>
              </w:rPr>
            </w:pPr>
            <w:r>
              <w:lastRenderedPageBreak/>
              <w:t xml:space="preserve">INTELIGÊNCIA EMOCIONAL: PERCEPÇÃO SOCIAL E HABILIDADES DE RELACIONAMENTO - Apresentar habilidade para ouvir bem e dialogar com o outro, demonstrando empatia e consciência do valor da escuta e do diálogo nas relações e atividades profissionais. </w:t>
            </w:r>
          </w:p>
          <w:p w14:paraId="650732E0" w14:textId="77777777" w:rsidR="00135C54" w:rsidRPr="00135C54" w:rsidRDefault="00135C54" w:rsidP="00884023">
            <w:pPr>
              <w:pStyle w:val="PargrafodaLista"/>
              <w:numPr>
                <w:ilvl w:val="0"/>
                <w:numId w:val="34"/>
              </w:numPr>
              <w:tabs>
                <w:tab w:val="left" w:pos="300"/>
              </w:tabs>
              <w:adjustRightInd w:val="0"/>
              <w:spacing w:line="360" w:lineRule="auto"/>
              <w:ind w:hanging="653"/>
              <w:jc w:val="both"/>
              <w:rPr>
                <w:b/>
                <w:bCs/>
              </w:rPr>
            </w:pPr>
            <w:r>
              <w:t xml:space="preserve">LIDERANÇA, INFLUÊNCIA SOCIAL E EMPREENDEDORISMO - Liderar equipes de trabalho por meio de estratégias organizacionais, influenciando, estimulando e fomentando o engajamento e a cooperação, promovendo a união, a empatia, o senso de coletividade, despertando talentos e orientando colaboradores com foco em resultado. </w:t>
            </w:r>
          </w:p>
          <w:p w14:paraId="52F64787" w14:textId="77777777" w:rsidR="00135C54" w:rsidRPr="00135C54" w:rsidRDefault="00135C54" w:rsidP="00884023">
            <w:pPr>
              <w:pStyle w:val="PargrafodaLista"/>
              <w:numPr>
                <w:ilvl w:val="0"/>
                <w:numId w:val="34"/>
              </w:numPr>
              <w:tabs>
                <w:tab w:val="left" w:pos="300"/>
              </w:tabs>
              <w:adjustRightInd w:val="0"/>
              <w:spacing w:line="360" w:lineRule="auto"/>
              <w:ind w:hanging="653"/>
              <w:jc w:val="both"/>
              <w:rPr>
                <w:b/>
                <w:bCs/>
              </w:rPr>
            </w:pPr>
            <w:r>
              <w:t xml:space="preserve">PENSAMENTO CRÍTICO E INOVAÇÃO - Expressar-se de modo crítico e com base em evidências claras, ponderando diferentes fatos, ideias, opiniões, visões e perspectivas aplicáveis às atividades sob a sua responsabilidade. </w:t>
            </w:r>
          </w:p>
          <w:p w14:paraId="3DC81FAD" w14:textId="6037AD0A" w:rsidR="005131D4" w:rsidRPr="00DB047B" w:rsidRDefault="00135C54" w:rsidP="00884023">
            <w:pPr>
              <w:pStyle w:val="PargrafodaLista"/>
              <w:numPr>
                <w:ilvl w:val="0"/>
                <w:numId w:val="34"/>
              </w:numPr>
              <w:tabs>
                <w:tab w:val="left" w:pos="300"/>
              </w:tabs>
              <w:adjustRightInd w:val="0"/>
              <w:spacing w:line="360" w:lineRule="auto"/>
              <w:ind w:hanging="653"/>
              <w:jc w:val="both"/>
              <w:rPr>
                <w:b/>
                <w:bCs/>
              </w:rPr>
            </w:pPr>
            <w:r>
              <w:t>RESOLUÇÃO DE PROBLEMAS COMPLEXOS - Reconhecer demandas e apresentar possibilidades para resolução de problemas em contextos de sua atuação profissional, demonstrando postura proativa.</w:t>
            </w:r>
          </w:p>
        </w:tc>
      </w:tr>
    </w:tbl>
    <w:p w14:paraId="53E078EA" w14:textId="77777777" w:rsidR="00527E69" w:rsidRPr="00A363A4" w:rsidRDefault="00527E69" w:rsidP="00BF57D6">
      <w:pPr>
        <w:autoSpaceDE w:val="0"/>
        <w:autoSpaceDN w:val="0"/>
        <w:adjustRightInd w:val="0"/>
        <w:spacing w:line="360" w:lineRule="auto"/>
        <w:jc w:val="both"/>
        <w:rPr>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527E69" w:rsidRPr="00DB047B" w14:paraId="79A31F1A" w14:textId="77777777" w:rsidTr="005B6267">
        <w:tc>
          <w:tcPr>
            <w:tcW w:w="9356" w:type="dxa"/>
            <w:shd w:val="clear" w:color="auto" w:fill="E7E6E6"/>
            <w:vAlign w:val="center"/>
          </w:tcPr>
          <w:p w14:paraId="2EFD28B9" w14:textId="77777777" w:rsidR="00527E69" w:rsidRPr="00DB047B" w:rsidRDefault="00527E69" w:rsidP="00BF57D6">
            <w:pPr>
              <w:adjustRightInd w:val="0"/>
              <w:spacing w:line="360" w:lineRule="auto"/>
              <w:jc w:val="center"/>
              <w:rPr>
                <w:b/>
                <w:bCs/>
              </w:rPr>
            </w:pPr>
            <w:r w:rsidRPr="00DB047B">
              <w:rPr>
                <w:b/>
                <w:bCs/>
              </w:rPr>
              <w:t>Contexto de Trabalho na Ocupação</w:t>
            </w:r>
          </w:p>
          <w:p w14:paraId="00E55965" w14:textId="4110077D" w:rsidR="00527E69" w:rsidRPr="00DB047B" w:rsidRDefault="00527E69" w:rsidP="00BF57D6">
            <w:pPr>
              <w:spacing w:line="360" w:lineRule="auto"/>
              <w:jc w:val="center"/>
            </w:pPr>
            <w:r w:rsidRPr="00DB047B">
              <w:rPr>
                <w:b/>
                <w:bCs/>
              </w:rPr>
              <w:t>(equipamentos, máquinas, ferramentas, instrumentos, materiais e outros.)</w:t>
            </w:r>
          </w:p>
        </w:tc>
      </w:tr>
      <w:tr w:rsidR="00527E69" w:rsidRPr="00DB047B" w14:paraId="19392319" w14:textId="77777777" w:rsidTr="005B6267">
        <w:tc>
          <w:tcPr>
            <w:tcW w:w="9356" w:type="dxa"/>
          </w:tcPr>
          <w:p w14:paraId="05A4140A"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Projetor Multimídia </w:t>
            </w:r>
          </w:p>
          <w:p w14:paraId="06384C4C"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para ensaios e ou inspeção de EPI </w:t>
            </w:r>
          </w:p>
          <w:p w14:paraId="2D75F10E"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de Proteção Coletiva aplicáveis ao ramo de atividade </w:t>
            </w:r>
          </w:p>
          <w:p w14:paraId="1163E3FD"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de Proteção Individual aplicáveis ao ramo de atividade, conforme estabelecido na Norma Regulamentadora do Ministério do Trabalho que trata sobre o tema (NR 6). </w:t>
            </w:r>
          </w:p>
          <w:p w14:paraId="42F08A37"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de comunicação </w:t>
            </w:r>
          </w:p>
          <w:p w14:paraId="3873B6E7" w14:textId="402E1536"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Veículos automotores </w:t>
            </w:r>
          </w:p>
          <w:p w14:paraId="2CE16BC4"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de detecção, prevenção e combate a incêndio e emergências </w:t>
            </w:r>
          </w:p>
          <w:p w14:paraId="39AC68A1"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para captura de imagens digitais Impressora </w:t>
            </w:r>
          </w:p>
          <w:p w14:paraId="1C2ED4AF"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para treinamento e atendimento de Primeiros Socorros </w:t>
            </w:r>
          </w:p>
          <w:p w14:paraId="20ABDA3F"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Computador (Desktop, Notebook, Tablet). </w:t>
            </w:r>
          </w:p>
          <w:p w14:paraId="6CBC2D26"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lastRenderedPageBreak/>
              <w:t xml:space="preserve">Bomba de Amostragem </w:t>
            </w:r>
          </w:p>
          <w:p w14:paraId="12A7523E"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Bomba Digital Programável de Amostragem de Poeira e Gases </w:t>
            </w:r>
          </w:p>
          <w:p w14:paraId="10A499CE"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Calibrador Acústico </w:t>
            </w:r>
          </w:p>
          <w:p w14:paraId="2F56D366"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Monitor de Stress Térmico (IBUTG) </w:t>
            </w:r>
          </w:p>
          <w:p w14:paraId="51D0DA19"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Luxímetro Digital Portátil </w:t>
            </w:r>
          </w:p>
          <w:p w14:paraId="7B7AE87B"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Oxímetro Digital </w:t>
            </w:r>
          </w:p>
          <w:p w14:paraId="66463059"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Kit de calibração para Detector Multigás </w:t>
            </w:r>
          </w:p>
          <w:p w14:paraId="4910FDD1"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Detector de radiação </w:t>
            </w:r>
          </w:p>
          <w:p w14:paraId="3241F133"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Detector Multigás Portátil </w:t>
            </w:r>
          </w:p>
          <w:p w14:paraId="6D282705"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Ferramentas para manutenção de equipamentos relacionados ao exercício de suas funções </w:t>
            </w:r>
          </w:p>
          <w:p w14:paraId="6A59E1F2"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Explosímetro </w:t>
            </w:r>
          </w:p>
          <w:p w14:paraId="47EE9DF7"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Trena métrica </w:t>
            </w:r>
          </w:p>
          <w:p w14:paraId="20B6CF33"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Termo- Higrômetro Digital Portátil </w:t>
            </w:r>
          </w:p>
          <w:p w14:paraId="106339F1"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Medidor de Nível de Pressão Sonora (Decibelímetro Digital, Audiodosímetro Digital, dentre outros) </w:t>
            </w:r>
          </w:p>
          <w:p w14:paraId="5FC1383E"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Acelerômetro </w:t>
            </w:r>
          </w:p>
          <w:p w14:paraId="586B2EE1"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Anemômetro </w:t>
            </w:r>
          </w:p>
          <w:p w14:paraId="44AADF30"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Leis municipais e estaduais relacionadas à segurança e saúde do trabalho </w:t>
            </w:r>
          </w:p>
          <w:p w14:paraId="5ABF8321"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Softwares específicos </w:t>
            </w:r>
          </w:p>
          <w:p w14:paraId="7991A5E1"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Procedimentos Internos da empresa </w:t>
            </w:r>
          </w:p>
          <w:p w14:paraId="7C3A8AA4"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Notas técnicas </w:t>
            </w:r>
          </w:p>
          <w:p w14:paraId="4195C156"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Normas Regulamentadoras </w:t>
            </w:r>
          </w:p>
          <w:p w14:paraId="4FB4C9E4"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Normas Internacionais </w:t>
            </w:r>
          </w:p>
          <w:p w14:paraId="7A7FF2E9"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Normas Brasileiras Técnicas </w:t>
            </w:r>
          </w:p>
          <w:p w14:paraId="49176A19"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Legislação trabalhista, ambiental, saúde e previdenciária. </w:t>
            </w:r>
          </w:p>
          <w:p w14:paraId="29C4BD66"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Instruções técnicas </w:t>
            </w:r>
          </w:p>
          <w:p w14:paraId="2D7DD87F"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Instruções Normativas </w:t>
            </w:r>
          </w:p>
          <w:p w14:paraId="783D2B75"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Prancheta </w:t>
            </w:r>
          </w:p>
          <w:p w14:paraId="20D977A9"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Calculadora Científica </w:t>
            </w:r>
          </w:p>
          <w:p w14:paraId="41AC0972"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Tripé para suporte de equipamentos </w:t>
            </w:r>
          </w:p>
          <w:p w14:paraId="2FB29897"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lastRenderedPageBreak/>
              <w:t xml:space="preserve">Papel </w:t>
            </w:r>
          </w:p>
          <w:p w14:paraId="6D1D106D"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Caneta </w:t>
            </w:r>
          </w:p>
          <w:p w14:paraId="5BFCAA4B"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Lanterna </w:t>
            </w:r>
          </w:p>
          <w:p w14:paraId="20AD80B1" w14:textId="77777777" w:rsidR="00E771B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Detector de gás </w:t>
            </w:r>
          </w:p>
          <w:p w14:paraId="08FCC97C" w14:textId="77777777" w:rsidR="00B246F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Calibrador para Bomba Digital Programável de Amostragem de Poeira e Gases </w:t>
            </w:r>
          </w:p>
          <w:p w14:paraId="3F99E486" w14:textId="77777777" w:rsidR="00B246F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Ciclones e adaptadores ou módulos para baixa vazão, para uso em bomba de amostragem </w:t>
            </w:r>
          </w:p>
          <w:p w14:paraId="0436E71C" w14:textId="77777777" w:rsidR="00B246F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Kit para bloqueio de energias perigosas (LOTO) </w:t>
            </w:r>
          </w:p>
          <w:p w14:paraId="24ADADCE" w14:textId="77777777" w:rsidR="00B246F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para trabalho em altura </w:t>
            </w:r>
          </w:p>
          <w:p w14:paraId="0B01DE7A" w14:textId="77777777" w:rsidR="00B246F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Bomba de Amostragem digital (bomba gravimétrica) de alta vazão para análise de aerodispersóides </w:t>
            </w:r>
          </w:p>
          <w:p w14:paraId="37D7CC17" w14:textId="77777777" w:rsidR="00B246F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Equipamentos para espaços confinados </w:t>
            </w:r>
          </w:p>
          <w:p w14:paraId="382DE507" w14:textId="77777777" w:rsidR="00B246F5" w:rsidRDefault="00E771B5" w:rsidP="00884023">
            <w:pPr>
              <w:numPr>
                <w:ilvl w:val="0"/>
                <w:numId w:val="20"/>
              </w:numPr>
              <w:tabs>
                <w:tab w:val="left" w:pos="165"/>
              </w:tabs>
              <w:adjustRightInd w:val="0"/>
              <w:spacing w:line="360" w:lineRule="auto"/>
              <w:ind w:left="0" w:firstLine="0"/>
              <w:jc w:val="both"/>
              <w:rPr>
                <w:bCs/>
              </w:rPr>
            </w:pPr>
            <w:r w:rsidRPr="00E771B5">
              <w:rPr>
                <w:bCs/>
              </w:rPr>
              <w:t xml:space="preserve">Bomba de amostragem manual com tubo colorimétrico </w:t>
            </w:r>
          </w:p>
          <w:p w14:paraId="09B2537A" w14:textId="6CBD608D" w:rsidR="00527E69" w:rsidRPr="00DB047B" w:rsidRDefault="00E771B5" w:rsidP="00884023">
            <w:pPr>
              <w:numPr>
                <w:ilvl w:val="0"/>
                <w:numId w:val="20"/>
              </w:numPr>
              <w:tabs>
                <w:tab w:val="left" w:pos="165"/>
              </w:tabs>
              <w:adjustRightInd w:val="0"/>
              <w:spacing w:line="360" w:lineRule="auto"/>
              <w:ind w:left="0" w:firstLine="0"/>
              <w:jc w:val="both"/>
              <w:rPr>
                <w:bCs/>
              </w:rPr>
            </w:pPr>
            <w:r w:rsidRPr="00E771B5">
              <w:rPr>
                <w:bCs/>
              </w:rPr>
              <w:t>Água destilada</w:t>
            </w:r>
          </w:p>
        </w:tc>
      </w:tr>
    </w:tbl>
    <w:p w14:paraId="0BB6DA67" w14:textId="77777777" w:rsidR="00527E69" w:rsidRPr="00A363A4" w:rsidRDefault="00527E69" w:rsidP="00BF57D6">
      <w:pPr>
        <w:autoSpaceDE w:val="0"/>
        <w:autoSpaceDN w:val="0"/>
        <w:adjustRightInd w:val="0"/>
        <w:spacing w:line="360" w:lineRule="auto"/>
        <w:jc w:val="both"/>
        <w:rPr>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5131D4" w:rsidRPr="00DB047B" w14:paraId="69716B8D" w14:textId="77777777" w:rsidTr="00AA4A69">
        <w:tc>
          <w:tcPr>
            <w:tcW w:w="9356" w:type="dxa"/>
            <w:shd w:val="clear" w:color="auto" w:fill="E7E6E6"/>
            <w:vAlign w:val="center"/>
          </w:tcPr>
          <w:p w14:paraId="43387F1E" w14:textId="77777777" w:rsidR="005131D4" w:rsidRPr="00DB047B" w:rsidRDefault="005131D4" w:rsidP="00BF57D6">
            <w:pPr>
              <w:spacing w:line="360" w:lineRule="auto"/>
              <w:jc w:val="center"/>
            </w:pPr>
            <w:r w:rsidRPr="00DB047B">
              <w:rPr>
                <w:b/>
                <w:bCs/>
              </w:rPr>
              <w:t>Condições de Trabalho</w:t>
            </w:r>
          </w:p>
        </w:tc>
      </w:tr>
      <w:tr w:rsidR="005131D4" w:rsidRPr="00DB047B" w14:paraId="53B4BF85" w14:textId="77777777" w:rsidTr="00AA4A69">
        <w:tc>
          <w:tcPr>
            <w:tcW w:w="9356" w:type="dxa"/>
          </w:tcPr>
          <w:p w14:paraId="6FFD43C3" w14:textId="77777777" w:rsidR="00B246F5" w:rsidRPr="00B246F5" w:rsidRDefault="00B246F5" w:rsidP="00B246F5">
            <w:pPr>
              <w:tabs>
                <w:tab w:val="left" w:pos="165"/>
              </w:tabs>
              <w:adjustRightInd w:val="0"/>
              <w:spacing w:line="360" w:lineRule="auto"/>
              <w:jc w:val="both"/>
              <w:rPr>
                <w:b/>
              </w:rPr>
            </w:pPr>
            <w:r w:rsidRPr="00B246F5">
              <w:rPr>
                <w:b/>
              </w:rPr>
              <w:t xml:space="preserve">Condições ambientais </w:t>
            </w:r>
          </w:p>
          <w:p w14:paraId="1FBC2F52"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Ambientes com condições climáticas diversas </w:t>
            </w:r>
          </w:p>
          <w:p w14:paraId="13692FAA"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Ambientes que requerem esforço físico </w:t>
            </w:r>
          </w:p>
          <w:p w14:paraId="17614130"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Ambientes internos e externos, com vários postos de trabalho </w:t>
            </w:r>
          </w:p>
          <w:p w14:paraId="10A870FF"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Ambientes insalubres ou perigosos </w:t>
            </w:r>
          </w:p>
          <w:p w14:paraId="0B6FAE5F"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Ambientes urbanos e rurais, indústrias, transporte, comércio e serviços </w:t>
            </w:r>
          </w:p>
          <w:p w14:paraId="5A52E4D7" w14:textId="77777777" w:rsidR="00B246F5" w:rsidRDefault="00B246F5" w:rsidP="00B246F5">
            <w:pPr>
              <w:tabs>
                <w:tab w:val="left" w:pos="165"/>
              </w:tabs>
              <w:adjustRightInd w:val="0"/>
              <w:spacing w:line="360" w:lineRule="auto"/>
              <w:jc w:val="both"/>
              <w:rPr>
                <w:bCs/>
              </w:rPr>
            </w:pPr>
          </w:p>
          <w:p w14:paraId="36726BDD" w14:textId="77777777" w:rsidR="00B246F5" w:rsidRPr="00B246F5" w:rsidRDefault="00B246F5" w:rsidP="00B246F5">
            <w:pPr>
              <w:tabs>
                <w:tab w:val="left" w:pos="165"/>
              </w:tabs>
              <w:adjustRightInd w:val="0"/>
              <w:spacing w:line="360" w:lineRule="auto"/>
              <w:jc w:val="both"/>
              <w:rPr>
                <w:b/>
              </w:rPr>
            </w:pPr>
            <w:r w:rsidRPr="00B246F5">
              <w:rPr>
                <w:b/>
              </w:rPr>
              <w:t xml:space="preserve">Turnos e horários </w:t>
            </w:r>
          </w:p>
          <w:p w14:paraId="66D80B8E"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Embarcado e viagens </w:t>
            </w:r>
          </w:p>
          <w:p w14:paraId="7F3F43B4"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Trabalho em horário administrativo ou em turno de revezamento, com possibilidade de jornadas extras </w:t>
            </w:r>
          </w:p>
          <w:p w14:paraId="7E942D7C" w14:textId="77777777" w:rsidR="00B246F5" w:rsidRDefault="00B246F5" w:rsidP="00B246F5">
            <w:pPr>
              <w:tabs>
                <w:tab w:val="left" w:pos="165"/>
              </w:tabs>
              <w:adjustRightInd w:val="0"/>
              <w:spacing w:line="360" w:lineRule="auto"/>
              <w:jc w:val="both"/>
              <w:rPr>
                <w:bCs/>
              </w:rPr>
            </w:pPr>
          </w:p>
          <w:p w14:paraId="0279E557" w14:textId="77777777" w:rsidR="00B246F5" w:rsidRPr="00B246F5" w:rsidRDefault="00B246F5" w:rsidP="00B246F5">
            <w:pPr>
              <w:tabs>
                <w:tab w:val="left" w:pos="165"/>
              </w:tabs>
              <w:adjustRightInd w:val="0"/>
              <w:spacing w:line="360" w:lineRule="auto"/>
              <w:jc w:val="both"/>
              <w:rPr>
                <w:b/>
              </w:rPr>
            </w:pPr>
            <w:r w:rsidRPr="00B246F5">
              <w:rPr>
                <w:b/>
              </w:rPr>
              <w:t>Riscos profissionais</w:t>
            </w:r>
          </w:p>
          <w:p w14:paraId="195FED1C" w14:textId="77777777" w:rsidR="00B246F5" w:rsidRDefault="00B246F5" w:rsidP="00B246F5">
            <w:pPr>
              <w:pStyle w:val="PargrafodaLista"/>
              <w:rPr>
                <w:bCs/>
              </w:rPr>
            </w:pPr>
          </w:p>
          <w:p w14:paraId="38208C57" w14:textId="15A1FD2A" w:rsidR="005131D4" w:rsidRPr="00DB047B" w:rsidRDefault="00B246F5" w:rsidP="00884023">
            <w:pPr>
              <w:numPr>
                <w:ilvl w:val="0"/>
                <w:numId w:val="20"/>
              </w:numPr>
              <w:tabs>
                <w:tab w:val="left" w:pos="165"/>
              </w:tabs>
              <w:adjustRightInd w:val="0"/>
              <w:spacing w:line="360" w:lineRule="auto"/>
              <w:ind w:left="0" w:firstLine="0"/>
              <w:jc w:val="both"/>
              <w:rPr>
                <w:bCs/>
              </w:rPr>
            </w:pPr>
            <w:r w:rsidRPr="00B246F5">
              <w:rPr>
                <w:bCs/>
              </w:rPr>
              <w:lastRenderedPageBreak/>
              <w:t xml:space="preserve"> Riscos do ambiente de trabalho: Físicos, químicos, biológicos, ergonômico, de acidentes do trabalho e psicossociais</w:t>
            </w:r>
          </w:p>
        </w:tc>
      </w:tr>
    </w:tbl>
    <w:p w14:paraId="6EFEE232" w14:textId="6779691E" w:rsidR="005131D4" w:rsidRPr="00A363A4" w:rsidRDefault="005131D4" w:rsidP="00BF57D6">
      <w:pPr>
        <w:autoSpaceDE w:val="0"/>
        <w:autoSpaceDN w:val="0"/>
        <w:adjustRightInd w:val="0"/>
        <w:spacing w:line="360" w:lineRule="auto"/>
        <w:jc w:val="both"/>
        <w:rPr>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D20A46" w:rsidRPr="00DB047B" w14:paraId="15ED16B1" w14:textId="77777777" w:rsidTr="005B6267">
        <w:tc>
          <w:tcPr>
            <w:tcW w:w="9356" w:type="dxa"/>
            <w:shd w:val="clear" w:color="auto" w:fill="E7E6E6"/>
            <w:vAlign w:val="center"/>
          </w:tcPr>
          <w:p w14:paraId="08754537" w14:textId="73FB77CC" w:rsidR="00D20A46" w:rsidRPr="00DB047B" w:rsidRDefault="00D20A46" w:rsidP="00BF57D6">
            <w:pPr>
              <w:spacing w:line="360" w:lineRule="auto"/>
              <w:jc w:val="center"/>
            </w:pPr>
            <w:r w:rsidRPr="00DB047B">
              <w:rPr>
                <w:b/>
                <w:bCs/>
              </w:rPr>
              <w:t>Evolução da Ocupação</w:t>
            </w:r>
          </w:p>
        </w:tc>
      </w:tr>
      <w:tr w:rsidR="00D20A46" w:rsidRPr="00DB047B" w14:paraId="744A8A37" w14:textId="77777777" w:rsidTr="005B6267">
        <w:tc>
          <w:tcPr>
            <w:tcW w:w="9356" w:type="dxa"/>
          </w:tcPr>
          <w:p w14:paraId="023FB967" w14:textId="77777777" w:rsidR="00B246F5" w:rsidRDefault="00B246F5" w:rsidP="00B246F5">
            <w:pPr>
              <w:tabs>
                <w:tab w:val="left" w:pos="165"/>
              </w:tabs>
              <w:adjustRightInd w:val="0"/>
              <w:spacing w:line="360" w:lineRule="auto"/>
              <w:jc w:val="both"/>
              <w:rPr>
                <w:bCs/>
              </w:rPr>
            </w:pPr>
            <w:r w:rsidRPr="00B246F5">
              <w:rPr>
                <w:bCs/>
              </w:rPr>
              <w:t xml:space="preserve">Atividades que tendem a se tornar importantes </w:t>
            </w:r>
          </w:p>
          <w:p w14:paraId="7A30056B"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Utilização de softwares para inserção de dados em programas de prevenção existentes na empresa </w:t>
            </w:r>
          </w:p>
          <w:p w14:paraId="63FA89C4"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Utilização de meios tecnológicos para fiscalização efetiva na empresa </w:t>
            </w:r>
          </w:p>
          <w:p w14:paraId="6E817D77"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Sistemas automatizados e novas tecnologias nos processos de trabalho </w:t>
            </w:r>
          </w:p>
          <w:p w14:paraId="2484CC75"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Novas ferramentas da qualidade e de gestão Mudanças no modo de trabalho e perfil do trabalhador </w:t>
            </w:r>
          </w:p>
          <w:p w14:paraId="5D9F008B"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Mudanças em ferramentas de envio de informações inerentes a gestão de saúde e segurança do trabalho na empresa </w:t>
            </w:r>
          </w:p>
          <w:p w14:paraId="5C769A1A"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Monitoramento de processo </w:t>
            </w:r>
          </w:p>
          <w:p w14:paraId="7B7A8DA3"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Exigências no atendimento às normas regulamentadoras, legislações, normas e notas técnicas, entre outros </w:t>
            </w:r>
          </w:p>
          <w:p w14:paraId="247A7C89"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Exercer, com visão sistêmica, suas atribuições, cumprindo os aspectos ambientais, sociais e de segurança </w:t>
            </w:r>
          </w:p>
          <w:p w14:paraId="7EBB3E5A"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Exercer autodesenvolvimento e atualização profissional (Processo de Retrofitting). </w:t>
            </w:r>
          </w:p>
          <w:p w14:paraId="60BB31FD"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Exercer assessoria técnica e consultoria </w:t>
            </w:r>
          </w:p>
          <w:p w14:paraId="3D8746D5"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Desenvolver o conhecimento de psicologia do trabalho </w:t>
            </w:r>
          </w:p>
          <w:p w14:paraId="07020273"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Desenvolver e aplicar novas metodologias de análise e investigação de incidentes e acidentes do trabalho </w:t>
            </w:r>
          </w:p>
          <w:p w14:paraId="635DD32D" w14:textId="77777777" w:rsidR="00B246F5" w:rsidRDefault="00B246F5" w:rsidP="00884023">
            <w:pPr>
              <w:numPr>
                <w:ilvl w:val="0"/>
                <w:numId w:val="20"/>
              </w:numPr>
              <w:tabs>
                <w:tab w:val="left" w:pos="165"/>
              </w:tabs>
              <w:adjustRightInd w:val="0"/>
              <w:spacing w:line="360" w:lineRule="auto"/>
              <w:ind w:left="0" w:firstLine="0"/>
              <w:jc w:val="both"/>
              <w:rPr>
                <w:bCs/>
              </w:rPr>
            </w:pPr>
            <w:r w:rsidRPr="00B246F5">
              <w:rPr>
                <w:bCs/>
              </w:rPr>
              <w:t xml:space="preserve">Controle informatizado de equipamentos de proteção e processos de CIPA </w:t>
            </w:r>
          </w:p>
          <w:p w14:paraId="438C3142" w14:textId="7324BC6F" w:rsidR="00D20A46" w:rsidRPr="00DB047B" w:rsidRDefault="00B246F5" w:rsidP="00884023">
            <w:pPr>
              <w:numPr>
                <w:ilvl w:val="0"/>
                <w:numId w:val="20"/>
              </w:numPr>
              <w:tabs>
                <w:tab w:val="left" w:pos="165"/>
              </w:tabs>
              <w:adjustRightInd w:val="0"/>
              <w:spacing w:line="360" w:lineRule="auto"/>
              <w:ind w:left="0" w:firstLine="0"/>
              <w:jc w:val="both"/>
              <w:rPr>
                <w:bCs/>
              </w:rPr>
            </w:pPr>
            <w:r w:rsidRPr="00B246F5">
              <w:rPr>
                <w:bCs/>
              </w:rPr>
              <w:t>Buscar inovações tecnológicas e comportamentais para a melhoria das atividades e aperfeiçoamento do processo produtivo, visando produtividade aliada à segurança e qualidade de vida no ambiente de trabalho</w:t>
            </w:r>
          </w:p>
        </w:tc>
      </w:tr>
    </w:tbl>
    <w:p w14:paraId="710C85C8" w14:textId="77777777" w:rsidR="00D20A46" w:rsidRDefault="00D20A46" w:rsidP="00BF57D6">
      <w:pPr>
        <w:autoSpaceDE w:val="0"/>
        <w:autoSpaceDN w:val="0"/>
        <w:adjustRightInd w:val="0"/>
        <w:spacing w:line="360" w:lineRule="auto"/>
        <w:jc w:val="both"/>
        <w:rPr>
          <w:b/>
          <w:bCs/>
          <w:sz w:val="20"/>
          <w:szCs w:val="20"/>
        </w:rPr>
      </w:pPr>
    </w:p>
    <w:p w14:paraId="3F5B1046" w14:textId="77777777" w:rsidR="00664A29" w:rsidRDefault="00664A29" w:rsidP="00BF57D6">
      <w:pPr>
        <w:autoSpaceDE w:val="0"/>
        <w:autoSpaceDN w:val="0"/>
        <w:adjustRightInd w:val="0"/>
        <w:spacing w:line="360" w:lineRule="auto"/>
        <w:jc w:val="both"/>
        <w:rPr>
          <w:b/>
          <w:bCs/>
          <w:sz w:val="20"/>
          <w:szCs w:val="20"/>
        </w:rPr>
      </w:pPr>
    </w:p>
    <w:p w14:paraId="0CAD2109" w14:textId="77777777" w:rsidR="00664A29" w:rsidRDefault="00664A29" w:rsidP="00BF57D6">
      <w:pPr>
        <w:autoSpaceDE w:val="0"/>
        <w:autoSpaceDN w:val="0"/>
        <w:adjustRightInd w:val="0"/>
        <w:spacing w:line="360" w:lineRule="auto"/>
        <w:jc w:val="both"/>
        <w:rPr>
          <w:b/>
          <w:bCs/>
          <w:sz w:val="20"/>
          <w:szCs w:val="20"/>
        </w:rPr>
      </w:pPr>
    </w:p>
    <w:p w14:paraId="6743EDFB" w14:textId="77777777" w:rsidR="00664A29" w:rsidRPr="00A363A4" w:rsidRDefault="00664A29" w:rsidP="00BF57D6">
      <w:pPr>
        <w:autoSpaceDE w:val="0"/>
        <w:autoSpaceDN w:val="0"/>
        <w:adjustRightInd w:val="0"/>
        <w:spacing w:line="360" w:lineRule="auto"/>
        <w:jc w:val="both"/>
        <w:rPr>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5131D4" w:rsidRPr="00DB047B" w14:paraId="1ED623AB" w14:textId="77777777" w:rsidTr="00D20A46">
        <w:tc>
          <w:tcPr>
            <w:tcW w:w="9096" w:type="dxa"/>
            <w:shd w:val="clear" w:color="auto" w:fill="E7E6E6"/>
          </w:tcPr>
          <w:p w14:paraId="33FA27D0" w14:textId="77777777" w:rsidR="005131D4" w:rsidRPr="00DB047B" w:rsidRDefault="005131D4" w:rsidP="00BF57D6">
            <w:pPr>
              <w:spacing w:line="360" w:lineRule="auto"/>
              <w:jc w:val="center"/>
            </w:pPr>
            <w:r w:rsidRPr="00DB047B">
              <w:rPr>
                <w:b/>
                <w:bCs/>
              </w:rPr>
              <w:lastRenderedPageBreak/>
              <w:t>Formação Profissional Relacionada à Ocupação</w:t>
            </w:r>
          </w:p>
        </w:tc>
      </w:tr>
      <w:tr w:rsidR="005131D4" w:rsidRPr="00DB047B" w14:paraId="12D34756" w14:textId="77777777" w:rsidTr="00D20A46">
        <w:tc>
          <w:tcPr>
            <w:tcW w:w="9096" w:type="dxa"/>
          </w:tcPr>
          <w:p w14:paraId="132099CC" w14:textId="77777777" w:rsidR="00B246F5" w:rsidRDefault="00B246F5" w:rsidP="00884023">
            <w:pPr>
              <w:numPr>
                <w:ilvl w:val="0"/>
                <w:numId w:val="21"/>
              </w:numPr>
              <w:tabs>
                <w:tab w:val="clear" w:pos="732"/>
                <w:tab w:val="num" w:pos="209"/>
              </w:tabs>
              <w:spacing w:line="360" w:lineRule="auto"/>
              <w:ind w:left="67" w:firstLine="0"/>
              <w:jc w:val="both"/>
            </w:pPr>
            <w:r w:rsidRPr="00B246F5">
              <w:t xml:space="preserve">Atualizações relativas aos sistemas de gestão da qualidade, saúde, segurança e meio ambiente </w:t>
            </w:r>
          </w:p>
          <w:p w14:paraId="24B036B2" w14:textId="77777777" w:rsidR="00B246F5" w:rsidRDefault="00B246F5" w:rsidP="00884023">
            <w:pPr>
              <w:numPr>
                <w:ilvl w:val="0"/>
                <w:numId w:val="21"/>
              </w:numPr>
              <w:tabs>
                <w:tab w:val="clear" w:pos="732"/>
                <w:tab w:val="num" w:pos="209"/>
              </w:tabs>
              <w:spacing w:line="360" w:lineRule="auto"/>
              <w:ind w:left="67" w:firstLine="0"/>
              <w:jc w:val="both"/>
            </w:pPr>
            <w:r w:rsidRPr="00B246F5">
              <w:t xml:space="preserve">Desenvolvimento de qualidades interpessoais (atitudes e comportamento). </w:t>
            </w:r>
          </w:p>
          <w:p w14:paraId="00CA1D67" w14:textId="77777777" w:rsidR="00B246F5" w:rsidRDefault="00B246F5" w:rsidP="00884023">
            <w:pPr>
              <w:numPr>
                <w:ilvl w:val="0"/>
                <w:numId w:val="21"/>
              </w:numPr>
              <w:tabs>
                <w:tab w:val="clear" w:pos="732"/>
                <w:tab w:val="num" w:pos="209"/>
              </w:tabs>
              <w:spacing w:line="360" w:lineRule="auto"/>
              <w:ind w:left="67" w:firstLine="0"/>
              <w:jc w:val="both"/>
            </w:pPr>
            <w:r w:rsidRPr="00B246F5">
              <w:t xml:space="preserve">Formação por competências </w:t>
            </w:r>
          </w:p>
          <w:p w14:paraId="18230714" w14:textId="172EFDC5" w:rsidR="005131D4" w:rsidRPr="00DB047B" w:rsidRDefault="00B246F5" w:rsidP="00884023">
            <w:pPr>
              <w:numPr>
                <w:ilvl w:val="0"/>
                <w:numId w:val="21"/>
              </w:numPr>
              <w:tabs>
                <w:tab w:val="clear" w:pos="732"/>
                <w:tab w:val="num" w:pos="209"/>
              </w:tabs>
              <w:spacing w:line="360" w:lineRule="auto"/>
              <w:ind w:left="67" w:firstLine="0"/>
              <w:jc w:val="both"/>
            </w:pPr>
            <w:r w:rsidRPr="00B246F5">
              <w:t>Uso de softwares e aplicativos</w:t>
            </w:r>
          </w:p>
        </w:tc>
      </w:tr>
    </w:tbl>
    <w:p w14:paraId="01B29311" w14:textId="77777777" w:rsidR="00664A29" w:rsidRDefault="00664A29" w:rsidP="00664A29">
      <w:pPr>
        <w:pStyle w:val="Ttulo1"/>
        <w:spacing w:line="360" w:lineRule="auto"/>
        <w:ind w:left="420"/>
        <w:jc w:val="both"/>
        <w:rPr>
          <w:b/>
          <w:sz w:val="24"/>
          <w:szCs w:val="24"/>
        </w:rPr>
      </w:pPr>
      <w:bookmarkStart w:id="76" w:name="_Toc257637514"/>
      <w:bookmarkStart w:id="77" w:name="_Toc303603173"/>
    </w:p>
    <w:p w14:paraId="27A42071" w14:textId="31401000" w:rsidR="003B5127" w:rsidRPr="00DB047B" w:rsidRDefault="003B5127" w:rsidP="00884023">
      <w:pPr>
        <w:pStyle w:val="Ttulo1"/>
        <w:numPr>
          <w:ilvl w:val="0"/>
          <w:numId w:val="17"/>
        </w:numPr>
        <w:spacing w:line="360" w:lineRule="auto"/>
        <w:jc w:val="both"/>
        <w:rPr>
          <w:b/>
          <w:sz w:val="24"/>
          <w:szCs w:val="24"/>
        </w:rPr>
      </w:pPr>
      <w:r w:rsidRPr="00DB047B">
        <w:rPr>
          <w:b/>
          <w:sz w:val="24"/>
          <w:szCs w:val="24"/>
        </w:rPr>
        <w:t xml:space="preserve"> </w:t>
      </w:r>
      <w:bookmarkStart w:id="78" w:name="_Toc190238932"/>
      <w:r w:rsidR="00813F0F" w:rsidRPr="00DB047B">
        <w:rPr>
          <w:b/>
          <w:sz w:val="24"/>
          <w:szCs w:val="24"/>
        </w:rPr>
        <w:t>ORGANIZAÇÃO CURRICULAR</w:t>
      </w:r>
      <w:bookmarkEnd w:id="76"/>
      <w:bookmarkEnd w:id="77"/>
      <w:bookmarkEnd w:id="78"/>
    </w:p>
    <w:p w14:paraId="6DEA55B2" w14:textId="70A09DEC" w:rsidR="005131D4" w:rsidRPr="00DB047B" w:rsidRDefault="005131D4" w:rsidP="00DB047B">
      <w:pPr>
        <w:adjustRightInd w:val="0"/>
        <w:spacing w:line="360" w:lineRule="auto"/>
        <w:ind w:firstLine="708"/>
        <w:jc w:val="both"/>
      </w:pPr>
      <w:r w:rsidRPr="00DB047B">
        <w:t xml:space="preserve">O Curso Técnico </w:t>
      </w:r>
      <w:r w:rsidR="00FF2AAD" w:rsidRPr="00DB047B">
        <w:t xml:space="preserve">de Nível Médio Integrado ao Ensino Médio </w:t>
      </w:r>
      <w:r w:rsidRPr="00DB047B">
        <w:t xml:space="preserve">em </w:t>
      </w:r>
      <w:r w:rsidR="00B246F5">
        <w:rPr>
          <w:bCs/>
          <w:kern w:val="28"/>
        </w:rPr>
        <w:t>Segurança do Trabalho</w:t>
      </w:r>
      <w:r w:rsidR="00B246F5">
        <w:rPr>
          <w:b/>
        </w:rPr>
        <w:t xml:space="preserve"> </w:t>
      </w:r>
      <w:r w:rsidRPr="00DB047B">
        <w:t>está organizado em Módulos (</w:t>
      </w:r>
      <w:r w:rsidR="00390526" w:rsidRPr="00DB047B">
        <w:t>1</w:t>
      </w:r>
      <w:r w:rsidR="00FB0AAE" w:rsidRPr="00DB047B">
        <w:t>ª</w:t>
      </w:r>
      <w:r w:rsidR="00390526" w:rsidRPr="00DB047B">
        <w:t xml:space="preserve"> Série, 2</w:t>
      </w:r>
      <w:r w:rsidR="00FB0AAE" w:rsidRPr="00DB047B">
        <w:t>ª</w:t>
      </w:r>
      <w:r w:rsidR="00390526" w:rsidRPr="00DB047B">
        <w:t xml:space="preserve"> Série e 3</w:t>
      </w:r>
      <w:r w:rsidR="00FB0AAE" w:rsidRPr="00DB047B">
        <w:t>ª</w:t>
      </w:r>
      <w:r w:rsidR="00390526" w:rsidRPr="00DB047B">
        <w:t xml:space="preserve"> Série</w:t>
      </w:r>
      <w:r w:rsidRPr="00DB047B">
        <w:t xml:space="preserve">), agrupados em unidades curriculares totalizando um total de </w:t>
      </w:r>
      <w:r w:rsidR="00664A29">
        <w:t>3640</w:t>
      </w:r>
      <w:r w:rsidRPr="00DB047B">
        <w:t xml:space="preserve"> horas.</w:t>
      </w:r>
    </w:p>
    <w:p w14:paraId="6AB7D0B7" w14:textId="234800D8" w:rsidR="00A95331" w:rsidRPr="00DB047B" w:rsidRDefault="00A95331" w:rsidP="00DB047B">
      <w:pPr>
        <w:adjustRightInd w:val="0"/>
        <w:spacing w:line="360" w:lineRule="auto"/>
        <w:ind w:firstLine="708"/>
        <w:jc w:val="both"/>
      </w:pPr>
      <w:r w:rsidRPr="00DB047B">
        <w:t>Os módulos concluídos possibilitarão ao aluno qualificado integrar-se na força de trabalho no âmbito das atribuições da qualificação profissional recebida e obter créditos para a conclusão da habilitação de técnico, atendidas as normas legais em vigor.</w:t>
      </w:r>
    </w:p>
    <w:p w14:paraId="72B9268F" w14:textId="0BE6F622" w:rsidR="00A95331" w:rsidRPr="00DB047B" w:rsidRDefault="00FF2AAD" w:rsidP="00DB047B">
      <w:pPr>
        <w:keepNext/>
        <w:autoSpaceDE w:val="0"/>
        <w:autoSpaceDN w:val="0"/>
        <w:adjustRightInd w:val="0"/>
        <w:spacing w:line="360" w:lineRule="auto"/>
        <w:ind w:firstLine="708"/>
        <w:jc w:val="both"/>
      </w:pPr>
      <w:r w:rsidRPr="00DB047B">
        <w:t xml:space="preserve">A organização curricular contempla componentes curriculares, em uma matriz integrada, onde possui uma carga horária total de </w:t>
      </w:r>
      <w:r w:rsidR="00664A29">
        <w:t>3640</w:t>
      </w:r>
      <w:r w:rsidRPr="00DB047B">
        <w:t xml:space="preserve"> horas</w:t>
      </w:r>
      <w:r w:rsidR="00A95331" w:rsidRPr="00DB047B">
        <w:t>;</w:t>
      </w:r>
      <w:r w:rsidRPr="00DB047B">
        <w:t xml:space="preserve"> onde </w:t>
      </w:r>
      <w:r w:rsidR="00562589">
        <w:t>1240</w:t>
      </w:r>
      <w:r w:rsidRPr="00DB047B">
        <w:t xml:space="preserve"> horas são destinadas para os componentes curriculares da educação profissional técnica e </w:t>
      </w:r>
      <w:r w:rsidR="00562589">
        <w:t>2400</w:t>
      </w:r>
      <w:r w:rsidRPr="00DB047B">
        <w:t xml:space="preserve"> horas para os componentes curriculares do Ensino Médio. Está previsto no desenho curricular </w:t>
      </w:r>
      <w:r w:rsidR="00F9055F" w:rsidRPr="00DB047B">
        <w:t xml:space="preserve">a </w:t>
      </w:r>
      <w:r w:rsidRPr="00DB047B">
        <w:t>utilização de 20% de realização de aulas na modalidade de Educação a Dis</w:t>
      </w:r>
      <w:r w:rsidR="005674C0" w:rsidRPr="00DB047B">
        <w:t xml:space="preserve">tância - </w:t>
      </w:r>
      <w:r w:rsidRPr="00DB047B">
        <w:t>E</w:t>
      </w:r>
      <w:r w:rsidR="00D20A46" w:rsidRPr="00DB047B">
        <w:t>a</w:t>
      </w:r>
      <w:r w:rsidRPr="00DB047B">
        <w:t>D, conforme</w:t>
      </w:r>
      <w:r w:rsidR="00A95331" w:rsidRPr="00DB047B">
        <w:t xml:space="preserve"> o artigo 80 da Lei Nº 9394/1996, de 20 de dezembro de 1996.</w:t>
      </w:r>
    </w:p>
    <w:p w14:paraId="1589C7A3" w14:textId="25168EBD" w:rsidR="005131D4" w:rsidRPr="00DB047B" w:rsidRDefault="005131D4" w:rsidP="00DB047B">
      <w:pPr>
        <w:keepNext/>
        <w:autoSpaceDE w:val="0"/>
        <w:autoSpaceDN w:val="0"/>
        <w:adjustRightInd w:val="0"/>
        <w:spacing w:line="360" w:lineRule="auto"/>
        <w:jc w:val="both"/>
      </w:pPr>
      <w:r w:rsidRPr="00DB047B">
        <w:t xml:space="preserve"> </w:t>
      </w:r>
      <w:r w:rsidRPr="00DB047B">
        <w:tab/>
        <w:t xml:space="preserve"> O currículo do Curso Técnico </w:t>
      </w:r>
      <w:r w:rsidR="00FF2AAD" w:rsidRPr="00DB047B">
        <w:t xml:space="preserve">de Nível Médio Integrado ao Ensino Médio </w:t>
      </w:r>
      <w:r w:rsidRPr="00DB047B">
        <w:t xml:space="preserve">em </w:t>
      </w:r>
      <w:r w:rsidR="00B246F5">
        <w:rPr>
          <w:bCs/>
        </w:rPr>
        <w:t>Segurança do Trabalho</w:t>
      </w:r>
      <w:r w:rsidR="00B246F5" w:rsidRPr="00DB047B">
        <w:t xml:space="preserve"> </w:t>
      </w:r>
      <w:r w:rsidRPr="00DB047B">
        <w:t xml:space="preserve">foi estruturado com observância na </w:t>
      </w:r>
      <w:r w:rsidR="00A95331" w:rsidRPr="00DB047B">
        <w:t>L</w:t>
      </w:r>
      <w:r w:rsidRPr="00DB047B">
        <w:t xml:space="preserve">egislação, nas Diretrizes Curriculares Nacionais para a Educação Profissional de </w:t>
      </w:r>
      <w:r w:rsidR="00A95331" w:rsidRPr="00DB047B">
        <w:t>N</w:t>
      </w:r>
      <w:r w:rsidRPr="00DB047B">
        <w:t xml:space="preserve">ível </w:t>
      </w:r>
      <w:r w:rsidR="00A95331" w:rsidRPr="00DB047B">
        <w:t>T</w:t>
      </w:r>
      <w:r w:rsidRPr="00DB047B">
        <w:t>écnico e nos Referenciais Curriculares Nacionais para da Educação profissional de Nível Médio, em vigor, considerando competências profissionais gerais de cada habilitação, previstas no perfil de conclusão do curso, além das competências, habilidades e conteúdos formativos previstos em cada módulo, e visando garantir as condições de empregabilidade e laboralidade do formando.</w:t>
      </w:r>
    </w:p>
    <w:p w14:paraId="5D783E07" w14:textId="68F0834F" w:rsidR="005131D4" w:rsidRPr="00A363A4" w:rsidRDefault="005131D4" w:rsidP="00682F24">
      <w:pPr>
        <w:keepNext/>
        <w:autoSpaceDE w:val="0"/>
        <w:autoSpaceDN w:val="0"/>
        <w:adjustRightInd w:val="0"/>
        <w:spacing w:line="360" w:lineRule="auto"/>
        <w:ind w:left="420"/>
        <w:jc w:val="both"/>
        <w:rPr>
          <w:sz w:val="20"/>
          <w:szCs w:val="20"/>
        </w:rPr>
      </w:pPr>
    </w:p>
    <w:p w14:paraId="07F21542" w14:textId="77777777" w:rsidR="003B5127" w:rsidRPr="00A363A4" w:rsidRDefault="003B5127" w:rsidP="00682F24">
      <w:pPr>
        <w:autoSpaceDE w:val="0"/>
        <w:autoSpaceDN w:val="0"/>
        <w:adjustRightInd w:val="0"/>
        <w:spacing w:line="360" w:lineRule="auto"/>
        <w:ind w:firstLine="1134"/>
        <w:jc w:val="both"/>
        <w:rPr>
          <w:sz w:val="20"/>
          <w:szCs w:val="20"/>
        </w:rPr>
      </w:pPr>
    </w:p>
    <w:p w14:paraId="6D264B1B" w14:textId="77777777" w:rsidR="003B5127" w:rsidRPr="00A363A4" w:rsidRDefault="003B5127" w:rsidP="00682F24">
      <w:pPr>
        <w:autoSpaceDE w:val="0"/>
        <w:autoSpaceDN w:val="0"/>
        <w:adjustRightInd w:val="0"/>
        <w:spacing w:line="360" w:lineRule="auto"/>
        <w:ind w:firstLine="1134"/>
        <w:jc w:val="both"/>
        <w:rPr>
          <w:sz w:val="20"/>
          <w:szCs w:val="20"/>
        </w:rPr>
        <w:sectPr w:rsidR="003B5127" w:rsidRPr="00A363A4" w:rsidSect="00A908D9">
          <w:headerReference w:type="even" r:id="rId10"/>
          <w:headerReference w:type="default" r:id="rId11"/>
          <w:footerReference w:type="default" r:id="rId12"/>
          <w:headerReference w:type="first" r:id="rId13"/>
          <w:pgSz w:w="11907" w:h="16840" w:code="9"/>
          <w:pgMar w:top="1701" w:right="1134" w:bottom="1134" w:left="1701" w:header="426" w:footer="540" w:gutter="0"/>
          <w:cols w:space="720"/>
          <w:noEndnote/>
        </w:sectPr>
      </w:pPr>
    </w:p>
    <w:tbl>
      <w:tblPr>
        <w:tblW w:w="15183" w:type="dxa"/>
        <w:tblInd w:w="-1423" w:type="dxa"/>
        <w:tblCellMar>
          <w:left w:w="70" w:type="dxa"/>
          <w:right w:w="70" w:type="dxa"/>
        </w:tblCellMar>
        <w:tblLook w:val="04A0" w:firstRow="1" w:lastRow="0" w:firstColumn="1" w:lastColumn="0" w:noHBand="0" w:noVBand="1"/>
      </w:tblPr>
      <w:tblGrid>
        <w:gridCol w:w="501"/>
        <w:gridCol w:w="1740"/>
        <w:gridCol w:w="1596"/>
        <w:gridCol w:w="774"/>
        <w:gridCol w:w="874"/>
        <w:gridCol w:w="707"/>
        <w:gridCol w:w="762"/>
        <w:gridCol w:w="518"/>
        <w:gridCol w:w="663"/>
        <w:gridCol w:w="874"/>
        <w:gridCol w:w="707"/>
        <w:gridCol w:w="762"/>
        <w:gridCol w:w="518"/>
        <w:gridCol w:w="663"/>
        <w:gridCol w:w="874"/>
        <w:gridCol w:w="707"/>
        <w:gridCol w:w="762"/>
        <w:gridCol w:w="518"/>
        <w:gridCol w:w="663"/>
      </w:tblGrid>
      <w:tr w:rsidR="003B5127" w:rsidRPr="00DB047B" w14:paraId="00DFD84E" w14:textId="77777777" w:rsidTr="002462DD">
        <w:trPr>
          <w:trHeight w:val="273"/>
        </w:trPr>
        <w:tc>
          <w:tcPr>
            <w:tcW w:w="501"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711C4B9C" w14:textId="77777777" w:rsidR="003B5127" w:rsidRPr="00DB047B" w:rsidRDefault="003B5127" w:rsidP="00682F24">
            <w:pPr>
              <w:spacing w:line="360" w:lineRule="auto"/>
              <w:jc w:val="center"/>
              <w:rPr>
                <w:b/>
                <w:bCs/>
                <w:sz w:val="20"/>
                <w:szCs w:val="20"/>
              </w:rPr>
            </w:pPr>
            <w:bookmarkStart w:id="80" w:name="_Toc303603175"/>
            <w:bookmarkStart w:id="81" w:name="RANGE!A1:S16"/>
            <w:bookmarkStart w:id="82" w:name="_Toc303603176"/>
            <w:bookmarkEnd w:id="80"/>
            <w:r w:rsidRPr="00DB047B">
              <w:rPr>
                <w:b/>
                <w:bCs/>
                <w:sz w:val="20"/>
                <w:szCs w:val="20"/>
              </w:rPr>
              <w:lastRenderedPageBreak/>
              <w:t>FORMAÇÃO GERAL BÁSICA</w:t>
            </w:r>
            <w:bookmarkEnd w:id="81"/>
          </w:p>
        </w:tc>
        <w:tc>
          <w:tcPr>
            <w:tcW w:w="14682" w:type="dxa"/>
            <w:gridSpan w:val="18"/>
            <w:tcBorders>
              <w:top w:val="single" w:sz="4" w:space="0" w:color="auto"/>
              <w:left w:val="single" w:sz="4" w:space="0" w:color="auto"/>
              <w:bottom w:val="single" w:sz="4" w:space="0" w:color="auto"/>
              <w:right w:val="single" w:sz="4" w:space="0" w:color="auto"/>
            </w:tcBorders>
            <w:shd w:val="clear" w:color="000000" w:fill="DDEBF7"/>
            <w:vAlign w:val="center"/>
            <w:hideMark/>
          </w:tcPr>
          <w:p w14:paraId="658D82CD" w14:textId="3A9F9505" w:rsidR="003B5127" w:rsidRPr="00DB047B" w:rsidRDefault="003B5127" w:rsidP="00682F24">
            <w:pPr>
              <w:spacing w:line="360" w:lineRule="auto"/>
              <w:jc w:val="center"/>
              <w:rPr>
                <w:b/>
                <w:bCs/>
                <w:sz w:val="20"/>
                <w:szCs w:val="20"/>
              </w:rPr>
            </w:pPr>
            <w:r w:rsidRPr="00DB047B">
              <w:rPr>
                <w:b/>
                <w:bCs/>
                <w:sz w:val="20"/>
                <w:szCs w:val="20"/>
              </w:rPr>
              <w:t>MATRIZ CURRICULAR PARA CURSO TÉCNI</w:t>
            </w:r>
            <w:r w:rsidR="005674C0" w:rsidRPr="00DB047B">
              <w:rPr>
                <w:b/>
                <w:bCs/>
                <w:sz w:val="20"/>
                <w:szCs w:val="20"/>
              </w:rPr>
              <w:t>CO INTEGRADO AO ENSINO MÉDIO EM ADMINISTRAÇÃO</w:t>
            </w:r>
          </w:p>
        </w:tc>
      </w:tr>
      <w:tr w:rsidR="003B5127" w:rsidRPr="00DB047B" w14:paraId="6C04A8A1" w14:textId="77777777" w:rsidTr="002462DD">
        <w:trPr>
          <w:trHeight w:val="192"/>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2679D60B" w14:textId="77777777" w:rsidR="003B5127" w:rsidRPr="00DB047B" w:rsidRDefault="003B5127" w:rsidP="00682F24">
            <w:pPr>
              <w:spacing w:line="360" w:lineRule="auto"/>
              <w:rPr>
                <w:b/>
                <w:bCs/>
                <w:sz w:val="20"/>
                <w:szCs w:val="20"/>
              </w:rPr>
            </w:pPr>
          </w:p>
        </w:tc>
        <w:tc>
          <w:tcPr>
            <w:tcW w:w="174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2B153632" w14:textId="77777777" w:rsidR="003B5127" w:rsidRPr="00DB047B" w:rsidRDefault="003B5127" w:rsidP="004922FB">
            <w:pPr>
              <w:jc w:val="center"/>
              <w:rPr>
                <w:sz w:val="20"/>
                <w:szCs w:val="20"/>
              </w:rPr>
            </w:pPr>
            <w:r w:rsidRPr="00DB047B">
              <w:rPr>
                <w:sz w:val="20"/>
                <w:szCs w:val="20"/>
              </w:rPr>
              <w:t>ÁREA DE CONHECIMENTO</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67CCE51B" w14:textId="77777777" w:rsidR="003B5127" w:rsidRPr="00DB047B" w:rsidRDefault="003B5127" w:rsidP="004922FB">
            <w:pPr>
              <w:jc w:val="center"/>
              <w:rPr>
                <w:b/>
                <w:bCs/>
                <w:sz w:val="20"/>
                <w:szCs w:val="20"/>
              </w:rPr>
            </w:pPr>
            <w:r w:rsidRPr="00DB047B">
              <w:rPr>
                <w:b/>
                <w:bCs/>
                <w:sz w:val="20"/>
                <w:szCs w:val="20"/>
              </w:rPr>
              <w:t>UNIDADE CURRICULAR</w:t>
            </w:r>
          </w:p>
        </w:tc>
        <w:tc>
          <w:tcPr>
            <w:tcW w:w="3635" w:type="dxa"/>
            <w:gridSpan w:val="5"/>
            <w:tcBorders>
              <w:top w:val="single" w:sz="4" w:space="0" w:color="auto"/>
              <w:left w:val="nil"/>
              <w:bottom w:val="single" w:sz="4" w:space="0" w:color="auto"/>
              <w:right w:val="single" w:sz="4" w:space="0" w:color="auto"/>
            </w:tcBorders>
            <w:shd w:val="clear" w:color="000000" w:fill="E7E6E6"/>
            <w:vAlign w:val="center"/>
            <w:hideMark/>
          </w:tcPr>
          <w:p w14:paraId="3A7E2333" w14:textId="77777777" w:rsidR="003B5127" w:rsidRPr="00DB047B" w:rsidRDefault="003B5127" w:rsidP="004922FB">
            <w:pPr>
              <w:jc w:val="center"/>
              <w:rPr>
                <w:b/>
                <w:bCs/>
                <w:sz w:val="20"/>
                <w:szCs w:val="20"/>
              </w:rPr>
            </w:pPr>
            <w:r w:rsidRPr="00DB047B">
              <w:rPr>
                <w:b/>
                <w:bCs/>
                <w:sz w:val="20"/>
                <w:szCs w:val="20"/>
              </w:rPr>
              <w:t>1ª SÉRIE</w:t>
            </w:r>
          </w:p>
        </w:tc>
        <w:tc>
          <w:tcPr>
            <w:tcW w:w="3524" w:type="dxa"/>
            <w:gridSpan w:val="5"/>
            <w:tcBorders>
              <w:top w:val="single" w:sz="4" w:space="0" w:color="auto"/>
              <w:left w:val="nil"/>
              <w:bottom w:val="single" w:sz="4" w:space="0" w:color="auto"/>
              <w:right w:val="single" w:sz="4" w:space="0" w:color="auto"/>
            </w:tcBorders>
            <w:shd w:val="clear" w:color="000000" w:fill="E7E6E6"/>
            <w:vAlign w:val="center"/>
            <w:hideMark/>
          </w:tcPr>
          <w:p w14:paraId="14192A5B" w14:textId="77777777" w:rsidR="003B5127" w:rsidRPr="00DB047B" w:rsidRDefault="003B5127" w:rsidP="004922FB">
            <w:pPr>
              <w:jc w:val="center"/>
              <w:rPr>
                <w:b/>
                <w:bCs/>
                <w:sz w:val="20"/>
                <w:szCs w:val="20"/>
              </w:rPr>
            </w:pPr>
            <w:r w:rsidRPr="00DB047B">
              <w:rPr>
                <w:b/>
                <w:bCs/>
                <w:sz w:val="20"/>
                <w:szCs w:val="20"/>
              </w:rPr>
              <w:t>2ª SÉRIE</w:t>
            </w:r>
          </w:p>
        </w:tc>
        <w:tc>
          <w:tcPr>
            <w:tcW w:w="3524" w:type="dxa"/>
            <w:gridSpan w:val="5"/>
            <w:tcBorders>
              <w:top w:val="single" w:sz="4" w:space="0" w:color="auto"/>
              <w:left w:val="nil"/>
              <w:bottom w:val="single" w:sz="4" w:space="0" w:color="auto"/>
              <w:right w:val="single" w:sz="4" w:space="0" w:color="auto"/>
            </w:tcBorders>
            <w:shd w:val="clear" w:color="000000" w:fill="E7E6E6"/>
            <w:vAlign w:val="center"/>
            <w:hideMark/>
          </w:tcPr>
          <w:p w14:paraId="247A9BD5" w14:textId="77777777" w:rsidR="003B5127" w:rsidRPr="00DB047B" w:rsidRDefault="003B5127" w:rsidP="004922FB">
            <w:pPr>
              <w:jc w:val="center"/>
              <w:rPr>
                <w:b/>
                <w:bCs/>
                <w:sz w:val="20"/>
                <w:szCs w:val="20"/>
              </w:rPr>
            </w:pPr>
            <w:r w:rsidRPr="00DB047B">
              <w:rPr>
                <w:b/>
                <w:bCs/>
                <w:sz w:val="20"/>
                <w:szCs w:val="20"/>
              </w:rPr>
              <w:t>3ª SÉRIE</w:t>
            </w:r>
          </w:p>
        </w:tc>
        <w:tc>
          <w:tcPr>
            <w:tcW w:w="663" w:type="dxa"/>
            <w:vMerge w:val="restart"/>
            <w:tcBorders>
              <w:top w:val="nil"/>
              <w:left w:val="single" w:sz="4" w:space="0" w:color="auto"/>
              <w:bottom w:val="single" w:sz="4" w:space="0" w:color="auto"/>
              <w:right w:val="single" w:sz="8" w:space="0" w:color="auto"/>
            </w:tcBorders>
            <w:shd w:val="clear" w:color="000000" w:fill="E7E6E6"/>
            <w:vAlign w:val="center"/>
            <w:hideMark/>
          </w:tcPr>
          <w:p w14:paraId="0EB90BC1" w14:textId="77777777" w:rsidR="003B5127" w:rsidRPr="00DB047B" w:rsidRDefault="003B5127" w:rsidP="004922FB">
            <w:pPr>
              <w:jc w:val="center"/>
              <w:rPr>
                <w:b/>
                <w:bCs/>
                <w:sz w:val="20"/>
                <w:szCs w:val="20"/>
              </w:rPr>
            </w:pPr>
            <w:r w:rsidRPr="00DB047B">
              <w:rPr>
                <w:b/>
                <w:bCs/>
                <w:sz w:val="20"/>
                <w:szCs w:val="20"/>
              </w:rPr>
              <w:t>Total Geral Anual</w:t>
            </w:r>
          </w:p>
        </w:tc>
      </w:tr>
      <w:tr w:rsidR="00136EF9" w:rsidRPr="00DB047B" w14:paraId="4B168FA8" w14:textId="77777777" w:rsidTr="002462DD">
        <w:trPr>
          <w:trHeight w:val="40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09C60734"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0D0EF9C9" w14:textId="77777777" w:rsidR="003B5127" w:rsidRPr="00DB047B" w:rsidRDefault="003B5127" w:rsidP="004922FB">
            <w:pPr>
              <w:rPr>
                <w:b/>
                <w:bCs/>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129147B9" w14:textId="77777777" w:rsidR="003B5127" w:rsidRPr="00DB047B" w:rsidRDefault="003B5127" w:rsidP="004922FB">
            <w:pPr>
              <w:rPr>
                <w:b/>
                <w:bCs/>
                <w:sz w:val="20"/>
                <w:szCs w:val="20"/>
              </w:rPr>
            </w:pPr>
          </w:p>
        </w:tc>
        <w:tc>
          <w:tcPr>
            <w:tcW w:w="774" w:type="dxa"/>
            <w:tcBorders>
              <w:top w:val="single" w:sz="4" w:space="0" w:color="auto"/>
              <w:left w:val="nil"/>
              <w:bottom w:val="single" w:sz="4" w:space="0" w:color="auto"/>
              <w:right w:val="single" w:sz="4" w:space="0" w:color="auto"/>
            </w:tcBorders>
            <w:shd w:val="clear" w:color="000000" w:fill="E7E6E6"/>
            <w:vAlign w:val="center"/>
            <w:hideMark/>
          </w:tcPr>
          <w:p w14:paraId="6A79446B" w14:textId="77777777" w:rsidR="003B5127" w:rsidRPr="00DB047B" w:rsidRDefault="003B5127" w:rsidP="004922FB">
            <w:pPr>
              <w:jc w:val="center"/>
              <w:rPr>
                <w:b/>
                <w:bCs/>
                <w:sz w:val="20"/>
                <w:szCs w:val="20"/>
              </w:rPr>
            </w:pPr>
            <w:r w:rsidRPr="00DB047B">
              <w:rPr>
                <w:b/>
                <w:bCs/>
                <w:sz w:val="20"/>
                <w:szCs w:val="20"/>
              </w:rPr>
              <w:t>Hora Aula Anual</w:t>
            </w:r>
          </w:p>
        </w:tc>
        <w:tc>
          <w:tcPr>
            <w:tcW w:w="874" w:type="dxa"/>
            <w:tcBorders>
              <w:top w:val="single" w:sz="4" w:space="0" w:color="auto"/>
              <w:left w:val="nil"/>
              <w:bottom w:val="single" w:sz="4" w:space="0" w:color="auto"/>
              <w:right w:val="single" w:sz="4" w:space="0" w:color="auto"/>
            </w:tcBorders>
            <w:shd w:val="clear" w:color="000000" w:fill="E7E6E6"/>
            <w:vAlign w:val="center"/>
            <w:hideMark/>
          </w:tcPr>
          <w:p w14:paraId="4942B043"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nil"/>
              <w:bottom w:val="single" w:sz="4" w:space="0" w:color="auto"/>
              <w:right w:val="single" w:sz="4" w:space="0" w:color="auto"/>
            </w:tcBorders>
            <w:shd w:val="clear" w:color="000000" w:fill="E7E6E6"/>
            <w:vAlign w:val="center"/>
            <w:hideMark/>
          </w:tcPr>
          <w:p w14:paraId="1E70C9B1" w14:textId="77777777" w:rsidR="003B5127" w:rsidRPr="00DB047B" w:rsidRDefault="003B5127" w:rsidP="004922FB">
            <w:pPr>
              <w:jc w:val="center"/>
              <w:rPr>
                <w:b/>
                <w:bCs/>
                <w:sz w:val="20"/>
                <w:szCs w:val="20"/>
              </w:rPr>
            </w:pPr>
            <w:r w:rsidRPr="00DB047B">
              <w:rPr>
                <w:b/>
                <w:bCs/>
                <w:sz w:val="20"/>
                <w:szCs w:val="20"/>
              </w:rPr>
              <w:t>Presencial</w:t>
            </w:r>
          </w:p>
        </w:tc>
        <w:tc>
          <w:tcPr>
            <w:tcW w:w="518" w:type="dxa"/>
            <w:tcBorders>
              <w:top w:val="single" w:sz="4" w:space="0" w:color="auto"/>
              <w:left w:val="nil"/>
              <w:bottom w:val="single" w:sz="4" w:space="0" w:color="auto"/>
              <w:right w:val="single" w:sz="4" w:space="0" w:color="auto"/>
            </w:tcBorders>
            <w:shd w:val="clear" w:color="000000" w:fill="E7E6E6"/>
            <w:vAlign w:val="center"/>
            <w:hideMark/>
          </w:tcPr>
          <w:p w14:paraId="67F64C7C" w14:textId="77777777" w:rsidR="003B5127" w:rsidRPr="00DB047B" w:rsidRDefault="003B5127" w:rsidP="004922FB">
            <w:pPr>
              <w:jc w:val="center"/>
              <w:rPr>
                <w:b/>
                <w:bCs/>
                <w:sz w:val="20"/>
                <w:szCs w:val="20"/>
              </w:rPr>
            </w:pPr>
            <w:r w:rsidRPr="00DB047B">
              <w:rPr>
                <w:b/>
                <w:bCs/>
                <w:sz w:val="20"/>
                <w:szCs w:val="20"/>
              </w:rPr>
              <w:t>EaD</w:t>
            </w:r>
          </w:p>
        </w:tc>
        <w:tc>
          <w:tcPr>
            <w:tcW w:w="663" w:type="dxa"/>
            <w:tcBorders>
              <w:top w:val="single" w:sz="4" w:space="0" w:color="auto"/>
              <w:left w:val="nil"/>
              <w:bottom w:val="single" w:sz="4" w:space="0" w:color="auto"/>
              <w:right w:val="single" w:sz="4" w:space="0" w:color="auto"/>
            </w:tcBorders>
            <w:shd w:val="clear" w:color="000000" w:fill="E7E6E6"/>
            <w:vAlign w:val="center"/>
            <w:hideMark/>
          </w:tcPr>
          <w:p w14:paraId="6EE1324C" w14:textId="77777777" w:rsidR="003B5127" w:rsidRPr="00DB047B" w:rsidRDefault="003B5127" w:rsidP="004922FB">
            <w:pPr>
              <w:jc w:val="center"/>
              <w:rPr>
                <w:b/>
                <w:bCs/>
                <w:sz w:val="20"/>
                <w:szCs w:val="20"/>
              </w:rPr>
            </w:pPr>
            <w:r w:rsidRPr="00DB047B">
              <w:rPr>
                <w:b/>
                <w:bCs/>
                <w:sz w:val="20"/>
                <w:szCs w:val="20"/>
              </w:rPr>
              <w:t>Hora Aula Anual</w:t>
            </w:r>
          </w:p>
        </w:tc>
        <w:tc>
          <w:tcPr>
            <w:tcW w:w="874" w:type="dxa"/>
            <w:tcBorders>
              <w:top w:val="single" w:sz="4" w:space="0" w:color="auto"/>
              <w:left w:val="nil"/>
              <w:bottom w:val="single" w:sz="4" w:space="0" w:color="auto"/>
              <w:right w:val="single" w:sz="4" w:space="0" w:color="auto"/>
            </w:tcBorders>
            <w:shd w:val="clear" w:color="000000" w:fill="E7E6E6"/>
            <w:vAlign w:val="center"/>
            <w:hideMark/>
          </w:tcPr>
          <w:p w14:paraId="5053741C"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nil"/>
              <w:bottom w:val="single" w:sz="4" w:space="0" w:color="auto"/>
              <w:right w:val="single" w:sz="4" w:space="0" w:color="auto"/>
            </w:tcBorders>
            <w:shd w:val="clear" w:color="000000" w:fill="E7E6E6"/>
            <w:vAlign w:val="center"/>
            <w:hideMark/>
          </w:tcPr>
          <w:p w14:paraId="2C9A4298" w14:textId="77777777" w:rsidR="003B5127" w:rsidRPr="00DB047B" w:rsidRDefault="003B5127" w:rsidP="004922FB">
            <w:pPr>
              <w:jc w:val="center"/>
              <w:rPr>
                <w:b/>
                <w:bCs/>
                <w:sz w:val="20"/>
                <w:szCs w:val="20"/>
              </w:rPr>
            </w:pPr>
            <w:r w:rsidRPr="00DB047B">
              <w:rPr>
                <w:b/>
                <w:bCs/>
                <w:sz w:val="20"/>
                <w:szCs w:val="20"/>
              </w:rPr>
              <w:t>Presencial</w:t>
            </w:r>
          </w:p>
        </w:tc>
        <w:tc>
          <w:tcPr>
            <w:tcW w:w="518" w:type="dxa"/>
            <w:tcBorders>
              <w:top w:val="single" w:sz="4" w:space="0" w:color="auto"/>
              <w:left w:val="nil"/>
              <w:bottom w:val="single" w:sz="4" w:space="0" w:color="auto"/>
              <w:right w:val="single" w:sz="4" w:space="0" w:color="auto"/>
            </w:tcBorders>
            <w:shd w:val="clear" w:color="000000" w:fill="E7E6E6"/>
            <w:vAlign w:val="center"/>
            <w:hideMark/>
          </w:tcPr>
          <w:p w14:paraId="34F994B1" w14:textId="77777777" w:rsidR="003B5127" w:rsidRPr="00DB047B" w:rsidRDefault="003B5127" w:rsidP="004922FB">
            <w:pPr>
              <w:jc w:val="center"/>
              <w:rPr>
                <w:b/>
                <w:bCs/>
                <w:sz w:val="20"/>
                <w:szCs w:val="20"/>
              </w:rPr>
            </w:pPr>
            <w:r w:rsidRPr="00DB047B">
              <w:rPr>
                <w:b/>
                <w:bCs/>
                <w:sz w:val="20"/>
                <w:szCs w:val="20"/>
              </w:rPr>
              <w:t>EaD</w:t>
            </w:r>
          </w:p>
        </w:tc>
        <w:tc>
          <w:tcPr>
            <w:tcW w:w="663" w:type="dxa"/>
            <w:tcBorders>
              <w:top w:val="single" w:sz="4" w:space="0" w:color="auto"/>
              <w:left w:val="nil"/>
              <w:bottom w:val="single" w:sz="4" w:space="0" w:color="auto"/>
              <w:right w:val="single" w:sz="4" w:space="0" w:color="auto"/>
            </w:tcBorders>
            <w:shd w:val="clear" w:color="000000" w:fill="E7E6E6"/>
            <w:vAlign w:val="center"/>
            <w:hideMark/>
          </w:tcPr>
          <w:p w14:paraId="65CA0B1D" w14:textId="77777777" w:rsidR="003B5127" w:rsidRPr="00DB047B" w:rsidRDefault="003B5127" w:rsidP="004922FB">
            <w:pPr>
              <w:jc w:val="center"/>
              <w:rPr>
                <w:b/>
                <w:bCs/>
                <w:sz w:val="20"/>
                <w:szCs w:val="20"/>
              </w:rPr>
            </w:pPr>
            <w:r w:rsidRPr="00DB047B">
              <w:rPr>
                <w:b/>
                <w:bCs/>
                <w:sz w:val="20"/>
                <w:szCs w:val="20"/>
              </w:rPr>
              <w:t>Hora Aula Anual</w:t>
            </w:r>
          </w:p>
        </w:tc>
        <w:tc>
          <w:tcPr>
            <w:tcW w:w="874" w:type="dxa"/>
            <w:tcBorders>
              <w:top w:val="single" w:sz="4" w:space="0" w:color="auto"/>
              <w:left w:val="nil"/>
              <w:bottom w:val="single" w:sz="4" w:space="0" w:color="auto"/>
              <w:right w:val="single" w:sz="4" w:space="0" w:color="auto"/>
            </w:tcBorders>
            <w:shd w:val="clear" w:color="000000" w:fill="E7E6E6"/>
            <w:vAlign w:val="center"/>
            <w:hideMark/>
          </w:tcPr>
          <w:p w14:paraId="131935F3"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nil"/>
              <w:bottom w:val="single" w:sz="4" w:space="0" w:color="auto"/>
              <w:right w:val="single" w:sz="4" w:space="0" w:color="auto"/>
            </w:tcBorders>
            <w:shd w:val="clear" w:color="000000" w:fill="E7E6E6"/>
            <w:vAlign w:val="center"/>
            <w:hideMark/>
          </w:tcPr>
          <w:p w14:paraId="493759A8" w14:textId="77777777" w:rsidR="003B5127" w:rsidRPr="00DB047B" w:rsidRDefault="003B5127" w:rsidP="004922FB">
            <w:pPr>
              <w:jc w:val="center"/>
              <w:rPr>
                <w:b/>
                <w:bCs/>
                <w:sz w:val="20"/>
                <w:szCs w:val="20"/>
              </w:rPr>
            </w:pPr>
            <w:r w:rsidRPr="00DB047B">
              <w:rPr>
                <w:b/>
                <w:bCs/>
                <w:sz w:val="20"/>
                <w:szCs w:val="20"/>
              </w:rPr>
              <w:t>Presencial</w:t>
            </w:r>
          </w:p>
        </w:tc>
        <w:tc>
          <w:tcPr>
            <w:tcW w:w="518" w:type="dxa"/>
            <w:tcBorders>
              <w:top w:val="single" w:sz="4" w:space="0" w:color="auto"/>
              <w:left w:val="nil"/>
              <w:bottom w:val="single" w:sz="4" w:space="0" w:color="auto"/>
              <w:right w:val="single" w:sz="4" w:space="0" w:color="auto"/>
            </w:tcBorders>
            <w:shd w:val="clear" w:color="000000" w:fill="E7E6E6"/>
            <w:vAlign w:val="center"/>
            <w:hideMark/>
          </w:tcPr>
          <w:p w14:paraId="6B776C94" w14:textId="77777777" w:rsidR="003B5127" w:rsidRPr="00DB047B" w:rsidRDefault="003B5127" w:rsidP="004922FB">
            <w:pPr>
              <w:jc w:val="center"/>
              <w:rPr>
                <w:b/>
                <w:bCs/>
                <w:sz w:val="20"/>
                <w:szCs w:val="20"/>
              </w:rPr>
            </w:pPr>
            <w:r w:rsidRPr="00DB047B">
              <w:rPr>
                <w:b/>
                <w:bCs/>
                <w:sz w:val="20"/>
                <w:szCs w:val="20"/>
              </w:rPr>
              <w:t>EaD</w:t>
            </w:r>
          </w:p>
        </w:tc>
        <w:tc>
          <w:tcPr>
            <w:tcW w:w="663" w:type="dxa"/>
            <w:vMerge/>
            <w:tcBorders>
              <w:top w:val="nil"/>
              <w:left w:val="single" w:sz="4" w:space="0" w:color="auto"/>
              <w:bottom w:val="single" w:sz="4" w:space="0" w:color="auto"/>
              <w:right w:val="single" w:sz="8" w:space="0" w:color="auto"/>
            </w:tcBorders>
            <w:vAlign w:val="center"/>
            <w:hideMark/>
          </w:tcPr>
          <w:p w14:paraId="5F8D4ED8" w14:textId="77777777" w:rsidR="003B5127" w:rsidRPr="00DB047B" w:rsidRDefault="003B5127" w:rsidP="004922FB">
            <w:pPr>
              <w:rPr>
                <w:b/>
                <w:bCs/>
                <w:sz w:val="20"/>
                <w:szCs w:val="20"/>
              </w:rPr>
            </w:pPr>
          </w:p>
        </w:tc>
      </w:tr>
      <w:tr w:rsidR="003B5127" w:rsidRPr="00DB047B" w14:paraId="7BF7A7F6" w14:textId="77777777" w:rsidTr="002462DD">
        <w:trPr>
          <w:trHeight w:val="40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B91FC0B" w14:textId="77777777" w:rsidR="003B5127" w:rsidRPr="00DB047B" w:rsidRDefault="003B5127" w:rsidP="00682F24">
            <w:pPr>
              <w:spacing w:line="360" w:lineRule="auto"/>
              <w:rPr>
                <w:b/>
                <w:bCs/>
                <w:sz w:val="20"/>
                <w:szCs w:val="20"/>
              </w:rPr>
            </w:pP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6A7F0DEE" w14:textId="77777777" w:rsidR="003B5127" w:rsidRPr="00DB047B" w:rsidRDefault="003B5127" w:rsidP="004922FB">
            <w:pPr>
              <w:jc w:val="center"/>
              <w:rPr>
                <w:sz w:val="20"/>
                <w:szCs w:val="20"/>
              </w:rPr>
            </w:pPr>
            <w:r w:rsidRPr="00DB047B">
              <w:rPr>
                <w:sz w:val="20"/>
                <w:szCs w:val="20"/>
              </w:rPr>
              <w:t>Linguagens e suas Tecnologias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27465ECB" w14:textId="221A5CF0" w:rsidR="003B5127" w:rsidRPr="00DB047B" w:rsidRDefault="003B5127" w:rsidP="004922FB">
            <w:pPr>
              <w:jc w:val="center"/>
              <w:rPr>
                <w:sz w:val="20"/>
                <w:szCs w:val="20"/>
              </w:rPr>
            </w:pPr>
            <w:r w:rsidRPr="00DB047B">
              <w:rPr>
                <w:sz w:val="20"/>
                <w:szCs w:val="20"/>
              </w:rPr>
              <w:t>Língua Portuguesa</w:t>
            </w:r>
          </w:p>
        </w:tc>
        <w:tc>
          <w:tcPr>
            <w:tcW w:w="774" w:type="dxa"/>
            <w:tcBorders>
              <w:top w:val="single" w:sz="4" w:space="0" w:color="auto"/>
              <w:left w:val="single" w:sz="4" w:space="0" w:color="auto"/>
              <w:bottom w:val="single" w:sz="4" w:space="0" w:color="auto"/>
              <w:right w:val="single" w:sz="4" w:space="0" w:color="auto"/>
            </w:tcBorders>
            <w:vAlign w:val="center"/>
            <w:hideMark/>
          </w:tcPr>
          <w:p w14:paraId="51AF6AD6"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51A26C75"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5F27A0BD"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0E4E6381"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704C1477"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1BA19CF"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4B7CE859"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11EA897C"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6DA903C8"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0802F02B"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3C4534C"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nil"/>
            </w:tcBorders>
            <w:vAlign w:val="center"/>
            <w:hideMark/>
          </w:tcPr>
          <w:p w14:paraId="4DBC74DB"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8" w:space="0" w:color="auto"/>
            </w:tcBorders>
            <w:vAlign w:val="center"/>
            <w:hideMark/>
          </w:tcPr>
          <w:p w14:paraId="51DBE547" w14:textId="77777777" w:rsidR="003B5127" w:rsidRPr="00DB047B" w:rsidRDefault="003B5127" w:rsidP="004922FB">
            <w:pPr>
              <w:jc w:val="center"/>
              <w:rPr>
                <w:b/>
                <w:bCs/>
                <w:sz w:val="20"/>
                <w:szCs w:val="20"/>
              </w:rPr>
            </w:pPr>
            <w:r w:rsidRPr="00DB047B">
              <w:rPr>
                <w:b/>
                <w:bCs/>
                <w:sz w:val="20"/>
                <w:szCs w:val="20"/>
              </w:rPr>
              <w:t>240</w:t>
            </w:r>
          </w:p>
        </w:tc>
      </w:tr>
      <w:tr w:rsidR="003B5127" w:rsidRPr="00DB047B" w14:paraId="344F5162" w14:textId="77777777" w:rsidTr="002462DD">
        <w:trPr>
          <w:trHeight w:val="338"/>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66F37A08"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259D73E1" w14:textId="77777777" w:rsidR="003B5127" w:rsidRPr="00DB047B" w:rsidRDefault="003B5127" w:rsidP="004922FB">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24733297" w14:textId="77777777" w:rsidR="003B5127" w:rsidRPr="00DB047B" w:rsidRDefault="003B5127" w:rsidP="004922FB">
            <w:pPr>
              <w:jc w:val="center"/>
              <w:rPr>
                <w:sz w:val="20"/>
                <w:szCs w:val="20"/>
              </w:rPr>
            </w:pPr>
            <w:r w:rsidRPr="00DB047B">
              <w:rPr>
                <w:sz w:val="20"/>
                <w:szCs w:val="20"/>
              </w:rPr>
              <w:t>Língua Inglesa</w:t>
            </w:r>
          </w:p>
        </w:tc>
        <w:tc>
          <w:tcPr>
            <w:tcW w:w="774" w:type="dxa"/>
            <w:tcBorders>
              <w:top w:val="single" w:sz="4" w:space="0" w:color="auto"/>
              <w:left w:val="single" w:sz="4" w:space="0" w:color="auto"/>
              <w:bottom w:val="single" w:sz="4" w:space="0" w:color="auto"/>
              <w:right w:val="single" w:sz="4" w:space="0" w:color="auto"/>
            </w:tcBorders>
            <w:vAlign w:val="center"/>
            <w:hideMark/>
          </w:tcPr>
          <w:p w14:paraId="72689901"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1C2A683"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37ABFD7"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671E632F"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13CFF83D"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2C7300CC"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52F25445"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3597C3D1"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1A400038"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24552F46"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3035C7B"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62FFC288"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08D6D252" w14:textId="77777777" w:rsidR="003B5127" w:rsidRPr="00DB047B" w:rsidRDefault="003B5127" w:rsidP="004922FB">
            <w:pPr>
              <w:jc w:val="center"/>
              <w:rPr>
                <w:b/>
                <w:bCs/>
                <w:sz w:val="20"/>
                <w:szCs w:val="20"/>
              </w:rPr>
            </w:pPr>
            <w:r w:rsidRPr="00DB047B">
              <w:rPr>
                <w:b/>
                <w:bCs/>
                <w:sz w:val="20"/>
                <w:szCs w:val="20"/>
              </w:rPr>
              <w:t>120</w:t>
            </w:r>
          </w:p>
        </w:tc>
      </w:tr>
      <w:tr w:rsidR="003B5127" w:rsidRPr="00DB047B" w14:paraId="0E94A2AD" w14:textId="77777777" w:rsidTr="002462DD">
        <w:trPr>
          <w:trHeight w:val="337"/>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61F1DBEA"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168E8C82" w14:textId="77777777" w:rsidR="003B5127" w:rsidRPr="00DB047B" w:rsidRDefault="003B5127" w:rsidP="004922FB">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75B10B4C" w14:textId="77777777" w:rsidR="003B5127" w:rsidRPr="00DB047B" w:rsidRDefault="003B5127" w:rsidP="004922FB">
            <w:pPr>
              <w:jc w:val="center"/>
              <w:rPr>
                <w:sz w:val="20"/>
                <w:szCs w:val="20"/>
              </w:rPr>
            </w:pPr>
            <w:r w:rsidRPr="00DB047B">
              <w:rPr>
                <w:sz w:val="20"/>
                <w:szCs w:val="20"/>
              </w:rPr>
              <w:t>Arte</w:t>
            </w:r>
          </w:p>
        </w:tc>
        <w:tc>
          <w:tcPr>
            <w:tcW w:w="774" w:type="dxa"/>
            <w:tcBorders>
              <w:top w:val="single" w:sz="4" w:space="0" w:color="auto"/>
              <w:left w:val="single" w:sz="4" w:space="0" w:color="auto"/>
              <w:bottom w:val="single" w:sz="4" w:space="0" w:color="auto"/>
              <w:right w:val="single" w:sz="4" w:space="0" w:color="auto"/>
            </w:tcBorders>
            <w:vAlign w:val="center"/>
            <w:hideMark/>
          </w:tcPr>
          <w:p w14:paraId="240B6C08"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653C277A"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4FC3527B"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13400663"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1A41C54E" w14:textId="77777777" w:rsidR="003B5127" w:rsidRPr="00DB047B" w:rsidRDefault="003B5127" w:rsidP="004922FB">
            <w:pPr>
              <w:jc w:val="center"/>
              <w:rPr>
                <w:sz w:val="20"/>
                <w:szCs w:val="20"/>
              </w:rPr>
            </w:pPr>
            <w:r w:rsidRPr="00DB047B">
              <w:rPr>
                <w:sz w:val="20"/>
                <w:szCs w:val="20"/>
              </w:rPr>
              <w:t>0</w:t>
            </w:r>
          </w:p>
        </w:tc>
        <w:tc>
          <w:tcPr>
            <w:tcW w:w="874" w:type="dxa"/>
            <w:tcBorders>
              <w:top w:val="single" w:sz="4" w:space="0" w:color="auto"/>
              <w:left w:val="single" w:sz="4" w:space="0" w:color="auto"/>
              <w:bottom w:val="single" w:sz="4" w:space="0" w:color="auto"/>
              <w:right w:val="single" w:sz="4" w:space="0" w:color="auto"/>
            </w:tcBorders>
            <w:vAlign w:val="center"/>
            <w:hideMark/>
          </w:tcPr>
          <w:p w14:paraId="683B03CC" w14:textId="77777777" w:rsidR="003B5127" w:rsidRPr="00DB047B" w:rsidRDefault="003B5127" w:rsidP="004922FB">
            <w:pPr>
              <w:jc w:val="center"/>
              <w:rPr>
                <w:sz w:val="20"/>
                <w:szCs w:val="20"/>
              </w:rPr>
            </w:pPr>
            <w:r w:rsidRPr="00DB047B">
              <w:rPr>
                <w:sz w:val="20"/>
                <w:szCs w:val="20"/>
              </w:rPr>
              <w:t>0</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B0D875F" w14:textId="77777777" w:rsidR="003B5127" w:rsidRPr="00DB047B" w:rsidRDefault="003B5127" w:rsidP="004922FB">
            <w:pPr>
              <w:jc w:val="center"/>
              <w:rPr>
                <w:sz w:val="20"/>
                <w:szCs w:val="20"/>
              </w:rPr>
            </w:pPr>
            <w:r w:rsidRPr="00DB047B">
              <w:rPr>
                <w:sz w:val="20"/>
                <w:szCs w:val="20"/>
              </w:rPr>
              <w:t>0</w:t>
            </w:r>
          </w:p>
        </w:tc>
        <w:tc>
          <w:tcPr>
            <w:tcW w:w="518" w:type="dxa"/>
            <w:tcBorders>
              <w:top w:val="single" w:sz="4" w:space="0" w:color="auto"/>
              <w:left w:val="single" w:sz="4" w:space="0" w:color="auto"/>
              <w:bottom w:val="single" w:sz="4" w:space="0" w:color="auto"/>
              <w:right w:val="single" w:sz="4" w:space="0" w:color="auto"/>
            </w:tcBorders>
            <w:vAlign w:val="center"/>
            <w:hideMark/>
          </w:tcPr>
          <w:p w14:paraId="110F0E52"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09A52C38" w14:textId="77777777" w:rsidR="003B5127" w:rsidRPr="00DB047B" w:rsidRDefault="003B5127" w:rsidP="004922FB">
            <w:pPr>
              <w:jc w:val="center"/>
              <w:rPr>
                <w:sz w:val="20"/>
                <w:szCs w:val="20"/>
              </w:rPr>
            </w:pPr>
            <w:r w:rsidRPr="00DB047B">
              <w:rPr>
                <w:sz w:val="20"/>
                <w:szCs w:val="20"/>
              </w:rPr>
              <w:t>0</w:t>
            </w:r>
          </w:p>
        </w:tc>
        <w:tc>
          <w:tcPr>
            <w:tcW w:w="874" w:type="dxa"/>
            <w:tcBorders>
              <w:top w:val="single" w:sz="4" w:space="0" w:color="auto"/>
              <w:left w:val="single" w:sz="4" w:space="0" w:color="auto"/>
              <w:bottom w:val="single" w:sz="4" w:space="0" w:color="auto"/>
              <w:right w:val="single" w:sz="4" w:space="0" w:color="auto"/>
            </w:tcBorders>
            <w:vAlign w:val="center"/>
            <w:hideMark/>
          </w:tcPr>
          <w:p w14:paraId="209E1E50" w14:textId="77777777" w:rsidR="003B5127" w:rsidRPr="00DB047B" w:rsidRDefault="003B5127" w:rsidP="004922FB">
            <w:pPr>
              <w:jc w:val="center"/>
              <w:rPr>
                <w:sz w:val="20"/>
                <w:szCs w:val="20"/>
              </w:rPr>
            </w:pPr>
            <w:r w:rsidRPr="00DB047B">
              <w:rPr>
                <w:sz w:val="20"/>
                <w:szCs w:val="20"/>
              </w:rPr>
              <w:t>0</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CFD9EDA" w14:textId="77777777" w:rsidR="003B5127" w:rsidRPr="00DB047B" w:rsidRDefault="003B5127" w:rsidP="004922FB">
            <w:pPr>
              <w:jc w:val="center"/>
              <w:rPr>
                <w:sz w:val="20"/>
                <w:szCs w:val="20"/>
              </w:rPr>
            </w:pPr>
            <w:r w:rsidRPr="00DB047B">
              <w:rPr>
                <w:sz w:val="20"/>
                <w:szCs w:val="20"/>
              </w:rPr>
              <w:t>0</w:t>
            </w:r>
          </w:p>
        </w:tc>
        <w:tc>
          <w:tcPr>
            <w:tcW w:w="518" w:type="dxa"/>
            <w:tcBorders>
              <w:top w:val="single" w:sz="4" w:space="0" w:color="auto"/>
              <w:left w:val="single" w:sz="4" w:space="0" w:color="auto"/>
              <w:bottom w:val="single" w:sz="4" w:space="0" w:color="auto"/>
              <w:right w:val="nil"/>
            </w:tcBorders>
            <w:vAlign w:val="center"/>
            <w:hideMark/>
          </w:tcPr>
          <w:p w14:paraId="58C40F73"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74918B29" w14:textId="77777777" w:rsidR="003B5127" w:rsidRPr="00DB047B" w:rsidRDefault="003B5127" w:rsidP="004922FB">
            <w:pPr>
              <w:jc w:val="center"/>
              <w:rPr>
                <w:b/>
                <w:bCs/>
                <w:sz w:val="20"/>
                <w:szCs w:val="20"/>
              </w:rPr>
            </w:pPr>
            <w:r w:rsidRPr="00DB047B">
              <w:rPr>
                <w:b/>
                <w:bCs/>
                <w:sz w:val="20"/>
                <w:szCs w:val="20"/>
              </w:rPr>
              <w:t>40</w:t>
            </w:r>
          </w:p>
        </w:tc>
      </w:tr>
      <w:tr w:rsidR="003B5127" w:rsidRPr="00DB047B" w14:paraId="39ABCE51" w14:textId="77777777" w:rsidTr="002462DD">
        <w:trPr>
          <w:trHeight w:val="122"/>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77318735"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421CFD95" w14:textId="77777777" w:rsidR="003B5127" w:rsidRPr="00DB047B" w:rsidRDefault="003B5127" w:rsidP="004922FB">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6D390462" w14:textId="77777777" w:rsidR="003B5127" w:rsidRPr="00DB047B" w:rsidRDefault="003B5127" w:rsidP="004922FB">
            <w:pPr>
              <w:jc w:val="center"/>
              <w:rPr>
                <w:sz w:val="20"/>
                <w:szCs w:val="20"/>
              </w:rPr>
            </w:pPr>
            <w:r w:rsidRPr="00DB047B">
              <w:rPr>
                <w:sz w:val="20"/>
                <w:szCs w:val="20"/>
              </w:rPr>
              <w:t>Ed. Física</w:t>
            </w:r>
          </w:p>
        </w:tc>
        <w:tc>
          <w:tcPr>
            <w:tcW w:w="774" w:type="dxa"/>
            <w:tcBorders>
              <w:top w:val="single" w:sz="4" w:space="0" w:color="auto"/>
              <w:left w:val="single" w:sz="4" w:space="0" w:color="auto"/>
              <w:bottom w:val="single" w:sz="4" w:space="0" w:color="auto"/>
              <w:right w:val="single" w:sz="4" w:space="0" w:color="auto"/>
            </w:tcBorders>
            <w:vAlign w:val="center"/>
            <w:hideMark/>
          </w:tcPr>
          <w:p w14:paraId="3F6A19D7"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646E18DB"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EBC7BE6"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4FEA0770"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2C2848" w14:textId="77777777" w:rsidR="003B5127" w:rsidRPr="00DB047B" w:rsidRDefault="003B5127" w:rsidP="004922FB">
            <w:pPr>
              <w:jc w:val="center"/>
              <w:rPr>
                <w:sz w:val="20"/>
                <w:szCs w:val="20"/>
              </w:rPr>
            </w:pPr>
            <w:r w:rsidRPr="00DB047B">
              <w:rPr>
                <w:sz w:val="20"/>
                <w:szCs w:val="20"/>
              </w:rPr>
              <w:t>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9122EC5" w14:textId="77777777" w:rsidR="003B5127" w:rsidRPr="00DB047B" w:rsidRDefault="003B5127" w:rsidP="004922FB">
            <w:pPr>
              <w:jc w:val="center"/>
              <w:rPr>
                <w:sz w:val="20"/>
                <w:szCs w:val="20"/>
              </w:rPr>
            </w:pPr>
            <w:r w:rsidRPr="00DB047B">
              <w:rPr>
                <w:sz w:val="20"/>
                <w:szCs w:val="20"/>
              </w:rPr>
              <w:t>0</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9990285" w14:textId="77777777" w:rsidR="003B5127" w:rsidRPr="00DB047B" w:rsidRDefault="003B5127" w:rsidP="004922FB">
            <w:pPr>
              <w:jc w:val="center"/>
              <w:rPr>
                <w:sz w:val="20"/>
                <w:szCs w:val="20"/>
              </w:rPr>
            </w:pPr>
            <w:r w:rsidRPr="00DB047B">
              <w:rPr>
                <w:sz w:val="20"/>
                <w:szCs w:val="20"/>
              </w:rPr>
              <w:t>0</w:t>
            </w:r>
          </w:p>
        </w:tc>
        <w:tc>
          <w:tcPr>
            <w:tcW w:w="518" w:type="dxa"/>
            <w:tcBorders>
              <w:top w:val="single" w:sz="4" w:space="0" w:color="auto"/>
              <w:left w:val="single" w:sz="4" w:space="0" w:color="auto"/>
              <w:bottom w:val="single" w:sz="4" w:space="0" w:color="auto"/>
              <w:right w:val="single" w:sz="4" w:space="0" w:color="auto"/>
            </w:tcBorders>
            <w:vAlign w:val="center"/>
            <w:hideMark/>
          </w:tcPr>
          <w:p w14:paraId="2E02A90B"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371BE715" w14:textId="77777777" w:rsidR="003B5127" w:rsidRPr="00DB047B" w:rsidRDefault="003B5127" w:rsidP="004922FB">
            <w:pPr>
              <w:jc w:val="center"/>
              <w:rPr>
                <w:sz w:val="20"/>
                <w:szCs w:val="20"/>
              </w:rPr>
            </w:pPr>
            <w:r w:rsidRPr="00DB047B">
              <w:rPr>
                <w:sz w:val="20"/>
                <w:szCs w:val="20"/>
              </w:rPr>
              <w:t>0</w:t>
            </w:r>
          </w:p>
        </w:tc>
        <w:tc>
          <w:tcPr>
            <w:tcW w:w="874" w:type="dxa"/>
            <w:tcBorders>
              <w:top w:val="single" w:sz="4" w:space="0" w:color="auto"/>
              <w:left w:val="single" w:sz="4" w:space="0" w:color="auto"/>
              <w:bottom w:val="single" w:sz="4" w:space="0" w:color="auto"/>
              <w:right w:val="single" w:sz="4" w:space="0" w:color="auto"/>
            </w:tcBorders>
            <w:vAlign w:val="center"/>
            <w:hideMark/>
          </w:tcPr>
          <w:p w14:paraId="447CF389" w14:textId="77777777" w:rsidR="003B5127" w:rsidRPr="00DB047B" w:rsidRDefault="003B5127" w:rsidP="004922FB">
            <w:pPr>
              <w:jc w:val="center"/>
              <w:rPr>
                <w:sz w:val="20"/>
                <w:szCs w:val="20"/>
              </w:rPr>
            </w:pPr>
            <w:r w:rsidRPr="00DB047B">
              <w:rPr>
                <w:sz w:val="20"/>
                <w:szCs w:val="20"/>
              </w:rPr>
              <w:t>0</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08979F9F" w14:textId="77777777" w:rsidR="003B5127" w:rsidRPr="00DB047B" w:rsidRDefault="003B5127" w:rsidP="004922FB">
            <w:pPr>
              <w:jc w:val="center"/>
              <w:rPr>
                <w:sz w:val="20"/>
                <w:szCs w:val="20"/>
              </w:rPr>
            </w:pPr>
            <w:r w:rsidRPr="00DB047B">
              <w:rPr>
                <w:sz w:val="20"/>
                <w:szCs w:val="20"/>
              </w:rPr>
              <w:t>0</w:t>
            </w:r>
          </w:p>
        </w:tc>
        <w:tc>
          <w:tcPr>
            <w:tcW w:w="518" w:type="dxa"/>
            <w:tcBorders>
              <w:top w:val="single" w:sz="4" w:space="0" w:color="auto"/>
              <w:left w:val="single" w:sz="4" w:space="0" w:color="auto"/>
              <w:bottom w:val="single" w:sz="4" w:space="0" w:color="auto"/>
              <w:right w:val="nil"/>
            </w:tcBorders>
            <w:vAlign w:val="center"/>
            <w:hideMark/>
          </w:tcPr>
          <w:p w14:paraId="3BD349DD"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33C5787B" w14:textId="77777777" w:rsidR="003B5127" w:rsidRPr="00DB047B" w:rsidRDefault="003B5127" w:rsidP="004922FB">
            <w:pPr>
              <w:jc w:val="center"/>
              <w:rPr>
                <w:b/>
                <w:bCs/>
                <w:sz w:val="20"/>
                <w:szCs w:val="20"/>
              </w:rPr>
            </w:pPr>
            <w:r w:rsidRPr="00DB047B">
              <w:rPr>
                <w:b/>
                <w:bCs/>
                <w:sz w:val="20"/>
                <w:szCs w:val="20"/>
              </w:rPr>
              <w:t>40</w:t>
            </w:r>
          </w:p>
        </w:tc>
      </w:tr>
      <w:tr w:rsidR="003B5127" w:rsidRPr="00DB047B" w14:paraId="1AAC7E52" w14:textId="77777777" w:rsidTr="002462DD">
        <w:trPr>
          <w:cantSplit/>
          <w:trHeight w:val="471"/>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0F16C5C8" w14:textId="77777777" w:rsidR="003B5127" w:rsidRPr="00DB047B" w:rsidRDefault="003B5127" w:rsidP="00682F24">
            <w:pPr>
              <w:spacing w:line="360" w:lineRule="auto"/>
              <w:rPr>
                <w:b/>
                <w:bCs/>
                <w:sz w:val="20"/>
                <w:szCs w:val="20"/>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7AE40A7" w14:textId="77777777" w:rsidR="003B5127" w:rsidRPr="00DB047B" w:rsidRDefault="003B5127" w:rsidP="004922FB">
            <w:pPr>
              <w:jc w:val="center"/>
              <w:rPr>
                <w:sz w:val="20"/>
                <w:szCs w:val="20"/>
              </w:rPr>
            </w:pPr>
            <w:r w:rsidRPr="00DB047B">
              <w:rPr>
                <w:sz w:val="20"/>
                <w:szCs w:val="20"/>
              </w:rPr>
              <w:t>Matemática e suas Tecnologias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2F32CF1" w14:textId="77777777" w:rsidR="003B5127" w:rsidRPr="00DB047B" w:rsidRDefault="003B5127" w:rsidP="004922FB">
            <w:pPr>
              <w:jc w:val="center"/>
              <w:rPr>
                <w:sz w:val="20"/>
                <w:szCs w:val="20"/>
              </w:rPr>
            </w:pPr>
            <w:r w:rsidRPr="00DB047B">
              <w:rPr>
                <w:sz w:val="20"/>
                <w:szCs w:val="20"/>
              </w:rPr>
              <w:t>Matemática</w:t>
            </w:r>
          </w:p>
        </w:tc>
        <w:tc>
          <w:tcPr>
            <w:tcW w:w="774" w:type="dxa"/>
            <w:tcBorders>
              <w:top w:val="single" w:sz="4" w:space="0" w:color="auto"/>
              <w:left w:val="single" w:sz="4" w:space="0" w:color="auto"/>
              <w:bottom w:val="single" w:sz="4" w:space="0" w:color="auto"/>
              <w:right w:val="single" w:sz="4" w:space="0" w:color="auto"/>
            </w:tcBorders>
            <w:vAlign w:val="center"/>
            <w:hideMark/>
          </w:tcPr>
          <w:p w14:paraId="76101781" w14:textId="77777777" w:rsidR="003B5127" w:rsidRPr="00DB047B" w:rsidRDefault="003B5127" w:rsidP="004922FB">
            <w:pPr>
              <w:jc w:val="center"/>
              <w:rPr>
                <w:sz w:val="20"/>
                <w:szCs w:val="20"/>
              </w:rPr>
            </w:pPr>
            <w:r w:rsidRPr="00DB047B">
              <w:rPr>
                <w:sz w:val="20"/>
                <w:szCs w:val="20"/>
              </w:rPr>
              <w:t>120</w:t>
            </w:r>
          </w:p>
        </w:tc>
        <w:tc>
          <w:tcPr>
            <w:tcW w:w="874" w:type="dxa"/>
            <w:tcBorders>
              <w:top w:val="single" w:sz="4" w:space="0" w:color="auto"/>
              <w:left w:val="single" w:sz="4" w:space="0" w:color="auto"/>
              <w:bottom w:val="single" w:sz="4" w:space="0" w:color="auto"/>
              <w:right w:val="single" w:sz="4" w:space="0" w:color="auto"/>
            </w:tcBorders>
            <w:vAlign w:val="center"/>
            <w:hideMark/>
          </w:tcPr>
          <w:p w14:paraId="626296BD" w14:textId="77777777" w:rsidR="003B5127" w:rsidRPr="00DB047B" w:rsidRDefault="003B5127" w:rsidP="004922FB">
            <w:pPr>
              <w:jc w:val="center"/>
              <w:rPr>
                <w:sz w:val="20"/>
                <w:szCs w:val="20"/>
              </w:rPr>
            </w:pPr>
            <w:r w:rsidRPr="00DB047B">
              <w:rPr>
                <w:sz w:val="20"/>
                <w:szCs w:val="20"/>
              </w:rPr>
              <w:t>3</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B3DB9A2" w14:textId="77777777" w:rsidR="003B5127" w:rsidRPr="00DB047B" w:rsidRDefault="003B5127" w:rsidP="004922FB">
            <w:pPr>
              <w:jc w:val="center"/>
              <w:rPr>
                <w:sz w:val="20"/>
                <w:szCs w:val="20"/>
              </w:rPr>
            </w:pPr>
            <w:r w:rsidRPr="00DB047B">
              <w:rPr>
                <w:sz w:val="20"/>
                <w:szCs w:val="20"/>
              </w:rPr>
              <w:t>120</w:t>
            </w:r>
          </w:p>
        </w:tc>
        <w:tc>
          <w:tcPr>
            <w:tcW w:w="518" w:type="dxa"/>
            <w:tcBorders>
              <w:top w:val="single" w:sz="4" w:space="0" w:color="auto"/>
              <w:left w:val="single" w:sz="4" w:space="0" w:color="auto"/>
              <w:bottom w:val="single" w:sz="4" w:space="0" w:color="auto"/>
              <w:right w:val="single" w:sz="4" w:space="0" w:color="auto"/>
            </w:tcBorders>
            <w:vAlign w:val="center"/>
            <w:hideMark/>
          </w:tcPr>
          <w:p w14:paraId="0A07680D"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592F7949" w14:textId="77777777" w:rsidR="003B5127" w:rsidRPr="00DB047B" w:rsidRDefault="003B5127" w:rsidP="004922FB">
            <w:pPr>
              <w:jc w:val="center"/>
              <w:rPr>
                <w:sz w:val="20"/>
                <w:szCs w:val="20"/>
              </w:rPr>
            </w:pPr>
            <w:r w:rsidRPr="00DB047B">
              <w:rPr>
                <w:sz w:val="20"/>
                <w:szCs w:val="20"/>
              </w:rPr>
              <w:t>120</w:t>
            </w:r>
          </w:p>
        </w:tc>
        <w:tc>
          <w:tcPr>
            <w:tcW w:w="874" w:type="dxa"/>
            <w:tcBorders>
              <w:top w:val="single" w:sz="4" w:space="0" w:color="auto"/>
              <w:left w:val="single" w:sz="4" w:space="0" w:color="auto"/>
              <w:bottom w:val="single" w:sz="4" w:space="0" w:color="auto"/>
              <w:right w:val="single" w:sz="4" w:space="0" w:color="auto"/>
            </w:tcBorders>
            <w:vAlign w:val="center"/>
            <w:hideMark/>
          </w:tcPr>
          <w:p w14:paraId="0D4CD910" w14:textId="77777777" w:rsidR="003B5127" w:rsidRPr="00DB047B" w:rsidRDefault="003B5127" w:rsidP="004922FB">
            <w:pPr>
              <w:jc w:val="center"/>
              <w:rPr>
                <w:sz w:val="20"/>
                <w:szCs w:val="20"/>
              </w:rPr>
            </w:pPr>
            <w:r w:rsidRPr="00DB047B">
              <w:rPr>
                <w:sz w:val="20"/>
                <w:szCs w:val="20"/>
              </w:rPr>
              <w:t>3</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582FF1BC" w14:textId="77777777" w:rsidR="003B5127" w:rsidRPr="00DB047B" w:rsidRDefault="003B5127" w:rsidP="004922FB">
            <w:pPr>
              <w:jc w:val="center"/>
              <w:rPr>
                <w:sz w:val="20"/>
                <w:szCs w:val="20"/>
              </w:rPr>
            </w:pPr>
            <w:r w:rsidRPr="00DB047B">
              <w:rPr>
                <w:sz w:val="20"/>
                <w:szCs w:val="20"/>
              </w:rPr>
              <w:t>120</w:t>
            </w:r>
          </w:p>
        </w:tc>
        <w:tc>
          <w:tcPr>
            <w:tcW w:w="518" w:type="dxa"/>
            <w:tcBorders>
              <w:top w:val="single" w:sz="4" w:space="0" w:color="auto"/>
              <w:left w:val="single" w:sz="4" w:space="0" w:color="auto"/>
              <w:bottom w:val="single" w:sz="4" w:space="0" w:color="auto"/>
              <w:right w:val="single" w:sz="4" w:space="0" w:color="auto"/>
            </w:tcBorders>
            <w:vAlign w:val="center"/>
            <w:hideMark/>
          </w:tcPr>
          <w:p w14:paraId="4259989B"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02404DF3"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77FB1C5F"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77C5216"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nil"/>
            </w:tcBorders>
            <w:vAlign w:val="center"/>
            <w:hideMark/>
          </w:tcPr>
          <w:p w14:paraId="77660435"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1FBC6CF4" w14:textId="77777777" w:rsidR="003B5127" w:rsidRPr="00DB047B" w:rsidRDefault="003B5127" w:rsidP="004922FB">
            <w:pPr>
              <w:jc w:val="center"/>
              <w:rPr>
                <w:b/>
                <w:bCs/>
                <w:sz w:val="20"/>
                <w:szCs w:val="20"/>
              </w:rPr>
            </w:pPr>
            <w:r w:rsidRPr="00DB047B">
              <w:rPr>
                <w:b/>
                <w:bCs/>
                <w:sz w:val="20"/>
                <w:szCs w:val="20"/>
              </w:rPr>
              <w:t>320</w:t>
            </w:r>
          </w:p>
        </w:tc>
      </w:tr>
      <w:tr w:rsidR="003B5127" w:rsidRPr="00DB047B" w14:paraId="1D50AA6A" w14:textId="77777777" w:rsidTr="002462DD">
        <w:trPr>
          <w:trHeight w:val="126"/>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6676D3AC" w14:textId="77777777" w:rsidR="003B5127" w:rsidRPr="00DB047B" w:rsidRDefault="003B5127" w:rsidP="00682F24">
            <w:pPr>
              <w:spacing w:line="360" w:lineRule="auto"/>
              <w:rPr>
                <w:b/>
                <w:bCs/>
                <w:sz w:val="20"/>
                <w:szCs w:val="20"/>
              </w:rPr>
            </w:pP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77A35D0D" w14:textId="77777777" w:rsidR="003B5127" w:rsidRPr="00DB047B" w:rsidRDefault="003B5127" w:rsidP="004922FB">
            <w:pPr>
              <w:jc w:val="center"/>
              <w:rPr>
                <w:sz w:val="20"/>
                <w:szCs w:val="20"/>
              </w:rPr>
            </w:pPr>
            <w:r w:rsidRPr="00DB047B">
              <w:rPr>
                <w:sz w:val="20"/>
                <w:szCs w:val="20"/>
              </w:rPr>
              <w:t>Ciências da Natureza e suas Tecnologias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135A752" w14:textId="77777777" w:rsidR="003B5127" w:rsidRPr="00DB047B" w:rsidRDefault="003B5127" w:rsidP="004922FB">
            <w:pPr>
              <w:jc w:val="center"/>
              <w:rPr>
                <w:sz w:val="20"/>
                <w:szCs w:val="20"/>
              </w:rPr>
            </w:pPr>
            <w:r w:rsidRPr="00DB047B">
              <w:rPr>
                <w:sz w:val="20"/>
                <w:szCs w:val="20"/>
              </w:rPr>
              <w:t>Química</w:t>
            </w:r>
          </w:p>
        </w:tc>
        <w:tc>
          <w:tcPr>
            <w:tcW w:w="774" w:type="dxa"/>
            <w:tcBorders>
              <w:top w:val="single" w:sz="4" w:space="0" w:color="auto"/>
              <w:left w:val="single" w:sz="4" w:space="0" w:color="auto"/>
              <w:bottom w:val="single" w:sz="4" w:space="0" w:color="auto"/>
              <w:right w:val="single" w:sz="4" w:space="0" w:color="auto"/>
            </w:tcBorders>
            <w:vAlign w:val="center"/>
            <w:hideMark/>
          </w:tcPr>
          <w:p w14:paraId="1260C856"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25F25307"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5C67E778"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1927BBB7"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4591C25"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099987EB"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1FFF8FE"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34001213"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01C228AA"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09EB95C"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439A95C"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2322FBFA"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10295939" w14:textId="77777777" w:rsidR="003B5127" w:rsidRPr="00DB047B" w:rsidRDefault="003B5127" w:rsidP="004922FB">
            <w:pPr>
              <w:jc w:val="center"/>
              <w:rPr>
                <w:b/>
                <w:bCs/>
                <w:sz w:val="20"/>
                <w:szCs w:val="20"/>
              </w:rPr>
            </w:pPr>
            <w:r w:rsidRPr="00DB047B">
              <w:rPr>
                <w:b/>
                <w:bCs/>
                <w:sz w:val="20"/>
                <w:szCs w:val="20"/>
              </w:rPr>
              <w:t>200</w:t>
            </w:r>
          </w:p>
        </w:tc>
      </w:tr>
      <w:tr w:rsidR="003B5127" w:rsidRPr="00DB047B" w14:paraId="0CF10543" w14:textId="77777777" w:rsidTr="002462DD">
        <w:trPr>
          <w:trHeight w:val="36"/>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AA65BA8"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1B1709E2" w14:textId="77777777" w:rsidR="003B5127" w:rsidRPr="00DB047B" w:rsidRDefault="003B5127" w:rsidP="004922FB">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5DE2F260" w14:textId="77777777" w:rsidR="003B5127" w:rsidRPr="00DB047B" w:rsidRDefault="003B5127" w:rsidP="004922FB">
            <w:pPr>
              <w:jc w:val="center"/>
              <w:rPr>
                <w:sz w:val="20"/>
                <w:szCs w:val="20"/>
              </w:rPr>
            </w:pPr>
            <w:r w:rsidRPr="00DB047B">
              <w:rPr>
                <w:sz w:val="20"/>
                <w:szCs w:val="20"/>
              </w:rPr>
              <w:t>Física</w:t>
            </w:r>
          </w:p>
        </w:tc>
        <w:tc>
          <w:tcPr>
            <w:tcW w:w="774" w:type="dxa"/>
            <w:tcBorders>
              <w:top w:val="single" w:sz="4" w:space="0" w:color="auto"/>
              <w:left w:val="single" w:sz="4" w:space="0" w:color="auto"/>
              <w:bottom w:val="single" w:sz="4" w:space="0" w:color="auto"/>
              <w:right w:val="single" w:sz="4" w:space="0" w:color="auto"/>
            </w:tcBorders>
            <w:vAlign w:val="center"/>
            <w:hideMark/>
          </w:tcPr>
          <w:p w14:paraId="66792D75"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51D1C083"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6D347B7"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2273276D"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36BC4276"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6F4E75BE"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007E1CD"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396E3EFA"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5572DDED"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2B8B686"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33EFBF5"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5254D892"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1C05288A" w14:textId="77777777" w:rsidR="003B5127" w:rsidRPr="00DB047B" w:rsidRDefault="003B5127" w:rsidP="004922FB">
            <w:pPr>
              <w:jc w:val="center"/>
              <w:rPr>
                <w:b/>
                <w:bCs/>
                <w:sz w:val="20"/>
                <w:szCs w:val="20"/>
              </w:rPr>
            </w:pPr>
            <w:r w:rsidRPr="00DB047B">
              <w:rPr>
                <w:b/>
                <w:bCs/>
                <w:sz w:val="20"/>
                <w:szCs w:val="20"/>
              </w:rPr>
              <w:t>160</w:t>
            </w:r>
          </w:p>
        </w:tc>
      </w:tr>
      <w:tr w:rsidR="003B5127" w:rsidRPr="00DB047B" w14:paraId="60D77680" w14:textId="77777777" w:rsidTr="002462DD">
        <w:trPr>
          <w:trHeight w:val="36"/>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156387A0"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2656C604" w14:textId="77777777" w:rsidR="003B5127" w:rsidRPr="00DB047B" w:rsidRDefault="003B5127" w:rsidP="004922FB">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69F74677" w14:textId="77777777" w:rsidR="003B5127" w:rsidRPr="00DB047B" w:rsidRDefault="003B5127" w:rsidP="004922FB">
            <w:pPr>
              <w:jc w:val="center"/>
              <w:rPr>
                <w:sz w:val="20"/>
                <w:szCs w:val="20"/>
              </w:rPr>
            </w:pPr>
            <w:r w:rsidRPr="00DB047B">
              <w:rPr>
                <w:sz w:val="20"/>
                <w:szCs w:val="20"/>
              </w:rPr>
              <w:t>Biologia</w:t>
            </w:r>
          </w:p>
        </w:tc>
        <w:tc>
          <w:tcPr>
            <w:tcW w:w="774" w:type="dxa"/>
            <w:tcBorders>
              <w:top w:val="single" w:sz="4" w:space="0" w:color="auto"/>
              <w:left w:val="single" w:sz="4" w:space="0" w:color="auto"/>
              <w:bottom w:val="single" w:sz="4" w:space="0" w:color="auto"/>
              <w:right w:val="single" w:sz="4" w:space="0" w:color="auto"/>
            </w:tcBorders>
            <w:vAlign w:val="center"/>
            <w:hideMark/>
          </w:tcPr>
          <w:p w14:paraId="4E573A37"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03613AE8"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441D917A"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3D62BBD4"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0FCC8AF0"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4FAC146"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2D57B17"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22DFE0F9"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01C66C1B"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42DEB67"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0AC8C9C"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569B245F"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18CF3957" w14:textId="77777777" w:rsidR="003B5127" w:rsidRPr="00DB047B" w:rsidRDefault="003B5127" w:rsidP="004922FB">
            <w:pPr>
              <w:jc w:val="center"/>
              <w:rPr>
                <w:b/>
                <w:bCs/>
                <w:sz w:val="20"/>
                <w:szCs w:val="20"/>
              </w:rPr>
            </w:pPr>
            <w:r w:rsidRPr="00DB047B">
              <w:rPr>
                <w:b/>
                <w:bCs/>
                <w:sz w:val="20"/>
                <w:szCs w:val="20"/>
              </w:rPr>
              <w:t>200</w:t>
            </w:r>
          </w:p>
        </w:tc>
      </w:tr>
      <w:tr w:rsidR="003B5127" w:rsidRPr="00DB047B" w14:paraId="290B9B8C" w14:textId="77777777" w:rsidTr="002462DD">
        <w:trPr>
          <w:trHeight w:val="208"/>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44E9F9AC" w14:textId="77777777" w:rsidR="003B5127" w:rsidRPr="00DB047B" w:rsidRDefault="003B5127" w:rsidP="00682F24">
            <w:pPr>
              <w:spacing w:line="360" w:lineRule="auto"/>
              <w:rPr>
                <w:b/>
                <w:bCs/>
                <w:sz w:val="20"/>
                <w:szCs w:val="20"/>
              </w:rPr>
            </w:pP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5F1C07E9" w14:textId="77777777" w:rsidR="003B5127" w:rsidRPr="00DB047B" w:rsidRDefault="003B5127" w:rsidP="004922FB">
            <w:pPr>
              <w:jc w:val="center"/>
              <w:rPr>
                <w:sz w:val="20"/>
                <w:szCs w:val="20"/>
              </w:rPr>
            </w:pPr>
            <w:r w:rsidRPr="00DB047B">
              <w:rPr>
                <w:sz w:val="20"/>
                <w:szCs w:val="20"/>
              </w:rPr>
              <w:t>Ciências Humanas e Sociais Aplicadas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16859F9" w14:textId="77777777" w:rsidR="003B5127" w:rsidRPr="00DB047B" w:rsidRDefault="003B5127" w:rsidP="004922FB">
            <w:pPr>
              <w:jc w:val="center"/>
              <w:rPr>
                <w:sz w:val="20"/>
                <w:szCs w:val="20"/>
              </w:rPr>
            </w:pPr>
            <w:r w:rsidRPr="00DB047B">
              <w:rPr>
                <w:sz w:val="20"/>
                <w:szCs w:val="20"/>
              </w:rPr>
              <w:t>Geografia</w:t>
            </w:r>
          </w:p>
        </w:tc>
        <w:tc>
          <w:tcPr>
            <w:tcW w:w="774" w:type="dxa"/>
            <w:tcBorders>
              <w:top w:val="single" w:sz="4" w:space="0" w:color="auto"/>
              <w:left w:val="single" w:sz="4" w:space="0" w:color="auto"/>
              <w:bottom w:val="single" w:sz="4" w:space="0" w:color="auto"/>
              <w:right w:val="single" w:sz="4" w:space="0" w:color="auto"/>
            </w:tcBorders>
            <w:vAlign w:val="center"/>
            <w:hideMark/>
          </w:tcPr>
          <w:p w14:paraId="2B50879D"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4B6F69ED"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0C3F856A"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7BEDDE97"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6F8131B3"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4A5CA121"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5E9E47A0"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792EC0C1"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11A5A114"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A214493"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095079BF"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6F5B4CA8"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1C98B2AF" w14:textId="77777777" w:rsidR="003B5127" w:rsidRPr="00DB047B" w:rsidRDefault="003B5127" w:rsidP="004922FB">
            <w:pPr>
              <w:jc w:val="center"/>
              <w:rPr>
                <w:b/>
                <w:bCs/>
                <w:sz w:val="20"/>
                <w:szCs w:val="20"/>
              </w:rPr>
            </w:pPr>
            <w:r w:rsidRPr="00DB047B">
              <w:rPr>
                <w:b/>
                <w:bCs/>
                <w:sz w:val="20"/>
                <w:szCs w:val="20"/>
              </w:rPr>
              <w:t>160</w:t>
            </w:r>
          </w:p>
        </w:tc>
      </w:tr>
      <w:tr w:rsidR="003B5127" w:rsidRPr="00DB047B" w14:paraId="7252DC47" w14:textId="77777777" w:rsidTr="002462DD">
        <w:trPr>
          <w:trHeight w:val="35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D5B17A3"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6AA69085" w14:textId="77777777" w:rsidR="003B5127" w:rsidRPr="00DB047B" w:rsidRDefault="003B5127" w:rsidP="004922FB">
            <w:pPr>
              <w:rPr>
                <w:b/>
                <w:bCs/>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13032306" w14:textId="77777777" w:rsidR="003B5127" w:rsidRPr="00DB047B" w:rsidRDefault="003B5127" w:rsidP="004922FB">
            <w:pPr>
              <w:jc w:val="center"/>
              <w:rPr>
                <w:sz w:val="20"/>
                <w:szCs w:val="20"/>
              </w:rPr>
            </w:pPr>
            <w:r w:rsidRPr="00DB047B">
              <w:rPr>
                <w:sz w:val="20"/>
                <w:szCs w:val="20"/>
              </w:rPr>
              <w:t>História</w:t>
            </w:r>
          </w:p>
        </w:tc>
        <w:tc>
          <w:tcPr>
            <w:tcW w:w="774" w:type="dxa"/>
            <w:tcBorders>
              <w:top w:val="single" w:sz="4" w:space="0" w:color="auto"/>
              <w:left w:val="single" w:sz="4" w:space="0" w:color="auto"/>
              <w:bottom w:val="single" w:sz="4" w:space="0" w:color="auto"/>
              <w:right w:val="single" w:sz="4" w:space="0" w:color="auto"/>
            </w:tcBorders>
            <w:vAlign w:val="center"/>
            <w:hideMark/>
          </w:tcPr>
          <w:p w14:paraId="7A635573" w14:textId="77777777" w:rsidR="003B5127" w:rsidRPr="00DB047B" w:rsidRDefault="003B5127" w:rsidP="004922FB">
            <w:pPr>
              <w:jc w:val="center"/>
              <w:rPr>
                <w:sz w:val="20"/>
                <w:szCs w:val="20"/>
              </w:rPr>
            </w:pPr>
            <w:r w:rsidRPr="00DB047B">
              <w:rPr>
                <w:sz w:val="20"/>
                <w:szCs w:val="20"/>
              </w:rPr>
              <w:t>80</w:t>
            </w:r>
          </w:p>
        </w:tc>
        <w:tc>
          <w:tcPr>
            <w:tcW w:w="874" w:type="dxa"/>
            <w:tcBorders>
              <w:top w:val="single" w:sz="4" w:space="0" w:color="auto"/>
              <w:left w:val="single" w:sz="4" w:space="0" w:color="auto"/>
              <w:bottom w:val="single" w:sz="4" w:space="0" w:color="auto"/>
              <w:right w:val="single" w:sz="4" w:space="0" w:color="auto"/>
            </w:tcBorders>
            <w:vAlign w:val="center"/>
            <w:hideMark/>
          </w:tcPr>
          <w:p w14:paraId="4FD2066D" w14:textId="77777777" w:rsidR="003B5127" w:rsidRPr="00DB047B" w:rsidRDefault="003B5127" w:rsidP="004922FB">
            <w:pPr>
              <w:jc w:val="center"/>
              <w:rPr>
                <w:sz w:val="20"/>
                <w:szCs w:val="20"/>
              </w:rPr>
            </w:pPr>
            <w:r w:rsidRPr="00DB047B">
              <w:rPr>
                <w:sz w:val="20"/>
                <w:szCs w:val="20"/>
              </w:rPr>
              <w:t>2</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474D61EF" w14:textId="77777777" w:rsidR="003B5127" w:rsidRPr="00DB047B" w:rsidRDefault="003B5127" w:rsidP="004922FB">
            <w:pPr>
              <w:jc w:val="center"/>
              <w:rPr>
                <w:sz w:val="20"/>
                <w:szCs w:val="20"/>
              </w:rPr>
            </w:pPr>
            <w:r w:rsidRPr="00DB047B">
              <w:rPr>
                <w:sz w:val="20"/>
                <w:szCs w:val="20"/>
              </w:rPr>
              <w:t>80</w:t>
            </w:r>
          </w:p>
        </w:tc>
        <w:tc>
          <w:tcPr>
            <w:tcW w:w="518" w:type="dxa"/>
            <w:tcBorders>
              <w:top w:val="single" w:sz="4" w:space="0" w:color="auto"/>
              <w:left w:val="single" w:sz="4" w:space="0" w:color="auto"/>
              <w:bottom w:val="single" w:sz="4" w:space="0" w:color="auto"/>
              <w:right w:val="single" w:sz="4" w:space="0" w:color="auto"/>
            </w:tcBorders>
            <w:vAlign w:val="center"/>
            <w:hideMark/>
          </w:tcPr>
          <w:p w14:paraId="7EB2DB99"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E9F6B41"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4E25B08"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ACB0125"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08F7CDF9"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5A581BB"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596EA638"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04EB9088"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5C14713E"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17494E70" w14:textId="77777777" w:rsidR="003B5127" w:rsidRPr="00DB047B" w:rsidRDefault="003B5127" w:rsidP="004922FB">
            <w:pPr>
              <w:jc w:val="center"/>
              <w:rPr>
                <w:b/>
                <w:bCs/>
                <w:sz w:val="20"/>
                <w:szCs w:val="20"/>
              </w:rPr>
            </w:pPr>
            <w:r w:rsidRPr="00DB047B">
              <w:rPr>
                <w:b/>
                <w:bCs/>
                <w:sz w:val="20"/>
                <w:szCs w:val="20"/>
              </w:rPr>
              <w:t>160</w:t>
            </w:r>
          </w:p>
        </w:tc>
      </w:tr>
      <w:tr w:rsidR="003B5127" w:rsidRPr="00DB047B" w14:paraId="060F8854" w14:textId="77777777" w:rsidTr="002462DD">
        <w:trPr>
          <w:trHeight w:val="219"/>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6FD97578"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047C692B" w14:textId="77777777" w:rsidR="003B5127" w:rsidRPr="00DB047B" w:rsidRDefault="003B5127" w:rsidP="004922FB">
            <w:pPr>
              <w:rPr>
                <w:b/>
                <w:bCs/>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33DB51BE" w14:textId="77777777" w:rsidR="003B5127" w:rsidRPr="00DB047B" w:rsidRDefault="003B5127" w:rsidP="004922FB">
            <w:pPr>
              <w:jc w:val="center"/>
              <w:rPr>
                <w:sz w:val="20"/>
                <w:szCs w:val="20"/>
              </w:rPr>
            </w:pPr>
            <w:r w:rsidRPr="00DB047B">
              <w:rPr>
                <w:sz w:val="20"/>
                <w:szCs w:val="20"/>
              </w:rPr>
              <w:t>Sociologia</w:t>
            </w:r>
          </w:p>
        </w:tc>
        <w:tc>
          <w:tcPr>
            <w:tcW w:w="774" w:type="dxa"/>
            <w:tcBorders>
              <w:top w:val="single" w:sz="4" w:space="0" w:color="auto"/>
              <w:left w:val="single" w:sz="4" w:space="0" w:color="auto"/>
              <w:bottom w:val="single" w:sz="4" w:space="0" w:color="auto"/>
              <w:right w:val="single" w:sz="4" w:space="0" w:color="auto"/>
            </w:tcBorders>
            <w:vAlign w:val="center"/>
            <w:hideMark/>
          </w:tcPr>
          <w:p w14:paraId="7FDBA58F" w14:textId="77777777" w:rsidR="003B5127" w:rsidRPr="00DB047B" w:rsidRDefault="003B5127" w:rsidP="004922FB">
            <w:pPr>
              <w:jc w:val="center"/>
              <w:rPr>
                <w:sz w:val="20"/>
                <w:szCs w:val="20"/>
              </w:rPr>
            </w:pPr>
            <w:r w:rsidRPr="00DB047B">
              <w:rPr>
                <w:sz w:val="20"/>
                <w:szCs w:val="20"/>
              </w:rPr>
              <w:t>0</w:t>
            </w:r>
          </w:p>
        </w:tc>
        <w:tc>
          <w:tcPr>
            <w:tcW w:w="874" w:type="dxa"/>
            <w:tcBorders>
              <w:top w:val="single" w:sz="4" w:space="0" w:color="auto"/>
              <w:left w:val="single" w:sz="4" w:space="0" w:color="auto"/>
              <w:bottom w:val="single" w:sz="4" w:space="0" w:color="auto"/>
              <w:right w:val="single" w:sz="4" w:space="0" w:color="auto"/>
            </w:tcBorders>
            <w:vAlign w:val="center"/>
            <w:hideMark/>
          </w:tcPr>
          <w:p w14:paraId="286B605A" w14:textId="77777777" w:rsidR="003B5127" w:rsidRPr="00DB047B" w:rsidRDefault="003B5127" w:rsidP="004922FB">
            <w:pPr>
              <w:jc w:val="center"/>
              <w:rPr>
                <w:sz w:val="20"/>
                <w:szCs w:val="20"/>
              </w:rPr>
            </w:pPr>
            <w:r w:rsidRPr="00DB047B">
              <w:rPr>
                <w:sz w:val="20"/>
                <w:szCs w:val="20"/>
              </w:rPr>
              <w:t>0</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A5C2AD9" w14:textId="77777777" w:rsidR="003B5127" w:rsidRPr="00DB047B" w:rsidRDefault="003B5127" w:rsidP="004922FB">
            <w:pPr>
              <w:jc w:val="center"/>
              <w:rPr>
                <w:sz w:val="20"/>
                <w:szCs w:val="20"/>
              </w:rPr>
            </w:pPr>
            <w:r w:rsidRPr="00DB047B">
              <w:rPr>
                <w:sz w:val="20"/>
                <w:szCs w:val="20"/>
              </w:rPr>
              <w:t>0</w:t>
            </w:r>
          </w:p>
        </w:tc>
        <w:tc>
          <w:tcPr>
            <w:tcW w:w="518" w:type="dxa"/>
            <w:tcBorders>
              <w:top w:val="single" w:sz="4" w:space="0" w:color="auto"/>
              <w:left w:val="single" w:sz="4" w:space="0" w:color="auto"/>
              <w:bottom w:val="single" w:sz="4" w:space="0" w:color="auto"/>
              <w:right w:val="single" w:sz="4" w:space="0" w:color="auto"/>
            </w:tcBorders>
            <w:vAlign w:val="center"/>
            <w:hideMark/>
          </w:tcPr>
          <w:p w14:paraId="7CE48B9D"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66CCFC7F"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60FF74B8"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432D95DA"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46DAB253"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4EF7E3BB"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6E86503"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C77E307"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4E4D738F"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0C572412" w14:textId="77777777" w:rsidR="003B5127" w:rsidRPr="00DB047B" w:rsidRDefault="003B5127" w:rsidP="004922FB">
            <w:pPr>
              <w:jc w:val="center"/>
              <w:rPr>
                <w:b/>
                <w:bCs/>
                <w:sz w:val="20"/>
                <w:szCs w:val="20"/>
              </w:rPr>
            </w:pPr>
            <w:r w:rsidRPr="00DB047B">
              <w:rPr>
                <w:b/>
                <w:bCs/>
                <w:sz w:val="20"/>
                <w:szCs w:val="20"/>
              </w:rPr>
              <w:t>80</w:t>
            </w:r>
          </w:p>
        </w:tc>
      </w:tr>
      <w:tr w:rsidR="003B5127" w:rsidRPr="00DB047B" w14:paraId="60AC9B90" w14:textId="77777777" w:rsidTr="002462DD">
        <w:trPr>
          <w:trHeight w:val="70"/>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1CEDC46D"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68954F21" w14:textId="77777777" w:rsidR="003B5127" w:rsidRPr="00DB047B" w:rsidRDefault="003B5127" w:rsidP="004922FB">
            <w:pPr>
              <w:rPr>
                <w:b/>
                <w:bCs/>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43099468" w14:textId="77777777" w:rsidR="003B5127" w:rsidRPr="00DB047B" w:rsidRDefault="003B5127" w:rsidP="004922FB">
            <w:pPr>
              <w:jc w:val="center"/>
              <w:rPr>
                <w:sz w:val="20"/>
                <w:szCs w:val="20"/>
              </w:rPr>
            </w:pPr>
            <w:r w:rsidRPr="00DB047B">
              <w:rPr>
                <w:sz w:val="20"/>
                <w:szCs w:val="20"/>
              </w:rPr>
              <w:t>Filosofia</w:t>
            </w:r>
          </w:p>
        </w:tc>
        <w:tc>
          <w:tcPr>
            <w:tcW w:w="774" w:type="dxa"/>
            <w:tcBorders>
              <w:top w:val="single" w:sz="4" w:space="0" w:color="auto"/>
              <w:left w:val="single" w:sz="4" w:space="0" w:color="auto"/>
              <w:bottom w:val="single" w:sz="4" w:space="0" w:color="auto"/>
              <w:right w:val="single" w:sz="4" w:space="0" w:color="auto"/>
            </w:tcBorders>
            <w:vAlign w:val="center"/>
            <w:hideMark/>
          </w:tcPr>
          <w:p w14:paraId="618F3771" w14:textId="77777777" w:rsidR="003B5127" w:rsidRPr="00DB047B" w:rsidRDefault="003B5127" w:rsidP="004922FB">
            <w:pPr>
              <w:jc w:val="center"/>
              <w:rPr>
                <w:sz w:val="20"/>
                <w:szCs w:val="20"/>
              </w:rPr>
            </w:pPr>
            <w:r w:rsidRPr="00DB047B">
              <w:rPr>
                <w:sz w:val="20"/>
                <w:szCs w:val="20"/>
              </w:rPr>
              <w:t>0</w:t>
            </w:r>
          </w:p>
        </w:tc>
        <w:tc>
          <w:tcPr>
            <w:tcW w:w="874" w:type="dxa"/>
            <w:tcBorders>
              <w:top w:val="single" w:sz="4" w:space="0" w:color="auto"/>
              <w:left w:val="single" w:sz="4" w:space="0" w:color="auto"/>
              <w:bottom w:val="single" w:sz="4" w:space="0" w:color="auto"/>
              <w:right w:val="single" w:sz="4" w:space="0" w:color="auto"/>
            </w:tcBorders>
            <w:vAlign w:val="center"/>
            <w:hideMark/>
          </w:tcPr>
          <w:p w14:paraId="4E4EC5D6" w14:textId="77777777" w:rsidR="003B5127" w:rsidRPr="00DB047B" w:rsidRDefault="003B5127" w:rsidP="004922FB">
            <w:pPr>
              <w:jc w:val="center"/>
              <w:rPr>
                <w:sz w:val="20"/>
                <w:szCs w:val="20"/>
              </w:rPr>
            </w:pPr>
            <w:r w:rsidRPr="00DB047B">
              <w:rPr>
                <w:sz w:val="20"/>
                <w:szCs w:val="20"/>
              </w:rPr>
              <w:t>0</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F089023" w14:textId="77777777" w:rsidR="003B5127" w:rsidRPr="00DB047B" w:rsidRDefault="003B5127" w:rsidP="004922FB">
            <w:pPr>
              <w:jc w:val="center"/>
              <w:rPr>
                <w:sz w:val="20"/>
                <w:szCs w:val="20"/>
              </w:rPr>
            </w:pPr>
            <w:r w:rsidRPr="00DB047B">
              <w:rPr>
                <w:sz w:val="20"/>
                <w:szCs w:val="20"/>
              </w:rPr>
              <w:t>0</w:t>
            </w:r>
          </w:p>
        </w:tc>
        <w:tc>
          <w:tcPr>
            <w:tcW w:w="518" w:type="dxa"/>
            <w:tcBorders>
              <w:top w:val="single" w:sz="4" w:space="0" w:color="auto"/>
              <w:left w:val="single" w:sz="4" w:space="0" w:color="auto"/>
              <w:bottom w:val="single" w:sz="4" w:space="0" w:color="auto"/>
              <w:right w:val="single" w:sz="4" w:space="0" w:color="auto"/>
            </w:tcBorders>
            <w:vAlign w:val="center"/>
            <w:hideMark/>
          </w:tcPr>
          <w:p w14:paraId="468E700C"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616D5453"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A48D76F"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77D8AA7"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463CED87"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A712B1C"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528FAD8F"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D021F5D"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nil"/>
            </w:tcBorders>
            <w:vAlign w:val="center"/>
            <w:hideMark/>
          </w:tcPr>
          <w:p w14:paraId="057A1984"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single" w:sz="4" w:space="0" w:color="auto"/>
              <w:bottom w:val="single" w:sz="4" w:space="0" w:color="auto"/>
              <w:right w:val="single" w:sz="8" w:space="0" w:color="auto"/>
            </w:tcBorders>
            <w:vAlign w:val="center"/>
            <w:hideMark/>
          </w:tcPr>
          <w:p w14:paraId="383191A1" w14:textId="77777777" w:rsidR="003B5127" w:rsidRPr="00DB047B" w:rsidRDefault="003B5127" w:rsidP="004922FB">
            <w:pPr>
              <w:jc w:val="center"/>
              <w:rPr>
                <w:b/>
                <w:bCs/>
                <w:sz w:val="20"/>
                <w:szCs w:val="20"/>
              </w:rPr>
            </w:pPr>
            <w:r w:rsidRPr="00DB047B">
              <w:rPr>
                <w:b/>
                <w:bCs/>
                <w:sz w:val="20"/>
                <w:szCs w:val="20"/>
              </w:rPr>
              <w:t>80</w:t>
            </w:r>
          </w:p>
        </w:tc>
      </w:tr>
      <w:tr w:rsidR="003B5127" w:rsidRPr="00DB047B" w14:paraId="55A29266" w14:textId="77777777" w:rsidTr="002462DD">
        <w:trPr>
          <w:trHeight w:val="29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58D8C77E" w14:textId="77777777" w:rsidR="003B5127" w:rsidRPr="00DB047B" w:rsidRDefault="003B5127" w:rsidP="00682F24">
            <w:pPr>
              <w:spacing w:line="360" w:lineRule="auto"/>
              <w:rPr>
                <w:b/>
                <w:bCs/>
                <w:sz w:val="20"/>
                <w:szCs w:val="20"/>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F6A00FF" w14:textId="77777777" w:rsidR="003B5127" w:rsidRPr="00DB047B" w:rsidRDefault="003B5127" w:rsidP="004922FB">
            <w:pPr>
              <w:jc w:val="center"/>
              <w:rPr>
                <w:b/>
                <w:bCs/>
                <w:sz w:val="20"/>
                <w:szCs w:val="20"/>
              </w:rPr>
            </w:pPr>
            <w:r w:rsidRPr="00DB047B">
              <w:rPr>
                <w:b/>
                <w:bCs/>
                <w:sz w:val="20"/>
                <w:szCs w:val="20"/>
              </w:rPr>
              <w:t> </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0B4F067" w14:textId="77777777" w:rsidR="003B5127" w:rsidRPr="00DB047B" w:rsidRDefault="003B5127" w:rsidP="004922FB">
            <w:pPr>
              <w:jc w:val="center"/>
              <w:rPr>
                <w:b/>
                <w:bCs/>
                <w:sz w:val="20"/>
                <w:szCs w:val="20"/>
              </w:rPr>
            </w:pPr>
            <w:r w:rsidRPr="00DB047B">
              <w:rPr>
                <w:b/>
                <w:bCs/>
                <w:sz w:val="20"/>
                <w:szCs w:val="20"/>
              </w:rPr>
              <w:t>TOTAL</w:t>
            </w:r>
          </w:p>
        </w:tc>
        <w:tc>
          <w:tcPr>
            <w:tcW w:w="3635" w:type="dxa"/>
            <w:gridSpan w:val="5"/>
            <w:tcBorders>
              <w:top w:val="single" w:sz="4" w:space="0" w:color="auto"/>
              <w:left w:val="single" w:sz="4" w:space="0" w:color="auto"/>
              <w:bottom w:val="single" w:sz="4" w:space="0" w:color="auto"/>
              <w:right w:val="single" w:sz="4" w:space="0" w:color="auto"/>
            </w:tcBorders>
            <w:vAlign w:val="center"/>
            <w:hideMark/>
          </w:tcPr>
          <w:p w14:paraId="6877A157" w14:textId="77777777" w:rsidR="003B5127" w:rsidRPr="00DB047B" w:rsidRDefault="003B5127" w:rsidP="004922FB">
            <w:pPr>
              <w:jc w:val="center"/>
              <w:rPr>
                <w:b/>
                <w:bCs/>
                <w:sz w:val="20"/>
                <w:szCs w:val="20"/>
              </w:rPr>
            </w:pPr>
            <w:r w:rsidRPr="00DB047B">
              <w:rPr>
                <w:b/>
                <w:bCs/>
                <w:sz w:val="20"/>
                <w:szCs w:val="20"/>
              </w:rPr>
              <w:t>720</w:t>
            </w:r>
          </w:p>
        </w:tc>
        <w:tc>
          <w:tcPr>
            <w:tcW w:w="3524" w:type="dxa"/>
            <w:gridSpan w:val="5"/>
            <w:tcBorders>
              <w:top w:val="single" w:sz="4" w:space="0" w:color="auto"/>
              <w:left w:val="single" w:sz="4" w:space="0" w:color="auto"/>
              <w:bottom w:val="single" w:sz="4" w:space="0" w:color="auto"/>
              <w:right w:val="single" w:sz="4" w:space="0" w:color="auto"/>
            </w:tcBorders>
            <w:vAlign w:val="center"/>
            <w:hideMark/>
          </w:tcPr>
          <w:p w14:paraId="5075859C" w14:textId="77777777" w:rsidR="003B5127" w:rsidRPr="00DB047B" w:rsidRDefault="003B5127" w:rsidP="004922FB">
            <w:pPr>
              <w:jc w:val="center"/>
              <w:rPr>
                <w:b/>
                <w:bCs/>
                <w:sz w:val="20"/>
                <w:szCs w:val="20"/>
              </w:rPr>
            </w:pPr>
            <w:r w:rsidRPr="00DB047B">
              <w:rPr>
                <w:b/>
                <w:bCs/>
                <w:sz w:val="20"/>
                <w:szCs w:val="20"/>
              </w:rPr>
              <w:t>600</w:t>
            </w:r>
          </w:p>
        </w:tc>
        <w:tc>
          <w:tcPr>
            <w:tcW w:w="3524" w:type="dxa"/>
            <w:gridSpan w:val="5"/>
            <w:tcBorders>
              <w:top w:val="single" w:sz="4" w:space="0" w:color="auto"/>
              <w:left w:val="single" w:sz="4" w:space="0" w:color="auto"/>
              <w:bottom w:val="single" w:sz="4" w:space="0" w:color="auto"/>
              <w:right w:val="nil"/>
            </w:tcBorders>
            <w:vAlign w:val="center"/>
            <w:hideMark/>
          </w:tcPr>
          <w:p w14:paraId="479386F1" w14:textId="77777777" w:rsidR="003B5127" w:rsidRPr="00DB047B" w:rsidRDefault="003B5127" w:rsidP="004922FB">
            <w:pPr>
              <w:jc w:val="center"/>
              <w:rPr>
                <w:b/>
                <w:bCs/>
                <w:sz w:val="20"/>
                <w:szCs w:val="20"/>
              </w:rPr>
            </w:pPr>
            <w:r w:rsidRPr="00DB047B">
              <w:rPr>
                <w:b/>
                <w:bCs/>
                <w:sz w:val="20"/>
                <w:szCs w:val="20"/>
              </w:rPr>
              <w:t>480</w:t>
            </w:r>
          </w:p>
        </w:tc>
        <w:tc>
          <w:tcPr>
            <w:tcW w:w="663" w:type="dxa"/>
            <w:tcBorders>
              <w:top w:val="nil"/>
              <w:left w:val="single" w:sz="4" w:space="0" w:color="auto"/>
              <w:bottom w:val="single" w:sz="4" w:space="0" w:color="auto"/>
              <w:right w:val="single" w:sz="8" w:space="0" w:color="auto"/>
            </w:tcBorders>
            <w:vAlign w:val="center"/>
            <w:hideMark/>
          </w:tcPr>
          <w:p w14:paraId="01AC9A28" w14:textId="77777777" w:rsidR="003B5127" w:rsidRPr="00DB047B" w:rsidRDefault="003B5127" w:rsidP="004922FB">
            <w:pPr>
              <w:jc w:val="center"/>
              <w:rPr>
                <w:b/>
                <w:bCs/>
                <w:sz w:val="20"/>
                <w:szCs w:val="20"/>
              </w:rPr>
            </w:pPr>
            <w:r w:rsidRPr="00DB047B">
              <w:rPr>
                <w:b/>
                <w:bCs/>
                <w:sz w:val="20"/>
                <w:szCs w:val="20"/>
              </w:rPr>
              <w:t>1800</w:t>
            </w:r>
          </w:p>
        </w:tc>
      </w:tr>
      <w:tr w:rsidR="003B5127" w:rsidRPr="00DB047B" w14:paraId="4F22BEEB" w14:textId="77777777" w:rsidTr="002462DD">
        <w:trPr>
          <w:trHeight w:val="193"/>
        </w:trPr>
        <w:tc>
          <w:tcPr>
            <w:tcW w:w="501"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58D730CB" w14:textId="77777777" w:rsidR="003B5127" w:rsidRPr="00DB047B" w:rsidRDefault="003B5127" w:rsidP="00682F24">
            <w:pPr>
              <w:spacing w:line="360" w:lineRule="auto"/>
              <w:jc w:val="center"/>
              <w:rPr>
                <w:b/>
                <w:bCs/>
                <w:sz w:val="20"/>
                <w:szCs w:val="20"/>
              </w:rPr>
            </w:pPr>
            <w:r w:rsidRPr="00DB047B">
              <w:rPr>
                <w:b/>
                <w:bCs/>
                <w:sz w:val="20"/>
                <w:szCs w:val="20"/>
              </w:rPr>
              <w:t>PARTE FLEXÍVEL</w:t>
            </w:r>
          </w:p>
        </w:tc>
        <w:tc>
          <w:tcPr>
            <w:tcW w:w="3336" w:type="dxa"/>
            <w:gridSpan w:val="2"/>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277AF24" w14:textId="5125EC44" w:rsidR="003B5127" w:rsidRPr="00DB047B" w:rsidRDefault="00A95331" w:rsidP="004922FB">
            <w:pPr>
              <w:jc w:val="center"/>
              <w:rPr>
                <w:b/>
                <w:bCs/>
                <w:sz w:val="20"/>
                <w:szCs w:val="20"/>
              </w:rPr>
            </w:pPr>
            <w:r w:rsidRPr="00DB047B">
              <w:rPr>
                <w:b/>
                <w:bCs/>
                <w:sz w:val="20"/>
                <w:szCs w:val="20"/>
              </w:rPr>
              <w:t>APROFUNDAMENTOS NAS</w:t>
            </w:r>
            <w:r w:rsidR="003B5127" w:rsidRPr="00DB047B">
              <w:rPr>
                <w:b/>
                <w:bCs/>
                <w:sz w:val="20"/>
                <w:szCs w:val="20"/>
              </w:rPr>
              <w:t xml:space="preserve"> ÁREAS DE CONHECIMENTO  </w:t>
            </w:r>
          </w:p>
        </w:tc>
        <w:tc>
          <w:tcPr>
            <w:tcW w:w="363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5486D849" w14:textId="77777777" w:rsidR="003B5127" w:rsidRPr="00DB047B" w:rsidRDefault="003B5127" w:rsidP="004922FB">
            <w:pPr>
              <w:jc w:val="center"/>
              <w:rPr>
                <w:b/>
                <w:bCs/>
                <w:sz w:val="20"/>
                <w:szCs w:val="20"/>
              </w:rPr>
            </w:pPr>
            <w:r w:rsidRPr="00DB047B">
              <w:rPr>
                <w:b/>
                <w:bCs/>
                <w:sz w:val="20"/>
                <w:szCs w:val="20"/>
              </w:rPr>
              <w:t>1ª SÉRIE</w:t>
            </w:r>
          </w:p>
        </w:tc>
        <w:tc>
          <w:tcPr>
            <w:tcW w:w="3524"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54244B0D" w14:textId="77777777" w:rsidR="003B5127" w:rsidRPr="00DB047B" w:rsidRDefault="003B5127" w:rsidP="004922FB">
            <w:pPr>
              <w:jc w:val="center"/>
              <w:rPr>
                <w:b/>
                <w:bCs/>
                <w:sz w:val="20"/>
                <w:szCs w:val="20"/>
              </w:rPr>
            </w:pPr>
            <w:r w:rsidRPr="00DB047B">
              <w:rPr>
                <w:b/>
                <w:bCs/>
                <w:sz w:val="20"/>
                <w:szCs w:val="20"/>
              </w:rPr>
              <w:t>2ª SÉRIE</w:t>
            </w:r>
          </w:p>
        </w:tc>
        <w:tc>
          <w:tcPr>
            <w:tcW w:w="3524"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0F600618" w14:textId="77777777" w:rsidR="003B5127" w:rsidRPr="00DB047B" w:rsidRDefault="003B5127" w:rsidP="004922FB">
            <w:pPr>
              <w:jc w:val="center"/>
              <w:rPr>
                <w:b/>
                <w:bCs/>
                <w:sz w:val="20"/>
                <w:szCs w:val="20"/>
              </w:rPr>
            </w:pPr>
            <w:r w:rsidRPr="00DB047B">
              <w:rPr>
                <w:b/>
                <w:bCs/>
                <w:sz w:val="20"/>
                <w:szCs w:val="20"/>
              </w:rPr>
              <w:t>3ª SÉRIE</w:t>
            </w:r>
          </w:p>
        </w:tc>
        <w:tc>
          <w:tcPr>
            <w:tcW w:w="663" w:type="dxa"/>
            <w:vMerge w:val="restart"/>
            <w:tcBorders>
              <w:top w:val="nil"/>
              <w:left w:val="single" w:sz="4" w:space="0" w:color="auto"/>
              <w:bottom w:val="single" w:sz="4" w:space="0" w:color="auto"/>
              <w:right w:val="single" w:sz="8" w:space="0" w:color="auto"/>
            </w:tcBorders>
            <w:shd w:val="clear" w:color="000000" w:fill="E7E6E6"/>
            <w:vAlign w:val="center"/>
            <w:hideMark/>
          </w:tcPr>
          <w:p w14:paraId="71D68E6C" w14:textId="77777777" w:rsidR="003B5127" w:rsidRPr="00DB047B" w:rsidRDefault="003B5127" w:rsidP="004922FB">
            <w:pPr>
              <w:jc w:val="center"/>
              <w:rPr>
                <w:b/>
                <w:bCs/>
                <w:sz w:val="20"/>
                <w:szCs w:val="20"/>
              </w:rPr>
            </w:pPr>
            <w:r w:rsidRPr="00DB047B">
              <w:rPr>
                <w:b/>
                <w:bCs/>
                <w:sz w:val="20"/>
                <w:szCs w:val="20"/>
              </w:rPr>
              <w:t>Total Geral Anual</w:t>
            </w:r>
          </w:p>
        </w:tc>
      </w:tr>
      <w:tr w:rsidR="00136EF9" w:rsidRPr="00DB047B" w14:paraId="3501EB4F" w14:textId="77777777" w:rsidTr="002462DD">
        <w:trPr>
          <w:trHeight w:val="40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0303169D" w14:textId="77777777" w:rsidR="003B5127" w:rsidRPr="00DB047B" w:rsidRDefault="003B5127" w:rsidP="00682F24">
            <w:pPr>
              <w:spacing w:line="360" w:lineRule="auto"/>
              <w:rPr>
                <w:b/>
                <w:bCs/>
                <w:sz w:val="20"/>
                <w:szCs w:val="20"/>
              </w:rPr>
            </w:pPr>
          </w:p>
        </w:tc>
        <w:tc>
          <w:tcPr>
            <w:tcW w:w="3336" w:type="dxa"/>
            <w:gridSpan w:val="2"/>
            <w:vMerge/>
            <w:tcBorders>
              <w:top w:val="single" w:sz="4" w:space="0" w:color="auto"/>
              <w:left w:val="single" w:sz="4" w:space="0" w:color="auto"/>
              <w:bottom w:val="single" w:sz="4" w:space="0" w:color="auto"/>
              <w:right w:val="single" w:sz="4" w:space="0" w:color="auto"/>
            </w:tcBorders>
            <w:vAlign w:val="center"/>
            <w:hideMark/>
          </w:tcPr>
          <w:p w14:paraId="28874553" w14:textId="77777777" w:rsidR="003B5127" w:rsidRPr="00DB047B" w:rsidRDefault="003B5127" w:rsidP="004922FB">
            <w:pPr>
              <w:rPr>
                <w:b/>
                <w:bCs/>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87B5526" w14:textId="77777777" w:rsidR="003B5127" w:rsidRPr="00DB047B" w:rsidRDefault="003B5127" w:rsidP="004922FB">
            <w:pPr>
              <w:jc w:val="center"/>
              <w:rPr>
                <w:b/>
                <w:bCs/>
                <w:sz w:val="20"/>
                <w:szCs w:val="20"/>
              </w:rPr>
            </w:pPr>
            <w:r w:rsidRPr="00DB047B">
              <w:rPr>
                <w:b/>
                <w:bCs/>
                <w:sz w:val="20"/>
                <w:szCs w:val="20"/>
              </w:rPr>
              <w:t>Hora Aula Anual</w:t>
            </w:r>
          </w:p>
        </w:tc>
        <w:tc>
          <w:tcPr>
            <w:tcW w:w="87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E7E7509"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345CB921" w14:textId="77777777" w:rsidR="003B5127" w:rsidRPr="00DB047B" w:rsidRDefault="003B5127" w:rsidP="004922FB">
            <w:pPr>
              <w:jc w:val="center"/>
              <w:rPr>
                <w:b/>
                <w:bCs/>
                <w:sz w:val="20"/>
                <w:szCs w:val="20"/>
              </w:rPr>
            </w:pPr>
            <w:r w:rsidRPr="00DB047B">
              <w:rPr>
                <w:b/>
                <w:bCs/>
                <w:sz w:val="20"/>
                <w:szCs w:val="20"/>
              </w:rPr>
              <w:t>Presencial</w:t>
            </w:r>
          </w:p>
        </w:tc>
        <w:tc>
          <w:tcPr>
            <w:tcW w:w="51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436FF2D" w14:textId="77777777" w:rsidR="003B5127" w:rsidRPr="00DB047B" w:rsidRDefault="003B5127" w:rsidP="004922FB">
            <w:pPr>
              <w:jc w:val="center"/>
              <w:rPr>
                <w:b/>
                <w:bCs/>
                <w:sz w:val="20"/>
                <w:szCs w:val="20"/>
              </w:rPr>
            </w:pPr>
            <w:r w:rsidRPr="00DB047B">
              <w:rPr>
                <w:b/>
                <w:bCs/>
                <w:sz w:val="20"/>
                <w:szCs w:val="20"/>
              </w:rPr>
              <w:t>EaD</w:t>
            </w:r>
          </w:p>
        </w:tc>
        <w:tc>
          <w:tcPr>
            <w:tcW w:w="66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CE85989" w14:textId="77777777" w:rsidR="003B5127" w:rsidRPr="00DB047B" w:rsidRDefault="003B5127" w:rsidP="004922FB">
            <w:pPr>
              <w:jc w:val="center"/>
              <w:rPr>
                <w:b/>
                <w:bCs/>
                <w:sz w:val="20"/>
                <w:szCs w:val="20"/>
              </w:rPr>
            </w:pPr>
            <w:r w:rsidRPr="00DB047B">
              <w:rPr>
                <w:b/>
                <w:bCs/>
                <w:sz w:val="20"/>
                <w:szCs w:val="20"/>
              </w:rPr>
              <w:t>Hora Aula Anual</w:t>
            </w:r>
          </w:p>
        </w:tc>
        <w:tc>
          <w:tcPr>
            <w:tcW w:w="87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8BF9DBB"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1A12FB48" w14:textId="77777777" w:rsidR="003B5127" w:rsidRPr="00DB047B" w:rsidRDefault="003B5127" w:rsidP="004922FB">
            <w:pPr>
              <w:jc w:val="center"/>
              <w:rPr>
                <w:b/>
                <w:bCs/>
                <w:sz w:val="20"/>
                <w:szCs w:val="20"/>
              </w:rPr>
            </w:pPr>
            <w:r w:rsidRPr="00DB047B">
              <w:rPr>
                <w:b/>
                <w:bCs/>
                <w:sz w:val="20"/>
                <w:szCs w:val="20"/>
              </w:rPr>
              <w:t>Presencial</w:t>
            </w:r>
          </w:p>
        </w:tc>
        <w:tc>
          <w:tcPr>
            <w:tcW w:w="51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53EC5A8" w14:textId="77777777" w:rsidR="003B5127" w:rsidRPr="00DB047B" w:rsidRDefault="003B5127" w:rsidP="004922FB">
            <w:pPr>
              <w:jc w:val="center"/>
              <w:rPr>
                <w:b/>
                <w:bCs/>
                <w:sz w:val="20"/>
                <w:szCs w:val="20"/>
              </w:rPr>
            </w:pPr>
            <w:r w:rsidRPr="00DB047B">
              <w:rPr>
                <w:b/>
                <w:bCs/>
                <w:sz w:val="20"/>
                <w:szCs w:val="20"/>
              </w:rPr>
              <w:t>EaD</w:t>
            </w:r>
          </w:p>
        </w:tc>
        <w:tc>
          <w:tcPr>
            <w:tcW w:w="66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431A954" w14:textId="77777777" w:rsidR="003B5127" w:rsidRPr="00DB047B" w:rsidRDefault="003B5127" w:rsidP="004922FB">
            <w:pPr>
              <w:jc w:val="center"/>
              <w:rPr>
                <w:b/>
                <w:bCs/>
                <w:sz w:val="20"/>
                <w:szCs w:val="20"/>
              </w:rPr>
            </w:pPr>
            <w:r w:rsidRPr="00DB047B">
              <w:rPr>
                <w:b/>
                <w:bCs/>
                <w:sz w:val="20"/>
                <w:szCs w:val="20"/>
              </w:rPr>
              <w:t>Hora Aula Anual</w:t>
            </w:r>
          </w:p>
        </w:tc>
        <w:tc>
          <w:tcPr>
            <w:tcW w:w="87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039D98C"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765BCE7C" w14:textId="77777777" w:rsidR="003B5127" w:rsidRPr="00DB047B" w:rsidRDefault="003B5127" w:rsidP="004922FB">
            <w:pPr>
              <w:jc w:val="center"/>
              <w:rPr>
                <w:b/>
                <w:bCs/>
                <w:sz w:val="20"/>
                <w:szCs w:val="20"/>
              </w:rPr>
            </w:pPr>
            <w:r w:rsidRPr="00DB047B">
              <w:rPr>
                <w:b/>
                <w:bCs/>
                <w:sz w:val="20"/>
                <w:szCs w:val="20"/>
              </w:rPr>
              <w:t>Presencial</w:t>
            </w:r>
          </w:p>
        </w:tc>
        <w:tc>
          <w:tcPr>
            <w:tcW w:w="51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B0D6A5A" w14:textId="77777777" w:rsidR="003B5127" w:rsidRPr="00DB047B" w:rsidRDefault="003B5127" w:rsidP="004922FB">
            <w:pPr>
              <w:jc w:val="center"/>
              <w:rPr>
                <w:b/>
                <w:bCs/>
                <w:sz w:val="20"/>
                <w:szCs w:val="20"/>
              </w:rPr>
            </w:pPr>
            <w:r w:rsidRPr="00DB047B">
              <w:rPr>
                <w:b/>
                <w:bCs/>
                <w:sz w:val="20"/>
                <w:szCs w:val="20"/>
              </w:rPr>
              <w:t>EaD</w:t>
            </w:r>
          </w:p>
        </w:tc>
        <w:tc>
          <w:tcPr>
            <w:tcW w:w="663" w:type="dxa"/>
            <w:vMerge/>
            <w:tcBorders>
              <w:top w:val="nil"/>
              <w:left w:val="single" w:sz="4" w:space="0" w:color="auto"/>
              <w:bottom w:val="single" w:sz="4" w:space="0" w:color="auto"/>
              <w:right w:val="single" w:sz="8" w:space="0" w:color="auto"/>
            </w:tcBorders>
            <w:vAlign w:val="center"/>
            <w:hideMark/>
          </w:tcPr>
          <w:p w14:paraId="0CB5C98D" w14:textId="77777777" w:rsidR="003B5127" w:rsidRPr="00DB047B" w:rsidRDefault="003B5127" w:rsidP="004922FB">
            <w:pPr>
              <w:rPr>
                <w:b/>
                <w:bCs/>
                <w:sz w:val="20"/>
                <w:szCs w:val="20"/>
              </w:rPr>
            </w:pPr>
          </w:p>
        </w:tc>
      </w:tr>
      <w:tr w:rsidR="003B5127" w:rsidRPr="00DB047B" w14:paraId="2EC2FE67" w14:textId="77777777" w:rsidTr="002462DD">
        <w:trPr>
          <w:trHeight w:val="30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25ACFB4F" w14:textId="77777777" w:rsidR="003B5127" w:rsidRPr="00DB047B" w:rsidRDefault="003B5127" w:rsidP="00682F24">
            <w:pPr>
              <w:spacing w:line="360" w:lineRule="auto"/>
              <w:rPr>
                <w:b/>
                <w:bCs/>
                <w:sz w:val="20"/>
                <w:szCs w:val="20"/>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14:paraId="7831D5B8" w14:textId="1FC27CA9" w:rsidR="003B5127" w:rsidRPr="00DB047B" w:rsidRDefault="00422285" w:rsidP="004922FB">
            <w:pPr>
              <w:jc w:val="center"/>
              <w:rPr>
                <w:b/>
                <w:bCs/>
                <w:sz w:val="20"/>
                <w:szCs w:val="20"/>
                <w:highlight w:val="yellow"/>
              </w:rPr>
            </w:pPr>
            <w:r w:rsidRPr="00DB047B">
              <w:rPr>
                <w:b/>
                <w:bCs/>
                <w:sz w:val="20"/>
                <w:szCs w:val="20"/>
                <w:highlight w:val="yellow"/>
              </w:rPr>
              <w:t xml:space="preserve">Aprofundamento em </w:t>
            </w:r>
            <w:r w:rsidR="00D20A46" w:rsidRPr="00DB047B">
              <w:rPr>
                <w:b/>
                <w:bCs/>
                <w:sz w:val="20"/>
                <w:szCs w:val="20"/>
                <w:highlight w:val="yellow"/>
              </w:rPr>
              <w:t>xxxxxx</w:t>
            </w:r>
            <w:r w:rsidR="003B5127" w:rsidRPr="00DB047B">
              <w:rPr>
                <w:sz w:val="20"/>
                <w:szCs w:val="20"/>
                <w:highlight w:val="yellow"/>
              </w:rPr>
              <w:t xml:space="preserve"> </w:t>
            </w:r>
            <w:r w:rsidR="003B5127" w:rsidRPr="00DB047B">
              <w:rPr>
                <w:b/>
                <w:bCs/>
                <w:sz w:val="20"/>
                <w:szCs w:val="20"/>
                <w:highlight w:val="yellow"/>
              </w:rPr>
              <w:t>e suas Tecnologias</w:t>
            </w:r>
          </w:p>
        </w:tc>
        <w:tc>
          <w:tcPr>
            <w:tcW w:w="774" w:type="dxa"/>
            <w:tcBorders>
              <w:top w:val="single" w:sz="4" w:space="0" w:color="auto"/>
              <w:left w:val="single" w:sz="4" w:space="0" w:color="auto"/>
              <w:bottom w:val="single" w:sz="4" w:space="0" w:color="auto"/>
              <w:right w:val="single" w:sz="4" w:space="0" w:color="auto"/>
            </w:tcBorders>
            <w:vAlign w:val="center"/>
            <w:hideMark/>
          </w:tcPr>
          <w:p w14:paraId="2AE0F3BF"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2F3C2A0"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2C7E3E9B"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023488EB"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34755339"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4067FDD"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5863F6B5"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0DFC6B27"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7A77223"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5DD280AE"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F9F767D"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53918D19"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nil"/>
              <w:bottom w:val="single" w:sz="4" w:space="0" w:color="auto"/>
              <w:right w:val="single" w:sz="8" w:space="0" w:color="auto"/>
            </w:tcBorders>
            <w:vAlign w:val="center"/>
            <w:hideMark/>
          </w:tcPr>
          <w:p w14:paraId="11DEE34F" w14:textId="77777777" w:rsidR="003B5127" w:rsidRPr="00DB047B" w:rsidRDefault="003B5127" w:rsidP="004922FB">
            <w:pPr>
              <w:jc w:val="center"/>
              <w:rPr>
                <w:b/>
                <w:bCs/>
                <w:sz w:val="20"/>
                <w:szCs w:val="20"/>
              </w:rPr>
            </w:pPr>
            <w:r w:rsidRPr="00DB047B">
              <w:rPr>
                <w:b/>
                <w:bCs/>
                <w:sz w:val="20"/>
                <w:szCs w:val="20"/>
              </w:rPr>
              <w:t>120</w:t>
            </w:r>
          </w:p>
        </w:tc>
      </w:tr>
      <w:tr w:rsidR="003B5127" w:rsidRPr="00DB047B" w14:paraId="6A4CD3D4" w14:textId="77777777" w:rsidTr="002462DD">
        <w:trPr>
          <w:trHeight w:val="267"/>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09A691CF" w14:textId="77777777" w:rsidR="003B5127" w:rsidRPr="00DB047B" w:rsidRDefault="003B5127" w:rsidP="00682F24">
            <w:pPr>
              <w:spacing w:line="360" w:lineRule="auto"/>
              <w:rPr>
                <w:b/>
                <w:bCs/>
                <w:sz w:val="20"/>
                <w:szCs w:val="20"/>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14:paraId="56346440" w14:textId="0ED04AB8" w:rsidR="003B5127" w:rsidRPr="00DB047B" w:rsidRDefault="00422285" w:rsidP="004922FB">
            <w:pPr>
              <w:jc w:val="center"/>
              <w:rPr>
                <w:b/>
                <w:bCs/>
                <w:sz w:val="20"/>
                <w:szCs w:val="20"/>
                <w:highlight w:val="yellow"/>
              </w:rPr>
            </w:pPr>
            <w:r w:rsidRPr="00DB047B">
              <w:rPr>
                <w:b/>
                <w:bCs/>
                <w:sz w:val="20"/>
                <w:szCs w:val="20"/>
                <w:highlight w:val="yellow"/>
              </w:rPr>
              <w:t xml:space="preserve">Aprofundamento em </w:t>
            </w:r>
            <w:r w:rsidR="00D20A46" w:rsidRPr="00DB047B">
              <w:rPr>
                <w:b/>
                <w:bCs/>
                <w:sz w:val="20"/>
                <w:szCs w:val="20"/>
                <w:highlight w:val="yellow"/>
              </w:rPr>
              <w:t>xxxxxxx</w:t>
            </w:r>
            <w:r w:rsidR="003B5127" w:rsidRPr="00DB047B">
              <w:rPr>
                <w:b/>
                <w:bCs/>
                <w:sz w:val="20"/>
                <w:szCs w:val="20"/>
                <w:highlight w:val="yellow"/>
              </w:rPr>
              <w:t xml:space="preserve"> e suas Tecnologias </w:t>
            </w:r>
          </w:p>
        </w:tc>
        <w:tc>
          <w:tcPr>
            <w:tcW w:w="774" w:type="dxa"/>
            <w:tcBorders>
              <w:top w:val="single" w:sz="4" w:space="0" w:color="auto"/>
              <w:left w:val="single" w:sz="4" w:space="0" w:color="auto"/>
              <w:bottom w:val="single" w:sz="4" w:space="0" w:color="auto"/>
              <w:right w:val="single" w:sz="4" w:space="0" w:color="auto"/>
            </w:tcBorders>
            <w:vAlign w:val="center"/>
            <w:hideMark/>
          </w:tcPr>
          <w:p w14:paraId="32F6D1FA"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41E23EC9"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F8F6C21"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5C33EFEC"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4F882AF1"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35E44335"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0F31210"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5808A011" w14:textId="77777777" w:rsidR="003B5127" w:rsidRPr="00DB047B" w:rsidRDefault="003B5127" w:rsidP="004922FB">
            <w:pPr>
              <w:jc w:val="center"/>
              <w:rPr>
                <w:sz w:val="20"/>
                <w:szCs w:val="20"/>
              </w:rPr>
            </w:pPr>
            <w:r w:rsidRPr="00DB047B">
              <w:rPr>
                <w:sz w:val="20"/>
                <w:szCs w:val="20"/>
              </w:rPr>
              <w:t>0</w:t>
            </w:r>
          </w:p>
        </w:tc>
        <w:tc>
          <w:tcPr>
            <w:tcW w:w="663" w:type="dxa"/>
            <w:tcBorders>
              <w:top w:val="single" w:sz="4" w:space="0" w:color="auto"/>
              <w:left w:val="single" w:sz="4" w:space="0" w:color="auto"/>
              <w:bottom w:val="single" w:sz="4" w:space="0" w:color="auto"/>
              <w:right w:val="single" w:sz="4" w:space="0" w:color="auto"/>
            </w:tcBorders>
            <w:vAlign w:val="center"/>
            <w:hideMark/>
          </w:tcPr>
          <w:p w14:paraId="5DF1851D" w14:textId="77777777" w:rsidR="003B5127" w:rsidRPr="00DB047B" w:rsidRDefault="003B5127" w:rsidP="004922FB">
            <w:pPr>
              <w:jc w:val="center"/>
              <w:rPr>
                <w:sz w:val="20"/>
                <w:szCs w:val="20"/>
              </w:rPr>
            </w:pPr>
            <w:r w:rsidRPr="00DB047B">
              <w:rPr>
                <w:sz w:val="20"/>
                <w:szCs w:val="20"/>
              </w:rPr>
              <w:t>40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58C9AAE" w14:textId="77777777" w:rsidR="003B5127" w:rsidRPr="00DB047B" w:rsidRDefault="003B5127" w:rsidP="004922FB">
            <w:pPr>
              <w:jc w:val="center"/>
              <w:rPr>
                <w:sz w:val="20"/>
                <w:szCs w:val="20"/>
              </w:rPr>
            </w:pPr>
            <w:r w:rsidRPr="00DB047B">
              <w:rPr>
                <w:sz w:val="20"/>
                <w:szCs w:val="20"/>
              </w:rPr>
              <w:t>1</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4E16C353" w14:textId="77777777" w:rsidR="003B5127" w:rsidRPr="00DB047B" w:rsidRDefault="003B5127" w:rsidP="004922FB">
            <w:pPr>
              <w:jc w:val="center"/>
              <w:rPr>
                <w:sz w:val="20"/>
                <w:szCs w:val="20"/>
              </w:rPr>
            </w:pPr>
            <w:r w:rsidRPr="00DB047B">
              <w:rPr>
                <w:sz w:val="20"/>
                <w:szCs w:val="20"/>
              </w:rPr>
              <w:t>40</w:t>
            </w:r>
          </w:p>
        </w:tc>
        <w:tc>
          <w:tcPr>
            <w:tcW w:w="518" w:type="dxa"/>
            <w:tcBorders>
              <w:top w:val="single" w:sz="4" w:space="0" w:color="auto"/>
              <w:left w:val="single" w:sz="4" w:space="0" w:color="auto"/>
              <w:bottom w:val="single" w:sz="4" w:space="0" w:color="auto"/>
              <w:right w:val="single" w:sz="4" w:space="0" w:color="auto"/>
            </w:tcBorders>
            <w:vAlign w:val="center"/>
            <w:hideMark/>
          </w:tcPr>
          <w:p w14:paraId="5A50373E" w14:textId="77777777" w:rsidR="003B5127" w:rsidRPr="00DB047B" w:rsidRDefault="003B5127" w:rsidP="004922FB">
            <w:pPr>
              <w:jc w:val="center"/>
              <w:rPr>
                <w:sz w:val="20"/>
                <w:szCs w:val="20"/>
              </w:rPr>
            </w:pPr>
            <w:r w:rsidRPr="00DB047B">
              <w:rPr>
                <w:sz w:val="20"/>
                <w:szCs w:val="20"/>
              </w:rPr>
              <w:t>0</w:t>
            </w:r>
          </w:p>
        </w:tc>
        <w:tc>
          <w:tcPr>
            <w:tcW w:w="663" w:type="dxa"/>
            <w:tcBorders>
              <w:top w:val="nil"/>
              <w:left w:val="nil"/>
              <w:bottom w:val="single" w:sz="4" w:space="0" w:color="auto"/>
              <w:right w:val="single" w:sz="8" w:space="0" w:color="auto"/>
            </w:tcBorders>
            <w:vAlign w:val="center"/>
            <w:hideMark/>
          </w:tcPr>
          <w:p w14:paraId="52643B89" w14:textId="77777777" w:rsidR="003B5127" w:rsidRPr="00DB047B" w:rsidRDefault="003B5127" w:rsidP="004922FB">
            <w:pPr>
              <w:jc w:val="center"/>
              <w:rPr>
                <w:b/>
                <w:bCs/>
                <w:sz w:val="20"/>
                <w:szCs w:val="20"/>
              </w:rPr>
            </w:pPr>
            <w:r w:rsidRPr="00DB047B">
              <w:rPr>
                <w:b/>
                <w:bCs/>
                <w:sz w:val="20"/>
                <w:szCs w:val="20"/>
              </w:rPr>
              <w:t>120</w:t>
            </w:r>
          </w:p>
        </w:tc>
      </w:tr>
      <w:tr w:rsidR="003B5127" w:rsidRPr="00DB047B" w14:paraId="2C4259C5" w14:textId="77777777" w:rsidTr="002462DD">
        <w:trPr>
          <w:trHeight w:val="40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20675CC9" w14:textId="77777777" w:rsidR="003B5127" w:rsidRPr="00DB047B" w:rsidRDefault="003B5127" w:rsidP="00682F24">
            <w:pPr>
              <w:spacing w:line="360" w:lineRule="auto"/>
              <w:rPr>
                <w:b/>
                <w:bCs/>
                <w:sz w:val="20"/>
                <w:szCs w:val="20"/>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14:paraId="385F4CA8" w14:textId="77777777" w:rsidR="003B5127" w:rsidRPr="00DB047B" w:rsidRDefault="003B5127" w:rsidP="004922FB">
            <w:pPr>
              <w:jc w:val="center"/>
              <w:rPr>
                <w:b/>
                <w:bCs/>
                <w:sz w:val="20"/>
                <w:szCs w:val="20"/>
              </w:rPr>
            </w:pPr>
            <w:r w:rsidRPr="00DB047B">
              <w:rPr>
                <w:b/>
                <w:bCs/>
                <w:sz w:val="20"/>
                <w:szCs w:val="20"/>
              </w:rPr>
              <w:t>Total para 02 itinerários</w:t>
            </w:r>
          </w:p>
        </w:tc>
        <w:tc>
          <w:tcPr>
            <w:tcW w:w="3635" w:type="dxa"/>
            <w:gridSpan w:val="5"/>
            <w:tcBorders>
              <w:top w:val="single" w:sz="4" w:space="0" w:color="auto"/>
              <w:left w:val="single" w:sz="4" w:space="0" w:color="auto"/>
              <w:bottom w:val="single" w:sz="4" w:space="0" w:color="auto"/>
              <w:right w:val="single" w:sz="4" w:space="0" w:color="auto"/>
            </w:tcBorders>
            <w:vAlign w:val="center"/>
            <w:hideMark/>
          </w:tcPr>
          <w:p w14:paraId="3B0CA75E" w14:textId="77777777" w:rsidR="003B5127" w:rsidRPr="00DB047B" w:rsidRDefault="003B5127" w:rsidP="004922FB">
            <w:pPr>
              <w:jc w:val="center"/>
              <w:rPr>
                <w:b/>
                <w:bCs/>
                <w:sz w:val="20"/>
                <w:szCs w:val="20"/>
              </w:rPr>
            </w:pPr>
            <w:r w:rsidRPr="00DB047B">
              <w:rPr>
                <w:b/>
                <w:bCs/>
                <w:sz w:val="20"/>
                <w:szCs w:val="20"/>
              </w:rPr>
              <w:t>80</w:t>
            </w:r>
          </w:p>
        </w:tc>
        <w:tc>
          <w:tcPr>
            <w:tcW w:w="3524" w:type="dxa"/>
            <w:gridSpan w:val="5"/>
            <w:tcBorders>
              <w:top w:val="single" w:sz="4" w:space="0" w:color="auto"/>
              <w:left w:val="single" w:sz="4" w:space="0" w:color="auto"/>
              <w:bottom w:val="single" w:sz="4" w:space="0" w:color="auto"/>
              <w:right w:val="single" w:sz="4" w:space="0" w:color="auto"/>
            </w:tcBorders>
            <w:vAlign w:val="center"/>
            <w:hideMark/>
          </w:tcPr>
          <w:p w14:paraId="6F7D8EEC" w14:textId="77777777" w:rsidR="003B5127" w:rsidRPr="00DB047B" w:rsidRDefault="003B5127" w:rsidP="004922FB">
            <w:pPr>
              <w:jc w:val="center"/>
              <w:rPr>
                <w:b/>
                <w:bCs/>
                <w:sz w:val="20"/>
                <w:szCs w:val="20"/>
              </w:rPr>
            </w:pPr>
            <w:r w:rsidRPr="00DB047B">
              <w:rPr>
                <w:b/>
                <w:bCs/>
                <w:sz w:val="20"/>
                <w:szCs w:val="20"/>
              </w:rPr>
              <w:t>80</w:t>
            </w:r>
          </w:p>
        </w:tc>
        <w:tc>
          <w:tcPr>
            <w:tcW w:w="3524" w:type="dxa"/>
            <w:gridSpan w:val="5"/>
            <w:tcBorders>
              <w:top w:val="single" w:sz="4" w:space="0" w:color="auto"/>
              <w:left w:val="single" w:sz="4" w:space="0" w:color="auto"/>
              <w:bottom w:val="single" w:sz="4" w:space="0" w:color="auto"/>
              <w:right w:val="single" w:sz="4" w:space="0" w:color="auto"/>
            </w:tcBorders>
            <w:vAlign w:val="center"/>
            <w:hideMark/>
          </w:tcPr>
          <w:p w14:paraId="3EE0E267" w14:textId="77777777" w:rsidR="003B5127" w:rsidRPr="00DB047B" w:rsidRDefault="003B5127" w:rsidP="004922FB">
            <w:pPr>
              <w:jc w:val="center"/>
              <w:rPr>
                <w:b/>
                <w:bCs/>
                <w:sz w:val="20"/>
                <w:szCs w:val="20"/>
              </w:rPr>
            </w:pPr>
            <w:r w:rsidRPr="00DB047B">
              <w:rPr>
                <w:b/>
                <w:bCs/>
                <w:sz w:val="20"/>
                <w:szCs w:val="20"/>
              </w:rPr>
              <w:t>80</w:t>
            </w:r>
          </w:p>
        </w:tc>
        <w:tc>
          <w:tcPr>
            <w:tcW w:w="663" w:type="dxa"/>
            <w:tcBorders>
              <w:top w:val="nil"/>
              <w:left w:val="single" w:sz="4" w:space="0" w:color="auto"/>
              <w:bottom w:val="single" w:sz="4" w:space="0" w:color="auto"/>
              <w:right w:val="single" w:sz="8" w:space="0" w:color="auto"/>
            </w:tcBorders>
            <w:vAlign w:val="center"/>
            <w:hideMark/>
          </w:tcPr>
          <w:p w14:paraId="545A6E32" w14:textId="77777777" w:rsidR="003B5127" w:rsidRPr="00DB047B" w:rsidRDefault="003B5127" w:rsidP="004922FB">
            <w:pPr>
              <w:jc w:val="center"/>
              <w:rPr>
                <w:b/>
                <w:bCs/>
                <w:sz w:val="20"/>
                <w:szCs w:val="20"/>
              </w:rPr>
            </w:pPr>
            <w:r w:rsidRPr="00DB047B">
              <w:rPr>
                <w:b/>
                <w:bCs/>
                <w:sz w:val="20"/>
                <w:szCs w:val="20"/>
              </w:rPr>
              <w:t>240</w:t>
            </w:r>
          </w:p>
        </w:tc>
      </w:tr>
      <w:tr w:rsidR="003B5127" w:rsidRPr="00DB047B" w14:paraId="63E0994F" w14:textId="77777777" w:rsidTr="002462DD">
        <w:trPr>
          <w:trHeight w:val="210"/>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087A99BC" w14:textId="77777777" w:rsidR="003B5127" w:rsidRPr="00DB047B" w:rsidRDefault="003B5127" w:rsidP="00682F24">
            <w:pPr>
              <w:spacing w:line="360" w:lineRule="auto"/>
              <w:rPr>
                <w:b/>
                <w:bCs/>
                <w:sz w:val="20"/>
                <w:szCs w:val="20"/>
              </w:rPr>
            </w:pPr>
          </w:p>
        </w:tc>
        <w:tc>
          <w:tcPr>
            <w:tcW w:w="174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6268797E" w14:textId="77777777" w:rsidR="003B5127" w:rsidRPr="00DB047B" w:rsidRDefault="003B5127" w:rsidP="004922FB">
            <w:pPr>
              <w:jc w:val="center"/>
              <w:rPr>
                <w:b/>
                <w:bCs/>
                <w:sz w:val="20"/>
                <w:szCs w:val="20"/>
              </w:rPr>
            </w:pPr>
            <w:r w:rsidRPr="00DB047B">
              <w:rPr>
                <w:b/>
                <w:bCs/>
                <w:sz w:val="20"/>
                <w:szCs w:val="20"/>
              </w:rPr>
              <w:t>CURSO TÉCNICO</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D09B974" w14:textId="77777777" w:rsidR="003B5127" w:rsidRPr="00DB047B" w:rsidRDefault="003B5127" w:rsidP="004922FB">
            <w:pPr>
              <w:jc w:val="center"/>
              <w:rPr>
                <w:b/>
                <w:bCs/>
                <w:sz w:val="20"/>
                <w:szCs w:val="20"/>
              </w:rPr>
            </w:pPr>
            <w:r w:rsidRPr="00DB047B">
              <w:rPr>
                <w:b/>
                <w:bCs/>
                <w:sz w:val="20"/>
                <w:szCs w:val="20"/>
              </w:rPr>
              <w:t>UNIDADE CURRICULAR</w:t>
            </w:r>
          </w:p>
        </w:tc>
        <w:tc>
          <w:tcPr>
            <w:tcW w:w="3635" w:type="dxa"/>
            <w:gridSpan w:val="5"/>
            <w:tcBorders>
              <w:top w:val="single" w:sz="4" w:space="0" w:color="auto"/>
              <w:left w:val="nil"/>
              <w:bottom w:val="single" w:sz="4" w:space="0" w:color="auto"/>
              <w:right w:val="single" w:sz="4" w:space="0" w:color="auto"/>
            </w:tcBorders>
            <w:shd w:val="clear" w:color="000000" w:fill="E7E6E6"/>
            <w:vAlign w:val="center"/>
            <w:hideMark/>
          </w:tcPr>
          <w:p w14:paraId="591C7972" w14:textId="77777777" w:rsidR="003B5127" w:rsidRPr="00DB047B" w:rsidRDefault="003B5127" w:rsidP="004922FB">
            <w:pPr>
              <w:jc w:val="center"/>
              <w:rPr>
                <w:b/>
                <w:bCs/>
                <w:sz w:val="20"/>
                <w:szCs w:val="20"/>
              </w:rPr>
            </w:pPr>
            <w:r w:rsidRPr="00DB047B">
              <w:rPr>
                <w:b/>
                <w:bCs/>
                <w:sz w:val="20"/>
                <w:szCs w:val="20"/>
              </w:rPr>
              <w:t>1ª SÉRIE</w:t>
            </w:r>
          </w:p>
        </w:tc>
        <w:tc>
          <w:tcPr>
            <w:tcW w:w="3524" w:type="dxa"/>
            <w:gridSpan w:val="5"/>
            <w:tcBorders>
              <w:top w:val="single" w:sz="4" w:space="0" w:color="auto"/>
              <w:left w:val="nil"/>
              <w:bottom w:val="single" w:sz="4" w:space="0" w:color="auto"/>
              <w:right w:val="single" w:sz="4" w:space="0" w:color="auto"/>
            </w:tcBorders>
            <w:shd w:val="clear" w:color="000000" w:fill="E7E6E6"/>
            <w:vAlign w:val="center"/>
            <w:hideMark/>
          </w:tcPr>
          <w:p w14:paraId="346BF03E" w14:textId="77777777" w:rsidR="003B5127" w:rsidRPr="00DB047B" w:rsidRDefault="003B5127" w:rsidP="004922FB">
            <w:pPr>
              <w:jc w:val="center"/>
              <w:rPr>
                <w:b/>
                <w:bCs/>
                <w:sz w:val="20"/>
                <w:szCs w:val="20"/>
              </w:rPr>
            </w:pPr>
            <w:r w:rsidRPr="00DB047B">
              <w:rPr>
                <w:b/>
                <w:bCs/>
                <w:sz w:val="20"/>
                <w:szCs w:val="20"/>
              </w:rPr>
              <w:t>2ª SÉRIE</w:t>
            </w:r>
          </w:p>
        </w:tc>
        <w:tc>
          <w:tcPr>
            <w:tcW w:w="3524" w:type="dxa"/>
            <w:gridSpan w:val="5"/>
            <w:tcBorders>
              <w:top w:val="single" w:sz="4" w:space="0" w:color="auto"/>
              <w:left w:val="nil"/>
              <w:bottom w:val="single" w:sz="4" w:space="0" w:color="auto"/>
              <w:right w:val="single" w:sz="4" w:space="0" w:color="auto"/>
            </w:tcBorders>
            <w:shd w:val="clear" w:color="000000" w:fill="E7E6E6"/>
            <w:vAlign w:val="center"/>
            <w:hideMark/>
          </w:tcPr>
          <w:p w14:paraId="2BEC4E98" w14:textId="77777777" w:rsidR="003B5127" w:rsidRPr="00DB047B" w:rsidRDefault="003B5127" w:rsidP="004922FB">
            <w:pPr>
              <w:jc w:val="center"/>
              <w:rPr>
                <w:b/>
                <w:bCs/>
                <w:sz w:val="20"/>
                <w:szCs w:val="20"/>
              </w:rPr>
            </w:pPr>
            <w:r w:rsidRPr="00DB047B">
              <w:rPr>
                <w:b/>
                <w:bCs/>
                <w:sz w:val="20"/>
                <w:szCs w:val="20"/>
              </w:rPr>
              <w:t>3ª SÉRIE</w:t>
            </w:r>
          </w:p>
        </w:tc>
        <w:tc>
          <w:tcPr>
            <w:tcW w:w="663" w:type="dxa"/>
            <w:vMerge w:val="restart"/>
            <w:tcBorders>
              <w:top w:val="nil"/>
              <w:left w:val="single" w:sz="4" w:space="0" w:color="auto"/>
              <w:bottom w:val="single" w:sz="4" w:space="0" w:color="auto"/>
              <w:right w:val="single" w:sz="8" w:space="0" w:color="auto"/>
            </w:tcBorders>
            <w:shd w:val="clear" w:color="000000" w:fill="E7E6E6"/>
            <w:vAlign w:val="center"/>
            <w:hideMark/>
          </w:tcPr>
          <w:p w14:paraId="238FEF6B" w14:textId="77777777" w:rsidR="003B5127" w:rsidRPr="00DB047B" w:rsidRDefault="003B5127" w:rsidP="004922FB">
            <w:pPr>
              <w:jc w:val="center"/>
              <w:rPr>
                <w:b/>
                <w:bCs/>
                <w:sz w:val="20"/>
                <w:szCs w:val="20"/>
              </w:rPr>
            </w:pPr>
            <w:r w:rsidRPr="00DB047B">
              <w:rPr>
                <w:b/>
                <w:bCs/>
                <w:sz w:val="20"/>
                <w:szCs w:val="20"/>
              </w:rPr>
              <w:t>Total Geral Anual</w:t>
            </w:r>
          </w:p>
        </w:tc>
      </w:tr>
      <w:tr w:rsidR="00136EF9" w:rsidRPr="00DB047B" w14:paraId="6B81BDB6" w14:textId="77777777" w:rsidTr="002462DD">
        <w:trPr>
          <w:trHeight w:val="40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A6669CE"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05F5D237" w14:textId="77777777" w:rsidR="003B5127" w:rsidRPr="00DB047B" w:rsidRDefault="003B5127" w:rsidP="004922FB">
            <w:pPr>
              <w:rPr>
                <w:b/>
                <w:bCs/>
                <w:sz w:val="20"/>
                <w:szCs w:val="20"/>
              </w:rPr>
            </w:pPr>
          </w:p>
        </w:tc>
        <w:tc>
          <w:tcPr>
            <w:tcW w:w="1596" w:type="dxa"/>
            <w:vMerge/>
            <w:tcBorders>
              <w:top w:val="nil"/>
              <w:left w:val="single" w:sz="4" w:space="0" w:color="auto"/>
              <w:bottom w:val="single" w:sz="4" w:space="0" w:color="auto"/>
              <w:right w:val="single" w:sz="4" w:space="0" w:color="auto"/>
            </w:tcBorders>
            <w:vAlign w:val="center"/>
            <w:hideMark/>
          </w:tcPr>
          <w:p w14:paraId="428E3B4E" w14:textId="77777777" w:rsidR="003B5127" w:rsidRPr="00DB047B" w:rsidRDefault="003B5127" w:rsidP="004922FB">
            <w:pPr>
              <w:rPr>
                <w:b/>
                <w:bCs/>
                <w:sz w:val="20"/>
                <w:szCs w:val="20"/>
              </w:rPr>
            </w:pPr>
          </w:p>
        </w:tc>
        <w:tc>
          <w:tcPr>
            <w:tcW w:w="774" w:type="dxa"/>
            <w:vMerge w:val="restart"/>
            <w:tcBorders>
              <w:top w:val="nil"/>
              <w:left w:val="single" w:sz="4" w:space="0" w:color="auto"/>
              <w:bottom w:val="single" w:sz="4" w:space="0" w:color="auto"/>
              <w:right w:val="single" w:sz="4" w:space="0" w:color="auto"/>
            </w:tcBorders>
            <w:shd w:val="clear" w:color="000000" w:fill="E7E6E6"/>
            <w:vAlign w:val="center"/>
            <w:hideMark/>
          </w:tcPr>
          <w:p w14:paraId="6586096F" w14:textId="77777777" w:rsidR="003B5127" w:rsidRPr="00DB047B" w:rsidRDefault="003B5127" w:rsidP="004922FB">
            <w:pPr>
              <w:jc w:val="center"/>
              <w:rPr>
                <w:b/>
                <w:bCs/>
                <w:sz w:val="20"/>
                <w:szCs w:val="20"/>
              </w:rPr>
            </w:pPr>
            <w:r w:rsidRPr="00DB047B">
              <w:rPr>
                <w:b/>
                <w:bCs/>
                <w:sz w:val="20"/>
                <w:szCs w:val="20"/>
              </w:rPr>
              <w:t>Hora Aula Anual</w:t>
            </w:r>
          </w:p>
        </w:tc>
        <w:tc>
          <w:tcPr>
            <w:tcW w:w="874" w:type="dxa"/>
            <w:vMerge w:val="restart"/>
            <w:tcBorders>
              <w:top w:val="nil"/>
              <w:left w:val="single" w:sz="4" w:space="0" w:color="auto"/>
              <w:bottom w:val="single" w:sz="4" w:space="0" w:color="auto"/>
              <w:right w:val="single" w:sz="4" w:space="0" w:color="auto"/>
            </w:tcBorders>
            <w:shd w:val="clear" w:color="000000" w:fill="E7E6E6"/>
            <w:vAlign w:val="center"/>
            <w:hideMark/>
          </w:tcPr>
          <w:p w14:paraId="6224C8F4"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nil"/>
              <w:bottom w:val="single" w:sz="4" w:space="0" w:color="auto"/>
              <w:right w:val="single" w:sz="4" w:space="0" w:color="auto"/>
            </w:tcBorders>
            <w:shd w:val="clear" w:color="000000" w:fill="E7E6E6"/>
            <w:vAlign w:val="center"/>
            <w:hideMark/>
          </w:tcPr>
          <w:p w14:paraId="383E2C7B" w14:textId="77777777" w:rsidR="003B5127" w:rsidRPr="00DB047B" w:rsidRDefault="003B5127" w:rsidP="004922FB">
            <w:pPr>
              <w:jc w:val="center"/>
              <w:rPr>
                <w:b/>
                <w:bCs/>
                <w:sz w:val="20"/>
                <w:szCs w:val="20"/>
              </w:rPr>
            </w:pPr>
            <w:r w:rsidRPr="00DB047B">
              <w:rPr>
                <w:b/>
                <w:bCs/>
                <w:sz w:val="20"/>
                <w:szCs w:val="20"/>
              </w:rPr>
              <w:t>Presencial</w:t>
            </w:r>
          </w:p>
        </w:tc>
        <w:tc>
          <w:tcPr>
            <w:tcW w:w="518" w:type="dxa"/>
            <w:vMerge w:val="restart"/>
            <w:tcBorders>
              <w:top w:val="nil"/>
              <w:left w:val="single" w:sz="4" w:space="0" w:color="auto"/>
              <w:bottom w:val="single" w:sz="4" w:space="0" w:color="auto"/>
              <w:right w:val="single" w:sz="4" w:space="0" w:color="auto"/>
            </w:tcBorders>
            <w:shd w:val="clear" w:color="000000" w:fill="E7E6E6"/>
            <w:vAlign w:val="center"/>
            <w:hideMark/>
          </w:tcPr>
          <w:p w14:paraId="443D3D7B" w14:textId="77777777" w:rsidR="003B5127" w:rsidRPr="00DB047B" w:rsidRDefault="003B5127" w:rsidP="004922FB">
            <w:pPr>
              <w:jc w:val="center"/>
              <w:rPr>
                <w:b/>
                <w:bCs/>
                <w:sz w:val="20"/>
                <w:szCs w:val="20"/>
              </w:rPr>
            </w:pPr>
            <w:r w:rsidRPr="00DB047B">
              <w:rPr>
                <w:b/>
                <w:bCs/>
                <w:sz w:val="20"/>
                <w:szCs w:val="20"/>
              </w:rPr>
              <w:t>EaD</w:t>
            </w:r>
          </w:p>
        </w:tc>
        <w:tc>
          <w:tcPr>
            <w:tcW w:w="663" w:type="dxa"/>
            <w:vMerge w:val="restart"/>
            <w:tcBorders>
              <w:top w:val="nil"/>
              <w:left w:val="single" w:sz="4" w:space="0" w:color="auto"/>
              <w:bottom w:val="single" w:sz="4" w:space="0" w:color="auto"/>
              <w:right w:val="single" w:sz="4" w:space="0" w:color="auto"/>
            </w:tcBorders>
            <w:shd w:val="clear" w:color="000000" w:fill="E7E6E6"/>
            <w:vAlign w:val="center"/>
            <w:hideMark/>
          </w:tcPr>
          <w:p w14:paraId="7C6C6681" w14:textId="77777777" w:rsidR="003B5127" w:rsidRPr="00DB047B" w:rsidRDefault="003B5127" w:rsidP="004922FB">
            <w:pPr>
              <w:jc w:val="center"/>
              <w:rPr>
                <w:b/>
                <w:bCs/>
                <w:sz w:val="20"/>
                <w:szCs w:val="20"/>
              </w:rPr>
            </w:pPr>
            <w:r w:rsidRPr="00DB047B">
              <w:rPr>
                <w:b/>
                <w:bCs/>
                <w:sz w:val="20"/>
                <w:szCs w:val="20"/>
              </w:rPr>
              <w:t>Hora Aula Anual</w:t>
            </w:r>
          </w:p>
        </w:tc>
        <w:tc>
          <w:tcPr>
            <w:tcW w:w="874" w:type="dxa"/>
            <w:vMerge w:val="restart"/>
            <w:tcBorders>
              <w:top w:val="nil"/>
              <w:left w:val="single" w:sz="4" w:space="0" w:color="auto"/>
              <w:bottom w:val="single" w:sz="4" w:space="0" w:color="auto"/>
              <w:right w:val="single" w:sz="4" w:space="0" w:color="auto"/>
            </w:tcBorders>
            <w:shd w:val="clear" w:color="000000" w:fill="E7E6E6"/>
            <w:vAlign w:val="center"/>
            <w:hideMark/>
          </w:tcPr>
          <w:p w14:paraId="65A5665C"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nil"/>
              <w:bottom w:val="single" w:sz="4" w:space="0" w:color="auto"/>
              <w:right w:val="single" w:sz="4" w:space="0" w:color="auto"/>
            </w:tcBorders>
            <w:shd w:val="clear" w:color="000000" w:fill="E7E6E6"/>
            <w:vAlign w:val="center"/>
            <w:hideMark/>
          </w:tcPr>
          <w:p w14:paraId="1554CF3C" w14:textId="77777777" w:rsidR="003B5127" w:rsidRPr="00DB047B" w:rsidRDefault="003B5127" w:rsidP="004922FB">
            <w:pPr>
              <w:jc w:val="center"/>
              <w:rPr>
                <w:b/>
                <w:bCs/>
                <w:sz w:val="20"/>
                <w:szCs w:val="20"/>
              </w:rPr>
            </w:pPr>
            <w:r w:rsidRPr="00DB047B">
              <w:rPr>
                <w:b/>
                <w:bCs/>
                <w:sz w:val="20"/>
                <w:szCs w:val="20"/>
              </w:rPr>
              <w:t>Presencial</w:t>
            </w:r>
          </w:p>
        </w:tc>
        <w:tc>
          <w:tcPr>
            <w:tcW w:w="518" w:type="dxa"/>
            <w:vMerge w:val="restart"/>
            <w:tcBorders>
              <w:top w:val="nil"/>
              <w:left w:val="single" w:sz="4" w:space="0" w:color="auto"/>
              <w:bottom w:val="single" w:sz="4" w:space="0" w:color="auto"/>
              <w:right w:val="single" w:sz="4" w:space="0" w:color="auto"/>
            </w:tcBorders>
            <w:shd w:val="clear" w:color="000000" w:fill="E7E6E6"/>
            <w:vAlign w:val="center"/>
            <w:hideMark/>
          </w:tcPr>
          <w:p w14:paraId="719EF547" w14:textId="77777777" w:rsidR="003B5127" w:rsidRPr="00DB047B" w:rsidRDefault="003B5127" w:rsidP="004922FB">
            <w:pPr>
              <w:jc w:val="center"/>
              <w:rPr>
                <w:b/>
                <w:bCs/>
                <w:sz w:val="20"/>
                <w:szCs w:val="20"/>
              </w:rPr>
            </w:pPr>
            <w:r w:rsidRPr="00DB047B">
              <w:rPr>
                <w:b/>
                <w:bCs/>
                <w:sz w:val="20"/>
                <w:szCs w:val="20"/>
              </w:rPr>
              <w:t>EaD</w:t>
            </w:r>
          </w:p>
        </w:tc>
        <w:tc>
          <w:tcPr>
            <w:tcW w:w="663" w:type="dxa"/>
            <w:vMerge w:val="restart"/>
            <w:tcBorders>
              <w:top w:val="nil"/>
              <w:left w:val="single" w:sz="4" w:space="0" w:color="auto"/>
              <w:bottom w:val="single" w:sz="4" w:space="0" w:color="auto"/>
              <w:right w:val="single" w:sz="4" w:space="0" w:color="auto"/>
            </w:tcBorders>
            <w:shd w:val="clear" w:color="000000" w:fill="E7E6E6"/>
            <w:vAlign w:val="center"/>
            <w:hideMark/>
          </w:tcPr>
          <w:p w14:paraId="7A34A5BE" w14:textId="77777777" w:rsidR="003B5127" w:rsidRPr="00DB047B" w:rsidRDefault="003B5127" w:rsidP="004922FB">
            <w:pPr>
              <w:jc w:val="center"/>
              <w:rPr>
                <w:b/>
                <w:bCs/>
                <w:sz w:val="20"/>
                <w:szCs w:val="20"/>
              </w:rPr>
            </w:pPr>
            <w:r w:rsidRPr="00DB047B">
              <w:rPr>
                <w:b/>
                <w:bCs/>
                <w:sz w:val="20"/>
                <w:szCs w:val="20"/>
              </w:rPr>
              <w:t>Hora Aula Anual</w:t>
            </w:r>
          </w:p>
        </w:tc>
        <w:tc>
          <w:tcPr>
            <w:tcW w:w="874" w:type="dxa"/>
            <w:vMerge w:val="restart"/>
            <w:tcBorders>
              <w:top w:val="nil"/>
              <w:left w:val="single" w:sz="4" w:space="0" w:color="auto"/>
              <w:bottom w:val="single" w:sz="4" w:space="0" w:color="auto"/>
              <w:right w:val="single" w:sz="4" w:space="0" w:color="auto"/>
            </w:tcBorders>
            <w:shd w:val="clear" w:color="000000" w:fill="E7E6E6"/>
            <w:vAlign w:val="center"/>
            <w:hideMark/>
          </w:tcPr>
          <w:p w14:paraId="50C75B17" w14:textId="77777777" w:rsidR="003B5127" w:rsidRPr="00DB047B" w:rsidRDefault="003B5127" w:rsidP="004922FB">
            <w:pPr>
              <w:jc w:val="center"/>
              <w:rPr>
                <w:b/>
                <w:bCs/>
                <w:sz w:val="20"/>
                <w:szCs w:val="20"/>
              </w:rPr>
            </w:pPr>
            <w:r w:rsidRPr="00DB047B">
              <w:rPr>
                <w:b/>
                <w:bCs/>
                <w:sz w:val="20"/>
                <w:szCs w:val="20"/>
              </w:rPr>
              <w:t>Hora Aula Semanal</w:t>
            </w:r>
          </w:p>
        </w:tc>
        <w:tc>
          <w:tcPr>
            <w:tcW w:w="1469" w:type="dxa"/>
            <w:gridSpan w:val="2"/>
            <w:tcBorders>
              <w:top w:val="single" w:sz="4" w:space="0" w:color="auto"/>
              <w:left w:val="nil"/>
              <w:bottom w:val="single" w:sz="4" w:space="0" w:color="auto"/>
              <w:right w:val="single" w:sz="4" w:space="0" w:color="auto"/>
            </w:tcBorders>
            <w:shd w:val="clear" w:color="000000" w:fill="E7E6E6"/>
            <w:vAlign w:val="center"/>
            <w:hideMark/>
          </w:tcPr>
          <w:p w14:paraId="0AFE5EF2" w14:textId="77777777" w:rsidR="003B5127" w:rsidRPr="00DB047B" w:rsidRDefault="003B5127" w:rsidP="004922FB">
            <w:pPr>
              <w:jc w:val="center"/>
              <w:rPr>
                <w:b/>
                <w:bCs/>
                <w:sz w:val="20"/>
                <w:szCs w:val="20"/>
              </w:rPr>
            </w:pPr>
            <w:r w:rsidRPr="00DB047B">
              <w:rPr>
                <w:b/>
                <w:bCs/>
                <w:sz w:val="20"/>
                <w:szCs w:val="20"/>
              </w:rPr>
              <w:t>Presencial</w:t>
            </w:r>
          </w:p>
        </w:tc>
        <w:tc>
          <w:tcPr>
            <w:tcW w:w="518" w:type="dxa"/>
            <w:vMerge w:val="restart"/>
            <w:tcBorders>
              <w:top w:val="nil"/>
              <w:left w:val="single" w:sz="4" w:space="0" w:color="auto"/>
              <w:bottom w:val="single" w:sz="4" w:space="0" w:color="auto"/>
              <w:right w:val="single" w:sz="4" w:space="0" w:color="auto"/>
            </w:tcBorders>
            <w:shd w:val="clear" w:color="000000" w:fill="E7E6E6"/>
            <w:vAlign w:val="center"/>
            <w:hideMark/>
          </w:tcPr>
          <w:p w14:paraId="5B8D185E" w14:textId="77777777" w:rsidR="003B5127" w:rsidRPr="00DB047B" w:rsidRDefault="003B5127" w:rsidP="004922FB">
            <w:pPr>
              <w:jc w:val="center"/>
              <w:rPr>
                <w:b/>
                <w:bCs/>
                <w:sz w:val="20"/>
                <w:szCs w:val="20"/>
              </w:rPr>
            </w:pPr>
            <w:r w:rsidRPr="00DB047B">
              <w:rPr>
                <w:b/>
                <w:bCs/>
                <w:sz w:val="20"/>
                <w:szCs w:val="20"/>
              </w:rPr>
              <w:t>EaD</w:t>
            </w:r>
          </w:p>
        </w:tc>
        <w:tc>
          <w:tcPr>
            <w:tcW w:w="663" w:type="dxa"/>
            <w:vMerge/>
            <w:tcBorders>
              <w:top w:val="nil"/>
              <w:left w:val="single" w:sz="4" w:space="0" w:color="auto"/>
              <w:bottom w:val="single" w:sz="4" w:space="0" w:color="auto"/>
              <w:right w:val="single" w:sz="8" w:space="0" w:color="auto"/>
            </w:tcBorders>
            <w:vAlign w:val="center"/>
            <w:hideMark/>
          </w:tcPr>
          <w:p w14:paraId="4EECBFAA" w14:textId="77777777" w:rsidR="003B5127" w:rsidRPr="00DB047B" w:rsidRDefault="003B5127" w:rsidP="004922FB">
            <w:pPr>
              <w:rPr>
                <w:b/>
                <w:bCs/>
                <w:sz w:val="20"/>
                <w:szCs w:val="20"/>
              </w:rPr>
            </w:pPr>
          </w:p>
        </w:tc>
      </w:tr>
      <w:tr w:rsidR="003B5127" w:rsidRPr="00DB047B" w14:paraId="2A8402B5" w14:textId="77777777" w:rsidTr="002462DD">
        <w:trPr>
          <w:trHeight w:val="403"/>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6B57F0F7" w14:textId="77777777" w:rsidR="003B5127" w:rsidRPr="00DB047B" w:rsidRDefault="003B5127" w:rsidP="00682F24">
            <w:pPr>
              <w:spacing w:line="360" w:lineRule="auto"/>
              <w:rPr>
                <w:b/>
                <w:bCs/>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27C42BB1" w14:textId="77777777" w:rsidR="003B5127" w:rsidRPr="00DB047B" w:rsidRDefault="003B5127" w:rsidP="004922FB">
            <w:pPr>
              <w:rPr>
                <w:b/>
                <w:bCs/>
                <w:sz w:val="20"/>
                <w:szCs w:val="20"/>
              </w:rPr>
            </w:pPr>
          </w:p>
        </w:tc>
        <w:tc>
          <w:tcPr>
            <w:tcW w:w="1596" w:type="dxa"/>
            <w:vMerge/>
            <w:tcBorders>
              <w:top w:val="nil"/>
              <w:left w:val="single" w:sz="4" w:space="0" w:color="auto"/>
              <w:bottom w:val="single" w:sz="4" w:space="0" w:color="auto"/>
              <w:right w:val="single" w:sz="4" w:space="0" w:color="auto"/>
            </w:tcBorders>
            <w:vAlign w:val="center"/>
            <w:hideMark/>
          </w:tcPr>
          <w:p w14:paraId="2BCCF7CC" w14:textId="77777777" w:rsidR="003B5127" w:rsidRPr="00DB047B" w:rsidRDefault="003B5127" w:rsidP="004922FB">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14B266C" w14:textId="77777777" w:rsidR="003B5127" w:rsidRPr="00DB047B" w:rsidRDefault="003B5127" w:rsidP="004922FB">
            <w:pPr>
              <w:rPr>
                <w:b/>
                <w:bCs/>
                <w:sz w:val="20"/>
                <w:szCs w:val="20"/>
              </w:rPr>
            </w:pPr>
          </w:p>
        </w:tc>
        <w:tc>
          <w:tcPr>
            <w:tcW w:w="874" w:type="dxa"/>
            <w:vMerge/>
            <w:tcBorders>
              <w:top w:val="nil"/>
              <w:left w:val="single" w:sz="4" w:space="0" w:color="auto"/>
              <w:bottom w:val="single" w:sz="4" w:space="0" w:color="auto"/>
              <w:right w:val="single" w:sz="4" w:space="0" w:color="auto"/>
            </w:tcBorders>
            <w:vAlign w:val="center"/>
            <w:hideMark/>
          </w:tcPr>
          <w:p w14:paraId="6B0DEADA" w14:textId="77777777" w:rsidR="003B5127" w:rsidRPr="00DB047B" w:rsidRDefault="003B5127" w:rsidP="004922FB">
            <w:pPr>
              <w:rPr>
                <w:b/>
                <w:bCs/>
                <w:sz w:val="20"/>
                <w:szCs w:val="20"/>
              </w:rPr>
            </w:pPr>
          </w:p>
        </w:tc>
        <w:tc>
          <w:tcPr>
            <w:tcW w:w="707" w:type="dxa"/>
            <w:tcBorders>
              <w:top w:val="nil"/>
              <w:left w:val="nil"/>
              <w:bottom w:val="single" w:sz="4" w:space="0" w:color="auto"/>
              <w:right w:val="single" w:sz="4" w:space="0" w:color="auto"/>
            </w:tcBorders>
            <w:shd w:val="clear" w:color="000000" w:fill="E7E6E6"/>
            <w:vAlign w:val="center"/>
            <w:hideMark/>
          </w:tcPr>
          <w:p w14:paraId="0FF7A383" w14:textId="77777777" w:rsidR="003B5127" w:rsidRPr="00DB047B" w:rsidRDefault="003B5127" w:rsidP="004922FB">
            <w:pPr>
              <w:jc w:val="center"/>
              <w:rPr>
                <w:b/>
                <w:bCs/>
                <w:sz w:val="20"/>
                <w:szCs w:val="20"/>
              </w:rPr>
            </w:pPr>
            <w:r w:rsidRPr="00DB047B">
              <w:rPr>
                <w:b/>
                <w:bCs/>
                <w:sz w:val="20"/>
                <w:szCs w:val="20"/>
              </w:rPr>
              <w:t>Teoria</w:t>
            </w:r>
          </w:p>
        </w:tc>
        <w:tc>
          <w:tcPr>
            <w:tcW w:w="762" w:type="dxa"/>
            <w:tcBorders>
              <w:top w:val="nil"/>
              <w:left w:val="nil"/>
              <w:bottom w:val="single" w:sz="4" w:space="0" w:color="auto"/>
              <w:right w:val="single" w:sz="4" w:space="0" w:color="auto"/>
            </w:tcBorders>
            <w:shd w:val="clear" w:color="000000" w:fill="E7E6E6"/>
            <w:vAlign w:val="center"/>
            <w:hideMark/>
          </w:tcPr>
          <w:p w14:paraId="2A4884E0" w14:textId="77777777" w:rsidR="003B5127" w:rsidRPr="00DB047B" w:rsidRDefault="003B5127" w:rsidP="004922FB">
            <w:pPr>
              <w:jc w:val="center"/>
              <w:rPr>
                <w:b/>
                <w:bCs/>
                <w:sz w:val="20"/>
                <w:szCs w:val="20"/>
              </w:rPr>
            </w:pPr>
            <w:r w:rsidRPr="00DB047B">
              <w:rPr>
                <w:b/>
                <w:bCs/>
                <w:sz w:val="20"/>
                <w:szCs w:val="20"/>
              </w:rPr>
              <w:t>Prática</w:t>
            </w:r>
          </w:p>
        </w:tc>
        <w:tc>
          <w:tcPr>
            <w:tcW w:w="518" w:type="dxa"/>
            <w:vMerge/>
            <w:tcBorders>
              <w:top w:val="nil"/>
              <w:left w:val="single" w:sz="4" w:space="0" w:color="auto"/>
              <w:bottom w:val="single" w:sz="4" w:space="0" w:color="auto"/>
              <w:right w:val="single" w:sz="4" w:space="0" w:color="auto"/>
            </w:tcBorders>
            <w:vAlign w:val="center"/>
            <w:hideMark/>
          </w:tcPr>
          <w:p w14:paraId="3B1E4643" w14:textId="77777777" w:rsidR="003B5127" w:rsidRPr="00DB047B" w:rsidRDefault="003B5127" w:rsidP="004922FB">
            <w:pPr>
              <w:rPr>
                <w:b/>
                <w:bCs/>
                <w:sz w:val="20"/>
                <w:szCs w:val="20"/>
              </w:rPr>
            </w:pPr>
          </w:p>
        </w:tc>
        <w:tc>
          <w:tcPr>
            <w:tcW w:w="663" w:type="dxa"/>
            <w:vMerge/>
            <w:tcBorders>
              <w:top w:val="nil"/>
              <w:left w:val="single" w:sz="4" w:space="0" w:color="auto"/>
              <w:bottom w:val="single" w:sz="4" w:space="0" w:color="auto"/>
              <w:right w:val="single" w:sz="4" w:space="0" w:color="auto"/>
            </w:tcBorders>
            <w:vAlign w:val="center"/>
            <w:hideMark/>
          </w:tcPr>
          <w:p w14:paraId="137A5DB9" w14:textId="77777777" w:rsidR="003B5127" w:rsidRPr="00DB047B" w:rsidRDefault="003B5127" w:rsidP="004922FB">
            <w:pPr>
              <w:rPr>
                <w:b/>
                <w:bCs/>
                <w:sz w:val="20"/>
                <w:szCs w:val="20"/>
              </w:rPr>
            </w:pPr>
          </w:p>
        </w:tc>
        <w:tc>
          <w:tcPr>
            <w:tcW w:w="874" w:type="dxa"/>
            <w:vMerge/>
            <w:tcBorders>
              <w:top w:val="nil"/>
              <w:left w:val="single" w:sz="4" w:space="0" w:color="auto"/>
              <w:bottom w:val="single" w:sz="4" w:space="0" w:color="auto"/>
              <w:right w:val="single" w:sz="4" w:space="0" w:color="auto"/>
            </w:tcBorders>
            <w:vAlign w:val="center"/>
            <w:hideMark/>
          </w:tcPr>
          <w:p w14:paraId="586A2C77" w14:textId="77777777" w:rsidR="003B5127" w:rsidRPr="00DB047B" w:rsidRDefault="003B5127" w:rsidP="004922FB">
            <w:pPr>
              <w:rPr>
                <w:b/>
                <w:bCs/>
                <w:sz w:val="20"/>
                <w:szCs w:val="20"/>
              </w:rPr>
            </w:pPr>
          </w:p>
        </w:tc>
        <w:tc>
          <w:tcPr>
            <w:tcW w:w="707" w:type="dxa"/>
            <w:tcBorders>
              <w:top w:val="nil"/>
              <w:left w:val="nil"/>
              <w:bottom w:val="single" w:sz="4" w:space="0" w:color="auto"/>
              <w:right w:val="single" w:sz="4" w:space="0" w:color="auto"/>
            </w:tcBorders>
            <w:shd w:val="clear" w:color="000000" w:fill="E7E6E6"/>
            <w:vAlign w:val="center"/>
            <w:hideMark/>
          </w:tcPr>
          <w:p w14:paraId="7C38BC26" w14:textId="77777777" w:rsidR="003B5127" w:rsidRPr="00DB047B" w:rsidRDefault="003B5127" w:rsidP="004922FB">
            <w:pPr>
              <w:jc w:val="center"/>
              <w:rPr>
                <w:b/>
                <w:bCs/>
                <w:sz w:val="20"/>
                <w:szCs w:val="20"/>
              </w:rPr>
            </w:pPr>
            <w:r w:rsidRPr="00DB047B">
              <w:rPr>
                <w:b/>
                <w:bCs/>
                <w:sz w:val="20"/>
                <w:szCs w:val="20"/>
              </w:rPr>
              <w:t>Teoria</w:t>
            </w:r>
          </w:p>
        </w:tc>
        <w:tc>
          <w:tcPr>
            <w:tcW w:w="762" w:type="dxa"/>
            <w:tcBorders>
              <w:top w:val="nil"/>
              <w:left w:val="nil"/>
              <w:bottom w:val="single" w:sz="4" w:space="0" w:color="auto"/>
              <w:right w:val="single" w:sz="4" w:space="0" w:color="auto"/>
            </w:tcBorders>
            <w:shd w:val="clear" w:color="000000" w:fill="E7E6E6"/>
            <w:vAlign w:val="center"/>
            <w:hideMark/>
          </w:tcPr>
          <w:p w14:paraId="279705BA" w14:textId="77777777" w:rsidR="003B5127" w:rsidRPr="00DB047B" w:rsidRDefault="003B5127" w:rsidP="004922FB">
            <w:pPr>
              <w:jc w:val="center"/>
              <w:rPr>
                <w:b/>
                <w:bCs/>
                <w:sz w:val="20"/>
                <w:szCs w:val="20"/>
              </w:rPr>
            </w:pPr>
            <w:r w:rsidRPr="00DB047B">
              <w:rPr>
                <w:b/>
                <w:bCs/>
                <w:sz w:val="20"/>
                <w:szCs w:val="20"/>
              </w:rPr>
              <w:t>Prática</w:t>
            </w:r>
          </w:p>
        </w:tc>
        <w:tc>
          <w:tcPr>
            <w:tcW w:w="518" w:type="dxa"/>
            <w:vMerge/>
            <w:tcBorders>
              <w:top w:val="nil"/>
              <w:left w:val="single" w:sz="4" w:space="0" w:color="auto"/>
              <w:bottom w:val="single" w:sz="4" w:space="0" w:color="auto"/>
              <w:right w:val="single" w:sz="4" w:space="0" w:color="auto"/>
            </w:tcBorders>
            <w:vAlign w:val="center"/>
            <w:hideMark/>
          </w:tcPr>
          <w:p w14:paraId="67C3773A" w14:textId="77777777" w:rsidR="003B5127" w:rsidRPr="00DB047B" w:rsidRDefault="003B5127" w:rsidP="004922FB">
            <w:pPr>
              <w:rPr>
                <w:b/>
                <w:bCs/>
                <w:sz w:val="20"/>
                <w:szCs w:val="20"/>
              </w:rPr>
            </w:pPr>
          </w:p>
        </w:tc>
        <w:tc>
          <w:tcPr>
            <w:tcW w:w="663" w:type="dxa"/>
            <w:vMerge/>
            <w:tcBorders>
              <w:top w:val="nil"/>
              <w:left w:val="single" w:sz="4" w:space="0" w:color="auto"/>
              <w:bottom w:val="single" w:sz="4" w:space="0" w:color="auto"/>
              <w:right w:val="single" w:sz="4" w:space="0" w:color="auto"/>
            </w:tcBorders>
            <w:vAlign w:val="center"/>
            <w:hideMark/>
          </w:tcPr>
          <w:p w14:paraId="50C1D0EC" w14:textId="77777777" w:rsidR="003B5127" w:rsidRPr="00DB047B" w:rsidRDefault="003B5127" w:rsidP="004922FB">
            <w:pPr>
              <w:rPr>
                <w:b/>
                <w:bCs/>
                <w:sz w:val="20"/>
                <w:szCs w:val="20"/>
              </w:rPr>
            </w:pPr>
          </w:p>
        </w:tc>
        <w:tc>
          <w:tcPr>
            <w:tcW w:w="874" w:type="dxa"/>
            <w:vMerge/>
            <w:tcBorders>
              <w:top w:val="nil"/>
              <w:left w:val="single" w:sz="4" w:space="0" w:color="auto"/>
              <w:bottom w:val="single" w:sz="4" w:space="0" w:color="auto"/>
              <w:right w:val="single" w:sz="4" w:space="0" w:color="auto"/>
            </w:tcBorders>
            <w:vAlign w:val="center"/>
            <w:hideMark/>
          </w:tcPr>
          <w:p w14:paraId="3678DA4E" w14:textId="77777777" w:rsidR="003B5127" w:rsidRPr="00DB047B" w:rsidRDefault="003B5127" w:rsidP="004922FB">
            <w:pPr>
              <w:rPr>
                <w:b/>
                <w:bCs/>
                <w:sz w:val="20"/>
                <w:szCs w:val="20"/>
              </w:rPr>
            </w:pPr>
          </w:p>
        </w:tc>
        <w:tc>
          <w:tcPr>
            <w:tcW w:w="707" w:type="dxa"/>
            <w:tcBorders>
              <w:top w:val="nil"/>
              <w:left w:val="nil"/>
              <w:bottom w:val="single" w:sz="4" w:space="0" w:color="auto"/>
              <w:right w:val="single" w:sz="4" w:space="0" w:color="auto"/>
            </w:tcBorders>
            <w:shd w:val="clear" w:color="000000" w:fill="E7E6E6"/>
            <w:vAlign w:val="center"/>
            <w:hideMark/>
          </w:tcPr>
          <w:p w14:paraId="555BC3BE" w14:textId="77777777" w:rsidR="003B5127" w:rsidRPr="00DB047B" w:rsidRDefault="003B5127" w:rsidP="004922FB">
            <w:pPr>
              <w:jc w:val="center"/>
              <w:rPr>
                <w:b/>
                <w:bCs/>
                <w:sz w:val="20"/>
                <w:szCs w:val="20"/>
              </w:rPr>
            </w:pPr>
            <w:r w:rsidRPr="00DB047B">
              <w:rPr>
                <w:b/>
                <w:bCs/>
                <w:sz w:val="20"/>
                <w:szCs w:val="20"/>
              </w:rPr>
              <w:t>Teoria</w:t>
            </w:r>
          </w:p>
        </w:tc>
        <w:tc>
          <w:tcPr>
            <w:tcW w:w="762" w:type="dxa"/>
            <w:tcBorders>
              <w:top w:val="nil"/>
              <w:left w:val="nil"/>
              <w:bottom w:val="single" w:sz="4" w:space="0" w:color="auto"/>
              <w:right w:val="single" w:sz="4" w:space="0" w:color="auto"/>
            </w:tcBorders>
            <w:shd w:val="clear" w:color="000000" w:fill="E7E6E6"/>
            <w:vAlign w:val="center"/>
            <w:hideMark/>
          </w:tcPr>
          <w:p w14:paraId="3C712EF5" w14:textId="77777777" w:rsidR="003B5127" w:rsidRPr="00DB047B" w:rsidRDefault="003B5127" w:rsidP="004922FB">
            <w:pPr>
              <w:jc w:val="center"/>
              <w:rPr>
                <w:b/>
                <w:bCs/>
                <w:sz w:val="20"/>
                <w:szCs w:val="20"/>
              </w:rPr>
            </w:pPr>
            <w:r w:rsidRPr="00DB047B">
              <w:rPr>
                <w:b/>
                <w:bCs/>
                <w:sz w:val="20"/>
                <w:szCs w:val="20"/>
              </w:rPr>
              <w:t>Prática</w:t>
            </w:r>
          </w:p>
        </w:tc>
        <w:tc>
          <w:tcPr>
            <w:tcW w:w="518" w:type="dxa"/>
            <w:vMerge/>
            <w:tcBorders>
              <w:top w:val="nil"/>
              <w:left w:val="single" w:sz="4" w:space="0" w:color="auto"/>
              <w:bottom w:val="single" w:sz="4" w:space="0" w:color="auto"/>
              <w:right w:val="single" w:sz="4" w:space="0" w:color="auto"/>
            </w:tcBorders>
            <w:vAlign w:val="center"/>
            <w:hideMark/>
          </w:tcPr>
          <w:p w14:paraId="5D234C29" w14:textId="77777777" w:rsidR="003B5127" w:rsidRPr="00DB047B" w:rsidRDefault="003B5127" w:rsidP="004922FB">
            <w:pPr>
              <w:rPr>
                <w:b/>
                <w:bCs/>
                <w:sz w:val="20"/>
                <w:szCs w:val="20"/>
              </w:rPr>
            </w:pPr>
          </w:p>
        </w:tc>
        <w:tc>
          <w:tcPr>
            <w:tcW w:w="663" w:type="dxa"/>
            <w:vMerge/>
            <w:tcBorders>
              <w:top w:val="nil"/>
              <w:left w:val="single" w:sz="4" w:space="0" w:color="auto"/>
              <w:bottom w:val="single" w:sz="4" w:space="0" w:color="auto"/>
              <w:right w:val="single" w:sz="8" w:space="0" w:color="auto"/>
            </w:tcBorders>
            <w:vAlign w:val="center"/>
            <w:hideMark/>
          </w:tcPr>
          <w:p w14:paraId="2E2DB4F6" w14:textId="77777777" w:rsidR="003B5127" w:rsidRPr="00DB047B" w:rsidRDefault="003B5127" w:rsidP="004922FB">
            <w:pPr>
              <w:rPr>
                <w:b/>
                <w:bCs/>
                <w:sz w:val="20"/>
                <w:szCs w:val="20"/>
              </w:rPr>
            </w:pPr>
          </w:p>
        </w:tc>
      </w:tr>
      <w:tr w:rsidR="002462DD" w:rsidRPr="00DB047B" w14:paraId="4FCB3094"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176AE8E5" w14:textId="77777777" w:rsidR="002462DD" w:rsidRPr="00DB047B" w:rsidRDefault="002462DD" w:rsidP="002462DD">
            <w:pPr>
              <w:spacing w:line="360" w:lineRule="auto"/>
              <w:rPr>
                <w:b/>
                <w:bCs/>
                <w:sz w:val="20"/>
                <w:szCs w:val="20"/>
              </w:rPr>
            </w:pPr>
          </w:p>
        </w:tc>
        <w:tc>
          <w:tcPr>
            <w:tcW w:w="1740" w:type="dxa"/>
            <w:vMerge w:val="restart"/>
            <w:tcBorders>
              <w:top w:val="single" w:sz="4" w:space="0" w:color="auto"/>
              <w:left w:val="single" w:sz="4" w:space="0" w:color="auto"/>
              <w:right w:val="single" w:sz="4" w:space="0" w:color="auto"/>
            </w:tcBorders>
            <w:vAlign w:val="center"/>
          </w:tcPr>
          <w:p w14:paraId="7B75598D" w14:textId="0422FD37" w:rsidR="002462DD" w:rsidRPr="00DB047B" w:rsidRDefault="002462DD" w:rsidP="002462DD">
            <w:pPr>
              <w:spacing w:line="360" w:lineRule="auto"/>
              <w:jc w:val="center"/>
              <w:rPr>
                <w:b/>
                <w:bCs/>
                <w:sz w:val="20"/>
                <w:szCs w:val="20"/>
              </w:rPr>
            </w:pPr>
            <w:r>
              <w:rPr>
                <w:b/>
                <w:bCs/>
                <w:sz w:val="20"/>
                <w:szCs w:val="20"/>
              </w:rPr>
              <w:t>1ª Série</w:t>
            </w:r>
          </w:p>
        </w:tc>
        <w:tc>
          <w:tcPr>
            <w:tcW w:w="1596" w:type="dxa"/>
            <w:tcBorders>
              <w:top w:val="single" w:sz="4" w:space="0" w:color="auto"/>
              <w:left w:val="nil"/>
              <w:bottom w:val="single" w:sz="4" w:space="0" w:color="auto"/>
              <w:right w:val="single" w:sz="4" w:space="0" w:color="auto"/>
            </w:tcBorders>
            <w:vAlign w:val="bottom"/>
          </w:tcPr>
          <w:p w14:paraId="5FF9778C" w14:textId="59C871F0" w:rsidR="002462DD" w:rsidRPr="00DB047B" w:rsidRDefault="002462DD" w:rsidP="002462DD">
            <w:pPr>
              <w:rPr>
                <w:b/>
                <w:bCs/>
                <w:sz w:val="20"/>
                <w:szCs w:val="20"/>
              </w:rPr>
            </w:pPr>
            <w:r w:rsidRPr="002462DD">
              <w:rPr>
                <w:b/>
                <w:bCs/>
                <w:sz w:val="20"/>
                <w:szCs w:val="20"/>
              </w:rPr>
              <w:t>Língua Portuguesa I</w:t>
            </w:r>
          </w:p>
        </w:tc>
        <w:tc>
          <w:tcPr>
            <w:tcW w:w="774" w:type="dxa"/>
            <w:tcBorders>
              <w:top w:val="single" w:sz="4" w:space="0" w:color="auto"/>
              <w:left w:val="nil"/>
              <w:bottom w:val="single" w:sz="4" w:space="0" w:color="auto"/>
              <w:right w:val="single" w:sz="4" w:space="0" w:color="auto"/>
            </w:tcBorders>
            <w:vAlign w:val="bottom"/>
          </w:tcPr>
          <w:p w14:paraId="006C237C" w14:textId="05A0F597" w:rsidR="002462DD" w:rsidRPr="00DB047B" w:rsidRDefault="002462DD" w:rsidP="002462DD">
            <w:pPr>
              <w:jc w:val="center"/>
              <w:rPr>
                <w:b/>
                <w:bCs/>
                <w:sz w:val="20"/>
                <w:szCs w:val="20"/>
                <w:highlight w:val="yellow"/>
              </w:rPr>
            </w:pPr>
            <w:commentRangeStart w:id="83"/>
            <w:r w:rsidRPr="00DB047B">
              <w:rPr>
                <w:b/>
                <w:bCs/>
                <w:sz w:val="20"/>
                <w:szCs w:val="20"/>
                <w:highlight w:val="yellow"/>
              </w:rPr>
              <w:t>X</w:t>
            </w:r>
            <w:commentRangeEnd w:id="83"/>
            <w:r w:rsidRPr="00DB047B">
              <w:rPr>
                <w:rStyle w:val="Refdecomentrio"/>
                <w:sz w:val="20"/>
                <w:szCs w:val="20"/>
              </w:rPr>
              <w:commentReference w:id="83"/>
            </w:r>
          </w:p>
        </w:tc>
        <w:tc>
          <w:tcPr>
            <w:tcW w:w="874" w:type="dxa"/>
            <w:tcBorders>
              <w:top w:val="single" w:sz="4" w:space="0" w:color="auto"/>
              <w:left w:val="nil"/>
              <w:bottom w:val="single" w:sz="4" w:space="0" w:color="auto"/>
              <w:right w:val="single" w:sz="4" w:space="0" w:color="auto"/>
            </w:tcBorders>
            <w:vAlign w:val="bottom"/>
          </w:tcPr>
          <w:p w14:paraId="4F99F58E"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606E3A8D" w14:textId="5C7120B0" w:rsidR="002462DD" w:rsidRPr="00DB047B" w:rsidRDefault="002462DD" w:rsidP="002462DD">
            <w:pPr>
              <w:jc w:val="center"/>
              <w:rPr>
                <w:b/>
                <w:bCs/>
                <w:sz w:val="20"/>
                <w:szCs w:val="20"/>
                <w:highlight w:val="yellow"/>
              </w:rPr>
            </w:pPr>
            <w:r>
              <w:rPr>
                <w:rFonts w:ascii="Tahoma" w:hAnsi="Tahoma" w:cs="Tahoma"/>
                <w:color w:val="000000"/>
                <w:sz w:val="20"/>
                <w:szCs w:val="20"/>
              </w:rPr>
              <w:t>60</w:t>
            </w:r>
          </w:p>
        </w:tc>
        <w:tc>
          <w:tcPr>
            <w:tcW w:w="762" w:type="dxa"/>
            <w:tcBorders>
              <w:top w:val="single" w:sz="4" w:space="0" w:color="auto"/>
              <w:left w:val="nil"/>
              <w:bottom w:val="single" w:sz="4" w:space="0" w:color="auto"/>
              <w:right w:val="single" w:sz="4" w:space="0" w:color="auto"/>
            </w:tcBorders>
            <w:vAlign w:val="center"/>
          </w:tcPr>
          <w:p w14:paraId="7FC92316" w14:textId="7AFFD61A" w:rsidR="002462DD" w:rsidRPr="00DB047B" w:rsidRDefault="002462DD" w:rsidP="002462DD">
            <w:pPr>
              <w:jc w:val="center"/>
              <w:rPr>
                <w:b/>
                <w:bCs/>
                <w:sz w:val="20"/>
                <w:szCs w:val="20"/>
                <w:highlight w:val="yellow"/>
              </w:rPr>
            </w:pPr>
            <w:r>
              <w:rPr>
                <w:rFonts w:ascii="Tahoma" w:hAnsi="Tahoma" w:cs="Tahoma"/>
                <w:color w:val="000000"/>
                <w:sz w:val="20"/>
                <w:szCs w:val="20"/>
              </w:rPr>
              <w:t>20</w:t>
            </w:r>
          </w:p>
        </w:tc>
        <w:tc>
          <w:tcPr>
            <w:tcW w:w="518" w:type="dxa"/>
            <w:tcBorders>
              <w:top w:val="single" w:sz="4" w:space="0" w:color="auto"/>
              <w:left w:val="nil"/>
              <w:bottom w:val="single" w:sz="4" w:space="0" w:color="auto"/>
              <w:right w:val="single" w:sz="4" w:space="0" w:color="auto"/>
            </w:tcBorders>
            <w:vAlign w:val="center"/>
          </w:tcPr>
          <w:p w14:paraId="62540A76" w14:textId="092FA180"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4D223A4A" w14:textId="1A535ED3"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5231887"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E70BF3F" w14:textId="0B320E18"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665A34F" w14:textId="68727CFE"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436FC37" w14:textId="47AD8FCD"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C76C71D" w14:textId="5BC5A090"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3C1640C"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D280943" w14:textId="73493D6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3F80E34" w14:textId="7E3FDE8A"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E45C9F0" w14:textId="69D07C5D"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660EF5B" w14:textId="5FA8CD15" w:rsidR="002462DD" w:rsidRPr="00DB047B" w:rsidRDefault="002462DD" w:rsidP="002462DD">
            <w:pPr>
              <w:jc w:val="center"/>
              <w:rPr>
                <w:b/>
                <w:bCs/>
                <w:sz w:val="20"/>
                <w:szCs w:val="20"/>
                <w:highlight w:val="yellow"/>
              </w:rPr>
            </w:pPr>
          </w:p>
        </w:tc>
      </w:tr>
      <w:tr w:rsidR="002462DD" w:rsidRPr="00DB047B" w14:paraId="1AF143C9"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2F3F2F7"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63BCAA58"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57DFF026" w14:textId="2D026D37" w:rsidR="002462DD" w:rsidRPr="00DB047B" w:rsidRDefault="002462DD" w:rsidP="002462DD">
            <w:pPr>
              <w:rPr>
                <w:b/>
                <w:bCs/>
                <w:sz w:val="20"/>
                <w:szCs w:val="20"/>
              </w:rPr>
            </w:pPr>
            <w:r w:rsidRPr="002462DD">
              <w:rPr>
                <w:b/>
                <w:bCs/>
                <w:sz w:val="20"/>
                <w:szCs w:val="20"/>
              </w:rPr>
              <w:t>Redação I</w:t>
            </w:r>
          </w:p>
        </w:tc>
        <w:tc>
          <w:tcPr>
            <w:tcW w:w="774" w:type="dxa"/>
            <w:tcBorders>
              <w:top w:val="single" w:sz="4" w:space="0" w:color="auto"/>
              <w:left w:val="nil"/>
              <w:bottom w:val="single" w:sz="4" w:space="0" w:color="auto"/>
              <w:right w:val="single" w:sz="4" w:space="0" w:color="auto"/>
            </w:tcBorders>
            <w:vAlign w:val="bottom"/>
          </w:tcPr>
          <w:p w14:paraId="450CCE27"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74D7AAC"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1267DD6C" w14:textId="43C59F4D" w:rsidR="002462DD" w:rsidRPr="00DB047B" w:rsidRDefault="002462DD" w:rsidP="002462DD">
            <w:pPr>
              <w:jc w:val="center"/>
              <w:rPr>
                <w:b/>
                <w:bCs/>
                <w:sz w:val="20"/>
                <w:szCs w:val="20"/>
                <w:highlight w:val="yellow"/>
              </w:rPr>
            </w:pPr>
            <w:r>
              <w:rPr>
                <w:rFonts w:ascii="Tahoma" w:hAnsi="Tahoma" w:cs="Tahoma"/>
                <w:color w:val="000000"/>
                <w:sz w:val="20"/>
                <w:szCs w:val="20"/>
              </w:rPr>
              <w:t>20</w:t>
            </w:r>
          </w:p>
        </w:tc>
        <w:tc>
          <w:tcPr>
            <w:tcW w:w="762" w:type="dxa"/>
            <w:tcBorders>
              <w:top w:val="single" w:sz="4" w:space="0" w:color="auto"/>
              <w:left w:val="nil"/>
              <w:bottom w:val="single" w:sz="4" w:space="0" w:color="auto"/>
              <w:right w:val="single" w:sz="4" w:space="0" w:color="auto"/>
            </w:tcBorders>
            <w:vAlign w:val="center"/>
          </w:tcPr>
          <w:p w14:paraId="35A62FE8" w14:textId="0F7D308E" w:rsidR="002462DD" w:rsidRPr="00DB047B" w:rsidRDefault="002462DD" w:rsidP="002462DD">
            <w:pPr>
              <w:jc w:val="center"/>
              <w:rPr>
                <w:b/>
                <w:bCs/>
                <w:sz w:val="20"/>
                <w:szCs w:val="20"/>
                <w:highlight w:val="yellow"/>
              </w:rPr>
            </w:pPr>
            <w:r>
              <w:rPr>
                <w:rFonts w:ascii="Tahoma" w:hAnsi="Tahoma" w:cs="Tahoma"/>
                <w:color w:val="000000"/>
                <w:sz w:val="20"/>
                <w:szCs w:val="20"/>
              </w:rPr>
              <w:t>20</w:t>
            </w:r>
          </w:p>
        </w:tc>
        <w:tc>
          <w:tcPr>
            <w:tcW w:w="518" w:type="dxa"/>
            <w:tcBorders>
              <w:top w:val="single" w:sz="4" w:space="0" w:color="auto"/>
              <w:left w:val="nil"/>
              <w:bottom w:val="single" w:sz="4" w:space="0" w:color="auto"/>
              <w:right w:val="single" w:sz="4" w:space="0" w:color="auto"/>
            </w:tcBorders>
            <w:vAlign w:val="center"/>
          </w:tcPr>
          <w:p w14:paraId="4388AF8C" w14:textId="03536892"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6DC366A6"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C45D182"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D8354F3"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25EB755"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6AC158B"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2C32AEB"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745266C3"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83D4E8A"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2FAB5D0"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71DB072"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906F4FB" w14:textId="77777777" w:rsidR="002462DD" w:rsidRPr="00DB047B" w:rsidRDefault="002462DD" w:rsidP="002462DD">
            <w:pPr>
              <w:jc w:val="center"/>
              <w:rPr>
                <w:b/>
                <w:bCs/>
                <w:sz w:val="20"/>
                <w:szCs w:val="20"/>
                <w:highlight w:val="yellow"/>
              </w:rPr>
            </w:pPr>
          </w:p>
        </w:tc>
      </w:tr>
      <w:tr w:rsidR="002462DD" w:rsidRPr="00DB047B" w14:paraId="4C54E219"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F756F9B"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574795AD"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045FE2A" w14:textId="4A4996CE" w:rsidR="002462DD" w:rsidRPr="00DB047B" w:rsidRDefault="002462DD" w:rsidP="002462DD">
            <w:pPr>
              <w:rPr>
                <w:b/>
                <w:bCs/>
                <w:sz w:val="20"/>
                <w:szCs w:val="20"/>
              </w:rPr>
            </w:pPr>
            <w:r w:rsidRPr="002462DD">
              <w:rPr>
                <w:b/>
                <w:bCs/>
                <w:sz w:val="20"/>
                <w:szCs w:val="20"/>
              </w:rPr>
              <w:t>Língua Inglesa I</w:t>
            </w:r>
          </w:p>
        </w:tc>
        <w:tc>
          <w:tcPr>
            <w:tcW w:w="774" w:type="dxa"/>
            <w:tcBorders>
              <w:top w:val="single" w:sz="4" w:space="0" w:color="auto"/>
              <w:left w:val="nil"/>
              <w:bottom w:val="single" w:sz="4" w:space="0" w:color="auto"/>
              <w:right w:val="single" w:sz="4" w:space="0" w:color="auto"/>
            </w:tcBorders>
            <w:vAlign w:val="bottom"/>
          </w:tcPr>
          <w:p w14:paraId="483475D0"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F987D6A"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380FFE9C" w14:textId="50BC7A6C" w:rsidR="002462DD" w:rsidRPr="00DB047B" w:rsidRDefault="002462DD" w:rsidP="002462DD">
            <w:pPr>
              <w:jc w:val="center"/>
              <w:rPr>
                <w:b/>
                <w:bCs/>
                <w:sz w:val="20"/>
                <w:szCs w:val="20"/>
                <w:highlight w:val="yellow"/>
              </w:rPr>
            </w:pPr>
            <w:r>
              <w:rPr>
                <w:rFonts w:ascii="Tahoma" w:hAnsi="Tahoma" w:cs="Tahoma"/>
                <w:color w:val="000000"/>
                <w:sz w:val="20"/>
                <w:szCs w:val="20"/>
              </w:rPr>
              <w:t>30</w:t>
            </w:r>
          </w:p>
        </w:tc>
        <w:tc>
          <w:tcPr>
            <w:tcW w:w="762" w:type="dxa"/>
            <w:tcBorders>
              <w:top w:val="single" w:sz="4" w:space="0" w:color="auto"/>
              <w:left w:val="nil"/>
              <w:bottom w:val="single" w:sz="4" w:space="0" w:color="auto"/>
              <w:right w:val="single" w:sz="4" w:space="0" w:color="auto"/>
            </w:tcBorders>
            <w:vAlign w:val="center"/>
          </w:tcPr>
          <w:p w14:paraId="58A77BDD" w14:textId="69B15BF8" w:rsidR="002462DD" w:rsidRPr="00DB047B" w:rsidRDefault="002462DD" w:rsidP="002462DD">
            <w:pPr>
              <w:jc w:val="center"/>
              <w:rPr>
                <w:b/>
                <w:bCs/>
                <w:sz w:val="20"/>
                <w:szCs w:val="20"/>
                <w:highlight w:val="yellow"/>
              </w:rPr>
            </w:pPr>
            <w:r>
              <w:rPr>
                <w:rFonts w:ascii="Tahoma" w:hAnsi="Tahoma" w:cs="Tahoma"/>
                <w:color w:val="000000"/>
                <w:sz w:val="20"/>
                <w:szCs w:val="20"/>
              </w:rPr>
              <w:t>10</w:t>
            </w:r>
          </w:p>
        </w:tc>
        <w:tc>
          <w:tcPr>
            <w:tcW w:w="518" w:type="dxa"/>
            <w:tcBorders>
              <w:top w:val="single" w:sz="4" w:space="0" w:color="auto"/>
              <w:left w:val="nil"/>
              <w:bottom w:val="single" w:sz="4" w:space="0" w:color="auto"/>
              <w:right w:val="single" w:sz="4" w:space="0" w:color="auto"/>
            </w:tcBorders>
            <w:vAlign w:val="center"/>
          </w:tcPr>
          <w:p w14:paraId="2C47BB48" w14:textId="31DF5DF1"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6E88582"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156A997"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4B4C5C4"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613EE16"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5A17B76"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F0A43EB"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27DC775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FDB572A"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2CABCB30"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59EBD9D"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5DD0D52" w14:textId="77777777" w:rsidR="002462DD" w:rsidRPr="00DB047B" w:rsidRDefault="002462DD" w:rsidP="002462DD">
            <w:pPr>
              <w:jc w:val="center"/>
              <w:rPr>
                <w:b/>
                <w:bCs/>
                <w:sz w:val="20"/>
                <w:szCs w:val="20"/>
                <w:highlight w:val="yellow"/>
              </w:rPr>
            </w:pPr>
          </w:p>
        </w:tc>
      </w:tr>
      <w:tr w:rsidR="002462DD" w:rsidRPr="00DB047B" w14:paraId="2BBCC191"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1123AB7E"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2076C257"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070A349D" w14:textId="2D47F261" w:rsidR="002462DD" w:rsidRPr="00DB047B" w:rsidRDefault="002462DD" w:rsidP="002462DD">
            <w:pPr>
              <w:rPr>
                <w:b/>
                <w:bCs/>
                <w:sz w:val="20"/>
                <w:szCs w:val="20"/>
              </w:rPr>
            </w:pPr>
            <w:r w:rsidRPr="002462DD">
              <w:rPr>
                <w:b/>
                <w:bCs/>
                <w:sz w:val="20"/>
                <w:szCs w:val="20"/>
              </w:rPr>
              <w:t>Arte</w:t>
            </w:r>
          </w:p>
        </w:tc>
        <w:tc>
          <w:tcPr>
            <w:tcW w:w="774" w:type="dxa"/>
            <w:tcBorders>
              <w:top w:val="single" w:sz="4" w:space="0" w:color="auto"/>
              <w:left w:val="nil"/>
              <w:bottom w:val="single" w:sz="4" w:space="0" w:color="auto"/>
              <w:right w:val="single" w:sz="4" w:space="0" w:color="auto"/>
            </w:tcBorders>
            <w:vAlign w:val="bottom"/>
          </w:tcPr>
          <w:p w14:paraId="2D911692"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21BA6F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69E16051" w14:textId="54223805" w:rsidR="002462DD" w:rsidRPr="00DB047B" w:rsidRDefault="002462DD" w:rsidP="002462DD">
            <w:pPr>
              <w:jc w:val="center"/>
              <w:rPr>
                <w:b/>
                <w:bCs/>
                <w:sz w:val="20"/>
                <w:szCs w:val="20"/>
                <w:highlight w:val="yellow"/>
              </w:rPr>
            </w:pPr>
            <w:r>
              <w:rPr>
                <w:rFonts w:ascii="Tahoma" w:hAnsi="Tahoma" w:cs="Tahoma"/>
                <w:color w:val="000000"/>
                <w:sz w:val="20"/>
                <w:szCs w:val="20"/>
              </w:rPr>
              <w:t>24</w:t>
            </w:r>
          </w:p>
        </w:tc>
        <w:tc>
          <w:tcPr>
            <w:tcW w:w="762" w:type="dxa"/>
            <w:tcBorders>
              <w:top w:val="single" w:sz="4" w:space="0" w:color="auto"/>
              <w:left w:val="nil"/>
              <w:bottom w:val="single" w:sz="4" w:space="0" w:color="auto"/>
              <w:right w:val="single" w:sz="4" w:space="0" w:color="auto"/>
            </w:tcBorders>
            <w:vAlign w:val="center"/>
          </w:tcPr>
          <w:p w14:paraId="0638F6AB" w14:textId="3FCC0C7B" w:rsidR="002462DD" w:rsidRPr="00DB047B" w:rsidRDefault="002462DD" w:rsidP="002462DD">
            <w:pPr>
              <w:jc w:val="center"/>
              <w:rPr>
                <w:b/>
                <w:bCs/>
                <w:sz w:val="20"/>
                <w:szCs w:val="20"/>
                <w:highlight w:val="yellow"/>
              </w:rPr>
            </w:pPr>
            <w:r>
              <w:rPr>
                <w:rFonts w:ascii="Tahoma" w:hAnsi="Tahoma" w:cs="Tahoma"/>
                <w:color w:val="000000"/>
                <w:sz w:val="20"/>
                <w:szCs w:val="20"/>
              </w:rPr>
              <w:t>16</w:t>
            </w:r>
          </w:p>
        </w:tc>
        <w:tc>
          <w:tcPr>
            <w:tcW w:w="518" w:type="dxa"/>
            <w:tcBorders>
              <w:top w:val="single" w:sz="4" w:space="0" w:color="auto"/>
              <w:left w:val="nil"/>
              <w:bottom w:val="single" w:sz="4" w:space="0" w:color="auto"/>
              <w:right w:val="single" w:sz="4" w:space="0" w:color="auto"/>
            </w:tcBorders>
            <w:vAlign w:val="center"/>
          </w:tcPr>
          <w:p w14:paraId="525BBF88" w14:textId="6123A32B"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24CFB434"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F40E2AA"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744814F"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A21563D"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BF65840"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4A44CEA"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E2799A7"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03E840C"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95C74CF"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AFA08BB"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52DDE79" w14:textId="77777777" w:rsidR="002462DD" w:rsidRPr="00DB047B" w:rsidRDefault="002462DD" w:rsidP="002462DD">
            <w:pPr>
              <w:jc w:val="center"/>
              <w:rPr>
                <w:b/>
                <w:bCs/>
                <w:sz w:val="20"/>
                <w:szCs w:val="20"/>
                <w:highlight w:val="yellow"/>
              </w:rPr>
            </w:pPr>
          </w:p>
        </w:tc>
      </w:tr>
      <w:tr w:rsidR="002462DD" w:rsidRPr="00DB047B" w14:paraId="1E54F88B"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CA92A5A"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50CA85F4"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0481B185" w14:textId="0CFB388E" w:rsidR="002462DD" w:rsidRPr="00DB047B" w:rsidRDefault="002462DD" w:rsidP="002462DD">
            <w:pPr>
              <w:rPr>
                <w:b/>
                <w:bCs/>
                <w:sz w:val="20"/>
                <w:szCs w:val="20"/>
              </w:rPr>
            </w:pPr>
            <w:r w:rsidRPr="002462DD">
              <w:rPr>
                <w:b/>
                <w:bCs/>
                <w:sz w:val="20"/>
                <w:szCs w:val="20"/>
              </w:rPr>
              <w:t>Educação Física</w:t>
            </w:r>
          </w:p>
        </w:tc>
        <w:tc>
          <w:tcPr>
            <w:tcW w:w="774" w:type="dxa"/>
            <w:tcBorders>
              <w:top w:val="single" w:sz="4" w:space="0" w:color="auto"/>
              <w:left w:val="nil"/>
              <w:bottom w:val="single" w:sz="4" w:space="0" w:color="auto"/>
              <w:right w:val="single" w:sz="4" w:space="0" w:color="auto"/>
            </w:tcBorders>
            <w:vAlign w:val="bottom"/>
          </w:tcPr>
          <w:p w14:paraId="7E83E08D"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44A8BFE"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5AE95209" w14:textId="12079D68" w:rsidR="002462DD" w:rsidRPr="00DB047B" w:rsidRDefault="002462DD" w:rsidP="002462DD">
            <w:pPr>
              <w:jc w:val="center"/>
              <w:rPr>
                <w:b/>
                <w:bCs/>
                <w:sz w:val="20"/>
                <w:szCs w:val="20"/>
                <w:highlight w:val="yellow"/>
              </w:rPr>
            </w:pPr>
            <w:r>
              <w:rPr>
                <w:rFonts w:ascii="Tahoma" w:hAnsi="Tahoma" w:cs="Tahoma"/>
                <w:color w:val="000000"/>
                <w:sz w:val="20"/>
                <w:szCs w:val="20"/>
              </w:rPr>
              <w:t>20</w:t>
            </w:r>
          </w:p>
        </w:tc>
        <w:tc>
          <w:tcPr>
            <w:tcW w:w="762" w:type="dxa"/>
            <w:tcBorders>
              <w:top w:val="single" w:sz="4" w:space="0" w:color="auto"/>
              <w:left w:val="nil"/>
              <w:bottom w:val="single" w:sz="4" w:space="0" w:color="auto"/>
              <w:right w:val="single" w:sz="4" w:space="0" w:color="auto"/>
            </w:tcBorders>
            <w:vAlign w:val="center"/>
          </w:tcPr>
          <w:p w14:paraId="43FCF70A" w14:textId="492E66A3" w:rsidR="002462DD" w:rsidRPr="00DB047B" w:rsidRDefault="002462DD" w:rsidP="002462DD">
            <w:pPr>
              <w:jc w:val="center"/>
              <w:rPr>
                <w:b/>
                <w:bCs/>
                <w:sz w:val="20"/>
                <w:szCs w:val="20"/>
                <w:highlight w:val="yellow"/>
              </w:rPr>
            </w:pPr>
            <w:r>
              <w:rPr>
                <w:rFonts w:ascii="Tahoma" w:hAnsi="Tahoma" w:cs="Tahoma"/>
                <w:color w:val="000000"/>
                <w:sz w:val="20"/>
                <w:szCs w:val="20"/>
              </w:rPr>
              <w:t>20</w:t>
            </w:r>
          </w:p>
        </w:tc>
        <w:tc>
          <w:tcPr>
            <w:tcW w:w="518" w:type="dxa"/>
            <w:tcBorders>
              <w:top w:val="single" w:sz="4" w:space="0" w:color="auto"/>
              <w:left w:val="nil"/>
              <w:bottom w:val="single" w:sz="4" w:space="0" w:color="auto"/>
              <w:right w:val="single" w:sz="4" w:space="0" w:color="auto"/>
            </w:tcBorders>
            <w:vAlign w:val="center"/>
          </w:tcPr>
          <w:p w14:paraId="5A9E1751" w14:textId="2F379771"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7DF172B6"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2CAACB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45111BF"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5228C60"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9701D5C"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D232E22"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9ADB4C7"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7FD1BBE"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41E45FA"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86F6EB2"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5F68B90" w14:textId="77777777" w:rsidR="002462DD" w:rsidRPr="00DB047B" w:rsidRDefault="002462DD" w:rsidP="002462DD">
            <w:pPr>
              <w:jc w:val="center"/>
              <w:rPr>
                <w:b/>
                <w:bCs/>
                <w:sz w:val="20"/>
                <w:szCs w:val="20"/>
                <w:highlight w:val="yellow"/>
              </w:rPr>
            </w:pPr>
          </w:p>
        </w:tc>
      </w:tr>
      <w:tr w:rsidR="002462DD" w:rsidRPr="00DB047B" w14:paraId="2E409CC2"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FF34FEE"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144E3FEB"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8F6E7C6" w14:textId="26DCBE51" w:rsidR="002462DD" w:rsidRPr="00DB047B" w:rsidRDefault="002462DD" w:rsidP="002462DD">
            <w:pPr>
              <w:rPr>
                <w:b/>
                <w:bCs/>
                <w:sz w:val="20"/>
                <w:szCs w:val="20"/>
              </w:rPr>
            </w:pPr>
            <w:r w:rsidRPr="002462DD">
              <w:rPr>
                <w:b/>
                <w:bCs/>
                <w:sz w:val="20"/>
                <w:szCs w:val="20"/>
              </w:rPr>
              <w:t>Matemática I</w:t>
            </w:r>
          </w:p>
        </w:tc>
        <w:tc>
          <w:tcPr>
            <w:tcW w:w="774" w:type="dxa"/>
            <w:tcBorders>
              <w:top w:val="single" w:sz="4" w:space="0" w:color="auto"/>
              <w:left w:val="nil"/>
              <w:bottom w:val="single" w:sz="4" w:space="0" w:color="auto"/>
              <w:right w:val="single" w:sz="4" w:space="0" w:color="auto"/>
            </w:tcBorders>
            <w:vAlign w:val="bottom"/>
          </w:tcPr>
          <w:p w14:paraId="532662C2"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2A77F6D"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6ED02EFE" w14:textId="14245C7A" w:rsidR="002462DD" w:rsidRPr="00DB047B" w:rsidRDefault="002462DD" w:rsidP="002462DD">
            <w:pPr>
              <w:jc w:val="center"/>
              <w:rPr>
                <w:b/>
                <w:bCs/>
                <w:sz w:val="20"/>
                <w:szCs w:val="20"/>
                <w:highlight w:val="yellow"/>
              </w:rPr>
            </w:pPr>
            <w:r>
              <w:rPr>
                <w:rFonts w:ascii="Tahoma" w:hAnsi="Tahoma" w:cs="Tahoma"/>
                <w:color w:val="000000"/>
                <w:sz w:val="20"/>
                <w:szCs w:val="20"/>
              </w:rPr>
              <w:t>80</w:t>
            </w:r>
          </w:p>
        </w:tc>
        <w:tc>
          <w:tcPr>
            <w:tcW w:w="762" w:type="dxa"/>
            <w:tcBorders>
              <w:top w:val="single" w:sz="4" w:space="0" w:color="auto"/>
              <w:left w:val="nil"/>
              <w:bottom w:val="single" w:sz="4" w:space="0" w:color="auto"/>
              <w:right w:val="single" w:sz="4" w:space="0" w:color="auto"/>
            </w:tcBorders>
            <w:vAlign w:val="center"/>
          </w:tcPr>
          <w:p w14:paraId="43A7C188" w14:textId="51FC5EF4" w:rsidR="002462DD" w:rsidRPr="00DB047B" w:rsidRDefault="002462DD" w:rsidP="002462DD">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center"/>
          </w:tcPr>
          <w:p w14:paraId="15B86789" w14:textId="02B99655"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E68A02D"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ED5BB08"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8751633"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EE15268"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5233C3F"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3CAF5E9"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0C48A7E4"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A5D8ACD"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1A2C46C"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C5636ED"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2861E2E" w14:textId="77777777" w:rsidR="002462DD" w:rsidRPr="00DB047B" w:rsidRDefault="002462DD" w:rsidP="002462DD">
            <w:pPr>
              <w:jc w:val="center"/>
              <w:rPr>
                <w:b/>
                <w:bCs/>
                <w:sz w:val="20"/>
                <w:szCs w:val="20"/>
                <w:highlight w:val="yellow"/>
              </w:rPr>
            </w:pPr>
          </w:p>
        </w:tc>
      </w:tr>
      <w:tr w:rsidR="002462DD" w:rsidRPr="00DB047B" w14:paraId="403BD542"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9B4B06B"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03E0D03E"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62A1860E" w14:textId="63BEA777" w:rsidR="002462DD" w:rsidRPr="00DB047B" w:rsidRDefault="002462DD" w:rsidP="002462DD">
            <w:pPr>
              <w:rPr>
                <w:b/>
                <w:bCs/>
                <w:sz w:val="20"/>
                <w:szCs w:val="20"/>
              </w:rPr>
            </w:pPr>
            <w:r w:rsidRPr="002462DD">
              <w:rPr>
                <w:b/>
                <w:bCs/>
                <w:sz w:val="20"/>
                <w:szCs w:val="20"/>
              </w:rPr>
              <w:t>Química I</w:t>
            </w:r>
          </w:p>
        </w:tc>
        <w:tc>
          <w:tcPr>
            <w:tcW w:w="774" w:type="dxa"/>
            <w:tcBorders>
              <w:top w:val="single" w:sz="4" w:space="0" w:color="auto"/>
              <w:left w:val="nil"/>
              <w:bottom w:val="single" w:sz="4" w:space="0" w:color="auto"/>
              <w:right w:val="single" w:sz="4" w:space="0" w:color="auto"/>
            </w:tcBorders>
            <w:vAlign w:val="bottom"/>
          </w:tcPr>
          <w:p w14:paraId="69A0B561"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55B3276"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26ABCC1C" w14:textId="59D39E0A" w:rsidR="002462DD" w:rsidRPr="00DB047B" w:rsidRDefault="002462DD" w:rsidP="002462DD">
            <w:pPr>
              <w:jc w:val="center"/>
              <w:rPr>
                <w:b/>
                <w:bCs/>
                <w:sz w:val="20"/>
                <w:szCs w:val="20"/>
                <w:highlight w:val="yellow"/>
              </w:rPr>
            </w:pPr>
            <w:r>
              <w:rPr>
                <w:rFonts w:ascii="Tahoma" w:hAnsi="Tahoma" w:cs="Tahoma"/>
                <w:color w:val="000000"/>
                <w:sz w:val="20"/>
                <w:szCs w:val="20"/>
              </w:rPr>
              <w:t>50</w:t>
            </w:r>
          </w:p>
        </w:tc>
        <w:tc>
          <w:tcPr>
            <w:tcW w:w="762" w:type="dxa"/>
            <w:tcBorders>
              <w:top w:val="single" w:sz="4" w:space="0" w:color="auto"/>
              <w:left w:val="nil"/>
              <w:bottom w:val="single" w:sz="4" w:space="0" w:color="auto"/>
              <w:right w:val="single" w:sz="4" w:space="0" w:color="auto"/>
            </w:tcBorders>
            <w:vAlign w:val="center"/>
          </w:tcPr>
          <w:p w14:paraId="27C20F96" w14:textId="2662D8F3" w:rsidR="002462DD" w:rsidRPr="00DB047B" w:rsidRDefault="002462DD" w:rsidP="002462DD">
            <w:pPr>
              <w:jc w:val="center"/>
              <w:rPr>
                <w:b/>
                <w:bCs/>
                <w:sz w:val="20"/>
                <w:szCs w:val="20"/>
                <w:highlight w:val="yellow"/>
              </w:rPr>
            </w:pPr>
            <w:r>
              <w:rPr>
                <w:rFonts w:ascii="Tahoma" w:hAnsi="Tahoma" w:cs="Tahoma"/>
                <w:color w:val="000000"/>
                <w:sz w:val="20"/>
                <w:szCs w:val="20"/>
              </w:rPr>
              <w:t>30</w:t>
            </w:r>
          </w:p>
        </w:tc>
        <w:tc>
          <w:tcPr>
            <w:tcW w:w="518" w:type="dxa"/>
            <w:tcBorders>
              <w:top w:val="single" w:sz="4" w:space="0" w:color="auto"/>
              <w:left w:val="nil"/>
              <w:bottom w:val="single" w:sz="4" w:space="0" w:color="auto"/>
              <w:right w:val="single" w:sz="4" w:space="0" w:color="auto"/>
            </w:tcBorders>
            <w:vAlign w:val="center"/>
          </w:tcPr>
          <w:p w14:paraId="5ADCB6EC" w14:textId="24C8EAE9"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606255DF"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785398F"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CFDEBDC"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44E0049"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F6DAE30"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DC02DB8"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00A6D43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B28433C"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2A814EF"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5380CBF"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24DDD9E" w14:textId="77777777" w:rsidR="002462DD" w:rsidRPr="00DB047B" w:rsidRDefault="002462DD" w:rsidP="002462DD">
            <w:pPr>
              <w:jc w:val="center"/>
              <w:rPr>
                <w:b/>
                <w:bCs/>
                <w:sz w:val="20"/>
                <w:szCs w:val="20"/>
                <w:highlight w:val="yellow"/>
              </w:rPr>
            </w:pPr>
          </w:p>
        </w:tc>
      </w:tr>
      <w:tr w:rsidR="002462DD" w:rsidRPr="00DB047B" w14:paraId="4044A35E"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48F98767"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27CC58FB"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657E5180" w14:textId="67720912" w:rsidR="002462DD" w:rsidRPr="00DB047B" w:rsidRDefault="002462DD" w:rsidP="002462DD">
            <w:pPr>
              <w:rPr>
                <w:b/>
                <w:bCs/>
                <w:sz w:val="20"/>
                <w:szCs w:val="20"/>
              </w:rPr>
            </w:pPr>
            <w:r w:rsidRPr="002462DD">
              <w:rPr>
                <w:b/>
                <w:bCs/>
                <w:sz w:val="20"/>
                <w:szCs w:val="20"/>
              </w:rPr>
              <w:t>Física I</w:t>
            </w:r>
          </w:p>
        </w:tc>
        <w:tc>
          <w:tcPr>
            <w:tcW w:w="774" w:type="dxa"/>
            <w:tcBorders>
              <w:top w:val="single" w:sz="4" w:space="0" w:color="auto"/>
              <w:left w:val="nil"/>
              <w:bottom w:val="single" w:sz="4" w:space="0" w:color="auto"/>
              <w:right w:val="single" w:sz="4" w:space="0" w:color="auto"/>
            </w:tcBorders>
            <w:vAlign w:val="bottom"/>
          </w:tcPr>
          <w:p w14:paraId="3A097DCE"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92C2DAB"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4EE0A6D4" w14:textId="3929AAA9" w:rsidR="002462DD" w:rsidRPr="00DB047B" w:rsidRDefault="002462DD" w:rsidP="002462DD">
            <w:pPr>
              <w:jc w:val="center"/>
              <w:rPr>
                <w:b/>
                <w:bCs/>
                <w:sz w:val="20"/>
                <w:szCs w:val="20"/>
                <w:highlight w:val="yellow"/>
              </w:rPr>
            </w:pPr>
            <w:r>
              <w:rPr>
                <w:rFonts w:ascii="Tahoma" w:hAnsi="Tahoma" w:cs="Tahoma"/>
                <w:color w:val="000000"/>
                <w:sz w:val="20"/>
                <w:szCs w:val="20"/>
              </w:rPr>
              <w:t>60</w:t>
            </w:r>
          </w:p>
        </w:tc>
        <w:tc>
          <w:tcPr>
            <w:tcW w:w="762" w:type="dxa"/>
            <w:tcBorders>
              <w:top w:val="single" w:sz="4" w:space="0" w:color="auto"/>
              <w:left w:val="nil"/>
              <w:bottom w:val="single" w:sz="4" w:space="0" w:color="auto"/>
              <w:right w:val="single" w:sz="4" w:space="0" w:color="auto"/>
            </w:tcBorders>
            <w:vAlign w:val="center"/>
          </w:tcPr>
          <w:p w14:paraId="1B6CE537" w14:textId="0E84DAB5" w:rsidR="002462DD" w:rsidRPr="00DB047B" w:rsidRDefault="002462DD" w:rsidP="002462DD">
            <w:pPr>
              <w:jc w:val="center"/>
              <w:rPr>
                <w:b/>
                <w:bCs/>
                <w:sz w:val="20"/>
                <w:szCs w:val="20"/>
                <w:highlight w:val="yellow"/>
              </w:rPr>
            </w:pPr>
            <w:r>
              <w:rPr>
                <w:rFonts w:ascii="Tahoma" w:hAnsi="Tahoma" w:cs="Tahoma"/>
                <w:color w:val="000000"/>
                <w:sz w:val="20"/>
                <w:szCs w:val="20"/>
              </w:rPr>
              <w:t>20</w:t>
            </w:r>
          </w:p>
        </w:tc>
        <w:tc>
          <w:tcPr>
            <w:tcW w:w="518" w:type="dxa"/>
            <w:tcBorders>
              <w:top w:val="single" w:sz="4" w:space="0" w:color="auto"/>
              <w:left w:val="nil"/>
              <w:bottom w:val="single" w:sz="4" w:space="0" w:color="auto"/>
              <w:right w:val="single" w:sz="4" w:space="0" w:color="auto"/>
            </w:tcBorders>
            <w:vAlign w:val="center"/>
          </w:tcPr>
          <w:p w14:paraId="3BA22C6C" w14:textId="4AE8B0AE"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78F02F9"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471FF33"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457FADA"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E3F674A"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16A89E0"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F384A4A"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D86D2A6"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84BF501"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5032B3D"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59E9103"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1F2DEF5E" w14:textId="77777777" w:rsidR="002462DD" w:rsidRPr="00DB047B" w:rsidRDefault="002462DD" w:rsidP="002462DD">
            <w:pPr>
              <w:jc w:val="center"/>
              <w:rPr>
                <w:b/>
                <w:bCs/>
                <w:sz w:val="20"/>
                <w:szCs w:val="20"/>
                <w:highlight w:val="yellow"/>
              </w:rPr>
            </w:pPr>
          </w:p>
        </w:tc>
      </w:tr>
      <w:tr w:rsidR="002462DD" w:rsidRPr="00DB047B" w14:paraId="3D5278F9"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0119E23"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4EEC78EF"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60E848F5" w14:textId="15264C74" w:rsidR="002462DD" w:rsidRPr="002462DD" w:rsidRDefault="002462DD" w:rsidP="002462DD">
            <w:pPr>
              <w:rPr>
                <w:b/>
                <w:bCs/>
                <w:sz w:val="20"/>
                <w:szCs w:val="20"/>
              </w:rPr>
            </w:pPr>
            <w:r w:rsidRPr="002462DD">
              <w:rPr>
                <w:b/>
                <w:bCs/>
                <w:sz w:val="20"/>
                <w:szCs w:val="20"/>
              </w:rPr>
              <w:t>Biologia I</w:t>
            </w:r>
          </w:p>
        </w:tc>
        <w:tc>
          <w:tcPr>
            <w:tcW w:w="774" w:type="dxa"/>
            <w:tcBorders>
              <w:top w:val="single" w:sz="4" w:space="0" w:color="auto"/>
              <w:left w:val="nil"/>
              <w:bottom w:val="single" w:sz="4" w:space="0" w:color="auto"/>
              <w:right w:val="single" w:sz="4" w:space="0" w:color="auto"/>
            </w:tcBorders>
            <w:vAlign w:val="bottom"/>
          </w:tcPr>
          <w:p w14:paraId="4A43BA91"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359252B"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2DF3A9F4" w14:textId="19C705E8" w:rsidR="002462DD" w:rsidRPr="00DB047B" w:rsidRDefault="002462DD" w:rsidP="002462DD">
            <w:pPr>
              <w:jc w:val="center"/>
              <w:rPr>
                <w:b/>
                <w:bCs/>
                <w:sz w:val="20"/>
                <w:szCs w:val="20"/>
                <w:highlight w:val="yellow"/>
              </w:rPr>
            </w:pPr>
            <w:r>
              <w:rPr>
                <w:rFonts w:ascii="Tahoma" w:hAnsi="Tahoma" w:cs="Tahoma"/>
                <w:color w:val="000000"/>
                <w:sz w:val="20"/>
                <w:szCs w:val="20"/>
              </w:rPr>
              <w:t>60</w:t>
            </w:r>
          </w:p>
        </w:tc>
        <w:tc>
          <w:tcPr>
            <w:tcW w:w="762" w:type="dxa"/>
            <w:tcBorders>
              <w:top w:val="single" w:sz="4" w:space="0" w:color="auto"/>
              <w:left w:val="nil"/>
              <w:bottom w:val="single" w:sz="4" w:space="0" w:color="auto"/>
              <w:right w:val="single" w:sz="4" w:space="0" w:color="auto"/>
            </w:tcBorders>
            <w:vAlign w:val="center"/>
          </w:tcPr>
          <w:p w14:paraId="77CBCC7B" w14:textId="033A58F2" w:rsidR="002462DD" w:rsidRPr="00DB047B" w:rsidRDefault="002462DD" w:rsidP="002462DD">
            <w:pPr>
              <w:jc w:val="center"/>
              <w:rPr>
                <w:b/>
                <w:bCs/>
                <w:sz w:val="20"/>
                <w:szCs w:val="20"/>
                <w:highlight w:val="yellow"/>
              </w:rPr>
            </w:pPr>
            <w:r>
              <w:rPr>
                <w:rFonts w:ascii="Tahoma" w:hAnsi="Tahoma" w:cs="Tahoma"/>
                <w:color w:val="000000"/>
                <w:sz w:val="20"/>
                <w:szCs w:val="20"/>
              </w:rPr>
              <w:t>20</w:t>
            </w:r>
          </w:p>
        </w:tc>
        <w:tc>
          <w:tcPr>
            <w:tcW w:w="518" w:type="dxa"/>
            <w:tcBorders>
              <w:top w:val="single" w:sz="4" w:space="0" w:color="auto"/>
              <w:left w:val="nil"/>
              <w:bottom w:val="single" w:sz="4" w:space="0" w:color="auto"/>
              <w:right w:val="single" w:sz="4" w:space="0" w:color="auto"/>
            </w:tcBorders>
            <w:vAlign w:val="center"/>
          </w:tcPr>
          <w:p w14:paraId="60707887" w14:textId="5BCEF15B"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5CCB7F8"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9BA98A3"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67E5C22"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8A18A05"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838E3D2"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988A862"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AB0A12C"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5241291"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23E908A3"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DFD2563"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3902E71" w14:textId="77777777" w:rsidR="002462DD" w:rsidRPr="00DB047B" w:rsidRDefault="002462DD" w:rsidP="002462DD">
            <w:pPr>
              <w:jc w:val="center"/>
              <w:rPr>
                <w:b/>
                <w:bCs/>
                <w:sz w:val="20"/>
                <w:szCs w:val="20"/>
                <w:highlight w:val="yellow"/>
              </w:rPr>
            </w:pPr>
          </w:p>
        </w:tc>
      </w:tr>
      <w:tr w:rsidR="002462DD" w:rsidRPr="00DB047B" w14:paraId="23732468"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08D0268"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1CA24353"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7FD7E14" w14:textId="4700C2B7" w:rsidR="002462DD" w:rsidRPr="002462DD" w:rsidRDefault="002462DD" w:rsidP="002462DD">
            <w:pPr>
              <w:rPr>
                <w:b/>
                <w:bCs/>
                <w:sz w:val="20"/>
                <w:szCs w:val="20"/>
              </w:rPr>
            </w:pPr>
            <w:r w:rsidRPr="002462DD">
              <w:rPr>
                <w:b/>
                <w:bCs/>
                <w:sz w:val="20"/>
                <w:szCs w:val="20"/>
              </w:rPr>
              <w:t>Geografia I</w:t>
            </w:r>
          </w:p>
        </w:tc>
        <w:tc>
          <w:tcPr>
            <w:tcW w:w="774" w:type="dxa"/>
            <w:tcBorders>
              <w:top w:val="single" w:sz="4" w:space="0" w:color="auto"/>
              <w:left w:val="nil"/>
              <w:bottom w:val="single" w:sz="4" w:space="0" w:color="auto"/>
              <w:right w:val="single" w:sz="4" w:space="0" w:color="auto"/>
            </w:tcBorders>
            <w:vAlign w:val="bottom"/>
          </w:tcPr>
          <w:p w14:paraId="72DA7E35"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328B941"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0C57D226" w14:textId="7072F036" w:rsidR="002462DD" w:rsidRPr="00DB047B" w:rsidRDefault="002462DD" w:rsidP="002462DD">
            <w:pPr>
              <w:jc w:val="center"/>
              <w:rPr>
                <w:b/>
                <w:bCs/>
                <w:sz w:val="20"/>
                <w:szCs w:val="20"/>
                <w:highlight w:val="yellow"/>
              </w:rPr>
            </w:pPr>
            <w:r>
              <w:rPr>
                <w:rFonts w:ascii="Tahoma" w:hAnsi="Tahoma" w:cs="Tahoma"/>
                <w:color w:val="000000"/>
                <w:sz w:val="20"/>
                <w:szCs w:val="20"/>
              </w:rPr>
              <w:t>70</w:t>
            </w:r>
          </w:p>
        </w:tc>
        <w:tc>
          <w:tcPr>
            <w:tcW w:w="762" w:type="dxa"/>
            <w:tcBorders>
              <w:top w:val="single" w:sz="4" w:space="0" w:color="auto"/>
              <w:left w:val="nil"/>
              <w:bottom w:val="single" w:sz="4" w:space="0" w:color="auto"/>
              <w:right w:val="single" w:sz="4" w:space="0" w:color="auto"/>
            </w:tcBorders>
            <w:vAlign w:val="center"/>
          </w:tcPr>
          <w:p w14:paraId="2025C5FC" w14:textId="04763F95" w:rsidR="002462DD" w:rsidRPr="00DB047B" w:rsidRDefault="002462DD" w:rsidP="002462DD">
            <w:pPr>
              <w:jc w:val="center"/>
              <w:rPr>
                <w:b/>
                <w:bCs/>
                <w:sz w:val="20"/>
                <w:szCs w:val="20"/>
                <w:highlight w:val="yellow"/>
              </w:rPr>
            </w:pPr>
            <w:r>
              <w:rPr>
                <w:rFonts w:ascii="Tahoma" w:hAnsi="Tahoma" w:cs="Tahoma"/>
                <w:color w:val="000000"/>
                <w:sz w:val="20"/>
                <w:szCs w:val="20"/>
              </w:rPr>
              <w:t>10</w:t>
            </w:r>
          </w:p>
        </w:tc>
        <w:tc>
          <w:tcPr>
            <w:tcW w:w="518" w:type="dxa"/>
            <w:tcBorders>
              <w:top w:val="single" w:sz="4" w:space="0" w:color="auto"/>
              <w:left w:val="nil"/>
              <w:bottom w:val="single" w:sz="4" w:space="0" w:color="auto"/>
              <w:right w:val="single" w:sz="4" w:space="0" w:color="auto"/>
            </w:tcBorders>
            <w:vAlign w:val="center"/>
          </w:tcPr>
          <w:p w14:paraId="642927A4" w14:textId="2D0E0A59"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19E2A947"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784D572"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DFD4949"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8F14B4F"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BE31515"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1AC7204"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F9EBD72"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7D6AEE2"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1FFE04E"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04CDFC3"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03103FE" w14:textId="77777777" w:rsidR="002462DD" w:rsidRPr="00DB047B" w:rsidRDefault="002462DD" w:rsidP="002462DD">
            <w:pPr>
              <w:jc w:val="center"/>
              <w:rPr>
                <w:b/>
                <w:bCs/>
                <w:sz w:val="20"/>
                <w:szCs w:val="20"/>
                <w:highlight w:val="yellow"/>
              </w:rPr>
            </w:pPr>
          </w:p>
        </w:tc>
      </w:tr>
      <w:tr w:rsidR="002462DD" w:rsidRPr="00DB047B" w14:paraId="2281CFF1"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092C014"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28DFA3D2"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269C7FFD" w14:textId="4A59678E" w:rsidR="002462DD" w:rsidRPr="002462DD" w:rsidRDefault="002462DD" w:rsidP="002462DD">
            <w:pPr>
              <w:rPr>
                <w:b/>
                <w:bCs/>
                <w:sz w:val="20"/>
                <w:szCs w:val="20"/>
              </w:rPr>
            </w:pPr>
            <w:r w:rsidRPr="002462DD">
              <w:rPr>
                <w:b/>
                <w:bCs/>
                <w:sz w:val="20"/>
                <w:szCs w:val="20"/>
              </w:rPr>
              <w:t>História I</w:t>
            </w:r>
          </w:p>
        </w:tc>
        <w:tc>
          <w:tcPr>
            <w:tcW w:w="774" w:type="dxa"/>
            <w:tcBorders>
              <w:top w:val="single" w:sz="4" w:space="0" w:color="auto"/>
              <w:left w:val="nil"/>
              <w:bottom w:val="single" w:sz="4" w:space="0" w:color="auto"/>
              <w:right w:val="single" w:sz="4" w:space="0" w:color="auto"/>
            </w:tcBorders>
            <w:vAlign w:val="bottom"/>
          </w:tcPr>
          <w:p w14:paraId="5CE6D870"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F0A1E20"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62327881" w14:textId="4771FA31" w:rsidR="002462DD" w:rsidRPr="00DB047B" w:rsidRDefault="002462DD" w:rsidP="002462DD">
            <w:pPr>
              <w:jc w:val="center"/>
              <w:rPr>
                <w:b/>
                <w:bCs/>
                <w:sz w:val="20"/>
                <w:szCs w:val="20"/>
                <w:highlight w:val="yellow"/>
              </w:rPr>
            </w:pPr>
            <w:r>
              <w:rPr>
                <w:rFonts w:ascii="Tahoma" w:hAnsi="Tahoma" w:cs="Tahoma"/>
                <w:color w:val="000000"/>
                <w:sz w:val="20"/>
                <w:szCs w:val="20"/>
              </w:rPr>
              <w:t>80</w:t>
            </w:r>
          </w:p>
        </w:tc>
        <w:tc>
          <w:tcPr>
            <w:tcW w:w="762" w:type="dxa"/>
            <w:tcBorders>
              <w:top w:val="single" w:sz="4" w:space="0" w:color="auto"/>
              <w:left w:val="nil"/>
              <w:bottom w:val="single" w:sz="4" w:space="0" w:color="auto"/>
              <w:right w:val="single" w:sz="4" w:space="0" w:color="auto"/>
            </w:tcBorders>
            <w:vAlign w:val="center"/>
          </w:tcPr>
          <w:p w14:paraId="4545E69F" w14:textId="7A97F314"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518" w:type="dxa"/>
            <w:tcBorders>
              <w:top w:val="single" w:sz="4" w:space="0" w:color="auto"/>
              <w:left w:val="nil"/>
              <w:bottom w:val="single" w:sz="4" w:space="0" w:color="auto"/>
              <w:right w:val="single" w:sz="4" w:space="0" w:color="auto"/>
            </w:tcBorders>
            <w:vAlign w:val="center"/>
          </w:tcPr>
          <w:p w14:paraId="25AD41F9" w14:textId="0EAFCD74"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02C8A9A1"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720337E"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96456D8"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96486CA"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093E9EC"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581C3FF"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E48EF7E"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F189728"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D6B9FF7"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4E496AD"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07563C8" w14:textId="77777777" w:rsidR="002462DD" w:rsidRPr="00DB047B" w:rsidRDefault="002462DD" w:rsidP="002462DD">
            <w:pPr>
              <w:jc w:val="center"/>
              <w:rPr>
                <w:b/>
                <w:bCs/>
                <w:sz w:val="20"/>
                <w:szCs w:val="20"/>
                <w:highlight w:val="yellow"/>
              </w:rPr>
            </w:pPr>
          </w:p>
        </w:tc>
      </w:tr>
      <w:tr w:rsidR="002462DD" w:rsidRPr="00DB047B" w14:paraId="58F19CC0"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AA7C8E6"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61D2DB92"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13E5CD5" w14:textId="1078B34A" w:rsidR="002462DD" w:rsidRPr="002462DD" w:rsidRDefault="002462DD" w:rsidP="002462DD">
            <w:pPr>
              <w:rPr>
                <w:b/>
                <w:bCs/>
                <w:sz w:val="20"/>
                <w:szCs w:val="20"/>
              </w:rPr>
            </w:pPr>
            <w:r w:rsidRPr="002462DD">
              <w:rPr>
                <w:b/>
                <w:bCs/>
                <w:sz w:val="20"/>
                <w:szCs w:val="20"/>
              </w:rPr>
              <w:t>Sociologia I</w:t>
            </w:r>
          </w:p>
        </w:tc>
        <w:tc>
          <w:tcPr>
            <w:tcW w:w="774" w:type="dxa"/>
            <w:tcBorders>
              <w:top w:val="single" w:sz="4" w:space="0" w:color="auto"/>
              <w:left w:val="nil"/>
              <w:bottom w:val="single" w:sz="4" w:space="0" w:color="auto"/>
              <w:right w:val="single" w:sz="4" w:space="0" w:color="auto"/>
            </w:tcBorders>
            <w:vAlign w:val="bottom"/>
          </w:tcPr>
          <w:p w14:paraId="007C4DB2"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BBD51F3"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68FD982A" w14:textId="325538D5" w:rsidR="002462DD" w:rsidRPr="00DB047B" w:rsidRDefault="002462DD" w:rsidP="002462DD">
            <w:pPr>
              <w:jc w:val="center"/>
              <w:rPr>
                <w:b/>
                <w:bCs/>
                <w:sz w:val="20"/>
                <w:szCs w:val="20"/>
                <w:highlight w:val="yellow"/>
              </w:rPr>
            </w:pPr>
            <w:r>
              <w:rPr>
                <w:rFonts w:ascii="Tahoma" w:hAnsi="Tahoma" w:cs="Tahoma"/>
                <w:color w:val="000000"/>
                <w:sz w:val="20"/>
                <w:szCs w:val="20"/>
              </w:rPr>
              <w:t>40</w:t>
            </w:r>
          </w:p>
        </w:tc>
        <w:tc>
          <w:tcPr>
            <w:tcW w:w="762" w:type="dxa"/>
            <w:tcBorders>
              <w:top w:val="single" w:sz="4" w:space="0" w:color="auto"/>
              <w:left w:val="nil"/>
              <w:bottom w:val="single" w:sz="4" w:space="0" w:color="auto"/>
              <w:right w:val="single" w:sz="4" w:space="0" w:color="auto"/>
            </w:tcBorders>
            <w:vAlign w:val="center"/>
          </w:tcPr>
          <w:p w14:paraId="63C37419" w14:textId="0A7212E2"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518" w:type="dxa"/>
            <w:tcBorders>
              <w:top w:val="single" w:sz="4" w:space="0" w:color="auto"/>
              <w:left w:val="nil"/>
              <w:bottom w:val="single" w:sz="4" w:space="0" w:color="auto"/>
              <w:right w:val="single" w:sz="4" w:space="0" w:color="auto"/>
            </w:tcBorders>
            <w:vAlign w:val="center"/>
          </w:tcPr>
          <w:p w14:paraId="5C49D20D" w14:textId="09699BCF"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170C16F0"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5D8C356"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7CAA564"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2437BD6E"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96ADF1C"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3FDE6D9"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1E8DFD15"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832D7D5"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18EF1F9"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3E5D75E"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383F8EE" w14:textId="77777777" w:rsidR="002462DD" w:rsidRPr="00DB047B" w:rsidRDefault="002462DD" w:rsidP="002462DD">
            <w:pPr>
              <w:jc w:val="center"/>
              <w:rPr>
                <w:b/>
                <w:bCs/>
                <w:sz w:val="20"/>
                <w:szCs w:val="20"/>
                <w:highlight w:val="yellow"/>
              </w:rPr>
            </w:pPr>
          </w:p>
        </w:tc>
      </w:tr>
      <w:tr w:rsidR="002462DD" w:rsidRPr="00DB047B" w14:paraId="5D4DA04F"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8A27C7A"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5C8E0F83"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50F60176" w14:textId="476578C5" w:rsidR="002462DD" w:rsidRPr="002462DD" w:rsidRDefault="002462DD" w:rsidP="002462DD">
            <w:pPr>
              <w:rPr>
                <w:b/>
                <w:bCs/>
                <w:sz w:val="20"/>
                <w:szCs w:val="20"/>
              </w:rPr>
            </w:pPr>
            <w:r w:rsidRPr="002462DD">
              <w:rPr>
                <w:b/>
                <w:bCs/>
                <w:sz w:val="20"/>
                <w:szCs w:val="20"/>
              </w:rPr>
              <w:t>Filosofia I</w:t>
            </w:r>
          </w:p>
        </w:tc>
        <w:tc>
          <w:tcPr>
            <w:tcW w:w="774" w:type="dxa"/>
            <w:tcBorders>
              <w:top w:val="single" w:sz="4" w:space="0" w:color="auto"/>
              <w:left w:val="nil"/>
              <w:bottom w:val="single" w:sz="4" w:space="0" w:color="auto"/>
              <w:right w:val="single" w:sz="4" w:space="0" w:color="auto"/>
            </w:tcBorders>
            <w:vAlign w:val="bottom"/>
          </w:tcPr>
          <w:p w14:paraId="08A2E2CA"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BE30778"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7FA2673F" w14:textId="554B10DD" w:rsidR="002462DD" w:rsidRPr="00DB047B" w:rsidRDefault="002462DD" w:rsidP="002462DD">
            <w:pPr>
              <w:jc w:val="center"/>
              <w:rPr>
                <w:b/>
                <w:bCs/>
                <w:sz w:val="20"/>
                <w:szCs w:val="20"/>
                <w:highlight w:val="yellow"/>
              </w:rPr>
            </w:pPr>
            <w:r>
              <w:rPr>
                <w:rFonts w:ascii="Tahoma" w:hAnsi="Tahoma" w:cs="Tahoma"/>
                <w:color w:val="000000"/>
                <w:sz w:val="20"/>
                <w:szCs w:val="20"/>
              </w:rPr>
              <w:t>40</w:t>
            </w:r>
          </w:p>
        </w:tc>
        <w:tc>
          <w:tcPr>
            <w:tcW w:w="762" w:type="dxa"/>
            <w:tcBorders>
              <w:top w:val="single" w:sz="4" w:space="0" w:color="auto"/>
              <w:left w:val="nil"/>
              <w:bottom w:val="single" w:sz="4" w:space="0" w:color="auto"/>
              <w:right w:val="single" w:sz="4" w:space="0" w:color="auto"/>
            </w:tcBorders>
            <w:vAlign w:val="center"/>
          </w:tcPr>
          <w:p w14:paraId="145FE861" w14:textId="3BD2C0EF"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518" w:type="dxa"/>
            <w:tcBorders>
              <w:top w:val="single" w:sz="4" w:space="0" w:color="auto"/>
              <w:left w:val="nil"/>
              <w:bottom w:val="single" w:sz="4" w:space="0" w:color="auto"/>
              <w:right w:val="single" w:sz="4" w:space="0" w:color="auto"/>
            </w:tcBorders>
            <w:vAlign w:val="center"/>
          </w:tcPr>
          <w:p w14:paraId="3E629AE5" w14:textId="338AFE4F"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67DD0BDF"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61D4B32"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CDA8731"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6814E52"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9A692BA"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657DBFC"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39F3A66"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E902B75"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BDFD729"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54E0773"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D80B286" w14:textId="77777777" w:rsidR="002462DD" w:rsidRPr="00DB047B" w:rsidRDefault="002462DD" w:rsidP="002462DD">
            <w:pPr>
              <w:jc w:val="center"/>
              <w:rPr>
                <w:b/>
                <w:bCs/>
                <w:sz w:val="20"/>
                <w:szCs w:val="20"/>
                <w:highlight w:val="yellow"/>
              </w:rPr>
            </w:pPr>
          </w:p>
        </w:tc>
      </w:tr>
      <w:tr w:rsidR="002462DD" w:rsidRPr="00DB047B" w14:paraId="395A56F0"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D30B281"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003CE2D2"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AD651C1" w14:textId="7E97CE84" w:rsidR="002462DD" w:rsidRPr="002462DD" w:rsidRDefault="002462DD" w:rsidP="002462DD">
            <w:pPr>
              <w:rPr>
                <w:b/>
                <w:bCs/>
                <w:sz w:val="20"/>
                <w:szCs w:val="20"/>
              </w:rPr>
            </w:pPr>
            <w:r w:rsidRPr="002462DD">
              <w:rPr>
                <w:b/>
                <w:bCs/>
                <w:sz w:val="20"/>
                <w:szCs w:val="20"/>
              </w:rPr>
              <w:t>Projeto de Vida e Carreira</w:t>
            </w:r>
          </w:p>
        </w:tc>
        <w:tc>
          <w:tcPr>
            <w:tcW w:w="774" w:type="dxa"/>
            <w:tcBorders>
              <w:top w:val="single" w:sz="4" w:space="0" w:color="auto"/>
              <w:left w:val="nil"/>
              <w:bottom w:val="single" w:sz="4" w:space="0" w:color="auto"/>
              <w:right w:val="single" w:sz="4" w:space="0" w:color="auto"/>
            </w:tcBorders>
            <w:vAlign w:val="bottom"/>
          </w:tcPr>
          <w:p w14:paraId="4B0B2D2F"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6D144A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2543C00B" w14:textId="1F4051B7" w:rsidR="002462DD" w:rsidRPr="00DB047B" w:rsidRDefault="002462DD" w:rsidP="002462DD">
            <w:pPr>
              <w:jc w:val="center"/>
              <w:rPr>
                <w:b/>
                <w:bCs/>
                <w:sz w:val="20"/>
                <w:szCs w:val="20"/>
                <w:highlight w:val="yellow"/>
              </w:rPr>
            </w:pPr>
            <w:r>
              <w:rPr>
                <w:rFonts w:ascii="Tahoma" w:hAnsi="Tahoma" w:cs="Tahoma"/>
                <w:color w:val="000000"/>
                <w:sz w:val="20"/>
                <w:szCs w:val="20"/>
              </w:rPr>
              <w:t>30</w:t>
            </w:r>
          </w:p>
        </w:tc>
        <w:tc>
          <w:tcPr>
            <w:tcW w:w="762" w:type="dxa"/>
            <w:tcBorders>
              <w:top w:val="single" w:sz="4" w:space="0" w:color="auto"/>
              <w:left w:val="nil"/>
              <w:bottom w:val="single" w:sz="4" w:space="0" w:color="auto"/>
              <w:right w:val="single" w:sz="4" w:space="0" w:color="auto"/>
            </w:tcBorders>
            <w:vAlign w:val="center"/>
          </w:tcPr>
          <w:p w14:paraId="332B25C3" w14:textId="018B9880" w:rsidR="002462DD" w:rsidRPr="00DB047B" w:rsidRDefault="002462DD" w:rsidP="002462DD">
            <w:pPr>
              <w:jc w:val="center"/>
              <w:rPr>
                <w:b/>
                <w:bCs/>
                <w:sz w:val="20"/>
                <w:szCs w:val="20"/>
                <w:highlight w:val="yellow"/>
              </w:rPr>
            </w:pPr>
            <w:r>
              <w:rPr>
                <w:rFonts w:ascii="Tahoma" w:hAnsi="Tahoma" w:cs="Tahoma"/>
                <w:color w:val="000000"/>
                <w:sz w:val="20"/>
                <w:szCs w:val="20"/>
              </w:rPr>
              <w:t>10</w:t>
            </w:r>
          </w:p>
        </w:tc>
        <w:tc>
          <w:tcPr>
            <w:tcW w:w="518" w:type="dxa"/>
            <w:tcBorders>
              <w:top w:val="single" w:sz="4" w:space="0" w:color="auto"/>
              <w:left w:val="nil"/>
              <w:bottom w:val="single" w:sz="4" w:space="0" w:color="auto"/>
              <w:right w:val="single" w:sz="4" w:space="0" w:color="auto"/>
            </w:tcBorders>
            <w:vAlign w:val="center"/>
          </w:tcPr>
          <w:p w14:paraId="1954736C" w14:textId="764AF9AF" w:rsidR="002462DD" w:rsidRPr="00DB047B" w:rsidRDefault="002462DD" w:rsidP="002462DD">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7DCB7F2"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989A438"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06DC200"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DB842AE"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0E2EE65"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CE062B9"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1738185E"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E0B9AB9"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E3B9D78"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01504DF"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168B7A7" w14:textId="77777777" w:rsidR="002462DD" w:rsidRPr="00DB047B" w:rsidRDefault="002462DD" w:rsidP="002462DD">
            <w:pPr>
              <w:jc w:val="center"/>
              <w:rPr>
                <w:b/>
                <w:bCs/>
                <w:sz w:val="20"/>
                <w:szCs w:val="20"/>
                <w:highlight w:val="yellow"/>
              </w:rPr>
            </w:pPr>
          </w:p>
        </w:tc>
      </w:tr>
      <w:tr w:rsidR="002462DD" w:rsidRPr="00DB047B" w14:paraId="2B83CD51"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37E4629C"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4FA7C4A0"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22F12AD" w14:textId="4C4B5A06" w:rsidR="002462DD" w:rsidRPr="002462DD" w:rsidRDefault="002462DD" w:rsidP="002462DD">
            <w:pPr>
              <w:rPr>
                <w:b/>
                <w:bCs/>
                <w:sz w:val="20"/>
                <w:szCs w:val="20"/>
              </w:rPr>
            </w:pPr>
            <w:r w:rsidRPr="002462DD">
              <w:rPr>
                <w:b/>
                <w:bCs/>
                <w:sz w:val="20"/>
                <w:szCs w:val="20"/>
              </w:rPr>
              <w:t>Ciências Aplicadas à Segurança e Saúde do Trabalho</w:t>
            </w:r>
          </w:p>
        </w:tc>
        <w:tc>
          <w:tcPr>
            <w:tcW w:w="774" w:type="dxa"/>
            <w:tcBorders>
              <w:top w:val="single" w:sz="4" w:space="0" w:color="auto"/>
              <w:left w:val="nil"/>
              <w:bottom w:val="single" w:sz="4" w:space="0" w:color="auto"/>
              <w:right w:val="single" w:sz="4" w:space="0" w:color="auto"/>
            </w:tcBorders>
            <w:vAlign w:val="bottom"/>
          </w:tcPr>
          <w:p w14:paraId="12EC6DE9"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3414F40"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4B8A084A" w14:textId="636610C2" w:rsidR="002462DD" w:rsidRPr="00DB047B" w:rsidRDefault="002462DD" w:rsidP="002462DD">
            <w:pPr>
              <w:jc w:val="center"/>
              <w:rPr>
                <w:b/>
                <w:bCs/>
                <w:sz w:val="20"/>
                <w:szCs w:val="20"/>
                <w:highlight w:val="yellow"/>
              </w:rPr>
            </w:pPr>
            <w:r>
              <w:rPr>
                <w:rFonts w:ascii="Tahoma" w:hAnsi="Tahoma" w:cs="Tahoma"/>
                <w:sz w:val="20"/>
                <w:szCs w:val="20"/>
              </w:rPr>
              <w:t>38</w:t>
            </w:r>
          </w:p>
        </w:tc>
        <w:tc>
          <w:tcPr>
            <w:tcW w:w="762" w:type="dxa"/>
            <w:tcBorders>
              <w:top w:val="single" w:sz="4" w:space="0" w:color="auto"/>
              <w:left w:val="nil"/>
              <w:bottom w:val="single" w:sz="4" w:space="0" w:color="auto"/>
              <w:right w:val="single" w:sz="4" w:space="0" w:color="auto"/>
            </w:tcBorders>
            <w:vAlign w:val="center"/>
          </w:tcPr>
          <w:p w14:paraId="096CE803" w14:textId="5D9DCD66" w:rsidR="002462DD" w:rsidRPr="00DB047B" w:rsidRDefault="002462DD" w:rsidP="002462DD">
            <w:pPr>
              <w:jc w:val="center"/>
              <w:rPr>
                <w:b/>
                <w:bCs/>
                <w:sz w:val="20"/>
                <w:szCs w:val="20"/>
                <w:highlight w:val="yellow"/>
              </w:rPr>
            </w:pPr>
            <w:r>
              <w:rPr>
                <w:rFonts w:ascii="Tahoma" w:hAnsi="Tahoma" w:cs="Tahoma"/>
                <w:sz w:val="20"/>
                <w:szCs w:val="20"/>
              </w:rPr>
              <w:t>22</w:t>
            </w:r>
          </w:p>
        </w:tc>
        <w:tc>
          <w:tcPr>
            <w:tcW w:w="518" w:type="dxa"/>
            <w:tcBorders>
              <w:top w:val="single" w:sz="4" w:space="0" w:color="auto"/>
              <w:left w:val="nil"/>
              <w:bottom w:val="single" w:sz="4" w:space="0" w:color="auto"/>
              <w:right w:val="single" w:sz="4" w:space="0" w:color="auto"/>
            </w:tcBorders>
            <w:vAlign w:val="center"/>
          </w:tcPr>
          <w:p w14:paraId="320D687F" w14:textId="35599860" w:rsidR="002462DD" w:rsidRPr="00DB047B" w:rsidRDefault="002462DD" w:rsidP="002462DD">
            <w:pPr>
              <w:jc w:val="center"/>
              <w:rPr>
                <w:b/>
                <w:bCs/>
                <w:sz w:val="20"/>
                <w:szCs w:val="20"/>
                <w:highlight w:val="yellow"/>
              </w:rPr>
            </w:pPr>
            <w:r>
              <w:rPr>
                <w:rFonts w:ascii="Tahoma" w:hAnsi="Tahoma" w:cs="Tahoma"/>
                <w:sz w:val="20"/>
                <w:szCs w:val="20"/>
              </w:rPr>
              <w:t>10</w:t>
            </w:r>
          </w:p>
        </w:tc>
        <w:tc>
          <w:tcPr>
            <w:tcW w:w="663" w:type="dxa"/>
            <w:tcBorders>
              <w:top w:val="single" w:sz="4" w:space="0" w:color="auto"/>
              <w:left w:val="nil"/>
              <w:bottom w:val="single" w:sz="4" w:space="0" w:color="auto"/>
              <w:right w:val="single" w:sz="4" w:space="0" w:color="auto"/>
            </w:tcBorders>
            <w:vAlign w:val="bottom"/>
          </w:tcPr>
          <w:p w14:paraId="476EACD3"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BE8E893"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12F4C02"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E83C542"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03381B2"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30341EF"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F05577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AF99B4A"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4C75A07"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ED560A2"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AE9197F" w14:textId="77777777" w:rsidR="002462DD" w:rsidRPr="00DB047B" w:rsidRDefault="002462DD" w:rsidP="002462DD">
            <w:pPr>
              <w:jc w:val="center"/>
              <w:rPr>
                <w:b/>
                <w:bCs/>
                <w:sz w:val="20"/>
                <w:szCs w:val="20"/>
                <w:highlight w:val="yellow"/>
              </w:rPr>
            </w:pPr>
          </w:p>
        </w:tc>
      </w:tr>
      <w:tr w:rsidR="002462DD" w:rsidRPr="00DB047B" w14:paraId="4DE86589"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6F56454"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0F16A137"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2338562" w14:textId="018099EE" w:rsidR="002462DD" w:rsidRPr="002462DD" w:rsidRDefault="002462DD" w:rsidP="002462DD">
            <w:pPr>
              <w:rPr>
                <w:b/>
                <w:bCs/>
                <w:sz w:val="20"/>
                <w:szCs w:val="20"/>
              </w:rPr>
            </w:pPr>
            <w:r w:rsidRPr="002462DD">
              <w:rPr>
                <w:b/>
                <w:bCs/>
                <w:sz w:val="20"/>
                <w:szCs w:val="20"/>
              </w:rPr>
              <w:t>Saúde e Segurança no Trabalho</w:t>
            </w:r>
          </w:p>
        </w:tc>
        <w:tc>
          <w:tcPr>
            <w:tcW w:w="774" w:type="dxa"/>
            <w:tcBorders>
              <w:top w:val="single" w:sz="4" w:space="0" w:color="auto"/>
              <w:left w:val="nil"/>
              <w:bottom w:val="single" w:sz="4" w:space="0" w:color="auto"/>
              <w:right w:val="single" w:sz="4" w:space="0" w:color="auto"/>
            </w:tcBorders>
            <w:vAlign w:val="bottom"/>
          </w:tcPr>
          <w:p w14:paraId="3D90E89A"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B383A47"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3720A9EF" w14:textId="09DDAF14" w:rsidR="002462DD" w:rsidRPr="00DB047B" w:rsidRDefault="002462DD" w:rsidP="002462DD">
            <w:pPr>
              <w:jc w:val="center"/>
              <w:rPr>
                <w:b/>
                <w:bCs/>
                <w:sz w:val="20"/>
                <w:szCs w:val="20"/>
                <w:highlight w:val="yellow"/>
              </w:rPr>
            </w:pPr>
            <w:r>
              <w:rPr>
                <w:rFonts w:ascii="Tahoma" w:hAnsi="Tahoma" w:cs="Tahoma"/>
                <w:sz w:val="20"/>
                <w:szCs w:val="20"/>
              </w:rPr>
              <w:t>12</w:t>
            </w:r>
          </w:p>
        </w:tc>
        <w:tc>
          <w:tcPr>
            <w:tcW w:w="762" w:type="dxa"/>
            <w:tcBorders>
              <w:top w:val="single" w:sz="4" w:space="0" w:color="auto"/>
              <w:left w:val="nil"/>
              <w:bottom w:val="single" w:sz="4" w:space="0" w:color="auto"/>
              <w:right w:val="single" w:sz="4" w:space="0" w:color="auto"/>
            </w:tcBorders>
            <w:vAlign w:val="center"/>
          </w:tcPr>
          <w:p w14:paraId="7B23FE47" w14:textId="189250C2" w:rsidR="002462DD" w:rsidRPr="00DB047B" w:rsidRDefault="002462DD" w:rsidP="002462DD">
            <w:pPr>
              <w:jc w:val="center"/>
              <w:rPr>
                <w:b/>
                <w:bCs/>
                <w:sz w:val="20"/>
                <w:szCs w:val="20"/>
                <w:highlight w:val="yellow"/>
              </w:rPr>
            </w:pPr>
            <w:r>
              <w:rPr>
                <w:rFonts w:ascii="Tahoma" w:hAnsi="Tahoma" w:cs="Tahoma"/>
                <w:sz w:val="20"/>
                <w:szCs w:val="20"/>
              </w:rPr>
              <w:t>0</w:t>
            </w:r>
          </w:p>
        </w:tc>
        <w:tc>
          <w:tcPr>
            <w:tcW w:w="518" w:type="dxa"/>
            <w:tcBorders>
              <w:top w:val="single" w:sz="4" w:space="0" w:color="auto"/>
              <w:left w:val="nil"/>
              <w:bottom w:val="single" w:sz="4" w:space="0" w:color="auto"/>
              <w:right w:val="single" w:sz="4" w:space="0" w:color="auto"/>
            </w:tcBorders>
            <w:vAlign w:val="center"/>
          </w:tcPr>
          <w:p w14:paraId="2EDEDC6F" w14:textId="493760A2" w:rsidR="002462DD" w:rsidRPr="00DB047B" w:rsidRDefault="002462DD" w:rsidP="002462DD">
            <w:pPr>
              <w:jc w:val="center"/>
              <w:rPr>
                <w:b/>
                <w:bCs/>
                <w:sz w:val="20"/>
                <w:szCs w:val="20"/>
                <w:highlight w:val="yellow"/>
              </w:rPr>
            </w:pPr>
            <w:r>
              <w:rPr>
                <w:rFonts w:ascii="Tahoma" w:hAnsi="Tahoma" w:cs="Tahoma"/>
                <w:sz w:val="20"/>
                <w:szCs w:val="20"/>
              </w:rPr>
              <w:t>12</w:t>
            </w:r>
          </w:p>
        </w:tc>
        <w:tc>
          <w:tcPr>
            <w:tcW w:w="663" w:type="dxa"/>
            <w:tcBorders>
              <w:top w:val="single" w:sz="4" w:space="0" w:color="auto"/>
              <w:left w:val="nil"/>
              <w:bottom w:val="single" w:sz="4" w:space="0" w:color="auto"/>
              <w:right w:val="single" w:sz="4" w:space="0" w:color="auto"/>
            </w:tcBorders>
            <w:vAlign w:val="bottom"/>
          </w:tcPr>
          <w:p w14:paraId="36BB64DE"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E196A9F"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01C24A9"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2B74B80"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CD83AC1"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E52BC01"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7034D8D"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4C2F63D"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66D37BD"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6FFFC43"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57D95CB" w14:textId="77777777" w:rsidR="002462DD" w:rsidRPr="00DB047B" w:rsidRDefault="002462DD" w:rsidP="002462DD">
            <w:pPr>
              <w:jc w:val="center"/>
              <w:rPr>
                <w:b/>
                <w:bCs/>
                <w:sz w:val="20"/>
                <w:szCs w:val="20"/>
                <w:highlight w:val="yellow"/>
              </w:rPr>
            </w:pPr>
          </w:p>
        </w:tc>
      </w:tr>
      <w:tr w:rsidR="002462DD" w:rsidRPr="00DB047B" w14:paraId="1C31F137"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3B28AF89"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22E2EA32"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63F4851" w14:textId="2D0B7865" w:rsidR="002462DD" w:rsidRPr="002462DD" w:rsidRDefault="002462DD" w:rsidP="002462DD">
            <w:pPr>
              <w:rPr>
                <w:b/>
                <w:bCs/>
                <w:sz w:val="20"/>
                <w:szCs w:val="20"/>
              </w:rPr>
            </w:pPr>
            <w:r w:rsidRPr="002462DD">
              <w:rPr>
                <w:b/>
                <w:bCs/>
                <w:sz w:val="20"/>
                <w:szCs w:val="20"/>
              </w:rPr>
              <w:t>Introdução a Indústria 4.0</w:t>
            </w:r>
          </w:p>
        </w:tc>
        <w:tc>
          <w:tcPr>
            <w:tcW w:w="774" w:type="dxa"/>
            <w:tcBorders>
              <w:top w:val="single" w:sz="4" w:space="0" w:color="auto"/>
              <w:left w:val="nil"/>
              <w:bottom w:val="single" w:sz="4" w:space="0" w:color="auto"/>
              <w:right w:val="single" w:sz="4" w:space="0" w:color="auto"/>
            </w:tcBorders>
            <w:vAlign w:val="bottom"/>
          </w:tcPr>
          <w:p w14:paraId="74C6488E"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5DA569C"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54399595" w14:textId="4030E8AF" w:rsidR="002462DD" w:rsidRPr="00DB047B" w:rsidRDefault="002462DD" w:rsidP="002462DD">
            <w:pPr>
              <w:jc w:val="center"/>
              <w:rPr>
                <w:b/>
                <w:bCs/>
                <w:sz w:val="20"/>
                <w:szCs w:val="20"/>
                <w:highlight w:val="yellow"/>
              </w:rPr>
            </w:pPr>
            <w:r>
              <w:rPr>
                <w:rFonts w:ascii="Tahoma" w:hAnsi="Tahoma" w:cs="Tahoma"/>
                <w:sz w:val="20"/>
                <w:szCs w:val="20"/>
              </w:rPr>
              <w:t>24</w:t>
            </w:r>
          </w:p>
        </w:tc>
        <w:tc>
          <w:tcPr>
            <w:tcW w:w="762" w:type="dxa"/>
            <w:tcBorders>
              <w:top w:val="single" w:sz="4" w:space="0" w:color="auto"/>
              <w:left w:val="nil"/>
              <w:bottom w:val="single" w:sz="4" w:space="0" w:color="auto"/>
              <w:right w:val="single" w:sz="4" w:space="0" w:color="auto"/>
            </w:tcBorders>
            <w:vAlign w:val="center"/>
          </w:tcPr>
          <w:p w14:paraId="402C5929" w14:textId="2F5B62FB" w:rsidR="002462DD" w:rsidRPr="00DB047B" w:rsidRDefault="002462DD" w:rsidP="002462DD">
            <w:pPr>
              <w:jc w:val="center"/>
              <w:rPr>
                <w:b/>
                <w:bCs/>
                <w:sz w:val="20"/>
                <w:szCs w:val="20"/>
                <w:highlight w:val="yellow"/>
              </w:rPr>
            </w:pPr>
            <w:r>
              <w:rPr>
                <w:rFonts w:ascii="Tahoma" w:hAnsi="Tahoma" w:cs="Tahoma"/>
                <w:sz w:val="20"/>
                <w:szCs w:val="20"/>
              </w:rPr>
              <w:t>0</w:t>
            </w:r>
          </w:p>
        </w:tc>
        <w:tc>
          <w:tcPr>
            <w:tcW w:w="518" w:type="dxa"/>
            <w:tcBorders>
              <w:top w:val="single" w:sz="4" w:space="0" w:color="auto"/>
              <w:left w:val="nil"/>
              <w:bottom w:val="single" w:sz="4" w:space="0" w:color="auto"/>
              <w:right w:val="single" w:sz="4" w:space="0" w:color="auto"/>
            </w:tcBorders>
            <w:vAlign w:val="center"/>
          </w:tcPr>
          <w:p w14:paraId="0065402E" w14:textId="6C8304CF" w:rsidR="002462DD" w:rsidRPr="00DB047B" w:rsidRDefault="002462DD" w:rsidP="002462DD">
            <w:pPr>
              <w:jc w:val="center"/>
              <w:rPr>
                <w:b/>
                <w:bCs/>
                <w:sz w:val="20"/>
                <w:szCs w:val="20"/>
                <w:highlight w:val="yellow"/>
              </w:rPr>
            </w:pPr>
            <w:r>
              <w:rPr>
                <w:rFonts w:ascii="Tahoma" w:hAnsi="Tahoma" w:cs="Tahoma"/>
                <w:sz w:val="20"/>
                <w:szCs w:val="20"/>
              </w:rPr>
              <w:t>24</w:t>
            </w:r>
          </w:p>
        </w:tc>
        <w:tc>
          <w:tcPr>
            <w:tcW w:w="663" w:type="dxa"/>
            <w:tcBorders>
              <w:top w:val="single" w:sz="4" w:space="0" w:color="auto"/>
              <w:left w:val="nil"/>
              <w:bottom w:val="single" w:sz="4" w:space="0" w:color="auto"/>
              <w:right w:val="single" w:sz="4" w:space="0" w:color="auto"/>
            </w:tcBorders>
            <w:vAlign w:val="bottom"/>
          </w:tcPr>
          <w:p w14:paraId="475BE6B9"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BAF2206"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8B907BC"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D6AA30B"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EFDBEA1"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786F40A"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F4CFD65"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7A1FCC1"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C6A7C11"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C2646B5"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3735FE1" w14:textId="77777777" w:rsidR="002462DD" w:rsidRPr="00DB047B" w:rsidRDefault="002462DD" w:rsidP="002462DD">
            <w:pPr>
              <w:jc w:val="center"/>
              <w:rPr>
                <w:b/>
                <w:bCs/>
                <w:sz w:val="20"/>
                <w:szCs w:val="20"/>
                <w:highlight w:val="yellow"/>
              </w:rPr>
            </w:pPr>
          </w:p>
        </w:tc>
      </w:tr>
      <w:tr w:rsidR="002462DD" w:rsidRPr="00DB047B" w14:paraId="4AA441B9"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328B03C"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7AFDD485"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6CEF3B7" w14:textId="157D5D11" w:rsidR="002462DD" w:rsidRPr="002462DD" w:rsidRDefault="002462DD" w:rsidP="002462DD">
            <w:pPr>
              <w:rPr>
                <w:b/>
                <w:bCs/>
                <w:sz w:val="20"/>
                <w:szCs w:val="20"/>
              </w:rPr>
            </w:pPr>
            <w:r w:rsidRPr="002462DD">
              <w:rPr>
                <w:b/>
                <w:bCs/>
                <w:sz w:val="20"/>
                <w:szCs w:val="20"/>
              </w:rPr>
              <w:t>Introdução a Tecnologia da Informação e Comunicação</w:t>
            </w:r>
          </w:p>
        </w:tc>
        <w:tc>
          <w:tcPr>
            <w:tcW w:w="774" w:type="dxa"/>
            <w:tcBorders>
              <w:top w:val="single" w:sz="4" w:space="0" w:color="auto"/>
              <w:left w:val="nil"/>
              <w:bottom w:val="single" w:sz="4" w:space="0" w:color="auto"/>
              <w:right w:val="single" w:sz="4" w:space="0" w:color="auto"/>
            </w:tcBorders>
            <w:vAlign w:val="bottom"/>
          </w:tcPr>
          <w:p w14:paraId="7C68A7FE"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601A67F"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185D2D48" w14:textId="5FF1161E" w:rsidR="002462DD" w:rsidRPr="00DB047B" w:rsidRDefault="002462DD" w:rsidP="002462DD">
            <w:pPr>
              <w:jc w:val="center"/>
              <w:rPr>
                <w:b/>
                <w:bCs/>
                <w:sz w:val="20"/>
                <w:szCs w:val="20"/>
                <w:highlight w:val="yellow"/>
              </w:rPr>
            </w:pPr>
            <w:r>
              <w:rPr>
                <w:rFonts w:ascii="Tahoma" w:hAnsi="Tahoma" w:cs="Tahoma"/>
                <w:sz w:val="20"/>
                <w:szCs w:val="20"/>
              </w:rPr>
              <w:t>24</w:t>
            </w:r>
          </w:p>
        </w:tc>
        <w:tc>
          <w:tcPr>
            <w:tcW w:w="762" w:type="dxa"/>
            <w:tcBorders>
              <w:top w:val="single" w:sz="4" w:space="0" w:color="auto"/>
              <w:left w:val="nil"/>
              <w:bottom w:val="single" w:sz="4" w:space="0" w:color="auto"/>
              <w:right w:val="single" w:sz="4" w:space="0" w:color="auto"/>
            </w:tcBorders>
            <w:vAlign w:val="center"/>
          </w:tcPr>
          <w:p w14:paraId="499EE026" w14:textId="3EEA5C0F" w:rsidR="002462DD" w:rsidRPr="00DB047B" w:rsidRDefault="002462DD" w:rsidP="002462DD">
            <w:pPr>
              <w:jc w:val="center"/>
              <w:rPr>
                <w:b/>
                <w:bCs/>
                <w:sz w:val="20"/>
                <w:szCs w:val="20"/>
                <w:highlight w:val="yellow"/>
              </w:rPr>
            </w:pPr>
            <w:r>
              <w:rPr>
                <w:rFonts w:ascii="Tahoma" w:hAnsi="Tahoma" w:cs="Tahoma"/>
                <w:sz w:val="20"/>
                <w:szCs w:val="20"/>
              </w:rPr>
              <w:t>16</w:t>
            </w:r>
          </w:p>
        </w:tc>
        <w:tc>
          <w:tcPr>
            <w:tcW w:w="518" w:type="dxa"/>
            <w:tcBorders>
              <w:top w:val="single" w:sz="4" w:space="0" w:color="auto"/>
              <w:left w:val="nil"/>
              <w:bottom w:val="single" w:sz="4" w:space="0" w:color="auto"/>
              <w:right w:val="single" w:sz="4" w:space="0" w:color="auto"/>
            </w:tcBorders>
            <w:vAlign w:val="center"/>
          </w:tcPr>
          <w:p w14:paraId="6F09E619" w14:textId="795C70DB" w:rsidR="002462DD" w:rsidRPr="00DB047B" w:rsidRDefault="002462DD" w:rsidP="002462DD">
            <w:pPr>
              <w:jc w:val="center"/>
              <w:rPr>
                <w:b/>
                <w:bCs/>
                <w:sz w:val="20"/>
                <w:szCs w:val="20"/>
                <w:highlight w:val="yellow"/>
              </w:rPr>
            </w:pPr>
            <w:r>
              <w:rPr>
                <w:rFonts w:ascii="Tahoma" w:hAnsi="Tahoma" w:cs="Tahoma"/>
                <w:sz w:val="20"/>
                <w:szCs w:val="20"/>
              </w:rPr>
              <w:t>24</w:t>
            </w:r>
          </w:p>
        </w:tc>
        <w:tc>
          <w:tcPr>
            <w:tcW w:w="663" w:type="dxa"/>
            <w:tcBorders>
              <w:top w:val="single" w:sz="4" w:space="0" w:color="auto"/>
              <w:left w:val="nil"/>
              <w:bottom w:val="single" w:sz="4" w:space="0" w:color="auto"/>
              <w:right w:val="single" w:sz="4" w:space="0" w:color="auto"/>
            </w:tcBorders>
            <w:vAlign w:val="bottom"/>
          </w:tcPr>
          <w:p w14:paraId="69CD342E"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057C685"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2678ED1"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9DED21A"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42F0012"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A227719"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473FDBA3"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7D9E915"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DCFC7E8"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7350419"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7EAED74" w14:textId="77777777" w:rsidR="002462DD" w:rsidRPr="00DB047B" w:rsidRDefault="002462DD" w:rsidP="002462DD">
            <w:pPr>
              <w:jc w:val="center"/>
              <w:rPr>
                <w:b/>
                <w:bCs/>
                <w:sz w:val="20"/>
                <w:szCs w:val="20"/>
                <w:highlight w:val="yellow"/>
              </w:rPr>
            </w:pPr>
          </w:p>
        </w:tc>
      </w:tr>
      <w:tr w:rsidR="002462DD" w:rsidRPr="00DB047B" w14:paraId="729A951E"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3D96BC6"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57087FBE"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C197CAD" w14:textId="7931950D" w:rsidR="002462DD" w:rsidRPr="002462DD" w:rsidRDefault="002462DD" w:rsidP="002462DD">
            <w:pPr>
              <w:rPr>
                <w:b/>
                <w:bCs/>
                <w:sz w:val="20"/>
                <w:szCs w:val="20"/>
              </w:rPr>
            </w:pPr>
            <w:r w:rsidRPr="002462DD">
              <w:rPr>
                <w:b/>
                <w:bCs/>
                <w:sz w:val="20"/>
                <w:szCs w:val="20"/>
              </w:rPr>
              <w:t>Comunicação e Informação aplicadas à Segurança e Saúde do Trabalho</w:t>
            </w:r>
          </w:p>
        </w:tc>
        <w:tc>
          <w:tcPr>
            <w:tcW w:w="774" w:type="dxa"/>
            <w:tcBorders>
              <w:top w:val="single" w:sz="4" w:space="0" w:color="auto"/>
              <w:left w:val="nil"/>
              <w:bottom w:val="single" w:sz="4" w:space="0" w:color="auto"/>
              <w:right w:val="single" w:sz="4" w:space="0" w:color="auto"/>
            </w:tcBorders>
            <w:vAlign w:val="bottom"/>
          </w:tcPr>
          <w:p w14:paraId="78D1052F"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5C0E486"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540B9350" w14:textId="3FDA7926" w:rsidR="002462DD" w:rsidRPr="00DB047B" w:rsidRDefault="002462DD" w:rsidP="002462DD">
            <w:pPr>
              <w:jc w:val="center"/>
              <w:rPr>
                <w:b/>
                <w:bCs/>
                <w:sz w:val="20"/>
                <w:szCs w:val="20"/>
                <w:highlight w:val="yellow"/>
              </w:rPr>
            </w:pPr>
            <w:r>
              <w:rPr>
                <w:rFonts w:ascii="Tahoma" w:hAnsi="Tahoma" w:cs="Tahoma"/>
                <w:sz w:val="20"/>
                <w:szCs w:val="20"/>
              </w:rPr>
              <w:t>28</w:t>
            </w:r>
          </w:p>
        </w:tc>
        <w:tc>
          <w:tcPr>
            <w:tcW w:w="762" w:type="dxa"/>
            <w:tcBorders>
              <w:top w:val="single" w:sz="4" w:space="0" w:color="auto"/>
              <w:left w:val="nil"/>
              <w:bottom w:val="single" w:sz="4" w:space="0" w:color="auto"/>
              <w:right w:val="single" w:sz="4" w:space="0" w:color="auto"/>
            </w:tcBorders>
            <w:vAlign w:val="center"/>
          </w:tcPr>
          <w:p w14:paraId="5B1F4B76" w14:textId="3B668E82" w:rsidR="002462DD" w:rsidRPr="00DB047B" w:rsidRDefault="002462DD" w:rsidP="002462DD">
            <w:pPr>
              <w:jc w:val="center"/>
              <w:rPr>
                <w:b/>
                <w:bCs/>
                <w:sz w:val="20"/>
                <w:szCs w:val="20"/>
                <w:highlight w:val="yellow"/>
              </w:rPr>
            </w:pPr>
            <w:r>
              <w:rPr>
                <w:rFonts w:ascii="Tahoma" w:hAnsi="Tahoma" w:cs="Tahoma"/>
                <w:sz w:val="20"/>
                <w:szCs w:val="20"/>
              </w:rPr>
              <w:t>12</w:t>
            </w:r>
          </w:p>
        </w:tc>
        <w:tc>
          <w:tcPr>
            <w:tcW w:w="518" w:type="dxa"/>
            <w:tcBorders>
              <w:top w:val="single" w:sz="4" w:space="0" w:color="auto"/>
              <w:left w:val="nil"/>
              <w:bottom w:val="single" w:sz="4" w:space="0" w:color="auto"/>
              <w:right w:val="single" w:sz="4" w:space="0" w:color="auto"/>
            </w:tcBorders>
            <w:vAlign w:val="center"/>
          </w:tcPr>
          <w:p w14:paraId="5A9EE12E" w14:textId="6A6284E8" w:rsidR="002462DD" w:rsidRPr="00DB047B" w:rsidRDefault="002462DD" w:rsidP="002462DD">
            <w:pPr>
              <w:jc w:val="center"/>
              <w:rPr>
                <w:b/>
                <w:bCs/>
                <w:sz w:val="20"/>
                <w:szCs w:val="20"/>
                <w:highlight w:val="yellow"/>
              </w:rPr>
            </w:pPr>
            <w:r>
              <w:rPr>
                <w:rFonts w:ascii="Tahoma" w:hAnsi="Tahoma" w:cs="Tahoma"/>
                <w:sz w:val="20"/>
                <w:szCs w:val="20"/>
              </w:rPr>
              <w:t>8</w:t>
            </w:r>
          </w:p>
        </w:tc>
        <w:tc>
          <w:tcPr>
            <w:tcW w:w="663" w:type="dxa"/>
            <w:tcBorders>
              <w:top w:val="single" w:sz="4" w:space="0" w:color="auto"/>
              <w:left w:val="nil"/>
              <w:bottom w:val="single" w:sz="4" w:space="0" w:color="auto"/>
              <w:right w:val="single" w:sz="4" w:space="0" w:color="auto"/>
            </w:tcBorders>
            <w:vAlign w:val="bottom"/>
          </w:tcPr>
          <w:p w14:paraId="1C319075"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47F9DD0"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ED60F14"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50D35EE"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6DA9FC3"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C2FCD6F"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0E9141C"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8B54885"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DABE1B1"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5FE392A"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4E3CF75" w14:textId="77777777" w:rsidR="002462DD" w:rsidRPr="00DB047B" w:rsidRDefault="002462DD" w:rsidP="002462DD">
            <w:pPr>
              <w:jc w:val="center"/>
              <w:rPr>
                <w:b/>
                <w:bCs/>
                <w:sz w:val="20"/>
                <w:szCs w:val="20"/>
                <w:highlight w:val="yellow"/>
              </w:rPr>
            </w:pPr>
          </w:p>
        </w:tc>
      </w:tr>
      <w:tr w:rsidR="002462DD" w:rsidRPr="00DB047B" w14:paraId="25AAAB3C"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33D935E7"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2EF5BE74"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24983252" w14:textId="5770C893" w:rsidR="002462DD" w:rsidRPr="002462DD" w:rsidRDefault="002462DD" w:rsidP="002462DD">
            <w:pPr>
              <w:rPr>
                <w:b/>
                <w:bCs/>
                <w:sz w:val="20"/>
                <w:szCs w:val="20"/>
              </w:rPr>
            </w:pPr>
            <w:r w:rsidRPr="002462DD">
              <w:rPr>
                <w:b/>
                <w:bCs/>
                <w:sz w:val="20"/>
                <w:szCs w:val="20"/>
              </w:rPr>
              <w:t>Introdução a Qualidade e Produtividade</w:t>
            </w:r>
          </w:p>
        </w:tc>
        <w:tc>
          <w:tcPr>
            <w:tcW w:w="774" w:type="dxa"/>
            <w:tcBorders>
              <w:top w:val="single" w:sz="4" w:space="0" w:color="auto"/>
              <w:left w:val="nil"/>
              <w:bottom w:val="single" w:sz="4" w:space="0" w:color="auto"/>
              <w:right w:val="single" w:sz="4" w:space="0" w:color="auto"/>
            </w:tcBorders>
            <w:vAlign w:val="bottom"/>
          </w:tcPr>
          <w:p w14:paraId="7DCF46E2"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3DF36CD"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7546231F" w14:textId="6875D3B0" w:rsidR="002462DD" w:rsidRPr="00DB047B" w:rsidRDefault="002462DD" w:rsidP="002462DD">
            <w:pPr>
              <w:jc w:val="center"/>
              <w:rPr>
                <w:b/>
                <w:bCs/>
                <w:sz w:val="20"/>
                <w:szCs w:val="20"/>
                <w:highlight w:val="yellow"/>
              </w:rPr>
            </w:pPr>
            <w:r>
              <w:rPr>
                <w:rFonts w:ascii="Tahoma" w:hAnsi="Tahoma" w:cs="Tahoma"/>
                <w:sz w:val="20"/>
                <w:szCs w:val="20"/>
              </w:rPr>
              <w:t>16</w:t>
            </w:r>
          </w:p>
        </w:tc>
        <w:tc>
          <w:tcPr>
            <w:tcW w:w="762" w:type="dxa"/>
            <w:tcBorders>
              <w:top w:val="single" w:sz="4" w:space="0" w:color="auto"/>
              <w:left w:val="nil"/>
              <w:bottom w:val="single" w:sz="4" w:space="0" w:color="auto"/>
              <w:right w:val="single" w:sz="4" w:space="0" w:color="auto"/>
            </w:tcBorders>
            <w:vAlign w:val="center"/>
          </w:tcPr>
          <w:p w14:paraId="1EBE5580" w14:textId="0B46E533" w:rsidR="002462DD" w:rsidRPr="00DB047B" w:rsidRDefault="002462DD" w:rsidP="002462DD">
            <w:pPr>
              <w:jc w:val="center"/>
              <w:rPr>
                <w:b/>
                <w:bCs/>
                <w:sz w:val="20"/>
                <w:szCs w:val="20"/>
                <w:highlight w:val="yellow"/>
              </w:rPr>
            </w:pPr>
            <w:r>
              <w:rPr>
                <w:rFonts w:ascii="Tahoma" w:hAnsi="Tahoma" w:cs="Tahoma"/>
                <w:sz w:val="20"/>
                <w:szCs w:val="20"/>
              </w:rPr>
              <w:t>0</w:t>
            </w:r>
          </w:p>
        </w:tc>
        <w:tc>
          <w:tcPr>
            <w:tcW w:w="518" w:type="dxa"/>
            <w:tcBorders>
              <w:top w:val="single" w:sz="4" w:space="0" w:color="auto"/>
              <w:left w:val="nil"/>
              <w:bottom w:val="single" w:sz="4" w:space="0" w:color="auto"/>
              <w:right w:val="single" w:sz="4" w:space="0" w:color="auto"/>
            </w:tcBorders>
            <w:vAlign w:val="center"/>
          </w:tcPr>
          <w:p w14:paraId="06E2BF15" w14:textId="6091A227" w:rsidR="002462DD" w:rsidRPr="00DB047B" w:rsidRDefault="002462DD" w:rsidP="002462DD">
            <w:pPr>
              <w:jc w:val="center"/>
              <w:rPr>
                <w:b/>
                <w:bCs/>
                <w:sz w:val="20"/>
                <w:szCs w:val="20"/>
                <w:highlight w:val="yellow"/>
              </w:rPr>
            </w:pPr>
            <w:r>
              <w:rPr>
                <w:rFonts w:ascii="Tahoma" w:hAnsi="Tahoma" w:cs="Tahoma"/>
                <w:sz w:val="20"/>
                <w:szCs w:val="20"/>
              </w:rPr>
              <w:t>16</w:t>
            </w:r>
          </w:p>
        </w:tc>
        <w:tc>
          <w:tcPr>
            <w:tcW w:w="663" w:type="dxa"/>
            <w:tcBorders>
              <w:top w:val="single" w:sz="4" w:space="0" w:color="auto"/>
              <w:left w:val="nil"/>
              <w:bottom w:val="single" w:sz="4" w:space="0" w:color="auto"/>
              <w:right w:val="single" w:sz="4" w:space="0" w:color="auto"/>
            </w:tcBorders>
            <w:vAlign w:val="bottom"/>
          </w:tcPr>
          <w:p w14:paraId="43C94938"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C0AB2DA"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17C0FF0"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F7C539C"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FA07751"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1A0E2AC8"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2C8BF1A8"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FC279F3"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2CD106E"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FFC2BCA"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828F0CD" w14:textId="77777777" w:rsidR="002462DD" w:rsidRPr="00DB047B" w:rsidRDefault="002462DD" w:rsidP="002462DD">
            <w:pPr>
              <w:jc w:val="center"/>
              <w:rPr>
                <w:b/>
                <w:bCs/>
                <w:sz w:val="20"/>
                <w:szCs w:val="20"/>
                <w:highlight w:val="yellow"/>
              </w:rPr>
            </w:pPr>
          </w:p>
        </w:tc>
      </w:tr>
      <w:tr w:rsidR="002462DD" w:rsidRPr="00DB047B" w14:paraId="22CC9112"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E7C5751"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632EB230"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176CDA2" w14:textId="70DD78A4" w:rsidR="002462DD" w:rsidRPr="002462DD" w:rsidRDefault="002462DD" w:rsidP="002462DD">
            <w:pPr>
              <w:rPr>
                <w:b/>
                <w:bCs/>
                <w:sz w:val="20"/>
                <w:szCs w:val="20"/>
              </w:rPr>
            </w:pPr>
            <w:r w:rsidRPr="002462DD">
              <w:rPr>
                <w:b/>
                <w:bCs/>
                <w:sz w:val="20"/>
                <w:szCs w:val="20"/>
              </w:rPr>
              <w:t>Sustentabilidade nos Processos Industriais</w:t>
            </w:r>
          </w:p>
        </w:tc>
        <w:tc>
          <w:tcPr>
            <w:tcW w:w="774" w:type="dxa"/>
            <w:tcBorders>
              <w:top w:val="single" w:sz="4" w:space="0" w:color="auto"/>
              <w:left w:val="nil"/>
              <w:bottom w:val="single" w:sz="4" w:space="0" w:color="auto"/>
              <w:right w:val="single" w:sz="4" w:space="0" w:color="auto"/>
            </w:tcBorders>
            <w:vAlign w:val="bottom"/>
          </w:tcPr>
          <w:p w14:paraId="15BB6C70"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23BBB16"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58850FE3" w14:textId="39D39C56" w:rsidR="002462DD" w:rsidRPr="00DB047B" w:rsidRDefault="002462DD" w:rsidP="002462DD">
            <w:pPr>
              <w:jc w:val="center"/>
              <w:rPr>
                <w:b/>
                <w:bCs/>
                <w:sz w:val="20"/>
                <w:szCs w:val="20"/>
                <w:highlight w:val="yellow"/>
              </w:rPr>
            </w:pPr>
            <w:r>
              <w:rPr>
                <w:rFonts w:ascii="Tahoma" w:hAnsi="Tahoma" w:cs="Tahoma"/>
                <w:sz w:val="20"/>
                <w:szCs w:val="20"/>
              </w:rPr>
              <w:t>8</w:t>
            </w:r>
          </w:p>
        </w:tc>
        <w:tc>
          <w:tcPr>
            <w:tcW w:w="762" w:type="dxa"/>
            <w:tcBorders>
              <w:top w:val="single" w:sz="4" w:space="0" w:color="auto"/>
              <w:left w:val="nil"/>
              <w:bottom w:val="single" w:sz="4" w:space="0" w:color="auto"/>
              <w:right w:val="single" w:sz="4" w:space="0" w:color="auto"/>
            </w:tcBorders>
            <w:vAlign w:val="center"/>
          </w:tcPr>
          <w:p w14:paraId="03BF4997" w14:textId="06215BAC" w:rsidR="002462DD" w:rsidRPr="00DB047B" w:rsidRDefault="002462DD" w:rsidP="002462DD">
            <w:pPr>
              <w:jc w:val="center"/>
              <w:rPr>
                <w:b/>
                <w:bCs/>
                <w:sz w:val="20"/>
                <w:szCs w:val="20"/>
                <w:highlight w:val="yellow"/>
              </w:rPr>
            </w:pPr>
            <w:r>
              <w:rPr>
                <w:rFonts w:ascii="Tahoma" w:hAnsi="Tahoma" w:cs="Tahoma"/>
                <w:sz w:val="20"/>
                <w:szCs w:val="20"/>
              </w:rPr>
              <w:t>0</w:t>
            </w:r>
          </w:p>
        </w:tc>
        <w:tc>
          <w:tcPr>
            <w:tcW w:w="518" w:type="dxa"/>
            <w:tcBorders>
              <w:top w:val="single" w:sz="4" w:space="0" w:color="auto"/>
              <w:left w:val="nil"/>
              <w:bottom w:val="single" w:sz="4" w:space="0" w:color="auto"/>
              <w:right w:val="single" w:sz="4" w:space="0" w:color="auto"/>
            </w:tcBorders>
            <w:vAlign w:val="center"/>
          </w:tcPr>
          <w:p w14:paraId="5C76DC54" w14:textId="4E06A542" w:rsidR="002462DD" w:rsidRPr="00DB047B" w:rsidRDefault="002462DD" w:rsidP="002462DD">
            <w:pPr>
              <w:jc w:val="center"/>
              <w:rPr>
                <w:b/>
                <w:bCs/>
                <w:sz w:val="20"/>
                <w:szCs w:val="20"/>
                <w:highlight w:val="yellow"/>
              </w:rPr>
            </w:pPr>
            <w:r>
              <w:rPr>
                <w:rFonts w:ascii="Tahoma" w:hAnsi="Tahoma" w:cs="Tahoma"/>
                <w:sz w:val="20"/>
                <w:szCs w:val="20"/>
              </w:rPr>
              <w:t>8</w:t>
            </w:r>
          </w:p>
        </w:tc>
        <w:tc>
          <w:tcPr>
            <w:tcW w:w="663" w:type="dxa"/>
            <w:tcBorders>
              <w:top w:val="single" w:sz="4" w:space="0" w:color="auto"/>
              <w:left w:val="nil"/>
              <w:bottom w:val="single" w:sz="4" w:space="0" w:color="auto"/>
              <w:right w:val="single" w:sz="4" w:space="0" w:color="auto"/>
            </w:tcBorders>
            <w:vAlign w:val="bottom"/>
          </w:tcPr>
          <w:p w14:paraId="56EF5E60"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8047D3D"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F456A60"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50E96DA"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BBE08F4"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46A57BA"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1EB4414E"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43A12CC"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2EFDE32"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72C05F3"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EECF054" w14:textId="77777777" w:rsidR="002462DD" w:rsidRPr="00DB047B" w:rsidRDefault="002462DD" w:rsidP="002462DD">
            <w:pPr>
              <w:jc w:val="center"/>
              <w:rPr>
                <w:b/>
                <w:bCs/>
                <w:sz w:val="20"/>
                <w:szCs w:val="20"/>
                <w:highlight w:val="yellow"/>
              </w:rPr>
            </w:pPr>
          </w:p>
        </w:tc>
      </w:tr>
      <w:tr w:rsidR="002462DD" w:rsidRPr="00DB047B" w14:paraId="164A2C37"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6F2BB20"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5901AEFD"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0A2FD32" w14:textId="172DF425" w:rsidR="002462DD" w:rsidRPr="002462DD" w:rsidRDefault="002462DD" w:rsidP="002462DD">
            <w:pPr>
              <w:rPr>
                <w:b/>
                <w:bCs/>
                <w:sz w:val="20"/>
                <w:szCs w:val="20"/>
              </w:rPr>
            </w:pPr>
            <w:r w:rsidRPr="002462DD">
              <w:rPr>
                <w:b/>
                <w:bCs/>
                <w:sz w:val="20"/>
                <w:szCs w:val="20"/>
              </w:rPr>
              <w:t>Fundamentos de Segurança e Saúde do Trabalho</w:t>
            </w:r>
          </w:p>
        </w:tc>
        <w:tc>
          <w:tcPr>
            <w:tcW w:w="774" w:type="dxa"/>
            <w:tcBorders>
              <w:top w:val="single" w:sz="4" w:space="0" w:color="auto"/>
              <w:left w:val="nil"/>
              <w:bottom w:val="single" w:sz="4" w:space="0" w:color="auto"/>
              <w:right w:val="single" w:sz="4" w:space="0" w:color="auto"/>
            </w:tcBorders>
            <w:vAlign w:val="bottom"/>
          </w:tcPr>
          <w:p w14:paraId="77D84678"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F146B98"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0D7085C1" w14:textId="48C69373" w:rsidR="002462DD" w:rsidRPr="00DB047B" w:rsidRDefault="002462DD" w:rsidP="002462DD">
            <w:pPr>
              <w:jc w:val="center"/>
              <w:rPr>
                <w:b/>
                <w:bCs/>
                <w:sz w:val="20"/>
                <w:szCs w:val="20"/>
                <w:highlight w:val="yellow"/>
              </w:rPr>
            </w:pPr>
            <w:r>
              <w:rPr>
                <w:rFonts w:ascii="Tahoma" w:hAnsi="Tahoma" w:cs="Tahoma"/>
                <w:sz w:val="20"/>
                <w:szCs w:val="20"/>
              </w:rPr>
              <w:t>84</w:t>
            </w:r>
          </w:p>
        </w:tc>
        <w:tc>
          <w:tcPr>
            <w:tcW w:w="762" w:type="dxa"/>
            <w:tcBorders>
              <w:top w:val="single" w:sz="4" w:space="0" w:color="auto"/>
              <w:left w:val="nil"/>
              <w:bottom w:val="single" w:sz="4" w:space="0" w:color="auto"/>
              <w:right w:val="single" w:sz="4" w:space="0" w:color="auto"/>
            </w:tcBorders>
            <w:vAlign w:val="center"/>
          </w:tcPr>
          <w:p w14:paraId="30C8074B" w14:textId="051384F0" w:rsidR="002462DD" w:rsidRPr="00DB047B" w:rsidRDefault="002462DD" w:rsidP="002462DD">
            <w:pPr>
              <w:jc w:val="center"/>
              <w:rPr>
                <w:b/>
                <w:bCs/>
                <w:sz w:val="20"/>
                <w:szCs w:val="20"/>
                <w:highlight w:val="yellow"/>
              </w:rPr>
            </w:pPr>
            <w:r>
              <w:rPr>
                <w:rFonts w:ascii="Tahoma" w:hAnsi="Tahoma" w:cs="Tahoma"/>
                <w:sz w:val="20"/>
                <w:szCs w:val="20"/>
              </w:rPr>
              <w:t>36</w:t>
            </w:r>
          </w:p>
        </w:tc>
        <w:tc>
          <w:tcPr>
            <w:tcW w:w="518" w:type="dxa"/>
            <w:tcBorders>
              <w:top w:val="single" w:sz="4" w:space="0" w:color="auto"/>
              <w:left w:val="nil"/>
              <w:bottom w:val="single" w:sz="4" w:space="0" w:color="auto"/>
              <w:right w:val="single" w:sz="4" w:space="0" w:color="auto"/>
            </w:tcBorders>
            <w:vAlign w:val="center"/>
          </w:tcPr>
          <w:p w14:paraId="04CC9B58" w14:textId="6FFEAED0" w:rsidR="002462DD" w:rsidRPr="00DB047B" w:rsidRDefault="002462DD" w:rsidP="002462DD">
            <w:pPr>
              <w:jc w:val="center"/>
              <w:rPr>
                <w:b/>
                <w:bCs/>
                <w:sz w:val="20"/>
                <w:szCs w:val="20"/>
                <w:highlight w:val="yellow"/>
              </w:rPr>
            </w:pPr>
            <w:r>
              <w:rPr>
                <w:rFonts w:ascii="Tahoma" w:hAnsi="Tahoma" w:cs="Tahoma"/>
                <w:sz w:val="20"/>
                <w:szCs w:val="20"/>
              </w:rPr>
              <w:t>20</w:t>
            </w:r>
          </w:p>
        </w:tc>
        <w:tc>
          <w:tcPr>
            <w:tcW w:w="663" w:type="dxa"/>
            <w:tcBorders>
              <w:top w:val="single" w:sz="4" w:space="0" w:color="auto"/>
              <w:left w:val="nil"/>
              <w:bottom w:val="single" w:sz="4" w:space="0" w:color="auto"/>
              <w:right w:val="single" w:sz="4" w:space="0" w:color="auto"/>
            </w:tcBorders>
            <w:vAlign w:val="bottom"/>
          </w:tcPr>
          <w:p w14:paraId="3870434E"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5D2D3FD"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41B63C8"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9CFC572"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2D6A5CA"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FA32E7E"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123B7822"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E7C7A76"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872A6A1"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16F5D4F"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85B6BF9" w14:textId="77777777" w:rsidR="002462DD" w:rsidRPr="00DB047B" w:rsidRDefault="002462DD" w:rsidP="002462DD">
            <w:pPr>
              <w:jc w:val="center"/>
              <w:rPr>
                <w:b/>
                <w:bCs/>
                <w:sz w:val="20"/>
                <w:szCs w:val="20"/>
                <w:highlight w:val="yellow"/>
              </w:rPr>
            </w:pPr>
          </w:p>
        </w:tc>
      </w:tr>
      <w:tr w:rsidR="002462DD" w:rsidRPr="00DB047B" w14:paraId="379EA81E"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B778317"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62ECF70C"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7CE8491" w14:textId="6276AB3C" w:rsidR="002462DD" w:rsidRPr="002462DD" w:rsidRDefault="002462DD" w:rsidP="002462DD">
            <w:pPr>
              <w:rPr>
                <w:b/>
                <w:bCs/>
                <w:sz w:val="20"/>
                <w:szCs w:val="20"/>
              </w:rPr>
            </w:pPr>
            <w:r w:rsidRPr="002462DD">
              <w:rPr>
                <w:b/>
                <w:bCs/>
                <w:sz w:val="20"/>
                <w:szCs w:val="20"/>
              </w:rPr>
              <w:t>Introdução ao Desenvolvimento de Projetos</w:t>
            </w:r>
          </w:p>
        </w:tc>
        <w:tc>
          <w:tcPr>
            <w:tcW w:w="774" w:type="dxa"/>
            <w:tcBorders>
              <w:top w:val="single" w:sz="4" w:space="0" w:color="auto"/>
              <w:left w:val="nil"/>
              <w:bottom w:val="single" w:sz="4" w:space="0" w:color="auto"/>
              <w:right w:val="single" w:sz="4" w:space="0" w:color="auto"/>
            </w:tcBorders>
            <w:vAlign w:val="bottom"/>
          </w:tcPr>
          <w:p w14:paraId="08C07629"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A81C14F"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3EE1D94D" w14:textId="58DF9CB7" w:rsidR="002462DD" w:rsidRPr="00DB047B" w:rsidRDefault="002462DD" w:rsidP="002462DD">
            <w:pPr>
              <w:jc w:val="center"/>
              <w:rPr>
                <w:b/>
                <w:bCs/>
                <w:sz w:val="20"/>
                <w:szCs w:val="20"/>
                <w:highlight w:val="yellow"/>
              </w:rPr>
            </w:pPr>
            <w:r>
              <w:rPr>
                <w:rFonts w:ascii="Tahoma" w:hAnsi="Tahoma" w:cs="Tahoma"/>
                <w:sz w:val="20"/>
                <w:szCs w:val="20"/>
              </w:rPr>
              <w:t>12</w:t>
            </w:r>
          </w:p>
        </w:tc>
        <w:tc>
          <w:tcPr>
            <w:tcW w:w="762" w:type="dxa"/>
            <w:tcBorders>
              <w:top w:val="single" w:sz="4" w:space="0" w:color="auto"/>
              <w:left w:val="nil"/>
              <w:bottom w:val="single" w:sz="4" w:space="0" w:color="auto"/>
              <w:right w:val="single" w:sz="4" w:space="0" w:color="auto"/>
            </w:tcBorders>
            <w:vAlign w:val="center"/>
          </w:tcPr>
          <w:p w14:paraId="795A447F" w14:textId="158BF4CC" w:rsidR="002462DD" w:rsidRPr="00DB047B" w:rsidRDefault="002462DD" w:rsidP="002462DD">
            <w:pPr>
              <w:jc w:val="center"/>
              <w:rPr>
                <w:b/>
                <w:bCs/>
                <w:sz w:val="20"/>
                <w:szCs w:val="20"/>
                <w:highlight w:val="yellow"/>
              </w:rPr>
            </w:pPr>
            <w:r>
              <w:rPr>
                <w:rFonts w:ascii="Tahoma" w:hAnsi="Tahoma" w:cs="Tahoma"/>
                <w:sz w:val="20"/>
                <w:szCs w:val="20"/>
              </w:rPr>
              <w:t>0</w:t>
            </w:r>
          </w:p>
        </w:tc>
        <w:tc>
          <w:tcPr>
            <w:tcW w:w="518" w:type="dxa"/>
            <w:tcBorders>
              <w:top w:val="single" w:sz="4" w:space="0" w:color="auto"/>
              <w:left w:val="nil"/>
              <w:bottom w:val="single" w:sz="4" w:space="0" w:color="auto"/>
              <w:right w:val="single" w:sz="4" w:space="0" w:color="auto"/>
            </w:tcBorders>
            <w:vAlign w:val="center"/>
          </w:tcPr>
          <w:p w14:paraId="1702C110" w14:textId="1885599A" w:rsidR="002462DD" w:rsidRPr="00DB047B" w:rsidRDefault="002462DD" w:rsidP="002462DD">
            <w:pPr>
              <w:jc w:val="center"/>
              <w:rPr>
                <w:b/>
                <w:bCs/>
                <w:sz w:val="20"/>
                <w:szCs w:val="20"/>
                <w:highlight w:val="yellow"/>
              </w:rPr>
            </w:pPr>
            <w:r>
              <w:rPr>
                <w:rFonts w:ascii="Tahoma" w:hAnsi="Tahoma" w:cs="Tahoma"/>
                <w:sz w:val="20"/>
                <w:szCs w:val="20"/>
              </w:rPr>
              <w:t>12</w:t>
            </w:r>
          </w:p>
        </w:tc>
        <w:tc>
          <w:tcPr>
            <w:tcW w:w="663" w:type="dxa"/>
            <w:tcBorders>
              <w:top w:val="single" w:sz="4" w:space="0" w:color="auto"/>
              <w:left w:val="nil"/>
              <w:bottom w:val="single" w:sz="4" w:space="0" w:color="auto"/>
              <w:right w:val="single" w:sz="4" w:space="0" w:color="auto"/>
            </w:tcBorders>
            <w:vAlign w:val="bottom"/>
          </w:tcPr>
          <w:p w14:paraId="5FB53F47"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749770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86871DA"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9E4B362"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5C25B65"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C38EC49"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1ECD8802"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DE7863F"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61610B4"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78B9FDB"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28085ED" w14:textId="77777777" w:rsidR="002462DD" w:rsidRPr="00DB047B" w:rsidRDefault="002462DD" w:rsidP="002462DD">
            <w:pPr>
              <w:jc w:val="center"/>
              <w:rPr>
                <w:b/>
                <w:bCs/>
                <w:sz w:val="20"/>
                <w:szCs w:val="20"/>
                <w:highlight w:val="yellow"/>
              </w:rPr>
            </w:pPr>
          </w:p>
        </w:tc>
      </w:tr>
      <w:tr w:rsidR="002462DD" w:rsidRPr="00DB047B" w14:paraId="34258836"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1234DAEC"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10BF4875"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54B773D" w14:textId="354E7762" w:rsidR="002462DD" w:rsidRPr="002462DD" w:rsidRDefault="002462DD" w:rsidP="002462DD">
            <w:pPr>
              <w:rPr>
                <w:b/>
                <w:bCs/>
                <w:sz w:val="20"/>
                <w:szCs w:val="20"/>
              </w:rPr>
            </w:pPr>
            <w:r w:rsidRPr="002462DD">
              <w:rPr>
                <w:b/>
                <w:bCs/>
                <w:sz w:val="20"/>
                <w:szCs w:val="20"/>
              </w:rPr>
              <w:t>Gestão de Pessoas aplicada à Segurança e Saúde do Trabalho</w:t>
            </w:r>
          </w:p>
        </w:tc>
        <w:tc>
          <w:tcPr>
            <w:tcW w:w="774" w:type="dxa"/>
            <w:tcBorders>
              <w:top w:val="single" w:sz="4" w:space="0" w:color="auto"/>
              <w:left w:val="nil"/>
              <w:bottom w:val="single" w:sz="4" w:space="0" w:color="auto"/>
              <w:right w:val="single" w:sz="4" w:space="0" w:color="auto"/>
            </w:tcBorders>
            <w:vAlign w:val="bottom"/>
          </w:tcPr>
          <w:p w14:paraId="0B2A249F"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ACBA9D9"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223FCB9E" w14:textId="353AE132" w:rsidR="002462DD" w:rsidRPr="00DB047B" w:rsidRDefault="002462DD" w:rsidP="002462DD">
            <w:pPr>
              <w:jc w:val="center"/>
              <w:rPr>
                <w:b/>
                <w:bCs/>
                <w:sz w:val="20"/>
                <w:szCs w:val="20"/>
                <w:highlight w:val="yellow"/>
              </w:rPr>
            </w:pPr>
            <w:r>
              <w:rPr>
                <w:rFonts w:ascii="Tahoma" w:hAnsi="Tahoma" w:cs="Tahoma"/>
                <w:sz w:val="20"/>
                <w:szCs w:val="20"/>
              </w:rPr>
              <w:t>30</w:t>
            </w:r>
          </w:p>
        </w:tc>
        <w:tc>
          <w:tcPr>
            <w:tcW w:w="762" w:type="dxa"/>
            <w:tcBorders>
              <w:top w:val="single" w:sz="4" w:space="0" w:color="auto"/>
              <w:left w:val="nil"/>
              <w:bottom w:val="single" w:sz="4" w:space="0" w:color="auto"/>
              <w:right w:val="single" w:sz="4" w:space="0" w:color="auto"/>
            </w:tcBorders>
            <w:vAlign w:val="center"/>
          </w:tcPr>
          <w:p w14:paraId="04732187" w14:textId="2EDDFFA6" w:rsidR="002462DD" w:rsidRPr="00DB047B" w:rsidRDefault="002462DD" w:rsidP="002462DD">
            <w:pPr>
              <w:jc w:val="center"/>
              <w:rPr>
                <w:b/>
                <w:bCs/>
                <w:sz w:val="20"/>
                <w:szCs w:val="20"/>
                <w:highlight w:val="yellow"/>
              </w:rPr>
            </w:pPr>
            <w:r>
              <w:rPr>
                <w:rFonts w:ascii="Tahoma" w:hAnsi="Tahoma" w:cs="Tahoma"/>
                <w:sz w:val="20"/>
                <w:szCs w:val="20"/>
              </w:rPr>
              <w:t>10</w:t>
            </w:r>
          </w:p>
        </w:tc>
        <w:tc>
          <w:tcPr>
            <w:tcW w:w="518" w:type="dxa"/>
            <w:tcBorders>
              <w:top w:val="single" w:sz="4" w:space="0" w:color="auto"/>
              <w:left w:val="nil"/>
              <w:bottom w:val="single" w:sz="4" w:space="0" w:color="auto"/>
              <w:right w:val="single" w:sz="4" w:space="0" w:color="auto"/>
            </w:tcBorders>
            <w:vAlign w:val="center"/>
          </w:tcPr>
          <w:p w14:paraId="4FD9E333" w14:textId="4ECB1C1F" w:rsidR="002462DD" w:rsidRPr="00DB047B" w:rsidRDefault="002462DD" w:rsidP="002462DD">
            <w:pPr>
              <w:jc w:val="center"/>
              <w:rPr>
                <w:b/>
                <w:bCs/>
                <w:sz w:val="20"/>
                <w:szCs w:val="20"/>
                <w:highlight w:val="yellow"/>
              </w:rPr>
            </w:pPr>
            <w:r>
              <w:rPr>
                <w:rFonts w:ascii="Tahoma" w:hAnsi="Tahoma" w:cs="Tahoma"/>
                <w:sz w:val="20"/>
                <w:szCs w:val="20"/>
              </w:rPr>
              <w:t>10</w:t>
            </w:r>
          </w:p>
        </w:tc>
        <w:tc>
          <w:tcPr>
            <w:tcW w:w="663" w:type="dxa"/>
            <w:tcBorders>
              <w:top w:val="single" w:sz="4" w:space="0" w:color="auto"/>
              <w:left w:val="nil"/>
              <w:bottom w:val="single" w:sz="4" w:space="0" w:color="auto"/>
              <w:right w:val="single" w:sz="4" w:space="0" w:color="auto"/>
            </w:tcBorders>
            <w:vAlign w:val="bottom"/>
          </w:tcPr>
          <w:p w14:paraId="74EE0D57"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B82BF6F"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1F6F6D8"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A687723"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4AF5C2C"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66FD162"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AC08ECB"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832D4B2"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21166710"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37CA5B4"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FEDE2E1" w14:textId="77777777" w:rsidR="002462DD" w:rsidRPr="00DB047B" w:rsidRDefault="002462DD" w:rsidP="002462DD">
            <w:pPr>
              <w:jc w:val="center"/>
              <w:rPr>
                <w:b/>
                <w:bCs/>
                <w:sz w:val="20"/>
                <w:szCs w:val="20"/>
                <w:highlight w:val="yellow"/>
              </w:rPr>
            </w:pPr>
          </w:p>
        </w:tc>
      </w:tr>
      <w:tr w:rsidR="002462DD" w:rsidRPr="00DB047B" w14:paraId="6DBF6671"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280D5D0"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33976102"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51715867" w14:textId="1E6FE412" w:rsidR="002462DD" w:rsidRPr="002462DD" w:rsidRDefault="002462DD" w:rsidP="002462DD">
            <w:pPr>
              <w:rPr>
                <w:b/>
                <w:bCs/>
                <w:sz w:val="20"/>
                <w:szCs w:val="20"/>
              </w:rPr>
            </w:pPr>
            <w:r w:rsidRPr="002462DD">
              <w:rPr>
                <w:b/>
                <w:bCs/>
                <w:sz w:val="20"/>
                <w:szCs w:val="20"/>
              </w:rPr>
              <w:t>Criatividade e Ideação em Projetos de Inovação</w:t>
            </w:r>
          </w:p>
        </w:tc>
        <w:tc>
          <w:tcPr>
            <w:tcW w:w="774" w:type="dxa"/>
            <w:tcBorders>
              <w:top w:val="single" w:sz="4" w:space="0" w:color="auto"/>
              <w:left w:val="nil"/>
              <w:bottom w:val="single" w:sz="4" w:space="0" w:color="auto"/>
              <w:right w:val="single" w:sz="4" w:space="0" w:color="auto"/>
            </w:tcBorders>
            <w:vAlign w:val="bottom"/>
          </w:tcPr>
          <w:p w14:paraId="0459369F"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D912503"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7445C738" w14:textId="15A55DE5" w:rsidR="002462DD" w:rsidRPr="00DB047B" w:rsidRDefault="002462DD" w:rsidP="002462DD">
            <w:pPr>
              <w:jc w:val="center"/>
              <w:rPr>
                <w:b/>
                <w:bCs/>
                <w:sz w:val="20"/>
                <w:szCs w:val="20"/>
                <w:highlight w:val="yellow"/>
              </w:rPr>
            </w:pPr>
            <w:r>
              <w:rPr>
                <w:rFonts w:ascii="Tahoma" w:hAnsi="Tahoma" w:cs="Tahoma"/>
                <w:sz w:val="20"/>
                <w:szCs w:val="20"/>
              </w:rPr>
              <w:t>2</w:t>
            </w:r>
          </w:p>
        </w:tc>
        <w:tc>
          <w:tcPr>
            <w:tcW w:w="762" w:type="dxa"/>
            <w:tcBorders>
              <w:top w:val="single" w:sz="4" w:space="0" w:color="auto"/>
              <w:left w:val="nil"/>
              <w:bottom w:val="single" w:sz="4" w:space="0" w:color="auto"/>
              <w:right w:val="single" w:sz="4" w:space="0" w:color="auto"/>
            </w:tcBorders>
            <w:vAlign w:val="center"/>
          </w:tcPr>
          <w:p w14:paraId="33F8952C" w14:textId="040FE4D3" w:rsidR="002462DD" w:rsidRPr="00DB047B" w:rsidRDefault="002462DD" w:rsidP="002462DD">
            <w:pPr>
              <w:jc w:val="center"/>
              <w:rPr>
                <w:b/>
                <w:bCs/>
                <w:sz w:val="20"/>
                <w:szCs w:val="20"/>
                <w:highlight w:val="yellow"/>
              </w:rPr>
            </w:pPr>
            <w:r>
              <w:rPr>
                <w:rFonts w:ascii="Tahoma" w:hAnsi="Tahoma" w:cs="Tahoma"/>
                <w:sz w:val="20"/>
                <w:szCs w:val="20"/>
              </w:rPr>
              <w:t>14</w:t>
            </w:r>
          </w:p>
        </w:tc>
        <w:tc>
          <w:tcPr>
            <w:tcW w:w="518" w:type="dxa"/>
            <w:tcBorders>
              <w:top w:val="single" w:sz="4" w:space="0" w:color="auto"/>
              <w:left w:val="nil"/>
              <w:bottom w:val="single" w:sz="4" w:space="0" w:color="auto"/>
              <w:right w:val="single" w:sz="4" w:space="0" w:color="auto"/>
            </w:tcBorders>
            <w:vAlign w:val="center"/>
          </w:tcPr>
          <w:p w14:paraId="627F8D21" w14:textId="6102AD6C" w:rsidR="002462DD" w:rsidRPr="00DB047B" w:rsidRDefault="002462DD" w:rsidP="002462DD">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52560427"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8EA2BDA"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AA1224F"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2AE21EA"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D57F975"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309C343"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894BF4D"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D7BBE45"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F3F39FA"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7A00EA7"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25EE68C" w14:textId="77777777" w:rsidR="002462DD" w:rsidRPr="00DB047B" w:rsidRDefault="002462DD" w:rsidP="002462DD">
            <w:pPr>
              <w:jc w:val="center"/>
              <w:rPr>
                <w:b/>
                <w:bCs/>
                <w:sz w:val="20"/>
                <w:szCs w:val="20"/>
                <w:highlight w:val="yellow"/>
              </w:rPr>
            </w:pPr>
          </w:p>
        </w:tc>
      </w:tr>
      <w:tr w:rsidR="002462DD" w:rsidRPr="00DB047B" w14:paraId="7F688D9A"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4350C321" w14:textId="77777777" w:rsidR="002462DD" w:rsidRPr="00DB047B" w:rsidRDefault="002462DD" w:rsidP="002462DD">
            <w:pPr>
              <w:spacing w:line="360" w:lineRule="auto"/>
              <w:rPr>
                <w:b/>
                <w:bCs/>
                <w:sz w:val="20"/>
                <w:szCs w:val="20"/>
              </w:rPr>
            </w:pPr>
          </w:p>
        </w:tc>
        <w:tc>
          <w:tcPr>
            <w:tcW w:w="1740" w:type="dxa"/>
            <w:vMerge/>
            <w:tcBorders>
              <w:left w:val="single" w:sz="4" w:space="0" w:color="auto"/>
              <w:right w:val="single" w:sz="4" w:space="0" w:color="auto"/>
            </w:tcBorders>
            <w:vAlign w:val="center"/>
          </w:tcPr>
          <w:p w14:paraId="0C5AAB86" w14:textId="77777777" w:rsidR="002462DD" w:rsidRPr="00DB047B" w:rsidRDefault="002462DD" w:rsidP="002462DD">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0D72E1B0" w14:textId="241F05EE" w:rsidR="002462DD" w:rsidRPr="002462DD" w:rsidRDefault="002462DD" w:rsidP="002462DD">
            <w:pPr>
              <w:rPr>
                <w:b/>
                <w:bCs/>
                <w:sz w:val="20"/>
                <w:szCs w:val="20"/>
              </w:rPr>
            </w:pPr>
            <w:r w:rsidRPr="002462DD">
              <w:rPr>
                <w:b/>
                <w:bCs/>
                <w:sz w:val="20"/>
                <w:szCs w:val="20"/>
              </w:rPr>
              <w:t>Modelagem de Projetos de Inovação</w:t>
            </w:r>
          </w:p>
        </w:tc>
        <w:tc>
          <w:tcPr>
            <w:tcW w:w="774" w:type="dxa"/>
            <w:tcBorders>
              <w:top w:val="single" w:sz="4" w:space="0" w:color="auto"/>
              <w:left w:val="nil"/>
              <w:bottom w:val="single" w:sz="4" w:space="0" w:color="auto"/>
              <w:right w:val="single" w:sz="4" w:space="0" w:color="auto"/>
            </w:tcBorders>
            <w:vAlign w:val="bottom"/>
          </w:tcPr>
          <w:p w14:paraId="0B48E4A6"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6786144"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53382094" w14:textId="70CA22D4" w:rsidR="002462DD" w:rsidRPr="00DB047B" w:rsidRDefault="002462DD" w:rsidP="002462DD">
            <w:pPr>
              <w:jc w:val="center"/>
              <w:rPr>
                <w:b/>
                <w:bCs/>
                <w:sz w:val="20"/>
                <w:szCs w:val="20"/>
                <w:highlight w:val="yellow"/>
              </w:rPr>
            </w:pPr>
            <w:r>
              <w:rPr>
                <w:rFonts w:ascii="Tahoma" w:hAnsi="Tahoma" w:cs="Tahoma"/>
                <w:sz w:val="20"/>
                <w:szCs w:val="20"/>
              </w:rPr>
              <w:t>4</w:t>
            </w:r>
          </w:p>
        </w:tc>
        <w:tc>
          <w:tcPr>
            <w:tcW w:w="762" w:type="dxa"/>
            <w:tcBorders>
              <w:top w:val="single" w:sz="4" w:space="0" w:color="auto"/>
              <w:left w:val="nil"/>
              <w:bottom w:val="single" w:sz="4" w:space="0" w:color="auto"/>
              <w:right w:val="single" w:sz="4" w:space="0" w:color="auto"/>
            </w:tcBorders>
            <w:vAlign w:val="center"/>
          </w:tcPr>
          <w:p w14:paraId="2B46B46B" w14:textId="15A7175A" w:rsidR="002462DD" w:rsidRPr="00DB047B" w:rsidRDefault="002462DD" w:rsidP="002462DD">
            <w:pPr>
              <w:jc w:val="center"/>
              <w:rPr>
                <w:b/>
                <w:bCs/>
                <w:sz w:val="20"/>
                <w:szCs w:val="20"/>
                <w:highlight w:val="yellow"/>
              </w:rPr>
            </w:pPr>
            <w:r>
              <w:rPr>
                <w:rFonts w:ascii="Tahoma" w:hAnsi="Tahoma" w:cs="Tahoma"/>
                <w:sz w:val="20"/>
                <w:szCs w:val="20"/>
              </w:rPr>
              <w:t>16</w:t>
            </w:r>
          </w:p>
        </w:tc>
        <w:tc>
          <w:tcPr>
            <w:tcW w:w="518" w:type="dxa"/>
            <w:tcBorders>
              <w:top w:val="single" w:sz="4" w:space="0" w:color="auto"/>
              <w:left w:val="nil"/>
              <w:bottom w:val="single" w:sz="4" w:space="0" w:color="auto"/>
              <w:right w:val="single" w:sz="4" w:space="0" w:color="auto"/>
            </w:tcBorders>
            <w:vAlign w:val="center"/>
          </w:tcPr>
          <w:p w14:paraId="528440DD" w14:textId="3EC3F21C" w:rsidR="002462DD" w:rsidRPr="00DB047B" w:rsidRDefault="002462DD" w:rsidP="002462DD">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36B94FE1" w14:textId="77777777" w:rsidR="002462DD" w:rsidRPr="00DB047B" w:rsidRDefault="002462DD" w:rsidP="002462DD">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E3A2C4C"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8C25D57"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383A4A6"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C50708A"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4FA17E7" w14:textId="77777777" w:rsidR="002462DD" w:rsidRPr="00DB047B" w:rsidRDefault="002462DD" w:rsidP="002462DD">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1973D47C" w14:textId="77777777" w:rsidR="002462DD" w:rsidRPr="00DB047B" w:rsidRDefault="002462DD" w:rsidP="002462DD">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BAB4B2D" w14:textId="77777777" w:rsidR="002462DD" w:rsidRPr="00DB047B" w:rsidRDefault="002462DD" w:rsidP="002462DD">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56FC4AE" w14:textId="77777777" w:rsidR="002462DD" w:rsidRPr="00DB047B" w:rsidRDefault="002462DD" w:rsidP="002462DD">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BD91E0D" w14:textId="77777777" w:rsidR="002462DD" w:rsidRPr="00DB047B" w:rsidRDefault="002462DD" w:rsidP="002462DD">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362C692" w14:textId="77777777" w:rsidR="002462DD" w:rsidRPr="00DB047B" w:rsidRDefault="002462DD" w:rsidP="002462DD">
            <w:pPr>
              <w:jc w:val="center"/>
              <w:rPr>
                <w:b/>
                <w:bCs/>
                <w:sz w:val="20"/>
                <w:szCs w:val="20"/>
                <w:highlight w:val="yellow"/>
              </w:rPr>
            </w:pPr>
          </w:p>
        </w:tc>
      </w:tr>
      <w:tr w:rsidR="00136EF9" w:rsidRPr="00DB047B" w14:paraId="0D18C685"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2F7C1111" w14:textId="77777777" w:rsidR="00136EF9" w:rsidRPr="00DB047B" w:rsidRDefault="00136EF9" w:rsidP="00682F24">
            <w:pPr>
              <w:spacing w:line="360" w:lineRule="auto"/>
              <w:rPr>
                <w:b/>
                <w:bCs/>
                <w:sz w:val="20"/>
                <w:szCs w:val="20"/>
              </w:rPr>
            </w:pPr>
          </w:p>
        </w:tc>
        <w:tc>
          <w:tcPr>
            <w:tcW w:w="1740" w:type="dxa"/>
            <w:vMerge/>
            <w:tcBorders>
              <w:left w:val="single" w:sz="4" w:space="0" w:color="auto"/>
              <w:bottom w:val="single" w:sz="4" w:space="0" w:color="auto"/>
              <w:right w:val="single" w:sz="4" w:space="0" w:color="auto"/>
            </w:tcBorders>
            <w:vAlign w:val="center"/>
          </w:tcPr>
          <w:p w14:paraId="45A789A6" w14:textId="77777777" w:rsidR="00136EF9" w:rsidRPr="00DB047B" w:rsidRDefault="00136EF9" w:rsidP="00136EF9">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758824A" w14:textId="33DAC08C" w:rsidR="00136EF9" w:rsidRPr="00DB047B" w:rsidRDefault="00136EF9" w:rsidP="00136EF9">
            <w:pPr>
              <w:jc w:val="center"/>
              <w:rPr>
                <w:b/>
                <w:bCs/>
                <w:sz w:val="20"/>
                <w:szCs w:val="20"/>
              </w:rPr>
            </w:pPr>
            <w:r>
              <w:rPr>
                <w:b/>
                <w:bCs/>
                <w:sz w:val="20"/>
                <w:szCs w:val="20"/>
              </w:rPr>
              <w:t>SUBTOTAL</w:t>
            </w:r>
          </w:p>
        </w:tc>
        <w:tc>
          <w:tcPr>
            <w:tcW w:w="7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98B3AAF" w14:textId="77777777" w:rsidR="00136EF9" w:rsidRPr="00DB047B" w:rsidRDefault="00136EF9" w:rsidP="00136EF9">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D571155" w14:textId="77777777" w:rsidR="00136EF9" w:rsidRPr="00DB047B" w:rsidRDefault="00136EF9"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040C7D6" w14:textId="77777777" w:rsidR="00136EF9" w:rsidRPr="00DB047B" w:rsidRDefault="00136EF9"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03F5468" w14:textId="77777777" w:rsidR="00136EF9" w:rsidRPr="00DB047B" w:rsidRDefault="00136EF9"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895D068" w14:textId="77777777" w:rsidR="00136EF9" w:rsidRPr="00DB047B" w:rsidRDefault="00136EF9"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668E938" w14:textId="77777777" w:rsidR="00136EF9" w:rsidRPr="00DB047B" w:rsidRDefault="00136EF9" w:rsidP="00136EF9">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1C7DD78" w14:textId="77777777" w:rsidR="00136EF9" w:rsidRPr="00DB047B" w:rsidRDefault="00136EF9"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B8825A1" w14:textId="77777777" w:rsidR="00136EF9" w:rsidRPr="00DB047B" w:rsidRDefault="00136EF9"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1184D95" w14:textId="77777777" w:rsidR="00136EF9" w:rsidRPr="00DB047B" w:rsidRDefault="00136EF9"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C651A88" w14:textId="77777777" w:rsidR="00136EF9" w:rsidRPr="00DB047B" w:rsidRDefault="00136EF9"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DB79F3D" w14:textId="77777777" w:rsidR="00136EF9" w:rsidRPr="00DB047B" w:rsidRDefault="00136EF9" w:rsidP="00136EF9">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6493BE" w14:textId="77777777" w:rsidR="00136EF9" w:rsidRPr="00DB047B" w:rsidRDefault="00136EF9"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84BCC9" w14:textId="77777777" w:rsidR="00136EF9" w:rsidRPr="00DB047B" w:rsidRDefault="00136EF9"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04B3FE9" w14:textId="77777777" w:rsidR="00136EF9" w:rsidRPr="00DB047B" w:rsidRDefault="00136EF9"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1DFC622" w14:textId="77777777" w:rsidR="00136EF9" w:rsidRPr="00DB047B" w:rsidRDefault="00136EF9"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0C0BCD3" w14:textId="77777777" w:rsidR="00136EF9" w:rsidRPr="00DB047B" w:rsidRDefault="00136EF9" w:rsidP="00136EF9">
            <w:pPr>
              <w:jc w:val="center"/>
              <w:rPr>
                <w:b/>
                <w:bCs/>
                <w:sz w:val="20"/>
                <w:szCs w:val="20"/>
                <w:highlight w:val="yellow"/>
              </w:rPr>
            </w:pPr>
          </w:p>
        </w:tc>
      </w:tr>
      <w:tr w:rsidR="00136EF9" w:rsidRPr="00DB047B" w14:paraId="1EA6EC3E" w14:textId="77777777" w:rsidTr="002462DD">
        <w:trPr>
          <w:trHeight w:val="471"/>
        </w:trPr>
        <w:tc>
          <w:tcPr>
            <w:tcW w:w="501" w:type="dxa"/>
            <w:tcBorders>
              <w:top w:val="single" w:sz="4" w:space="0" w:color="auto"/>
              <w:left w:val="single" w:sz="4" w:space="0" w:color="auto"/>
              <w:bottom w:val="single" w:sz="4" w:space="0" w:color="auto"/>
              <w:right w:val="single" w:sz="4" w:space="0" w:color="auto"/>
            </w:tcBorders>
            <w:vAlign w:val="center"/>
          </w:tcPr>
          <w:p w14:paraId="7A72E5ED" w14:textId="77777777" w:rsidR="00136EF9" w:rsidRPr="00DB047B" w:rsidRDefault="00136EF9" w:rsidP="00682F24">
            <w:pPr>
              <w:spacing w:line="360" w:lineRule="auto"/>
              <w:rPr>
                <w:b/>
                <w:bCs/>
                <w:sz w:val="20"/>
                <w:szCs w:val="20"/>
              </w:rPr>
            </w:pPr>
          </w:p>
        </w:tc>
        <w:tc>
          <w:tcPr>
            <w:tcW w:w="1740" w:type="dxa"/>
            <w:tcBorders>
              <w:top w:val="single" w:sz="4" w:space="0" w:color="auto"/>
              <w:left w:val="single" w:sz="4" w:space="0" w:color="auto"/>
              <w:bottom w:val="single" w:sz="4" w:space="0" w:color="auto"/>
              <w:right w:val="single" w:sz="4" w:space="0" w:color="auto"/>
            </w:tcBorders>
            <w:vAlign w:val="center"/>
          </w:tcPr>
          <w:p w14:paraId="24EBBBAC" w14:textId="5ED55F70" w:rsidR="00136EF9" w:rsidRPr="00DB047B" w:rsidRDefault="00136EF9" w:rsidP="00136EF9">
            <w:pPr>
              <w:jc w:val="center"/>
              <w:rPr>
                <w:b/>
                <w:bCs/>
                <w:sz w:val="20"/>
                <w:szCs w:val="20"/>
              </w:rPr>
            </w:pPr>
            <w:r>
              <w:rPr>
                <w:b/>
                <w:bCs/>
                <w:sz w:val="20"/>
                <w:szCs w:val="20"/>
              </w:rPr>
              <w:t>Qualificação Técnica</w:t>
            </w:r>
          </w:p>
        </w:tc>
        <w:tc>
          <w:tcPr>
            <w:tcW w:w="12942" w:type="dxa"/>
            <w:gridSpan w:val="17"/>
            <w:tcBorders>
              <w:top w:val="single" w:sz="4" w:space="0" w:color="auto"/>
              <w:left w:val="nil"/>
              <w:bottom w:val="single" w:sz="4" w:space="0" w:color="auto"/>
              <w:right w:val="single" w:sz="4" w:space="0" w:color="auto"/>
            </w:tcBorders>
            <w:vAlign w:val="center"/>
          </w:tcPr>
          <w:p w14:paraId="57DB99C5" w14:textId="291A82DE" w:rsidR="00136EF9" w:rsidRPr="00DB047B" w:rsidRDefault="00136EF9" w:rsidP="00136EF9">
            <w:pPr>
              <w:jc w:val="center"/>
              <w:rPr>
                <w:b/>
                <w:bCs/>
                <w:sz w:val="20"/>
                <w:szCs w:val="20"/>
                <w:highlight w:val="yellow"/>
              </w:rPr>
            </w:pPr>
            <w:r w:rsidRPr="000441DA">
              <w:rPr>
                <w:b/>
                <w:bCs/>
                <w:sz w:val="20"/>
                <w:szCs w:val="20"/>
                <w:highlight w:val="yellow"/>
              </w:rPr>
              <w:t>xxxxxxxxx</w:t>
            </w:r>
            <w:r w:rsidRPr="000441DA">
              <w:rPr>
                <w:b/>
                <w:bCs/>
                <w:sz w:val="20"/>
                <w:szCs w:val="20"/>
              </w:rPr>
              <w:t xml:space="preserve"> – </w:t>
            </w:r>
            <w:r w:rsidRPr="000441DA">
              <w:rPr>
                <w:sz w:val="20"/>
                <w:szCs w:val="20"/>
              </w:rPr>
              <w:t xml:space="preserve">CBO: </w:t>
            </w:r>
            <w:r w:rsidRPr="000441DA">
              <w:rPr>
                <w:sz w:val="20"/>
                <w:szCs w:val="20"/>
                <w:highlight w:val="yellow"/>
              </w:rPr>
              <w:t>xxxx</w:t>
            </w:r>
            <w:r w:rsidRPr="000441DA">
              <w:rPr>
                <w:sz w:val="20"/>
                <w:szCs w:val="20"/>
              </w:rPr>
              <w:t xml:space="preserve"> </w:t>
            </w:r>
            <w:r w:rsidRPr="000441DA">
              <w:rPr>
                <w:b/>
                <w:bCs/>
                <w:sz w:val="20"/>
                <w:szCs w:val="20"/>
                <w:highlight w:val="yellow"/>
              </w:rPr>
              <w:t>(</w:t>
            </w:r>
            <w:r>
              <w:rPr>
                <w:b/>
                <w:bCs/>
                <w:sz w:val="20"/>
                <w:szCs w:val="20"/>
                <w:highlight w:val="yellow"/>
              </w:rPr>
              <w:t>Descrever as Unidades Curriculares</w:t>
            </w:r>
            <w:r w:rsidRPr="000441DA">
              <w:rPr>
                <w:b/>
                <w:bCs/>
                <w:sz w:val="20"/>
                <w:szCs w:val="20"/>
                <w:highlight w:val="yellow"/>
              </w:rPr>
              <w:t>)</w:t>
            </w:r>
          </w:p>
        </w:tc>
      </w:tr>
      <w:tr w:rsidR="00F13F27" w:rsidRPr="00DB047B" w14:paraId="67FDEB39"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B71C9AB" w14:textId="77777777" w:rsidR="00F13F27" w:rsidRPr="00DB047B" w:rsidRDefault="00F13F27" w:rsidP="00F13F27">
            <w:pPr>
              <w:spacing w:line="360" w:lineRule="auto"/>
              <w:rPr>
                <w:b/>
                <w:bCs/>
                <w:sz w:val="20"/>
                <w:szCs w:val="20"/>
              </w:rPr>
            </w:pPr>
          </w:p>
        </w:tc>
        <w:tc>
          <w:tcPr>
            <w:tcW w:w="1740" w:type="dxa"/>
            <w:vMerge w:val="restart"/>
            <w:tcBorders>
              <w:top w:val="single" w:sz="4" w:space="0" w:color="auto"/>
              <w:left w:val="single" w:sz="4" w:space="0" w:color="auto"/>
              <w:right w:val="single" w:sz="4" w:space="0" w:color="auto"/>
            </w:tcBorders>
            <w:vAlign w:val="center"/>
          </w:tcPr>
          <w:p w14:paraId="5752A2A0" w14:textId="0892DEB7" w:rsidR="00F13F27" w:rsidRPr="00DB047B" w:rsidRDefault="00F13F27" w:rsidP="00F13F27">
            <w:pPr>
              <w:spacing w:line="360" w:lineRule="auto"/>
              <w:jc w:val="center"/>
              <w:rPr>
                <w:b/>
                <w:bCs/>
                <w:sz w:val="20"/>
                <w:szCs w:val="20"/>
              </w:rPr>
            </w:pPr>
            <w:r>
              <w:rPr>
                <w:b/>
                <w:bCs/>
                <w:sz w:val="20"/>
                <w:szCs w:val="20"/>
              </w:rPr>
              <w:t>2ª Série</w:t>
            </w:r>
          </w:p>
        </w:tc>
        <w:tc>
          <w:tcPr>
            <w:tcW w:w="1596" w:type="dxa"/>
            <w:tcBorders>
              <w:top w:val="single" w:sz="4" w:space="0" w:color="auto"/>
              <w:left w:val="nil"/>
              <w:bottom w:val="single" w:sz="4" w:space="0" w:color="auto"/>
              <w:right w:val="single" w:sz="4" w:space="0" w:color="auto"/>
            </w:tcBorders>
            <w:vAlign w:val="bottom"/>
          </w:tcPr>
          <w:p w14:paraId="1835B78F" w14:textId="4F0EE2BB" w:rsidR="00F13F27" w:rsidRPr="00DB047B" w:rsidRDefault="00F13F27" w:rsidP="00F13F27">
            <w:pPr>
              <w:rPr>
                <w:b/>
                <w:bCs/>
                <w:sz w:val="20"/>
                <w:szCs w:val="20"/>
              </w:rPr>
            </w:pPr>
            <w:r w:rsidRPr="00FA1ACE">
              <w:rPr>
                <w:b/>
                <w:bCs/>
                <w:sz w:val="20"/>
                <w:szCs w:val="20"/>
              </w:rPr>
              <w:t>Língua Portuguesa II</w:t>
            </w:r>
          </w:p>
        </w:tc>
        <w:tc>
          <w:tcPr>
            <w:tcW w:w="774" w:type="dxa"/>
            <w:tcBorders>
              <w:top w:val="single" w:sz="4" w:space="0" w:color="auto"/>
              <w:left w:val="nil"/>
              <w:bottom w:val="single" w:sz="4" w:space="0" w:color="auto"/>
              <w:right w:val="single" w:sz="4" w:space="0" w:color="auto"/>
            </w:tcBorders>
            <w:vAlign w:val="bottom"/>
          </w:tcPr>
          <w:p w14:paraId="5FCF9DD9"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AE770D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BDFB361"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2FF16595" w14:textId="76DB10BE" w:rsidR="00F13F27" w:rsidRPr="00DB047B" w:rsidRDefault="00F13F27" w:rsidP="00F13F27">
            <w:pPr>
              <w:jc w:val="center"/>
              <w:rPr>
                <w:b/>
                <w:bCs/>
                <w:sz w:val="20"/>
                <w:szCs w:val="20"/>
                <w:highlight w:val="yellow"/>
              </w:rPr>
            </w:pPr>
            <w:r>
              <w:rPr>
                <w:rFonts w:ascii="Tahoma" w:hAnsi="Tahoma" w:cs="Tahoma"/>
                <w:color w:val="000000"/>
                <w:sz w:val="20"/>
                <w:szCs w:val="20"/>
              </w:rPr>
              <w:t>120</w:t>
            </w:r>
          </w:p>
        </w:tc>
        <w:tc>
          <w:tcPr>
            <w:tcW w:w="518" w:type="dxa"/>
            <w:tcBorders>
              <w:top w:val="single" w:sz="4" w:space="0" w:color="auto"/>
              <w:left w:val="nil"/>
              <w:bottom w:val="single" w:sz="4" w:space="0" w:color="auto"/>
              <w:right w:val="single" w:sz="4" w:space="0" w:color="auto"/>
            </w:tcBorders>
            <w:vAlign w:val="center"/>
          </w:tcPr>
          <w:p w14:paraId="5AD2DAB2" w14:textId="303B5192"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661CC923"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95D21D2"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4E77AE4"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F622B36"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4207ACE"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D13EF8D"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0D9CF55"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EF3EB4A"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E962F95"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2AC155C"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EBC4709" w14:textId="77777777" w:rsidR="00F13F27" w:rsidRPr="00DB047B" w:rsidRDefault="00F13F27" w:rsidP="00F13F27">
            <w:pPr>
              <w:jc w:val="center"/>
              <w:rPr>
                <w:b/>
                <w:bCs/>
                <w:sz w:val="20"/>
                <w:szCs w:val="20"/>
                <w:highlight w:val="yellow"/>
              </w:rPr>
            </w:pPr>
          </w:p>
        </w:tc>
      </w:tr>
      <w:tr w:rsidR="00F13F27" w:rsidRPr="00DB047B" w14:paraId="13F6E315"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C8C53AF"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0E733DDD"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619003A" w14:textId="08BE0704" w:rsidR="00F13F27" w:rsidRPr="00DB047B" w:rsidRDefault="00F13F27" w:rsidP="00F13F27">
            <w:pPr>
              <w:rPr>
                <w:b/>
                <w:bCs/>
                <w:sz w:val="20"/>
                <w:szCs w:val="20"/>
              </w:rPr>
            </w:pPr>
            <w:r w:rsidRPr="00FA1ACE">
              <w:rPr>
                <w:b/>
                <w:bCs/>
                <w:sz w:val="20"/>
                <w:szCs w:val="20"/>
              </w:rPr>
              <w:t>Redação II</w:t>
            </w:r>
          </w:p>
        </w:tc>
        <w:tc>
          <w:tcPr>
            <w:tcW w:w="774" w:type="dxa"/>
            <w:tcBorders>
              <w:top w:val="single" w:sz="4" w:space="0" w:color="auto"/>
              <w:left w:val="nil"/>
              <w:bottom w:val="single" w:sz="4" w:space="0" w:color="auto"/>
              <w:right w:val="single" w:sz="4" w:space="0" w:color="auto"/>
            </w:tcBorders>
            <w:vAlign w:val="bottom"/>
          </w:tcPr>
          <w:p w14:paraId="382AB312"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9249912"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C113814"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6BA150B9" w14:textId="4D1E3C90"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center"/>
          </w:tcPr>
          <w:p w14:paraId="26A2B3FB" w14:textId="6EB519DD" w:rsidR="00F13F27" w:rsidRPr="00DB047B" w:rsidRDefault="00F13F27" w:rsidP="00F13F27">
            <w:pPr>
              <w:jc w:val="center"/>
              <w:rPr>
                <w:b/>
                <w:bCs/>
                <w:sz w:val="20"/>
                <w:szCs w:val="20"/>
                <w:highlight w:val="yellow"/>
              </w:rPr>
            </w:pPr>
            <w:r>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4ADF77E1"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A06C874"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145028C"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F7FB129"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0BC7F48"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A6BE411"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8194421"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C578BAA"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2595E542"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288C90E"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495DAC7" w14:textId="77777777" w:rsidR="00F13F27" w:rsidRPr="00DB047B" w:rsidRDefault="00F13F27" w:rsidP="00F13F27">
            <w:pPr>
              <w:jc w:val="center"/>
              <w:rPr>
                <w:b/>
                <w:bCs/>
                <w:sz w:val="20"/>
                <w:szCs w:val="20"/>
                <w:highlight w:val="yellow"/>
              </w:rPr>
            </w:pPr>
          </w:p>
        </w:tc>
      </w:tr>
      <w:tr w:rsidR="00F13F27" w:rsidRPr="00DB047B" w14:paraId="482E829A"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42B6EA08"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7E3D1C3B"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0970EFC9" w14:textId="2B84D634" w:rsidR="00F13F27" w:rsidRPr="00DB047B" w:rsidRDefault="00F13F27" w:rsidP="00F13F27">
            <w:pPr>
              <w:rPr>
                <w:b/>
                <w:bCs/>
                <w:sz w:val="20"/>
                <w:szCs w:val="20"/>
              </w:rPr>
            </w:pPr>
            <w:r w:rsidRPr="00FA1ACE">
              <w:rPr>
                <w:b/>
                <w:bCs/>
                <w:sz w:val="20"/>
                <w:szCs w:val="20"/>
              </w:rPr>
              <w:t>Língua Inglesa II</w:t>
            </w:r>
          </w:p>
        </w:tc>
        <w:tc>
          <w:tcPr>
            <w:tcW w:w="774" w:type="dxa"/>
            <w:tcBorders>
              <w:top w:val="single" w:sz="4" w:space="0" w:color="auto"/>
              <w:left w:val="nil"/>
              <w:bottom w:val="single" w:sz="4" w:space="0" w:color="auto"/>
              <w:right w:val="single" w:sz="4" w:space="0" w:color="auto"/>
            </w:tcBorders>
            <w:vAlign w:val="bottom"/>
          </w:tcPr>
          <w:p w14:paraId="4CAB984F"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DFEE191"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62073D4"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06088B79" w14:textId="1C063DC0"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center"/>
          </w:tcPr>
          <w:p w14:paraId="10DB5350" w14:textId="34AE2C98"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4917D9F0"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31096AB"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E70E6BB"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C5047C8"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EDEB82B"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14C34D8"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0394198A"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3A47927"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7C8CBF3"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D44E9A4"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7C4138A" w14:textId="77777777" w:rsidR="00F13F27" w:rsidRPr="00DB047B" w:rsidRDefault="00F13F27" w:rsidP="00F13F27">
            <w:pPr>
              <w:jc w:val="center"/>
              <w:rPr>
                <w:b/>
                <w:bCs/>
                <w:sz w:val="20"/>
                <w:szCs w:val="20"/>
                <w:highlight w:val="yellow"/>
              </w:rPr>
            </w:pPr>
          </w:p>
        </w:tc>
      </w:tr>
      <w:tr w:rsidR="00F13F27" w:rsidRPr="00DB047B" w14:paraId="70734CB7"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3A67264"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237F09D9"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5BA9810E" w14:textId="69FB21DE" w:rsidR="00F13F27" w:rsidRPr="00DB047B" w:rsidRDefault="00F13F27" w:rsidP="00F13F27">
            <w:pPr>
              <w:rPr>
                <w:b/>
                <w:bCs/>
                <w:sz w:val="20"/>
                <w:szCs w:val="20"/>
              </w:rPr>
            </w:pPr>
            <w:r w:rsidRPr="00FA1ACE">
              <w:rPr>
                <w:b/>
                <w:bCs/>
                <w:sz w:val="20"/>
                <w:szCs w:val="20"/>
              </w:rPr>
              <w:t>Matemática II</w:t>
            </w:r>
          </w:p>
        </w:tc>
        <w:tc>
          <w:tcPr>
            <w:tcW w:w="774" w:type="dxa"/>
            <w:tcBorders>
              <w:top w:val="single" w:sz="4" w:space="0" w:color="auto"/>
              <w:left w:val="nil"/>
              <w:bottom w:val="single" w:sz="4" w:space="0" w:color="auto"/>
              <w:right w:val="single" w:sz="4" w:space="0" w:color="auto"/>
            </w:tcBorders>
            <w:vAlign w:val="bottom"/>
          </w:tcPr>
          <w:p w14:paraId="10C8CAE8"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21CF17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B671048"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2BE875A6" w14:textId="367BB5A2" w:rsidR="00F13F27" w:rsidRPr="00DB047B" w:rsidRDefault="00F13F27" w:rsidP="00F13F27">
            <w:pPr>
              <w:jc w:val="center"/>
              <w:rPr>
                <w:b/>
                <w:bCs/>
                <w:sz w:val="20"/>
                <w:szCs w:val="20"/>
                <w:highlight w:val="yellow"/>
              </w:rPr>
            </w:pPr>
            <w:r>
              <w:rPr>
                <w:rFonts w:ascii="Tahoma" w:hAnsi="Tahoma" w:cs="Tahoma"/>
                <w:color w:val="000000"/>
                <w:sz w:val="20"/>
                <w:szCs w:val="20"/>
              </w:rPr>
              <w:t>120</w:t>
            </w:r>
          </w:p>
        </w:tc>
        <w:tc>
          <w:tcPr>
            <w:tcW w:w="518" w:type="dxa"/>
            <w:tcBorders>
              <w:top w:val="single" w:sz="4" w:space="0" w:color="auto"/>
              <w:left w:val="nil"/>
              <w:bottom w:val="single" w:sz="4" w:space="0" w:color="auto"/>
              <w:right w:val="single" w:sz="4" w:space="0" w:color="auto"/>
            </w:tcBorders>
            <w:vAlign w:val="center"/>
          </w:tcPr>
          <w:p w14:paraId="0FF62378" w14:textId="18F1A00F"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70BB74FA"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2839879"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D7D4B5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ABF822B"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FF1B5B7"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16D4FE55"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042DB5FC"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8AB3360"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ADED7E0"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20C525E"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DC09725" w14:textId="77777777" w:rsidR="00F13F27" w:rsidRPr="00DB047B" w:rsidRDefault="00F13F27" w:rsidP="00F13F27">
            <w:pPr>
              <w:jc w:val="center"/>
              <w:rPr>
                <w:b/>
                <w:bCs/>
                <w:sz w:val="20"/>
                <w:szCs w:val="20"/>
                <w:highlight w:val="yellow"/>
              </w:rPr>
            </w:pPr>
          </w:p>
        </w:tc>
      </w:tr>
      <w:tr w:rsidR="00F13F27" w:rsidRPr="00DB047B" w14:paraId="099DC34F"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DB5C249"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40EB7463"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23DCDC33" w14:textId="32CF1BD7" w:rsidR="00F13F27" w:rsidRPr="00DB047B" w:rsidRDefault="00F13F27" w:rsidP="00F13F27">
            <w:pPr>
              <w:rPr>
                <w:b/>
                <w:bCs/>
                <w:sz w:val="20"/>
                <w:szCs w:val="20"/>
              </w:rPr>
            </w:pPr>
            <w:r w:rsidRPr="00FA1ACE">
              <w:rPr>
                <w:b/>
                <w:bCs/>
                <w:sz w:val="20"/>
                <w:szCs w:val="20"/>
              </w:rPr>
              <w:t>Química II</w:t>
            </w:r>
          </w:p>
        </w:tc>
        <w:tc>
          <w:tcPr>
            <w:tcW w:w="774" w:type="dxa"/>
            <w:tcBorders>
              <w:top w:val="single" w:sz="4" w:space="0" w:color="auto"/>
              <w:left w:val="nil"/>
              <w:bottom w:val="single" w:sz="4" w:space="0" w:color="auto"/>
              <w:right w:val="single" w:sz="4" w:space="0" w:color="auto"/>
            </w:tcBorders>
            <w:vAlign w:val="bottom"/>
          </w:tcPr>
          <w:p w14:paraId="6AF84905"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216435F"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B236569"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57F63513" w14:textId="42F3DB3F"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center"/>
          </w:tcPr>
          <w:p w14:paraId="1B5F0221" w14:textId="089614F4"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26E178DE"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2E69E1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44A953E"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C4C45A9"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51951F1"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7695374"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7EB37F39"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724B819"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6B783CD"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9483ED1"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39EAE9E" w14:textId="77777777" w:rsidR="00F13F27" w:rsidRPr="00DB047B" w:rsidRDefault="00F13F27" w:rsidP="00F13F27">
            <w:pPr>
              <w:jc w:val="center"/>
              <w:rPr>
                <w:b/>
                <w:bCs/>
                <w:sz w:val="20"/>
                <w:szCs w:val="20"/>
                <w:highlight w:val="yellow"/>
              </w:rPr>
            </w:pPr>
          </w:p>
        </w:tc>
      </w:tr>
      <w:tr w:rsidR="00F13F27" w:rsidRPr="00DB047B" w14:paraId="72B8BEBD"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003C52F"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2BB05B51"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27ABF198" w14:textId="596D9BE4" w:rsidR="00F13F27" w:rsidRPr="00DB047B" w:rsidRDefault="00F13F27" w:rsidP="00F13F27">
            <w:pPr>
              <w:rPr>
                <w:b/>
                <w:bCs/>
                <w:sz w:val="20"/>
                <w:szCs w:val="20"/>
              </w:rPr>
            </w:pPr>
            <w:r w:rsidRPr="00FA1ACE">
              <w:rPr>
                <w:b/>
                <w:bCs/>
                <w:sz w:val="20"/>
                <w:szCs w:val="20"/>
              </w:rPr>
              <w:t>Física II</w:t>
            </w:r>
          </w:p>
        </w:tc>
        <w:tc>
          <w:tcPr>
            <w:tcW w:w="774" w:type="dxa"/>
            <w:tcBorders>
              <w:top w:val="single" w:sz="4" w:space="0" w:color="auto"/>
              <w:left w:val="nil"/>
              <w:bottom w:val="single" w:sz="4" w:space="0" w:color="auto"/>
              <w:right w:val="single" w:sz="4" w:space="0" w:color="auto"/>
            </w:tcBorders>
            <w:vAlign w:val="bottom"/>
          </w:tcPr>
          <w:p w14:paraId="0A601A3E"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3DB7954"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5CA619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300DFC43" w14:textId="202EE019"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center"/>
          </w:tcPr>
          <w:p w14:paraId="23936CCF" w14:textId="00AE7C48"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69C20C33"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45AF9E9"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1324360"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04F8AA6"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686D4CD"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D9E95CA"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07E52DA5"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E14BC73"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C8E79BD"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0E15282"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F26E8AB" w14:textId="77777777" w:rsidR="00F13F27" w:rsidRPr="00DB047B" w:rsidRDefault="00F13F27" w:rsidP="00F13F27">
            <w:pPr>
              <w:jc w:val="center"/>
              <w:rPr>
                <w:b/>
                <w:bCs/>
                <w:sz w:val="20"/>
                <w:szCs w:val="20"/>
                <w:highlight w:val="yellow"/>
              </w:rPr>
            </w:pPr>
          </w:p>
        </w:tc>
      </w:tr>
      <w:tr w:rsidR="00F13F27" w:rsidRPr="00DB047B" w14:paraId="6B098D82"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3A1E19F0"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2FD5D758"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9B30590" w14:textId="5F5FD32D" w:rsidR="00F13F27" w:rsidRPr="00DB047B" w:rsidRDefault="00F13F27" w:rsidP="00F13F27">
            <w:pPr>
              <w:rPr>
                <w:b/>
                <w:bCs/>
                <w:sz w:val="20"/>
                <w:szCs w:val="20"/>
              </w:rPr>
            </w:pPr>
            <w:r w:rsidRPr="00FA1ACE">
              <w:rPr>
                <w:b/>
                <w:bCs/>
                <w:sz w:val="20"/>
                <w:szCs w:val="20"/>
              </w:rPr>
              <w:t>Biologia II</w:t>
            </w:r>
          </w:p>
        </w:tc>
        <w:tc>
          <w:tcPr>
            <w:tcW w:w="774" w:type="dxa"/>
            <w:tcBorders>
              <w:top w:val="single" w:sz="4" w:space="0" w:color="auto"/>
              <w:left w:val="nil"/>
              <w:bottom w:val="single" w:sz="4" w:space="0" w:color="auto"/>
              <w:right w:val="single" w:sz="4" w:space="0" w:color="auto"/>
            </w:tcBorders>
            <w:vAlign w:val="bottom"/>
          </w:tcPr>
          <w:p w14:paraId="23E940CD"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667C9FF"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6BD0718"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6CC5D3D2" w14:textId="4157DB40"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center"/>
          </w:tcPr>
          <w:p w14:paraId="7C5C10A7" w14:textId="40E28D01"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72F7D020"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7F84666"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AB18ABF"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824BD79"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48576A5"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F254773"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2432C066"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A0BD6AE"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337B1F2"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AB2577F"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6D38106" w14:textId="77777777" w:rsidR="00F13F27" w:rsidRPr="00DB047B" w:rsidRDefault="00F13F27" w:rsidP="00F13F27">
            <w:pPr>
              <w:jc w:val="center"/>
              <w:rPr>
                <w:b/>
                <w:bCs/>
                <w:sz w:val="20"/>
                <w:szCs w:val="20"/>
                <w:highlight w:val="yellow"/>
              </w:rPr>
            </w:pPr>
          </w:p>
        </w:tc>
      </w:tr>
      <w:tr w:rsidR="00F13F27" w:rsidRPr="00DB047B" w14:paraId="276FE108"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2071804"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75312093"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8BBA069" w14:textId="74A29AC0" w:rsidR="00F13F27" w:rsidRPr="00DB047B" w:rsidRDefault="00F13F27" w:rsidP="00F13F27">
            <w:pPr>
              <w:rPr>
                <w:b/>
                <w:bCs/>
                <w:sz w:val="20"/>
                <w:szCs w:val="20"/>
              </w:rPr>
            </w:pPr>
            <w:r w:rsidRPr="00FA1ACE">
              <w:rPr>
                <w:b/>
                <w:bCs/>
                <w:sz w:val="20"/>
                <w:szCs w:val="20"/>
              </w:rPr>
              <w:t>Geografia II</w:t>
            </w:r>
          </w:p>
        </w:tc>
        <w:tc>
          <w:tcPr>
            <w:tcW w:w="774" w:type="dxa"/>
            <w:tcBorders>
              <w:top w:val="single" w:sz="4" w:space="0" w:color="auto"/>
              <w:left w:val="nil"/>
              <w:bottom w:val="single" w:sz="4" w:space="0" w:color="auto"/>
              <w:right w:val="single" w:sz="4" w:space="0" w:color="auto"/>
            </w:tcBorders>
            <w:vAlign w:val="bottom"/>
          </w:tcPr>
          <w:p w14:paraId="5105C378"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528BF03"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734CFEC"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701977E8" w14:textId="6282FA9E"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center"/>
          </w:tcPr>
          <w:p w14:paraId="1C1A040F" w14:textId="4E4837B4"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2D1A61D5"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827EC9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EAB3564"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92C1870"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BB27C18"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94F84C6"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2AA59AE3"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E33D314"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5356D3A"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DABFE12"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A3ED4A1" w14:textId="77777777" w:rsidR="00F13F27" w:rsidRPr="00DB047B" w:rsidRDefault="00F13F27" w:rsidP="00F13F27">
            <w:pPr>
              <w:jc w:val="center"/>
              <w:rPr>
                <w:b/>
                <w:bCs/>
                <w:sz w:val="20"/>
                <w:szCs w:val="20"/>
                <w:highlight w:val="yellow"/>
              </w:rPr>
            </w:pPr>
          </w:p>
        </w:tc>
      </w:tr>
      <w:tr w:rsidR="00F13F27" w:rsidRPr="00DB047B" w14:paraId="142D414E"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11A63CA"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4C731758"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6537870" w14:textId="4546EFC6" w:rsidR="00F13F27" w:rsidRPr="00DB047B" w:rsidRDefault="00F13F27" w:rsidP="00F13F27">
            <w:pPr>
              <w:rPr>
                <w:b/>
                <w:bCs/>
                <w:sz w:val="20"/>
                <w:szCs w:val="20"/>
              </w:rPr>
            </w:pPr>
            <w:r w:rsidRPr="00FA1ACE">
              <w:rPr>
                <w:b/>
                <w:bCs/>
                <w:sz w:val="20"/>
                <w:szCs w:val="20"/>
              </w:rPr>
              <w:t>História II</w:t>
            </w:r>
          </w:p>
        </w:tc>
        <w:tc>
          <w:tcPr>
            <w:tcW w:w="774" w:type="dxa"/>
            <w:tcBorders>
              <w:top w:val="single" w:sz="4" w:space="0" w:color="auto"/>
              <w:left w:val="nil"/>
              <w:bottom w:val="single" w:sz="4" w:space="0" w:color="auto"/>
              <w:right w:val="single" w:sz="4" w:space="0" w:color="auto"/>
            </w:tcBorders>
            <w:vAlign w:val="bottom"/>
          </w:tcPr>
          <w:p w14:paraId="7B4048FC"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C3CE5C1"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74700D7"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79F82F50" w14:textId="55D56D78"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center"/>
          </w:tcPr>
          <w:p w14:paraId="413C0FF7" w14:textId="438DDF9D"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383D52F8"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3A4BE93"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22FD603"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031E4F2"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528BFB5"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74F382C"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152ACD2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60BEFA3"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2F4FDBB"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BB6CDA4"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EFBFD32" w14:textId="77777777" w:rsidR="00F13F27" w:rsidRPr="00DB047B" w:rsidRDefault="00F13F27" w:rsidP="00F13F27">
            <w:pPr>
              <w:jc w:val="center"/>
              <w:rPr>
                <w:b/>
                <w:bCs/>
                <w:sz w:val="20"/>
                <w:szCs w:val="20"/>
                <w:highlight w:val="yellow"/>
              </w:rPr>
            </w:pPr>
          </w:p>
        </w:tc>
      </w:tr>
      <w:tr w:rsidR="00F13F27" w:rsidRPr="00DB047B" w14:paraId="5472C0ED"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303A7FA"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1E5003FB"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EB565B5" w14:textId="26EC3527" w:rsidR="00F13F27" w:rsidRPr="00DB047B" w:rsidRDefault="00F13F27" w:rsidP="00F13F27">
            <w:pPr>
              <w:rPr>
                <w:b/>
                <w:bCs/>
                <w:sz w:val="20"/>
                <w:szCs w:val="20"/>
              </w:rPr>
            </w:pPr>
            <w:r w:rsidRPr="00FA1ACE">
              <w:rPr>
                <w:b/>
                <w:bCs/>
                <w:sz w:val="20"/>
                <w:szCs w:val="20"/>
              </w:rPr>
              <w:t>Sociologia II</w:t>
            </w:r>
          </w:p>
        </w:tc>
        <w:tc>
          <w:tcPr>
            <w:tcW w:w="774" w:type="dxa"/>
            <w:tcBorders>
              <w:top w:val="single" w:sz="4" w:space="0" w:color="auto"/>
              <w:left w:val="nil"/>
              <w:bottom w:val="single" w:sz="4" w:space="0" w:color="auto"/>
              <w:right w:val="single" w:sz="4" w:space="0" w:color="auto"/>
            </w:tcBorders>
            <w:vAlign w:val="bottom"/>
          </w:tcPr>
          <w:p w14:paraId="100BD36F"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0BAF469"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F3F24A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046D0F15" w14:textId="77D567E9"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center"/>
          </w:tcPr>
          <w:p w14:paraId="66E83CE4" w14:textId="34C8611A"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7674F3BB"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FB74544"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4E9371E"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1F445A6"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320E3A5"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FCA11F9"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6205FE9"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30C616A"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D01C4FA"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7EE5768"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D9BFE2D" w14:textId="77777777" w:rsidR="00F13F27" w:rsidRPr="00DB047B" w:rsidRDefault="00F13F27" w:rsidP="00F13F27">
            <w:pPr>
              <w:jc w:val="center"/>
              <w:rPr>
                <w:b/>
                <w:bCs/>
                <w:sz w:val="20"/>
                <w:szCs w:val="20"/>
                <w:highlight w:val="yellow"/>
              </w:rPr>
            </w:pPr>
          </w:p>
        </w:tc>
      </w:tr>
      <w:tr w:rsidR="00F13F27" w:rsidRPr="00DB047B" w14:paraId="3A6372CB"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232D1CD9"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14B8892D"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06733CBF" w14:textId="4575BD5D" w:rsidR="00F13F27" w:rsidRPr="00DB047B" w:rsidRDefault="00F13F27" w:rsidP="00F13F27">
            <w:pPr>
              <w:rPr>
                <w:b/>
                <w:bCs/>
                <w:sz w:val="20"/>
                <w:szCs w:val="20"/>
              </w:rPr>
            </w:pPr>
            <w:r w:rsidRPr="00FA1ACE">
              <w:rPr>
                <w:b/>
                <w:bCs/>
                <w:sz w:val="20"/>
                <w:szCs w:val="20"/>
              </w:rPr>
              <w:t>Filosofia II</w:t>
            </w:r>
          </w:p>
        </w:tc>
        <w:tc>
          <w:tcPr>
            <w:tcW w:w="774" w:type="dxa"/>
            <w:tcBorders>
              <w:top w:val="single" w:sz="4" w:space="0" w:color="auto"/>
              <w:left w:val="nil"/>
              <w:bottom w:val="single" w:sz="4" w:space="0" w:color="auto"/>
              <w:right w:val="single" w:sz="4" w:space="0" w:color="auto"/>
            </w:tcBorders>
            <w:vAlign w:val="bottom"/>
          </w:tcPr>
          <w:p w14:paraId="0DEE241C"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3EC0CE8"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1B7E5BE"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56F56C1C" w14:textId="5100553F"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center"/>
          </w:tcPr>
          <w:p w14:paraId="20414FF5" w14:textId="0641FED6"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04A51F0F"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DA526A4"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3C83127"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2127B43"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A0F87DD"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0DC10EA"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5819C8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85DBCE1"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F23F089"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0CF87B8"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496706B" w14:textId="77777777" w:rsidR="00F13F27" w:rsidRPr="00DB047B" w:rsidRDefault="00F13F27" w:rsidP="00F13F27">
            <w:pPr>
              <w:jc w:val="center"/>
              <w:rPr>
                <w:b/>
                <w:bCs/>
                <w:sz w:val="20"/>
                <w:szCs w:val="20"/>
                <w:highlight w:val="yellow"/>
              </w:rPr>
            </w:pPr>
          </w:p>
        </w:tc>
      </w:tr>
      <w:tr w:rsidR="00F13F27" w:rsidRPr="00DB047B" w14:paraId="1031913E"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6D5CE5A"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635A3A78"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781FD64" w14:textId="1556E90F" w:rsidR="00F13F27" w:rsidRPr="00DB047B" w:rsidRDefault="00F13F27" w:rsidP="00F13F27">
            <w:pPr>
              <w:rPr>
                <w:b/>
                <w:bCs/>
                <w:sz w:val="20"/>
                <w:szCs w:val="20"/>
              </w:rPr>
            </w:pPr>
            <w:r w:rsidRPr="00FA1ACE">
              <w:rPr>
                <w:b/>
                <w:bCs/>
                <w:sz w:val="20"/>
                <w:szCs w:val="20"/>
              </w:rPr>
              <w:t>Rotinas de Segurança e Saúde do Trabalho</w:t>
            </w:r>
          </w:p>
        </w:tc>
        <w:tc>
          <w:tcPr>
            <w:tcW w:w="774" w:type="dxa"/>
            <w:tcBorders>
              <w:top w:val="single" w:sz="4" w:space="0" w:color="auto"/>
              <w:left w:val="nil"/>
              <w:bottom w:val="single" w:sz="4" w:space="0" w:color="auto"/>
              <w:right w:val="single" w:sz="4" w:space="0" w:color="auto"/>
            </w:tcBorders>
            <w:vAlign w:val="bottom"/>
          </w:tcPr>
          <w:p w14:paraId="70E2991A"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01867FE"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035A4455" w14:textId="57CD9828" w:rsidR="00F13F27" w:rsidRPr="00DB047B" w:rsidRDefault="00F13F27" w:rsidP="00F13F27">
            <w:pPr>
              <w:jc w:val="center"/>
              <w:rPr>
                <w:b/>
                <w:bCs/>
                <w:sz w:val="20"/>
                <w:szCs w:val="20"/>
                <w:highlight w:val="yellow"/>
              </w:rPr>
            </w:pPr>
            <w:r>
              <w:rPr>
                <w:rFonts w:ascii="Tahoma" w:hAnsi="Tahoma" w:cs="Tahoma"/>
                <w:sz w:val="20"/>
                <w:szCs w:val="20"/>
              </w:rPr>
              <w:t>160</w:t>
            </w:r>
          </w:p>
        </w:tc>
        <w:tc>
          <w:tcPr>
            <w:tcW w:w="762" w:type="dxa"/>
            <w:tcBorders>
              <w:top w:val="single" w:sz="4" w:space="0" w:color="auto"/>
              <w:left w:val="nil"/>
              <w:bottom w:val="single" w:sz="4" w:space="0" w:color="auto"/>
              <w:right w:val="single" w:sz="4" w:space="0" w:color="auto"/>
            </w:tcBorders>
            <w:vAlign w:val="center"/>
          </w:tcPr>
          <w:p w14:paraId="38FC282D" w14:textId="05530DE7" w:rsidR="00F13F27" w:rsidRPr="00DB047B" w:rsidRDefault="00F13F27" w:rsidP="00F13F27">
            <w:pPr>
              <w:jc w:val="center"/>
              <w:rPr>
                <w:b/>
                <w:bCs/>
                <w:sz w:val="20"/>
                <w:szCs w:val="20"/>
                <w:highlight w:val="yellow"/>
              </w:rPr>
            </w:pPr>
            <w:r>
              <w:rPr>
                <w:rFonts w:ascii="Tahoma" w:hAnsi="Tahoma" w:cs="Tahoma"/>
                <w:sz w:val="20"/>
                <w:szCs w:val="20"/>
              </w:rPr>
              <w:t>40</w:t>
            </w:r>
          </w:p>
        </w:tc>
        <w:tc>
          <w:tcPr>
            <w:tcW w:w="518" w:type="dxa"/>
            <w:tcBorders>
              <w:top w:val="single" w:sz="4" w:space="0" w:color="auto"/>
              <w:left w:val="nil"/>
              <w:bottom w:val="single" w:sz="4" w:space="0" w:color="auto"/>
              <w:right w:val="single" w:sz="4" w:space="0" w:color="auto"/>
            </w:tcBorders>
            <w:vAlign w:val="center"/>
          </w:tcPr>
          <w:p w14:paraId="3C9E2223" w14:textId="2CDA09CC" w:rsidR="00F13F27" w:rsidRPr="00DB047B" w:rsidRDefault="00F13F27" w:rsidP="00F13F27">
            <w:pPr>
              <w:jc w:val="center"/>
              <w:rPr>
                <w:b/>
                <w:bCs/>
                <w:sz w:val="20"/>
                <w:szCs w:val="20"/>
                <w:highlight w:val="yellow"/>
              </w:rPr>
            </w:pPr>
            <w:r>
              <w:rPr>
                <w:rFonts w:ascii="Tahoma" w:hAnsi="Tahoma" w:cs="Tahoma"/>
                <w:sz w:val="20"/>
                <w:szCs w:val="20"/>
              </w:rPr>
              <w:t>24</w:t>
            </w:r>
          </w:p>
        </w:tc>
        <w:tc>
          <w:tcPr>
            <w:tcW w:w="663" w:type="dxa"/>
            <w:tcBorders>
              <w:top w:val="single" w:sz="4" w:space="0" w:color="auto"/>
              <w:left w:val="nil"/>
              <w:bottom w:val="single" w:sz="4" w:space="0" w:color="auto"/>
              <w:right w:val="single" w:sz="4" w:space="0" w:color="auto"/>
            </w:tcBorders>
            <w:vAlign w:val="bottom"/>
          </w:tcPr>
          <w:p w14:paraId="19905FC0"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2B603B8"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BB981D0"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6B5C57C"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665CD03"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A76B0F4"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066F3159"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2C4D95A"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4D3507A"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9C318AF"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C96CC8A" w14:textId="77777777" w:rsidR="00F13F27" w:rsidRPr="00DB047B" w:rsidRDefault="00F13F27" w:rsidP="00F13F27">
            <w:pPr>
              <w:jc w:val="center"/>
              <w:rPr>
                <w:b/>
                <w:bCs/>
                <w:sz w:val="20"/>
                <w:szCs w:val="20"/>
                <w:highlight w:val="yellow"/>
              </w:rPr>
            </w:pPr>
          </w:p>
        </w:tc>
      </w:tr>
      <w:tr w:rsidR="00F13F27" w:rsidRPr="00DB047B" w14:paraId="461DE25A"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FE31507"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25AA8EE0"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B37FF58" w14:textId="43F070B8" w:rsidR="00F13F27" w:rsidRPr="00DB047B" w:rsidRDefault="00F13F27" w:rsidP="00F13F27">
            <w:pPr>
              <w:rPr>
                <w:b/>
                <w:bCs/>
                <w:sz w:val="20"/>
                <w:szCs w:val="20"/>
              </w:rPr>
            </w:pPr>
            <w:r w:rsidRPr="00FA1ACE">
              <w:rPr>
                <w:b/>
                <w:bCs/>
                <w:sz w:val="20"/>
                <w:szCs w:val="20"/>
              </w:rPr>
              <w:t>Higiene Ocupacional</w:t>
            </w:r>
          </w:p>
        </w:tc>
        <w:tc>
          <w:tcPr>
            <w:tcW w:w="774" w:type="dxa"/>
            <w:tcBorders>
              <w:top w:val="single" w:sz="4" w:space="0" w:color="auto"/>
              <w:left w:val="nil"/>
              <w:bottom w:val="single" w:sz="4" w:space="0" w:color="auto"/>
              <w:right w:val="single" w:sz="4" w:space="0" w:color="auto"/>
            </w:tcBorders>
            <w:vAlign w:val="bottom"/>
          </w:tcPr>
          <w:p w14:paraId="4E4B8FE3"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3DBC4CA"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6119649A" w14:textId="5E490DEA" w:rsidR="00F13F27" w:rsidRPr="00DB047B" w:rsidRDefault="00F13F27" w:rsidP="00F13F27">
            <w:pPr>
              <w:jc w:val="center"/>
              <w:rPr>
                <w:b/>
                <w:bCs/>
                <w:sz w:val="20"/>
                <w:szCs w:val="20"/>
                <w:highlight w:val="yellow"/>
              </w:rPr>
            </w:pPr>
            <w:r>
              <w:rPr>
                <w:rFonts w:ascii="Tahoma" w:hAnsi="Tahoma" w:cs="Tahoma"/>
                <w:sz w:val="20"/>
                <w:szCs w:val="20"/>
              </w:rPr>
              <w:t>88</w:t>
            </w:r>
          </w:p>
        </w:tc>
        <w:tc>
          <w:tcPr>
            <w:tcW w:w="762" w:type="dxa"/>
            <w:tcBorders>
              <w:top w:val="single" w:sz="4" w:space="0" w:color="auto"/>
              <w:left w:val="nil"/>
              <w:bottom w:val="single" w:sz="4" w:space="0" w:color="auto"/>
              <w:right w:val="single" w:sz="4" w:space="0" w:color="auto"/>
            </w:tcBorders>
            <w:vAlign w:val="center"/>
          </w:tcPr>
          <w:p w14:paraId="26356561" w14:textId="33A7B049" w:rsidR="00F13F27" w:rsidRPr="00DB047B" w:rsidRDefault="00F13F27" w:rsidP="00F13F27">
            <w:pPr>
              <w:jc w:val="center"/>
              <w:rPr>
                <w:b/>
                <w:bCs/>
                <w:sz w:val="20"/>
                <w:szCs w:val="20"/>
                <w:highlight w:val="yellow"/>
              </w:rPr>
            </w:pPr>
            <w:r>
              <w:rPr>
                <w:rFonts w:ascii="Tahoma" w:hAnsi="Tahoma" w:cs="Tahoma"/>
                <w:sz w:val="20"/>
                <w:szCs w:val="20"/>
              </w:rPr>
              <w:t>32</w:t>
            </w:r>
          </w:p>
        </w:tc>
        <w:tc>
          <w:tcPr>
            <w:tcW w:w="518" w:type="dxa"/>
            <w:tcBorders>
              <w:top w:val="single" w:sz="4" w:space="0" w:color="auto"/>
              <w:left w:val="nil"/>
              <w:bottom w:val="single" w:sz="4" w:space="0" w:color="auto"/>
              <w:right w:val="single" w:sz="4" w:space="0" w:color="auto"/>
            </w:tcBorders>
            <w:vAlign w:val="center"/>
          </w:tcPr>
          <w:p w14:paraId="697EF042" w14:textId="43B69779" w:rsidR="00F13F27" w:rsidRPr="00DB047B" w:rsidRDefault="00F13F27" w:rsidP="00F13F27">
            <w:pPr>
              <w:jc w:val="center"/>
              <w:rPr>
                <w:b/>
                <w:bCs/>
                <w:sz w:val="20"/>
                <w:szCs w:val="20"/>
                <w:highlight w:val="yellow"/>
              </w:rPr>
            </w:pPr>
            <w:r>
              <w:rPr>
                <w:rFonts w:ascii="Tahoma" w:hAnsi="Tahoma" w:cs="Tahoma"/>
                <w:sz w:val="20"/>
                <w:szCs w:val="20"/>
              </w:rPr>
              <w:t>20</w:t>
            </w:r>
          </w:p>
        </w:tc>
        <w:tc>
          <w:tcPr>
            <w:tcW w:w="663" w:type="dxa"/>
            <w:tcBorders>
              <w:top w:val="single" w:sz="4" w:space="0" w:color="auto"/>
              <w:left w:val="nil"/>
              <w:bottom w:val="single" w:sz="4" w:space="0" w:color="auto"/>
              <w:right w:val="single" w:sz="4" w:space="0" w:color="auto"/>
            </w:tcBorders>
            <w:vAlign w:val="bottom"/>
          </w:tcPr>
          <w:p w14:paraId="45D412C1"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3E05CD6"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1567F13"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E559CCB"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56D0DFB"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3BE53B1"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79D6A4B"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D03938A"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D3FFC3D"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ABC613D"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7EB3A06" w14:textId="77777777" w:rsidR="00F13F27" w:rsidRPr="00DB047B" w:rsidRDefault="00F13F27" w:rsidP="00F13F27">
            <w:pPr>
              <w:jc w:val="center"/>
              <w:rPr>
                <w:b/>
                <w:bCs/>
                <w:sz w:val="20"/>
                <w:szCs w:val="20"/>
                <w:highlight w:val="yellow"/>
              </w:rPr>
            </w:pPr>
          </w:p>
        </w:tc>
      </w:tr>
      <w:tr w:rsidR="00F13F27" w:rsidRPr="00DB047B" w14:paraId="4817E860"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0EE4912"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307619B2"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DC4998E" w14:textId="40CF5B54" w:rsidR="00F13F27" w:rsidRPr="00FA1ACE" w:rsidRDefault="00F13F27" w:rsidP="00F13F27">
            <w:pPr>
              <w:rPr>
                <w:b/>
                <w:bCs/>
                <w:sz w:val="20"/>
                <w:szCs w:val="20"/>
              </w:rPr>
            </w:pPr>
            <w:r w:rsidRPr="00FA1ACE">
              <w:rPr>
                <w:b/>
                <w:bCs/>
                <w:sz w:val="20"/>
                <w:szCs w:val="20"/>
              </w:rPr>
              <w:t>Planejamento e Execução de Ações Educativas</w:t>
            </w:r>
          </w:p>
        </w:tc>
        <w:tc>
          <w:tcPr>
            <w:tcW w:w="774" w:type="dxa"/>
            <w:tcBorders>
              <w:top w:val="single" w:sz="4" w:space="0" w:color="auto"/>
              <w:left w:val="nil"/>
              <w:bottom w:val="single" w:sz="4" w:space="0" w:color="auto"/>
              <w:right w:val="single" w:sz="4" w:space="0" w:color="auto"/>
            </w:tcBorders>
            <w:vAlign w:val="bottom"/>
          </w:tcPr>
          <w:p w14:paraId="3A43B8E6"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319210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0613E7DA" w14:textId="4322B809" w:rsidR="00F13F27" w:rsidRPr="00DB047B" w:rsidRDefault="00F13F27" w:rsidP="00F13F27">
            <w:pPr>
              <w:jc w:val="center"/>
              <w:rPr>
                <w:b/>
                <w:bCs/>
                <w:sz w:val="20"/>
                <w:szCs w:val="20"/>
                <w:highlight w:val="yellow"/>
              </w:rPr>
            </w:pPr>
            <w:r>
              <w:rPr>
                <w:rFonts w:ascii="Tahoma" w:hAnsi="Tahoma" w:cs="Tahoma"/>
                <w:sz w:val="20"/>
                <w:szCs w:val="20"/>
              </w:rPr>
              <w:t>20</w:t>
            </w:r>
          </w:p>
        </w:tc>
        <w:tc>
          <w:tcPr>
            <w:tcW w:w="762" w:type="dxa"/>
            <w:tcBorders>
              <w:top w:val="single" w:sz="4" w:space="0" w:color="auto"/>
              <w:left w:val="nil"/>
              <w:bottom w:val="single" w:sz="4" w:space="0" w:color="auto"/>
              <w:right w:val="single" w:sz="4" w:space="0" w:color="auto"/>
            </w:tcBorders>
            <w:vAlign w:val="center"/>
          </w:tcPr>
          <w:p w14:paraId="44B24A6C" w14:textId="25FB111B" w:rsidR="00F13F27" w:rsidRPr="00DB047B" w:rsidRDefault="00F13F27" w:rsidP="00F13F27">
            <w:pPr>
              <w:jc w:val="center"/>
              <w:rPr>
                <w:b/>
                <w:bCs/>
                <w:sz w:val="20"/>
                <w:szCs w:val="20"/>
                <w:highlight w:val="yellow"/>
              </w:rPr>
            </w:pPr>
            <w:r>
              <w:rPr>
                <w:rFonts w:ascii="Tahoma" w:hAnsi="Tahoma" w:cs="Tahoma"/>
                <w:sz w:val="20"/>
                <w:szCs w:val="20"/>
              </w:rPr>
              <w:t>20</w:t>
            </w:r>
          </w:p>
        </w:tc>
        <w:tc>
          <w:tcPr>
            <w:tcW w:w="518" w:type="dxa"/>
            <w:tcBorders>
              <w:top w:val="single" w:sz="4" w:space="0" w:color="auto"/>
              <w:left w:val="nil"/>
              <w:bottom w:val="single" w:sz="4" w:space="0" w:color="auto"/>
              <w:right w:val="single" w:sz="4" w:space="0" w:color="auto"/>
            </w:tcBorders>
            <w:vAlign w:val="center"/>
          </w:tcPr>
          <w:p w14:paraId="06DDDBDE" w14:textId="4EDDD7EB" w:rsidR="00F13F27" w:rsidRPr="00DB047B" w:rsidRDefault="00F13F27" w:rsidP="00F13F27">
            <w:pPr>
              <w:jc w:val="center"/>
              <w:rPr>
                <w:b/>
                <w:bCs/>
                <w:sz w:val="20"/>
                <w:szCs w:val="20"/>
                <w:highlight w:val="yellow"/>
              </w:rPr>
            </w:pPr>
            <w:r>
              <w:rPr>
                <w:rFonts w:ascii="Tahoma" w:hAnsi="Tahoma" w:cs="Tahoma"/>
                <w:sz w:val="20"/>
                <w:szCs w:val="20"/>
              </w:rPr>
              <w:t>8</w:t>
            </w:r>
          </w:p>
        </w:tc>
        <w:tc>
          <w:tcPr>
            <w:tcW w:w="663" w:type="dxa"/>
            <w:tcBorders>
              <w:top w:val="single" w:sz="4" w:space="0" w:color="auto"/>
              <w:left w:val="nil"/>
              <w:bottom w:val="single" w:sz="4" w:space="0" w:color="auto"/>
              <w:right w:val="single" w:sz="4" w:space="0" w:color="auto"/>
            </w:tcBorders>
            <w:vAlign w:val="bottom"/>
          </w:tcPr>
          <w:p w14:paraId="084883D5"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0F62DFC"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F4F11CF"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76B164D"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2437B96"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1E90DD2"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74C41371"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12AD44F"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31F90BA"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CFFE19F"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F7F777E" w14:textId="77777777" w:rsidR="00F13F27" w:rsidRPr="00DB047B" w:rsidRDefault="00F13F27" w:rsidP="00F13F27">
            <w:pPr>
              <w:jc w:val="center"/>
              <w:rPr>
                <w:b/>
                <w:bCs/>
                <w:sz w:val="20"/>
                <w:szCs w:val="20"/>
                <w:highlight w:val="yellow"/>
              </w:rPr>
            </w:pPr>
          </w:p>
        </w:tc>
      </w:tr>
      <w:tr w:rsidR="00F13F27" w:rsidRPr="00DB047B" w14:paraId="627E04C1"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1CE5136B"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1B26B4E2" w14:textId="77777777" w:rsidR="00F13F27" w:rsidRPr="00DB047B" w:rsidRDefault="00F13F27" w:rsidP="00F13F27">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6F600BE" w14:textId="1C2C6EBC" w:rsidR="00F13F27" w:rsidRPr="00FA1ACE" w:rsidRDefault="00F13F27" w:rsidP="00F13F27">
            <w:pPr>
              <w:rPr>
                <w:b/>
                <w:bCs/>
                <w:sz w:val="20"/>
                <w:szCs w:val="20"/>
              </w:rPr>
            </w:pPr>
            <w:r w:rsidRPr="00FA1ACE">
              <w:rPr>
                <w:b/>
                <w:bCs/>
                <w:sz w:val="20"/>
                <w:szCs w:val="20"/>
              </w:rPr>
              <w:t>Prototipagem de Negócios Inovadores</w:t>
            </w:r>
          </w:p>
        </w:tc>
        <w:tc>
          <w:tcPr>
            <w:tcW w:w="774" w:type="dxa"/>
            <w:tcBorders>
              <w:top w:val="single" w:sz="4" w:space="0" w:color="auto"/>
              <w:left w:val="nil"/>
              <w:bottom w:val="single" w:sz="4" w:space="0" w:color="auto"/>
              <w:right w:val="single" w:sz="4" w:space="0" w:color="auto"/>
            </w:tcBorders>
            <w:vAlign w:val="bottom"/>
          </w:tcPr>
          <w:p w14:paraId="16874D2C"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5FA843C9"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center"/>
          </w:tcPr>
          <w:p w14:paraId="553D55B4" w14:textId="2BCBF880" w:rsidR="00F13F27" w:rsidRPr="00DB047B" w:rsidRDefault="00F13F27" w:rsidP="00F13F27">
            <w:pPr>
              <w:jc w:val="center"/>
              <w:rPr>
                <w:b/>
                <w:bCs/>
                <w:sz w:val="20"/>
                <w:szCs w:val="20"/>
                <w:highlight w:val="yellow"/>
              </w:rPr>
            </w:pPr>
            <w:r>
              <w:rPr>
                <w:rFonts w:ascii="Tahoma" w:hAnsi="Tahoma" w:cs="Tahoma"/>
                <w:sz w:val="20"/>
                <w:szCs w:val="20"/>
              </w:rPr>
              <w:t>4</w:t>
            </w:r>
          </w:p>
        </w:tc>
        <w:tc>
          <w:tcPr>
            <w:tcW w:w="762" w:type="dxa"/>
            <w:tcBorders>
              <w:top w:val="single" w:sz="4" w:space="0" w:color="auto"/>
              <w:left w:val="nil"/>
              <w:bottom w:val="single" w:sz="4" w:space="0" w:color="auto"/>
              <w:right w:val="single" w:sz="4" w:space="0" w:color="auto"/>
            </w:tcBorders>
            <w:vAlign w:val="center"/>
          </w:tcPr>
          <w:p w14:paraId="2D0DB282" w14:textId="4B09091C" w:rsidR="00F13F27" w:rsidRPr="00DB047B" w:rsidRDefault="00F13F27" w:rsidP="00F13F27">
            <w:pPr>
              <w:jc w:val="center"/>
              <w:rPr>
                <w:b/>
                <w:bCs/>
                <w:sz w:val="20"/>
                <w:szCs w:val="20"/>
                <w:highlight w:val="yellow"/>
              </w:rPr>
            </w:pPr>
            <w:r>
              <w:rPr>
                <w:rFonts w:ascii="Tahoma" w:hAnsi="Tahoma" w:cs="Tahoma"/>
                <w:sz w:val="20"/>
                <w:szCs w:val="20"/>
              </w:rPr>
              <w:t>20</w:t>
            </w:r>
          </w:p>
        </w:tc>
        <w:tc>
          <w:tcPr>
            <w:tcW w:w="518" w:type="dxa"/>
            <w:tcBorders>
              <w:top w:val="single" w:sz="4" w:space="0" w:color="auto"/>
              <w:left w:val="nil"/>
              <w:bottom w:val="single" w:sz="4" w:space="0" w:color="auto"/>
              <w:right w:val="single" w:sz="4" w:space="0" w:color="auto"/>
            </w:tcBorders>
            <w:vAlign w:val="center"/>
          </w:tcPr>
          <w:p w14:paraId="0185F016" w14:textId="2FB13FD8" w:rsidR="00F13F27" w:rsidRPr="00DB047B" w:rsidRDefault="00F13F27" w:rsidP="00F13F27">
            <w:pPr>
              <w:jc w:val="center"/>
              <w:rPr>
                <w:b/>
                <w:bCs/>
                <w:sz w:val="20"/>
                <w:szCs w:val="20"/>
                <w:highlight w:val="yellow"/>
              </w:rPr>
            </w:pPr>
            <w:r>
              <w:rPr>
                <w:rFonts w:ascii="Tahoma" w:hAnsi="Tahoma" w:cs="Tahoma"/>
                <w:sz w:val="20"/>
                <w:szCs w:val="20"/>
              </w:rPr>
              <w:t>0</w:t>
            </w:r>
          </w:p>
        </w:tc>
        <w:tc>
          <w:tcPr>
            <w:tcW w:w="663" w:type="dxa"/>
            <w:tcBorders>
              <w:top w:val="single" w:sz="4" w:space="0" w:color="auto"/>
              <w:left w:val="nil"/>
              <w:bottom w:val="single" w:sz="4" w:space="0" w:color="auto"/>
              <w:right w:val="single" w:sz="4" w:space="0" w:color="auto"/>
            </w:tcBorders>
            <w:vAlign w:val="bottom"/>
          </w:tcPr>
          <w:p w14:paraId="0A581AB7"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105A416"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074E1E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F0A5CF7"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B9D3C9B"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A2AF997"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2DB5C7AF"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1BA5666"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4914804"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484ADCC"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10C5DF9" w14:textId="77777777" w:rsidR="00F13F27" w:rsidRPr="00DB047B" w:rsidRDefault="00F13F27" w:rsidP="00F13F27">
            <w:pPr>
              <w:jc w:val="center"/>
              <w:rPr>
                <w:b/>
                <w:bCs/>
                <w:sz w:val="20"/>
                <w:szCs w:val="20"/>
                <w:highlight w:val="yellow"/>
              </w:rPr>
            </w:pPr>
          </w:p>
        </w:tc>
      </w:tr>
      <w:tr w:rsidR="00136EF9" w:rsidRPr="00DB047B" w14:paraId="28783DCB"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AAC098B" w14:textId="77777777" w:rsidR="00136EF9" w:rsidRPr="00DB047B" w:rsidRDefault="00136EF9" w:rsidP="00682F24">
            <w:pPr>
              <w:spacing w:line="360" w:lineRule="auto"/>
              <w:rPr>
                <w:b/>
                <w:bCs/>
                <w:sz w:val="20"/>
                <w:szCs w:val="20"/>
              </w:rPr>
            </w:pPr>
          </w:p>
        </w:tc>
        <w:tc>
          <w:tcPr>
            <w:tcW w:w="1740" w:type="dxa"/>
            <w:vMerge/>
            <w:tcBorders>
              <w:left w:val="single" w:sz="4" w:space="0" w:color="auto"/>
              <w:bottom w:val="single" w:sz="4" w:space="0" w:color="auto"/>
              <w:right w:val="single" w:sz="4" w:space="0" w:color="auto"/>
            </w:tcBorders>
            <w:vAlign w:val="center"/>
          </w:tcPr>
          <w:p w14:paraId="04F6E1F5" w14:textId="77777777" w:rsidR="00136EF9" w:rsidRPr="00DB047B" w:rsidRDefault="00136EF9" w:rsidP="00136EF9">
            <w:pPr>
              <w:spacing w:line="360" w:lineRule="auto"/>
              <w:jc w:val="center"/>
              <w:rPr>
                <w:b/>
                <w:bCs/>
                <w:sz w:val="20"/>
                <w:szCs w:val="20"/>
              </w:rPr>
            </w:pPr>
          </w:p>
        </w:tc>
        <w:tc>
          <w:tcPr>
            <w:tcW w:w="1596"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E4719EC" w14:textId="21E4A5F3" w:rsidR="00136EF9" w:rsidRPr="00DB047B" w:rsidRDefault="00136EF9" w:rsidP="00136EF9">
            <w:pPr>
              <w:jc w:val="center"/>
              <w:rPr>
                <w:b/>
                <w:bCs/>
                <w:sz w:val="20"/>
                <w:szCs w:val="20"/>
              </w:rPr>
            </w:pPr>
            <w:r>
              <w:rPr>
                <w:b/>
                <w:bCs/>
                <w:sz w:val="20"/>
                <w:szCs w:val="20"/>
              </w:rPr>
              <w:t>SUBTOTAL</w:t>
            </w:r>
          </w:p>
        </w:tc>
        <w:tc>
          <w:tcPr>
            <w:tcW w:w="7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8BA22C3" w14:textId="77777777" w:rsidR="00136EF9" w:rsidRPr="00DB047B" w:rsidRDefault="00136EF9" w:rsidP="00136EF9">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7D47D3C" w14:textId="77777777" w:rsidR="00136EF9" w:rsidRPr="00DB047B" w:rsidRDefault="00136EF9"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DD5644E" w14:textId="77777777" w:rsidR="00136EF9" w:rsidRPr="00DB047B" w:rsidRDefault="00136EF9"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E75C166" w14:textId="77777777" w:rsidR="00136EF9" w:rsidRPr="00DB047B" w:rsidRDefault="00136EF9"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68967AE" w14:textId="77777777" w:rsidR="00136EF9" w:rsidRPr="00DB047B" w:rsidRDefault="00136EF9"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05B6157" w14:textId="77777777" w:rsidR="00136EF9" w:rsidRPr="00DB047B" w:rsidRDefault="00136EF9" w:rsidP="00136EF9">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CB22C5B" w14:textId="77777777" w:rsidR="00136EF9" w:rsidRPr="00DB047B" w:rsidRDefault="00136EF9"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A5C9286" w14:textId="77777777" w:rsidR="00136EF9" w:rsidRPr="00DB047B" w:rsidRDefault="00136EF9"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C6DF500" w14:textId="77777777" w:rsidR="00136EF9" w:rsidRPr="00DB047B" w:rsidRDefault="00136EF9"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15CBE10" w14:textId="77777777" w:rsidR="00136EF9" w:rsidRPr="00DB047B" w:rsidRDefault="00136EF9"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DF46D71" w14:textId="77777777" w:rsidR="00136EF9" w:rsidRPr="00DB047B" w:rsidRDefault="00136EF9" w:rsidP="00136EF9">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1744D1" w14:textId="77777777" w:rsidR="00136EF9" w:rsidRPr="00DB047B" w:rsidRDefault="00136EF9"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8B7EBAE" w14:textId="77777777" w:rsidR="00136EF9" w:rsidRPr="00DB047B" w:rsidRDefault="00136EF9"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2D93F76" w14:textId="77777777" w:rsidR="00136EF9" w:rsidRPr="00DB047B" w:rsidRDefault="00136EF9"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364761F" w14:textId="77777777" w:rsidR="00136EF9" w:rsidRPr="00DB047B" w:rsidRDefault="00136EF9"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0145E74" w14:textId="77777777" w:rsidR="00136EF9" w:rsidRPr="00DB047B" w:rsidRDefault="00136EF9" w:rsidP="00136EF9">
            <w:pPr>
              <w:jc w:val="center"/>
              <w:rPr>
                <w:b/>
                <w:bCs/>
                <w:sz w:val="20"/>
                <w:szCs w:val="20"/>
                <w:highlight w:val="yellow"/>
              </w:rPr>
            </w:pPr>
          </w:p>
        </w:tc>
      </w:tr>
      <w:tr w:rsidR="00136EF9" w:rsidRPr="00DB047B" w14:paraId="37D3D12F" w14:textId="77777777" w:rsidTr="002462DD">
        <w:trPr>
          <w:trHeight w:val="536"/>
        </w:trPr>
        <w:tc>
          <w:tcPr>
            <w:tcW w:w="501" w:type="dxa"/>
            <w:tcBorders>
              <w:top w:val="single" w:sz="4" w:space="0" w:color="auto"/>
              <w:left w:val="single" w:sz="4" w:space="0" w:color="auto"/>
              <w:bottom w:val="single" w:sz="4" w:space="0" w:color="auto"/>
              <w:right w:val="single" w:sz="4" w:space="0" w:color="auto"/>
            </w:tcBorders>
            <w:vAlign w:val="center"/>
          </w:tcPr>
          <w:p w14:paraId="0B515E7B" w14:textId="77777777" w:rsidR="00136EF9" w:rsidRPr="00DB047B" w:rsidRDefault="00136EF9" w:rsidP="00682F24">
            <w:pPr>
              <w:spacing w:line="360" w:lineRule="auto"/>
              <w:rPr>
                <w:b/>
                <w:bCs/>
                <w:sz w:val="20"/>
                <w:szCs w:val="20"/>
              </w:rPr>
            </w:pPr>
          </w:p>
        </w:tc>
        <w:tc>
          <w:tcPr>
            <w:tcW w:w="1740" w:type="dxa"/>
            <w:tcBorders>
              <w:top w:val="single" w:sz="4" w:space="0" w:color="auto"/>
              <w:left w:val="single" w:sz="4" w:space="0" w:color="auto"/>
              <w:bottom w:val="single" w:sz="4" w:space="0" w:color="auto"/>
              <w:right w:val="single" w:sz="4" w:space="0" w:color="auto"/>
            </w:tcBorders>
            <w:vAlign w:val="center"/>
          </w:tcPr>
          <w:p w14:paraId="4BA23A72" w14:textId="1B19C9C7" w:rsidR="00136EF9" w:rsidRPr="00DB047B" w:rsidRDefault="00136EF9" w:rsidP="00136EF9">
            <w:pPr>
              <w:jc w:val="center"/>
              <w:rPr>
                <w:b/>
                <w:bCs/>
                <w:sz w:val="20"/>
                <w:szCs w:val="20"/>
              </w:rPr>
            </w:pPr>
            <w:r>
              <w:rPr>
                <w:b/>
                <w:bCs/>
                <w:sz w:val="20"/>
                <w:szCs w:val="20"/>
              </w:rPr>
              <w:t>Qualificação Técnica</w:t>
            </w:r>
          </w:p>
        </w:tc>
        <w:tc>
          <w:tcPr>
            <w:tcW w:w="12942" w:type="dxa"/>
            <w:gridSpan w:val="17"/>
            <w:tcBorders>
              <w:top w:val="single" w:sz="4" w:space="0" w:color="auto"/>
              <w:left w:val="nil"/>
              <w:bottom w:val="single" w:sz="4" w:space="0" w:color="auto"/>
              <w:right w:val="single" w:sz="4" w:space="0" w:color="auto"/>
            </w:tcBorders>
            <w:vAlign w:val="center"/>
          </w:tcPr>
          <w:p w14:paraId="6A4A19FC" w14:textId="217205F9" w:rsidR="00136EF9" w:rsidRPr="00DB047B" w:rsidRDefault="00136EF9" w:rsidP="00136EF9">
            <w:pPr>
              <w:jc w:val="center"/>
              <w:rPr>
                <w:b/>
                <w:bCs/>
                <w:sz w:val="20"/>
                <w:szCs w:val="20"/>
                <w:highlight w:val="yellow"/>
              </w:rPr>
            </w:pPr>
            <w:r w:rsidRPr="000441DA">
              <w:rPr>
                <w:b/>
                <w:bCs/>
                <w:sz w:val="20"/>
                <w:szCs w:val="20"/>
                <w:highlight w:val="yellow"/>
              </w:rPr>
              <w:t>xxxxxxxxx</w:t>
            </w:r>
            <w:r w:rsidRPr="000441DA">
              <w:rPr>
                <w:b/>
                <w:bCs/>
                <w:sz w:val="20"/>
                <w:szCs w:val="20"/>
              </w:rPr>
              <w:t xml:space="preserve"> – </w:t>
            </w:r>
            <w:r w:rsidRPr="000441DA">
              <w:rPr>
                <w:sz w:val="20"/>
                <w:szCs w:val="20"/>
              </w:rPr>
              <w:t xml:space="preserve">CBO: </w:t>
            </w:r>
            <w:r w:rsidRPr="000441DA">
              <w:rPr>
                <w:sz w:val="20"/>
                <w:szCs w:val="20"/>
                <w:highlight w:val="yellow"/>
              </w:rPr>
              <w:t>xxxx</w:t>
            </w:r>
            <w:r w:rsidRPr="000441DA">
              <w:rPr>
                <w:sz w:val="20"/>
                <w:szCs w:val="20"/>
              </w:rPr>
              <w:t xml:space="preserve"> </w:t>
            </w:r>
            <w:r w:rsidRPr="000441DA">
              <w:rPr>
                <w:b/>
                <w:bCs/>
                <w:sz w:val="20"/>
                <w:szCs w:val="20"/>
                <w:highlight w:val="yellow"/>
              </w:rPr>
              <w:t>(</w:t>
            </w:r>
            <w:r>
              <w:rPr>
                <w:b/>
                <w:bCs/>
                <w:sz w:val="20"/>
                <w:szCs w:val="20"/>
                <w:highlight w:val="yellow"/>
              </w:rPr>
              <w:t>Descrever as Unidades Curriculares</w:t>
            </w:r>
            <w:r w:rsidRPr="000441DA">
              <w:rPr>
                <w:b/>
                <w:bCs/>
                <w:sz w:val="20"/>
                <w:szCs w:val="20"/>
                <w:highlight w:val="yellow"/>
              </w:rPr>
              <w:t>)</w:t>
            </w:r>
          </w:p>
        </w:tc>
      </w:tr>
      <w:tr w:rsidR="00F13F27" w:rsidRPr="00DB047B" w14:paraId="6BF8EFFF"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393A143F" w14:textId="77777777" w:rsidR="00F13F27" w:rsidRPr="00DB047B" w:rsidRDefault="00F13F27" w:rsidP="00F13F27">
            <w:pPr>
              <w:spacing w:line="360" w:lineRule="auto"/>
              <w:rPr>
                <w:b/>
                <w:bCs/>
                <w:sz w:val="20"/>
                <w:szCs w:val="20"/>
              </w:rPr>
            </w:pPr>
          </w:p>
        </w:tc>
        <w:tc>
          <w:tcPr>
            <w:tcW w:w="1740" w:type="dxa"/>
            <w:vMerge w:val="restart"/>
            <w:tcBorders>
              <w:top w:val="single" w:sz="4" w:space="0" w:color="auto"/>
              <w:left w:val="single" w:sz="4" w:space="0" w:color="auto"/>
              <w:right w:val="single" w:sz="4" w:space="0" w:color="auto"/>
            </w:tcBorders>
            <w:vAlign w:val="center"/>
          </w:tcPr>
          <w:p w14:paraId="04278849" w14:textId="455A44AC" w:rsidR="00F13F27" w:rsidRPr="00DB047B" w:rsidRDefault="00F13F27" w:rsidP="00F13F27">
            <w:pPr>
              <w:spacing w:line="360" w:lineRule="auto"/>
              <w:jc w:val="center"/>
              <w:rPr>
                <w:b/>
                <w:bCs/>
                <w:sz w:val="20"/>
                <w:szCs w:val="20"/>
              </w:rPr>
            </w:pPr>
            <w:r>
              <w:rPr>
                <w:b/>
                <w:bCs/>
                <w:sz w:val="20"/>
                <w:szCs w:val="20"/>
              </w:rPr>
              <w:t>3ª Série</w:t>
            </w:r>
          </w:p>
        </w:tc>
        <w:tc>
          <w:tcPr>
            <w:tcW w:w="1596" w:type="dxa"/>
            <w:tcBorders>
              <w:top w:val="single" w:sz="4" w:space="0" w:color="auto"/>
              <w:left w:val="nil"/>
              <w:bottom w:val="single" w:sz="4" w:space="0" w:color="auto"/>
              <w:right w:val="single" w:sz="4" w:space="0" w:color="auto"/>
            </w:tcBorders>
            <w:vAlign w:val="bottom"/>
          </w:tcPr>
          <w:p w14:paraId="7BA4125C" w14:textId="59FE5509" w:rsidR="00F13F27" w:rsidRPr="00DB047B" w:rsidRDefault="00F13F27" w:rsidP="00F13F27">
            <w:pPr>
              <w:rPr>
                <w:b/>
                <w:bCs/>
                <w:sz w:val="20"/>
                <w:szCs w:val="20"/>
              </w:rPr>
            </w:pPr>
            <w:r w:rsidRPr="00FA1ACE">
              <w:rPr>
                <w:b/>
                <w:bCs/>
                <w:sz w:val="20"/>
                <w:szCs w:val="20"/>
              </w:rPr>
              <w:t>Língua Portuguesa III</w:t>
            </w:r>
          </w:p>
        </w:tc>
        <w:tc>
          <w:tcPr>
            <w:tcW w:w="774" w:type="dxa"/>
            <w:tcBorders>
              <w:top w:val="single" w:sz="4" w:space="0" w:color="auto"/>
              <w:left w:val="nil"/>
              <w:bottom w:val="single" w:sz="4" w:space="0" w:color="auto"/>
              <w:right w:val="single" w:sz="4" w:space="0" w:color="auto"/>
            </w:tcBorders>
            <w:vAlign w:val="bottom"/>
          </w:tcPr>
          <w:p w14:paraId="60615C50"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21F63E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94730AF"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1B239F24" w14:textId="75EDFBE9" w:rsidR="00F13F27" w:rsidRPr="00DB047B" w:rsidRDefault="00F13F27" w:rsidP="00F13F27">
            <w:pPr>
              <w:jc w:val="center"/>
              <w:rPr>
                <w:b/>
                <w:bCs/>
                <w:sz w:val="20"/>
                <w:szCs w:val="20"/>
                <w:highlight w:val="yellow"/>
              </w:rPr>
            </w:pPr>
            <w:r>
              <w:rPr>
                <w:rFonts w:ascii="Tahoma" w:hAnsi="Tahoma" w:cs="Tahoma"/>
                <w:color w:val="000000"/>
                <w:sz w:val="20"/>
                <w:szCs w:val="20"/>
              </w:rPr>
              <w:t>120</w:t>
            </w:r>
          </w:p>
        </w:tc>
        <w:tc>
          <w:tcPr>
            <w:tcW w:w="518" w:type="dxa"/>
            <w:tcBorders>
              <w:top w:val="single" w:sz="4" w:space="0" w:color="auto"/>
              <w:left w:val="nil"/>
              <w:bottom w:val="single" w:sz="4" w:space="0" w:color="auto"/>
              <w:right w:val="single" w:sz="4" w:space="0" w:color="auto"/>
            </w:tcBorders>
            <w:vAlign w:val="bottom"/>
          </w:tcPr>
          <w:p w14:paraId="409CDB54" w14:textId="6606843E"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C9708A5"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293387B2"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8E984C4"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1972985"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F20B6BF"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50F98BA"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262DB28"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57E613B"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2C64C3CA"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0B7EE6E"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1B42C7D5" w14:textId="77777777" w:rsidR="00F13F27" w:rsidRPr="00DB047B" w:rsidRDefault="00F13F27" w:rsidP="00F13F27">
            <w:pPr>
              <w:jc w:val="center"/>
              <w:rPr>
                <w:b/>
                <w:bCs/>
                <w:sz w:val="20"/>
                <w:szCs w:val="20"/>
                <w:highlight w:val="yellow"/>
              </w:rPr>
            </w:pPr>
          </w:p>
        </w:tc>
      </w:tr>
      <w:tr w:rsidR="00F13F27" w:rsidRPr="00DB047B" w14:paraId="3A3EF236"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102194CA" w14:textId="77777777" w:rsidR="00F13F27" w:rsidRPr="00DB047B" w:rsidRDefault="00F13F27" w:rsidP="00F13F27">
            <w:pPr>
              <w:spacing w:line="360" w:lineRule="auto"/>
              <w:rPr>
                <w:b/>
                <w:bCs/>
                <w:sz w:val="20"/>
                <w:szCs w:val="20"/>
              </w:rPr>
            </w:pPr>
          </w:p>
        </w:tc>
        <w:tc>
          <w:tcPr>
            <w:tcW w:w="1740" w:type="dxa"/>
            <w:vMerge/>
            <w:tcBorders>
              <w:left w:val="single" w:sz="4" w:space="0" w:color="auto"/>
              <w:right w:val="single" w:sz="4" w:space="0" w:color="auto"/>
            </w:tcBorders>
            <w:vAlign w:val="center"/>
          </w:tcPr>
          <w:p w14:paraId="7355C2B3"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C1B4B82" w14:textId="0412932C" w:rsidR="00F13F27" w:rsidRPr="00DB047B" w:rsidRDefault="00F13F27" w:rsidP="00F13F27">
            <w:pPr>
              <w:rPr>
                <w:b/>
                <w:bCs/>
                <w:sz w:val="20"/>
                <w:szCs w:val="20"/>
              </w:rPr>
            </w:pPr>
            <w:r w:rsidRPr="00FA1ACE">
              <w:rPr>
                <w:b/>
                <w:bCs/>
                <w:sz w:val="20"/>
                <w:szCs w:val="20"/>
              </w:rPr>
              <w:t>Redação III</w:t>
            </w:r>
          </w:p>
        </w:tc>
        <w:tc>
          <w:tcPr>
            <w:tcW w:w="774" w:type="dxa"/>
            <w:tcBorders>
              <w:top w:val="single" w:sz="4" w:space="0" w:color="auto"/>
              <w:left w:val="nil"/>
              <w:bottom w:val="single" w:sz="4" w:space="0" w:color="auto"/>
              <w:right w:val="single" w:sz="4" w:space="0" w:color="auto"/>
            </w:tcBorders>
            <w:vAlign w:val="bottom"/>
          </w:tcPr>
          <w:p w14:paraId="7E2C8514"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CFA3BB7"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6D1A13C"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63237F1E" w14:textId="45E621A4"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bottom"/>
          </w:tcPr>
          <w:p w14:paraId="63D099B5" w14:textId="230C1B49"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4A59F9A"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70E8B188"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9EF9F66"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8C2E298"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77BD98E"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555EB7D"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4C37D827"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56C1D6C"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FB1761F"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60D84D1"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FACFBA6" w14:textId="77777777" w:rsidR="00F13F27" w:rsidRPr="00DB047B" w:rsidRDefault="00F13F27" w:rsidP="00F13F27">
            <w:pPr>
              <w:jc w:val="center"/>
              <w:rPr>
                <w:b/>
                <w:bCs/>
                <w:sz w:val="20"/>
                <w:szCs w:val="20"/>
                <w:highlight w:val="yellow"/>
              </w:rPr>
            </w:pPr>
          </w:p>
        </w:tc>
      </w:tr>
      <w:tr w:rsidR="00F13F27" w:rsidRPr="00DB047B" w14:paraId="0228E424"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B0047DA" w14:textId="77777777" w:rsidR="00F13F27" w:rsidRPr="00DB047B" w:rsidRDefault="00F13F27" w:rsidP="00F13F27">
            <w:pPr>
              <w:spacing w:line="360" w:lineRule="auto"/>
              <w:rPr>
                <w:b/>
                <w:bCs/>
                <w:sz w:val="20"/>
                <w:szCs w:val="20"/>
              </w:rPr>
            </w:pPr>
          </w:p>
        </w:tc>
        <w:tc>
          <w:tcPr>
            <w:tcW w:w="1740" w:type="dxa"/>
            <w:vMerge/>
            <w:tcBorders>
              <w:left w:val="single" w:sz="4" w:space="0" w:color="auto"/>
              <w:bottom w:val="single" w:sz="4" w:space="0" w:color="auto"/>
              <w:right w:val="single" w:sz="4" w:space="0" w:color="auto"/>
            </w:tcBorders>
            <w:vAlign w:val="center"/>
          </w:tcPr>
          <w:p w14:paraId="24D13A28"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09B0E0B5" w14:textId="499C4609" w:rsidR="00F13F27" w:rsidRPr="00DB047B" w:rsidRDefault="00F13F27" w:rsidP="00F13F27">
            <w:pPr>
              <w:rPr>
                <w:b/>
                <w:bCs/>
                <w:sz w:val="20"/>
                <w:szCs w:val="20"/>
              </w:rPr>
            </w:pPr>
            <w:r w:rsidRPr="00FA1ACE">
              <w:rPr>
                <w:b/>
                <w:bCs/>
                <w:sz w:val="20"/>
                <w:szCs w:val="20"/>
              </w:rPr>
              <w:t>Língua Inglesa III</w:t>
            </w:r>
          </w:p>
        </w:tc>
        <w:tc>
          <w:tcPr>
            <w:tcW w:w="774" w:type="dxa"/>
            <w:tcBorders>
              <w:top w:val="single" w:sz="4" w:space="0" w:color="auto"/>
              <w:left w:val="nil"/>
              <w:bottom w:val="single" w:sz="4" w:space="0" w:color="auto"/>
              <w:right w:val="single" w:sz="4" w:space="0" w:color="auto"/>
            </w:tcBorders>
            <w:vAlign w:val="bottom"/>
          </w:tcPr>
          <w:p w14:paraId="61A940DD"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52A5892"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4949D4D"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446358A8" w14:textId="28A55E21"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bottom"/>
          </w:tcPr>
          <w:p w14:paraId="324CFC06" w14:textId="227F946A"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4E6D4799"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5160951E"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1458641"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33C23BC"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533BF03"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D33A19D"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40CC07D6"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E5563B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CDEA464"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4556C90"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C32C128" w14:textId="77777777" w:rsidR="00F13F27" w:rsidRPr="00DB047B" w:rsidRDefault="00F13F27" w:rsidP="00F13F27">
            <w:pPr>
              <w:jc w:val="center"/>
              <w:rPr>
                <w:b/>
                <w:bCs/>
                <w:sz w:val="20"/>
                <w:szCs w:val="20"/>
                <w:highlight w:val="yellow"/>
              </w:rPr>
            </w:pPr>
          </w:p>
        </w:tc>
      </w:tr>
      <w:tr w:rsidR="00F13F27" w:rsidRPr="00DB047B" w14:paraId="129467CE"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B2F1B9B"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5942F295"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8611FE8" w14:textId="32DA5FDC" w:rsidR="00F13F27" w:rsidRPr="00DB047B" w:rsidRDefault="00F13F27" w:rsidP="00F13F27">
            <w:pPr>
              <w:rPr>
                <w:b/>
                <w:bCs/>
                <w:sz w:val="20"/>
                <w:szCs w:val="20"/>
              </w:rPr>
            </w:pPr>
            <w:r w:rsidRPr="00F13F27">
              <w:rPr>
                <w:b/>
                <w:bCs/>
                <w:sz w:val="20"/>
                <w:szCs w:val="20"/>
              </w:rPr>
              <w:t>Matemática III</w:t>
            </w:r>
          </w:p>
        </w:tc>
        <w:tc>
          <w:tcPr>
            <w:tcW w:w="774" w:type="dxa"/>
            <w:tcBorders>
              <w:top w:val="single" w:sz="4" w:space="0" w:color="auto"/>
              <w:left w:val="nil"/>
              <w:bottom w:val="single" w:sz="4" w:space="0" w:color="auto"/>
              <w:right w:val="single" w:sz="4" w:space="0" w:color="auto"/>
            </w:tcBorders>
            <w:vAlign w:val="bottom"/>
          </w:tcPr>
          <w:p w14:paraId="4112090F"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BF24F0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9CDA8F0"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71D6D56D" w14:textId="6B18F1C0" w:rsidR="00F13F27" w:rsidRPr="00DB047B" w:rsidRDefault="00F13F27" w:rsidP="00F13F27">
            <w:pPr>
              <w:jc w:val="center"/>
              <w:rPr>
                <w:b/>
                <w:bCs/>
                <w:sz w:val="20"/>
                <w:szCs w:val="20"/>
                <w:highlight w:val="yellow"/>
              </w:rPr>
            </w:pPr>
            <w:r>
              <w:rPr>
                <w:rFonts w:ascii="Tahoma" w:hAnsi="Tahoma" w:cs="Tahoma"/>
                <w:color w:val="000000"/>
                <w:sz w:val="20"/>
                <w:szCs w:val="20"/>
              </w:rPr>
              <w:t>120</w:t>
            </w:r>
          </w:p>
        </w:tc>
        <w:tc>
          <w:tcPr>
            <w:tcW w:w="518" w:type="dxa"/>
            <w:tcBorders>
              <w:top w:val="single" w:sz="4" w:space="0" w:color="auto"/>
              <w:left w:val="nil"/>
              <w:bottom w:val="single" w:sz="4" w:space="0" w:color="auto"/>
              <w:right w:val="single" w:sz="4" w:space="0" w:color="auto"/>
            </w:tcBorders>
            <w:vAlign w:val="bottom"/>
          </w:tcPr>
          <w:p w14:paraId="59C6B96C" w14:textId="136D78A2"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37C443C5"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7F68A6BE"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CD1C07B"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5D21975"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8277133"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C2E8740"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70074DEE"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3459FB1"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010C2970"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A9E62E3"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94476F5" w14:textId="77777777" w:rsidR="00F13F27" w:rsidRPr="00DB047B" w:rsidRDefault="00F13F27" w:rsidP="00F13F27">
            <w:pPr>
              <w:jc w:val="center"/>
              <w:rPr>
                <w:b/>
                <w:bCs/>
                <w:sz w:val="20"/>
                <w:szCs w:val="20"/>
                <w:highlight w:val="yellow"/>
              </w:rPr>
            </w:pPr>
          </w:p>
        </w:tc>
      </w:tr>
      <w:tr w:rsidR="00F13F27" w:rsidRPr="00DB047B" w14:paraId="3B3FBC52"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324B4093"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0BF90DEA"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6C977A8F" w14:textId="4DEC1F2E" w:rsidR="00F13F27" w:rsidRPr="00DB047B" w:rsidRDefault="00F13F27" w:rsidP="00F13F27">
            <w:pPr>
              <w:rPr>
                <w:b/>
                <w:bCs/>
                <w:sz w:val="20"/>
                <w:szCs w:val="20"/>
              </w:rPr>
            </w:pPr>
            <w:r w:rsidRPr="00F13F27">
              <w:rPr>
                <w:b/>
                <w:bCs/>
                <w:sz w:val="20"/>
                <w:szCs w:val="20"/>
              </w:rPr>
              <w:t>Química III</w:t>
            </w:r>
          </w:p>
        </w:tc>
        <w:tc>
          <w:tcPr>
            <w:tcW w:w="774" w:type="dxa"/>
            <w:tcBorders>
              <w:top w:val="single" w:sz="4" w:space="0" w:color="auto"/>
              <w:left w:val="nil"/>
              <w:bottom w:val="single" w:sz="4" w:space="0" w:color="auto"/>
              <w:right w:val="single" w:sz="4" w:space="0" w:color="auto"/>
            </w:tcBorders>
            <w:vAlign w:val="bottom"/>
          </w:tcPr>
          <w:p w14:paraId="0A45B4C4"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F347D93"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BC236FD"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34C43F6F" w14:textId="36FF43D1"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bottom"/>
          </w:tcPr>
          <w:p w14:paraId="67C24FA7" w14:textId="69B99552"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24769AB4"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7519A77B"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43B0D7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87FC0AF"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80FAD32"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C745D24"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725D8DC"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1FD6543"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122800C"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3973BDB"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BDFFED3" w14:textId="77777777" w:rsidR="00F13F27" w:rsidRPr="00DB047B" w:rsidRDefault="00F13F27" w:rsidP="00F13F27">
            <w:pPr>
              <w:jc w:val="center"/>
              <w:rPr>
                <w:b/>
                <w:bCs/>
                <w:sz w:val="20"/>
                <w:szCs w:val="20"/>
                <w:highlight w:val="yellow"/>
              </w:rPr>
            </w:pPr>
          </w:p>
        </w:tc>
      </w:tr>
      <w:tr w:rsidR="00F13F27" w:rsidRPr="00DB047B" w14:paraId="29E1DABF"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148DCED"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43506343"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DFCE225" w14:textId="1D754E93" w:rsidR="00F13F27" w:rsidRPr="00DB047B" w:rsidRDefault="00F13F27" w:rsidP="00F13F27">
            <w:pPr>
              <w:rPr>
                <w:b/>
                <w:bCs/>
                <w:sz w:val="20"/>
                <w:szCs w:val="20"/>
              </w:rPr>
            </w:pPr>
            <w:r w:rsidRPr="00F13F27">
              <w:rPr>
                <w:b/>
                <w:bCs/>
                <w:sz w:val="20"/>
                <w:szCs w:val="20"/>
              </w:rPr>
              <w:t>Física III</w:t>
            </w:r>
          </w:p>
        </w:tc>
        <w:tc>
          <w:tcPr>
            <w:tcW w:w="774" w:type="dxa"/>
            <w:tcBorders>
              <w:top w:val="single" w:sz="4" w:space="0" w:color="auto"/>
              <w:left w:val="nil"/>
              <w:bottom w:val="single" w:sz="4" w:space="0" w:color="auto"/>
              <w:right w:val="single" w:sz="4" w:space="0" w:color="auto"/>
            </w:tcBorders>
            <w:vAlign w:val="bottom"/>
          </w:tcPr>
          <w:p w14:paraId="697C995A"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C1411E5"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8FF763A"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5B67689C" w14:textId="79D98682"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bottom"/>
          </w:tcPr>
          <w:p w14:paraId="292504D6" w14:textId="0FA26D05"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0C374942"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40020F57"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A13567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2E82516"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EE39661"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C0CFBD3"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7925BFC4"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83AB48B"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F2D1987"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0393280"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D5325E6" w14:textId="77777777" w:rsidR="00F13F27" w:rsidRPr="00DB047B" w:rsidRDefault="00F13F27" w:rsidP="00F13F27">
            <w:pPr>
              <w:jc w:val="center"/>
              <w:rPr>
                <w:b/>
                <w:bCs/>
                <w:sz w:val="20"/>
                <w:szCs w:val="20"/>
                <w:highlight w:val="yellow"/>
              </w:rPr>
            </w:pPr>
          </w:p>
        </w:tc>
      </w:tr>
      <w:tr w:rsidR="00F13F27" w:rsidRPr="00DB047B" w14:paraId="09519E20"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3A0ED151"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6580F4D4"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F3D5224" w14:textId="541F73D1" w:rsidR="00F13F27" w:rsidRPr="00DB047B" w:rsidRDefault="00F13F27" w:rsidP="00F13F27">
            <w:pPr>
              <w:rPr>
                <w:b/>
                <w:bCs/>
                <w:sz w:val="20"/>
                <w:szCs w:val="20"/>
              </w:rPr>
            </w:pPr>
            <w:r w:rsidRPr="00F13F27">
              <w:rPr>
                <w:b/>
                <w:bCs/>
                <w:sz w:val="20"/>
                <w:szCs w:val="20"/>
              </w:rPr>
              <w:t>Biologia III</w:t>
            </w:r>
          </w:p>
        </w:tc>
        <w:tc>
          <w:tcPr>
            <w:tcW w:w="774" w:type="dxa"/>
            <w:tcBorders>
              <w:top w:val="single" w:sz="4" w:space="0" w:color="auto"/>
              <w:left w:val="nil"/>
              <w:bottom w:val="single" w:sz="4" w:space="0" w:color="auto"/>
              <w:right w:val="single" w:sz="4" w:space="0" w:color="auto"/>
            </w:tcBorders>
            <w:vAlign w:val="bottom"/>
          </w:tcPr>
          <w:p w14:paraId="0E8502DA"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FCB1B85"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DEB8B3E"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60499FC4" w14:textId="290A2469" w:rsidR="00F13F27" w:rsidRPr="00DB047B" w:rsidRDefault="00F13F27" w:rsidP="00F13F27">
            <w:pPr>
              <w:jc w:val="center"/>
              <w:rPr>
                <w:b/>
                <w:bCs/>
                <w:sz w:val="20"/>
                <w:szCs w:val="20"/>
                <w:highlight w:val="yellow"/>
              </w:rPr>
            </w:pPr>
            <w:r>
              <w:rPr>
                <w:rFonts w:ascii="Tahoma" w:hAnsi="Tahoma" w:cs="Tahoma"/>
                <w:color w:val="000000"/>
                <w:sz w:val="20"/>
                <w:szCs w:val="20"/>
              </w:rPr>
              <w:t>80</w:t>
            </w:r>
          </w:p>
        </w:tc>
        <w:tc>
          <w:tcPr>
            <w:tcW w:w="518" w:type="dxa"/>
            <w:tcBorders>
              <w:top w:val="single" w:sz="4" w:space="0" w:color="auto"/>
              <w:left w:val="nil"/>
              <w:bottom w:val="single" w:sz="4" w:space="0" w:color="auto"/>
              <w:right w:val="single" w:sz="4" w:space="0" w:color="auto"/>
            </w:tcBorders>
            <w:vAlign w:val="bottom"/>
          </w:tcPr>
          <w:p w14:paraId="0382FEAB" w14:textId="653D0074"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53709F24"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22960AB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124B6E9"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2889F298"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F2C8510"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9F99A77"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77A7B765"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8339ABE"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EC4715E"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13E1737"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60D5A65" w14:textId="77777777" w:rsidR="00F13F27" w:rsidRPr="00DB047B" w:rsidRDefault="00F13F27" w:rsidP="00F13F27">
            <w:pPr>
              <w:jc w:val="center"/>
              <w:rPr>
                <w:b/>
                <w:bCs/>
                <w:sz w:val="20"/>
                <w:szCs w:val="20"/>
                <w:highlight w:val="yellow"/>
              </w:rPr>
            </w:pPr>
          </w:p>
        </w:tc>
      </w:tr>
      <w:tr w:rsidR="00F13F27" w:rsidRPr="00DB047B" w14:paraId="1066C991"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1501A855"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7BA38324"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4AEAFA1B" w14:textId="10A86E24" w:rsidR="00F13F27" w:rsidRPr="00DB047B" w:rsidRDefault="00F13F27" w:rsidP="00F13F27">
            <w:pPr>
              <w:rPr>
                <w:b/>
                <w:bCs/>
                <w:sz w:val="20"/>
                <w:szCs w:val="20"/>
              </w:rPr>
            </w:pPr>
            <w:r w:rsidRPr="00F13F27">
              <w:rPr>
                <w:b/>
                <w:bCs/>
                <w:sz w:val="20"/>
                <w:szCs w:val="20"/>
              </w:rPr>
              <w:t>Geografia III</w:t>
            </w:r>
          </w:p>
        </w:tc>
        <w:tc>
          <w:tcPr>
            <w:tcW w:w="774" w:type="dxa"/>
            <w:tcBorders>
              <w:top w:val="single" w:sz="4" w:space="0" w:color="auto"/>
              <w:left w:val="nil"/>
              <w:bottom w:val="single" w:sz="4" w:space="0" w:color="auto"/>
              <w:right w:val="single" w:sz="4" w:space="0" w:color="auto"/>
            </w:tcBorders>
            <w:vAlign w:val="bottom"/>
          </w:tcPr>
          <w:p w14:paraId="3389CBBB"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48598A51"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E1C26E9"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090D7830" w14:textId="05239B4D"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bottom"/>
          </w:tcPr>
          <w:p w14:paraId="64C87E1C" w14:textId="70473F59"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7A9AEC9B"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247400DA"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11517F7E"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E94C582"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C6A0A08"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B0FADD8"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238D289D"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95BCD4C"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1DFDAA3"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13D38D23"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5DA3D19" w14:textId="77777777" w:rsidR="00F13F27" w:rsidRPr="00DB047B" w:rsidRDefault="00F13F27" w:rsidP="00F13F27">
            <w:pPr>
              <w:jc w:val="center"/>
              <w:rPr>
                <w:b/>
                <w:bCs/>
                <w:sz w:val="20"/>
                <w:szCs w:val="20"/>
                <w:highlight w:val="yellow"/>
              </w:rPr>
            </w:pPr>
          </w:p>
        </w:tc>
      </w:tr>
      <w:tr w:rsidR="00F13F27" w:rsidRPr="00DB047B" w14:paraId="162A942E"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420D49F4"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12DAF0E8"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458B0E5" w14:textId="39F0321E" w:rsidR="00F13F27" w:rsidRPr="00DB047B" w:rsidRDefault="00F13F27" w:rsidP="00F13F27">
            <w:pPr>
              <w:rPr>
                <w:b/>
                <w:bCs/>
                <w:sz w:val="20"/>
                <w:szCs w:val="20"/>
              </w:rPr>
            </w:pPr>
            <w:r w:rsidRPr="00F13F27">
              <w:rPr>
                <w:b/>
                <w:bCs/>
                <w:sz w:val="20"/>
                <w:szCs w:val="20"/>
              </w:rPr>
              <w:t>História III</w:t>
            </w:r>
          </w:p>
        </w:tc>
        <w:tc>
          <w:tcPr>
            <w:tcW w:w="774" w:type="dxa"/>
            <w:tcBorders>
              <w:top w:val="single" w:sz="4" w:space="0" w:color="auto"/>
              <w:left w:val="nil"/>
              <w:bottom w:val="single" w:sz="4" w:space="0" w:color="auto"/>
              <w:right w:val="single" w:sz="4" w:space="0" w:color="auto"/>
            </w:tcBorders>
            <w:vAlign w:val="bottom"/>
          </w:tcPr>
          <w:p w14:paraId="09873F60"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496F4DB"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E3C4B20"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7A1AF518" w14:textId="42099391"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bottom"/>
          </w:tcPr>
          <w:p w14:paraId="77399E30" w14:textId="78563808"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78769D08"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79733703"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41258B6"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EE22A3D"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57B441F"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4F12A90"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2FA8CDD"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0FAB6C0"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D41D3FE"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16E94DC"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A5190BE" w14:textId="77777777" w:rsidR="00F13F27" w:rsidRPr="00DB047B" w:rsidRDefault="00F13F27" w:rsidP="00F13F27">
            <w:pPr>
              <w:jc w:val="center"/>
              <w:rPr>
                <w:b/>
                <w:bCs/>
                <w:sz w:val="20"/>
                <w:szCs w:val="20"/>
                <w:highlight w:val="yellow"/>
              </w:rPr>
            </w:pPr>
          </w:p>
        </w:tc>
      </w:tr>
      <w:tr w:rsidR="00F13F27" w:rsidRPr="00DB047B" w14:paraId="234E0F1D"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0355AF14"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092A52A2"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7B0C574" w14:textId="0F1787F7" w:rsidR="00F13F27" w:rsidRPr="00DB047B" w:rsidRDefault="00F13F27" w:rsidP="00F13F27">
            <w:pPr>
              <w:rPr>
                <w:b/>
                <w:bCs/>
                <w:sz w:val="20"/>
                <w:szCs w:val="20"/>
              </w:rPr>
            </w:pPr>
            <w:r w:rsidRPr="00F13F27">
              <w:rPr>
                <w:b/>
                <w:bCs/>
                <w:sz w:val="20"/>
                <w:szCs w:val="20"/>
              </w:rPr>
              <w:t>Sociologia III</w:t>
            </w:r>
          </w:p>
        </w:tc>
        <w:tc>
          <w:tcPr>
            <w:tcW w:w="774" w:type="dxa"/>
            <w:tcBorders>
              <w:top w:val="single" w:sz="4" w:space="0" w:color="auto"/>
              <w:left w:val="nil"/>
              <w:bottom w:val="single" w:sz="4" w:space="0" w:color="auto"/>
              <w:right w:val="single" w:sz="4" w:space="0" w:color="auto"/>
            </w:tcBorders>
            <w:vAlign w:val="bottom"/>
          </w:tcPr>
          <w:p w14:paraId="1393BA40"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255CEB30"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8B76447"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2E8F01D0" w14:textId="046EFD2B"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bottom"/>
          </w:tcPr>
          <w:p w14:paraId="3F455284" w14:textId="1EB0911B"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617B7681"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587E29EC"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B1B349F"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DBEBB8F"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92E4A44"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FE4136D"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6BCA3F32"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8E75215"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6D44BF46"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16AE3DC"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CB4131C" w14:textId="77777777" w:rsidR="00F13F27" w:rsidRPr="00DB047B" w:rsidRDefault="00F13F27" w:rsidP="00F13F27">
            <w:pPr>
              <w:jc w:val="center"/>
              <w:rPr>
                <w:b/>
                <w:bCs/>
                <w:sz w:val="20"/>
                <w:szCs w:val="20"/>
                <w:highlight w:val="yellow"/>
              </w:rPr>
            </w:pPr>
          </w:p>
        </w:tc>
      </w:tr>
      <w:tr w:rsidR="00F13F27" w:rsidRPr="00DB047B" w14:paraId="3FF02081" w14:textId="77777777" w:rsidTr="006E33BE">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5BB56D63" w14:textId="77777777" w:rsidR="00F13F27" w:rsidRPr="00DB047B" w:rsidRDefault="00F13F27" w:rsidP="00F13F27">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5A3259E3" w14:textId="77777777" w:rsidR="00F13F27" w:rsidRPr="00DB047B" w:rsidRDefault="00F13F27" w:rsidP="00F13F27">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58AF3B05" w14:textId="4C415EF7" w:rsidR="00F13F27" w:rsidRPr="00DB047B" w:rsidRDefault="00F13F27" w:rsidP="00F13F27">
            <w:pPr>
              <w:rPr>
                <w:b/>
                <w:bCs/>
                <w:sz w:val="20"/>
                <w:szCs w:val="20"/>
              </w:rPr>
            </w:pPr>
            <w:r w:rsidRPr="00F13F27">
              <w:rPr>
                <w:b/>
                <w:bCs/>
                <w:sz w:val="20"/>
                <w:szCs w:val="20"/>
              </w:rPr>
              <w:t>Filosofia III</w:t>
            </w:r>
          </w:p>
        </w:tc>
        <w:tc>
          <w:tcPr>
            <w:tcW w:w="774" w:type="dxa"/>
            <w:tcBorders>
              <w:top w:val="single" w:sz="4" w:space="0" w:color="auto"/>
              <w:left w:val="nil"/>
              <w:bottom w:val="single" w:sz="4" w:space="0" w:color="auto"/>
              <w:right w:val="single" w:sz="4" w:space="0" w:color="auto"/>
            </w:tcBorders>
            <w:vAlign w:val="bottom"/>
          </w:tcPr>
          <w:p w14:paraId="55781BB0" w14:textId="77777777" w:rsidR="00F13F27" w:rsidRPr="00DB047B" w:rsidRDefault="00F13F27" w:rsidP="00F13F27">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BCB05DA"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6AC7102"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center"/>
          </w:tcPr>
          <w:p w14:paraId="10783A76" w14:textId="30F305C8" w:rsidR="00F13F27" w:rsidRPr="00DB047B" w:rsidRDefault="00F13F27" w:rsidP="00F13F27">
            <w:pPr>
              <w:jc w:val="center"/>
              <w:rPr>
                <w:b/>
                <w:bCs/>
                <w:sz w:val="20"/>
                <w:szCs w:val="20"/>
                <w:highlight w:val="yellow"/>
              </w:rPr>
            </w:pPr>
            <w:r>
              <w:rPr>
                <w:rFonts w:ascii="Tahoma" w:hAnsi="Tahoma" w:cs="Tahoma"/>
                <w:color w:val="000000"/>
                <w:sz w:val="20"/>
                <w:szCs w:val="20"/>
              </w:rPr>
              <w:t>40</w:t>
            </w:r>
          </w:p>
        </w:tc>
        <w:tc>
          <w:tcPr>
            <w:tcW w:w="518" w:type="dxa"/>
            <w:tcBorders>
              <w:top w:val="single" w:sz="4" w:space="0" w:color="auto"/>
              <w:left w:val="nil"/>
              <w:bottom w:val="single" w:sz="4" w:space="0" w:color="auto"/>
              <w:right w:val="single" w:sz="4" w:space="0" w:color="auto"/>
            </w:tcBorders>
            <w:vAlign w:val="bottom"/>
          </w:tcPr>
          <w:p w14:paraId="6F678772" w14:textId="76BB7892" w:rsidR="00F13F27" w:rsidRPr="00F13F27" w:rsidRDefault="00F13F27" w:rsidP="00F13F27">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71C424A9" w14:textId="77777777" w:rsidR="00F13F27" w:rsidRPr="00F13F27" w:rsidRDefault="00F13F27" w:rsidP="00F13F27">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0CBF582A"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3A604F9"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3198366"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4D2A9B5"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50C573CC" w14:textId="77777777" w:rsidR="00F13F27" w:rsidRPr="00DB047B" w:rsidRDefault="00F13F27" w:rsidP="00F13F27">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41F83A71" w14:textId="77777777" w:rsidR="00F13F27" w:rsidRPr="00DB047B" w:rsidRDefault="00F13F27" w:rsidP="00F13F27">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6AE6D904" w14:textId="77777777" w:rsidR="00F13F27" w:rsidRPr="00DB047B" w:rsidRDefault="00F13F27" w:rsidP="00F13F27">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352051BC" w14:textId="77777777" w:rsidR="00F13F27" w:rsidRPr="00DB047B" w:rsidRDefault="00F13F27" w:rsidP="00F13F27">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3EC66B3" w14:textId="77777777" w:rsidR="00F13F27" w:rsidRPr="00DB047B" w:rsidRDefault="00F13F27" w:rsidP="00F13F27">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0F2CACDC" w14:textId="77777777" w:rsidR="00F13F27" w:rsidRPr="00DB047B" w:rsidRDefault="00F13F27" w:rsidP="00F13F27">
            <w:pPr>
              <w:jc w:val="center"/>
              <w:rPr>
                <w:b/>
                <w:bCs/>
                <w:sz w:val="20"/>
                <w:szCs w:val="20"/>
                <w:highlight w:val="yellow"/>
              </w:rPr>
            </w:pPr>
          </w:p>
        </w:tc>
      </w:tr>
      <w:tr w:rsidR="00FA1ACE" w:rsidRPr="00DB047B" w14:paraId="05DD149A"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4C6E2435" w14:textId="77777777" w:rsidR="00FA1ACE" w:rsidRPr="00DB047B" w:rsidRDefault="00FA1ACE" w:rsidP="00682F24">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386FE1CB" w14:textId="77777777" w:rsidR="00FA1ACE" w:rsidRPr="00DB047B" w:rsidRDefault="00FA1ACE" w:rsidP="00682F24">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3735F433" w14:textId="043982CE" w:rsidR="00FA1ACE" w:rsidRPr="00DB047B" w:rsidRDefault="00F13F27" w:rsidP="004922FB">
            <w:pPr>
              <w:rPr>
                <w:b/>
                <w:bCs/>
                <w:sz w:val="20"/>
                <w:szCs w:val="20"/>
              </w:rPr>
            </w:pPr>
            <w:r w:rsidRPr="00F13F27">
              <w:rPr>
                <w:b/>
                <w:bCs/>
                <w:sz w:val="20"/>
                <w:szCs w:val="20"/>
              </w:rPr>
              <w:t>Coordenação de Programas e Procedimentos de Saúde e Segurança do Trabalho</w:t>
            </w:r>
          </w:p>
        </w:tc>
        <w:tc>
          <w:tcPr>
            <w:tcW w:w="774" w:type="dxa"/>
            <w:tcBorders>
              <w:top w:val="single" w:sz="4" w:space="0" w:color="auto"/>
              <w:left w:val="nil"/>
              <w:bottom w:val="single" w:sz="4" w:space="0" w:color="auto"/>
              <w:right w:val="single" w:sz="4" w:space="0" w:color="auto"/>
            </w:tcBorders>
            <w:vAlign w:val="bottom"/>
          </w:tcPr>
          <w:p w14:paraId="2BE61EFF" w14:textId="77777777" w:rsidR="00FA1ACE" w:rsidRPr="00DB047B" w:rsidRDefault="00FA1ACE" w:rsidP="004922FB">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363FE7A4"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CA65199" w14:textId="31F4F779"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48</w:t>
            </w:r>
          </w:p>
        </w:tc>
        <w:tc>
          <w:tcPr>
            <w:tcW w:w="762" w:type="dxa"/>
            <w:tcBorders>
              <w:top w:val="single" w:sz="4" w:space="0" w:color="auto"/>
              <w:left w:val="nil"/>
              <w:bottom w:val="single" w:sz="4" w:space="0" w:color="auto"/>
              <w:right w:val="single" w:sz="4" w:space="0" w:color="auto"/>
            </w:tcBorders>
            <w:vAlign w:val="bottom"/>
          </w:tcPr>
          <w:p w14:paraId="23953E50" w14:textId="6A16FEBD" w:rsidR="00FA1ACE" w:rsidRPr="00F13F27" w:rsidRDefault="00F13F27" w:rsidP="004922FB">
            <w:pPr>
              <w:jc w:val="center"/>
              <w:rPr>
                <w:rFonts w:ascii="Tahoma" w:hAnsi="Tahoma" w:cs="Tahoma"/>
                <w:color w:val="000000"/>
                <w:sz w:val="20"/>
                <w:szCs w:val="20"/>
              </w:rPr>
            </w:pPr>
            <w:r>
              <w:rPr>
                <w:rFonts w:ascii="Tahoma" w:hAnsi="Tahoma" w:cs="Tahoma"/>
                <w:color w:val="000000"/>
                <w:sz w:val="20"/>
                <w:szCs w:val="20"/>
              </w:rPr>
              <w:t>188</w:t>
            </w:r>
          </w:p>
        </w:tc>
        <w:tc>
          <w:tcPr>
            <w:tcW w:w="518" w:type="dxa"/>
            <w:tcBorders>
              <w:top w:val="single" w:sz="4" w:space="0" w:color="auto"/>
              <w:left w:val="nil"/>
              <w:bottom w:val="single" w:sz="4" w:space="0" w:color="auto"/>
              <w:right w:val="single" w:sz="4" w:space="0" w:color="auto"/>
            </w:tcBorders>
            <w:vAlign w:val="bottom"/>
          </w:tcPr>
          <w:p w14:paraId="2F8453D6" w14:textId="4A814D69"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20</w:t>
            </w:r>
          </w:p>
        </w:tc>
        <w:tc>
          <w:tcPr>
            <w:tcW w:w="663" w:type="dxa"/>
            <w:tcBorders>
              <w:top w:val="single" w:sz="4" w:space="0" w:color="auto"/>
              <w:left w:val="nil"/>
              <w:bottom w:val="single" w:sz="4" w:space="0" w:color="auto"/>
              <w:right w:val="single" w:sz="4" w:space="0" w:color="auto"/>
            </w:tcBorders>
            <w:vAlign w:val="bottom"/>
          </w:tcPr>
          <w:p w14:paraId="02910B3E" w14:textId="77777777" w:rsidR="00FA1ACE" w:rsidRPr="00F13F27" w:rsidRDefault="00FA1ACE" w:rsidP="004922FB">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1168FC7A"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3AA9B95"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431F63A4"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263E737B"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4E0F48C" w14:textId="77777777" w:rsidR="00FA1ACE" w:rsidRPr="00DB047B" w:rsidRDefault="00FA1ACE" w:rsidP="004922FB">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051287EA"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32F4C272"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2D47038"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5AE20842"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C63A5D1" w14:textId="77777777" w:rsidR="00FA1ACE" w:rsidRPr="00DB047B" w:rsidRDefault="00FA1ACE" w:rsidP="004922FB">
            <w:pPr>
              <w:jc w:val="center"/>
              <w:rPr>
                <w:b/>
                <w:bCs/>
                <w:sz w:val="20"/>
                <w:szCs w:val="20"/>
                <w:highlight w:val="yellow"/>
              </w:rPr>
            </w:pPr>
          </w:p>
        </w:tc>
      </w:tr>
      <w:tr w:rsidR="00FA1ACE" w:rsidRPr="00DB047B" w14:paraId="37AB61B7"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5671F0D" w14:textId="77777777" w:rsidR="00FA1ACE" w:rsidRPr="00DB047B" w:rsidRDefault="00FA1ACE" w:rsidP="00682F24">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101F3062" w14:textId="77777777" w:rsidR="00FA1ACE" w:rsidRPr="00DB047B" w:rsidRDefault="00FA1ACE" w:rsidP="00682F24">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178FE06B" w14:textId="5427868B" w:rsidR="00FA1ACE" w:rsidRPr="00DB047B" w:rsidRDefault="00F13F27" w:rsidP="004922FB">
            <w:pPr>
              <w:rPr>
                <w:b/>
                <w:bCs/>
                <w:sz w:val="20"/>
                <w:szCs w:val="20"/>
              </w:rPr>
            </w:pPr>
            <w:r w:rsidRPr="00F13F27">
              <w:rPr>
                <w:b/>
                <w:bCs/>
                <w:sz w:val="20"/>
                <w:szCs w:val="20"/>
              </w:rPr>
              <w:t>Assessoria e Consultoria em Saúde, Segurança e Meio Ambiente do Trabalho</w:t>
            </w:r>
          </w:p>
        </w:tc>
        <w:tc>
          <w:tcPr>
            <w:tcW w:w="774" w:type="dxa"/>
            <w:tcBorders>
              <w:top w:val="single" w:sz="4" w:space="0" w:color="auto"/>
              <w:left w:val="nil"/>
              <w:bottom w:val="single" w:sz="4" w:space="0" w:color="auto"/>
              <w:right w:val="single" w:sz="4" w:space="0" w:color="auto"/>
            </w:tcBorders>
            <w:vAlign w:val="bottom"/>
          </w:tcPr>
          <w:p w14:paraId="05A120EC" w14:textId="77777777" w:rsidR="00FA1ACE" w:rsidRPr="00DB047B" w:rsidRDefault="00FA1ACE" w:rsidP="004922FB">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1178AC1E"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D6FBF15" w14:textId="6BEC4E85"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12</w:t>
            </w:r>
          </w:p>
        </w:tc>
        <w:tc>
          <w:tcPr>
            <w:tcW w:w="762" w:type="dxa"/>
            <w:tcBorders>
              <w:top w:val="single" w:sz="4" w:space="0" w:color="auto"/>
              <w:left w:val="nil"/>
              <w:bottom w:val="single" w:sz="4" w:space="0" w:color="auto"/>
              <w:right w:val="single" w:sz="4" w:space="0" w:color="auto"/>
            </w:tcBorders>
            <w:vAlign w:val="bottom"/>
          </w:tcPr>
          <w:p w14:paraId="23026DB6" w14:textId="633244FB" w:rsidR="00FA1ACE" w:rsidRPr="00F13F27" w:rsidRDefault="00F13F27" w:rsidP="004922FB">
            <w:pPr>
              <w:jc w:val="center"/>
              <w:rPr>
                <w:rFonts w:ascii="Tahoma" w:hAnsi="Tahoma" w:cs="Tahoma"/>
                <w:color w:val="000000"/>
                <w:sz w:val="20"/>
                <w:szCs w:val="20"/>
              </w:rPr>
            </w:pPr>
            <w:r>
              <w:rPr>
                <w:rFonts w:ascii="Tahoma" w:hAnsi="Tahoma" w:cs="Tahoma"/>
                <w:color w:val="000000"/>
                <w:sz w:val="20"/>
                <w:szCs w:val="20"/>
              </w:rPr>
              <w:t>52</w:t>
            </w:r>
          </w:p>
        </w:tc>
        <w:tc>
          <w:tcPr>
            <w:tcW w:w="518" w:type="dxa"/>
            <w:tcBorders>
              <w:top w:val="single" w:sz="4" w:space="0" w:color="auto"/>
              <w:left w:val="nil"/>
              <w:bottom w:val="single" w:sz="4" w:space="0" w:color="auto"/>
              <w:right w:val="single" w:sz="4" w:space="0" w:color="auto"/>
            </w:tcBorders>
            <w:vAlign w:val="bottom"/>
          </w:tcPr>
          <w:p w14:paraId="2F3793DE" w14:textId="5D838205"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8</w:t>
            </w:r>
          </w:p>
        </w:tc>
        <w:tc>
          <w:tcPr>
            <w:tcW w:w="663" w:type="dxa"/>
            <w:tcBorders>
              <w:top w:val="single" w:sz="4" w:space="0" w:color="auto"/>
              <w:left w:val="nil"/>
              <w:bottom w:val="single" w:sz="4" w:space="0" w:color="auto"/>
              <w:right w:val="single" w:sz="4" w:space="0" w:color="auto"/>
            </w:tcBorders>
            <w:vAlign w:val="bottom"/>
          </w:tcPr>
          <w:p w14:paraId="023080B2" w14:textId="77777777" w:rsidR="00FA1ACE" w:rsidRPr="00F13F27" w:rsidRDefault="00FA1ACE" w:rsidP="004922FB">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19C5E65D"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8232C04"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85C8911"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103356D"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3259827" w14:textId="77777777" w:rsidR="00FA1ACE" w:rsidRPr="00DB047B" w:rsidRDefault="00FA1ACE" w:rsidP="004922FB">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744AC5E4"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73969EBB"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4546324"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46C5BFB"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C11886C" w14:textId="77777777" w:rsidR="00FA1ACE" w:rsidRPr="00DB047B" w:rsidRDefault="00FA1ACE" w:rsidP="004922FB">
            <w:pPr>
              <w:jc w:val="center"/>
              <w:rPr>
                <w:b/>
                <w:bCs/>
                <w:sz w:val="20"/>
                <w:szCs w:val="20"/>
                <w:highlight w:val="yellow"/>
              </w:rPr>
            </w:pPr>
          </w:p>
        </w:tc>
      </w:tr>
      <w:tr w:rsidR="00FA1ACE" w:rsidRPr="00DB047B" w14:paraId="029F0C08"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70FE27F9" w14:textId="77777777" w:rsidR="00FA1ACE" w:rsidRPr="00DB047B" w:rsidRDefault="00FA1ACE" w:rsidP="00682F24">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61505C56" w14:textId="77777777" w:rsidR="00FA1ACE" w:rsidRPr="00DB047B" w:rsidRDefault="00FA1ACE" w:rsidP="00682F24">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62F34A33" w14:textId="0B67AFA6" w:rsidR="00FA1ACE" w:rsidRPr="00DB047B" w:rsidRDefault="00F13F27" w:rsidP="004922FB">
            <w:pPr>
              <w:rPr>
                <w:b/>
                <w:bCs/>
                <w:sz w:val="20"/>
                <w:szCs w:val="20"/>
              </w:rPr>
            </w:pPr>
            <w:r w:rsidRPr="00F13F27">
              <w:rPr>
                <w:b/>
                <w:bCs/>
                <w:sz w:val="20"/>
                <w:szCs w:val="20"/>
              </w:rPr>
              <w:t>Gestão de Auditorias em Segurança e Saúde do Trabalho</w:t>
            </w:r>
          </w:p>
        </w:tc>
        <w:tc>
          <w:tcPr>
            <w:tcW w:w="774" w:type="dxa"/>
            <w:tcBorders>
              <w:top w:val="single" w:sz="4" w:space="0" w:color="auto"/>
              <w:left w:val="nil"/>
              <w:bottom w:val="single" w:sz="4" w:space="0" w:color="auto"/>
              <w:right w:val="single" w:sz="4" w:space="0" w:color="auto"/>
            </w:tcBorders>
            <w:vAlign w:val="bottom"/>
          </w:tcPr>
          <w:p w14:paraId="2A726324" w14:textId="77777777" w:rsidR="00FA1ACE" w:rsidRPr="00DB047B" w:rsidRDefault="00FA1ACE" w:rsidP="004922FB">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0152230A"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716EAA2" w14:textId="0228FA8A"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16</w:t>
            </w:r>
          </w:p>
        </w:tc>
        <w:tc>
          <w:tcPr>
            <w:tcW w:w="762" w:type="dxa"/>
            <w:tcBorders>
              <w:top w:val="single" w:sz="4" w:space="0" w:color="auto"/>
              <w:left w:val="nil"/>
              <w:bottom w:val="single" w:sz="4" w:space="0" w:color="auto"/>
              <w:right w:val="single" w:sz="4" w:space="0" w:color="auto"/>
            </w:tcBorders>
            <w:vAlign w:val="bottom"/>
          </w:tcPr>
          <w:p w14:paraId="553424F0" w14:textId="37B21495" w:rsidR="00FA1ACE" w:rsidRPr="00F13F27" w:rsidRDefault="00F13F27" w:rsidP="004922FB">
            <w:pPr>
              <w:jc w:val="center"/>
              <w:rPr>
                <w:rFonts w:ascii="Tahoma" w:hAnsi="Tahoma" w:cs="Tahoma"/>
                <w:color w:val="000000"/>
                <w:sz w:val="20"/>
                <w:szCs w:val="20"/>
              </w:rPr>
            </w:pPr>
            <w:r>
              <w:rPr>
                <w:rFonts w:ascii="Tahoma" w:hAnsi="Tahoma" w:cs="Tahoma"/>
                <w:color w:val="000000"/>
                <w:sz w:val="20"/>
                <w:szCs w:val="20"/>
              </w:rPr>
              <w:t>52</w:t>
            </w:r>
          </w:p>
        </w:tc>
        <w:tc>
          <w:tcPr>
            <w:tcW w:w="518" w:type="dxa"/>
            <w:tcBorders>
              <w:top w:val="single" w:sz="4" w:space="0" w:color="auto"/>
              <w:left w:val="nil"/>
              <w:bottom w:val="single" w:sz="4" w:space="0" w:color="auto"/>
              <w:right w:val="single" w:sz="4" w:space="0" w:color="auto"/>
            </w:tcBorders>
            <w:vAlign w:val="bottom"/>
          </w:tcPr>
          <w:p w14:paraId="4C79F98E" w14:textId="191FE198"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8</w:t>
            </w:r>
          </w:p>
        </w:tc>
        <w:tc>
          <w:tcPr>
            <w:tcW w:w="663" w:type="dxa"/>
            <w:tcBorders>
              <w:top w:val="single" w:sz="4" w:space="0" w:color="auto"/>
              <w:left w:val="nil"/>
              <w:bottom w:val="single" w:sz="4" w:space="0" w:color="auto"/>
              <w:right w:val="single" w:sz="4" w:space="0" w:color="auto"/>
            </w:tcBorders>
            <w:vAlign w:val="bottom"/>
          </w:tcPr>
          <w:p w14:paraId="7E67ABC7" w14:textId="77777777" w:rsidR="00FA1ACE" w:rsidRPr="00F13F27" w:rsidRDefault="00FA1ACE" w:rsidP="004922FB">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6A35E069"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FEF045F"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F877D62"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0BE226BE"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7DF51086" w14:textId="77777777" w:rsidR="00FA1ACE" w:rsidRPr="00DB047B" w:rsidRDefault="00FA1ACE" w:rsidP="004922FB">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3D87EC27"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27B573B"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0CE3BB6"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32D5A7AF"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98EB413" w14:textId="77777777" w:rsidR="00FA1ACE" w:rsidRPr="00DB047B" w:rsidRDefault="00FA1ACE" w:rsidP="004922FB">
            <w:pPr>
              <w:jc w:val="center"/>
              <w:rPr>
                <w:b/>
                <w:bCs/>
                <w:sz w:val="20"/>
                <w:szCs w:val="20"/>
                <w:highlight w:val="yellow"/>
              </w:rPr>
            </w:pPr>
          </w:p>
        </w:tc>
      </w:tr>
      <w:tr w:rsidR="00FA1ACE" w:rsidRPr="00DB047B" w14:paraId="1C269971"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4BE6CAC" w14:textId="77777777" w:rsidR="00FA1ACE" w:rsidRPr="00DB047B" w:rsidRDefault="00FA1ACE" w:rsidP="00682F24">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785BFC51" w14:textId="77777777" w:rsidR="00FA1ACE" w:rsidRPr="00DB047B" w:rsidRDefault="00FA1ACE" w:rsidP="00682F24">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7BEB9699" w14:textId="6B950D1C" w:rsidR="00FA1ACE" w:rsidRPr="00DB047B" w:rsidRDefault="00F13F27" w:rsidP="004922FB">
            <w:pPr>
              <w:rPr>
                <w:b/>
                <w:bCs/>
                <w:sz w:val="20"/>
                <w:szCs w:val="20"/>
              </w:rPr>
            </w:pPr>
            <w:r w:rsidRPr="00F13F27">
              <w:rPr>
                <w:b/>
                <w:bCs/>
                <w:sz w:val="20"/>
                <w:szCs w:val="20"/>
              </w:rPr>
              <w:t>Monitoramento dos Programas e Documentos de Segurança e Saúde do Trabalho</w:t>
            </w:r>
          </w:p>
        </w:tc>
        <w:tc>
          <w:tcPr>
            <w:tcW w:w="774" w:type="dxa"/>
            <w:tcBorders>
              <w:top w:val="single" w:sz="4" w:space="0" w:color="auto"/>
              <w:left w:val="nil"/>
              <w:bottom w:val="single" w:sz="4" w:space="0" w:color="auto"/>
              <w:right w:val="single" w:sz="4" w:space="0" w:color="auto"/>
            </w:tcBorders>
            <w:vAlign w:val="bottom"/>
          </w:tcPr>
          <w:p w14:paraId="17FD706F" w14:textId="77777777" w:rsidR="00FA1ACE" w:rsidRPr="00DB047B" w:rsidRDefault="00FA1ACE" w:rsidP="004922FB">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70CF07BF"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16917C8" w14:textId="6D3FA246"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8</w:t>
            </w:r>
          </w:p>
        </w:tc>
        <w:tc>
          <w:tcPr>
            <w:tcW w:w="762" w:type="dxa"/>
            <w:tcBorders>
              <w:top w:val="single" w:sz="4" w:space="0" w:color="auto"/>
              <w:left w:val="nil"/>
              <w:bottom w:val="single" w:sz="4" w:space="0" w:color="auto"/>
              <w:right w:val="single" w:sz="4" w:space="0" w:color="auto"/>
            </w:tcBorders>
            <w:vAlign w:val="bottom"/>
          </w:tcPr>
          <w:p w14:paraId="47C234FD" w14:textId="4C7CC873" w:rsidR="00FA1ACE" w:rsidRPr="00F13F27" w:rsidRDefault="00F13F27" w:rsidP="004922FB">
            <w:pPr>
              <w:jc w:val="center"/>
              <w:rPr>
                <w:rFonts w:ascii="Tahoma" w:hAnsi="Tahoma" w:cs="Tahoma"/>
                <w:color w:val="000000"/>
                <w:sz w:val="20"/>
                <w:szCs w:val="20"/>
              </w:rPr>
            </w:pPr>
            <w:r>
              <w:rPr>
                <w:rFonts w:ascii="Tahoma" w:hAnsi="Tahoma" w:cs="Tahoma"/>
                <w:color w:val="000000"/>
                <w:sz w:val="20"/>
                <w:szCs w:val="20"/>
              </w:rPr>
              <w:t>52</w:t>
            </w:r>
          </w:p>
        </w:tc>
        <w:tc>
          <w:tcPr>
            <w:tcW w:w="518" w:type="dxa"/>
            <w:tcBorders>
              <w:top w:val="single" w:sz="4" w:space="0" w:color="auto"/>
              <w:left w:val="nil"/>
              <w:bottom w:val="single" w:sz="4" w:space="0" w:color="auto"/>
              <w:right w:val="single" w:sz="4" w:space="0" w:color="auto"/>
            </w:tcBorders>
            <w:vAlign w:val="bottom"/>
          </w:tcPr>
          <w:p w14:paraId="0077A5E1" w14:textId="771E4DA5"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8</w:t>
            </w:r>
          </w:p>
        </w:tc>
        <w:tc>
          <w:tcPr>
            <w:tcW w:w="663" w:type="dxa"/>
            <w:tcBorders>
              <w:top w:val="single" w:sz="4" w:space="0" w:color="auto"/>
              <w:left w:val="nil"/>
              <w:bottom w:val="single" w:sz="4" w:space="0" w:color="auto"/>
              <w:right w:val="single" w:sz="4" w:space="0" w:color="auto"/>
            </w:tcBorders>
            <w:vAlign w:val="bottom"/>
          </w:tcPr>
          <w:p w14:paraId="092365A9" w14:textId="77777777" w:rsidR="00FA1ACE" w:rsidRPr="00F13F27" w:rsidRDefault="00FA1ACE" w:rsidP="004922FB">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2DFFAB5C"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45DB8C8"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A86B65F"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7D0F3745"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4BC84D53" w14:textId="77777777" w:rsidR="00FA1ACE" w:rsidRPr="00DB047B" w:rsidRDefault="00FA1ACE" w:rsidP="004922FB">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E4B3B59"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0730A924"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70D57B74"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8EE05E1"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6E646293" w14:textId="77777777" w:rsidR="00FA1ACE" w:rsidRPr="00DB047B" w:rsidRDefault="00FA1ACE" w:rsidP="004922FB">
            <w:pPr>
              <w:jc w:val="center"/>
              <w:rPr>
                <w:b/>
                <w:bCs/>
                <w:sz w:val="20"/>
                <w:szCs w:val="20"/>
                <w:highlight w:val="yellow"/>
              </w:rPr>
            </w:pPr>
          </w:p>
        </w:tc>
      </w:tr>
      <w:tr w:rsidR="00FA1ACE" w:rsidRPr="00DB047B" w14:paraId="0EE08394"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61C4C585" w14:textId="77777777" w:rsidR="00FA1ACE" w:rsidRPr="00DB047B" w:rsidRDefault="00FA1ACE" w:rsidP="00682F24">
            <w:pPr>
              <w:spacing w:line="360" w:lineRule="auto"/>
              <w:rPr>
                <w:b/>
                <w:bCs/>
                <w:sz w:val="20"/>
                <w:szCs w:val="20"/>
              </w:rPr>
            </w:pPr>
          </w:p>
        </w:tc>
        <w:tc>
          <w:tcPr>
            <w:tcW w:w="1740" w:type="dxa"/>
            <w:tcBorders>
              <w:left w:val="single" w:sz="4" w:space="0" w:color="auto"/>
              <w:bottom w:val="single" w:sz="4" w:space="0" w:color="auto"/>
              <w:right w:val="single" w:sz="4" w:space="0" w:color="auto"/>
            </w:tcBorders>
            <w:vAlign w:val="center"/>
          </w:tcPr>
          <w:p w14:paraId="54DA5BC7" w14:textId="77777777" w:rsidR="00FA1ACE" w:rsidRPr="00DB047B" w:rsidRDefault="00FA1ACE" w:rsidP="00682F24">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vAlign w:val="bottom"/>
          </w:tcPr>
          <w:p w14:paraId="57FFC0AD" w14:textId="2EAC3016" w:rsidR="00FA1ACE" w:rsidRPr="00DB047B" w:rsidRDefault="00F13F27" w:rsidP="004922FB">
            <w:pPr>
              <w:rPr>
                <w:b/>
                <w:bCs/>
                <w:sz w:val="20"/>
                <w:szCs w:val="20"/>
              </w:rPr>
            </w:pPr>
            <w:r w:rsidRPr="00F13F27">
              <w:rPr>
                <w:b/>
                <w:bCs/>
                <w:sz w:val="20"/>
                <w:szCs w:val="20"/>
              </w:rPr>
              <w:t>Implementação de Negócios Inovadores</w:t>
            </w:r>
          </w:p>
        </w:tc>
        <w:tc>
          <w:tcPr>
            <w:tcW w:w="774" w:type="dxa"/>
            <w:tcBorders>
              <w:top w:val="single" w:sz="4" w:space="0" w:color="auto"/>
              <w:left w:val="nil"/>
              <w:bottom w:val="single" w:sz="4" w:space="0" w:color="auto"/>
              <w:right w:val="single" w:sz="4" w:space="0" w:color="auto"/>
            </w:tcBorders>
            <w:vAlign w:val="bottom"/>
          </w:tcPr>
          <w:p w14:paraId="098F8F75" w14:textId="77777777" w:rsidR="00FA1ACE" w:rsidRPr="00DB047B" w:rsidRDefault="00FA1ACE" w:rsidP="004922FB">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vAlign w:val="bottom"/>
          </w:tcPr>
          <w:p w14:paraId="637F307A"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2173A245" w14:textId="406C4B07"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16</w:t>
            </w:r>
          </w:p>
        </w:tc>
        <w:tc>
          <w:tcPr>
            <w:tcW w:w="762" w:type="dxa"/>
            <w:tcBorders>
              <w:top w:val="single" w:sz="4" w:space="0" w:color="auto"/>
              <w:left w:val="nil"/>
              <w:bottom w:val="single" w:sz="4" w:space="0" w:color="auto"/>
              <w:right w:val="single" w:sz="4" w:space="0" w:color="auto"/>
            </w:tcBorders>
            <w:vAlign w:val="bottom"/>
          </w:tcPr>
          <w:p w14:paraId="6C2504C2" w14:textId="539473C4" w:rsidR="00FA1ACE" w:rsidRPr="00F13F27" w:rsidRDefault="00F13F27" w:rsidP="004922FB">
            <w:pPr>
              <w:jc w:val="center"/>
              <w:rPr>
                <w:rFonts w:ascii="Tahoma" w:hAnsi="Tahoma" w:cs="Tahoma"/>
                <w:color w:val="000000"/>
                <w:sz w:val="20"/>
                <w:szCs w:val="20"/>
              </w:rPr>
            </w:pPr>
            <w:r>
              <w:rPr>
                <w:rFonts w:ascii="Tahoma" w:hAnsi="Tahoma" w:cs="Tahoma"/>
                <w:color w:val="000000"/>
                <w:sz w:val="20"/>
                <w:szCs w:val="20"/>
              </w:rPr>
              <w:t>20</w:t>
            </w:r>
          </w:p>
        </w:tc>
        <w:tc>
          <w:tcPr>
            <w:tcW w:w="518" w:type="dxa"/>
            <w:tcBorders>
              <w:top w:val="single" w:sz="4" w:space="0" w:color="auto"/>
              <w:left w:val="nil"/>
              <w:bottom w:val="single" w:sz="4" w:space="0" w:color="auto"/>
              <w:right w:val="single" w:sz="4" w:space="0" w:color="auto"/>
            </w:tcBorders>
            <w:vAlign w:val="bottom"/>
          </w:tcPr>
          <w:p w14:paraId="6334828E" w14:textId="6095B371" w:rsidR="00FA1ACE" w:rsidRPr="00F13F27" w:rsidRDefault="00F13F27" w:rsidP="004922FB">
            <w:pPr>
              <w:jc w:val="center"/>
              <w:rPr>
                <w:rFonts w:ascii="Tahoma" w:hAnsi="Tahoma" w:cs="Tahoma"/>
                <w:color w:val="000000"/>
                <w:sz w:val="20"/>
                <w:szCs w:val="20"/>
              </w:rPr>
            </w:pPr>
            <w:r w:rsidRPr="00F13F27">
              <w:rPr>
                <w:rFonts w:ascii="Tahoma" w:hAnsi="Tahoma" w:cs="Tahoma"/>
                <w:color w:val="000000"/>
                <w:sz w:val="20"/>
                <w:szCs w:val="20"/>
              </w:rPr>
              <w:t>0</w:t>
            </w:r>
          </w:p>
        </w:tc>
        <w:tc>
          <w:tcPr>
            <w:tcW w:w="663" w:type="dxa"/>
            <w:tcBorders>
              <w:top w:val="single" w:sz="4" w:space="0" w:color="auto"/>
              <w:left w:val="nil"/>
              <w:bottom w:val="single" w:sz="4" w:space="0" w:color="auto"/>
              <w:right w:val="single" w:sz="4" w:space="0" w:color="auto"/>
            </w:tcBorders>
            <w:vAlign w:val="bottom"/>
          </w:tcPr>
          <w:p w14:paraId="708179FE" w14:textId="77777777" w:rsidR="00FA1ACE" w:rsidRPr="00F13F27" w:rsidRDefault="00FA1ACE" w:rsidP="004922FB">
            <w:pPr>
              <w:jc w:val="center"/>
              <w:rPr>
                <w:rFonts w:ascii="Tahoma" w:hAnsi="Tahoma" w:cs="Tahoma"/>
                <w:color w:val="000000"/>
                <w:sz w:val="20"/>
                <w:szCs w:val="20"/>
              </w:rPr>
            </w:pPr>
          </w:p>
        </w:tc>
        <w:tc>
          <w:tcPr>
            <w:tcW w:w="874" w:type="dxa"/>
            <w:tcBorders>
              <w:top w:val="single" w:sz="4" w:space="0" w:color="auto"/>
              <w:left w:val="nil"/>
              <w:bottom w:val="single" w:sz="4" w:space="0" w:color="auto"/>
              <w:right w:val="single" w:sz="4" w:space="0" w:color="auto"/>
            </w:tcBorders>
            <w:vAlign w:val="bottom"/>
          </w:tcPr>
          <w:p w14:paraId="32320181"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437091FF"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509DBF33"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4EBCE004"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3EEAE726" w14:textId="77777777" w:rsidR="00FA1ACE" w:rsidRPr="00DB047B" w:rsidRDefault="00FA1ACE" w:rsidP="004922FB">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vAlign w:val="bottom"/>
          </w:tcPr>
          <w:p w14:paraId="54B273A5" w14:textId="77777777" w:rsidR="00FA1ACE" w:rsidRPr="00DB047B" w:rsidRDefault="00FA1ACE" w:rsidP="004922FB">
            <w:pPr>
              <w:jc w:val="center"/>
              <w:rPr>
                <w:b/>
                <w:bCs/>
                <w:sz w:val="20"/>
                <w:szCs w:val="20"/>
              </w:rPr>
            </w:pPr>
          </w:p>
        </w:tc>
        <w:tc>
          <w:tcPr>
            <w:tcW w:w="707" w:type="dxa"/>
            <w:tcBorders>
              <w:top w:val="single" w:sz="4" w:space="0" w:color="auto"/>
              <w:left w:val="nil"/>
              <w:bottom w:val="single" w:sz="4" w:space="0" w:color="auto"/>
              <w:right w:val="single" w:sz="4" w:space="0" w:color="auto"/>
            </w:tcBorders>
            <w:vAlign w:val="bottom"/>
          </w:tcPr>
          <w:p w14:paraId="5D0B6EC9" w14:textId="77777777" w:rsidR="00FA1ACE" w:rsidRPr="00DB047B" w:rsidRDefault="00FA1ACE" w:rsidP="004922FB">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vAlign w:val="bottom"/>
          </w:tcPr>
          <w:p w14:paraId="1AA5F9CD" w14:textId="77777777" w:rsidR="00FA1ACE" w:rsidRPr="00DB047B" w:rsidRDefault="00FA1ACE" w:rsidP="004922FB">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vAlign w:val="bottom"/>
          </w:tcPr>
          <w:p w14:paraId="6C6CECB6" w14:textId="77777777" w:rsidR="00FA1ACE" w:rsidRPr="00DB047B" w:rsidRDefault="00FA1ACE" w:rsidP="004922FB">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vAlign w:val="bottom"/>
          </w:tcPr>
          <w:p w14:paraId="29C1E7A6" w14:textId="77777777" w:rsidR="00FA1ACE" w:rsidRPr="00DB047B" w:rsidRDefault="00FA1ACE" w:rsidP="004922FB">
            <w:pPr>
              <w:jc w:val="center"/>
              <w:rPr>
                <w:b/>
                <w:bCs/>
                <w:sz w:val="20"/>
                <w:szCs w:val="20"/>
                <w:highlight w:val="yellow"/>
              </w:rPr>
            </w:pPr>
          </w:p>
        </w:tc>
      </w:tr>
      <w:tr w:rsidR="00136EF9" w:rsidRPr="00DB047B" w14:paraId="1F040D4E" w14:textId="77777777" w:rsidTr="002462DD">
        <w:trPr>
          <w:trHeight w:val="300"/>
        </w:trPr>
        <w:tc>
          <w:tcPr>
            <w:tcW w:w="501" w:type="dxa"/>
            <w:tcBorders>
              <w:top w:val="single" w:sz="4" w:space="0" w:color="auto"/>
              <w:left w:val="single" w:sz="4" w:space="0" w:color="auto"/>
              <w:bottom w:val="single" w:sz="4" w:space="0" w:color="auto"/>
              <w:right w:val="single" w:sz="4" w:space="0" w:color="auto"/>
            </w:tcBorders>
            <w:vAlign w:val="center"/>
          </w:tcPr>
          <w:p w14:paraId="41137249" w14:textId="77777777" w:rsidR="00B17852" w:rsidRPr="00DB047B" w:rsidRDefault="00B17852" w:rsidP="00682F24">
            <w:pPr>
              <w:spacing w:line="360" w:lineRule="auto"/>
              <w:rPr>
                <w:b/>
                <w:bCs/>
                <w:sz w:val="20"/>
                <w:szCs w:val="20"/>
              </w:rPr>
            </w:pPr>
          </w:p>
        </w:tc>
        <w:tc>
          <w:tcPr>
            <w:tcW w:w="1740" w:type="dxa"/>
            <w:tcBorders>
              <w:top w:val="single" w:sz="4" w:space="0" w:color="auto"/>
              <w:left w:val="single" w:sz="4" w:space="0" w:color="auto"/>
              <w:bottom w:val="single" w:sz="4" w:space="0" w:color="auto"/>
              <w:right w:val="single" w:sz="4" w:space="0" w:color="auto"/>
            </w:tcBorders>
            <w:vAlign w:val="center"/>
          </w:tcPr>
          <w:p w14:paraId="2214302A" w14:textId="77777777" w:rsidR="00B17852" w:rsidRPr="00DB047B" w:rsidRDefault="00B17852" w:rsidP="00682F24">
            <w:pPr>
              <w:spacing w:line="360" w:lineRule="auto"/>
              <w:rPr>
                <w:b/>
                <w:bCs/>
                <w:sz w:val="20"/>
                <w:szCs w:val="20"/>
              </w:rPr>
            </w:pPr>
          </w:p>
        </w:tc>
        <w:tc>
          <w:tcPr>
            <w:tcW w:w="1596"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B888655" w14:textId="77777777" w:rsidR="00B17852" w:rsidRPr="00DB047B" w:rsidRDefault="00B17852" w:rsidP="00136EF9">
            <w:pPr>
              <w:jc w:val="center"/>
              <w:rPr>
                <w:b/>
                <w:bCs/>
                <w:sz w:val="20"/>
                <w:szCs w:val="20"/>
              </w:rPr>
            </w:pPr>
            <w:r w:rsidRPr="00DB047B">
              <w:rPr>
                <w:b/>
                <w:bCs/>
                <w:sz w:val="20"/>
                <w:szCs w:val="20"/>
              </w:rPr>
              <w:t>TOTAL GERAL</w:t>
            </w:r>
          </w:p>
        </w:tc>
        <w:tc>
          <w:tcPr>
            <w:tcW w:w="7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F966B3B" w14:textId="3114CA48" w:rsidR="00B17852" w:rsidRPr="00DB047B" w:rsidRDefault="00B17852" w:rsidP="00136EF9">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89C961F" w14:textId="77777777" w:rsidR="00B17852" w:rsidRPr="00DB047B" w:rsidRDefault="00B17852"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A37D503" w14:textId="4A762275" w:rsidR="00B17852" w:rsidRPr="00DB047B" w:rsidRDefault="00B17852"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AF3C54E" w14:textId="55A58898" w:rsidR="00B17852" w:rsidRPr="00DB047B" w:rsidRDefault="00B17852"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4E52CDD" w14:textId="17027DEC" w:rsidR="00B17852" w:rsidRPr="00DB047B" w:rsidRDefault="00B17852"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6F6C07F" w14:textId="744BB242" w:rsidR="00B17852" w:rsidRPr="00DB047B" w:rsidRDefault="00B17852" w:rsidP="00136EF9">
            <w:pPr>
              <w:jc w:val="center"/>
              <w:rPr>
                <w:b/>
                <w:bCs/>
                <w:sz w:val="20"/>
                <w:szCs w:val="20"/>
                <w:highlight w:val="yellow"/>
              </w:rPr>
            </w:pPr>
          </w:p>
        </w:tc>
        <w:tc>
          <w:tcPr>
            <w:tcW w:w="87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343BA68" w14:textId="77777777" w:rsidR="00B17852" w:rsidRPr="00DB047B" w:rsidRDefault="00B17852"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852DB54" w14:textId="0F34B68B" w:rsidR="00B17852" w:rsidRPr="00DB047B" w:rsidRDefault="00B17852"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DB52486" w14:textId="728FBC38" w:rsidR="00B17852" w:rsidRPr="00DB047B" w:rsidRDefault="00B17852"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946D7A9" w14:textId="71CA2238" w:rsidR="00B17852" w:rsidRPr="00DB047B" w:rsidRDefault="00B17852"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DCC43F7" w14:textId="058C489B" w:rsidR="00B17852" w:rsidRPr="00DB047B" w:rsidRDefault="00B17852" w:rsidP="00136EF9">
            <w:pPr>
              <w:jc w:val="center"/>
              <w:rPr>
                <w:b/>
                <w:bCs/>
                <w:sz w:val="20"/>
                <w:szCs w:val="20"/>
                <w:highlight w:val="yellow"/>
              </w:rPr>
            </w:pP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581ED7" w14:textId="77777777" w:rsidR="00B17852" w:rsidRPr="00DB047B" w:rsidRDefault="00B17852" w:rsidP="00136EF9">
            <w:pPr>
              <w:jc w:val="center"/>
              <w:rPr>
                <w:b/>
                <w:bCs/>
                <w:sz w:val="20"/>
                <w:szCs w:val="20"/>
              </w:rPr>
            </w:pPr>
          </w:p>
        </w:tc>
        <w:tc>
          <w:tcPr>
            <w:tcW w:w="70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FA3FC37" w14:textId="47042856" w:rsidR="00B17852" w:rsidRPr="00DB047B" w:rsidRDefault="00B17852" w:rsidP="00136EF9">
            <w:pPr>
              <w:jc w:val="center"/>
              <w:rPr>
                <w:b/>
                <w:bCs/>
                <w:sz w:val="20"/>
                <w:szCs w:val="20"/>
                <w:highlight w:val="yellow"/>
              </w:rPr>
            </w:pPr>
          </w:p>
        </w:tc>
        <w:tc>
          <w:tcPr>
            <w:tcW w:w="76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10FA937" w14:textId="2A9F942C" w:rsidR="00B17852" w:rsidRPr="00DB047B" w:rsidRDefault="00B17852" w:rsidP="00136EF9">
            <w:pPr>
              <w:jc w:val="center"/>
              <w:rPr>
                <w:b/>
                <w:bCs/>
                <w:sz w:val="20"/>
                <w:szCs w:val="20"/>
                <w:highlight w:val="yellow"/>
              </w:rPr>
            </w:pPr>
          </w:p>
        </w:tc>
        <w:tc>
          <w:tcPr>
            <w:tcW w:w="51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0DB77A7" w14:textId="255AE212" w:rsidR="00B17852" w:rsidRPr="00DB047B" w:rsidRDefault="00B17852" w:rsidP="00136EF9">
            <w:pPr>
              <w:jc w:val="center"/>
              <w:rPr>
                <w:b/>
                <w:bCs/>
                <w:sz w:val="20"/>
                <w:szCs w:val="20"/>
                <w:highlight w:val="yellow"/>
              </w:rPr>
            </w:pPr>
          </w:p>
        </w:tc>
        <w:tc>
          <w:tcPr>
            <w:tcW w:w="66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E89FEE2" w14:textId="2EAFB260" w:rsidR="00B17852" w:rsidRPr="00DB047B" w:rsidRDefault="00B17852" w:rsidP="00136EF9">
            <w:pPr>
              <w:jc w:val="center"/>
              <w:rPr>
                <w:b/>
                <w:bCs/>
                <w:sz w:val="20"/>
                <w:szCs w:val="20"/>
                <w:highlight w:val="yellow"/>
              </w:rPr>
            </w:pPr>
          </w:p>
        </w:tc>
      </w:tr>
    </w:tbl>
    <w:p w14:paraId="2DEB11AB" w14:textId="77777777" w:rsidR="00D92F06" w:rsidRDefault="00D92F06" w:rsidP="00DD0F27">
      <w:pPr>
        <w:ind w:left="-426" w:right="-284"/>
        <w:jc w:val="both"/>
        <w:rPr>
          <w:rFonts w:eastAsia="Calibri"/>
          <w:b/>
          <w:sz w:val="16"/>
          <w:szCs w:val="16"/>
          <w:lang w:eastAsia="en-US"/>
        </w:rPr>
      </w:pPr>
    </w:p>
    <w:p w14:paraId="756486DD" w14:textId="77777777" w:rsidR="00D92F06" w:rsidRDefault="00D92F06" w:rsidP="00DD0F27">
      <w:pPr>
        <w:ind w:left="-426" w:right="-284"/>
        <w:jc w:val="both"/>
        <w:rPr>
          <w:rFonts w:eastAsia="Calibri"/>
          <w:b/>
          <w:sz w:val="16"/>
          <w:szCs w:val="16"/>
          <w:lang w:eastAsia="en-US"/>
        </w:rPr>
      </w:pPr>
    </w:p>
    <w:p w14:paraId="66A76BBC" w14:textId="2E11A144" w:rsidR="00B92127" w:rsidRDefault="003B5127" w:rsidP="00DD0F27">
      <w:pPr>
        <w:ind w:left="-426" w:right="-284"/>
        <w:jc w:val="both"/>
        <w:rPr>
          <w:rFonts w:eastAsia="Calibri"/>
          <w:b/>
          <w:sz w:val="16"/>
          <w:szCs w:val="16"/>
          <w:lang w:eastAsia="en-US"/>
        </w:rPr>
      </w:pPr>
      <w:r w:rsidRPr="00136EF9">
        <w:rPr>
          <w:rFonts w:eastAsia="Calibri"/>
          <w:b/>
          <w:sz w:val="16"/>
          <w:szCs w:val="16"/>
          <w:lang w:eastAsia="en-US"/>
        </w:rPr>
        <w:t xml:space="preserve">Observações: </w:t>
      </w:r>
    </w:p>
    <w:p w14:paraId="310FDF12" w14:textId="77777777" w:rsidR="00D92F06" w:rsidRPr="00136EF9" w:rsidRDefault="00D92F06" w:rsidP="00DD0F27">
      <w:pPr>
        <w:ind w:left="-426" w:right="-284"/>
        <w:jc w:val="both"/>
        <w:rPr>
          <w:rFonts w:eastAsia="Calibri"/>
          <w:b/>
          <w:sz w:val="16"/>
          <w:szCs w:val="16"/>
          <w:lang w:eastAsia="en-US"/>
        </w:rPr>
      </w:pPr>
    </w:p>
    <w:p w14:paraId="469134FE" w14:textId="77777777" w:rsidR="00B92127"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A aula terá duração de 60 minutos e o ano letivo terá 40 semanas;</w:t>
      </w:r>
    </w:p>
    <w:p w14:paraId="25B9E0BA" w14:textId="77777777" w:rsidR="00B92127"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Horário de funcionamento: Matutino – 07 às 12:20 e Sábados 07 às 11:20</w:t>
      </w:r>
      <w:r w:rsidR="00546473" w:rsidRPr="00136EF9">
        <w:rPr>
          <w:rFonts w:eastAsia="Calibri"/>
          <w:sz w:val="16"/>
          <w:szCs w:val="16"/>
          <w:lang w:eastAsia="en-US"/>
        </w:rPr>
        <w:t>; Noturno</w:t>
      </w:r>
      <w:r w:rsidRPr="00136EF9">
        <w:rPr>
          <w:rFonts w:eastAsia="Calibri"/>
          <w:sz w:val="16"/>
          <w:szCs w:val="16"/>
          <w:lang w:eastAsia="en-US"/>
        </w:rPr>
        <w:t xml:space="preserve"> – 18:30 às 22:40 e Sábados 07 às 12:10 e 13:10 às 17:10;</w:t>
      </w:r>
    </w:p>
    <w:p w14:paraId="7EA7626F" w14:textId="77777777" w:rsidR="00B92127"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xml:space="preserve">- Os </w:t>
      </w:r>
      <w:r w:rsidR="00546473" w:rsidRPr="00136EF9">
        <w:rPr>
          <w:rFonts w:eastAsia="Calibri"/>
          <w:sz w:val="16"/>
          <w:szCs w:val="16"/>
          <w:lang w:eastAsia="en-US"/>
        </w:rPr>
        <w:t>conteúdos referentes</w:t>
      </w:r>
      <w:r w:rsidRPr="00136EF9">
        <w:rPr>
          <w:rFonts w:eastAsia="Calibri"/>
          <w:sz w:val="16"/>
          <w:szCs w:val="16"/>
          <w:lang w:eastAsia="en-US"/>
        </w:rPr>
        <w:t xml:space="preserve"> à História e Cultura Afro-Brasileira serão ministrados no âmbito de todo o Currículo Escolar, em especial nas áreas de história, Artes Sociologia e Língua portuguesa (Lei Nº 11.645, de março de 2008);</w:t>
      </w:r>
    </w:p>
    <w:p w14:paraId="2C178447" w14:textId="77777777" w:rsidR="00B92127"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Educação Ambiental será abordada como tema transversal, com ênfase nas disciplinas de Química e Biologia (Lei Nº 9.795 de 25 de abril de 1999);</w:t>
      </w:r>
    </w:p>
    <w:p w14:paraId="49697417" w14:textId="77777777" w:rsidR="00B92127"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O conteúdo curricular de Música será trabalhado dentro do componente curricular de Artes (Lei Nº 11.769 de agosto de 2008);</w:t>
      </w:r>
    </w:p>
    <w:p w14:paraId="4D63324F" w14:textId="77777777" w:rsidR="00B92127"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xml:space="preserve">- O conteúdo curricular de estudos sobre idosos, abrangendo o processo de Envelhecimento e desenvolvimento do respeito e a valorização do idoso será abordado nos componentes curriculares de Sociologia e Educação física </w:t>
      </w:r>
      <w:r w:rsidR="00546473" w:rsidRPr="00136EF9">
        <w:rPr>
          <w:rFonts w:eastAsia="Calibri"/>
          <w:sz w:val="16"/>
          <w:szCs w:val="16"/>
          <w:lang w:eastAsia="en-US"/>
        </w:rPr>
        <w:t>(Lei</w:t>
      </w:r>
      <w:r w:rsidRPr="00136EF9">
        <w:rPr>
          <w:rFonts w:eastAsia="Calibri"/>
          <w:sz w:val="16"/>
          <w:szCs w:val="16"/>
          <w:lang w:eastAsia="en-US"/>
        </w:rPr>
        <w:t xml:space="preserve"> Nº 4.976 de setembro de 2003);</w:t>
      </w:r>
    </w:p>
    <w:p w14:paraId="04B424A5" w14:textId="77777777" w:rsidR="00B92127"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O conteúdo curricular referente aos direitos da mulher e outros assuntos com o recorte do gênero da resolução Normativa Nº 1/CEE, de 28 de fevereiro de 2013, serão abordados como tema transversal e enfatizados no componente curricular de Sociologia;</w:t>
      </w:r>
    </w:p>
    <w:p w14:paraId="04CD7530" w14:textId="77777777" w:rsidR="00682F24" w:rsidRPr="00136EF9" w:rsidRDefault="003B5127" w:rsidP="00DD0F27">
      <w:pPr>
        <w:ind w:left="-425" w:right="-284"/>
        <w:jc w:val="both"/>
        <w:rPr>
          <w:rFonts w:eastAsia="Calibri"/>
          <w:sz w:val="16"/>
          <w:szCs w:val="16"/>
          <w:lang w:eastAsia="en-US"/>
        </w:rPr>
      </w:pPr>
      <w:r w:rsidRPr="00136EF9">
        <w:rPr>
          <w:rFonts w:eastAsia="Calibri"/>
          <w:sz w:val="16"/>
          <w:szCs w:val="16"/>
          <w:lang w:eastAsia="en-US"/>
        </w:rPr>
        <w:t>- O componente curricular de Educação Física será ministrado na 3ª série.</w:t>
      </w:r>
    </w:p>
    <w:p w14:paraId="6B1A4E16" w14:textId="0BDEFE46" w:rsidR="003B5127" w:rsidRDefault="003B5127" w:rsidP="00DD0F27">
      <w:pPr>
        <w:ind w:left="-425" w:right="-284"/>
        <w:jc w:val="both"/>
        <w:rPr>
          <w:rFonts w:eastAsia="Calibri"/>
          <w:sz w:val="16"/>
          <w:szCs w:val="16"/>
          <w:lang w:eastAsia="en-US"/>
        </w:rPr>
      </w:pPr>
      <w:r w:rsidRPr="00136EF9">
        <w:rPr>
          <w:rFonts w:eastAsia="Calibri"/>
          <w:sz w:val="16"/>
          <w:szCs w:val="16"/>
          <w:lang w:eastAsia="en-US"/>
        </w:rPr>
        <w:t>- O componente curricular de Língua Estrangeira Moderna – Espanhol será de oferta obrigatória para a escola e matrícula optativa para o aluno (Lei Nº 11.161 de 05 de agosto de 2005).</w:t>
      </w:r>
    </w:p>
    <w:p w14:paraId="5B6EBBBF" w14:textId="77777777" w:rsidR="00D92F06" w:rsidRDefault="00D92F06" w:rsidP="00DD0F27">
      <w:pPr>
        <w:ind w:left="-425" w:right="-284"/>
        <w:jc w:val="both"/>
        <w:rPr>
          <w:rFonts w:eastAsia="Calibri"/>
          <w:sz w:val="16"/>
          <w:szCs w:val="16"/>
          <w:lang w:eastAsia="en-US"/>
        </w:rPr>
      </w:pPr>
    </w:p>
    <w:p w14:paraId="32E24ACD" w14:textId="77777777" w:rsidR="00D92F06" w:rsidRDefault="00D92F06" w:rsidP="00DD0F27">
      <w:pPr>
        <w:ind w:left="-425" w:right="-284"/>
        <w:jc w:val="both"/>
        <w:rPr>
          <w:rFonts w:eastAsia="Calibri"/>
          <w:sz w:val="16"/>
          <w:szCs w:val="16"/>
          <w:lang w:eastAsia="en-US"/>
        </w:rPr>
      </w:pPr>
    </w:p>
    <w:p w14:paraId="254B782C" w14:textId="77777777" w:rsidR="00D92F06" w:rsidRDefault="00D92F06" w:rsidP="00DD0F27">
      <w:pPr>
        <w:ind w:left="-425" w:right="-284"/>
        <w:jc w:val="both"/>
        <w:rPr>
          <w:rFonts w:eastAsia="Calibri"/>
          <w:sz w:val="16"/>
          <w:szCs w:val="16"/>
          <w:lang w:eastAsia="en-US"/>
        </w:rPr>
      </w:pPr>
    </w:p>
    <w:p w14:paraId="12A696DC" w14:textId="77777777" w:rsidR="00D92F06" w:rsidRDefault="00D92F06" w:rsidP="00DD0F27">
      <w:pPr>
        <w:ind w:left="-425" w:right="-284"/>
        <w:jc w:val="both"/>
        <w:rPr>
          <w:rFonts w:eastAsia="Calibri"/>
          <w:sz w:val="16"/>
          <w:szCs w:val="16"/>
          <w:lang w:eastAsia="en-US"/>
        </w:rPr>
        <w:sectPr w:rsidR="00D92F06" w:rsidSect="00A908D9">
          <w:pgSz w:w="15840" w:h="12240" w:orient="landscape"/>
          <w:pgMar w:top="1134" w:right="1134" w:bottom="1701" w:left="1701" w:header="142" w:footer="720" w:gutter="0"/>
          <w:cols w:space="720"/>
          <w:docGrid w:linePitch="326"/>
        </w:sectPr>
      </w:pPr>
    </w:p>
    <w:p w14:paraId="531FD363" w14:textId="77777777" w:rsidR="00D92F06" w:rsidRDefault="00D92F06" w:rsidP="00DD0F27">
      <w:pPr>
        <w:ind w:left="-425" w:right="-284"/>
        <w:jc w:val="both"/>
        <w:rPr>
          <w:rFonts w:eastAsia="Calibri"/>
          <w:sz w:val="16"/>
          <w:szCs w:val="16"/>
          <w:lang w:eastAsia="en-US"/>
        </w:rPr>
      </w:pPr>
    </w:p>
    <w:p w14:paraId="5EB9E33E" w14:textId="77777777" w:rsidR="00D92F06" w:rsidRDefault="00D92F06" w:rsidP="00DD0F27">
      <w:pPr>
        <w:ind w:left="-425" w:right="-284"/>
        <w:jc w:val="both"/>
        <w:rPr>
          <w:rFonts w:eastAsia="Calibri"/>
          <w:sz w:val="16"/>
          <w:szCs w:val="16"/>
          <w:lang w:eastAsia="en-US"/>
        </w:rPr>
      </w:pPr>
    </w:p>
    <w:p w14:paraId="55729B7C" w14:textId="77777777" w:rsidR="00A45722" w:rsidRPr="005F2D0A" w:rsidRDefault="00A45722" w:rsidP="00884023">
      <w:pPr>
        <w:pStyle w:val="PargrafodaLista"/>
        <w:numPr>
          <w:ilvl w:val="2"/>
          <w:numId w:val="37"/>
        </w:numPr>
        <w:autoSpaceDE w:val="0"/>
        <w:autoSpaceDN w:val="0"/>
        <w:adjustRightInd w:val="0"/>
        <w:jc w:val="both"/>
        <w:rPr>
          <w:rFonts w:eastAsia="Calibri"/>
          <w:b/>
          <w:bCs/>
        </w:rPr>
      </w:pPr>
      <w:bookmarkStart w:id="84" w:name="_Hlk190415215"/>
      <w:r w:rsidRPr="005F2D0A">
        <w:rPr>
          <w:b/>
          <w:bCs/>
        </w:rPr>
        <w:t>Itinerário</w:t>
      </w:r>
      <w:r w:rsidRPr="005F2D0A">
        <w:rPr>
          <w:rFonts w:eastAsia="Calibri"/>
          <w:b/>
          <w:bCs/>
        </w:rPr>
        <w:t xml:space="preserve"> Formativo</w:t>
      </w:r>
    </w:p>
    <w:p w14:paraId="28C3C7B4" w14:textId="2167DA50" w:rsidR="00A45722" w:rsidRPr="006F7D2A" w:rsidRDefault="00A45722" w:rsidP="00A45722">
      <w:pPr>
        <w:pStyle w:val="Ttulo"/>
        <w:ind w:left="525"/>
        <w:rPr>
          <w:rFonts w:ascii="Times New Roman" w:hAnsi="Times New Roman"/>
          <w:b w:val="0"/>
          <w:bCs/>
          <w:sz w:val="24"/>
          <w:szCs w:val="24"/>
          <w:lang w:val="pt-BR"/>
        </w:rPr>
      </w:pPr>
      <w:r w:rsidRPr="006F7D2A">
        <w:rPr>
          <w:rFonts w:ascii="Times New Roman" w:hAnsi="Times New Roman"/>
          <w:sz w:val="24"/>
          <w:szCs w:val="24"/>
        </w:rPr>
        <w:t xml:space="preserve">Curso Técnico em </w:t>
      </w:r>
      <w:r w:rsidR="006E33BE" w:rsidRPr="006E33BE">
        <w:rPr>
          <w:rFonts w:ascii="Times New Roman" w:hAnsi="Times New Roman"/>
          <w:sz w:val="24"/>
          <w:szCs w:val="24"/>
          <w:lang w:val="pt-BR"/>
        </w:rPr>
        <w:t>Segurança do Trabalho</w:t>
      </w:r>
      <w:r w:rsidRPr="006F7D2A">
        <w:rPr>
          <w:rFonts w:ascii="Times New Roman" w:hAnsi="Times New Roman"/>
          <w:sz w:val="24"/>
          <w:szCs w:val="24"/>
        </w:rPr>
        <w:t xml:space="preserve"> – CBO: </w:t>
      </w:r>
      <w:r w:rsidR="0095792A" w:rsidRPr="0095792A">
        <w:rPr>
          <w:rFonts w:ascii="Times New Roman" w:hAnsi="Times New Roman"/>
          <w:sz w:val="24"/>
          <w:szCs w:val="24"/>
          <w:lang w:val="pt-BR"/>
        </w:rPr>
        <w:t>3516-05</w:t>
      </w:r>
    </w:p>
    <w:bookmarkEnd w:id="84"/>
    <w:p w14:paraId="79D10E31" w14:textId="5D984A1E" w:rsidR="00A45722" w:rsidRPr="006F7D2A" w:rsidRDefault="006E33BE" w:rsidP="00A45722">
      <w:pPr>
        <w:pStyle w:val="Corpodetexto"/>
        <w:ind w:left="525"/>
        <w:rPr>
          <w:b/>
          <w:bCs/>
        </w:rPr>
      </w:pPr>
      <w:r>
        <w:rPr>
          <w:b/>
          <w:bCs/>
          <w:noProof/>
        </w:rPr>
        <mc:AlternateContent>
          <mc:Choice Requires="wps">
            <w:drawing>
              <wp:anchor distT="0" distB="0" distL="114300" distR="114300" simplePos="0" relativeHeight="251652608" behindDoc="0" locked="0" layoutInCell="1" allowOverlap="1" wp14:anchorId="1CA6BBDF" wp14:editId="75C8677F">
                <wp:simplePos x="0" y="0"/>
                <wp:positionH relativeFrom="column">
                  <wp:posOffset>567690</wp:posOffset>
                </wp:positionH>
                <wp:positionV relativeFrom="paragraph">
                  <wp:posOffset>31115</wp:posOffset>
                </wp:positionV>
                <wp:extent cx="2454910" cy="4848225"/>
                <wp:effectExtent l="0" t="0" r="21590" b="28575"/>
                <wp:wrapNone/>
                <wp:docPr id="134907955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484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64CFCF80" w14:textId="2C6B4510" w:rsidR="006E33BE" w:rsidRPr="002A6862" w:rsidRDefault="006E33BE" w:rsidP="00A45722">
                            <w:pPr>
                              <w:adjustRightInd w:val="0"/>
                              <w:spacing w:line="276" w:lineRule="auto"/>
                              <w:jc w:val="center"/>
                              <w:rPr>
                                <w:b/>
                                <w:bCs/>
                                <w:sz w:val="22"/>
                                <w:szCs w:val="22"/>
                              </w:rPr>
                            </w:pPr>
                            <w:r w:rsidRPr="002A6862">
                              <w:rPr>
                                <w:b/>
                                <w:bCs/>
                                <w:sz w:val="22"/>
                                <w:szCs w:val="22"/>
                              </w:rPr>
                              <w:t>1ª Série - 1288h</w:t>
                            </w:r>
                          </w:p>
                          <w:p w14:paraId="408F293A" w14:textId="37561527" w:rsidR="006E33BE" w:rsidRPr="002A6862" w:rsidRDefault="006E33BE" w:rsidP="00A45722">
                            <w:pPr>
                              <w:autoSpaceDE w:val="0"/>
                              <w:autoSpaceDN w:val="0"/>
                              <w:adjustRightInd w:val="0"/>
                              <w:spacing w:line="276" w:lineRule="auto"/>
                              <w:rPr>
                                <w:sz w:val="18"/>
                                <w:szCs w:val="18"/>
                              </w:rPr>
                            </w:pPr>
                            <w:r w:rsidRPr="002A6862">
                              <w:rPr>
                                <w:sz w:val="18"/>
                                <w:szCs w:val="18"/>
                              </w:rPr>
                              <w:t>Língua Portuguesa I</w:t>
                            </w:r>
                          </w:p>
                          <w:p w14:paraId="606CDBA4" w14:textId="521001A5" w:rsidR="006E33BE" w:rsidRPr="002A6862" w:rsidRDefault="006E33BE" w:rsidP="00A45722">
                            <w:pPr>
                              <w:autoSpaceDE w:val="0"/>
                              <w:autoSpaceDN w:val="0"/>
                              <w:adjustRightInd w:val="0"/>
                              <w:spacing w:line="276" w:lineRule="auto"/>
                              <w:rPr>
                                <w:sz w:val="18"/>
                                <w:szCs w:val="18"/>
                              </w:rPr>
                            </w:pPr>
                            <w:r w:rsidRPr="002A6862">
                              <w:rPr>
                                <w:sz w:val="18"/>
                                <w:szCs w:val="18"/>
                              </w:rPr>
                              <w:t>Redação I</w:t>
                            </w:r>
                          </w:p>
                          <w:p w14:paraId="0A2D6314" w14:textId="70D1F3C0" w:rsidR="006E33BE" w:rsidRPr="002A6862" w:rsidRDefault="006E33BE" w:rsidP="00A45722">
                            <w:pPr>
                              <w:autoSpaceDE w:val="0"/>
                              <w:autoSpaceDN w:val="0"/>
                              <w:adjustRightInd w:val="0"/>
                              <w:spacing w:line="276" w:lineRule="auto"/>
                              <w:rPr>
                                <w:sz w:val="18"/>
                                <w:szCs w:val="18"/>
                              </w:rPr>
                            </w:pPr>
                            <w:r w:rsidRPr="002A6862">
                              <w:rPr>
                                <w:sz w:val="18"/>
                                <w:szCs w:val="18"/>
                              </w:rPr>
                              <w:t>Língua Inglesa I</w:t>
                            </w:r>
                          </w:p>
                          <w:p w14:paraId="0AE9CBB6" w14:textId="68DEC362" w:rsidR="006E33BE" w:rsidRPr="002A6862" w:rsidRDefault="006E33BE" w:rsidP="00A45722">
                            <w:pPr>
                              <w:autoSpaceDE w:val="0"/>
                              <w:autoSpaceDN w:val="0"/>
                              <w:adjustRightInd w:val="0"/>
                              <w:spacing w:line="276" w:lineRule="auto"/>
                              <w:rPr>
                                <w:sz w:val="18"/>
                                <w:szCs w:val="18"/>
                              </w:rPr>
                            </w:pPr>
                            <w:r w:rsidRPr="002A6862">
                              <w:rPr>
                                <w:sz w:val="18"/>
                                <w:szCs w:val="18"/>
                              </w:rPr>
                              <w:t>Arte</w:t>
                            </w:r>
                          </w:p>
                          <w:p w14:paraId="554415DC" w14:textId="38F12CF3" w:rsidR="006E33BE" w:rsidRPr="002A6862" w:rsidRDefault="006E33BE" w:rsidP="00A45722">
                            <w:pPr>
                              <w:autoSpaceDE w:val="0"/>
                              <w:autoSpaceDN w:val="0"/>
                              <w:adjustRightInd w:val="0"/>
                              <w:spacing w:line="276" w:lineRule="auto"/>
                              <w:rPr>
                                <w:sz w:val="18"/>
                                <w:szCs w:val="18"/>
                              </w:rPr>
                            </w:pPr>
                            <w:r w:rsidRPr="002A6862">
                              <w:rPr>
                                <w:sz w:val="18"/>
                                <w:szCs w:val="18"/>
                              </w:rPr>
                              <w:t>Educação Física</w:t>
                            </w:r>
                          </w:p>
                          <w:p w14:paraId="60265041" w14:textId="6C5C9BC9" w:rsidR="006E33BE" w:rsidRPr="002A6862" w:rsidRDefault="006E33BE" w:rsidP="00A45722">
                            <w:pPr>
                              <w:autoSpaceDE w:val="0"/>
                              <w:autoSpaceDN w:val="0"/>
                              <w:adjustRightInd w:val="0"/>
                              <w:spacing w:line="276" w:lineRule="auto"/>
                              <w:rPr>
                                <w:sz w:val="18"/>
                                <w:szCs w:val="18"/>
                              </w:rPr>
                            </w:pPr>
                            <w:r w:rsidRPr="002A6862">
                              <w:rPr>
                                <w:sz w:val="18"/>
                                <w:szCs w:val="18"/>
                              </w:rPr>
                              <w:t>Matemática I</w:t>
                            </w:r>
                          </w:p>
                          <w:p w14:paraId="7411C568" w14:textId="0109130E" w:rsidR="006E33BE" w:rsidRPr="002A6862" w:rsidRDefault="006E33BE" w:rsidP="00A45722">
                            <w:pPr>
                              <w:autoSpaceDE w:val="0"/>
                              <w:autoSpaceDN w:val="0"/>
                              <w:adjustRightInd w:val="0"/>
                              <w:spacing w:line="276" w:lineRule="auto"/>
                              <w:rPr>
                                <w:sz w:val="18"/>
                                <w:szCs w:val="18"/>
                              </w:rPr>
                            </w:pPr>
                            <w:r w:rsidRPr="002A6862">
                              <w:rPr>
                                <w:sz w:val="18"/>
                                <w:szCs w:val="18"/>
                              </w:rPr>
                              <w:t>Química I</w:t>
                            </w:r>
                          </w:p>
                          <w:p w14:paraId="52EE619B" w14:textId="3E712901" w:rsidR="006E33BE" w:rsidRPr="002A6862" w:rsidRDefault="006E33BE" w:rsidP="00A45722">
                            <w:pPr>
                              <w:autoSpaceDE w:val="0"/>
                              <w:autoSpaceDN w:val="0"/>
                              <w:adjustRightInd w:val="0"/>
                              <w:spacing w:line="276" w:lineRule="auto"/>
                              <w:rPr>
                                <w:sz w:val="18"/>
                                <w:szCs w:val="18"/>
                              </w:rPr>
                            </w:pPr>
                            <w:r w:rsidRPr="002A6862">
                              <w:rPr>
                                <w:sz w:val="18"/>
                                <w:szCs w:val="18"/>
                              </w:rPr>
                              <w:t>Física I</w:t>
                            </w:r>
                          </w:p>
                          <w:p w14:paraId="0528565C" w14:textId="75AC250E" w:rsidR="006E33BE" w:rsidRPr="002A6862" w:rsidRDefault="006E33BE" w:rsidP="00A45722">
                            <w:pPr>
                              <w:autoSpaceDE w:val="0"/>
                              <w:autoSpaceDN w:val="0"/>
                              <w:adjustRightInd w:val="0"/>
                              <w:spacing w:line="276" w:lineRule="auto"/>
                              <w:rPr>
                                <w:sz w:val="18"/>
                                <w:szCs w:val="18"/>
                              </w:rPr>
                            </w:pPr>
                            <w:r w:rsidRPr="002A6862">
                              <w:rPr>
                                <w:sz w:val="18"/>
                                <w:szCs w:val="18"/>
                              </w:rPr>
                              <w:t>Biologia I</w:t>
                            </w:r>
                          </w:p>
                          <w:p w14:paraId="44B29FF8" w14:textId="375D6F25" w:rsidR="006E33BE" w:rsidRPr="002A6862" w:rsidRDefault="006E33BE" w:rsidP="00A45722">
                            <w:pPr>
                              <w:autoSpaceDE w:val="0"/>
                              <w:autoSpaceDN w:val="0"/>
                              <w:adjustRightInd w:val="0"/>
                              <w:spacing w:line="276" w:lineRule="auto"/>
                              <w:rPr>
                                <w:sz w:val="18"/>
                                <w:szCs w:val="18"/>
                              </w:rPr>
                            </w:pPr>
                            <w:r w:rsidRPr="002A6862">
                              <w:rPr>
                                <w:sz w:val="18"/>
                                <w:szCs w:val="18"/>
                              </w:rPr>
                              <w:t>Geografia I</w:t>
                            </w:r>
                          </w:p>
                          <w:p w14:paraId="6F5B7C1A" w14:textId="56E9C1BC" w:rsidR="006E33BE" w:rsidRPr="002A6862" w:rsidRDefault="006E33BE" w:rsidP="00A45722">
                            <w:pPr>
                              <w:autoSpaceDE w:val="0"/>
                              <w:autoSpaceDN w:val="0"/>
                              <w:adjustRightInd w:val="0"/>
                              <w:spacing w:line="276" w:lineRule="auto"/>
                              <w:rPr>
                                <w:sz w:val="18"/>
                                <w:szCs w:val="18"/>
                              </w:rPr>
                            </w:pPr>
                            <w:r w:rsidRPr="002A6862">
                              <w:rPr>
                                <w:sz w:val="18"/>
                                <w:szCs w:val="18"/>
                              </w:rPr>
                              <w:t>História I</w:t>
                            </w:r>
                          </w:p>
                          <w:p w14:paraId="6BD7DF66" w14:textId="63074E17" w:rsidR="006E33BE" w:rsidRPr="002A6862" w:rsidRDefault="006E33BE" w:rsidP="00A45722">
                            <w:pPr>
                              <w:autoSpaceDE w:val="0"/>
                              <w:autoSpaceDN w:val="0"/>
                              <w:adjustRightInd w:val="0"/>
                              <w:spacing w:line="276" w:lineRule="auto"/>
                              <w:rPr>
                                <w:sz w:val="18"/>
                                <w:szCs w:val="18"/>
                              </w:rPr>
                            </w:pPr>
                            <w:r w:rsidRPr="002A6862">
                              <w:rPr>
                                <w:sz w:val="18"/>
                                <w:szCs w:val="18"/>
                              </w:rPr>
                              <w:t>Sociologia I</w:t>
                            </w:r>
                          </w:p>
                          <w:p w14:paraId="5F58CD98" w14:textId="5E89217D" w:rsidR="006E33BE" w:rsidRPr="002A6862" w:rsidRDefault="006E33BE" w:rsidP="00A45722">
                            <w:pPr>
                              <w:autoSpaceDE w:val="0"/>
                              <w:autoSpaceDN w:val="0"/>
                              <w:adjustRightInd w:val="0"/>
                              <w:spacing w:line="276" w:lineRule="auto"/>
                              <w:rPr>
                                <w:sz w:val="18"/>
                                <w:szCs w:val="18"/>
                              </w:rPr>
                            </w:pPr>
                            <w:r w:rsidRPr="002A6862">
                              <w:rPr>
                                <w:sz w:val="18"/>
                                <w:szCs w:val="18"/>
                              </w:rPr>
                              <w:t>Filosofia I</w:t>
                            </w:r>
                          </w:p>
                          <w:p w14:paraId="3E9DF16D" w14:textId="1E135985" w:rsidR="006E33BE" w:rsidRPr="002A6862" w:rsidRDefault="006E33BE" w:rsidP="00A45722">
                            <w:pPr>
                              <w:autoSpaceDE w:val="0"/>
                              <w:autoSpaceDN w:val="0"/>
                              <w:adjustRightInd w:val="0"/>
                              <w:spacing w:line="276" w:lineRule="auto"/>
                              <w:rPr>
                                <w:sz w:val="18"/>
                                <w:szCs w:val="18"/>
                              </w:rPr>
                            </w:pPr>
                            <w:r w:rsidRPr="002A6862">
                              <w:rPr>
                                <w:sz w:val="18"/>
                                <w:szCs w:val="18"/>
                              </w:rPr>
                              <w:t>Projeto de Vida e Carreira</w:t>
                            </w:r>
                          </w:p>
                          <w:p w14:paraId="1DD9B881" w14:textId="16D99D0F" w:rsidR="006E33BE" w:rsidRPr="002A6862" w:rsidRDefault="006E33BE" w:rsidP="00A45722">
                            <w:pPr>
                              <w:autoSpaceDE w:val="0"/>
                              <w:autoSpaceDN w:val="0"/>
                              <w:adjustRightInd w:val="0"/>
                              <w:spacing w:line="276" w:lineRule="auto"/>
                              <w:rPr>
                                <w:sz w:val="18"/>
                                <w:szCs w:val="18"/>
                              </w:rPr>
                            </w:pPr>
                            <w:r w:rsidRPr="002A6862">
                              <w:rPr>
                                <w:sz w:val="18"/>
                                <w:szCs w:val="18"/>
                              </w:rPr>
                              <w:t>Ciências Aplicadas à Segurança e Saúde do Trabalho</w:t>
                            </w:r>
                          </w:p>
                          <w:p w14:paraId="67DEBBC5" w14:textId="29530629" w:rsidR="006E33BE" w:rsidRPr="002A6862" w:rsidRDefault="006E33BE" w:rsidP="00A45722">
                            <w:pPr>
                              <w:autoSpaceDE w:val="0"/>
                              <w:autoSpaceDN w:val="0"/>
                              <w:adjustRightInd w:val="0"/>
                              <w:spacing w:line="276" w:lineRule="auto"/>
                              <w:rPr>
                                <w:sz w:val="18"/>
                                <w:szCs w:val="18"/>
                              </w:rPr>
                            </w:pPr>
                            <w:r w:rsidRPr="002A6862">
                              <w:rPr>
                                <w:sz w:val="18"/>
                                <w:szCs w:val="18"/>
                              </w:rPr>
                              <w:t>Saúde e Segurança no Trabalho</w:t>
                            </w:r>
                          </w:p>
                          <w:p w14:paraId="76C9235A" w14:textId="169AF5C2" w:rsidR="006E33BE" w:rsidRPr="002A6862" w:rsidRDefault="006E33BE" w:rsidP="00A45722">
                            <w:pPr>
                              <w:autoSpaceDE w:val="0"/>
                              <w:autoSpaceDN w:val="0"/>
                              <w:adjustRightInd w:val="0"/>
                              <w:spacing w:line="276" w:lineRule="auto"/>
                              <w:rPr>
                                <w:sz w:val="18"/>
                                <w:szCs w:val="18"/>
                              </w:rPr>
                            </w:pPr>
                            <w:r w:rsidRPr="002A6862">
                              <w:rPr>
                                <w:sz w:val="18"/>
                                <w:szCs w:val="18"/>
                              </w:rPr>
                              <w:t>Introdução a Indústria 4.0</w:t>
                            </w:r>
                          </w:p>
                          <w:p w14:paraId="2099F41F" w14:textId="18EC4E58" w:rsidR="006E33BE" w:rsidRPr="002A6862" w:rsidRDefault="006E33BE" w:rsidP="00A45722">
                            <w:pPr>
                              <w:autoSpaceDE w:val="0"/>
                              <w:autoSpaceDN w:val="0"/>
                              <w:adjustRightInd w:val="0"/>
                              <w:spacing w:line="276" w:lineRule="auto"/>
                              <w:rPr>
                                <w:sz w:val="18"/>
                                <w:szCs w:val="18"/>
                              </w:rPr>
                            </w:pPr>
                            <w:r w:rsidRPr="002A6862">
                              <w:rPr>
                                <w:sz w:val="18"/>
                                <w:szCs w:val="18"/>
                              </w:rPr>
                              <w:t>Introdução a Tecnologia da Informação e Comunicação</w:t>
                            </w:r>
                          </w:p>
                          <w:p w14:paraId="077E57C0" w14:textId="68D27974" w:rsidR="006E33BE" w:rsidRPr="002A6862" w:rsidRDefault="006E33BE" w:rsidP="00A45722">
                            <w:pPr>
                              <w:autoSpaceDE w:val="0"/>
                              <w:autoSpaceDN w:val="0"/>
                              <w:adjustRightInd w:val="0"/>
                              <w:spacing w:line="276" w:lineRule="auto"/>
                              <w:rPr>
                                <w:sz w:val="18"/>
                                <w:szCs w:val="18"/>
                              </w:rPr>
                            </w:pPr>
                            <w:r w:rsidRPr="002A6862">
                              <w:rPr>
                                <w:sz w:val="18"/>
                                <w:szCs w:val="18"/>
                              </w:rPr>
                              <w:t>Comunicação e Informação aplicadas à Segurança e Saúde do Trabalho</w:t>
                            </w:r>
                          </w:p>
                          <w:p w14:paraId="3D3E2DF9" w14:textId="2C89A977" w:rsidR="006E33BE" w:rsidRPr="002A6862" w:rsidRDefault="006E33BE" w:rsidP="00A45722">
                            <w:pPr>
                              <w:autoSpaceDE w:val="0"/>
                              <w:autoSpaceDN w:val="0"/>
                              <w:adjustRightInd w:val="0"/>
                              <w:spacing w:line="276" w:lineRule="auto"/>
                              <w:rPr>
                                <w:sz w:val="18"/>
                                <w:szCs w:val="18"/>
                              </w:rPr>
                            </w:pPr>
                            <w:r w:rsidRPr="002A6862">
                              <w:rPr>
                                <w:sz w:val="18"/>
                                <w:szCs w:val="18"/>
                              </w:rPr>
                              <w:t>Introdução a Qualidade e Produtividade</w:t>
                            </w:r>
                          </w:p>
                          <w:p w14:paraId="31ED6086" w14:textId="0B80C607" w:rsidR="006E33BE" w:rsidRPr="002A6862" w:rsidRDefault="006E33BE" w:rsidP="00A45722">
                            <w:pPr>
                              <w:autoSpaceDE w:val="0"/>
                              <w:autoSpaceDN w:val="0"/>
                              <w:adjustRightInd w:val="0"/>
                              <w:spacing w:line="276" w:lineRule="auto"/>
                              <w:rPr>
                                <w:sz w:val="18"/>
                                <w:szCs w:val="18"/>
                              </w:rPr>
                            </w:pPr>
                            <w:r w:rsidRPr="002A6862">
                              <w:rPr>
                                <w:sz w:val="18"/>
                                <w:szCs w:val="18"/>
                              </w:rPr>
                              <w:t>Sustentabilidade nos Processos Industriais</w:t>
                            </w:r>
                          </w:p>
                          <w:p w14:paraId="4BA260D6" w14:textId="726A7F74" w:rsidR="006E33BE" w:rsidRPr="002A6862" w:rsidRDefault="006E33BE" w:rsidP="00A45722">
                            <w:pPr>
                              <w:autoSpaceDE w:val="0"/>
                              <w:autoSpaceDN w:val="0"/>
                              <w:adjustRightInd w:val="0"/>
                              <w:spacing w:line="276" w:lineRule="auto"/>
                              <w:rPr>
                                <w:sz w:val="18"/>
                                <w:szCs w:val="18"/>
                              </w:rPr>
                            </w:pPr>
                            <w:r w:rsidRPr="002A6862">
                              <w:rPr>
                                <w:sz w:val="18"/>
                                <w:szCs w:val="18"/>
                              </w:rPr>
                              <w:t>Fundamentos de Segurança e Saúde do Trabalho</w:t>
                            </w:r>
                          </w:p>
                          <w:p w14:paraId="2D8EF89D" w14:textId="7328C23B" w:rsidR="006E33BE" w:rsidRDefault="006E33BE" w:rsidP="00A45722">
                            <w:pPr>
                              <w:autoSpaceDE w:val="0"/>
                              <w:autoSpaceDN w:val="0"/>
                              <w:adjustRightInd w:val="0"/>
                              <w:spacing w:line="276" w:lineRule="auto"/>
                              <w:rPr>
                                <w:sz w:val="18"/>
                                <w:szCs w:val="18"/>
                              </w:rPr>
                            </w:pPr>
                            <w:r w:rsidRPr="002A6862">
                              <w:rPr>
                                <w:sz w:val="18"/>
                                <w:szCs w:val="18"/>
                              </w:rPr>
                              <w:t>Introdução ao Desenvolvimento de Projetos</w:t>
                            </w:r>
                          </w:p>
                          <w:p w14:paraId="575B73A3" w14:textId="036D8436" w:rsidR="006E33BE" w:rsidRDefault="006E33BE" w:rsidP="00A45722">
                            <w:pPr>
                              <w:autoSpaceDE w:val="0"/>
                              <w:autoSpaceDN w:val="0"/>
                              <w:adjustRightInd w:val="0"/>
                              <w:spacing w:line="276" w:lineRule="auto"/>
                              <w:rPr>
                                <w:sz w:val="18"/>
                                <w:szCs w:val="18"/>
                              </w:rPr>
                            </w:pPr>
                            <w:r w:rsidRPr="002A6862">
                              <w:rPr>
                                <w:sz w:val="18"/>
                                <w:szCs w:val="18"/>
                              </w:rPr>
                              <w:t>Gestão de Pessoas aplicada à Segurança e Saúde do Trabalho</w:t>
                            </w:r>
                          </w:p>
                          <w:p w14:paraId="119DB176" w14:textId="320DB0FF" w:rsidR="006E33BE" w:rsidRDefault="006E33BE" w:rsidP="00A45722">
                            <w:pPr>
                              <w:autoSpaceDE w:val="0"/>
                              <w:autoSpaceDN w:val="0"/>
                              <w:adjustRightInd w:val="0"/>
                              <w:spacing w:line="276" w:lineRule="auto"/>
                              <w:rPr>
                                <w:sz w:val="18"/>
                                <w:szCs w:val="18"/>
                              </w:rPr>
                            </w:pPr>
                            <w:r w:rsidRPr="002A6862">
                              <w:rPr>
                                <w:sz w:val="18"/>
                                <w:szCs w:val="18"/>
                              </w:rPr>
                              <w:t>Criatividade e Ideação em Projetos de Inovação</w:t>
                            </w:r>
                          </w:p>
                          <w:p w14:paraId="720E16D9" w14:textId="22651618" w:rsidR="006E33BE" w:rsidRDefault="006E33BE" w:rsidP="00A45722">
                            <w:pPr>
                              <w:autoSpaceDE w:val="0"/>
                              <w:autoSpaceDN w:val="0"/>
                              <w:adjustRightInd w:val="0"/>
                              <w:spacing w:line="276" w:lineRule="auto"/>
                              <w:rPr>
                                <w:sz w:val="18"/>
                                <w:szCs w:val="18"/>
                              </w:rPr>
                            </w:pPr>
                            <w:r w:rsidRPr="002A6862">
                              <w:rPr>
                                <w:sz w:val="18"/>
                                <w:szCs w:val="18"/>
                              </w:rPr>
                              <w:t>Modelagem de Projetos de Inovação</w:t>
                            </w:r>
                          </w:p>
                          <w:p w14:paraId="469052F4" w14:textId="24376601" w:rsidR="006E33BE" w:rsidRPr="002A6862" w:rsidRDefault="001B1104" w:rsidP="00A45722">
                            <w:pPr>
                              <w:autoSpaceDE w:val="0"/>
                              <w:autoSpaceDN w:val="0"/>
                              <w:adjustRightInd w:val="0"/>
                              <w:spacing w:line="276" w:lineRule="auto"/>
                              <w:rPr>
                                <w:sz w:val="18"/>
                                <w:szCs w:val="18"/>
                                <w:highlight w:val="yellow"/>
                              </w:rPr>
                            </w:pPr>
                            <w:r>
                              <w:rPr>
                                <w:sz w:val="18"/>
                                <w:szCs w:val="18"/>
                                <w:highlight w:val="yellow"/>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6BBDF" id="_x0000_t202" coordsize="21600,21600" o:spt="202" path="m,l,21600r21600,l21600,xe">
                <v:stroke joinstyle="miter"/>
                <v:path gradientshapeok="t" o:connecttype="rect"/>
              </v:shapetype>
              <v:shape id="Caixa de Texto 21" o:spid="_x0000_s1026" type="#_x0000_t202" style="position:absolute;left:0;text-align:left;margin-left:44.7pt;margin-top:2.45pt;width:193.3pt;height:38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" filled="f" fillcolor="#cfc">
                <v:textbox>
                  <w:txbxContent>
                    <w:p w14:paraId="64CFCF80" w14:textId="2C6B4510" w:rsidR="006E33BE" w:rsidRPr="002A6862" w:rsidRDefault="006E33BE" w:rsidP="00A45722">
                      <w:pPr>
                        <w:adjustRightInd w:val="0"/>
                        <w:spacing w:line="276" w:lineRule="auto"/>
                        <w:jc w:val="center"/>
                        <w:rPr>
                          <w:b/>
                          <w:bCs/>
                          <w:sz w:val="22"/>
                          <w:szCs w:val="22"/>
                        </w:rPr>
                      </w:pPr>
                      <w:r w:rsidRPr="002A6862">
                        <w:rPr>
                          <w:b/>
                          <w:bCs/>
                          <w:sz w:val="22"/>
                          <w:szCs w:val="22"/>
                        </w:rPr>
                        <w:t>1ª Série - 1288h</w:t>
                      </w:r>
                    </w:p>
                    <w:p w14:paraId="408F293A" w14:textId="37561527" w:rsidR="006E33BE" w:rsidRPr="002A6862" w:rsidRDefault="006E33BE" w:rsidP="00A45722">
                      <w:pPr>
                        <w:autoSpaceDE w:val="0"/>
                        <w:autoSpaceDN w:val="0"/>
                        <w:adjustRightInd w:val="0"/>
                        <w:spacing w:line="276" w:lineRule="auto"/>
                        <w:rPr>
                          <w:sz w:val="18"/>
                          <w:szCs w:val="18"/>
                        </w:rPr>
                      </w:pPr>
                      <w:r w:rsidRPr="002A6862">
                        <w:rPr>
                          <w:sz w:val="18"/>
                          <w:szCs w:val="18"/>
                        </w:rPr>
                        <w:t>Língua Portuguesa I</w:t>
                      </w:r>
                    </w:p>
                    <w:p w14:paraId="606CDBA4" w14:textId="521001A5" w:rsidR="006E33BE" w:rsidRPr="002A6862" w:rsidRDefault="006E33BE" w:rsidP="00A45722">
                      <w:pPr>
                        <w:autoSpaceDE w:val="0"/>
                        <w:autoSpaceDN w:val="0"/>
                        <w:adjustRightInd w:val="0"/>
                        <w:spacing w:line="276" w:lineRule="auto"/>
                        <w:rPr>
                          <w:sz w:val="18"/>
                          <w:szCs w:val="18"/>
                        </w:rPr>
                      </w:pPr>
                      <w:r w:rsidRPr="002A6862">
                        <w:rPr>
                          <w:sz w:val="18"/>
                          <w:szCs w:val="18"/>
                        </w:rPr>
                        <w:t>Redação I</w:t>
                      </w:r>
                    </w:p>
                    <w:p w14:paraId="0A2D6314" w14:textId="70D1F3C0" w:rsidR="006E33BE" w:rsidRPr="002A6862" w:rsidRDefault="006E33BE" w:rsidP="00A45722">
                      <w:pPr>
                        <w:autoSpaceDE w:val="0"/>
                        <w:autoSpaceDN w:val="0"/>
                        <w:adjustRightInd w:val="0"/>
                        <w:spacing w:line="276" w:lineRule="auto"/>
                        <w:rPr>
                          <w:sz w:val="18"/>
                          <w:szCs w:val="18"/>
                        </w:rPr>
                      </w:pPr>
                      <w:r w:rsidRPr="002A6862">
                        <w:rPr>
                          <w:sz w:val="18"/>
                          <w:szCs w:val="18"/>
                        </w:rPr>
                        <w:t>Língua Inglesa I</w:t>
                      </w:r>
                    </w:p>
                    <w:p w14:paraId="0AE9CBB6" w14:textId="68DEC362" w:rsidR="006E33BE" w:rsidRPr="002A6862" w:rsidRDefault="006E33BE" w:rsidP="00A45722">
                      <w:pPr>
                        <w:autoSpaceDE w:val="0"/>
                        <w:autoSpaceDN w:val="0"/>
                        <w:adjustRightInd w:val="0"/>
                        <w:spacing w:line="276" w:lineRule="auto"/>
                        <w:rPr>
                          <w:sz w:val="18"/>
                          <w:szCs w:val="18"/>
                        </w:rPr>
                      </w:pPr>
                      <w:r w:rsidRPr="002A6862">
                        <w:rPr>
                          <w:sz w:val="18"/>
                          <w:szCs w:val="18"/>
                        </w:rPr>
                        <w:t>Arte</w:t>
                      </w:r>
                    </w:p>
                    <w:p w14:paraId="554415DC" w14:textId="38F12CF3" w:rsidR="006E33BE" w:rsidRPr="002A6862" w:rsidRDefault="006E33BE" w:rsidP="00A45722">
                      <w:pPr>
                        <w:autoSpaceDE w:val="0"/>
                        <w:autoSpaceDN w:val="0"/>
                        <w:adjustRightInd w:val="0"/>
                        <w:spacing w:line="276" w:lineRule="auto"/>
                        <w:rPr>
                          <w:sz w:val="18"/>
                          <w:szCs w:val="18"/>
                        </w:rPr>
                      </w:pPr>
                      <w:r w:rsidRPr="002A6862">
                        <w:rPr>
                          <w:sz w:val="18"/>
                          <w:szCs w:val="18"/>
                        </w:rPr>
                        <w:t>Educação Física</w:t>
                      </w:r>
                    </w:p>
                    <w:p w14:paraId="60265041" w14:textId="6C5C9BC9" w:rsidR="006E33BE" w:rsidRPr="002A6862" w:rsidRDefault="006E33BE" w:rsidP="00A45722">
                      <w:pPr>
                        <w:autoSpaceDE w:val="0"/>
                        <w:autoSpaceDN w:val="0"/>
                        <w:adjustRightInd w:val="0"/>
                        <w:spacing w:line="276" w:lineRule="auto"/>
                        <w:rPr>
                          <w:sz w:val="18"/>
                          <w:szCs w:val="18"/>
                        </w:rPr>
                      </w:pPr>
                      <w:r w:rsidRPr="002A6862">
                        <w:rPr>
                          <w:sz w:val="18"/>
                          <w:szCs w:val="18"/>
                        </w:rPr>
                        <w:t>Matemática I</w:t>
                      </w:r>
                    </w:p>
                    <w:p w14:paraId="7411C568" w14:textId="0109130E" w:rsidR="006E33BE" w:rsidRPr="002A6862" w:rsidRDefault="006E33BE" w:rsidP="00A45722">
                      <w:pPr>
                        <w:autoSpaceDE w:val="0"/>
                        <w:autoSpaceDN w:val="0"/>
                        <w:adjustRightInd w:val="0"/>
                        <w:spacing w:line="276" w:lineRule="auto"/>
                        <w:rPr>
                          <w:sz w:val="18"/>
                          <w:szCs w:val="18"/>
                        </w:rPr>
                      </w:pPr>
                      <w:r w:rsidRPr="002A6862">
                        <w:rPr>
                          <w:sz w:val="18"/>
                          <w:szCs w:val="18"/>
                        </w:rPr>
                        <w:t>Química I</w:t>
                      </w:r>
                    </w:p>
                    <w:p w14:paraId="52EE619B" w14:textId="3E712901" w:rsidR="006E33BE" w:rsidRPr="002A6862" w:rsidRDefault="006E33BE" w:rsidP="00A45722">
                      <w:pPr>
                        <w:autoSpaceDE w:val="0"/>
                        <w:autoSpaceDN w:val="0"/>
                        <w:adjustRightInd w:val="0"/>
                        <w:spacing w:line="276" w:lineRule="auto"/>
                        <w:rPr>
                          <w:sz w:val="18"/>
                          <w:szCs w:val="18"/>
                        </w:rPr>
                      </w:pPr>
                      <w:r w:rsidRPr="002A6862">
                        <w:rPr>
                          <w:sz w:val="18"/>
                          <w:szCs w:val="18"/>
                        </w:rPr>
                        <w:t>Física I</w:t>
                      </w:r>
                    </w:p>
                    <w:p w14:paraId="0528565C" w14:textId="75AC250E" w:rsidR="006E33BE" w:rsidRPr="002A6862" w:rsidRDefault="006E33BE" w:rsidP="00A45722">
                      <w:pPr>
                        <w:autoSpaceDE w:val="0"/>
                        <w:autoSpaceDN w:val="0"/>
                        <w:adjustRightInd w:val="0"/>
                        <w:spacing w:line="276" w:lineRule="auto"/>
                        <w:rPr>
                          <w:sz w:val="18"/>
                          <w:szCs w:val="18"/>
                        </w:rPr>
                      </w:pPr>
                      <w:r w:rsidRPr="002A6862">
                        <w:rPr>
                          <w:sz w:val="18"/>
                          <w:szCs w:val="18"/>
                        </w:rPr>
                        <w:t>Biologia I</w:t>
                      </w:r>
                    </w:p>
                    <w:p w14:paraId="44B29FF8" w14:textId="375D6F25" w:rsidR="006E33BE" w:rsidRPr="002A6862" w:rsidRDefault="006E33BE" w:rsidP="00A45722">
                      <w:pPr>
                        <w:autoSpaceDE w:val="0"/>
                        <w:autoSpaceDN w:val="0"/>
                        <w:adjustRightInd w:val="0"/>
                        <w:spacing w:line="276" w:lineRule="auto"/>
                        <w:rPr>
                          <w:sz w:val="18"/>
                          <w:szCs w:val="18"/>
                        </w:rPr>
                      </w:pPr>
                      <w:r w:rsidRPr="002A6862">
                        <w:rPr>
                          <w:sz w:val="18"/>
                          <w:szCs w:val="18"/>
                        </w:rPr>
                        <w:t>Geografia I</w:t>
                      </w:r>
                    </w:p>
                    <w:p w14:paraId="6F5B7C1A" w14:textId="56E9C1BC" w:rsidR="006E33BE" w:rsidRPr="002A6862" w:rsidRDefault="006E33BE" w:rsidP="00A45722">
                      <w:pPr>
                        <w:autoSpaceDE w:val="0"/>
                        <w:autoSpaceDN w:val="0"/>
                        <w:adjustRightInd w:val="0"/>
                        <w:spacing w:line="276" w:lineRule="auto"/>
                        <w:rPr>
                          <w:sz w:val="18"/>
                          <w:szCs w:val="18"/>
                        </w:rPr>
                      </w:pPr>
                      <w:r w:rsidRPr="002A6862">
                        <w:rPr>
                          <w:sz w:val="18"/>
                          <w:szCs w:val="18"/>
                        </w:rPr>
                        <w:t>História I</w:t>
                      </w:r>
                    </w:p>
                    <w:p w14:paraId="6BD7DF66" w14:textId="63074E17" w:rsidR="006E33BE" w:rsidRPr="002A6862" w:rsidRDefault="006E33BE" w:rsidP="00A45722">
                      <w:pPr>
                        <w:autoSpaceDE w:val="0"/>
                        <w:autoSpaceDN w:val="0"/>
                        <w:adjustRightInd w:val="0"/>
                        <w:spacing w:line="276" w:lineRule="auto"/>
                        <w:rPr>
                          <w:sz w:val="18"/>
                          <w:szCs w:val="18"/>
                        </w:rPr>
                      </w:pPr>
                      <w:r w:rsidRPr="002A6862">
                        <w:rPr>
                          <w:sz w:val="18"/>
                          <w:szCs w:val="18"/>
                        </w:rPr>
                        <w:t>Sociologia I</w:t>
                      </w:r>
                    </w:p>
                    <w:p w14:paraId="5F58CD98" w14:textId="5E89217D" w:rsidR="006E33BE" w:rsidRPr="002A6862" w:rsidRDefault="006E33BE" w:rsidP="00A45722">
                      <w:pPr>
                        <w:autoSpaceDE w:val="0"/>
                        <w:autoSpaceDN w:val="0"/>
                        <w:adjustRightInd w:val="0"/>
                        <w:spacing w:line="276" w:lineRule="auto"/>
                        <w:rPr>
                          <w:sz w:val="18"/>
                          <w:szCs w:val="18"/>
                        </w:rPr>
                      </w:pPr>
                      <w:r w:rsidRPr="002A6862">
                        <w:rPr>
                          <w:sz w:val="18"/>
                          <w:szCs w:val="18"/>
                        </w:rPr>
                        <w:t>Filosofia I</w:t>
                      </w:r>
                    </w:p>
                    <w:p w14:paraId="3E9DF16D" w14:textId="1E135985" w:rsidR="006E33BE" w:rsidRPr="002A6862" w:rsidRDefault="006E33BE" w:rsidP="00A45722">
                      <w:pPr>
                        <w:autoSpaceDE w:val="0"/>
                        <w:autoSpaceDN w:val="0"/>
                        <w:adjustRightInd w:val="0"/>
                        <w:spacing w:line="276" w:lineRule="auto"/>
                        <w:rPr>
                          <w:sz w:val="18"/>
                          <w:szCs w:val="18"/>
                        </w:rPr>
                      </w:pPr>
                      <w:r w:rsidRPr="002A6862">
                        <w:rPr>
                          <w:sz w:val="18"/>
                          <w:szCs w:val="18"/>
                        </w:rPr>
                        <w:t>Projeto de Vida e Carreira</w:t>
                      </w:r>
                    </w:p>
                    <w:p w14:paraId="1DD9B881" w14:textId="16D99D0F" w:rsidR="006E33BE" w:rsidRPr="002A6862" w:rsidRDefault="006E33BE" w:rsidP="00A45722">
                      <w:pPr>
                        <w:autoSpaceDE w:val="0"/>
                        <w:autoSpaceDN w:val="0"/>
                        <w:adjustRightInd w:val="0"/>
                        <w:spacing w:line="276" w:lineRule="auto"/>
                        <w:rPr>
                          <w:sz w:val="18"/>
                          <w:szCs w:val="18"/>
                        </w:rPr>
                      </w:pPr>
                      <w:r w:rsidRPr="002A6862">
                        <w:rPr>
                          <w:sz w:val="18"/>
                          <w:szCs w:val="18"/>
                        </w:rPr>
                        <w:t>Ciências Aplicadas à Segurança e Saúde do Trabalho</w:t>
                      </w:r>
                    </w:p>
                    <w:p w14:paraId="67DEBBC5" w14:textId="29530629" w:rsidR="006E33BE" w:rsidRPr="002A6862" w:rsidRDefault="006E33BE" w:rsidP="00A45722">
                      <w:pPr>
                        <w:autoSpaceDE w:val="0"/>
                        <w:autoSpaceDN w:val="0"/>
                        <w:adjustRightInd w:val="0"/>
                        <w:spacing w:line="276" w:lineRule="auto"/>
                        <w:rPr>
                          <w:sz w:val="18"/>
                          <w:szCs w:val="18"/>
                        </w:rPr>
                      </w:pPr>
                      <w:r w:rsidRPr="002A6862">
                        <w:rPr>
                          <w:sz w:val="18"/>
                          <w:szCs w:val="18"/>
                        </w:rPr>
                        <w:t>Saúde e Segurança no Trabalho</w:t>
                      </w:r>
                    </w:p>
                    <w:p w14:paraId="76C9235A" w14:textId="169AF5C2" w:rsidR="006E33BE" w:rsidRPr="002A6862" w:rsidRDefault="006E33BE" w:rsidP="00A45722">
                      <w:pPr>
                        <w:autoSpaceDE w:val="0"/>
                        <w:autoSpaceDN w:val="0"/>
                        <w:adjustRightInd w:val="0"/>
                        <w:spacing w:line="276" w:lineRule="auto"/>
                        <w:rPr>
                          <w:sz w:val="18"/>
                          <w:szCs w:val="18"/>
                        </w:rPr>
                      </w:pPr>
                      <w:r w:rsidRPr="002A6862">
                        <w:rPr>
                          <w:sz w:val="18"/>
                          <w:szCs w:val="18"/>
                        </w:rPr>
                        <w:t>Introdução a Indústria 4.0</w:t>
                      </w:r>
                    </w:p>
                    <w:p w14:paraId="2099F41F" w14:textId="18EC4E58" w:rsidR="006E33BE" w:rsidRPr="002A6862" w:rsidRDefault="006E33BE" w:rsidP="00A45722">
                      <w:pPr>
                        <w:autoSpaceDE w:val="0"/>
                        <w:autoSpaceDN w:val="0"/>
                        <w:adjustRightInd w:val="0"/>
                        <w:spacing w:line="276" w:lineRule="auto"/>
                        <w:rPr>
                          <w:sz w:val="18"/>
                          <w:szCs w:val="18"/>
                        </w:rPr>
                      </w:pPr>
                      <w:r w:rsidRPr="002A6862">
                        <w:rPr>
                          <w:sz w:val="18"/>
                          <w:szCs w:val="18"/>
                        </w:rPr>
                        <w:t>Introdução a Tecnologia da Informação e Comunicação</w:t>
                      </w:r>
                    </w:p>
                    <w:p w14:paraId="077E57C0" w14:textId="68D27974" w:rsidR="006E33BE" w:rsidRPr="002A6862" w:rsidRDefault="006E33BE" w:rsidP="00A45722">
                      <w:pPr>
                        <w:autoSpaceDE w:val="0"/>
                        <w:autoSpaceDN w:val="0"/>
                        <w:adjustRightInd w:val="0"/>
                        <w:spacing w:line="276" w:lineRule="auto"/>
                        <w:rPr>
                          <w:sz w:val="18"/>
                          <w:szCs w:val="18"/>
                        </w:rPr>
                      </w:pPr>
                      <w:r w:rsidRPr="002A6862">
                        <w:rPr>
                          <w:sz w:val="18"/>
                          <w:szCs w:val="18"/>
                        </w:rPr>
                        <w:t>Comunicação e Informação aplicadas à Segurança e Saúde do Trabalho</w:t>
                      </w:r>
                    </w:p>
                    <w:p w14:paraId="3D3E2DF9" w14:textId="2C89A977" w:rsidR="006E33BE" w:rsidRPr="002A6862" w:rsidRDefault="006E33BE" w:rsidP="00A45722">
                      <w:pPr>
                        <w:autoSpaceDE w:val="0"/>
                        <w:autoSpaceDN w:val="0"/>
                        <w:adjustRightInd w:val="0"/>
                        <w:spacing w:line="276" w:lineRule="auto"/>
                        <w:rPr>
                          <w:sz w:val="18"/>
                          <w:szCs w:val="18"/>
                        </w:rPr>
                      </w:pPr>
                      <w:r w:rsidRPr="002A6862">
                        <w:rPr>
                          <w:sz w:val="18"/>
                          <w:szCs w:val="18"/>
                        </w:rPr>
                        <w:t>Introdução a Qualidade e Produtividade</w:t>
                      </w:r>
                    </w:p>
                    <w:p w14:paraId="31ED6086" w14:textId="0B80C607" w:rsidR="006E33BE" w:rsidRPr="002A6862" w:rsidRDefault="006E33BE" w:rsidP="00A45722">
                      <w:pPr>
                        <w:autoSpaceDE w:val="0"/>
                        <w:autoSpaceDN w:val="0"/>
                        <w:adjustRightInd w:val="0"/>
                        <w:spacing w:line="276" w:lineRule="auto"/>
                        <w:rPr>
                          <w:sz w:val="18"/>
                          <w:szCs w:val="18"/>
                        </w:rPr>
                      </w:pPr>
                      <w:r w:rsidRPr="002A6862">
                        <w:rPr>
                          <w:sz w:val="18"/>
                          <w:szCs w:val="18"/>
                        </w:rPr>
                        <w:t>Sustentabilidade nos Processos Industriais</w:t>
                      </w:r>
                    </w:p>
                    <w:p w14:paraId="4BA260D6" w14:textId="726A7F74" w:rsidR="006E33BE" w:rsidRPr="002A6862" w:rsidRDefault="006E33BE" w:rsidP="00A45722">
                      <w:pPr>
                        <w:autoSpaceDE w:val="0"/>
                        <w:autoSpaceDN w:val="0"/>
                        <w:adjustRightInd w:val="0"/>
                        <w:spacing w:line="276" w:lineRule="auto"/>
                        <w:rPr>
                          <w:sz w:val="18"/>
                          <w:szCs w:val="18"/>
                        </w:rPr>
                      </w:pPr>
                      <w:r w:rsidRPr="002A6862">
                        <w:rPr>
                          <w:sz w:val="18"/>
                          <w:szCs w:val="18"/>
                        </w:rPr>
                        <w:t>Fundamentos de Segurança e Saúde do Trabalho</w:t>
                      </w:r>
                    </w:p>
                    <w:p w14:paraId="2D8EF89D" w14:textId="7328C23B" w:rsidR="006E33BE" w:rsidRDefault="006E33BE" w:rsidP="00A45722">
                      <w:pPr>
                        <w:autoSpaceDE w:val="0"/>
                        <w:autoSpaceDN w:val="0"/>
                        <w:adjustRightInd w:val="0"/>
                        <w:spacing w:line="276" w:lineRule="auto"/>
                        <w:rPr>
                          <w:sz w:val="18"/>
                          <w:szCs w:val="18"/>
                        </w:rPr>
                      </w:pPr>
                      <w:r w:rsidRPr="002A6862">
                        <w:rPr>
                          <w:sz w:val="18"/>
                          <w:szCs w:val="18"/>
                        </w:rPr>
                        <w:t>Introdução ao Desenvolvimento de Projetos</w:t>
                      </w:r>
                    </w:p>
                    <w:p w14:paraId="575B73A3" w14:textId="036D8436" w:rsidR="006E33BE" w:rsidRDefault="006E33BE" w:rsidP="00A45722">
                      <w:pPr>
                        <w:autoSpaceDE w:val="0"/>
                        <w:autoSpaceDN w:val="0"/>
                        <w:adjustRightInd w:val="0"/>
                        <w:spacing w:line="276" w:lineRule="auto"/>
                        <w:rPr>
                          <w:sz w:val="18"/>
                          <w:szCs w:val="18"/>
                        </w:rPr>
                      </w:pPr>
                      <w:r w:rsidRPr="002A6862">
                        <w:rPr>
                          <w:sz w:val="18"/>
                          <w:szCs w:val="18"/>
                        </w:rPr>
                        <w:t>Gestão de Pessoas aplicada à Segurança e Saúde do Trabalho</w:t>
                      </w:r>
                    </w:p>
                    <w:p w14:paraId="119DB176" w14:textId="320DB0FF" w:rsidR="006E33BE" w:rsidRDefault="006E33BE" w:rsidP="00A45722">
                      <w:pPr>
                        <w:autoSpaceDE w:val="0"/>
                        <w:autoSpaceDN w:val="0"/>
                        <w:adjustRightInd w:val="0"/>
                        <w:spacing w:line="276" w:lineRule="auto"/>
                        <w:rPr>
                          <w:sz w:val="18"/>
                          <w:szCs w:val="18"/>
                        </w:rPr>
                      </w:pPr>
                      <w:r w:rsidRPr="002A6862">
                        <w:rPr>
                          <w:sz w:val="18"/>
                          <w:szCs w:val="18"/>
                        </w:rPr>
                        <w:t>Criatividade e Ideação em Projetos de Inovação</w:t>
                      </w:r>
                    </w:p>
                    <w:p w14:paraId="720E16D9" w14:textId="22651618" w:rsidR="006E33BE" w:rsidRDefault="006E33BE" w:rsidP="00A45722">
                      <w:pPr>
                        <w:autoSpaceDE w:val="0"/>
                        <w:autoSpaceDN w:val="0"/>
                        <w:adjustRightInd w:val="0"/>
                        <w:spacing w:line="276" w:lineRule="auto"/>
                        <w:rPr>
                          <w:sz w:val="18"/>
                          <w:szCs w:val="18"/>
                        </w:rPr>
                      </w:pPr>
                      <w:r w:rsidRPr="002A6862">
                        <w:rPr>
                          <w:sz w:val="18"/>
                          <w:szCs w:val="18"/>
                        </w:rPr>
                        <w:t>Modelagem de Projetos de Inovação</w:t>
                      </w:r>
                    </w:p>
                    <w:p w14:paraId="469052F4" w14:textId="24376601" w:rsidR="006E33BE" w:rsidRPr="002A6862" w:rsidRDefault="001B1104" w:rsidP="00A45722">
                      <w:pPr>
                        <w:autoSpaceDE w:val="0"/>
                        <w:autoSpaceDN w:val="0"/>
                        <w:adjustRightInd w:val="0"/>
                        <w:spacing w:line="276" w:lineRule="auto"/>
                        <w:rPr>
                          <w:sz w:val="18"/>
                          <w:szCs w:val="18"/>
                          <w:highlight w:val="yellow"/>
                        </w:rPr>
                      </w:pPr>
                      <w:r>
                        <w:rPr>
                          <w:sz w:val="18"/>
                          <w:szCs w:val="18"/>
                          <w:highlight w:val="yellow"/>
                        </w:rPr>
                        <w:br/>
                      </w:r>
                    </w:p>
                  </w:txbxContent>
                </v:textbox>
              </v:shape>
            </w:pict>
          </mc:Fallback>
        </mc:AlternateContent>
      </w:r>
      <w:r>
        <w:rPr>
          <w:b/>
          <w:bCs/>
          <w:noProof/>
        </w:rPr>
        <mc:AlternateContent>
          <mc:Choice Requires="wps">
            <w:drawing>
              <wp:anchor distT="0" distB="0" distL="114300" distR="114300" simplePos="0" relativeHeight="251653632" behindDoc="0" locked="0" layoutInCell="1" allowOverlap="1" wp14:anchorId="43821E46" wp14:editId="414728EA">
                <wp:simplePos x="0" y="0"/>
                <wp:positionH relativeFrom="column">
                  <wp:posOffset>3406775</wp:posOffset>
                </wp:positionH>
                <wp:positionV relativeFrom="paragraph">
                  <wp:posOffset>146050</wp:posOffset>
                </wp:positionV>
                <wp:extent cx="2562225" cy="2658110"/>
                <wp:effectExtent l="0" t="0" r="28575" b="27940"/>
                <wp:wrapNone/>
                <wp:docPr id="119630370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658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372BB8A6" w14:textId="05C06138" w:rsidR="006E33BE" w:rsidRPr="002B5D72" w:rsidRDefault="006E33BE" w:rsidP="00A45722">
                            <w:pPr>
                              <w:adjustRightInd w:val="0"/>
                              <w:spacing w:line="276" w:lineRule="auto"/>
                              <w:jc w:val="center"/>
                              <w:rPr>
                                <w:b/>
                                <w:bCs/>
                                <w:sz w:val="22"/>
                                <w:szCs w:val="22"/>
                              </w:rPr>
                            </w:pPr>
                            <w:r>
                              <w:rPr>
                                <w:b/>
                                <w:bCs/>
                                <w:sz w:val="22"/>
                                <w:szCs w:val="22"/>
                              </w:rPr>
                              <w:t>2ª Série</w:t>
                            </w:r>
                            <w:r w:rsidRPr="002B5D72">
                              <w:rPr>
                                <w:b/>
                                <w:bCs/>
                                <w:sz w:val="22"/>
                                <w:szCs w:val="22"/>
                              </w:rPr>
                              <w:t xml:space="preserve"> - </w:t>
                            </w:r>
                            <w:r>
                              <w:rPr>
                                <w:b/>
                                <w:bCs/>
                                <w:sz w:val="22"/>
                                <w:szCs w:val="22"/>
                              </w:rPr>
                              <w:t>1224</w:t>
                            </w:r>
                            <w:r w:rsidRPr="002B5D72">
                              <w:rPr>
                                <w:b/>
                                <w:bCs/>
                                <w:sz w:val="22"/>
                                <w:szCs w:val="22"/>
                              </w:rPr>
                              <w:t>h</w:t>
                            </w:r>
                          </w:p>
                          <w:p w14:paraId="2FA3EC55" w14:textId="6DA8A9F7" w:rsidR="006E33BE" w:rsidRPr="00652118" w:rsidRDefault="006E33BE" w:rsidP="00652118">
                            <w:pPr>
                              <w:autoSpaceDE w:val="0"/>
                              <w:autoSpaceDN w:val="0"/>
                              <w:adjustRightInd w:val="0"/>
                              <w:spacing w:line="276" w:lineRule="auto"/>
                              <w:rPr>
                                <w:sz w:val="18"/>
                                <w:szCs w:val="18"/>
                              </w:rPr>
                            </w:pPr>
                            <w:r w:rsidRPr="00652118">
                              <w:rPr>
                                <w:sz w:val="18"/>
                                <w:szCs w:val="18"/>
                              </w:rPr>
                              <w:t>Língua Portuguesa II</w:t>
                            </w:r>
                          </w:p>
                          <w:p w14:paraId="1B95664E" w14:textId="42AA2C5B" w:rsidR="006E33BE" w:rsidRPr="00652118" w:rsidRDefault="006E33BE" w:rsidP="00652118">
                            <w:pPr>
                              <w:autoSpaceDE w:val="0"/>
                              <w:autoSpaceDN w:val="0"/>
                              <w:adjustRightInd w:val="0"/>
                              <w:spacing w:line="276" w:lineRule="auto"/>
                              <w:rPr>
                                <w:sz w:val="18"/>
                                <w:szCs w:val="18"/>
                              </w:rPr>
                            </w:pPr>
                            <w:r w:rsidRPr="00652118">
                              <w:rPr>
                                <w:sz w:val="18"/>
                                <w:szCs w:val="18"/>
                              </w:rPr>
                              <w:t>Redação II</w:t>
                            </w:r>
                          </w:p>
                          <w:p w14:paraId="2E635758" w14:textId="335FB060" w:rsidR="006E33BE" w:rsidRPr="00652118" w:rsidRDefault="006E33BE" w:rsidP="00652118">
                            <w:pPr>
                              <w:autoSpaceDE w:val="0"/>
                              <w:autoSpaceDN w:val="0"/>
                              <w:adjustRightInd w:val="0"/>
                              <w:spacing w:line="276" w:lineRule="auto"/>
                              <w:rPr>
                                <w:sz w:val="18"/>
                                <w:szCs w:val="18"/>
                              </w:rPr>
                            </w:pPr>
                            <w:r w:rsidRPr="00652118">
                              <w:rPr>
                                <w:sz w:val="18"/>
                                <w:szCs w:val="18"/>
                              </w:rPr>
                              <w:t>Língua Inglesa II</w:t>
                            </w:r>
                          </w:p>
                          <w:p w14:paraId="470F5C4B" w14:textId="4CE32B77" w:rsidR="006E33BE" w:rsidRPr="00652118" w:rsidRDefault="006E33BE" w:rsidP="00652118">
                            <w:pPr>
                              <w:autoSpaceDE w:val="0"/>
                              <w:autoSpaceDN w:val="0"/>
                              <w:adjustRightInd w:val="0"/>
                              <w:spacing w:line="276" w:lineRule="auto"/>
                              <w:rPr>
                                <w:sz w:val="18"/>
                                <w:szCs w:val="18"/>
                              </w:rPr>
                            </w:pPr>
                            <w:r w:rsidRPr="00652118">
                              <w:rPr>
                                <w:sz w:val="18"/>
                                <w:szCs w:val="18"/>
                              </w:rPr>
                              <w:t>Matemática II</w:t>
                            </w:r>
                          </w:p>
                          <w:p w14:paraId="2FE89C14" w14:textId="7C584E5E" w:rsidR="006E33BE" w:rsidRPr="00652118" w:rsidRDefault="006E33BE" w:rsidP="00652118">
                            <w:pPr>
                              <w:autoSpaceDE w:val="0"/>
                              <w:autoSpaceDN w:val="0"/>
                              <w:adjustRightInd w:val="0"/>
                              <w:spacing w:line="276" w:lineRule="auto"/>
                              <w:rPr>
                                <w:sz w:val="18"/>
                                <w:szCs w:val="18"/>
                              </w:rPr>
                            </w:pPr>
                            <w:r w:rsidRPr="00652118">
                              <w:rPr>
                                <w:sz w:val="18"/>
                                <w:szCs w:val="18"/>
                              </w:rPr>
                              <w:t>Química II</w:t>
                            </w:r>
                          </w:p>
                          <w:p w14:paraId="7B352C10" w14:textId="52AF4E2E" w:rsidR="006E33BE" w:rsidRPr="00652118" w:rsidRDefault="006E33BE" w:rsidP="00652118">
                            <w:pPr>
                              <w:autoSpaceDE w:val="0"/>
                              <w:autoSpaceDN w:val="0"/>
                              <w:adjustRightInd w:val="0"/>
                              <w:spacing w:line="276" w:lineRule="auto"/>
                              <w:rPr>
                                <w:sz w:val="18"/>
                                <w:szCs w:val="18"/>
                              </w:rPr>
                            </w:pPr>
                            <w:r w:rsidRPr="00652118">
                              <w:rPr>
                                <w:sz w:val="18"/>
                                <w:szCs w:val="18"/>
                              </w:rPr>
                              <w:t>Física II</w:t>
                            </w:r>
                          </w:p>
                          <w:p w14:paraId="699F782F" w14:textId="08886720" w:rsidR="006E33BE" w:rsidRPr="00652118" w:rsidRDefault="006E33BE" w:rsidP="00652118">
                            <w:pPr>
                              <w:autoSpaceDE w:val="0"/>
                              <w:autoSpaceDN w:val="0"/>
                              <w:adjustRightInd w:val="0"/>
                              <w:spacing w:line="276" w:lineRule="auto"/>
                              <w:rPr>
                                <w:sz w:val="18"/>
                                <w:szCs w:val="18"/>
                              </w:rPr>
                            </w:pPr>
                            <w:r w:rsidRPr="00652118">
                              <w:rPr>
                                <w:sz w:val="18"/>
                                <w:szCs w:val="18"/>
                              </w:rPr>
                              <w:t>Biologia II</w:t>
                            </w:r>
                          </w:p>
                          <w:p w14:paraId="1A3BD9F0" w14:textId="2A1C4C78" w:rsidR="006E33BE" w:rsidRPr="00652118" w:rsidRDefault="006E33BE" w:rsidP="00652118">
                            <w:pPr>
                              <w:autoSpaceDE w:val="0"/>
                              <w:autoSpaceDN w:val="0"/>
                              <w:adjustRightInd w:val="0"/>
                              <w:spacing w:line="276" w:lineRule="auto"/>
                              <w:rPr>
                                <w:sz w:val="18"/>
                                <w:szCs w:val="18"/>
                              </w:rPr>
                            </w:pPr>
                            <w:r w:rsidRPr="00652118">
                              <w:rPr>
                                <w:sz w:val="18"/>
                                <w:szCs w:val="18"/>
                              </w:rPr>
                              <w:t>Geografia II</w:t>
                            </w:r>
                          </w:p>
                          <w:p w14:paraId="2EBE9DF7" w14:textId="190620AB" w:rsidR="006E33BE" w:rsidRPr="00652118" w:rsidRDefault="006E33BE" w:rsidP="00652118">
                            <w:pPr>
                              <w:autoSpaceDE w:val="0"/>
                              <w:autoSpaceDN w:val="0"/>
                              <w:adjustRightInd w:val="0"/>
                              <w:spacing w:line="276" w:lineRule="auto"/>
                              <w:rPr>
                                <w:sz w:val="18"/>
                                <w:szCs w:val="18"/>
                              </w:rPr>
                            </w:pPr>
                            <w:r w:rsidRPr="00652118">
                              <w:rPr>
                                <w:sz w:val="18"/>
                                <w:szCs w:val="18"/>
                              </w:rPr>
                              <w:t>História II</w:t>
                            </w:r>
                          </w:p>
                          <w:p w14:paraId="338C095C" w14:textId="18F88CC1" w:rsidR="006E33BE" w:rsidRPr="00652118" w:rsidRDefault="006E33BE" w:rsidP="00652118">
                            <w:pPr>
                              <w:autoSpaceDE w:val="0"/>
                              <w:autoSpaceDN w:val="0"/>
                              <w:adjustRightInd w:val="0"/>
                              <w:spacing w:line="276" w:lineRule="auto"/>
                              <w:rPr>
                                <w:sz w:val="18"/>
                                <w:szCs w:val="18"/>
                              </w:rPr>
                            </w:pPr>
                            <w:r w:rsidRPr="00652118">
                              <w:rPr>
                                <w:sz w:val="18"/>
                                <w:szCs w:val="18"/>
                              </w:rPr>
                              <w:t>Sociologia II</w:t>
                            </w:r>
                          </w:p>
                          <w:p w14:paraId="386BFE5A" w14:textId="4AB3CA57" w:rsidR="006E33BE" w:rsidRPr="00652118" w:rsidRDefault="006E33BE" w:rsidP="00652118">
                            <w:pPr>
                              <w:autoSpaceDE w:val="0"/>
                              <w:autoSpaceDN w:val="0"/>
                              <w:adjustRightInd w:val="0"/>
                              <w:spacing w:line="276" w:lineRule="auto"/>
                              <w:rPr>
                                <w:sz w:val="18"/>
                                <w:szCs w:val="18"/>
                              </w:rPr>
                            </w:pPr>
                            <w:r w:rsidRPr="00652118">
                              <w:rPr>
                                <w:sz w:val="18"/>
                                <w:szCs w:val="18"/>
                              </w:rPr>
                              <w:t>Filosofia II</w:t>
                            </w:r>
                          </w:p>
                          <w:p w14:paraId="67A4F400" w14:textId="2695009C" w:rsidR="006E33BE" w:rsidRPr="00652118" w:rsidRDefault="006E33BE" w:rsidP="00652118">
                            <w:pPr>
                              <w:autoSpaceDE w:val="0"/>
                              <w:autoSpaceDN w:val="0"/>
                              <w:adjustRightInd w:val="0"/>
                              <w:spacing w:line="276" w:lineRule="auto"/>
                              <w:rPr>
                                <w:sz w:val="18"/>
                                <w:szCs w:val="18"/>
                              </w:rPr>
                            </w:pPr>
                            <w:r w:rsidRPr="00652118">
                              <w:rPr>
                                <w:sz w:val="18"/>
                                <w:szCs w:val="18"/>
                              </w:rPr>
                              <w:t>Rotinas de Segurança e Saúde do Trabalho</w:t>
                            </w:r>
                          </w:p>
                          <w:p w14:paraId="22B4B2D8" w14:textId="224B72E8" w:rsidR="006E33BE" w:rsidRPr="00652118" w:rsidRDefault="006E33BE" w:rsidP="00652118">
                            <w:pPr>
                              <w:autoSpaceDE w:val="0"/>
                              <w:autoSpaceDN w:val="0"/>
                              <w:adjustRightInd w:val="0"/>
                              <w:spacing w:line="276" w:lineRule="auto"/>
                              <w:rPr>
                                <w:sz w:val="18"/>
                                <w:szCs w:val="18"/>
                              </w:rPr>
                            </w:pPr>
                            <w:r w:rsidRPr="00652118">
                              <w:rPr>
                                <w:sz w:val="18"/>
                                <w:szCs w:val="18"/>
                              </w:rPr>
                              <w:t>Higiene Ocupacional</w:t>
                            </w:r>
                          </w:p>
                          <w:p w14:paraId="35AC5ED2" w14:textId="0F63D0BA" w:rsidR="006E33BE" w:rsidRPr="00652118" w:rsidRDefault="006E33BE" w:rsidP="00652118">
                            <w:pPr>
                              <w:autoSpaceDE w:val="0"/>
                              <w:autoSpaceDN w:val="0"/>
                              <w:adjustRightInd w:val="0"/>
                              <w:spacing w:line="276" w:lineRule="auto"/>
                              <w:rPr>
                                <w:sz w:val="18"/>
                                <w:szCs w:val="18"/>
                              </w:rPr>
                            </w:pPr>
                            <w:r w:rsidRPr="00652118">
                              <w:rPr>
                                <w:sz w:val="18"/>
                                <w:szCs w:val="18"/>
                              </w:rPr>
                              <w:t>Planejamento e Execução de Ações Educativas</w:t>
                            </w:r>
                          </w:p>
                          <w:p w14:paraId="5B71AEDF" w14:textId="1178708E" w:rsidR="006E33BE" w:rsidRPr="00652118" w:rsidRDefault="006E33BE" w:rsidP="00652118">
                            <w:pPr>
                              <w:autoSpaceDE w:val="0"/>
                              <w:autoSpaceDN w:val="0"/>
                              <w:adjustRightInd w:val="0"/>
                              <w:spacing w:line="276" w:lineRule="auto"/>
                              <w:rPr>
                                <w:sz w:val="18"/>
                                <w:szCs w:val="18"/>
                              </w:rPr>
                            </w:pPr>
                            <w:r w:rsidRPr="00652118">
                              <w:rPr>
                                <w:sz w:val="18"/>
                                <w:szCs w:val="18"/>
                              </w:rPr>
                              <w:t>Prototipagem de Negócios Inovadores</w:t>
                            </w:r>
                          </w:p>
                          <w:p w14:paraId="3EAE3E7D" w14:textId="77777777" w:rsidR="006E33BE" w:rsidRPr="00474F44" w:rsidRDefault="006E33BE" w:rsidP="00A45722">
                            <w:pPr>
                              <w:adjustRightInd w:val="0"/>
                              <w:rPr>
                                <w:rFonts w:ascii="Helvetica" w:hAnsi="Helvetica" w:cs="Helvetic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21E46" id="Caixa de Texto 20" o:spid="_x0000_s1027" type="#_x0000_t202" style="position:absolute;left:0;text-align:left;margin-left:268.25pt;margin-top:11.5pt;width:201.75pt;height:20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" filled="f" fillcolor="#cfc">
                <v:textbox>
                  <w:txbxContent>
                    <w:p w14:paraId="372BB8A6" w14:textId="05C06138" w:rsidR="006E33BE" w:rsidRPr="002B5D72" w:rsidRDefault="006E33BE" w:rsidP="00A45722">
                      <w:pPr>
                        <w:adjustRightInd w:val="0"/>
                        <w:spacing w:line="276" w:lineRule="auto"/>
                        <w:jc w:val="center"/>
                        <w:rPr>
                          <w:b/>
                          <w:bCs/>
                          <w:sz w:val="22"/>
                          <w:szCs w:val="22"/>
                        </w:rPr>
                      </w:pPr>
                      <w:r>
                        <w:rPr>
                          <w:b/>
                          <w:bCs/>
                          <w:sz w:val="22"/>
                          <w:szCs w:val="22"/>
                        </w:rPr>
                        <w:t>2ª Série</w:t>
                      </w:r>
                      <w:r w:rsidRPr="002B5D72">
                        <w:rPr>
                          <w:b/>
                          <w:bCs/>
                          <w:sz w:val="22"/>
                          <w:szCs w:val="22"/>
                        </w:rPr>
                        <w:t xml:space="preserve"> - </w:t>
                      </w:r>
                      <w:r>
                        <w:rPr>
                          <w:b/>
                          <w:bCs/>
                          <w:sz w:val="22"/>
                          <w:szCs w:val="22"/>
                        </w:rPr>
                        <w:t>1224</w:t>
                      </w:r>
                      <w:r w:rsidRPr="002B5D72">
                        <w:rPr>
                          <w:b/>
                          <w:bCs/>
                          <w:sz w:val="22"/>
                          <w:szCs w:val="22"/>
                        </w:rPr>
                        <w:t>h</w:t>
                      </w:r>
                    </w:p>
                    <w:p w14:paraId="2FA3EC55" w14:textId="6DA8A9F7" w:rsidR="006E33BE" w:rsidRPr="00652118" w:rsidRDefault="006E33BE" w:rsidP="00652118">
                      <w:pPr>
                        <w:autoSpaceDE w:val="0"/>
                        <w:autoSpaceDN w:val="0"/>
                        <w:adjustRightInd w:val="0"/>
                        <w:spacing w:line="276" w:lineRule="auto"/>
                        <w:rPr>
                          <w:sz w:val="18"/>
                          <w:szCs w:val="18"/>
                        </w:rPr>
                      </w:pPr>
                      <w:r w:rsidRPr="00652118">
                        <w:rPr>
                          <w:sz w:val="18"/>
                          <w:szCs w:val="18"/>
                        </w:rPr>
                        <w:t>Língua Portuguesa II</w:t>
                      </w:r>
                    </w:p>
                    <w:p w14:paraId="1B95664E" w14:textId="42AA2C5B" w:rsidR="006E33BE" w:rsidRPr="00652118" w:rsidRDefault="006E33BE" w:rsidP="00652118">
                      <w:pPr>
                        <w:autoSpaceDE w:val="0"/>
                        <w:autoSpaceDN w:val="0"/>
                        <w:adjustRightInd w:val="0"/>
                        <w:spacing w:line="276" w:lineRule="auto"/>
                        <w:rPr>
                          <w:sz w:val="18"/>
                          <w:szCs w:val="18"/>
                        </w:rPr>
                      </w:pPr>
                      <w:r w:rsidRPr="00652118">
                        <w:rPr>
                          <w:sz w:val="18"/>
                          <w:szCs w:val="18"/>
                        </w:rPr>
                        <w:t>Redação II</w:t>
                      </w:r>
                    </w:p>
                    <w:p w14:paraId="2E635758" w14:textId="335FB060" w:rsidR="006E33BE" w:rsidRPr="00652118" w:rsidRDefault="006E33BE" w:rsidP="00652118">
                      <w:pPr>
                        <w:autoSpaceDE w:val="0"/>
                        <w:autoSpaceDN w:val="0"/>
                        <w:adjustRightInd w:val="0"/>
                        <w:spacing w:line="276" w:lineRule="auto"/>
                        <w:rPr>
                          <w:sz w:val="18"/>
                          <w:szCs w:val="18"/>
                        </w:rPr>
                      </w:pPr>
                      <w:r w:rsidRPr="00652118">
                        <w:rPr>
                          <w:sz w:val="18"/>
                          <w:szCs w:val="18"/>
                        </w:rPr>
                        <w:t>Língua Inglesa II</w:t>
                      </w:r>
                    </w:p>
                    <w:p w14:paraId="470F5C4B" w14:textId="4CE32B77" w:rsidR="006E33BE" w:rsidRPr="00652118" w:rsidRDefault="006E33BE" w:rsidP="00652118">
                      <w:pPr>
                        <w:autoSpaceDE w:val="0"/>
                        <w:autoSpaceDN w:val="0"/>
                        <w:adjustRightInd w:val="0"/>
                        <w:spacing w:line="276" w:lineRule="auto"/>
                        <w:rPr>
                          <w:sz w:val="18"/>
                          <w:szCs w:val="18"/>
                        </w:rPr>
                      </w:pPr>
                      <w:r w:rsidRPr="00652118">
                        <w:rPr>
                          <w:sz w:val="18"/>
                          <w:szCs w:val="18"/>
                        </w:rPr>
                        <w:t>Matemática II</w:t>
                      </w:r>
                    </w:p>
                    <w:p w14:paraId="2FE89C14" w14:textId="7C584E5E" w:rsidR="006E33BE" w:rsidRPr="00652118" w:rsidRDefault="006E33BE" w:rsidP="00652118">
                      <w:pPr>
                        <w:autoSpaceDE w:val="0"/>
                        <w:autoSpaceDN w:val="0"/>
                        <w:adjustRightInd w:val="0"/>
                        <w:spacing w:line="276" w:lineRule="auto"/>
                        <w:rPr>
                          <w:sz w:val="18"/>
                          <w:szCs w:val="18"/>
                        </w:rPr>
                      </w:pPr>
                      <w:r w:rsidRPr="00652118">
                        <w:rPr>
                          <w:sz w:val="18"/>
                          <w:szCs w:val="18"/>
                        </w:rPr>
                        <w:t>Química II</w:t>
                      </w:r>
                    </w:p>
                    <w:p w14:paraId="7B352C10" w14:textId="52AF4E2E" w:rsidR="006E33BE" w:rsidRPr="00652118" w:rsidRDefault="006E33BE" w:rsidP="00652118">
                      <w:pPr>
                        <w:autoSpaceDE w:val="0"/>
                        <w:autoSpaceDN w:val="0"/>
                        <w:adjustRightInd w:val="0"/>
                        <w:spacing w:line="276" w:lineRule="auto"/>
                        <w:rPr>
                          <w:sz w:val="18"/>
                          <w:szCs w:val="18"/>
                        </w:rPr>
                      </w:pPr>
                      <w:r w:rsidRPr="00652118">
                        <w:rPr>
                          <w:sz w:val="18"/>
                          <w:szCs w:val="18"/>
                        </w:rPr>
                        <w:t>Física II</w:t>
                      </w:r>
                    </w:p>
                    <w:p w14:paraId="699F782F" w14:textId="08886720" w:rsidR="006E33BE" w:rsidRPr="00652118" w:rsidRDefault="006E33BE" w:rsidP="00652118">
                      <w:pPr>
                        <w:autoSpaceDE w:val="0"/>
                        <w:autoSpaceDN w:val="0"/>
                        <w:adjustRightInd w:val="0"/>
                        <w:spacing w:line="276" w:lineRule="auto"/>
                        <w:rPr>
                          <w:sz w:val="18"/>
                          <w:szCs w:val="18"/>
                        </w:rPr>
                      </w:pPr>
                      <w:r w:rsidRPr="00652118">
                        <w:rPr>
                          <w:sz w:val="18"/>
                          <w:szCs w:val="18"/>
                        </w:rPr>
                        <w:t>Biologia II</w:t>
                      </w:r>
                    </w:p>
                    <w:p w14:paraId="1A3BD9F0" w14:textId="2A1C4C78" w:rsidR="006E33BE" w:rsidRPr="00652118" w:rsidRDefault="006E33BE" w:rsidP="00652118">
                      <w:pPr>
                        <w:autoSpaceDE w:val="0"/>
                        <w:autoSpaceDN w:val="0"/>
                        <w:adjustRightInd w:val="0"/>
                        <w:spacing w:line="276" w:lineRule="auto"/>
                        <w:rPr>
                          <w:sz w:val="18"/>
                          <w:szCs w:val="18"/>
                        </w:rPr>
                      </w:pPr>
                      <w:r w:rsidRPr="00652118">
                        <w:rPr>
                          <w:sz w:val="18"/>
                          <w:szCs w:val="18"/>
                        </w:rPr>
                        <w:t>Geografia II</w:t>
                      </w:r>
                    </w:p>
                    <w:p w14:paraId="2EBE9DF7" w14:textId="190620AB" w:rsidR="006E33BE" w:rsidRPr="00652118" w:rsidRDefault="006E33BE" w:rsidP="00652118">
                      <w:pPr>
                        <w:autoSpaceDE w:val="0"/>
                        <w:autoSpaceDN w:val="0"/>
                        <w:adjustRightInd w:val="0"/>
                        <w:spacing w:line="276" w:lineRule="auto"/>
                        <w:rPr>
                          <w:sz w:val="18"/>
                          <w:szCs w:val="18"/>
                        </w:rPr>
                      </w:pPr>
                      <w:r w:rsidRPr="00652118">
                        <w:rPr>
                          <w:sz w:val="18"/>
                          <w:szCs w:val="18"/>
                        </w:rPr>
                        <w:t>História II</w:t>
                      </w:r>
                    </w:p>
                    <w:p w14:paraId="338C095C" w14:textId="18F88CC1" w:rsidR="006E33BE" w:rsidRPr="00652118" w:rsidRDefault="006E33BE" w:rsidP="00652118">
                      <w:pPr>
                        <w:autoSpaceDE w:val="0"/>
                        <w:autoSpaceDN w:val="0"/>
                        <w:adjustRightInd w:val="0"/>
                        <w:spacing w:line="276" w:lineRule="auto"/>
                        <w:rPr>
                          <w:sz w:val="18"/>
                          <w:szCs w:val="18"/>
                        </w:rPr>
                      </w:pPr>
                      <w:r w:rsidRPr="00652118">
                        <w:rPr>
                          <w:sz w:val="18"/>
                          <w:szCs w:val="18"/>
                        </w:rPr>
                        <w:t>Sociologia II</w:t>
                      </w:r>
                    </w:p>
                    <w:p w14:paraId="386BFE5A" w14:textId="4AB3CA57" w:rsidR="006E33BE" w:rsidRPr="00652118" w:rsidRDefault="006E33BE" w:rsidP="00652118">
                      <w:pPr>
                        <w:autoSpaceDE w:val="0"/>
                        <w:autoSpaceDN w:val="0"/>
                        <w:adjustRightInd w:val="0"/>
                        <w:spacing w:line="276" w:lineRule="auto"/>
                        <w:rPr>
                          <w:sz w:val="18"/>
                          <w:szCs w:val="18"/>
                        </w:rPr>
                      </w:pPr>
                      <w:r w:rsidRPr="00652118">
                        <w:rPr>
                          <w:sz w:val="18"/>
                          <w:szCs w:val="18"/>
                        </w:rPr>
                        <w:t>Filosofia II</w:t>
                      </w:r>
                    </w:p>
                    <w:p w14:paraId="67A4F400" w14:textId="2695009C" w:rsidR="006E33BE" w:rsidRPr="00652118" w:rsidRDefault="006E33BE" w:rsidP="00652118">
                      <w:pPr>
                        <w:autoSpaceDE w:val="0"/>
                        <w:autoSpaceDN w:val="0"/>
                        <w:adjustRightInd w:val="0"/>
                        <w:spacing w:line="276" w:lineRule="auto"/>
                        <w:rPr>
                          <w:sz w:val="18"/>
                          <w:szCs w:val="18"/>
                        </w:rPr>
                      </w:pPr>
                      <w:r w:rsidRPr="00652118">
                        <w:rPr>
                          <w:sz w:val="18"/>
                          <w:szCs w:val="18"/>
                        </w:rPr>
                        <w:t>Rotinas de Segurança e Saúde do Trabalho</w:t>
                      </w:r>
                    </w:p>
                    <w:p w14:paraId="22B4B2D8" w14:textId="224B72E8" w:rsidR="006E33BE" w:rsidRPr="00652118" w:rsidRDefault="006E33BE" w:rsidP="00652118">
                      <w:pPr>
                        <w:autoSpaceDE w:val="0"/>
                        <w:autoSpaceDN w:val="0"/>
                        <w:adjustRightInd w:val="0"/>
                        <w:spacing w:line="276" w:lineRule="auto"/>
                        <w:rPr>
                          <w:sz w:val="18"/>
                          <w:szCs w:val="18"/>
                        </w:rPr>
                      </w:pPr>
                      <w:r w:rsidRPr="00652118">
                        <w:rPr>
                          <w:sz w:val="18"/>
                          <w:szCs w:val="18"/>
                        </w:rPr>
                        <w:t>Higiene Ocupacional</w:t>
                      </w:r>
                    </w:p>
                    <w:p w14:paraId="35AC5ED2" w14:textId="0F63D0BA" w:rsidR="006E33BE" w:rsidRPr="00652118" w:rsidRDefault="006E33BE" w:rsidP="00652118">
                      <w:pPr>
                        <w:autoSpaceDE w:val="0"/>
                        <w:autoSpaceDN w:val="0"/>
                        <w:adjustRightInd w:val="0"/>
                        <w:spacing w:line="276" w:lineRule="auto"/>
                        <w:rPr>
                          <w:sz w:val="18"/>
                          <w:szCs w:val="18"/>
                        </w:rPr>
                      </w:pPr>
                      <w:r w:rsidRPr="00652118">
                        <w:rPr>
                          <w:sz w:val="18"/>
                          <w:szCs w:val="18"/>
                        </w:rPr>
                        <w:t>Planejamento e Execução de Ações Educativas</w:t>
                      </w:r>
                    </w:p>
                    <w:p w14:paraId="5B71AEDF" w14:textId="1178708E" w:rsidR="006E33BE" w:rsidRPr="00652118" w:rsidRDefault="006E33BE" w:rsidP="00652118">
                      <w:pPr>
                        <w:autoSpaceDE w:val="0"/>
                        <w:autoSpaceDN w:val="0"/>
                        <w:adjustRightInd w:val="0"/>
                        <w:spacing w:line="276" w:lineRule="auto"/>
                        <w:rPr>
                          <w:sz w:val="18"/>
                          <w:szCs w:val="18"/>
                        </w:rPr>
                      </w:pPr>
                      <w:r w:rsidRPr="00652118">
                        <w:rPr>
                          <w:sz w:val="18"/>
                          <w:szCs w:val="18"/>
                        </w:rPr>
                        <w:t>Prototipagem de Negócios Inovadores</w:t>
                      </w:r>
                    </w:p>
                    <w:p w14:paraId="3EAE3E7D" w14:textId="77777777" w:rsidR="006E33BE" w:rsidRPr="00474F44" w:rsidRDefault="006E33BE" w:rsidP="00A45722">
                      <w:pPr>
                        <w:adjustRightInd w:val="0"/>
                        <w:rPr>
                          <w:rFonts w:ascii="Helvetica" w:hAnsi="Helvetica" w:cs="Helvetica"/>
                          <w:sz w:val="22"/>
                          <w:szCs w:val="22"/>
                        </w:rPr>
                      </w:pPr>
                    </w:p>
                  </w:txbxContent>
                </v:textbox>
              </v:shape>
            </w:pict>
          </mc:Fallback>
        </mc:AlternateContent>
      </w:r>
      <w:r>
        <w:rPr>
          <w:b/>
          <w:bCs/>
          <w:noProof/>
        </w:rPr>
        <mc:AlternateContent>
          <mc:Choice Requires="wps">
            <w:drawing>
              <wp:anchor distT="0" distB="0" distL="114300" distR="114300" simplePos="0" relativeHeight="251658752" behindDoc="0" locked="0" layoutInCell="1" allowOverlap="1" wp14:anchorId="3F27CD5C" wp14:editId="63F46864">
                <wp:simplePos x="0" y="0"/>
                <wp:positionH relativeFrom="page">
                  <wp:posOffset>7460615</wp:posOffset>
                </wp:positionH>
                <wp:positionV relativeFrom="paragraph">
                  <wp:posOffset>141605</wp:posOffset>
                </wp:positionV>
                <wp:extent cx="2477386" cy="3306726"/>
                <wp:effectExtent l="0" t="0" r="18415" b="27305"/>
                <wp:wrapNone/>
                <wp:docPr id="166185185"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86" cy="33067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235799A3" w14:textId="437D19AA" w:rsidR="006E33BE" w:rsidRPr="002B5D72" w:rsidRDefault="006E33BE" w:rsidP="00A45722">
                            <w:pPr>
                              <w:adjustRightInd w:val="0"/>
                              <w:spacing w:line="276" w:lineRule="auto"/>
                              <w:jc w:val="center"/>
                              <w:rPr>
                                <w:b/>
                                <w:bCs/>
                                <w:sz w:val="22"/>
                                <w:szCs w:val="22"/>
                              </w:rPr>
                            </w:pPr>
                            <w:r>
                              <w:rPr>
                                <w:b/>
                                <w:bCs/>
                                <w:sz w:val="22"/>
                                <w:szCs w:val="22"/>
                              </w:rPr>
                              <w:t>3ª Série</w:t>
                            </w:r>
                            <w:r w:rsidRPr="002B5D72">
                              <w:rPr>
                                <w:b/>
                                <w:bCs/>
                                <w:sz w:val="22"/>
                                <w:szCs w:val="22"/>
                              </w:rPr>
                              <w:t xml:space="preserve"> - </w:t>
                            </w:r>
                            <w:r>
                              <w:rPr>
                                <w:b/>
                                <w:bCs/>
                                <w:sz w:val="22"/>
                                <w:szCs w:val="22"/>
                              </w:rPr>
                              <w:t>1128</w:t>
                            </w:r>
                            <w:r w:rsidRPr="002B5D72">
                              <w:rPr>
                                <w:b/>
                                <w:bCs/>
                                <w:sz w:val="22"/>
                                <w:szCs w:val="22"/>
                              </w:rPr>
                              <w:t>h</w:t>
                            </w:r>
                          </w:p>
                          <w:p w14:paraId="5B121097" w14:textId="46E52D57" w:rsidR="006E33BE" w:rsidRPr="00652118" w:rsidRDefault="006E33BE" w:rsidP="00652118">
                            <w:pPr>
                              <w:autoSpaceDE w:val="0"/>
                              <w:autoSpaceDN w:val="0"/>
                              <w:adjustRightInd w:val="0"/>
                              <w:spacing w:line="276" w:lineRule="auto"/>
                              <w:rPr>
                                <w:sz w:val="18"/>
                                <w:szCs w:val="18"/>
                              </w:rPr>
                            </w:pPr>
                            <w:r w:rsidRPr="00652118">
                              <w:rPr>
                                <w:sz w:val="18"/>
                                <w:szCs w:val="18"/>
                              </w:rPr>
                              <w:t>Língua Portuguesa III</w:t>
                            </w:r>
                          </w:p>
                          <w:p w14:paraId="3CB3C3C8" w14:textId="20F82182" w:rsidR="006E33BE" w:rsidRPr="00652118" w:rsidRDefault="006E33BE" w:rsidP="00652118">
                            <w:pPr>
                              <w:autoSpaceDE w:val="0"/>
                              <w:autoSpaceDN w:val="0"/>
                              <w:adjustRightInd w:val="0"/>
                              <w:spacing w:line="276" w:lineRule="auto"/>
                              <w:rPr>
                                <w:sz w:val="18"/>
                                <w:szCs w:val="18"/>
                              </w:rPr>
                            </w:pPr>
                            <w:r w:rsidRPr="00652118">
                              <w:rPr>
                                <w:sz w:val="18"/>
                                <w:szCs w:val="18"/>
                              </w:rPr>
                              <w:t>Redação III</w:t>
                            </w:r>
                          </w:p>
                          <w:p w14:paraId="705F789A" w14:textId="73A8FB76" w:rsidR="006E33BE" w:rsidRPr="00652118" w:rsidRDefault="006E33BE" w:rsidP="00652118">
                            <w:pPr>
                              <w:autoSpaceDE w:val="0"/>
                              <w:autoSpaceDN w:val="0"/>
                              <w:adjustRightInd w:val="0"/>
                              <w:spacing w:line="276" w:lineRule="auto"/>
                              <w:rPr>
                                <w:sz w:val="18"/>
                                <w:szCs w:val="18"/>
                              </w:rPr>
                            </w:pPr>
                            <w:r w:rsidRPr="00652118">
                              <w:rPr>
                                <w:sz w:val="18"/>
                                <w:szCs w:val="18"/>
                              </w:rPr>
                              <w:t>Língua Inglesa III</w:t>
                            </w:r>
                          </w:p>
                          <w:p w14:paraId="59E8E1C0" w14:textId="3699AFF3" w:rsidR="006E33BE" w:rsidRPr="00652118" w:rsidRDefault="006E33BE" w:rsidP="00652118">
                            <w:pPr>
                              <w:autoSpaceDE w:val="0"/>
                              <w:autoSpaceDN w:val="0"/>
                              <w:adjustRightInd w:val="0"/>
                              <w:spacing w:line="276" w:lineRule="auto"/>
                              <w:rPr>
                                <w:sz w:val="18"/>
                                <w:szCs w:val="18"/>
                              </w:rPr>
                            </w:pPr>
                            <w:r w:rsidRPr="00652118">
                              <w:rPr>
                                <w:sz w:val="18"/>
                                <w:szCs w:val="18"/>
                              </w:rPr>
                              <w:t>Matemática III</w:t>
                            </w:r>
                          </w:p>
                          <w:p w14:paraId="55DD8953" w14:textId="183AF1E7" w:rsidR="006E33BE" w:rsidRPr="00652118" w:rsidRDefault="006E33BE" w:rsidP="00652118">
                            <w:pPr>
                              <w:autoSpaceDE w:val="0"/>
                              <w:autoSpaceDN w:val="0"/>
                              <w:adjustRightInd w:val="0"/>
                              <w:spacing w:line="276" w:lineRule="auto"/>
                              <w:rPr>
                                <w:sz w:val="18"/>
                                <w:szCs w:val="18"/>
                              </w:rPr>
                            </w:pPr>
                            <w:r w:rsidRPr="00652118">
                              <w:rPr>
                                <w:sz w:val="18"/>
                                <w:szCs w:val="18"/>
                              </w:rPr>
                              <w:t>Química III</w:t>
                            </w:r>
                          </w:p>
                          <w:p w14:paraId="5A05402F" w14:textId="0E1CA68E" w:rsidR="006E33BE" w:rsidRPr="00652118" w:rsidRDefault="006E33BE" w:rsidP="00652118">
                            <w:pPr>
                              <w:autoSpaceDE w:val="0"/>
                              <w:autoSpaceDN w:val="0"/>
                              <w:adjustRightInd w:val="0"/>
                              <w:spacing w:line="276" w:lineRule="auto"/>
                              <w:rPr>
                                <w:sz w:val="18"/>
                                <w:szCs w:val="18"/>
                              </w:rPr>
                            </w:pPr>
                            <w:r w:rsidRPr="00652118">
                              <w:rPr>
                                <w:sz w:val="18"/>
                                <w:szCs w:val="18"/>
                              </w:rPr>
                              <w:t>Física III</w:t>
                            </w:r>
                          </w:p>
                          <w:p w14:paraId="159C0929" w14:textId="41F0F299" w:rsidR="006E33BE" w:rsidRPr="00652118" w:rsidRDefault="006E33BE" w:rsidP="00652118">
                            <w:pPr>
                              <w:autoSpaceDE w:val="0"/>
                              <w:autoSpaceDN w:val="0"/>
                              <w:adjustRightInd w:val="0"/>
                              <w:spacing w:line="276" w:lineRule="auto"/>
                              <w:rPr>
                                <w:sz w:val="18"/>
                                <w:szCs w:val="18"/>
                              </w:rPr>
                            </w:pPr>
                            <w:r w:rsidRPr="00652118">
                              <w:rPr>
                                <w:sz w:val="18"/>
                                <w:szCs w:val="18"/>
                              </w:rPr>
                              <w:t>Biologia III</w:t>
                            </w:r>
                          </w:p>
                          <w:p w14:paraId="7F139BAB" w14:textId="11AAFAA5" w:rsidR="006E33BE" w:rsidRPr="00652118" w:rsidRDefault="006E33BE" w:rsidP="00652118">
                            <w:pPr>
                              <w:autoSpaceDE w:val="0"/>
                              <w:autoSpaceDN w:val="0"/>
                              <w:adjustRightInd w:val="0"/>
                              <w:spacing w:line="276" w:lineRule="auto"/>
                              <w:rPr>
                                <w:sz w:val="18"/>
                                <w:szCs w:val="18"/>
                              </w:rPr>
                            </w:pPr>
                            <w:r w:rsidRPr="00652118">
                              <w:rPr>
                                <w:sz w:val="18"/>
                                <w:szCs w:val="18"/>
                              </w:rPr>
                              <w:t>Geografia III</w:t>
                            </w:r>
                          </w:p>
                          <w:p w14:paraId="23ED91FA" w14:textId="036535E8" w:rsidR="006E33BE" w:rsidRPr="00652118" w:rsidRDefault="006E33BE" w:rsidP="00652118">
                            <w:pPr>
                              <w:autoSpaceDE w:val="0"/>
                              <w:autoSpaceDN w:val="0"/>
                              <w:adjustRightInd w:val="0"/>
                              <w:spacing w:line="276" w:lineRule="auto"/>
                              <w:rPr>
                                <w:sz w:val="18"/>
                                <w:szCs w:val="18"/>
                              </w:rPr>
                            </w:pPr>
                            <w:r w:rsidRPr="00652118">
                              <w:rPr>
                                <w:sz w:val="18"/>
                                <w:szCs w:val="18"/>
                              </w:rPr>
                              <w:t>História III</w:t>
                            </w:r>
                          </w:p>
                          <w:p w14:paraId="73E36512" w14:textId="28C826B2" w:rsidR="006E33BE" w:rsidRPr="00652118" w:rsidRDefault="006E33BE" w:rsidP="00652118">
                            <w:pPr>
                              <w:autoSpaceDE w:val="0"/>
                              <w:autoSpaceDN w:val="0"/>
                              <w:adjustRightInd w:val="0"/>
                              <w:spacing w:line="276" w:lineRule="auto"/>
                              <w:rPr>
                                <w:sz w:val="18"/>
                                <w:szCs w:val="18"/>
                              </w:rPr>
                            </w:pPr>
                            <w:r w:rsidRPr="00652118">
                              <w:rPr>
                                <w:sz w:val="18"/>
                                <w:szCs w:val="18"/>
                              </w:rPr>
                              <w:t>Sociologia III</w:t>
                            </w:r>
                          </w:p>
                          <w:p w14:paraId="78E7324B" w14:textId="5EDA98BE" w:rsidR="006E33BE" w:rsidRPr="00652118" w:rsidRDefault="006E33BE" w:rsidP="00652118">
                            <w:pPr>
                              <w:autoSpaceDE w:val="0"/>
                              <w:autoSpaceDN w:val="0"/>
                              <w:adjustRightInd w:val="0"/>
                              <w:spacing w:line="276" w:lineRule="auto"/>
                              <w:rPr>
                                <w:sz w:val="18"/>
                                <w:szCs w:val="18"/>
                              </w:rPr>
                            </w:pPr>
                            <w:r w:rsidRPr="00652118">
                              <w:rPr>
                                <w:sz w:val="18"/>
                                <w:szCs w:val="18"/>
                              </w:rPr>
                              <w:t>Filosofia III</w:t>
                            </w:r>
                          </w:p>
                          <w:p w14:paraId="63915FC7" w14:textId="26BF7B98" w:rsidR="006E33BE" w:rsidRPr="00652118" w:rsidRDefault="006E33BE" w:rsidP="00652118">
                            <w:pPr>
                              <w:autoSpaceDE w:val="0"/>
                              <w:autoSpaceDN w:val="0"/>
                              <w:adjustRightInd w:val="0"/>
                              <w:spacing w:line="276" w:lineRule="auto"/>
                              <w:rPr>
                                <w:sz w:val="18"/>
                                <w:szCs w:val="18"/>
                              </w:rPr>
                            </w:pPr>
                            <w:r w:rsidRPr="00652118">
                              <w:rPr>
                                <w:sz w:val="18"/>
                                <w:szCs w:val="18"/>
                              </w:rPr>
                              <w:t>Coordenação de Programas e Procedimentos de Saúde e Segurança do Trabalho</w:t>
                            </w:r>
                          </w:p>
                          <w:p w14:paraId="4BCE9201" w14:textId="7DB2B276" w:rsidR="006E33BE" w:rsidRPr="00652118" w:rsidRDefault="006E33BE" w:rsidP="00652118">
                            <w:pPr>
                              <w:autoSpaceDE w:val="0"/>
                              <w:autoSpaceDN w:val="0"/>
                              <w:adjustRightInd w:val="0"/>
                              <w:spacing w:line="276" w:lineRule="auto"/>
                              <w:rPr>
                                <w:sz w:val="18"/>
                                <w:szCs w:val="18"/>
                              </w:rPr>
                            </w:pPr>
                            <w:r w:rsidRPr="00652118">
                              <w:rPr>
                                <w:sz w:val="18"/>
                                <w:szCs w:val="18"/>
                              </w:rPr>
                              <w:t>Assessoria e Consultoria em Saúde, Segurança e Meio Ambiente do Trabalho</w:t>
                            </w:r>
                          </w:p>
                          <w:p w14:paraId="6DFB4F53" w14:textId="5FCE2809" w:rsidR="006E33BE" w:rsidRPr="00652118" w:rsidRDefault="006E33BE" w:rsidP="00652118">
                            <w:pPr>
                              <w:autoSpaceDE w:val="0"/>
                              <w:autoSpaceDN w:val="0"/>
                              <w:adjustRightInd w:val="0"/>
                              <w:spacing w:line="276" w:lineRule="auto"/>
                              <w:rPr>
                                <w:sz w:val="18"/>
                                <w:szCs w:val="18"/>
                              </w:rPr>
                            </w:pPr>
                            <w:r w:rsidRPr="00652118">
                              <w:rPr>
                                <w:sz w:val="18"/>
                                <w:szCs w:val="18"/>
                              </w:rPr>
                              <w:t>Gestão de Auditorias em Segurança e Saúde do Trabalho</w:t>
                            </w:r>
                          </w:p>
                          <w:p w14:paraId="50BDA0FF" w14:textId="5C5DE5C6" w:rsidR="006E33BE" w:rsidRPr="00652118" w:rsidRDefault="006E33BE" w:rsidP="00652118">
                            <w:pPr>
                              <w:autoSpaceDE w:val="0"/>
                              <w:autoSpaceDN w:val="0"/>
                              <w:adjustRightInd w:val="0"/>
                              <w:spacing w:line="276" w:lineRule="auto"/>
                              <w:rPr>
                                <w:sz w:val="18"/>
                                <w:szCs w:val="18"/>
                              </w:rPr>
                            </w:pPr>
                            <w:r w:rsidRPr="00652118">
                              <w:rPr>
                                <w:sz w:val="18"/>
                                <w:szCs w:val="18"/>
                              </w:rPr>
                              <w:t>Monitoramento dos Programas e Documentos de Segurança e Saúde do Trabalho</w:t>
                            </w:r>
                          </w:p>
                          <w:p w14:paraId="3A6B30A7" w14:textId="4940B5F9" w:rsidR="006E33BE" w:rsidRPr="00652118" w:rsidRDefault="006E33BE" w:rsidP="00652118">
                            <w:pPr>
                              <w:autoSpaceDE w:val="0"/>
                              <w:autoSpaceDN w:val="0"/>
                              <w:adjustRightInd w:val="0"/>
                              <w:spacing w:line="276" w:lineRule="auto"/>
                              <w:rPr>
                                <w:sz w:val="18"/>
                                <w:szCs w:val="18"/>
                              </w:rPr>
                            </w:pPr>
                            <w:r w:rsidRPr="00652118">
                              <w:rPr>
                                <w:sz w:val="18"/>
                                <w:szCs w:val="18"/>
                              </w:rPr>
                              <w:t>Implementação de Negócios Inovadores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7CD5C" id="Caixa de Texto 11" o:spid="_x0000_s1028" type="#_x0000_t202" style="position:absolute;left:0;text-align:left;margin-left:587.45pt;margin-top:11.15pt;width:195.05pt;height:26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" filled="f" fillcolor="#cfc">
                <v:textbox>
                  <w:txbxContent>
                    <w:p w14:paraId="235799A3" w14:textId="437D19AA" w:rsidR="006E33BE" w:rsidRPr="002B5D72" w:rsidRDefault="006E33BE" w:rsidP="00A45722">
                      <w:pPr>
                        <w:adjustRightInd w:val="0"/>
                        <w:spacing w:line="276" w:lineRule="auto"/>
                        <w:jc w:val="center"/>
                        <w:rPr>
                          <w:b/>
                          <w:bCs/>
                          <w:sz w:val="22"/>
                          <w:szCs w:val="22"/>
                        </w:rPr>
                      </w:pPr>
                      <w:r>
                        <w:rPr>
                          <w:b/>
                          <w:bCs/>
                          <w:sz w:val="22"/>
                          <w:szCs w:val="22"/>
                        </w:rPr>
                        <w:t>3ª Série</w:t>
                      </w:r>
                      <w:r w:rsidRPr="002B5D72">
                        <w:rPr>
                          <w:b/>
                          <w:bCs/>
                          <w:sz w:val="22"/>
                          <w:szCs w:val="22"/>
                        </w:rPr>
                        <w:t xml:space="preserve"> - </w:t>
                      </w:r>
                      <w:r>
                        <w:rPr>
                          <w:b/>
                          <w:bCs/>
                          <w:sz w:val="22"/>
                          <w:szCs w:val="22"/>
                        </w:rPr>
                        <w:t>1128</w:t>
                      </w:r>
                      <w:r w:rsidRPr="002B5D72">
                        <w:rPr>
                          <w:b/>
                          <w:bCs/>
                          <w:sz w:val="22"/>
                          <w:szCs w:val="22"/>
                        </w:rPr>
                        <w:t>h</w:t>
                      </w:r>
                    </w:p>
                    <w:p w14:paraId="5B121097" w14:textId="46E52D57" w:rsidR="006E33BE" w:rsidRPr="00652118" w:rsidRDefault="006E33BE" w:rsidP="00652118">
                      <w:pPr>
                        <w:autoSpaceDE w:val="0"/>
                        <w:autoSpaceDN w:val="0"/>
                        <w:adjustRightInd w:val="0"/>
                        <w:spacing w:line="276" w:lineRule="auto"/>
                        <w:rPr>
                          <w:sz w:val="18"/>
                          <w:szCs w:val="18"/>
                        </w:rPr>
                      </w:pPr>
                      <w:r w:rsidRPr="00652118">
                        <w:rPr>
                          <w:sz w:val="18"/>
                          <w:szCs w:val="18"/>
                        </w:rPr>
                        <w:t>Língua Portuguesa III</w:t>
                      </w:r>
                    </w:p>
                    <w:p w14:paraId="3CB3C3C8" w14:textId="20F82182" w:rsidR="006E33BE" w:rsidRPr="00652118" w:rsidRDefault="006E33BE" w:rsidP="00652118">
                      <w:pPr>
                        <w:autoSpaceDE w:val="0"/>
                        <w:autoSpaceDN w:val="0"/>
                        <w:adjustRightInd w:val="0"/>
                        <w:spacing w:line="276" w:lineRule="auto"/>
                        <w:rPr>
                          <w:sz w:val="18"/>
                          <w:szCs w:val="18"/>
                        </w:rPr>
                      </w:pPr>
                      <w:r w:rsidRPr="00652118">
                        <w:rPr>
                          <w:sz w:val="18"/>
                          <w:szCs w:val="18"/>
                        </w:rPr>
                        <w:t>Redação III</w:t>
                      </w:r>
                    </w:p>
                    <w:p w14:paraId="705F789A" w14:textId="73A8FB76" w:rsidR="006E33BE" w:rsidRPr="00652118" w:rsidRDefault="006E33BE" w:rsidP="00652118">
                      <w:pPr>
                        <w:autoSpaceDE w:val="0"/>
                        <w:autoSpaceDN w:val="0"/>
                        <w:adjustRightInd w:val="0"/>
                        <w:spacing w:line="276" w:lineRule="auto"/>
                        <w:rPr>
                          <w:sz w:val="18"/>
                          <w:szCs w:val="18"/>
                        </w:rPr>
                      </w:pPr>
                      <w:r w:rsidRPr="00652118">
                        <w:rPr>
                          <w:sz w:val="18"/>
                          <w:szCs w:val="18"/>
                        </w:rPr>
                        <w:t>Língua Inglesa III</w:t>
                      </w:r>
                    </w:p>
                    <w:p w14:paraId="59E8E1C0" w14:textId="3699AFF3" w:rsidR="006E33BE" w:rsidRPr="00652118" w:rsidRDefault="006E33BE" w:rsidP="00652118">
                      <w:pPr>
                        <w:autoSpaceDE w:val="0"/>
                        <w:autoSpaceDN w:val="0"/>
                        <w:adjustRightInd w:val="0"/>
                        <w:spacing w:line="276" w:lineRule="auto"/>
                        <w:rPr>
                          <w:sz w:val="18"/>
                          <w:szCs w:val="18"/>
                        </w:rPr>
                      </w:pPr>
                      <w:r w:rsidRPr="00652118">
                        <w:rPr>
                          <w:sz w:val="18"/>
                          <w:szCs w:val="18"/>
                        </w:rPr>
                        <w:t>Matemática III</w:t>
                      </w:r>
                    </w:p>
                    <w:p w14:paraId="55DD8953" w14:textId="183AF1E7" w:rsidR="006E33BE" w:rsidRPr="00652118" w:rsidRDefault="006E33BE" w:rsidP="00652118">
                      <w:pPr>
                        <w:autoSpaceDE w:val="0"/>
                        <w:autoSpaceDN w:val="0"/>
                        <w:adjustRightInd w:val="0"/>
                        <w:spacing w:line="276" w:lineRule="auto"/>
                        <w:rPr>
                          <w:sz w:val="18"/>
                          <w:szCs w:val="18"/>
                        </w:rPr>
                      </w:pPr>
                      <w:r w:rsidRPr="00652118">
                        <w:rPr>
                          <w:sz w:val="18"/>
                          <w:szCs w:val="18"/>
                        </w:rPr>
                        <w:t>Química III</w:t>
                      </w:r>
                    </w:p>
                    <w:p w14:paraId="5A05402F" w14:textId="0E1CA68E" w:rsidR="006E33BE" w:rsidRPr="00652118" w:rsidRDefault="006E33BE" w:rsidP="00652118">
                      <w:pPr>
                        <w:autoSpaceDE w:val="0"/>
                        <w:autoSpaceDN w:val="0"/>
                        <w:adjustRightInd w:val="0"/>
                        <w:spacing w:line="276" w:lineRule="auto"/>
                        <w:rPr>
                          <w:sz w:val="18"/>
                          <w:szCs w:val="18"/>
                        </w:rPr>
                      </w:pPr>
                      <w:r w:rsidRPr="00652118">
                        <w:rPr>
                          <w:sz w:val="18"/>
                          <w:szCs w:val="18"/>
                        </w:rPr>
                        <w:t>Física III</w:t>
                      </w:r>
                    </w:p>
                    <w:p w14:paraId="159C0929" w14:textId="41F0F299" w:rsidR="006E33BE" w:rsidRPr="00652118" w:rsidRDefault="006E33BE" w:rsidP="00652118">
                      <w:pPr>
                        <w:autoSpaceDE w:val="0"/>
                        <w:autoSpaceDN w:val="0"/>
                        <w:adjustRightInd w:val="0"/>
                        <w:spacing w:line="276" w:lineRule="auto"/>
                        <w:rPr>
                          <w:sz w:val="18"/>
                          <w:szCs w:val="18"/>
                        </w:rPr>
                      </w:pPr>
                      <w:r w:rsidRPr="00652118">
                        <w:rPr>
                          <w:sz w:val="18"/>
                          <w:szCs w:val="18"/>
                        </w:rPr>
                        <w:t>Biologia III</w:t>
                      </w:r>
                    </w:p>
                    <w:p w14:paraId="7F139BAB" w14:textId="11AAFAA5" w:rsidR="006E33BE" w:rsidRPr="00652118" w:rsidRDefault="006E33BE" w:rsidP="00652118">
                      <w:pPr>
                        <w:autoSpaceDE w:val="0"/>
                        <w:autoSpaceDN w:val="0"/>
                        <w:adjustRightInd w:val="0"/>
                        <w:spacing w:line="276" w:lineRule="auto"/>
                        <w:rPr>
                          <w:sz w:val="18"/>
                          <w:szCs w:val="18"/>
                        </w:rPr>
                      </w:pPr>
                      <w:r w:rsidRPr="00652118">
                        <w:rPr>
                          <w:sz w:val="18"/>
                          <w:szCs w:val="18"/>
                        </w:rPr>
                        <w:t>Geografia III</w:t>
                      </w:r>
                    </w:p>
                    <w:p w14:paraId="23ED91FA" w14:textId="036535E8" w:rsidR="006E33BE" w:rsidRPr="00652118" w:rsidRDefault="006E33BE" w:rsidP="00652118">
                      <w:pPr>
                        <w:autoSpaceDE w:val="0"/>
                        <w:autoSpaceDN w:val="0"/>
                        <w:adjustRightInd w:val="0"/>
                        <w:spacing w:line="276" w:lineRule="auto"/>
                        <w:rPr>
                          <w:sz w:val="18"/>
                          <w:szCs w:val="18"/>
                        </w:rPr>
                      </w:pPr>
                      <w:r w:rsidRPr="00652118">
                        <w:rPr>
                          <w:sz w:val="18"/>
                          <w:szCs w:val="18"/>
                        </w:rPr>
                        <w:t>História III</w:t>
                      </w:r>
                    </w:p>
                    <w:p w14:paraId="73E36512" w14:textId="28C826B2" w:rsidR="006E33BE" w:rsidRPr="00652118" w:rsidRDefault="006E33BE" w:rsidP="00652118">
                      <w:pPr>
                        <w:autoSpaceDE w:val="0"/>
                        <w:autoSpaceDN w:val="0"/>
                        <w:adjustRightInd w:val="0"/>
                        <w:spacing w:line="276" w:lineRule="auto"/>
                        <w:rPr>
                          <w:sz w:val="18"/>
                          <w:szCs w:val="18"/>
                        </w:rPr>
                      </w:pPr>
                      <w:r w:rsidRPr="00652118">
                        <w:rPr>
                          <w:sz w:val="18"/>
                          <w:szCs w:val="18"/>
                        </w:rPr>
                        <w:t>Sociologia III</w:t>
                      </w:r>
                    </w:p>
                    <w:p w14:paraId="78E7324B" w14:textId="5EDA98BE" w:rsidR="006E33BE" w:rsidRPr="00652118" w:rsidRDefault="006E33BE" w:rsidP="00652118">
                      <w:pPr>
                        <w:autoSpaceDE w:val="0"/>
                        <w:autoSpaceDN w:val="0"/>
                        <w:adjustRightInd w:val="0"/>
                        <w:spacing w:line="276" w:lineRule="auto"/>
                        <w:rPr>
                          <w:sz w:val="18"/>
                          <w:szCs w:val="18"/>
                        </w:rPr>
                      </w:pPr>
                      <w:r w:rsidRPr="00652118">
                        <w:rPr>
                          <w:sz w:val="18"/>
                          <w:szCs w:val="18"/>
                        </w:rPr>
                        <w:t>Filosofia III</w:t>
                      </w:r>
                    </w:p>
                    <w:p w14:paraId="63915FC7" w14:textId="26BF7B98" w:rsidR="006E33BE" w:rsidRPr="00652118" w:rsidRDefault="006E33BE" w:rsidP="00652118">
                      <w:pPr>
                        <w:autoSpaceDE w:val="0"/>
                        <w:autoSpaceDN w:val="0"/>
                        <w:adjustRightInd w:val="0"/>
                        <w:spacing w:line="276" w:lineRule="auto"/>
                        <w:rPr>
                          <w:sz w:val="18"/>
                          <w:szCs w:val="18"/>
                        </w:rPr>
                      </w:pPr>
                      <w:r w:rsidRPr="00652118">
                        <w:rPr>
                          <w:sz w:val="18"/>
                          <w:szCs w:val="18"/>
                        </w:rPr>
                        <w:t>Coordenação de Programas e Procedimentos de Saúde e Segurança do Trabalho</w:t>
                      </w:r>
                    </w:p>
                    <w:p w14:paraId="4BCE9201" w14:textId="7DB2B276" w:rsidR="006E33BE" w:rsidRPr="00652118" w:rsidRDefault="006E33BE" w:rsidP="00652118">
                      <w:pPr>
                        <w:autoSpaceDE w:val="0"/>
                        <w:autoSpaceDN w:val="0"/>
                        <w:adjustRightInd w:val="0"/>
                        <w:spacing w:line="276" w:lineRule="auto"/>
                        <w:rPr>
                          <w:sz w:val="18"/>
                          <w:szCs w:val="18"/>
                        </w:rPr>
                      </w:pPr>
                      <w:r w:rsidRPr="00652118">
                        <w:rPr>
                          <w:sz w:val="18"/>
                          <w:szCs w:val="18"/>
                        </w:rPr>
                        <w:t>Assessoria e Consultoria em Saúde, Segurança e Meio Ambiente do Trabalho</w:t>
                      </w:r>
                    </w:p>
                    <w:p w14:paraId="6DFB4F53" w14:textId="5FCE2809" w:rsidR="006E33BE" w:rsidRPr="00652118" w:rsidRDefault="006E33BE" w:rsidP="00652118">
                      <w:pPr>
                        <w:autoSpaceDE w:val="0"/>
                        <w:autoSpaceDN w:val="0"/>
                        <w:adjustRightInd w:val="0"/>
                        <w:spacing w:line="276" w:lineRule="auto"/>
                        <w:rPr>
                          <w:sz w:val="18"/>
                          <w:szCs w:val="18"/>
                        </w:rPr>
                      </w:pPr>
                      <w:r w:rsidRPr="00652118">
                        <w:rPr>
                          <w:sz w:val="18"/>
                          <w:szCs w:val="18"/>
                        </w:rPr>
                        <w:t>Gestão de Auditorias em Segurança e Saúde do Trabalho</w:t>
                      </w:r>
                    </w:p>
                    <w:p w14:paraId="50BDA0FF" w14:textId="5C5DE5C6" w:rsidR="006E33BE" w:rsidRPr="00652118" w:rsidRDefault="006E33BE" w:rsidP="00652118">
                      <w:pPr>
                        <w:autoSpaceDE w:val="0"/>
                        <w:autoSpaceDN w:val="0"/>
                        <w:adjustRightInd w:val="0"/>
                        <w:spacing w:line="276" w:lineRule="auto"/>
                        <w:rPr>
                          <w:sz w:val="18"/>
                          <w:szCs w:val="18"/>
                        </w:rPr>
                      </w:pPr>
                      <w:r w:rsidRPr="00652118">
                        <w:rPr>
                          <w:sz w:val="18"/>
                          <w:szCs w:val="18"/>
                        </w:rPr>
                        <w:t>Monitoramento dos Programas e Documentos de Segurança e Saúde do Trabalho</w:t>
                      </w:r>
                    </w:p>
                    <w:p w14:paraId="3A6B30A7" w14:textId="4940B5F9" w:rsidR="006E33BE" w:rsidRPr="00652118" w:rsidRDefault="006E33BE" w:rsidP="00652118">
                      <w:pPr>
                        <w:autoSpaceDE w:val="0"/>
                        <w:autoSpaceDN w:val="0"/>
                        <w:adjustRightInd w:val="0"/>
                        <w:spacing w:line="276" w:lineRule="auto"/>
                        <w:rPr>
                          <w:sz w:val="18"/>
                          <w:szCs w:val="18"/>
                        </w:rPr>
                      </w:pPr>
                      <w:r w:rsidRPr="00652118">
                        <w:rPr>
                          <w:sz w:val="18"/>
                          <w:szCs w:val="18"/>
                        </w:rPr>
                        <w:t>Implementação de Negócios Inovadores</w:t>
                      </w:r>
                    </w:p>
                  </w:txbxContent>
                </v:textbox>
                <w10:wrap anchorx="page"/>
              </v:shape>
            </w:pict>
          </mc:Fallback>
        </mc:AlternateContent>
      </w:r>
    </w:p>
    <w:p w14:paraId="641A6AC7" w14:textId="3C515C8C" w:rsidR="00A45722" w:rsidRPr="005F2D0A" w:rsidRDefault="00A45722" w:rsidP="00A45722">
      <w:pPr>
        <w:pStyle w:val="PargrafodaLista"/>
        <w:autoSpaceDE w:val="0"/>
        <w:autoSpaceDN w:val="0"/>
        <w:adjustRightInd w:val="0"/>
        <w:ind w:left="465"/>
        <w:jc w:val="both"/>
        <w:rPr>
          <w:rFonts w:eastAsia="Calibri"/>
          <w:b/>
          <w:bCs/>
        </w:rPr>
      </w:pPr>
    </w:p>
    <w:p w14:paraId="647F5398" w14:textId="44B98D25" w:rsidR="00A45722" w:rsidRPr="005F2D0A" w:rsidRDefault="00A45722" w:rsidP="00A45722"/>
    <w:p w14:paraId="03B6DF5D" w14:textId="4A40D081" w:rsidR="00A45722" w:rsidRPr="00A50730" w:rsidRDefault="002A6862" w:rsidP="00A45722">
      <w:pPr>
        <w:pStyle w:val="Corpodetexto"/>
        <w:jc w:val="center"/>
        <w:rPr>
          <w:b/>
          <w:bCs/>
        </w:rPr>
      </w:pPr>
      <w:r>
        <w:rPr>
          <w:b/>
          <w:bCs/>
          <w:noProof/>
        </w:rPr>
        <mc:AlternateContent>
          <mc:Choice Requires="wps">
            <w:drawing>
              <wp:anchor distT="0" distB="0" distL="114300" distR="114300" simplePos="0" relativeHeight="251651584" behindDoc="0" locked="0" layoutInCell="1" allowOverlap="1" wp14:anchorId="71D0291C" wp14:editId="7A3421C1">
                <wp:simplePos x="0" y="0"/>
                <wp:positionH relativeFrom="page">
                  <wp:posOffset>42530</wp:posOffset>
                </wp:positionH>
                <wp:positionV relativeFrom="paragraph">
                  <wp:posOffset>266670</wp:posOffset>
                </wp:positionV>
                <wp:extent cx="1318437" cy="1041991"/>
                <wp:effectExtent l="0" t="0" r="15240" b="25400"/>
                <wp:wrapNone/>
                <wp:docPr id="1421391487"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437" cy="1041991"/>
                        </a:xfrm>
                        <a:prstGeom prst="ellipse">
                          <a:avLst/>
                        </a:prstGeom>
                        <a:noFill/>
                        <a:ln w="9525">
                          <a:solidFill>
                            <a:srgbClr val="000000"/>
                          </a:solidFill>
                          <a:round/>
                          <a:headEnd/>
                          <a:tailEnd/>
                        </a:ln>
                        <a:extLst>
                          <a:ext uri="{909E8E84-426E-40DD-AFC4-6F175D3DCCD1}">
                            <a14:hiddenFill xmlns:a14="http://schemas.microsoft.com/office/drawing/2010/main">
                              <a:solidFill>
                                <a:srgbClr val="99CC00"/>
                              </a:solidFill>
                            </a14:hiddenFill>
                          </a:ext>
                        </a:extLst>
                      </wps:spPr>
                      <wps:txbx>
                        <w:txbxContent>
                          <w:p w14:paraId="40C9A8DD" w14:textId="7E1D0B95" w:rsidR="006E33BE" w:rsidRPr="002A6862" w:rsidRDefault="006E33BE" w:rsidP="00A45722">
                            <w:pPr>
                              <w:jc w:val="center"/>
                              <w:rPr>
                                <w:sz w:val="20"/>
                                <w:szCs w:val="20"/>
                              </w:rPr>
                            </w:pPr>
                            <w:r w:rsidRPr="002A6862">
                              <w:rPr>
                                <w:b/>
                                <w:bCs/>
                                <w:sz w:val="20"/>
                                <w:szCs w:val="20"/>
                              </w:rPr>
                              <w:t>Integrado: ter concluído o Ensino Fundamental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D0291C" id="Elipse 19" o:spid="_x0000_s1029" style="position:absolute;left:0;text-align:left;margin-left:3.35pt;margin-top:21pt;width:103.8pt;height:82.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" filled="f" fillcolor="#9c0">
                <v:textbox>
                  <w:txbxContent>
                    <w:p w14:paraId="40C9A8DD" w14:textId="7E1D0B95" w:rsidR="006E33BE" w:rsidRPr="002A6862" w:rsidRDefault="006E33BE" w:rsidP="00A45722">
                      <w:pPr>
                        <w:jc w:val="center"/>
                        <w:rPr>
                          <w:sz w:val="20"/>
                          <w:szCs w:val="20"/>
                        </w:rPr>
                      </w:pPr>
                      <w:r w:rsidRPr="002A6862">
                        <w:rPr>
                          <w:b/>
                          <w:bCs/>
                          <w:sz w:val="20"/>
                          <w:szCs w:val="20"/>
                        </w:rPr>
                        <w:t>Integrado: ter concluído o Ensino Fundamental</w:t>
                      </w:r>
                    </w:p>
                  </w:txbxContent>
                </v:textbox>
                <w10:wrap anchorx="page"/>
              </v:oval>
            </w:pict>
          </mc:Fallback>
        </mc:AlternateContent>
      </w:r>
    </w:p>
    <w:p w14:paraId="19A3B0E7" w14:textId="5A04A9DB" w:rsidR="00A45722" w:rsidRPr="00A50730" w:rsidRDefault="00A45722" w:rsidP="00A45722">
      <w:pPr>
        <w:pStyle w:val="Corpodetexto"/>
        <w:tabs>
          <w:tab w:val="left" w:pos="6285"/>
          <w:tab w:val="center" w:pos="6502"/>
        </w:tabs>
        <w:rPr>
          <w:b/>
          <w:bCs/>
        </w:rPr>
      </w:pPr>
      <w:r>
        <w:rPr>
          <w:b/>
          <w:bCs/>
        </w:rPr>
        <w:tab/>
      </w:r>
      <w:r>
        <w:rPr>
          <w:b/>
          <w:bCs/>
        </w:rPr>
        <w:tab/>
      </w:r>
    </w:p>
    <w:p w14:paraId="37C657A6" w14:textId="34560A58" w:rsidR="00A45722" w:rsidRPr="00A50730" w:rsidRDefault="00A45722" w:rsidP="00A45722">
      <w:pPr>
        <w:pStyle w:val="Corpodetexto"/>
        <w:jc w:val="center"/>
        <w:rPr>
          <w:b/>
          <w:bCs/>
        </w:rPr>
      </w:pPr>
    </w:p>
    <w:p w14:paraId="4F1D4AF4" w14:textId="0E740A42" w:rsidR="00A45722" w:rsidRPr="00A50730" w:rsidRDefault="002A6862" w:rsidP="00A45722">
      <w:pPr>
        <w:pStyle w:val="Corpodetexto"/>
        <w:jc w:val="center"/>
        <w:rPr>
          <w:b/>
          <w:bCs/>
        </w:rPr>
      </w:pPr>
      <w:r>
        <w:rPr>
          <w:b/>
          <w:bCs/>
          <w:noProof/>
        </w:rPr>
        <mc:AlternateContent>
          <mc:Choice Requires="wps">
            <w:drawing>
              <wp:anchor distT="0" distB="0" distL="114300" distR="114300" simplePos="0" relativeHeight="251665920" behindDoc="0" locked="0" layoutInCell="1" allowOverlap="1" wp14:anchorId="6EE31772" wp14:editId="68F7992F">
                <wp:simplePos x="0" y="0"/>
                <wp:positionH relativeFrom="column">
                  <wp:posOffset>6046278</wp:posOffset>
                </wp:positionH>
                <wp:positionV relativeFrom="paragraph">
                  <wp:posOffset>45721</wp:posOffset>
                </wp:positionV>
                <wp:extent cx="247015" cy="100330"/>
                <wp:effectExtent l="10160" t="20320" r="19050" b="22225"/>
                <wp:wrapNone/>
                <wp:docPr id="313760583" name="Seta: para a Esquerd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7015" cy="100330"/>
                        </a:xfrm>
                        <a:prstGeom prst="leftArrow">
                          <a:avLst>
                            <a:gd name="adj1" fmla="val 50000"/>
                            <a:gd name="adj2" fmla="val 615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F95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17" o:spid="_x0000_s1026" type="#_x0000_t66" style="position:absolute;margin-left:476.1pt;margin-top:3.6pt;width:19.45pt;height:7.9pt;rotation:18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"/>
            </w:pict>
          </mc:Fallback>
        </mc:AlternateContent>
      </w:r>
      <w:r>
        <w:rPr>
          <w:b/>
          <w:bCs/>
          <w:noProof/>
        </w:rPr>
        <mc:AlternateContent>
          <mc:Choice Requires="wps">
            <w:drawing>
              <wp:anchor distT="0" distB="0" distL="114300" distR="114300" simplePos="0" relativeHeight="251663872" behindDoc="0" locked="0" layoutInCell="1" allowOverlap="1" wp14:anchorId="11BD90F0" wp14:editId="503C0C8E">
                <wp:simplePos x="0" y="0"/>
                <wp:positionH relativeFrom="column">
                  <wp:posOffset>3111707</wp:posOffset>
                </wp:positionH>
                <wp:positionV relativeFrom="paragraph">
                  <wp:posOffset>40862</wp:posOffset>
                </wp:positionV>
                <wp:extent cx="247015" cy="100330"/>
                <wp:effectExtent l="10160" t="20320" r="19050" b="22225"/>
                <wp:wrapNone/>
                <wp:docPr id="1619689379" name="Seta: para a Esquerd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7015" cy="100330"/>
                        </a:xfrm>
                        <a:prstGeom prst="leftArrow">
                          <a:avLst>
                            <a:gd name="adj1" fmla="val 50000"/>
                            <a:gd name="adj2" fmla="val 615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CEB04" id="Seta: para a Esquerda 17" o:spid="_x0000_s1026" type="#_x0000_t66" style="position:absolute;margin-left:245pt;margin-top:3.2pt;width:19.45pt;height:7.9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"/>
            </w:pict>
          </mc:Fallback>
        </mc:AlternateContent>
      </w:r>
      <w:r>
        <w:rPr>
          <w:b/>
          <w:bCs/>
          <w:noProof/>
        </w:rPr>
        <mc:AlternateContent>
          <mc:Choice Requires="wps">
            <w:drawing>
              <wp:anchor distT="0" distB="0" distL="114300" distR="114300" simplePos="0" relativeHeight="251654656" behindDoc="0" locked="0" layoutInCell="1" allowOverlap="1" wp14:anchorId="1F0E548A" wp14:editId="2012E72B">
                <wp:simplePos x="0" y="0"/>
                <wp:positionH relativeFrom="column">
                  <wp:posOffset>353000</wp:posOffset>
                </wp:positionH>
                <wp:positionV relativeFrom="paragraph">
                  <wp:posOffset>66365</wp:posOffset>
                </wp:positionV>
                <wp:extent cx="247015" cy="100330"/>
                <wp:effectExtent l="10160" t="20320" r="19050" b="22225"/>
                <wp:wrapNone/>
                <wp:docPr id="1123602360" name="Seta: para a Esquerd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7015" cy="100330"/>
                        </a:xfrm>
                        <a:prstGeom prst="leftArrow">
                          <a:avLst>
                            <a:gd name="adj1" fmla="val 50000"/>
                            <a:gd name="adj2" fmla="val 615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E81AD" id="Seta: para a Esquerda 17" o:spid="_x0000_s1026" type="#_x0000_t66" style="position:absolute;margin-left:27.8pt;margin-top:5.25pt;width:19.45pt;height:7.9pt;rotation:18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"/>
            </w:pict>
          </mc:Fallback>
        </mc:AlternateContent>
      </w:r>
    </w:p>
    <w:p w14:paraId="31D14FB4" w14:textId="33E99363" w:rsidR="00A45722" w:rsidRPr="00A50730" w:rsidRDefault="00A45722" w:rsidP="00A45722">
      <w:pPr>
        <w:pStyle w:val="Corpodetexto"/>
        <w:jc w:val="center"/>
        <w:rPr>
          <w:b/>
          <w:bCs/>
        </w:rPr>
      </w:pPr>
    </w:p>
    <w:p w14:paraId="45EB76CB" w14:textId="4391F6BE" w:rsidR="00A45722" w:rsidRPr="00A50730" w:rsidRDefault="00A45722" w:rsidP="00A45722">
      <w:pPr>
        <w:pStyle w:val="Corpodetexto"/>
        <w:jc w:val="center"/>
        <w:rPr>
          <w:b/>
          <w:bCs/>
        </w:rPr>
      </w:pPr>
    </w:p>
    <w:p w14:paraId="753931BE" w14:textId="2C814A5F" w:rsidR="00A45722" w:rsidRPr="00A50730" w:rsidRDefault="00A45722" w:rsidP="00A45722">
      <w:pPr>
        <w:pStyle w:val="Corpodetexto"/>
        <w:jc w:val="center"/>
        <w:rPr>
          <w:b/>
          <w:bCs/>
        </w:rPr>
      </w:pPr>
    </w:p>
    <w:p w14:paraId="2E364AB9" w14:textId="502389A5" w:rsidR="00A45722" w:rsidRPr="00A50730" w:rsidRDefault="00A45722" w:rsidP="00A45722">
      <w:pPr>
        <w:pStyle w:val="Corpodetexto"/>
        <w:jc w:val="center"/>
        <w:rPr>
          <w:b/>
          <w:bCs/>
        </w:rPr>
      </w:pPr>
    </w:p>
    <w:p w14:paraId="73DD690E" w14:textId="455FC472" w:rsidR="00A45722" w:rsidRPr="00A50730" w:rsidRDefault="00A45722" w:rsidP="00A45722">
      <w:pPr>
        <w:pStyle w:val="Corpodetexto"/>
        <w:tabs>
          <w:tab w:val="center" w:pos="6502"/>
          <w:tab w:val="left" w:pos="10275"/>
        </w:tabs>
        <w:rPr>
          <w:b/>
          <w:bCs/>
        </w:rPr>
      </w:pPr>
      <w:r>
        <w:rPr>
          <w:b/>
          <w:bCs/>
        </w:rPr>
        <w:tab/>
      </w:r>
      <w:r>
        <w:rPr>
          <w:b/>
          <w:bCs/>
        </w:rPr>
        <w:tab/>
      </w:r>
    </w:p>
    <w:p w14:paraId="101433BA" w14:textId="50C6EF62" w:rsidR="00A45722" w:rsidRPr="00A50730" w:rsidRDefault="00A45722" w:rsidP="00A45722">
      <w:pPr>
        <w:pStyle w:val="Corpodetexto"/>
        <w:tabs>
          <w:tab w:val="left" w:pos="5954"/>
        </w:tabs>
        <w:rPr>
          <w:b/>
          <w:bCs/>
        </w:rPr>
      </w:pPr>
      <w:r>
        <w:rPr>
          <w:b/>
          <w:bCs/>
        </w:rPr>
        <w:tab/>
      </w:r>
    </w:p>
    <w:p w14:paraId="721120F0" w14:textId="410445C4" w:rsidR="00A45722" w:rsidRPr="00A50730" w:rsidRDefault="00A45722" w:rsidP="00A45722">
      <w:pPr>
        <w:pStyle w:val="Corpodetexto"/>
        <w:jc w:val="right"/>
        <w:rPr>
          <w:b/>
          <w:bCs/>
        </w:rPr>
      </w:pPr>
    </w:p>
    <w:p w14:paraId="16298423" w14:textId="755650A7" w:rsidR="00A45722" w:rsidRPr="00A50730" w:rsidRDefault="00A45722" w:rsidP="00A45722">
      <w:pPr>
        <w:pStyle w:val="Corpodetexto"/>
        <w:tabs>
          <w:tab w:val="left" w:pos="9240"/>
        </w:tabs>
        <w:rPr>
          <w:b/>
          <w:bCs/>
        </w:rPr>
      </w:pPr>
    </w:p>
    <w:p w14:paraId="51BEEA63" w14:textId="378A824F" w:rsidR="00A45722" w:rsidRPr="00A50730" w:rsidRDefault="0095792A" w:rsidP="00A45722">
      <w:pPr>
        <w:pStyle w:val="Corpodetexto"/>
        <w:tabs>
          <w:tab w:val="left" w:pos="1500"/>
        </w:tabs>
        <w:rPr>
          <w:b/>
          <w:bCs/>
        </w:rPr>
      </w:pPr>
      <w:r>
        <w:rPr>
          <w:b/>
          <w:bCs/>
          <w:noProof/>
        </w:rPr>
        <mc:AlternateContent>
          <mc:Choice Requires="wps">
            <w:drawing>
              <wp:anchor distT="0" distB="0" distL="114300" distR="114300" simplePos="0" relativeHeight="251659776" behindDoc="0" locked="0" layoutInCell="1" allowOverlap="1" wp14:anchorId="74FE0867" wp14:editId="45EC3B52">
                <wp:simplePos x="0" y="0"/>
                <wp:positionH relativeFrom="margin">
                  <wp:posOffset>6872605</wp:posOffset>
                </wp:positionH>
                <wp:positionV relativeFrom="paragraph">
                  <wp:posOffset>284480</wp:posOffset>
                </wp:positionV>
                <wp:extent cx="1562986" cy="829340"/>
                <wp:effectExtent l="0" t="0" r="18415" b="27940"/>
                <wp:wrapNone/>
                <wp:docPr id="927434600"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986" cy="829340"/>
                        </a:xfrm>
                        <a:prstGeom prst="ellipse">
                          <a:avLst/>
                        </a:prstGeom>
                        <a:noFill/>
                        <a:ln w="9525">
                          <a:solidFill>
                            <a:srgbClr val="000000"/>
                          </a:solidFill>
                          <a:round/>
                          <a:headEnd/>
                          <a:tailEnd/>
                        </a:ln>
                        <a:extLst>
                          <a:ext uri="{909E8E84-426E-40DD-AFC4-6F175D3DCCD1}">
                            <a14:hiddenFill xmlns:a14="http://schemas.microsoft.com/office/drawing/2010/main">
                              <a:solidFill>
                                <a:srgbClr val="99CC00"/>
                              </a:solidFill>
                            </a14:hiddenFill>
                          </a:ext>
                        </a:extLst>
                      </wps:spPr>
                      <wps:txbx>
                        <w:txbxContent>
                          <w:p w14:paraId="0413CA19" w14:textId="77777777" w:rsidR="006E33BE" w:rsidRPr="00652118" w:rsidRDefault="006E33BE" w:rsidP="00A45722">
                            <w:pPr>
                              <w:pStyle w:val="Recuodecorpodetexto"/>
                              <w:jc w:val="center"/>
                              <w:rPr>
                                <w:rFonts w:ascii="Times New Roman" w:hAnsi="Times New Roman" w:cs="Times New Roman"/>
                                <w:b/>
                                <w:bCs/>
                                <w:sz w:val="20"/>
                                <w:szCs w:val="20"/>
                              </w:rPr>
                            </w:pPr>
                            <w:r w:rsidRPr="00652118">
                              <w:rPr>
                                <w:rFonts w:ascii="Times New Roman" w:hAnsi="Times New Roman" w:cs="Times New Roman"/>
                                <w:b/>
                                <w:bCs/>
                                <w:sz w:val="20"/>
                                <w:szCs w:val="20"/>
                              </w:rPr>
                              <w:t>Técnico</w:t>
                            </w:r>
                          </w:p>
                          <w:p w14:paraId="063CC1D4" w14:textId="6B89A2E7" w:rsidR="006E33BE" w:rsidRPr="00652118" w:rsidRDefault="006E33BE" w:rsidP="00A45722">
                            <w:pPr>
                              <w:pStyle w:val="Recuodecorpodetexto"/>
                              <w:ind w:left="-142"/>
                              <w:jc w:val="center"/>
                              <w:rPr>
                                <w:rFonts w:ascii="Times New Roman" w:hAnsi="Times New Roman" w:cs="Times New Roman"/>
                                <w:b/>
                                <w:bCs/>
                                <w:sz w:val="20"/>
                                <w:szCs w:val="20"/>
                              </w:rPr>
                            </w:pPr>
                            <w:r w:rsidRPr="00652118">
                              <w:rPr>
                                <w:rFonts w:ascii="Times New Roman" w:hAnsi="Times New Roman" w:cs="Times New Roman"/>
                                <w:b/>
                                <w:bCs/>
                                <w:sz w:val="20"/>
                                <w:szCs w:val="20"/>
                              </w:rPr>
                              <w:t>em Segurança do trabalho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E0867" id="Elipse 10" o:spid="_x0000_s1030" style="position:absolute;margin-left:541.15pt;margin-top:22.4pt;width:123.05pt;height:65.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" filled="f" fillcolor="#9c0">
                <v:textbox>
                  <w:txbxContent>
                    <w:p w14:paraId="0413CA19" w14:textId="77777777" w:rsidR="006E33BE" w:rsidRPr="00652118" w:rsidRDefault="006E33BE" w:rsidP="00A45722">
                      <w:pPr>
                        <w:pStyle w:val="Recuodecorpodetexto"/>
                        <w:jc w:val="center"/>
                        <w:rPr>
                          <w:rFonts w:ascii="Times New Roman" w:hAnsi="Times New Roman" w:cs="Times New Roman"/>
                          <w:b/>
                          <w:bCs/>
                          <w:sz w:val="20"/>
                          <w:szCs w:val="20"/>
                        </w:rPr>
                      </w:pPr>
                      <w:r w:rsidRPr="00652118">
                        <w:rPr>
                          <w:rFonts w:ascii="Times New Roman" w:hAnsi="Times New Roman" w:cs="Times New Roman"/>
                          <w:b/>
                          <w:bCs/>
                          <w:sz w:val="20"/>
                          <w:szCs w:val="20"/>
                        </w:rPr>
                        <w:t>Técnico</w:t>
                      </w:r>
                    </w:p>
                    <w:p w14:paraId="063CC1D4" w14:textId="6B89A2E7" w:rsidR="006E33BE" w:rsidRPr="00652118" w:rsidRDefault="006E33BE" w:rsidP="00A45722">
                      <w:pPr>
                        <w:pStyle w:val="Recuodecorpodetexto"/>
                        <w:ind w:left="-142"/>
                        <w:jc w:val="center"/>
                        <w:rPr>
                          <w:rFonts w:ascii="Times New Roman" w:hAnsi="Times New Roman" w:cs="Times New Roman"/>
                          <w:b/>
                          <w:bCs/>
                          <w:sz w:val="20"/>
                          <w:szCs w:val="20"/>
                        </w:rPr>
                      </w:pPr>
                      <w:r w:rsidRPr="00652118">
                        <w:rPr>
                          <w:rFonts w:ascii="Times New Roman" w:hAnsi="Times New Roman" w:cs="Times New Roman"/>
                          <w:b/>
                          <w:bCs/>
                          <w:sz w:val="20"/>
                          <w:szCs w:val="20"/>
                        </w:rPr>
                        <w:t>em Segurança do trabalho</w:t>
                      </w:r>
                    </w:p>
                  </w:txbxContent>
                </v:textbox>
                <w10:wrap anchorx="margin"/>
              </v:oval>
            </w:pict>
          </mc:Fallback>
        </mc:AlternateContent>
      </w:r>
      <w:r w:rsidR="006E33BE">
        <w:rPr>
          <w:b/>
          <w:bCs/>
          <w:noProof/>
        </w:rPr>
        <mc:AlternateContent>
          <mc:Choice Requires="wps">
            <w:drawing>
              <wp:anchor distT="0" distB="0" distL="114300" distR="114300" simplePos="0" relativeHeight="251667968" behindDoc="0" locked="0" layoutInCell="1" allowOverlap="1" wp14:anchorId="3C620E36" wp14:editId="4F6CD1FF">
                <wp:simplePos x="0" y="0"/>
                <wp:positionH relativeFrom="column">
                  <wp:posOffset>7525703</wp:posOffset>
                </wp:positionH>
                <wp:positionV relativeFrom="paragraph">
                  <wp:posOffset>26353</wp:posOffset>
                </wp:positionV>
                <wp:extent cx="247015" cy="100330"/>
                <wp:effectExtent l="16193" t="2857" r="35877" b="35878"/>
                <wp:wrapNone/>
                <wp:docPr id="884459500" name="Seta: para a Esquerd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7015" cy="100330"/>
                        </a:xfrm>
                        <a:prstGeom prst="leftArrow">
                          <a:avLst>
                            <a:gd name="adj1" fmla="val 50000"/>
                            <a:gd name="adj2" fmla="val 615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A9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17" o:spid="_x0000_s1026" type="#_x0000_t66" style="position:absolute;margin-left:592.6pt;margin-top:2.1pt;width:19.45pt;height:7.9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"/>
            </w:pict>
          </mc:Fallback>
        </mc:AlternateContent>
      </w:r>
      <w:r w:rsidR="00A45722">
        <w:rPr>
          <w:b/>
          <w:bCs/>
        </w:rPr>
        <w:tab/>
      </w:r>
    </w:p>
    <w:p w14:paraId="6B328040" w14:textId="52D02FFD" w:rsidR="00F75DFA" w:rsidRPr="00A363A4" w:rsidRDefault="00F75DFA" w:rsidP="00682F24">
      <w:pPr>
        <w:spacing w:line="360" w:lineRule="auto"/>
        <w:rPr>
          <w:sz w:val="20"/>
          <w:szCs w:val="20"/>
        </w:rPr>
        <w:sectPr w:rsidR="00F75DFA" w:rsidRPr="00A363A4" w:rsidSect="00D92F06">
          <w:pgSz w:w="15840" w:h="12240" w:orient="landscape"/>
          <w:pgMar w:top="1134" w:right="1134" w:bottom="1701" w:left="1701" w:header="142" w:footer="720" w:gutter="0"/>
          <w:cols w:space="720"/>
          <w:docGrid w:linePitch="326"/>
        </w:sectPr>
      </w:pPr>
    </w:p>
    <w:p w14:paraId="0B6F0493" w14:textId="7FC01939" w:rsidR="003B5127" w:rsidRPr="00DB047B" w:rsidRDefault="009957E8" w:rsidP="0052455E">
      <w:pPr>
        <w:spacing w:line="360" w:lineRule="auto"/>
        <w:rPr>
          <w:b/>
        </w:rPr>
      </w:pPr>
      <w:bookmarkStart w:id="85" w:name="_Toc156836783"/>
      <w:bookmarkStart w:id="86" w:name="_Toc156837040"/>
      <w:bookmarkStart w:id="87" w:name="_Toc156888166"/>
      <w:bookmarkStart w:id="88" w:name="_Toc156889718"/>
      <w:bookmarkStart w:id="89" w:name="_Toc156892196"/>
      <w:r w:rsidRPr="00DB047B">
        <w:rPr>
          <w:b/>
        </w:rPr>
        <w:lastRenderedPageBreak/>
        <w:t>5</w:t>
      </w:r>
      <w:r w:rsidR="00546473" w:rsidRPr="00DB047B">
        <w:rPr>
          <w:b/>
        </w:rPr>
        <w:t>.1-</w:t>
      </w:r>
      <w:r w:rsidR="0012346E" w:rsidRPr="00DB047B">
        <w:rPr>
          <w:b/>
        </w:rPr>
        <w:t>Desenvolvimento Metodológico</w:t>
      </w:r>
      <w:bookmarkEnd w:id="82"/>
      <w:bookmarkEnd w:id="85"/>
      <w:bookmarkEnd w:id="86"/>
      <w:bookmarkEnd w:id="87"/>
      <w:bookmarkEnd w:id="88"/>
      <w:bookmarkEnd w:id="89"/>
    </w:p>
    <w:p w14:paraId="13AE3A83" w14:textId="2F877B2C" w:rsidR="00546473" w:rsidRPr="00DB047B" w:rsidRDefault="00546473" w:rsidP="00BF57D6">
      <w:pPr>
        <w:adjustRightInd w:val="0"/>
        <w:spacing w:line="360" w:lineRule="auto"/>
        <w:ind w:firstLine="708"/>
        <w:jc w:val="both"/>
      </w:pPr>
      <w:r w:rsidRPr="00DB047B">
        <w:t>A implementação deste curso deverá propiciar o desenvolvimento das competências constitutivas do perfil profissional estabelecido pelo Comitê Técnico Setorial Nacional da área</w:t>
      </w:r>
      <w:r w:rsidR="00F535BF" w:rsidRPr="00DB047B">
        <w:t xml:space="preserve"> de</w:t>
      </w:r>
      <w:r w:rsidRPr="00DB047B">
        <w:t xml:space="preserve"> </w:t>
      </w:r>
      <w:r w:rsidR="00562589">
        <w:t>Segurança do Trabalho</w:t>
      </w:r>
      <w:r w:rsidRPr="00DB047B">
        <w:t xml:space="preserve">, para a habilitação completa – </w:t>
      </w:r>
      <w:r w:rsidRPr="00DB047B">
        <w:rPr>
          <w:b/>
          <w:bCs/>
        </w:rPr>
        <w:t xml:space="preserve">Técnico em </w:t>
      </w:r>
      <w:r w:rsidR="00562589">
        <w:rPr>
          <w:b/>
          <w:bCs/>
        </w:rPr>
        <w:t>Segurança do Trabalho</w:t>
      </w:r>
      <w:r w:rsidR="00D70336" w:rsidRPr="00DB047B">
        <w:rPr>
          <w:b/>
          <w:bCs/>
        </w:rPr>
        <w:t xml:space="preserve"> </w:t>
      </w:r>
      <w:r w:rsidRPr="00DB047B">
        <w:t xml:space="preserve">– o norteador de toda a ação pedagógica são as informações trazidas pelo mundo do trabalho, em termos das competências requeridas pela área de </w:t>
      </w:r>
      <w:r w:rsidR="00562589">
        <w:t>Segurança do Trabalho</w:t>
      </w:r>
      <w:r w:rsidRPr="00DB047B">
        <w:t>, numa visão atual e prospectiva, bem como no contexto de trabalho em que esse profissional se insere, situando seu âmbito de atuação, tal como apontado pelo Comitê Técnico Setorial Nacional.</w:t>
      </w:r>
    </w:p>
    <w:p w14:paraId="1E077DD9" w14:textId="702E3073" w:rsidR="00546473" w:rsidRPr="00DB047B" w:rsidRDefault="0015046B" w:rsidP="00BF57D6">
      <w:pPr>
        <w:adjustRightInd w:val="0"/>
        <w:spacing w:line="360" w:lineRule="auto"/>
        <w:jc w:val="both"/>
      </w:pPr>
      <w:r w:rsidRPr="00DB047B">
        <w:tab/>
      </w:r>
      <w:r w:rsidR="00546473" w:rsidRPr="00DB047B">
        <w:t xml:space="preserve">Vale destacar que o perfil profissional foi estabelecido com base em metodologia desenvolvida pelo SENAI para o estabelecimento de perfis profissionais baseados em competências, tendo como parâmetro a análise funcional, centrando-se, assim, nos resultados que o Técnico em </w:t>
      </w:r>
      <w:r w:rsidR="00562589">
        <w:t>Segurança do Trabalho</w:t>
      </w:r>
      <w:r w:rsidR="00546473" w:rsidRPr="00DB047B">
        <w:t xml:space="preserve"> deve apresentar no desenvolvimento de suas funções. É fundamental, portanto, que a prática pedagógica se desenvolva tendo em vista, constantemente, o perfil profissional de conclusão do curso.</w:t>
      </w:r>
    </w:p>
    <w:p w14:paraId="2073A189" w14:textId="70334776" w:rsidR="00546473" w:rsidRPr="00DB047B" w:rsidRDefault="0015046B" w:rsidP="00BF57D6">
      <w:pPr>
        <w:adjustRightInd w:val="0"/>
        <w:spacing w:line="360" w:lineRule="auto"/>
        <w:jc w:val="both"/>
      </w:pPr>
      <w:r w:rsidRPr="00DB047B">
        <w:tab/>
      </w:r>
      <w:r w:rsidR="00546473" w:rsidRPr="00DB047B">
        <w:t>A organização curricular proposta para o desenvolvimento deste curso é composta pela integração de três Módulos –</w:t>
      </w:r>
      <w:r w:rsidR="00F535BF" w:rsidRPr="00DB047B">
        <w:t xml:space="preserve"> 1</w:t>
      </w:r>
      <w:r w:rsidR="00E04305" w:rsidRPr="00DB047B">
        <w:t>ª</w:t>
      </w:r>
      <w:r w:rsidR="00F535BF" w:rsidRPr="00DB047B">
        <w:t xml:space="preserve"> Série</w:t>
      </w:r>
      <w:r w:rsidR="001A3160" w:rsidRPr="00DB047B">
        <w:t xml:space="preserve">, </w:t>
      </w:r>
      <w:r w:rsidR="00F535BF" w:rsidRPr="00DB047B">
        <w:t>2</w:t>
      </w:r>
      <w:r w:rsidR="00E04305" w:rsidRPr="00DB047B">
        <w:t>ª</w:t>
      </w:r>
      <w:r w:rsidR="00F535BF" w:rsidRPr="00DB047B">
        <w:t xml:space="preserve"> Série e a</w:t>
      </w:r>
      <w:r w:rsidR="001A3160" w:rsidRPr="00DB047B">
        <w:t xml:space="preserve"> </w:t>
      </w:r>
      <w:r w:rsidR="00F535BF" w:rsidRPr="00DB047B">
        <w:t>3</w:t>
      </w:r>
      <w:r w:rsidR="00E04305" w:rsidRPr="00DB047B">
        <w:t>ª</w:t>
      </w:r>
      <w:r w:rsidR="00F535BF" w:rsidRPr="00DB047B">
        <w:t xml:space="preserve"> Série</w:t>
      </w:r>
      <w:r w:rsidR="00546473" w:rsidRPr="00DB047B">
        <w:t xml:space="preserve">, correspondente à habilitação do Técnico em </w:t>
      </w:r>
      <w:r w:rsidR="00562589">
        <w:t>Segurança do Trabalho</w:t>
      </w:r>
      <w:r w:rsidR="00546473" w:rsidRPr="00DB047B">
        <w:t>.</w:t>
      </w:r>
    </w:p>
    <w:p w14:paraId="0F08C4FD" w14:textId="11677180" w:rsidR="00546473" w:rsidRPr="00DB047B" w:rsidRDefault="0015046B" w:rsidP="00BF57D6">
      <w:pPr>
        <w:adjustRightInd w:val="0"/>
        <w:spacing w:line="360" w:lineRule="auto"/>
        <w:jc w:val="both"/>
      </w:pPr>
      <w:r w:rsidRPr="00DB047B">
        <w:tab/>
      </w:r>
      <w:r w:rsidR="001A3160" w:rsidRPr="00DB047B">
        <w:t>O</w:t>
      </w:r>
      <w:r w:rsidR="00546473" w:rsidRPr="00DB047B">
        <w:t xml:space="preserve"> </w:t>
      </w:r>
      <w:r w:rsidR="00546473" w:rsidRPr="00DB047B">
        <w:rPr>
          <w:b/>
        </w:rPr>
        <w:t>Módulo</w:t>
      </w:r>
      <w:r w:rsidR="00F535BF" w:rsidRPr="00DB047B">
        <w:rPr>
          <w:b/>
        </w:rPr>
        <w:t xml:space="preserve"> 1</w:t>
      </w:r>
      <w:r w:rsidR="00E04305" w:rsidRPr="00DB047B">
        <w:rPr>
          <w:b/>
        </w:rPr>
        <w:t>ª</w:t>
      </w:r>
      <w:r w:rsidR="00F535BF" w:rsidRPr="00DB047B">
        <w:rPr>
          <w:b/>
        </w:rPr>
        <w:t xml:space="preserve"> Série</w:t>
      </w:r>
      <w:r w:rsidR="00546473" w:rsidRPr="00DB047B">
        <w:t xml:space="preserve"> </w:t>
      </w:r>
      <w:r w:rsidR="00F535BF" w:rsidRPr="00DB047B">
        <w:t xml:space="preserve">capacita o discente para </w:t>
      </w:r>
      <w:r w:rsidR="00562589" w:rsidRPr="00562589">
        <w:t>capacidades básicas relativas à gestão de equipes, liderança de grupo e relacionamento interpessoal adequadas a diferentes situações profissionais, de acordo com normas regulamentadoras, princípios de higiene ocupacional, responsabilidade social, sustentabilidade e promoção à saúde do trabalhador.</w:t>
      </w:r>
      <w:r w:rsidR="00620933" w:rsidRPr="00DB047B">
        <w:t xml:space="preserve"> </w:t>
      </w:r>
    </w:p>
    <w:p w14:paraId="5E79C492" w14:textId="4879EAB4" w:rsidR="00546473" w:rsidRPr="00DB047B" w:rsidRDefault="0015046B" w:rsidP="00BF57D6">
      <w:pPr>
        <w:spacing w:line="360" w:lineRule="auto"/>
        <w:jc w:val="both"/>
      </w:pPr>
      <w:r w:rsidRPr="00DB047B">
        <w:tab/>
        <w:t xml:space="preserve">O </w:t>
      </w:r>
      <w:r w:rsidR="00546473" w:rsidRPr="00DB047B">
        <w:rPr>
          <w:b/>
          <w:bCs/>
        </w:rPr>
        <w:t xml:space="preserve">Módulo </w:t>
      </w:r>
      <w:r w:rsidR="00747BD7" w:rsidRPr="00DB047B">
        <w:rPr>
          <w:b/>
          <w:bCs/>
        </w:rPr>
        <w:t>2</w:t>
      </w:r>
      <w:r w:rsidR="00E04305" w:rsidRPr="00DB047B">
        <w:rPr>
          <w:b/>
          <w:bCs/>
        </w:rPr>
        <w:t>ª</w:t>
      </w:r>
      <w:r w:rsidR="00747BD7" w:rsidRPr="00DB047B">
        <w:rPr>
          <w:b/>
          <w:bCs/>
        </w:rPr>
        <w:t xml:space="preserve"> Série</w:t>
      </w:r>
      <w:r w:rsidR="00546473" w:rsidRPr="00DB047B">
        <w:t xml:space="preserve">, está estruturado para </w:t>
      </w:r>
      <w:r w:rsidR="00562589">
        <w:t>q</w:t>
      </w:r>
      <w:r w:rsidR="00562589" w:rsidRPr="00562589">
        <w:t>ualificar profissionais com capacidades técnicas para realizar avaliações de risco, inspeção e acompanhamento de atividades laborais, planejamento de ações educativas e prevencionistas, de acordo com normas regulamentadoras, princípios de higiene ocupacional, responsabilidade social, sustentabilidade e promoção à saúde do trabalhador.</w:t>
      </w:r>
      <w:r w:rsidR="00620933" w:rsidRPr="00DB047B">
        <w:t xml:space="preserve"> </w:t>
      </w:r>
    </w:p>
    <w:p w14:paraId="19CDB4D9" w14:textId="57B5E5F7" w:rsidR="00546473" w:rsidRPr="00DB047B" w:rsidRDefault="0015046B" w:rsidP="00562589">
      <w:pPr>
        <w:adjustRightInd w:val="0"/>
        <w:spacing w:line="360" w:lineRule="auto"/>
        <w:jc w:val="both"/>
        <w:rPr>
          <w:i/>
          <w:iCs/>
        </w:rPr>
      </w:pPr>
      <w:r w:rsidRPr="00DB047B">
        <w:tab/>
        <w:t xml:space="preserve">E, </w:t>
      </w:r>
      <w:r w:rsidR="00546473" w:rsidRPr="00DB047B">
        <w:t xml:space="preserve">o </w:t>
      </w:r>
      <w:r w:rsidR="00546473" w:rsidRPr="00DB047B">
        <w:rPr>
          <w:b/>
          <w:bCs/>
        </w:rPr>
        <w:t xml:space="preserve">Módulo </w:t>
      </w:r>
      <w:r w:rsidR="00747BD7" w:rsidRPr="00DB047B">
        <w:rPr>
          <w:b/>
          <w:bCs/>
        </w:rPr>
        <w:t>3</w:t>
      </w:r>
      <w:r w:rsidR="00E04305" w:rsidRPr="00DB047B">
        <w:rPr>
          <w:b/>
          <w:bCs/>
        </w:rPr>
        <w:t>ª</w:t>
      </w:r>
      <w:r w:rsidR="00747BD7" w:rsidRPr="00DB047B">
        <w:rPr>
          <w:b/>
          <w:bCs/>
        </w:rPr>
        <w:t xml:space="preserve"> Série</w:t>
      </w:r>
      <w:r w:rsidR="00546473" w:rsidRPr="00DB047B">
        <w:t xml:space="preserve">, </w:t>
      </w:r>
      <w:r w:rsidRPr="00DB047B">
        <w:t>trabalha o desenvolvimento</w:t>
      </w:r>
      <w:r w:rsidR="00747BD7" w:rsidRPr="00DB047B">
        <w:t xml:space="preserve"> </w:t>
      </w:r>
      <w:r w:rsidR="00562589">
        <w:t>q</w:t>
      </w:r>
      <w:r w:rsidR="00562589" w:rsidRPr="00562589">
        <w:t>ualifica</w:t>
      </w:r>
      <w:r w:rsidR="00562589">
        <w:t>ndo</w:t>
      </w:r>
      <w:r w:rsidR="00562589" w:rsidRPr="00562589">
        <w:t xml:space="preserve"> profissionais com capacidades técnicas para coordenar programas e procedimentos aplicáveis ao desenvolvimento de projetos, prestar assessoria e consultoria, atuar em auditorias e acompanhar programas de monitoramento de documentos relacionados a saúde e segurança do trabalho, de acordo com normas regulamentadoras, princípios de higiene ocupacional, responsabilidade social, </w:t>
      </w:r>
      <w:r w:rsidR="00562589" w:rsidRPr="00562589">
        <w:lastRenderedPageBreak/>
        <w:t xml:space="preserve">sustentabilidade e promoção à saúde do trabalhador. </w:t>
      </w:r>
      <w:r w:rsidR="00286C23" w:rsidRPr="00DB047B">
        <w:t>Assim</w:t>
      </w:r>
      <w:r w:rsidR="00546473" w:rsidRPr="00DB047B">
        <w:t xml:space="preserve">, </w:t>
      </w:r>
      <w:r w:rsidR="008602E6" w:rsidRPr="00DB047B">
        <w:t xml:space="preserve">as unidades curriculares </w:t>
      </w:r>
      <w:r w:rsidR="0012346E" w:rsidRPr="00DB047B">
        <w:t xml:space="preserve">de todos os módulos </w:t>
      </w:r>
      <w:r w:rsidR="00546473" w:rsidRPr="00DB047B">
        <w:t xml:space="preserve">devem ser </w:t>
      </w:r>
      <w:r w:rsidR="00286C23" w:rsidRPr="00DB047B">
        <w:t>ministradas</w:t>
      </w:r>
      <w:r w:rsidR="00546473" w:rsidRPr="00DB047B">
        <w:t xml:space="preserve"> por meio de situações de aprendizagens</w:t>
      </w:r>
      <w:r w:rsidR="008602E6" w:rsidRPr="00DB047B">
        <w:t xml:space="preserve"> </w:t>
      </w:r>
      <w:r w:rsidR="00546473" w:rsidRPr="00DB047B">
        <w:t>desafiadoras que levem em conta os resultados profissionais esperados</w:t>
      </w:r>
      <w:r w:rsidR="00286C23" w:rsidRPr="00DB047B">
        <w:t xml:space="preserve">. </w:t>
      </w:r>
      <w:r w:rsidR="0012346E" w:rsidRPr="00DB047B">
        <w:t>Deste modo</w:t>
      </w:r>
      <w:r w:rsidR="00546473" w:rsidRPr="00DB047B">
        <w:t xml:space="preserve">, </w:t>
      </w:r>
      <w:r w:rsidR="0012346E" w:rsidRPr="00DB047B">
        <w:t xml:space="preserve">as unidades curriculares </w:t>
      </w:r>
      <w:r w:rsidR="00546473" w:rsidRPr="00DB047B">
        <w:t>ser</w:t>
      </w:r>
      <w:r w:rsidR="00286C23" w:rsidRPr="00DB047B">
        <w:t>ão</w:t>
      </w:r>
      <w:r w:rsidR="00546473" w:rsidRPr="00DB047B">
        <w:t xml:space="preserve"> desenvolvid</w:t>
      </w:r>
      <w:r w:rsidR="00286C23" w:rsidRPr="00DB047B">
        <w:t>as</w:t>
      </w:r>
      <w:r w:rsidR="00546473" w:rsidRPr="00DB047B">
        <w:t xml:space="preserve"> por meio de situações contextualizadas e alicerçadas em estratégias baseadas em projetos que permitam a proposição de melhorias e</w:t>
      </w:r>
      <w:r w:rsidR="0012346E" w:rsidRPr="00DB047B">
        <w:t>/</w:t>
      </w:r>
      <w:r w:rsidR="00546473" w:rsidRPr="00DB047B">
        <w:t>ou inovações, considerando os aspectos relacionados à segurança do trabalho, meio ambiente, qualidade e as normas técnicas vigentes.</w:t>
      </w:r>
    </w:p>
    <w:p w14:paraId="039FB63D" w14:textId="21C10E2E" w:rsidR="00546473" w:rsidRPr="00DB047B" w:rsidRDefault="00546473" w:rsidP="00BF57D6">
      <w:pPr>
        <w:adjustRightInd w:val="0"/>
        <w:spacing w:line="360" w:lineRule="auto"/>
        <w:ind w:firstLine="708"/>
        <w:jc w:val="both"/>
      </w:pPr>
      <w:r w:rsidRPr="00DB047B">
        <w:t>Embora o curso seja modularizado, ele deve ser visto como um todo pelos docentes, especialmente no momento da realização do planejamento de ensino, de modo que as finalidades de cada módulo sejam observadas, bem como os objetivos das suas unidades curriculares sem, no entanto, acarretar a fragmentação do currículo. Para tanto, sugere-se que o grupo de docentes e a coordenação pedagógica definam uma proposta didático-pedagógica que se constitua em fio condutor, perpassando cada um dos Módulos. Para isso, sugere-se o desenvolvimento de um projeto integrador com complexidade tal que permitam envolver, módulo a módulo, todas as unidades curriculares.</w:t>
      </w:r>
    </w:p>
    <w:p w14:paraId="211EE7A0" w14:textId="77777777" w:rsidR="00546473" w:rsidRPr="00DB047B" w:rsidRDefault="00546473" w:rsidP="00BF57D6">
      <w:pPr>
        <w:adjustRightInd w:val="0"/>
        <w:spacing w:line="360" w:lineRule="auto"/>
        <w:ind w:firstLine="708"/>
        <w:jc w:val="both"/>
      </w:pPr>
      <w:r w:rsidRPr="00DB047B">
        <w:t>O desenvolvimento do curso parte do princípio de que os processos de ensino e de aprendizagem são dinâmicos, sujeitos as mudanças decorrentes de transformações que ocorrem segundo contextos socioculturais. Desta forma, docentes e alunos devem atuar como parceiros.</w:t>
      </w:r>
    </w:p>
    <w:p w14:paraId="39A8B812" w14:textId="2FEDE552" w:rsidR="00546473" w:rsidRPr="00DB047B" w:rsidRDefault="00546473" w:rsidP="00BF57D6">
      <w:pPr>
        <w:adjustRightInd w:val="0"/>
        <w:spacing w:line="360" w:lineRule="auto"/>
        <w:ind w:firstLine="708"/>
        <w:jc w:val="both"/>
      </w:pPr>
      <w:r w:rsidRPr="00DB047B">
        <w:t xml:space="preserve">Alinhados a esse princípio, a avaliação deve ser pensada e desenvolvida como meio de coleta de informações para a melhoria do ensino e da aprendizagem, tendo as funções de orientação, apoio, assessoria e nunca de punição ou simples decisão final a respeito do desempenho do aluno. Assim, o processo de avaliação deverá, necessariamente, especificar claramente o que será avaliado, utilizar as estratégias e instrumentos mais adequados, possibilitar a </w:t>
      </w:r>
      <w:r w:rsidR="000E0F37" w:rsidRPr="00DB047B">
        <w:t>autoavaliação</w:t>
      </w:r>
      <w:r w:rsidRPr="00DB047B">
        <w:t xml:space="preserve"> por parte do aluno, estimulá-lo a progredir e a buscar sempre a melhoria de seu desempenho, em consonância com as competências explicitadas no perfil profissional de conclusão do curso.</w:t>
      </w:r>
    </w:p>
    <w:p w14:paraId="4BF7AE8E" w14:textId="50CC3EFB" w:rsidR="003B5127" w:rsidRPr="00DB047B" w:rsidRDefault="009957E8" w:rsidP="0052455E">
      <w:pPr>
        <w:spacing w:line="360" w:lineRule="auto"/>
        <w:rPr>
          <w:b/>
        </w:rPr>
      </w:pPr>
      <w:bookmarkStart w:id="90" w:name="_Toc303603177"/>
      <w:bookmarkStart w:id="91" w:name="_Toc156836784"/>
      <w:bookmarkStart w:id="92" w:name="_Toc156837041"/>
      <w:bookmarkStart w:id="93" w:name="_Toc156888167"/>
      <w:bookmarkStart w:id="94" w:name="_Toc156889719"/>
      <w:bookmarkStart w:id="95" w:name="_Toc156892197"/>
      <w:r w:rsidRPr="00DB047B">
        <w:rPr>
          <w:b/>
        </w:rPr>
        <w:t>5</w:t>
      </w:r>
      <w:r w:rsidR="0012346E" w:rsidRPr="00DB047B">
        <w:rPr>
          <w:b/>
        </w:rPr>
        <w:t>.2-Organização Interna das Unidades Curriculares</w:t>
      </w:r>
      <w:bookmarkEnd w:id="90"/>
      <w:bookmarkEnd w:id="91"/>
      <w:bookmarkEnd w:id="92"/>
      <w:bookmarkEnd w:id="93"/>
      <w:bookmarkEnd w:id="94"/>
      <w:bookmarkEnd w:id="95"/>
    </w:p>
    <w:p w14:paraId="00C52FDB" w14:textId="399D37E5" w:rsidR="002E50D4" w:rsidRPr="00DB047B" w:rsidRDefault="002E50D4" w:rsidP="00BF57D6">
      <w:pPr>
        <w:adjustRightInd w:val="0"/>
        <w:spacing w:line="360" w:lineRule="auto"/>
        <w:ind w:firstLine="576"/>
        <w:jc w:val="both"/>
      </w:pPr>
      <w:r w:rsidRPr="00DB047B">
        <w:t xml:space="preserve">Considerando a metodologia de formação com base em competências, as unidades curriculares são formadas pelos conteúdos formativos que contemplam as competências básicas (fundamentos técnicos e científicos), as competências específicas (capacidades técnicas), as competências de </w:t>
      </w:r>
      <w:r w:rsidR="00620933" w:rsidRPr="00DB047B">
        <w:rPr>
          <w:highlight w:val="yellow"/>
        </w:rPr>
        <w:t>XXX</w:t>
      </w:r>
      <w:r w:rsidR="00620933" w:rsidRPr="00DB047B">
        <w:t xml:space="preserve"> </w:t>
      </w:r>
      <w:r w:rsidRPr="00DB047B">
        <w:t>(capacidades</w:t>
      </w:r>
      <w:r w:rsidR="00620933" w:rsidRPr="00DB047B">
        <w:t xml:space="preserve"> </w:t>
      </w:r>
      <w:r w:rsidR="00620933" w:rsidRPr="00DB047B">
        <w:rPr>
          <w:highlight w:val="yellow"/>
        </w:rPr>
        <w:t>XXX</w:t>
      </w:r>
      <w:r w:rsidRPr="00DB047B">
        <w:t>) e os conhecimentos.</w:t>
      </w:r>
    </w:p>
    <w:p w14:paraId="27C9A23A" w14:textId="7C9ABCD9" w:rsidR="002E50D4" w:rsidRPr="00DB047B" w:rsidRDefault="002E50D4" w:rsidP="00BF57D6">
      <w:pPr>
        <w:adjustRightInd w:val="0"/>
        <w:spacing w:line="360" w:lineRule="auto"/>
        <w:ind w:firstLine="576"/>
        <w:jc w:val="both"/>
      </w:pPr>
      <w:r w:rsidRPr="00DB047B">
        <w:lastRenderedPageBreak/>
        <w:t>Vale destacar que na organização interna das unidades curriculares estão definidos os ambientes pedagógicos, indicando os equipamentos, máquinas, ferramentas, instrumentos e materiais, com a finalidade de subsidiar o planejamento das práticas pedagógicas.</w:t>
      </w:r>
    </w:p>
    <w:p w14:paraId="2C92FDBB" w14:textId="77777777" w:rsidR="002E50D4" w:rsidRPr="00DB047B" w:rsidRDefault="002E50D4" w:rsidP="00BF57D6">
      <w:pPr>
        <w:spacing w:line="360" w:lineRule="auto"/>
        <w:jc w:val="center"/>
        <w:rPr>
          <w:b/>
          <w:bCs/>
        </w:rPr>
      </w:pPr>
      <w:r w:rsidRPr="00DB047B">
        <w:rPr>
          <w:b/>
          <w:bCs/>
        </w:rPr>
        <w:t>Matriz Referencial</w:t>
      </w:r>
    </w:p>
    <w:p w14:paraId="1E1CCB06" w14:textId="1F580DD0" w:rsidR="002E50D4" w:rsidRPr="00DB047B" w:rsidRDefault="00CC6FFA" w:rsidP="00BF57D6">
      <w:pPr>
        <w:spacing w:line="360" w:lineRule="auto"/>
        <w:jc w:val="center"/>
      </w:pPr>
      <w:r w:rsidRPr="00DB047B">
        <w:t xml:space="preserve">Eixo Tecnológico: </w:t>
      </w:r>
      <w:r w:rsidR="00327143">
        <w:rPr>
          <w:bCs/>
        </w:rPr>
        <w:t>Segurança</w:t>
      </w:r>
    </w:p>
    <w:p w14:paraId="51A561B9" w14:textId="273D7734" w:rsidR="002E50D4" w:rsidRPr="00DB047B" w:rsidRDefault="002E50D4" w:rsidP="00BF57D6">
      <w:pPr>
        <w:spacing w:line="360" w:lineRule="auto"/>
        <w:jc w:val="center"/>
      </w:pPr>
      <w:r w:rsidRPr="00DB047B">
        <w:t xml:space="preserve">Curso: Técnico em </w:t>
      </w:r>
      <w:r w:rsidR="00327143">
        <w:rPr>
          <w:bCs/>
        </w:rPr>
        <w:t>Segurança do Trabalho</w:t>
      </w:r>
    </w:p>
    <w:p w14:paraId="6762D112" w14:textId="26180AAA" w:rsidR="00156473" w:rsidRPr="00A363A4" w:rsidRDefault="00156473" w:rsidP="00BF57D6">
      <w:pPr>
        <w:spacing w:line="360" w:lineRule="auto"/>
        <w:rPr>
          <w:b/>
          <w:bCs/>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3489647C" w14:textId="77777777" w:rsidTr="006E33BE">
        <w:tc>
          <w:tcPr>
            <w:tcW w:w="10206" w:type="dxa"/>
            <w:gridSpan w:val="2"/>
            <w:tcBorders>
              <w:top w:val="single" w:sz="4" w:space="0" w:color="auto"/>
              <w:left w:val="single" w:sz="4" w:space="0" w:color="auto"/>
              <w:bottom w:val="single" w:sz="4" w:space="0" w:color="auto"/>
              <w:right w:val="single" w:sz="4" w:space="0" w:color="auto"/>
            </w:tcBorders>
            <w:shd w:val="clear" w:color="auto" w:fill="E7E6E6"/>
          </w:tcPr>
          <w:p w14:paraId="29F1990E" w14:textId="77777777" w:rsidR="008E278B" w:rsidRPr="00E514F0" w:rsidRDefault="008E278B" w:rsidP="006E33BE">
            <w:pPr>
              <w:rPr>
                <w:b/>
                <w:bCs/>
              </w:rPr>
            </w:pPr>
            <w:bookmarkStart w:id="96" w:name="_Hlk190422221"/>
            <w:r w:rsidRPr="00E514F0">
              <w:rPr>
                <w:b/>
                <w:bCs/>
              </w:rPr>
              <w:t xml:space="preserve">5.3.1 Módulo </w:t>
            </w:r>
            <w:r w:rsidRPr="00827C9C">
              <w:rPr>
                <w:b/>
                <w:bCs/>
              </w:rPr>
              <w:t>Mundo do Trabalho</w:t>
            </w:r>
          </w:p>
        </w:tc>
      </w:tr>
      <w:tr w:rsidR="008E278B" w:rsidRPr="00E514F0" w14:paraId="69E398AC" w14:textId="77777777" w:rsidTr="006E33BE">
        <w:tc>
          <w:tcPr>
            <w:tcW w:w="10206" w:type="dxa"/>
            <w:gridSpan w:val="2"/>
            <w:tcBorders>
              <w:top w:val="single" w:sz="4" w:space="0" w:color="auto"/>
              <w:left w:val="single" w:sz="4" w:space="0" w:color="auto"/>
              <w:bottom w:val="single" w:sz="4" w:space="0" w:color="auto"/>
              <w:right w:val="single" w:sz="4" w:space="0" w:color="auto"/>
            </w:tcBorders>
            <w:shd w:val="clear" w:color="auto" w:fill="E7E6E6"/>
          </w:tcPr>
          <w:p w14:paraId="15E0BDF2" w14:textId="77777777" w:rsidR="008E278B" w:rsidRPr="00E514F0" w:rsidRDefault="008E278B" w:rsidP="006E33BE">
            <w:pPr>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473EB4A7" w14:textId="77777777" w:rsidTr="006E33BE">
        <w:tc>
          <w:tcPr>
            <w:tcW w:w="10206" w:type="dxa"/>
            <w:gridSpan w:val="2"/>
            <w:tcBorders>
              <w:top w:val="single" w:sz="4" w:space="0" w:color="auto"/>
              <w:left w:val="single" w:sz="4" w:space="0" w:color="auto"/>
              <w:bottom w:val="single" w:sz="4" w:space="0" w:color="auto"/>
              <w:right w:val="single" w:sz="4" w:space="0" w:color="auto"/>
            </w:tcBorders>
            <w:shd w:val="clear" w:color="auto" w:fill="E7E6E6"/>
          </w:tcPr>
          <w:p w14:paraId="5B64DB52" w14:textId="77777777" w:rsidR="008E278B" w:rsidRPr="00E514F0" w:rsidRDefault="008E278B" w:rsidP="006E33BE">
            <w:pPr>
              <w:rPr>
                <w:b/>
                <w:bCs/>
              </w:rPr>
            </w:pPr>
            <w:r w:rsidRPr="00E514F0">
              <w:rPr>
                <w:b/>
                <w:bCs/>
              </w:rPr>
              <w:t xml:space="preserve">Unidade Curricular: </w:t>
            </w:r>
            <w:r w:rsidRPr="00C230CB">
              <w:rPr>
                <w:bCs/>
              </w:rPr>
              <w:t>Autoconhecimento</w:t>
            </w:r>
          </w:p>
        </w:tc>
      </w:tr>
      <w:tr w:rsidR="008E278B" w:rsidRPr="00E514F0" w14:paraId="1C7BD556" w14:textId="77777777" w:rsidTr="006E33BE">
        <w:tc>
          <w:tcPr>
            <w:tcW w:w="10206" w:type="dxa"/>
            <w:gridSpan w:val="2"/>
            <w:tcBorders>
              <w:top w:val="single" w:sz="4" w:space="0" w:color="auto"/>
              <w:left w:val="single" w:sz="4" w:space="0" w:color="auto"/>
              <w:bottom w:val="single" w:sz="4" w:space="0" w:color="auto"/>
              <w:right w:val="single" w:sz="4" w:space="0" w:color="auto"/>
            </w:tcBorders>
            <w:shd w:val="clear" w:color="auto" w:fill="E7E6E6"/>
          </w:tcPr>
          <w:p w14:paraId="4BA538AB" w14:textId="77777777" w:rsidR="008E278B" w:rsidRPr="00E514F0" w:rsidRDefault="008E278B" w:rsidP="006E33BE">
            <w:pPr>
              <w:rPr>
                <w:b/>
                <w:bCs/>
              </w:rPr>
            </w:pPr>
            <w:r w:rsidRPr="00E514F0">
              <w:rPr>
                <w:b/>
                <w:bCs/>
              </w:rPr>
              <w:t xml:space="preserve">Carga Horária: </w:t>
            </w:r>
            <w:r w:rsidRPr="0020020C">
              <w:rPr>
                <w:bCs/>
              </w:rPr>
              <w:t>30</w:t>
            </w:r>
            <w:r w:rsidRPr="00E514F0">
              <w:rPr>
                <w:bCs/>
              </w:rPr>
              <w:t>h</w:t>
            </w:r>
          </w:p>
        </w:tc>
      </w:tr>
      <w:tr w:rsidR="008E278B" w:rsidRPr="00E514F0" w14:paraId="0F5EA069" w14:textId="77777777" w:rsidTr="006E33BE">
        <w:tc>
          <w:tcPr>
            <w:tcW w:w="10206" w:type="dxa"/>
            <w:gridSpan w:val="2"/>
            <w:tcBorders>
              <w:top w:val="single" w:sz="4" w:space="0" w:color="auto"/>
              <w:left w:val="single" w:sz="4" w:space="0" w:color="auto"/>
              <w:bottom w:val="single" w:sz="4" w:space="0" w:color="auto"/>
              <w:right w:val="single" w:sz="4" w:space="0" w:color="auto"/>
            </w:tcBorders>
            <w:shd w:val="clear" w:color="auto" w:fill="E7E6E6"/>
          </w:tcPr>
          <w:p w14:paraId="55B3F638" w14:textId="77777777" w:rsidR="008E278B" w:rsidRDefault="008E278B" w:rsidP="006E33BE">
            <w:pPr>
              <w:jc w:val="both"/>
              <w:rPr>
                <w:b/>
                <w:bCs/>
              </w:rPr>
            </w:pPr>
            <w:r w:rsidRPr="00E514F0">
              <w:rPr>
                <w:b/>
                <w:bCs/>
              </w:rPr>
              <w:t xml:space="preserve">Função: </w:t>
            </w:r>
          </w:p>
          <w:p w14:paraId="73F9A219" w14:textId="77777777" w:rsidR="008E278B" w:rsidRDefault="008E278B" w:rsidP="006E33BE">
            <w:pPr>
              <w:jc w:val="both"/>
            </w:pPr>
            <w:r>
              <w:t xml:space="preserve">F.1 : Executar ações prevencionistas de segurança e saúde no ambiente do trabalho, de acordo com normas regulamentadoras, princípios de higiene ocupacional, responsabilidade social, sustentabilidade e promoção à saúde do trabalhador </w:t>
            </w:r>
          </w:p>
          <w:p w14:paraId="4ACC9E87" w14:textId="77777777" w:rsidR="008E278B" w:rsidRDefault="008E278B" w:rsidP="006E33BE">
            <w:pPr>
              <w:jc w:val="both"/>
            </w:pPr>
            <w:r>
              <w:t xml:space="preserve">F.2 : Prestar assessoria de segurança e saúde no ambiente do trabalho, de acordo com normas regulamentadoras, princípios de higiene ocupacional, responsabilidade social, sustentabilidade e promoção à saúde do trabalhador </w:t>
            </w:r>
          </w:p>
          <w:p w14:paraId="26EA8E37" w14:textId="77777777" w:rsidR="008E278B" w:rsidRPr="00E514F0" w:rsidRDefault="008E278B" w:rsidP="006E33BE">
            <w:pPr>
              <w:jc w:val="both"/>
              <w:rPr>
                <w:b/>
                <w:bCs/>
              </w:rPr>
            </w:pPr>
            <w:r>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E514F0" w14:paraId="7BF10653" w14:textId="77777777" w:rsidTr="006E33BE">
        <w:tc>
          <w:tcPr>
            <w:tcW w:w="10206" w:type="dxa"/>
            <w:gridSpan w:val="2"/>
            <w:tcBorders>
              <w:top w:val="single" w:sz="4" w:space="0" w:color="auto"/>
              <w:left w:val="single" w:sz="4" w:space="0" w:color="auto"/>
              <w:bottom w:val="single" w:sz="4" w:space="0" w:color="auto"/>
              <w:right w:val="single" w:sz="4" w:space="0" w:color="auto"/>
            </w:tcBorders>
            <w:shd w:val="clear" w:color="auto" w:fill="E7E6E6"/>
          </w:tcPr>
          <w:p w14:paraId="3C3C9A1C" w14:textId="77777777" w:rsidR="008E278B" w:rsidRPr="00E514F0" w:rsidRDefault="008E278B" w:rsidP="006E33BE">
            <w:pPr>
              <w:jc w:val="both"/>
              <w:rPr>
                <w:bCs/>
              </w:rPr>
            </w:pPr>
            <w:r w:rsidRPr="00E514F0">
              <w:rPr>
                <w:b/>
                <w:bCs/>
              </w:rPr>
              <w:t xml:space="preserve">Objetivo Geral: </w:t>
            </w:r>
            <w:r w:rsidRPr="00A74604">
              <w:rPr>
                <w:bCs/>
              </w:rPr>
              <w:t>Desenvolver capacidades profissionais e de autoconhecimento que propiciem à tomada de decisão, que resulte em um projeto pessoal de vida e carreira.</w:t>
            </w:r>
          </w:p>
        </w:tc>
      </w:tr>
      <w:tr w:rsidR="008E278B" w:rsidRPr="00E514F0" w14:paraId="75591E2A" w14:textId="77777777" w:rsidTr="006E33BE">
        <w:tc>
          <w:tcPr>
            <w:tcW w:w="10206" w:type="dxa"/>
            <w:gridSpan w:val="2"/>
            <w:tcBorders>
              <w:top w:val="single" w:sz="4" w:space="0" w:color="auto"/>
              <w:left w:val="single" w:sz="4" w:space="0" w:color="auto"/>
              <w:bottom w:val="single" w:sz="4" w:space="0" w:color="auto"/>
              <w:right w:val="single" w:sz="4" w:space="0" w:color="auto"/>
            </w:tcBorders>
            <w:shd w:val="clear" w:color="auto" w:fill="E7E6E6"/>
          </w:tcPr>
          <w:p w14:paraId="688C9C68" w14:textId="77777777" w:rsidR="008E278B" w:rsidRPr="00E514F0" w:rsidRDefault="008E278B" w:rsidP="006E33BE">
            <w:pPr>
              <w:jc w:val="center"/>
              <w:rPr>
                <w:b/>
                <w:bCs/>
              </w:rPr>
            </w:pPr>
            <w:r w:rsidRPr="00E514F0">
              <w:rPr>
                <w:b/>
                <w:bCs/>
              </w:rPr>
              <w:t>CONTEÚDOS FORMATIVOS</w:t>
            </w:r>
          </w:p>
        </w:tc>
      </w:tr>
      <w:tr w:rsidR="008E278B" w:rsidRPr="00E514F0" w14:paraId="66AEA4AC" w14:textId="77777777" w:rsidTr="006E33BE">
        <w:tc>
          <w:tcPr>
            <w:tcW w:w="5103" w:type="dxa"/>
            <w:shd w:val="clear" w:color="auto" w:fill="E7E6E6"/>
          </w:tcPr>
          <w:p w14:paraId="76E73009"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1E2AB000"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30BD34D1" w14:textId="77777777" w:rsidTr="006E33BE">
        <w:tc>
          <w:tcPr>
            <w:tcW w:w="5103" w:type="dxa"/>
          </w:tcPr>
          <w:p w14:paraId="54F04EEC" w14:textId="77777777" w:rsidR="008E278B" w:rsidRDefault="008E278B" w:rsidP="00884023">
            <w:pPr>
              <w:numPr>
                <w:ilvl w:val="0"/>
                <w:numId w:val="35"/>
              </w:numPr>
              <w:tabs>
                <w:tab w:val="left" w:pos="203"/>
              </w:tabs>
              <w:autoSpaceDE w:val="0"/>
              <w:autoSpaceDN w:val="0"/>
              <w:adjustRightInd w:val="0"/>
              <w:jc w:val="both"/>
            </w:pPr>
            <w:r>
              <w:t>Identificar características pessoais próprias;</w:t>
            </w:r>
          </w:p>
          <w:p w14:paraId="221097EA" w14:textId="77777777" w:rsidR="008E278B" w:rsidRDefault="008E278B" w:rsidP="00884023">
            <w:pPr>
              <w:numPr>
                <w:ilvl w:val="0"/>
                <w:numId w:val="35"/>
              </w:numPr>
              <w:tabs>
                <w:tab w:val="left" w:pos="203"/>
              </w:tabs>
              <w:autoSpaceDE w:val="0"/>
              <w:autoSpaceDN w:val="0"/>
              <w:adjustRightInd w:val="0"/>
              <w:jc w:val="both"/>
            </w:pPr>
            <w:r>
              <w:t>Identificar normas e valores sociais relevantes à convivência cidadã;</w:t>
            </w:r>
          </w:p>
          <w:p w14:paraId="71A0C039" w14:textId="77777777" w:rsidR="008E278B" w:rsidRDefault="008E278B" w:rsidP="00884023">
            <w:pPr>
              <w:numPr>
                <w:ilvl w:val="0"/>
                <w:numId w:val="35"/>
              </w:numPr>
              <w:tabs>
                <w:tab w:val="left" w:pos="203"/>
              </w:tabs>
              <w:autoSpaceDE w:val="0"/>
              <w:autoSpaceDN w:val="0"/>
              <w:adjustRightInd w:val="0"/>
              <w:jc w:val="both"/>
            </w:pPr>
            <w:r>
              <w:t>Reconhecer as características do trabalho em equipe de forma colaborativa, considerando o respeito às diferenças individuais;</w:t>
            </w:r>
          </w:p>
          <w:p w14:paraId="3EFB5134" w14:textId="77777777" w:rsidR="008E278B" w:rsidRDefault="008E278B" w:rsidP="00884023">
            <w:pPr>
              <w:numPr>
                <w:ilvl w:val="0"/>
                <w:numId w:val="35"/>
              </w:numPr>
              <w:tabs>
                <w:tab w:val="left" w:pos="203"/>
              </w:tabs>
              <w:autoSpaceDE w:val="0"/>
              <w:autoSpaceDN w:val="0"/>
              <w:adjustRightInd w:val="0"/>
              <w:jc w:val="both"/>
            </w:pPr>
            <w:r>
              <w:t>Identificar as habilidades socioemocionais que impactam nos relacionamentos interpessoais;</w:t>
            </w:r>
          </w:p>
          <w:p w14:paraId="4A671387" w14:textId="77777777" w:rsidR="008E278B" w:rsidRPr="00E514F0" w:rsidRDefault="008E278B" w:rsidP="00884023">
            <w:pPr>
              <w:numPr>
                <w:ilvl w:val="0"/>
                <w:numId w:val="35"/>
              </w:numPr>
              <w:tabs>
                <w:tab w:val="left" w:pos="203"/>
              </w:tabs>
              <w:autoSpaceDE w:val="0"/>
              <w:autoSpaceDN w:val="0"/>
              <w:adjustRightInd w:val="0"/>
              <w:jc w:val="both"/>
            </w:pPr>
            <w:r>
              <w:t>Avaliar o impacto de atitudes e comportamentos próprios com relação às demais pessoas.</w:t>
            </w:r>
          </w:p>
        </w:tc>
        <w:tc>
          <w:tcPr>
            <w:tcW w:w="5103" w:type="dxa"/>
            <w:vAlign w:val="center"/>
          </w:tcPr>
          <w:p w14:paraId="6F650180" w14:textId="77777777" w:rsidR="008E278B" w:rsidRPr="00A74604" w:rsidRDefault="008E278B" w:rsidP="00884023">
            <w:pPr>
              <w:numPr>
                <w:ilvl w:val="0"/>
                <w:numId w:val="35"/>
              </w:numPr>
              <w:tabs>
                <w:tab w:val="left" w:pos="203"/>
              </w:tabs>
              <w:autoSpaceDE w:val="0"/>
              <w:autoSpaceDN w:val="0"/>
              <w:adjustRightInd w:val="0"/>
            </w:pPr>
            <w:r w:rsidRPr="00A74604">
              <w:t>Motivadores pessoais e profissionais.</w:t>
            </w:r>
          </w:p>
          <w:p w14:paraId="10F77514" w14:textId="77777777" w:rsidR="008E278B" w:rsidRPr="00A74604" w:rsidRDefault="008E278B" w:rsidP="00884023">
            <w:pPr>
              <w:numPr>
                <w:ilvl w:val="0"/>
                <w:numId w:val="35"/>
              </w:numPr>
              <w:tabs>
                <w:tab w:val="left" w:pos="203"/>
              </w:tabs>
              <w:autoSpaceDE w:val="0"/>
              <w:autoSpaceDN w:val="0"/>
              <w:adjustRightInd w:val="0"/>
            </w:pPr>
            <w:r w:rsidRPr="00A74604">
              <w:t>Valores e crenças como causa de características pessoais.</w:t>
            </w:r>
          </w:p>
          <w:p w14:paraId="00533133" w14:textId="77777777" w:rsidR="008E278B" w:rsidRPr="00A74604" w:rsidRDefault="008E278B" w:rsidP="00884023">
            <w:pPr>
              <w:numPr>
                <w:ilvl w:val="0"/>
                <w:numId w:val="35"/>
              </w:numPr>
              <w:tabs>
                <w:tab w:val="left" w:pos="203"/>
              </w:tabs>
              <w:autoSpaceDE w:val="0"/>
              <w:autoSpaceDN w:val="0"/>
              <w:adjustRightInd w:val="0"/>
            </w:pPr>
            <w:r w:rsidRPr="00A74604">
              <w:t>Talentos e habilidades.</w:t>
            </w:r>
          </w:p>
          <w:p w14:paraId="12931618" w14:textId="77777777" w:rsidR="008E278B" w:rsidRPr="00A74604" w:rsidRDefault="008E278B" w:rsidP="00884023">
            <w:pPr>
              <w:numPr>
                <w:ilvl w:val="0"/>
                <w:numId w:val="35"/>
              </w:numPr>
              <w:tabs>
                <w:tab w:val="left" w:pos="203"/>
              </w:tabs>
              <w:autoSpaceDE w:val="0"/>
              <w:autoSpaceDN w:val="0"/>
              <w:adjustRightInd w:val="0"/>
            </w:pPr>
            <w:r w:rsidRPr="00A74604">
              <w:t>Competências.</w:t>
            </w:r>
          </w:p>
          <w:p w14:paraId="2FC362C6" w14:textId="77777777" w:rsidR="008E278B" w:rsidRPr="00A74604" w:rsidRDefault="008E278B" w:rsidP="00884023">
            <w:pPr>
              <w:numPr>
                <w:ilvl w:val="0"/>
                <w:numId w:val="35"/>
              </w:numPr>
              <w:tabs>
                <w:tab w:val="left" w:pos="203"/>
              </w:tabs>
              <w:autoSpaceDE w:val="0"/>
              <w:autoSpaceDN w:val="0"/>
              <w:adjustRightInd w:val="0"/>
            </w:pPr>
            <w:r w:rsidRPr="00A74604">
              <w:t>Aptidões.</w:t>
            </w:r>
          </w:p>
          <w:p w14:paraId="75B115C8" w14:textId="77777777" w:rsidR="008E278B" w:rsidRPr="00A74604" w:rsidRDefault="008E278B" w:rsidP="00884023">
            <w:pPr>
              <w:numPr>
                <w:ilvl w:val="0"/>
                <w:numId w:val="35"/>
              </w:numPr>
              <w:tabs>
                <w:tab w:val="left" w:pos="203"/>
              </w:tabs>
              <w:autoSpaceDE w:val="0"/>
              <w:autoSpaceDN w:val="0"/>
              <w:adjustRightInd w:val="0"/>
            </w:pPr>
            <w:r w:rsidRPr="00A74604">
              <w:t>Forças e oportunidades de desenvolvimento.</w:t>
            </w:r>
          </w:p>
          <w:p w14:paraId="259D937E" w14:textId="77777777" w:rsidR="008E278B" w:rsidRPr="00A74604" w:rsidRDefault="008E278B" w:rsidP="00884023">
            <w:pPr>
              <w:numPr>
                <w:ilvl w:val="0"/>
                <w:numId w:val="35"/>
              </w:numPr>
              <w:tabs>
                <w:tab w:val="left" w:pos="203"/>
              </w:tabs>
              <w:autoSpaceDE w:val="0"/>
              <w:autoSpaceDN w:val="0"/>
              <w:adjustRightInd w:val="0"/>
            </w:pPr>
            <w:r w:rsidRPr="00A74604">
              <w:t>Sonhos e planos.</w:t>
            </w:r>
          </w:p>
          <w:p w14:paraId="293009BD" w14:textId="77777777" w:rsidR="008E278B" w:rsidRPr="00A74604" w:rsidRDefault="008E278B" w:rsidP="00884023">
            <w:pPr>
              <w:numPr>
                <w:ilvl w:val="0"/>
                <w:numId w:val="35"/>
              </w:numPr>
              <w:tabs>
                <w:tab w:val="left" w:pos="203"/>
              </w:tabs>
              <w:autoSpaceDE w:val="0"/>
              <w:autoSpaceDN w:val="0"/>
              <w:adjustRightInd w:val="0"/>
            </w:pPr>
            <w:r w:rsidRPr="00A74604">
              <w:t>Valores, crenças e urbanidade como balizadores da convivência cidadã.</w:t>
            </w:r>
          </w:p>
          <w:p w14:paraId="32F25DA5" w14:textId="77777777" w:rsidR="008E278B" w:rsidRPr="00A74604" w:rsidRDefault="008E278B" w:rsidP="00884023">
            <w:pPr>
              <w:numPr>
                <w:ilvl w:val="0"/>
                <w:numId w:val="35"/>
              </w:numPr>
              <w:tabs>
                <w:tab w:val="left" w:pos="203"/>
              </w:tabs>
              <w:autoSpaceDE w:val="0"/>
              <w:autoSpaceDN w:val="0"/>
              <w:adjustRightInd w:val="0"/>
            </w:pPr>
            <w:r w:rsidRPr="00A74604">
              <w:t>Colaboração e cooperação.</w:t>
            </w:r>
          </w:p>
          <w:p w14:paraId="16FF4F72" w14:textId="77777777" w:rsidR="008E278B" w:rsidRPr="00A74604" w:rsidRDefault="008E278B" w:rsidP="00884023">
            <w:pPr>
              <w:numPr>
                <w:ilvl w:val="0"/>
                <w:numId w:val="35"/>
              </w:numPr>
              <w:tabs>
                <w:tab w:val="left" w:pos="203"/>
              </w:tabs>
              <w:autoSpaceDE w:val="0"/>
              <w:autoSpaceDN w:val="0"/>
              <w:adjustRightInd w:val="0"/>
            </w:pPr>
            <w:r w:rsidRPr="00A74604">
              <w:t>Trabalho em equipe: comunicação (saber ouvir e saber quando usar a palavra), liderança, definição de papéis, compromisso com objetivos e metas.</w:t>
            </w:r>
          </w:p>
          <w:p w14:paraId="5B978D59" w14:textId="77777777" w:rsidR="008E278B" w:rsidRDefault="008E278B" w:rsidP="00884023">
            <w:pPr>
              <w:numPr>
                <w:ilvl w:val="0"/>
                <w:numId w:val="35"/>
              </w:numPr>
              <w:tabs>
                <w:tab w:val="left" w:pos="203"/>
              </w:tabs>
              <w:autoSpaceDE w:val="0"/>
              <w:autoSpaceDN w:val="0"/>
              <w:adjustRightInd w:val="0"/>
            </w:pPr>
            <w:r w:rsidRPr="00A74604">
              <w:t>Habilidades socioemocionais</w:t>
            </w:r>
          </w:p>
          <w:p w14:paraId="60166D5E" w14:textId="77777777" w:rsidR="008E278B" w:rsidRDefault="008E278B" w:rsidP="00884023">
            <w:pPr>
              <w:numPr>
                <w:ilvl w:val="0"/>
                <w:numId w:val="35"/>
              </w:numPr>
              <w:tabs>
                <w:tab w:val="left" w:pos="203"/>
              </w:tabs>
              <w:autoSpaceDE w:val="0"/>
              <w:autoSpaceDN w:val="0"/>
              <w:adjustRightInd w:val="0"/>
            </w:pPr>
            <w:r w:rsidRPr="00A74604">
              <w:lastRenderedPageBreak/>
              <w:t>(Autocontrole, Adaptabilidade, flexibilidade, ...)</w:t>
            </w:r>
          </w:p>
          <w:p w14:paraId="576E876A" w14:textId="77777777" w:rsidR="008E278B" w:rsidRPr="00A74604" w:rsidRDefault="008E278B" w:rsidP="00884023">
            <w:pPr>
              <w:numPr>
                <w:ilvl w:val="0"/>
                <w:numId w:val="35"/>
              </w:numPr>
              <w:tabs>
                <w:tab w:val="left" w:pos="203"/>
              </w:tabs>
              <w:autoSpaceDE w:val="0"/>
              <w:autoSpaceDN w:val="0"/>
              <w:adjustRightInd w:val="0"/>
            </w:pPr>
            <w:r w:rsidRPr="00A74604">
              <w:t>Atitudes (empatia,...)</w:t>
            </w:r>
          </w:p>
          <w:p w14:paraId="464DC64C" w14:textId="77777777" w:rsidR="008E278B" w:rsidRPr="00A74604" w:rsidRDefault="008E278B" w:rsidP="00884023">
            <w:pPr>
              <w:numPr>
                <w:ilvl w:val="0"/>
                <w:numId w:val="35"/>
              </w:numPr>
              <w:tabs>
                <w:tab w:val="left" w:pos="203"/>
              </w:tabs>
              <w:autoSpaceDE w:val="0"/>
              <w:autoSpaceDN w:val="0"/>
              <w:adjustRightInd w:val="0"/>
            </w:pPr>
            <w:r w:rsidRPr="00A74604">
              <w:t>Comportamento. Direitos e deveres: individuais e coletivos.</w:t>
            </w:r>
          </w:p>
        </w:tc>
      </w:tr>
      <w:tr w:rsidR="008E278B" w:rsidRPr="00E514F0" w14:paraId="459E4580" w14:textId="77777777" w:rsidTr="006E33BE">
        <w:tc>
          <w:tcPr>
            <w:tcW w:w="10206" w:type="dxa"/>
            <w:gridSpan w:val="2"/>
            <w:shd w:val="clear" w:color="auto" w:fill="E7E6E6"/>
          </w:tcPr>
          <w:p w14:paraId="659FFC48"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0504AA62" w14:textId="77777777" w:rsidTr="006E33BE">
        <w:tc>
          <w:tcPr>
            <w:tcW w:w="10206" w:type="dxa"/>
            <w:gridSpan w:val="2"/>
          </w:tcPr>
          <w:p w14:paraId="63DD1631" w14:textId="77777777" w:rsidR="008E278B" w:rsidRDefault="008E278B" w:rsidP="006E33BE">
            <w:pPr>
              <w:tabs>
                <w:tab w:val="left" w:pos="300"/>
              </w:tabs>
              <w:autoSpaceDE w:val="0"/>
              <w:autoSpaceDN w:val="0"/>
              <w:adjustRightInd w:val="0"/>
              <w:ind w:left="68"/>
              <w:jc w:val="both"/>
            </w:pPr>
            <w:r>
              <w:t xml:space="preserve">Comprometer-se com a prática permanente e intensiva da amabilidade nas relações profissionais, visando ao engajamento e à cooperação nas relações de trabalho. </w:t>
            </w:r>
          </w:p>
          <w:p w14:paraId="33A935B6" w14:textId="77777777" w:rsidR="008E278B" w:rsidRDefault="008E278B" w:rsidP="006E33BE">
            <w:pPr>
              <w:tabs>
                <w:tab w:val="left" w:pos="300"/>
              </w:tabs>
              <w:autoSpaceDE w:val="0"/>
              <w:autoSpaceDN w:val="0"/>
              <w:adjustRightInd w:val="0"/>
              <w:ind w:left="68"/>
              <w:jc w:val="both"/>
            </w:pPr>
            <w:r>
              <w:t xml:space="preserve">Perceber que, em seu contexto de trabalho e âmbitos de convívio, existem diferentes hierarquias (instituídas ou natas), instâncias de decisão e níveis de autonomia em relação a ações, circunstâncias e propósitos. </w:t>
            </w:r>
          </w:p>
          <w:p w14:paraId="7D7E4DC5" w14:textId="77777777" w:rsidR="008E278B" w:rsidRDefault="008E278B" w:rsidP="006E33BE">
            <w:pPr>
              <w:tabs>
                <w:tab w:val="left" w:pos="300"/>
              </w:tabs>
              <w:autoSpaceDE w:val="0"/>
              <w:autoSpaceDN w:val="0"/>
              <w:adjustRightInd w:val="0"/>
              <w:ind w:left="68"/>
              <w:jc w:val="both"/>
            </w:pPr>
            <w:r>
              <w:t xml:space="preserve">Reconhecer a ocorrência de novos fatos, ideias e opiniões diferentes como oportunidades e possibilidades de mudanças positivas e inovadoras nas atividades de sua responsabilidade. </w:t>
            </w:r>
          </w:p>
          <w:p w14:paraId="717A89C8" w14:textId="77777777" w:rsidR="008E278B" w:rsidRPr="00E514F0" w:rsidRDefault="008E278B" w:rsidP="006E33BE">
            <w:pPr>
              <w:tabs>
                <w:tab w:val="left" w:pos="300"/>
              </w:tabs>
              <w:autoSpaceDE w:val="0"/>
              <w:autoSpaceDN w:val="0"/>
              <w:adjustRightInd w:val="0"/>
              <w:ind w:left="68"/>
              <w:jc w:val="both"/>
            </w:pPr>
            <w:r>
              <w:t>Analisar as complexidades e dificuldades existentes nos problemas, necessidades, ou oportunidades de melhoria em seu campo de trabalho.</w:t>
            </w:r>
          </w:p>
        </w:tc>
      </w:tr>
      <w:tr w:rsidR="008E278B" w:rsidRPr="00E514F0" w14:paraId="3A5C5EE8" w14:textId="77777777" w:rsidTr="006E33BE">
        <w:tc>
          <w:tcPr>
            <w:tcW w:w="10206" w:type="dxa"/>
            <w:gridSpan w:val="2"/>
            <w:shd w:val="clear" w:color="auto" w:fill="E7E6E6"/>
          </w:tcPr>
          <w:p w14:paraId="1F09144C"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E514F0" w14:paraId="647A2D5E" w14:textId="77777777" w:rsidTr="006E33BE">
        <w:tc>
          <w:tcPr>
            <w:tcW w:w="5103" w:type="dxa"/>
          </w:tcPr>
          <w:p w14:paraId="04B1C613" w14:textId="77777777" w:rsidR="008E278B" w:rsidRPr="00E514F0" w:rsidRDefault="008E278B" w:rsidP="006E33BE">
            <w:pPr>
              <w:adjustRightInd w:val="0"/>
              <w:rPr>
                <w:b/>
                <w:bCs/>
              </w:rPr>
            </w:pPr>
            <w:r w:rsidRPr="00E514F0">
              <w:rPr>
                <w:b/>
                <w:bCs/>
              </w:rPr>
              <w:t>Ambientes Pedagógicos</w:t>
            </w:r>
          </w:p>
        </w:tc>
        <w:tc>
          <w:tcPr>
            <w:tcW w:w="5103" w:type="dxa"/>
          </w:tcPr>
          <w:p w14:paraId="33086792" w14:textId="77777777" w:rsidR="008E278B" w:rsidRPr="00704AC3" w:rsidRDefault="008E278B" w:rsidP="006E33BE">
            <w:pPr>
              <w:tabs>
                <w:tab w:val="left" w:pos="1721"/>
              </w:tabs>
              <w:autoSpaceDE w:val="0"/>
              <w:autoSpaceDN w:val="0"/>
              <w:adjustRightInd w:val="0"/>
              <w:ind w:left="68"/>
              <w:jc w:val="both"/>
            </w:pPr>
            <w:r>
              <w:t>Sala de Aula, Laboratório de Informática e SENAI LAB</w:t>
            </w:r>
          </w:p>
        </w:tc>
      </w:tr>
      <w:tr w:rsidR="008E278B" w:rsidRPr="00E514F0" w14:paraId="28BEE34A" w14:textId="77777777" w:rsidTr="006E33BE">
        <w:trPr>
          <w:trHeight w:val="85"/>
        </w:trPr>
        <w:tc>
          <w:tcPr>
            <w:tcW w:w="5103" w:type="dxa"/>
          </w:tcPr>
          <w:p w14:paraId="3E2B6D7A" w14:textId="77777777" w:rsidR="008E278B" w:rsidRPr="00E514F0" w:rsidRDefault="008E278B" w:rsidP="006E33BE">
            <w:pPr>
              <w:adjustRightInd w:val="0"/>
              <w:jc w:val="both"/>
              <w:rPr>
                <w:b/>
                <w:bCs/>
              </w:rPr>
            </w:pPr>
            <w:r w:rsidRPr="00E514F0">
              <w:rPr>
                <w:b/>
                <w:bCs/>
              </w:rPr>
              <w:t xml:space="preserve">Observações/recomendações: </w:t>
            </w:r>
          </w:p>
          <w:p w14:paraId="2313C49A" w14:textId="77777777" w:rsidR="008E278B" w:rsidRPr="00E514F0" w:rsidRDefault="008E278B" w:rsidP="006E33BE">
            <w:pPr>
              <w:adjustRightInd w:val="0"/>
              <w:rPr>
                <w:b/>
                <w:bCs/>
              </w:rPr>
            </w:pPr>
          </w:p>
        </w:tc>
        <w:tc>
          <w:tcPr>
            <w:tcW w:w="5103" w:type="dxa"/>
          </w:tcPr>
          <w:p w14:paraId="486A1545" w14:textId="77777777" w:rsidR="008E278B" w:rsidRPr="00E514F0" w:rsidRDefault="008E278B" w:rsidP="006E33BE">
            <w:pPr>
              <w:tabs>
                <w:tab w:val="left" w:pos="1721"/>
              </w:tabs>
              <w:autoSpaceDE w:val="0"/>
              <w:autoSpaceDN w:val="0"/>
              <w:adjustRightInd w:val="0"/>
              <w:ind w:left="68"/>
              <w:jc w:val="both"/>
              <w:rPr>
                <w:rStyle w:val="fontstyle01"/>
                <w:rFonts w:ascii="Times New Roman" w:hAnsi="Times New Roman"/>
                <w:color w:val="auto"/>
                <w:sz w:val="24"/>
                <w:szCs w:val="24"/>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bookmarkEnd w:id="96"/>
    </w:tbl>
    <w:p w14:paraId="3E2264F3" w14:textId="77777777" w:rsidR="008E278B" w:rsidRPr="00E514F0"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1545442D" w14:textId="77777777" w:rsidTr="006E33BE">
        <w:tc>
          <w:tcPr>
            <w:tcW w:w="10206" w:type="dxa"/>
            <w:gridSpan w:val="2"/>
            <w:shd w:val="clear" w:color="auto" w:fill="E7E6E6"/>
          </w:tcPr>
          <w:p w14:paraId="48879AAA" w14:textId="77777777" w:rsidR="008E278B" w:rsidRPr="00E514F0" w:rsidRDefault="008E278B" w:rsidP="006E33BE">
            <w:pPr>
              <w:rPr>
                <w:b/>
                <w:bCs/>
              </w:rPr>
            </w:pPr>
            <w:r w:rsidRPr="00E514F0">
              <w:rPr>
                <w:b/>
                <w:bCs/>
              </w:rPr>
              <w:t xml:space="preserve">5.3.2 Módulo </w:t>
            </w:r>
            <w:r w:rsidRPr="00827C9C">
              <w:rPr>
                <w:b/>
                <w:bCs/>
              </w:rPr>
              <w:t>Mundo do Trabalho</w:t>
            </w:r>
          </w:p>
        </w:tc>
      </w:tr>
      <w:tr w:rsidR="008E278B" w:rsidRPr="00E514F0" w14:paraId="68874B14" w14:textId="77777777" w:rsidTr="006E33BE">
        <w:tc>
          <w:tcPr>
            <w:tcW w:w="10206" w:type="dxa"/>
            <w:gridSpan w:val="2"/>
            <w:shd w:val="clear" w:color="auto" w:fill="E7E6E6" w:themeFill="background2"/>
          </w:tcPr>
          <w:p w14:paraId="1D5532B7"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3692B399" w14:textId="77777777" w:rsidTr="006E33BE">
        <w:tc>
          <w:tcPr>
            <w:tcW w:w="10206" w:type="dxa"/>
            <w:gridSpan w:val="2"/>
            <w:shd w:val="clear" w:color="auto" w:fill="E7E6E6" w:themeFill="background2"/>
          </w:tcPr>
          <w:p w14:paraId="29582BBD" w14:textId="77777777" w:rsidR="008E278B" w:rsidRPr="00E514F0" w:rsidRDefault="008E278B" w:rsidP="006E33BE">
            <w:pPr>
              <w:jc w:val="both"/>
              <w:rPr>
                <w:b/>
                <w:bCs/>
              </w:rPr>
            </w:pPr>
            <w:r w:rsidRPr="00E514F0">
              <w:rPr>
                <w:b/>
                <w:bCs/>
              </w:rPr>
              <w:t xml:space="preserve">Unidade Curricular: </w:t>
            </w:r>
            <w:r>
              <w:rPr>
                <w:bCs/>
              </w:rPr>
              <w:t>Mundo do Trabalho</w:t>
            </w:r>
          </w:p>
        </w:tc>
      </w:tr>
      <w:tr w:rsidR="008E278B" w:rsidRPr="00E514F0" w14:paraId="7A15E140" w14:textId="77777777" w:rsidTr="006E33BE">
        <w:tc>
          <w:tcPr>
            <w:tcW w:w="10206" w:type="dxa"/>
            <w:gridSpan w:val="2"/>
            <w:shd w:val="clear" w:color="auto" w:fill="E7E6E6" w:themeFill="background2"/>
          </w:tcPr>
          <w:p w14:paraId="3500C86E" w14:textId="77777777" w:rsidR="008E278B" w:rsidRPr="00E514F0" w:rsidRDefault="008E278B" w:rsidP="006E33BE">
            <w:pPr>
              <w:rPr>
                <w:b/>
                <w:bCs/>
              </w:rPr>
            </w:pPr>
            <w:r w:rsidRPr="00E514F0">
              <w:rPr>
                <w:b/>
                <w:bCs/>
              </w:rPr>
              <w:t xml:space="preserve">Carga Horária: </w:t>
            </w:r>
            <w:r w:rsidRPr="00F744E4">
              <w:t>120</w:t>
            </w:r>
            <w:r w:rsidRPr="00E514F0">
              <w:t>h</w:t>
            </w:r>
          </w:p>
        </w:tc>
      </w:tr>
      <w:tr w:rsidR="008E278B" w:rsidRPr="00E514F0" w14:paraId="5B8B34A3" w14:textId="77777777" w:rsidTr="006E33BE">
        <w:tc>
          <w:tcPr>
            <w:tcW w:w="10206" w:type="dxa"/>
            <w:gridSpan w:val="2"/>
            <w:shd w:val="clear" w:color="auto" w:fill="E7E6E6" w:themeFill="background2"/>
          </w:tcPr>
          <w:p w14:paraId="346F446B" w14:textId="77777777" w:rsidR="008E278B" w:rsidRPr="00E514F0" w:rsidRDefault="008E278B" w:rsidP="006E33BE">
            <w:pPr>
              <w:rPr>
                <w:b/>
                <w:bCs/>
              </w:rPr>
            </w:pPr>
            <w:r w:rsidRPr="00E514F0">
              <w:rPr>
                <w:b/>
                <w:bCs/>
              </w:rPr>
              <w:t xml:space="preserve">Função: </w:t>
            </w:r>
          </w:p>
          <w:p w14:paraId="2BA09391" w14:textId="77777777" w:rsidR="008E278B" w:rsidRDefault="008E278B" w:rsidP="006E33BE">
            <w:pPr>
              <w:jc w:val="both"/>
            </w:pPr>
            <w:r>
              <w:t xml:space="preserve">F.1 : Executar ações prevencionistas de segurança e saúde no ambiente do trabalho, de acordo com normas regulamentadoras, princípios de higiene ocupacional, responsabilidade social, sustentabilidade e promoção à saúde do trabalhador </w:t>
            </w:r>
          </w:p>
          <w:p w14:paraId="4A49DB38" w14:textId="77777777" w:rsidR="008E278B" w:rsidRDefault="008E278B" w:rsidP="006E33BE">
            <w:pPr>
              <w:jc w:val="both"/>
            </w:pPr>
            <w:r>
              <w:t xml:space="preserve">F.2 : Prestar assessoria de segurança e saúde no ambiente do trabalho, de acordo com normas regulamentadoras, princípios de higiene ocupacional, responsabilidade social, sustentabilidade e promoção à saúde do trabalhador </w:t>
            </w:r>
          </w:p>
          <w:p w14:paraId="0E6BE05E" w14:textId="77777777" w:rsidR="008E278B" w:rsidRPr="00E514F0" w:rsidRDefault="008E278B" w:rsidP="006E33BE">
            <w:pPr>
              <w:jc w:val="both"/>
              <w:rPr>
                <w:b/>
                <w:bCs/>
              </w:rPr>
            </w:pPr>
            <w:r>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E514F0" w14:paraId="74A2296C" w14:textId="77777777" w:rsidTr="006E33BE">
        <w:tc>
          <w:tcPr>
            <w:tcW w:w="10206" w:type="dxa"/>
            <w:gridSpan w:val="2"/>
            <w:shd w:val="clear" w:color="auto" w:fill="E7E6E6" w:themeFill="background2"/>
          </w:tcPr>
          <w:p w14:paraId="066F3DCA" w14:textId="77777777" w:rsidR="008E278B" w:rsidRPr="00E514F0" w:rsidRDefault="008E278B" w:rsidP="006E33BE">
            <w:pPr>
              <w:adjustRightInd w:val="0"/>
              <w:jc w:val="both"/>
              <w:rPr>
                <w:b/>
                <w:bCs/>
              </w:rPr>
            </w:pPr>
            <w:r w:rsidRPr="00E514F0">
              <w:rPr>
                <w:b/>
                <w:bCs/>
              </w:rPr>
              <w:t xml:space="preserve">Objetivo Geral: </w:t>
            </w:r>
            <w:r w:rsidRPr="00B73A2D">
              <w:rPr>
                <w:bCs/>
              </w:rPr>
              <w:t>Desenvolver capacidades profissionais e de autoconhecimento que propiciem à tomada de decisão, que resulte em um projeto pessoal de vida e carreira.</w:t>
            </w:r>
          </w:p>
        </w:tc>
      </w:tr>
      <w:tr w:rsidR="008E278B" w:rsidRPr="00E514F0" w14:paraId="2D0C55A4" w14:textId="77777777" w:rsidTr="006E33BE">
        <w:tc>
          <w:tcPr>
            <w:tcW w:w="10206" w:type="dxa"/>
            <w:gridSpan w:val="2"/>
            <w:shd w:val="clear" w:color="auto" w:fill="E7E6E6"/>
          </w:tcPr>
          <w:p w14:paraId="0C1C1989" w14:textId="77777777" w:rsidR="008E278B" w:rsidRPr="00E514F0" w:rsidRDefault="008E278B" w:rsidP="006E33BE">
            <w:pPr>
              <w:tabs>
                <w:tab w:val="left" w:pos="3195"/>
              </w:tabs>
              <w:adjustRightInd w:val="0"/>
              <w:rPr>
                <w:b/>
                <w:bCs/>
              </w:rPr>
            </w:pPr>
            <w:r w:rsidRPr="00E514F0">
              <w:rPr>
                <w:b/>
                <w:bCs/>
              </w:rPr>
              <w:lastRenderedPageBreak/>
              <w:tab/>
            </w:r>
            <w:r w:rsidRPr="00E514F0">
              <w:rPr>
                <w:b/>
              </w:rPr>
              <w:t>CONTEÚDOS FORMATIVOS</w:t>
            </w:r>
          </w:p>
        </w:tc>
      </w:tr>
      <w:tr w:rsidR="008E278B" w:rsidRPr="00E514F0" w14:paraId="5B7F936E" w14:textId="77777777" w:rsidTr="006E33BE">
        <w:tc>
          <w:tcPr>
            <w:tcW w:w="5103" w:type="dxa"/>
            <w:shd w:val="clear" w:color="auto" w:fill="E7E6E6"/>
          </w:tcPr>
          <w:p w14:paraId="4D3E493F"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698CD977"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6CC094F4" w14:textId="77777777" w:rsidTr="006E33BE">
        <w:tc>
          <w:tcPr>
            <w:tcW w:w="5103" w:type="dxa"/>
          </w:tcPr>
          <w:p w14:paraId="4847BDB3" w14:textId="77777777" w:rsidR="008E278B" w:rsidRPr="006827F5" w:rsidRDefault="008E278B" w:rsidP="00884023">
            <w:pPr>
              <w:numPr>
                <w:ilvl w:val="0"/>
                <w:numId w:val="35"/>
              </w:numPr>
              <w:tabs>
                <w:tab w:val="left" w:pos="203"/>
              </w:tabs>
              <w:autoSpaceDE w:val="0"/>
              <w:autoSpaceDN w:val="0"/>
              <w:adjustRightInd w:val="0"/>
            </w:pPr>
            <w:r w:rsidRPr="006827F5">
              <w:t>Estabelecer relação entre a formação escolar e a construção da sua carreira profissional.</w:t>
            </w:r>
          </w:p>
          <w:p w14:paraId="03455499" w14:textId="77777777" w:rsidR="008E278B" w:rsidRDefault="008E278B" w:rsidP="00884023">
            <w:pPr>
              <w:numPr>
                <w:ilvl w:val="0"/>
                <w:numId w:val="35"/>
              </w:numPr>
              <w:tabs>
                <w:tab w:val="left" w:pos="203"/>
              </w:tabs>
              <w:autoSpaceDE w:val="0"/>
              <w:autoSpaceDN w:val="0"/>
              <w:adjustRightInd w:val="0"/>
            </w:pPr>
            <w:r w:rsidRPr="006827F5">
              <w:t>Avaliar as oportunidades de desenvolvimento e crescimento profissional, considerando o próprio potencial, o mundo do trabalho e as necessidades de investimento na própria formação.</w:t>
            </w:r>
          </w:p>
          <w:p w14:paraId="15CB1986" w14:textId="77777777" w:rsidR="008E278B" w:rsidRPr="00E514F0" w:rsidRDefault="008E278B" w:rsidP="00884023">
            <w:pPr>
              <w:numPr>
                <w:ilvl w:val="0"/>
                <w:numId w:val="35"/>
              </w:numPr>
              <w:tabs>
                <w:tab w:val="left" w:pos="203"/>
              </w:tabs>
              <w:autoSpaceDE w:val="0"/>
              <w:autoSpaceDN w:val="0"/>
              <w:adjustRightInd w:val="0"/>
            </w:pPr>
            <w:r w:rsidRPr="006827F5">
              <w:t>Estabelecer objetivos e metas profissionais, avaliando as condições e recursos necessários para seu alcance.</w:t>
            </w:r>
          </w:p>
        </w:tc>
        <w:tc>
          <w:tcPr>
            <w:tcW w:w="5103" w:type="dxa"/>
          </w:tcPr>
          <w:p w14:paraId="2B9ED60B" w14:textId="77777777" w:rsidR="008E278B" w:rsidRPr="00B73A2D" w:rsidRDefault="008E278B" w:rsidP="00884023">
            <w:pPr>
              <w:numPr>
                <w:ilvl w:val="0"/>
                <w:numId w:val="35"/>
              </w:numPr>
              <w:tabs>
                <w:tab w:val="left" w:pos="203"/>
              </w:tabs>
              <w:autoSpaceDE w:val="0"/>
              <w:autoSpaceDN w:val="0"/>
              <w:adjustRightInd w:val="0"/>
            </w:pPr>
            <w:r w:rsidRPr="00B73A2D">
              <w:t xml:space="preserve">Raciocínio lógico: indutivo, dedutivo, hipotético, inferencial e lógica de programação (Arduino©). </w:t>
            </w:r>
          </w:p>
          <w:p w14:paraId="07861C7F" w14:textId="77777777" w:rsidR="008E278B" w:rsidRPr="00B73A2D" w:rsidRDefault="008E278B" w:rsidP="00884023">
            <w:pPr>
              <w:numPr>
                <w:ilvl w:val="0"/>
                <w:numId w:val="35"/>
              </w:numPr>
              <w:tabs>
                <w:tab w:val="left" w:pos="203"/>
              </w:tabs>
              <w:autoSpaceDE w:val="0"/>
              <w:autoSpaceDN w:val="0"/>
              <w:adjustRightInd w:val="0"/>
            </w:pPr>
            <w:r w:rsidRPr="00B73A2D">
              <w:t>Criatividade, pesquisa e inovação. • Pensamento crítico.</w:t>
            </w:r>
          </w:p>
          <w:p w14:paraId="3EFFE5F7" w14:textId="77777777" w:rsidR="008E278B" w:rsidRPr="00B73A2D" w:rsidRDefault="008E278B" w:rsidP="00884023">
            <w:pPr>
              <w:numPr>
                <w:ilvl w:val="0"/>
                <w:numId w:val="35"/>
              </w:numPr>
              <w:tabs>
                <w:tab w:val="left" w:pos="203"/>
              </w:tabs>
              <w:autoSpaceDE w:val="0"/>
              <w:autoSpaceDN w:val="0"/>
              <w:adjustRightInd w:val="0"/>
            </w:pPr>
            <w:r w:rsidRPr="00B73A2D">
              <w:t>Gestão de recursos físicos, humanos, financeiros e de tempo.</w:t>
            </w:r>
          </w:p>
          <w:p w14:paraId="7A26068D" w14:textId="77777777" w:rsidR="008E278B" w:rsidRPr="00B73A2D" w:rsidRDefault="008E278B" w:rsidP="00884023">
            <w:pPr>
              <w:numPr>
                <w:ilvl w:val="0"/>
                <w:numId w:val="35"/>
              </w:numPr>
              <w:tabs>
                <w:tab w:val="left" w:pos="203"/>
              </w:tabs>
              <w:autoSpaceDE w:val="0"/>
              <w:autoSpaceDN w:val="0"/>
              <w:adjustRightInd w:val="0"/>
            </w:pPr>
            <w:r w:rsidRPr="00B73A2D">
              <w:t>Análise de variáveis em cronogramas, tabelas e gráficos, e previsão de consequências.</w:t>
            </w:r>
          </w:p>
          <w:p w14:paraId="1FD6368D" w14:textId="77777777" w:rsidR="008E278B" w:rsidRPr="00B73A2D" w:rsidRDefault="008E278B" w:rsidP="00884023">
            <w:pPr>
              <w:numPr>
                <w:ilvl w:val="0"/>
                <w:numId w:val="35"/>
              </w:numPr>
              <w:tabs>
                <w:tab w:val="left" w:pos="203"/>
              </w:tabs>
              <w:autoSpaceDE w:val="0"/>
              <w:autoSpaceDN w:val="0"/>
              <w:adjustRightInd w:val="0"/>
            </w:pPr>
            <w:r w:rsidRPr="00B73A2D">
              <w:t xml:space="preserve">Tomadas de decisão embasadas por comportamentos éticos. </w:t>
            </w:r>
          </w:p>
          <w:p w14:paraId="77F78547" w14:textId="77777777" w:rsidR="008E278B" w:rsidRPr="00B73A2D" w:rsidRDefault="008E278B" w:rsidP="00884023">
            <w:pPr>
              <w:numPr>
                <w:ilvl w:val="0"/>
                <w:numId w:val="35"/>
              </w:numPr>
              <w:tabs>
                <w:tab w:val="left" w:pos="203"/>
              </w:tabs>
              <w:autoSpaceDE w:val="0"/>
              <w:autoSpaceDN w:val="0"/>
              <w:adjustRightInd w:val="0"/>
            </w:pPr>
            <w:r w:rsidRPr="00B73A2D">
              <w:t>Colaboração e cooperação.</w:t>
            </w:r>
          </w:p>
          <w:p w14:paraId="6DC0EEA0" w14:textId="77777777" w:rsidR="008E278B" w:rsidRPr="00B73A2D" w:rsidRDefault="008E278B" w:rsidP="00884023">
            <w:pPr>
              <w:numPr>
                <w:ilvl w:val="0"/>
                <w:numId w:val="35"/>
              </w:numPr>
              <w:tabs>
                <w:tab w:val="left" w:pos="203"/>
              </w:tabs>
              <w:autoSpaceDE w:val="0"/>
              <w:autoSpaceDN w:val="0"/>
              <w:adjustRightInd w:val="0"/>
            </w:pPr>
            <w:r w:rsidRPr="00B73A2D">
              <w:t>Comunicação (saber ouvir e saber quando usar a palavra).</w:t>
            </w:r>
          </w:p>
          <w:p w14:paraId="1D8F5774" w14:textId="77777777" w:rsidR="008E278B" w:rsidRPr="00B73A2D" w:rsidRDefault="008E278B" w:rsidP="00884023">
            <w:pPr>
              <w:numPr>
                <w:ilvl w:val="0"/>
                <w:numId w:val="35"/>
              </w:numPr>
              <w:tabs>
                <w:tab w:val="left" w:pos="203"/>
              </w:tabs>
              <w:autoSpaceDE w:val="0"/>
              <w:autoSpaceDN w:val="0"/>
              <w:adjustRightInd w:val="0"/>
            </w:pPr>
            <w:r w:rsidRPr="00B73A2D">
              <w:t>Liderança.</w:t>
            </w:r>
          </w:p>
          <w:p w14:paraId="1F1AC333" w14:textId="77777777" w:rsidR="008E278B" w:rsidRPr="00B73A2D" w:rsidRDefault="008E278B" w:rsidP="00884023">
            <w:pPr>
              <w:numPr>
                <w:ilvl w:val="0"/>
                <w:numId w:val="35"/>
              </w:numPr>
              <w:tabs>
                <w:tab w:val="left" w:pos="203"/>
              </w:tabs>
              <w:autoSpaceDE w:val="0"/>
              <w:autoSpaceDN w:val="0"/>
              <w:adjustRightInd w:val="0"/>
            </w:pPr>
            <w:r w:rsidRPr="00B73A2D">
              <w:t>Definição de papéis.</w:t>
            </w:r>
          </w:p>
          <w:p w14:paraId="60BF4EFF" w14:textId="77777777" w:rsidR="008E278B" w:rsidRPr="00B73A2D" w:rsidRDefault="008E278B" w:rsidP="00884023">
            <w:pPr>
              <w:numPr>
                <w:ilvl w:val="0"/>
                <w:numId w:val="35"/>
              </w:numPr>
              <w:tabs>
                <w:tab w:val="left" w:pos="203"/>
              </w:tabs>
              <w:autoSpaceDE w:val="0"/>
              <w:autoSpaceDN w:val="0"/>
              <w:adjustRightInd w:val="0"/>
            </w:pPr>
            <w:r w:rsidRPr="00B73A2D">
              <w:t xml:space="preserve">Compromisso com objetivos e metas. </w:t>
            </w:r>
          </w:p>
          <w:p w14:paraId="264673D1" w14:textId="77777777" w:rsidR="008E278B" w:rsidRPr="00B73A2D" w:rsidRDefault="008E278B" w:rsidP="00884023">
            <w:pPr>
              <w:numPr>
                <w:ilvl w:val="0"/>
                <w:numId w:val="35"/>
              </w:numPr>
              <w:tabs>
                <w:tab w:val="left" w:pos="203"/>
              </w:tabs>
              <w:autoSpaceDE w:val="0"/>
              <w:autoSpaceDN w:val="0"/>
              <w:adjustRightInd w:val="0"/>
            </w:pPr>
            <w:r w:rsidRPr="00B73A2D">
              <w:t>Características pessoais: autocontrole, adaptabilidade, flexibilidade e empatia.</w:t>
            </w:r>
          </w:p>
          <w:p w14:paraId="77D5D0F8" w14:textId="77777777" w:rsidR="008E278B" w:rsidRPr="00B73A2D" w:rsidRDefault="008E278B" w:rsidP="00884023">
            <w:pPr>
              <w:numPr>
                <w:ilvl w:val="0"/>
                <w:numId w:val="35"/>
              </w:numPr>
              <w:tabs>
                <w:tab w:val="left" w:pos="203"/>
              </w:tabs>
              <w:autoSpaceDE w:val="0"/>
              <w:autoSpaceDN w:val="0"/>
              <w:adjustRightInd w:val="0"/>
            </w:pPr>
            <w:r w:rsidRPr="00B73A2D">
              <w:t>Níveis hierárquicos, atribuições nas organizações e níveis de comunicação.</w:t>
            </w:r>
          </w:p>
          <w:p w14:paraId="60BEB533" w14:textId="77777777" w:rsidR="008E278B" w:rsidRPr="00B73A2D" w:rsidRDefault="008E278B" w:rsidP="00884023">
            <w:pPr>
              <w:numPr>
                <w:ilvl w:val="0"/>
                <w:numId w:val="35"/>
              </w:numPr>
              <w:tabs>
                <w:tab w:val="left" w:pos="203"/>
              </w:tabs>
              <w:autoSpaceDE w:val="0"/>
              <w:autoSpaceDN w:val="0"/>
              <w:adjustRightInd w:val="0"/>
            </w:pPr>
            <w:r w:rsidRPr="00B73A2D">
              <w:t>Identificação e administração de conflitos.</w:t>
            </w:r>
          </w:p>
          <w:p w14:paraId="0F3A5027" w14:textId="77777777" w:rsidR="008E278B" w:rsidRPr="00B73A2D" w:rsidRDefault="008E278B" w:rsidP="00884023">
            <w:pPr>
              <w:numPr>
                <w:ilvl w:val="0"/>
                <w:numId w:val="35"/>
              </w:numPr>
              <w:tabs>
                <w:tab w:val="left" w:pos="203"/>
              </w:tabs>
              <w:autoSpaceDE w:val="0"/>
              <w:autoSpaceDN w:val="0"/>
              <w:adjustRightInd w:val="0"/>
            </w:pPr>
            <w:r w:rsidRPr="00B73A2D">
              <w:t>Responsabilidade.</w:t>
            </w:r>
          </w:p>
          <w:p w14:paraId="4B21ADDA" w14:textId="77777777" w:rsidR="008E278B" w:rsidRPr="00B73A2D" w:rsidRDefault="008E278B" w:rsidP="00884023">
            <w:pPr>
              <w:numPr>
                <w:ilvl w:val="0"/>
                <w:numId w:val="35"/>
              </w:numPr>
              <w:tabs>
                <w:tab w:val="left" w:pos="203"/>
              </w:tabs>
              <w:autoSpaceDE w:val="0"/>
              <w:autoSpaceDN w:val="0"/>
              <w:adjustRightInd w:val="0"/>
            </w:pPr>
            <w:r w:rsidRPr="00B73A2D">
              <w:t>Engajamento.</w:t>
            </w:r>
          </w:p>
          <w:p w14:paraId="66175B2F" w14:textId="77777777" w:rsidR="008E278B" w:rsidRPr="00B73A2D" w:rsidRDefault="008E278B" w:rsidP="00884023">
            <w:pPr>
              <w:numPr>
                <w:ilvl w:val="0"/>
                <w:numId w:val="35"/>
              </w:numPr>
              <w:tabs>
                <w:tab w:val="left" w:pos="203"/>
              </w:tabs>
              <w:autoSpaceDE w:val="0"/>
              <w:autoSpaceDN w:val="0"/>
              <w:adjustRightInd w:val="0"/>
            </w:pPr>
            <w:r w:rsidRPr="00B73A2D">
              <w:t>Atenção.</w:t>
            </w:r>
          </w:p>
          <w:p w14:paraId="291215DC" w14:textId="77777777" w:rsidR="008E278B" w:rsidRPr="00B73A2D" w:rsidRDefault="008E278B" w:rsidP="00884023">
            <w:pPr>
              <w:numPr>
                <w:ilvl w:val="0"/>
                <w:numId w:val="35"/>
              </w:numPr>
              <w:tabs>
                <w:tab w:val="left" w:pos="203"/>
              </w:tabs>
              <w:autoSpaceDE w:val="0"/>
              <w:autoSpaceDN w:val="0"/>
              <w:adjustRightInd w:val="0"/>
            </w:pPr>
            <w:r w:rsidRPr="00B73A2D">
              <w:t>Organização.</w:t>
            </w:r>
          </w:p>
          <w:p w14:paraId="35DD4F19" w14:textId="77777777" w:rsidR="008E278B" w:rsidRPr="00B73A2D" w:rsidRDefault="008E278B" w:rsidP="00884023">
            <w:pPr>
              <w:numPr>
                <w:ilvl w:val="0"/>
                <w:numId w:val="35"/>
              </w:numPr>
              <w:tabs>
                <w:tab w:val="left" w:pos="203"/>
              </w:tabs>
              <w:autoSpaceDE w:val="0"/>
              <w:autoSpaceDN w:val="0"/>
              <w:adjustRightInd w:val="0"/>
            </w:pPr>
            <w:r w:rsidRPr="00B73A2D">
              <w:t>Precisão.</w:t>
            </w:r>
          </w:p>
          <w:p w14:paraId="06303213" w14:textId="77777777" w:rsidR="008E278B" w:rsidRPr="00B73A2D" w:rsidRDefault="008E278B" w:rsidP="00884023">
            <w:pPr>
              <w:numPr>
                <w:ilvl w:val="0"/>
                <w:numId w:val="35"/>
              </w:numPr>
              <w:tabs>
                <w:tab w:val="left" w:pos="203"/>
              </w:tabs>
              <w:autoSpaceDE w:val="0"/>
              <w:autoSpaceDN w:val="0"/>
              <w:adjustRightInd w:val="0"/>
            </w:pPr>
            <w:r w:rsidRPr="00B73A2D">
              <w:t>Zelo.</w:t>
            </w:r>
          </w:p>
          <w:p w14:paraId="01FDBB07" w14:textId="77777777" w:rsidR="008E278B" w:rsidRPr="00B73A2D" w:rsidRDefault="008E278B" w:rsidP="00884023">
            <w:pPr>
              <w:numPr>
                <w:ilvl w:val="0"/>
                <w:numId w:val="35"/>
              </w:numPr>
              <w:tabs>
                <w:tab w:val="left" w:pos="203"/>
              </w:tabs>
              <w:autoSpaceDE w:val="0"/>
              <w:autoSpaceDN w:val="0"/>
              <w:adjustRightInd w:val="0"/>
            </w:pPr>
            <w:r w:rsidRPr="00B73A2D">
              <w:t>Resiliência.</w:t>
            </w:r>
          </w:p>
          <w:p w14:paraId="7DFCB0E3" w14:textId="77777777" w:rsidR="008E278B" w:rsidRPr="00B73A2D" w:rsidRDefault="008E278B" w:rsidP="00884023">
            <w:pPr>
              <w:numPr>
                <w:ilvl w:val="0"/>
                <w:numId w:val="35"/>
              </w:numPr>
              <w:tabs>
                <w:tab w:val="left" w:pos="203"/>
              </w:tabs>
              <w:autoSpaceDE w:val="0"/>
              <w:autoSpaceDN w:val="0"/>
              <w:adjustRightInd w:val="0"/>
            </w:pPr>
            <w:r w:rsidRPr="00B73A2D">
              <w:t>Mídias sociais.</w:t>
            </w:r>
          </w:p>
          <w:p w14:paraId="621B0141" w14:textId="77777777" w:rsidR="008E278B" w:rsidRPr="00B73A2D" w:rsidRDefault="008E278B" w:rsidP="00884023">
            <w:pPr>
              <w:numPr>
                <w:ilvl w:val="0"/>
                <w:numId w:val="35"/>
              </w:numPr>
              <w:tabs>
                <w:tab w:val="left" w:pos="203"/>
              </w:tabs>
              <w:autoSpaceDE w:val="0"/>
              <w:autoSpaceDN w:val="0"/>
              <w:adjustRightInd w:val="0"/>
            </w:pPr>
            <w:r w:rsidRPr="00B73A2D">
              <w:t>Ambiente de nuvem.</w:t>
            </w:r>
          </w:p>
          <w:p w14:paraId="410C1712" w14:textId="77777777" w:rsidR="008E278B" w:rsidRPr="00B73A2D" w:rsidRDefault="008E278B" w:rsidP="00884023">
            <w:pPr>
              <w:numPr>
                <w:ilvl w:val="0"/>
                <w:numId w:val="35"/>
              </w:numPr>
              <w:tabs>
                <w:tab w:val="left" w:pos="203"/>
              </w:tabs>
              <w:autoSpaceDE w:val="0"/>
              <w:autoSpaceDN w:val="0"/>
              <w:adjustRightInd w:val="0"/>
            </w:pPr>
            <w:r w:rsidRPr="00B73A2D">
              <w:t>Ferramentas de comunicação instantânea.</w:t>
            </w:r>
          </w:p>
          <w:p w14:paraId="07DDDC11" w14:textId="77777777" w:rsidR="008E278B" w:rsidRPr="00B73A2D" w:rsidRDefault="008E278B" w:rsidP="00884023">
            <w:pPr>
              <w:numPr>
                <w:ilvl w:val="0"/>
                <w:numId w:val="35"/>
              </w:numPr>
              <w:tabs>
                <w:tab w:val="left" w:pos="203"/>
              </w:tabs>
              <w:autoSpaceDE w:val="0"/>
              <w:autoSpaceDN w:val="0"/>
              <w:adjustRightInd w:val="0"/>
            </w:pPr>
            <w:r w:rsidRPr="00B73A2D">
              <w:t>Segurança da informação.</w:t>
            </w:r>
          </w:p>
          <w:p w14:paraId="65503970" w14:textId="77777777" w:rsidR="008E278B" w:rsidRPr="00B73A2D" w:rsidRDefault="008E278B" w:rsidP="00884023">
            <w:pPr>
              <w:numPr>
                <w:ilvl w:val="0"/>
                <w:numId w:val="35"/>
              </w:numPr>
              <w:tabs>
                <w:tab w:val="left" w:pos="203"/>
              </w:tabs>
              <w:autoSpaceDE w:val="0"/>
              <w:autoSpaceDN w:val="0"/>
              <w:adjustRightInd w:val="0"/>
            </w:pPr>
            <w:r w:rsidRPr="00B73A2D">
              <w:t>Ética no uso das mídias sociais.</w:t>
            </w:r>
          </w:p>
          <w:p w14:paraId="51B85F8B" w14:textId="77777777" w:rsidR="008E278B" w:rsidRPr="00B73A2D" w:rsidRDefault="008E278B" w:rsidP="00884023">
            <w:pPr>
              <w:numPr>
                <w:ilvl w:val="0"/>
                <w:numId w:val="35"/>
              </w:numPr>
              <w:tabs>
                <w:tab w:val="left" w:pos="203"/>
              </w:tabs>
              <w:autoSpaceDE w:val="0"/>
              <w:autoSpaceDN w:val="0"/>
              <w:adjustRightInd w:val="0"/>
            </w:pPr>
            <w:r w:rsidRPr="00B73A2D">
              <w:t>Direito autoral.</w:t>
            </w:r>
          </w:p>
          <w:p w14:paraId="293639E1" w14:textId="77777777" w:rsidR="008E278B" w:rsidRPr="00B73A2D" w:rsidRDefault="008E278B" w:rsidP="00884023">
            <w:pPr>
              <w:numPr>
                <w:ilvl w:val="0"/>
                <w:numId w:val="35"/>
              </w:numPr>
              <w:tabs>
                <w:tab w:val="left" w:pos="203"/>
              </w:tabs>
              <w:autoSpaceDE w:val="0"/>
              <w:autoSpaceDN w:val="0"/>
              <w:adjustRightInd w:val="0"/>
            </w:pPr>
            <w:r w:rsidRPr="00B73A2D">
              <w:t>Ferramentas da qualidade.</w:t>
            </w:r>
          </w:p>
          <w:p w14:paraId="2057332C" w14:textId="77777777" w:rsidR="008E278B" w:rsidRPr="00B73A2D" w:rsidRDefault="008E278B" w:rsidP="00884023">
            <w:pPr>
              <w:numPr>
                <w:ilvl w:val="0"/>
                <w:numId w:val="35"/>
              </w:numPr>
              <w:tabs>
                <w:tab w:val="left" w:pos="203"/>
              </w:tabs>
              <w:autoSpaceDE w:val="0"/>
              <w:autoSpaceDN w:val="0"/>
              <w:adjustRightInd w:val="0"/>
            </w:pPr>
            <w:r w:rsidRPr="00B73A2D">
              <w:t xml:space="preserve">Profissões: o que, como e onde faz e que recursos utiliza, características pessoais necessárias para a profissão e tendências futuras; situações de risco à integridade pessoal (doenças ocupacionais, insalubridade, periculosidade, assédio, </w:t>
            </w:r>
            <w:r w:rsidRPr="00B73A2D">
              <w:lastRenderedPageBreak/>
              <w:t xml:space="preserve">agentes agressores, posições não ergonômicas de trabalho, acidentes de trabalho e uso de Equipamento de Proteção Individual –EPI e Equipamento de Proteção Coletiva – EPC); </w:t>
            </w:r>
          </w:p>
          <w:p w14:paraId="4C52EEEF" w14:textId="77777777" w:rsidR="008E278B" w:rsidRPr="00B73A2D" w:rsidRDefault="008E278B" w:rsidP="00884023">
            <w:pPr>
              <w:numPr>
                <w:ilvl w:val="0"/>
                <w:numId w:val="35"/>
              </w:numPr>
              <w:tabs>
                <w:tab w:val="left" w:pos="203"/>
              </w:tabs>
              <w:autoSpaceDE w:val="0"/>
              <w:autoSpaceDN w:val="0"/>
              <w:adjustRightInd w:val="0"/>
            </w:pPr>
            <w:r w:rsidRPr="00B73A2D">
              <w:t>Situações de riscos ao meio ambiente (geração e destinação não adequadas de resíduos, uso racional de recursos e sustentabilidade);</w:t>
            </w:r>
          </w:p>
          <w:p w14:paraId="24A51966" w14:textId="77777777" w:rsidR="008E278B" w:rsidRPr="00B73A2D" w:rsidRDefault="008E278B" w:rsidP="00884023">
            <w:pPr>
              <w:numPr>
                <w:ilvl w:val="0"/>
                <w:numId w:val="35"/>
              </w:numPr>
              <w:tabs>
                <w:tab w:val="left" w:pos="203"/>
              </w:tabs>
              <w:autoSpaceDE w:val="0"/>
              <w:autoSpaceDN w:val="0"/>
              <w:adjustRightInd w:val="0"/>
            </w:pPr>
            <w:r w:rsidRPr="00B73A2D">
              <w:t>Trajetória de formação exigida, tendências futuras e faixa salarial; • setores do mercado de trabalho (1º, 2º, 3º e 4º) em que está inserido, tendência da profissão, empregabilidade e empreendedorismo;</w:t>
            </w:r>
          </w:p>
          <w:p w14:paraId="6CCC17F9" w14:textId="77777777" w:rsidR="008E278B" w:rsidRPr="0001397D" w:rsidRDefault="008E278B" w:rsidP="00884023">
            <w:pPr>
              <w:numPr>
                <w:ilvl w:val="0"/>
                <w:numId w:val="35"/>
              </w:numPr>
              <w:tabs>
                <w:tab w:val="left" w:pos="203"/>
              </w:tabs>
              <w:autoSpaceDE w:val="0"/>
              <w:autoSpaceDN w:val="0"/>
              <w:adjustRightInd w:val="0"/>
            </w:pPr>
            <w:r>
              <w:t>Ó</w:t>
            </w:r>
            <w:r w:rsidRPr="00B73A2D">
              <w:t>rgãos de classe e registros profissionais.</w:t>
            </w:r>
          </w:p>
        </w:tc>
      </w:tr>
      <w:tr w:rsidR="008E278B" w:rsidRPr="00E514F0" w14:paraId="5296C4C5" w14:textId="77777777" w:rsidTr="006E33BE">
        <w:tc>
          <w:tcPr>
            <w:tcW w:w="10206" w:type="dxa"/>
            <w:gridSpan w:val="2"/>
            <w:shd w:val="clear" w:color="auto" w:fill="E7E6E6"/>
          </w:tcPr>
          <w:p w14:paraId="331F4B41"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2638F3C2" w14:textId="77777777" w:rsidTr="006E33BE">
        <w:tc>
          <w:tcPr>
            <w:tcW w:w="10206" w:type="dxa"/>
            <w:gridSpan w:val="2"/>
          </w:tcPr>
          <w:p w14:paraId="7D079054" w14:textId="77777777" w:rsidR="008E278B" w:rsidRPr="00E514F0" w:rsidRDefault="008E278B" w:rsidP="006E33BE">
            <w:pPr>
              <w:tabs>
                <w:tab w:val="left" w:pos="300"/>
              </w:tabs>
              <w:autoSpaceDE w:val="0"/>
              <w:autoSpaceDN w:val="0"/>
              <w:adjustRightInd w:val="0"/>
              <w:ind w:left="68"/>
              <w:jc w:val="both"/>
            </w:pPr>
            <w:r>
              <w:t>Para atuar de forma eficaz, é fundamental que o profissional seja capaz de resolver problemas do cotidiano pessoal, escolar e de trabalho de maneira criativa e inovadora, mantendo-se atualizado tecnicamente e desenvolvendo capacidade de análise, senso crítico e investigativo, além de uma visão sistêmica. A autonomia, a organização nos dados coletados e a eficácia na coleta de dados e informações são igualmente importantes, assim como demonstrar atitudes éticas e postura de cooperação. Saber se informar, se comunicar, argumentar, compreender e agir, ter pro atividade e responsabilidade, e saber trabalhar em equipe são habilidades essenciais para o sucesso profissional.</w:t>
            </w:r>
          </w:p>
        </w:tc>
      </w:tr>
      <w:tr w:rsidR="008E278B" w:rsidRPr="00E514F0" w14:paraId="09FE6431" w14:textId="77777777" w:rsidTr="006E33BE">
        <w:tc>
          <w:tcPr>
            <w:tcW w:w="10206" w:type="dxa"/>
            <w:gridSpan w:val="2"/>
            <w:shd w:val="clear" w:color="auto" w:fill="E7E6E6"/>
          </w:tcPr>
          <w:p w14:paraId="71EC1C16"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E514F0" w14:paraId="3C16FF0E" w14:textId="77777777" w:rsidTr="006E33BE">
        <w:tc>
          <w:tcPr>
            <w:tcW w:w="5103" w:type="dxa"/>
          </w:tcPr>
          <w:p w14:paraId="7F566A5D" w14:textId="77777777" w:rsidR="008E278B" w:rsidRPr="00E514F0" w:rsidRDefault="008E278B" w:rsidP="006E33BE">
            <w:pPr>
              <w:adjustRightInd w:val="0"/>
              <w:rPr>
                <w:b/>
                <w:bCs/>
              </w:rPr>
            </w:pPr>
            <w:r w:rsidRPr="00E514F0">
              <w:rPr>
                <w:b/>
                <w:bCs/>
              </w:rPr>
              <w:t>Ambientes Pedagógicos</w:t>
            </w:r>
          </w:p>
        </w:tc>
        <w:tc>
          <w:tcPr>
            <w:tcW w:w="5103" w:type="dxa"/>
          </w:tcPr>
          <w:p w14:paraId="313B6553" w14:textId="77777777" w:rsidR="008E278B" w:rsidRDefault="008E278B" w:rsidP="006E33BE">
            <w:pPr>
              <w:tabs>
                <w:tab w:val="left" w:pos="270"/>
              </w:tabs>
              <w:autoSpaceDE w:val="0"/>
              <w:autoSpaceDN w:val="0"/>
              <w:adjustRightInd w:val="0"/>
              <w:jc w:val="both"/>
            </w:pPr>
            <w:r>
              <w:t>Sala de aula climatizada, iluminada adequadamente, com cadeiras tipo universitária, quadro branco, projetor multimídia, cadeira e birô para docente;</w:t>
            </w:r>
          </w:p>
          <w:p w14:paraId="4EAAFE96" w14:textId="77777777" w:rsidR="008E278B" w:rsidRDefault="008E278B" w:rsidP="006E33BE">
            <w:pPr>
              <w:tabs>
                <w:tab w:val="left" w:pos="270"/>
              </w:tabs>
              <w:autoSpaceDE w:val="0"/>
              <w:autoSpaceDN w:val="0"/>
              <w:adjustRightInd w:val="0"/>
              <w:jc w:val="both"/>
            </w:pPr>
          </w:p>
          <w:p w14:paraId="10F5ADBE" w14:textId="77777777" w:rsidR="008E278B" w:rsidRPr="00E514F0" w:rsidRDefault="008E278B" w:rsidP="006E33BE">
            <w:pPr>
              <w:tabs>
                <w:tab w:val="left" w:pos="270"/>
              </w:tabs>
              <w:autoSpaceDE w:val="0"/>
              <w:autoSpaceDN w:val="0"/>
              <w:adjustRightInd w:val="0"/>
              <w:jc w:val="both"/>
              <w:rPr>
                <w:rStyle w:val="fontstyle01"/>
                <w:rFonts w:ascii="Times New Roman" w:hAnsi="Times New Roman"/>
                <w:sz w:val="24"/>
                <w:szCs w:val="24"/>
              </w:rPr>
            </w:pPr>
            <w:r>
              <w:t>Laboratório de Informática</w:t>
            </w:r>
          </w:p>
        </w:tc>
      </w:tr>
      <w:tr w:rsidR="008E278B" w:rsidRPr="00E514F0" w14:paraId="284DF277" w14:textId="77777777" w:rsidTr="006E33BE">
        <w:tc>
          <w:tcPr>
            <w:tcW w:w="5103" w:type="dxa"/>
          </w:tcPr>
          <w:p w14:paraId="59439C4B" w14:textId="77777777" w:rsidR="008E278B" w:rsidRPr="00E514F0" w:rsidRDefault="008E278B" w:rsidP="006E33BE">
            <w:pPr>
              <w:adjustRightInd w:val="0"/>
              <w:jc w:val="both"/>
              <w:rPr>
                <w:b/>
                <w:bCs/>
              </w:rPr>
            </w:pPr>
            <w:r w:rsidRPr="00E514F0">
              <w:rPr>
                <w:b/>
                <w:bCs/>
              </w:rPr>
              <w:t xml:space="preserve">Observações/recomendações: </w:t>
            </w:r>
          </w:p>
          <w:p w14:paraId="11CFCBC8" w14:textId="77777777" w:rsidR="008E278B" w:rsidRPr="00E514F0" w:rsidRDefault="008E278B" w:rsidP="006E33BE">
            <w:pPr>
              <w:adjustRightInd w:val="0"/>
              <w:rPr>
                <w:b/>
                <w:bCs/>
              </w:rPr>
            </w:pPr>
          </w:p>
        </w:tc>
        <w:tc>
          <w:tcPr>
            <w:tcW w:w="5103" w:type="dxa"/>
          </w:tcPr>
          <w:p w14:paraId="6BC965A9" w14:textId="77777777" w:rsidR="008E278B" w:rsidRPr="00E514F0" w:rsidRDefault="008E278B" w:rsidP="006E33BE">
            <w:pPr>
              <w:adjustRightInd w:val="0"/>
              <w:jc w:val="both"/>
              <w:rPr>
                <w:rStyle w:val="fontstyle01"/>
                <w:rFonts w:ascii="Times New Roman" w:hAnsi="Times New Roman"/>
                <w:color w:val="auto"/>
                <w:sz w:val="24"/>
                <w:szCs w:val="24"/>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15B92A0" w14:textId="77777777" w:rsidR="008E278B" w:rsidRPr="00E514F0" w:rsidRDefault="008E278B" w:rsidP="008E278B">
      <w:pPr>
        <w:spacing w:line="360" w:lineRule="auto"/>
        <w:rPr>
          <w:vanish/>
        </w:rPr>
      </w:pPr>
    </w:p>
    <w:p w14:paraId="4114E455" w14:textId="77777777" w:rsidR="008E278B" w:rsidRPr="00E514F0" w:rsidRDefault="008E278B" w:rsidP="008E278B">
      <w:pPr>
        <w:spacing w:line="360" w:lineRule="auto"/>
        <w:rPr>
          <w:vanish/>
        </w:rPr>
      </w:pPr>
    </w:p>
    <w:p w14:paraId="59887369" w14:textId="77777777" w:rsidR="008E278B" w:rsidRPr="00E514F0" w:rsidRDefault="008E278B" w:rsidP="008E278B">
      <w:pPr>
        <w:spacing w:line="360" w:lineRule="auto"/>
        <w:rPr>
          <w:vanish/>
        </w:rPr>
      </w:pPr>
    </w:p>
    <w:p w14:paraId="62C05783" w14:textId="77777777" w:rsidR="008E278B" w:rsidRPr="00E514F0" w:rsidRDefault="008E278B" w:rsidP="008E278B">
      <w:pPr>
        <w:spacing w:line="360" w:lineRule="auto"/>
        <w:rPr>
          <w:vanish/>
        </w:rPr>
      </w:pPr>
    </w:p>
    <w:p w14:paraId="07EA2AAA" w14:textId="77777777" w:rsidR="008E278B" w:rsidRPr="00E514F0" w:rsidRDefault="008E278B" w:rsidP="008E278B">
      <w:pPr>
        <w:rPr>
          <w:vanish/>
        </w:rPr>
      </w:pPr>
    </w:p>
    <w:p w14:paraId="3D7368B7" w14:textId="77777777" w:rsidR="008E278B" w:rsidRPr="00E514F0" w:rsidRDefault="008E278B" w:rsidP="008E278B">
      <w:pPr>
        <w:rPr>
          <w:vanish/>
        </w:rPr>
      </w:pPr>
    </w:p>
    <w:p w14:paraId="0F850DB9" w14:textId="77777777" w:rsidR="008E278B" w:rsidRPr="00E514F0" w:rsidRDefault="008E278B" w:rsidP="008E278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8E278B" w:rsidRPr="00E514F0" w14:paraId="17DA0622" w14:textId="77777777" w:rsidTr="006E33BE">
        <w:trPr>
          <w:hidden/>
        </w:trPr>
        <w:tc>
          <w:tcPr>
            <w:tcW w:w="9288" w:type="dxa"/>
          </w:tcPr>
          <w:p w14:paraId="7E6C327E" w14:textId="77777777" w:rsidR="008E278B" w:rsidRPr="00E514F0" w:rsidRDefault="008E278B" w:rsidP="006E33BE">
            <w:pPr>
              <w:rPr>
                <w:vanish/>
              </w:rPr>
            </w:pPr>
          </w:p>
        </w:tc>
      </w:tr>
    </w:tbl>
    <w:p w14:paraId="222A11A8"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2ADEC18F" w14:textId="77777777" w:rsidTr="006E33BE">
        <w:tc>
          <w:tcPr>
            <w:tcW w:w="10206" w:type="dxa"/>
            <w:gridSpan w:val="2"/>
            <w:shd w:val="clear" w:color="auto" w:fill="E7E6E6"/>
          </w:tcPr>
          <w:p w14:paraId="42F42290" w14:textId="77777777" w:rsidR="008E278B" w:rsidRPr="00E514F0" w:rsidRDefault="008E278B" w:rsidP="006E33BE">
            <w:pPr>
              <w:rPr>
                <w:b/>
                <w:bCs/>
              </w:rPr>
            </w:pPr>
            <w:r w:rsidRPr="00E514F0">
              <w:rPr>
                <w:b/>
                <w:bCs/>
              </w:rPr>
              <w:t>5.3.</w:t>
            </w:r>
            <w:r>
              <w:rPr>
                <w:b/>
                <w:bCs/>
              </w:rPr>
              <w:t>3</w:t>
            </w:r>
            <w:r w:rsidRPr="00E514F0">
              <w:rPr>
                <w:b/>
                <w:bCs/>
              </w:rPr>
              <w:t xml:space="preserve"> Módulo </w:t>
            </w:r>
            <w:r w:rsidRPr="00827C9C">
              <w:rPr>
                <w:b/>
                <w:bCs/>
              </w:rPr>
              <w:t>Mundo do Trabalho</w:t>
            </w:r>
          </w:p>
        </w:tc>
      </w:tr>
      <w:tr w:rsidR="008E278B" w:rsidRPr="00E514F0" w14:paraId="2869181E" w14:textId="77777777" w:rsidTr="006E33BE">
        <w:tc>
          <w:tcPr>
            <w:tcW w:w="10206" w:type="dxa"/>
            <w:gridSpan w:val="2"/>
            <w:shd w:val="clear" w:color="auto" w:fill="E7E6E6" w:themeFill="background2"/>
          </w:tcPr>
          <w:p w14:paraId="3EB45D39"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3BD35F11" w14:textId="77777777" w:rsidTr="006E33BE">
        <w:tc>
          <w:tcPr>
            <w:tcW w:w="10206" w:type="dxa"/>
            <w:gridSpan w:val="2"/>
            <w:shd w:val="clear" w:color="auto" w:fill="E7E6E6" w:themeFill="background2"/>
          </w:tcPr>
          <w:p w14:paraId="62CF0A84" w14:textId="77777777" w:rsidR="008E278B" w:rsidRPr="00E514F0" w:rsidRDefault="008E278B" w:rsidP="006E33BE">
            <w:pPr>
              <w:jc w:val="both"/>
              <w:rPr>
                <w:b/>
                <w:bCs/>
              </w:rPr>
            </w:pPr>
            <w:r w:rsidRPr="00E514F0">
              <w:rPr>
                <w:b/>
                <w:bCs/>
              </w:rPr>
              <w:t xml:space="preserve">Unidade Curricular: </w:t>
            </w:r>
            <w:r>
              <w:rPr>
                <w:bCs/>
              </w:rPr>
              <w:t>Projeto de vida e carreira</w:t>
            </w:r>
          </w:p>
        </w:tc>
      </w:tr>
      <w:tr w:rsidR="008E278B" w:rsidRPr="00E514F0" w14:paraId="1F553677" w14:textId="77777777" w:rsidTr="006E33BE">
        <w:tc>
          <w:tcPr>
            <w:tcW w:w="10206" w:type="dxa"/>
            <w:gridSpan w:val="2"/>
            <w:shd w:val="clear" w:color="auto" w:fill="E7E6E6" w:themeFill="background2"/>
          </w:tcPr>
          <w:p w14:paraId="36F2E558" w14:textId="77777777" w:rsidR="008E278B" w:rsidRPr="00E514F0" w:rsidRDefault="008E278B" w:rsidP="006E33BE">
            <w:pPr>
              <w:rPr>
                <w:b/>
                <w:bCs/>
              </w:rPr>
            </w:pPr>
            <w:r w:rsidRPr="00E514F0">
              <w:rPr>
                <w:b/>
                <w:bCs/>
              </w:rPr>
              <w:t xml:space="preserve">Carga Horária: </w:t>
            </w:r>
            <w:r w:rsidRPr="00270DEA">
              <w:rPr>
                <w:bCs/>
              </w:rPr>
              <w:t>5</w:t>
            </w:r>
            <w:r w:rsidRPr="00F744E4">
              <w:t>0</w:t>
            </w:r>
            <w:r w:rsidRPr="00E514F0">
              <w:t>h</w:t>
            </w:r>
          </w:p>
        </w:tc>
      </w:tr>
      <w:tr w:rsidR="008E278B" w:rsidRPr="00E514F0" w14:paraId="16FA4225" w14:textId="77777777" w:rsidTr="006E33BE">
        <w:tc>
          <w:tcPr>
            <w:tcW w:w="10206" w:type="dxa"/>
            <w:gridSpan w:val="2"/>
            <w:shd w:val="clear" w:color="auto" w:fill="E7E6E6" w:themeFill="background2"/>
          </w:tcPr>
          <w:p w14:paraId="23173060" w14:textId="77777777" w:rsidR="008E278B" w:rsidRDefault="008E278B" w:rsidP="006E33BE">
            <w:pPr>
              <w:rPr>
                <w:b/>
                <w:bCs/>
              </w:rPr>
            </w:pPr>
            <w:r w:rsidRPr="00E514F0">
              <w:rPr>
                <w:b/>
                <w:bCs/>
              </w:rPr>
              <w:lastRenderedPageBreak/>
              <w:t xml:space="preserve">Função: </w:t>
            </w:r>
          </w:p>
          <w:p w14:paraId="4BA78EBE" w14:textId="77777777" w:rsidR="008E278B" w:rsidRDefault="008E278B" w:rsidP="006E33BE">
            <w:pPr>
              <w:jc w:val="both"/>
            </w:pPr>
            <w:r>
              <w:t xml:space="preserve">F.1 : Executar ações prevencionistas de segurança e saúde no ambiente do trabalho, de acordo com normas regulamentadoras, princípios de higiene ocupacional, responsabilidade social, sustentabilidade e promoção à saúde do trabalhador </w:t>
            </w:r>
          </w:p>
          <w:p w14:paraId="761BEDE1" w14:textId="77777777" w:rsidR="008E278B" w:rsidRDefault="008E278B" w:rsidP="006E33BE">
            <w:pPr>
              <w:jc w:val="both"/>
            </w:pPr>
            <w:r>
              <w:t xml:space="preserve">F.2 : Prestar assessoria de segurança e saúde no ambiente do trabalho, de acordo com normas regulamentadoras, princípios de higiene ocupacional, responsabilidade social, sustentabilidade e promoção à saúde do trabalhador </w:t>
            </w:r>
          </w:p>
          <w:p w14:paraId="2881CF4B" w14:textId="77777777" w:rsidR="008E278B" w:rsidRPr="00E514F0" w:rsidRDefault="008E278B" w:rsidP="006E33BE">
            <w:pPr>
              <w:rPr>
                <w:b/>
                <w:bCs/>
              </w:rPr>
            </w:pPr>
            <w:r>
              <w:t>F.3 : Monitorar os processos e indicadores de segurança e saúde no ambiente do trabalho, de acordo com normas regulamentadoras, princípios de higiene ocupacional, responsabilidade social, sustentabilidade e promoção à saúde do trabalhador</w:t>
            </w:r>
            <w:r>
              <w:rPr>
                <w:b/>
                <w:bCs/>
              </w:rPr>
              <w:t>.</w:t>
            </w:r>
          </w:p>
        </w:tc>
      </w:tr>
      <w:tr w:rsidR="008E278B" w:rsidRPr="00E514F0" w14:paraId="344D1DBD" w14:textId="77777777" w:rsidTr="006E33BE">
        <w:tc>
          <w:tcPr>
            <w:tcW w:w="10206" w:type="dxa"/>
            <w:gridSpan w:val="2"/>
            <w:shd w:val="clear" w:color="auto" w:fill="E7E6E6" w:themeFill="background2"/>
          </w:tcPr>
          <w:p w14:paraId="19C84D60" w14:textId="77777777" w:rsidR="008E278B" w:rsidRPr="00E514F0" w:rsidRDefault="008E278B" w:rsidP="006E33BE">
            <w:pPr>
              <w:adjustRightInd w:val="0"/>
              <w:jc w:val="both"/>
              <w:rPr>
                <w:b/>
                <w:bCs/>
              </w:rPr>
            </w:pPr>
            <w:r w:rsidRPr="00E514F0">
              <w:rPr>
                <w:b/>
                <w:bCs/>
              </w:rPr>
              <w:t xml:space="preserve">Objetivo Geral: </w:t>
            </w:r>
            <w:r w:rsidRPr="00B73A2D">
              <w:rPr>
                <w:bCs/>
              </w:rPr>
              <w:t>Desenvolver capacidades profissionais e de autoconhecimento que propiciem à tomada de decisão, que resulte em um projeto pessoal de vida e carreira.</w:t>
            </w:r>
          </w:p>
        </w:tc>
      </w:tr>
      <w:tr w:rsidR="008E278B" w:rsidRPr="00E514F0" w14:paraId="35A0778C" w14:textId="77777777" w:rsidTr="006E33BE">
        <w:tc>
          <w:tcPr>
            <w:tcW w:w="10206" w:type="dxa"/>
            <w:gridSpan w:val="2"/>
            <w:shd w:val="clear" w:color="auto" w:fill="E7E6E6"/>
          </w:tcPr>
          <w:p w14:paraId="0D7AA88A"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75D7715C" w14:textId="77777777" w:rsidTr="006E33BE">
        <w:tc>
          <w:tcPr>
            <w:tcW w:w="5103" w:type="dxa"/>
            <w:shd w:val="clear" w:color="auto" w:fill="E7E6E6"/>
          </w:tcPr>
          <w:p w14:paraId="6816FF49"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554C9405"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5E3B205F" w14:textId="77777777" w:rsidTr="006E33BE">
        <w:tc>
          <w:tcPr>
            <w:tcW w:w="5103" w:type="dxa"/>
          </w:tcPr>
          <w:p w14:paraId="6524C5B0" w14:textId="77777777" w:rsidR="008E278B" w:rsidRDefault="008E278B" w:rsidP="00884023">
            <w:pPr>
              <w:numPr>
                <w:ilvl w:val="0"/>
                <w:numId w:val="35"/>
              </w:numPr>
              <w:tabs>
                <w:tab w:val="left" w:pos="285"/>
              </w:tabs>
              <w:autoSpaceDE w:val="0"/>
              <w:autoSpaceDN w:val="0"/>
              <w:adjustRightInd w:val="0"/>
              <w:jc w:val="both"/>
            </w:pPr>
            <w:r>
              <w:t>Estabelecer relação entre a formação escolar e a construção da sua carreira profissional;</w:t>
            </w:r>
          </w:p>
          <w:p w14:paraId="4EC0E719" w14:textId="77777777" w:rsidR="008E278B" w:rsidRDefault="008E278B" w:rsidP="00884023">
            <w:pPr>
              <w:numPr>
                <w:ilvl w:val="0"/>
                <w:numId w:val="35"/>
              </w:numPr>
              <w:tabs>
                <w:tab w:val="left" w:pos="285"/>
              </w:tabs>
              <w:autoSpaceDE w:val="0"/>
              <w:autoSpaceDN w:val="0"/>
              <w:adjustRightInd w:val="0"/>
              <w:jc w:val="both"/>
            </w:pPr>
            <w:r>
              <w:t>Avaliar as oportunidades de desenvolvimento e crescimento profissional, considerando o próprio potencial, o mundo do trabalho e as necessidades de investimento na própria formação;</w:t>
            </w:r>
          </w:p>
          <w:p w14:paraId="596E9514" w14:textId="77777777" w:rsidR="008E278B" w:rsidRPr="00E514F0" w:rsidRDefault="008E278B" w:rsidP="00884023">
            <w:pPr>
              <w:numPr>
                <w:ilvl w:val="0"/>
                <w:numId w:val="35"/>
              </w:numPr>
              <w:tabs>
                <w:tab w:val="left" w:pos="285"/>
              </w:tabs>
              <w:autoSpaceDE w:val="0"/>
              <w:autoSpaceDN w:val="0"/>
              <w:adjustRightInd w:val="0"/>
              <w:jc w:val="both"/>
            </w:pPr>
            <w:r>
              <w:t>Estabelecer objetivos e metas profissionais, avaliando as condições e recursos necessários para seu alcance.</w:t>
            </w:r>
          </w:p>
        </w:tc>
        <w:tc>
          <w:tcPr>
            <w:tcW w:w="5103" w:type="dxa"/>
          </w:tcPr>
          <w:p w14:paraId="025A08CB" w14:textId="77777777" w:rsidR="008E278B" w:rsidRPr="00B94611" w:rsidRDefault="008E278B" w:rsidP="00884023">
            <w:pPr>
              <w:numPr>
                <w:ilvl w:val="0"/>
                <w:numId w:val="35"/>
              </w:numPr>
              <w:tabs>
                <w:tab w:val="left" w:pos="285"/>
              </w:tabs>
              <w:autoSpaceDE w:val="0"/>
              <w:autoSpaceDN w:val="0"/>
              <w:adjustRightInd w:val="0"/>
              <w:jc w:val="both"/>
            </w:pPr>
            <w:r w:rsidRPr="000D2A98">
              <w:t xml:space="preserve">Estágio: objetivo, possibilidades, legislação </w:t>
            </w:r>
          </w:p>
          <w:p w14:paraId="53101622" w14:textId="77777777" w:rsidR="008E278B" w:rsidRPr="00B94611" w:rsidRDefault="008E278B" w:rsidP="00884023">
            <w:pPr>
              <w:numPr>
                <w:ilvl w:val="0"/>
                <w:numId w:val="35"/>
              </w:numPr>
              <w:tabs>
                <w:tab w:val="left" w:pos="285"/>
              </w:tabs>
              <w:autoSpaceDE w:val="0"/>
              <w:autoSpaceDN w:val="0"/>
              <w:adjustRightInd w:val="0"/>
              <w:jc w:val="both"/>
            </w:pPr>
            <w:r w:rsidRPr="000D2A98">
              <w:t xml:space="preserve">Programa Jovem Aprendiz </w:t>
            </w:r>
          </w:p>
          <w:p w14:paraId="2B2DEDA6" w14:textId="77777777" w:rsidR="008E278B" w:rsidRPr="00B94611" w:rsidRDefault="008E278B" w:rsidP="00884023">
            <w:pPr>
              <w:numPr>
                <w:ilvl w:val="0"/>
                <w:numId w:val="35"/>
              </w:numPr>
              <w:tabs>
                <w:tab w:val="left" w:pos="285"/>
              </w:tabs>
              <w:autoSpaceDE w:val="0"/>
              <w:autoSpaceDN w:val="0"/>
              <w:adjustRightInd w:val="0"/>
              <w:jc w:val="both"/>
            </w:pPr>
            <w:r w:rsidRPr="000D2A98">
              <w:t>Programas de Trainee</w:t>
            </w:r>
          </w:p>
          <w:p w14:paraId="1C02B4E0" w14:textId="77777777" w:rsidR="008E278B" w:rsidRPr="00B94611" w:rsidRDefault="008E278B" w:rsidP="00884023">
            <w:pPr>
              <w:numPr>
                <w:ilvl w:val="0"/>
                <w:numId w:val="35"/>
              </w:numPr>
              <w:tabs>
                <w:tab w:val="left" w:pos="285"/>
              </w:tabs>
              <w:autoSpaceDE w:val="0"/>
              <w:autoSpaceDN w:val="0"/>
              <w:adjustRightInd w:val="0"/>
              <w:jc w:val="both"/>
            </w:pPr>
            <w:r w:rsidRPr="000D2A98">
              <w:t>Cursos profissionalizantes: técnicos, superiores de tecnologia, bacharelados e licenciaturas</w:t>
            </w:r>
          </w:p>
          <w:p w14:paraId="2EE1B85D" w14:textId="77777777" w:rsidR="008E278B" w:rsidRPr="00B94611" w:rsidRDefault="008E278B" w:rsidP="00884023">
            <w:pPr>
              <w:numPr>
                <w:ilvl w:val="0"/>
                <w:numId w:val="35"/>
              </w:numPr>
              <w:tabs>
                <w:tab w:val="left" w:pos="285"/>
              </w:tabs>
              <w:autoSpaceDE w:val="0"/>
              <w:autoSpaceDN w:val="0"/>
              <w:adjustRightInd w:val="0"/>
              <w:jc w:val="both"/>
            </w:pPr>
            <w:r w:rsidRPr="000D2A98">
              <w:t>Cursos de qualificação, aperfeiçoamentos</w:t>
            </w:r>
          </w:p>
          <w:p w14:paraId="246A8A19" w14:textId="77777777" w:rsidR="008E278B" w:rsidRPr="00B94611" w:rsidRDefault="008E278B" w:rsidP="00884023">
            <w:pPr>
              <w:numPr>
                <w:ilvl w:val="0"/>
                <w:numId w:val="35"/>
              </w:numPr>
              <w:tabs>
                <w:tab w:val="left" w:pos="285"/>
              </w:tabs>
              <w:autoSpaceDE w:val="0"/>
              <w:autoSpaceDN w:val="0"/>
              <w:adjustRightInd w:val="0"/>
              <w:jc w:val="both"/>
            </w:pPr>
            <w:r w:rsidRPr="000D2A98">
              <w:t>Pós-graduação: especialização, mestrado, doutorado, pós-doutorado</w:t>
            </w:r>
          </w:p>
          <w:p w14:paraId="2640B168" w14:textId="77777777" w:rsidR="008E278B" w:rsidRPr="00B94611" w:rsidRDefault="008E278B" w:rsidP="00884023">
            <w:pPr>
              <w:numPr>
                <w:ilvl w:val="0"/>
                <w:numId w:val="35"/>
              </w:numPr>
              <w:tabs>
                <w:tab w:val="left" w:pos="285"/>
              </w:tabs>
              <w:autoSpaceDE w:val="0"/>
              <w:autoSpaceDN w:val="0"/>
              <w:adjustRightInd w:val="0"/>
              <w:jc w:val="both"/>
            </w:pPr>
            <w:r w:rsidRPr="000D2A98">
              <w:t>Cursos de idiomas</w:t>
            </w:r>
          </w:p>
          <w:p w14:paraId="1AE2B1D5" w14:textId="77777777" w:rsidR="008E278B" w:rsidRPr="00B94611" w:rsidRDefault="008E278B" w:rsidP="00884023">
            <w:pPr>
              <w:numPr>
                <w:ilvl w:val="0"/>
                <w:numId w:val="35"/>
              </w:numPr>
              <w:tabs>
                <w:tab w:val="left" w:pos="285"/>
              </w:tabs>
              <w:autoSpaceDE w:val="0"/>
              <w:autoSpaceDN w:val="0"/>
              <w:adjustRightInd w:val="0"/>
              <w:jc w:val="both"/>
            </w:pPr>
            <w:r w:rsidRPr="000D2A98">
              <w:t>Carreira militar</w:t>
            </w:r>
          </w:p>
          <w:p w14:paraId="05CD040F" w14:textId="77777777" w:rsidR="008E278B" w:rsidRPr="00B94611" w:rsidRDefault="008E278B" w:rsidP="00884023">
            <w:pPr>
              <w:numPr>
                <w:ilvl w:val="0"/>
                <w:numId w:val="35"/>
              </w:numPr>
              <w:tabs>
                <w:tab w:val="left" w:pos="285"/>
              </w:tabs>
              <w:autoSpaceDE w:val="0"/>
              <w:autoSpaceDN w:val="0"/>
              <w:adjustRightInd w:val="0"/>
              <w:jc w:val="both"/>
            </w:pPr>
            <w:r w:rsidRPr="000D2A98">
              <w:t>Planejamento profissional</w:t>
            </w:r>
          </w:p>
          <w:p w14:paraId="25217876" w14:textId="77777777" w:rsidR="008E278B" w:rsidRPr="00B94611" w:rsidRDefault="008E278B" w:rsidP="00884023">
            <w:pPr>
              <w:numPr>
                <w:ilvl w:val="0"/>
                <w:numId w:val="35"/>
              </w:numPr>
              <w:tabs>
                <w:tab w:val="left" w:pos="285"/>
              </w:tabs>
              <w:autoSpaceDE w:val="0"/>
              <w:autoSpaceDN w:val="0"/>
              <w:adjustRightInd w:val="0"/>
              <w:jc w:val="both"/>
            </w:pPr>
            <w:r w:rsidRPr="000D2A98">
              <w:t>Fontes de financiamento: recursos próprios, governamentais, instituições financeiras, fundações, bolsas de estudos, entre outros</w:t>
            </w:r>
          </w:p>
          <w:p w14:paraId="10170583" w14:textId="77777777" w:rsidR="008E278B" w:rsidRPr="0001397D" w:rsidRDefault="008E278B" w:rsidP="00884023">
            <w:pPr>
              <w:numPr>
                <w:ilvl w:val="0"/>
                <w:numId w:val="35"/>
              </w:numPr>
              <w:tabs>
                <w:tab w:val="left" w:pos="285"/>
              </w:tabs>
              <w:autoSpaceDE w:val="0"/>
              <w:autoSpaceDN w:val="0"/>
              <w:adjustRightInd w:val="0"/>
              <w:jc w:val="both"/>
            </w:pPr>
            <w:r w:rsidRPr="000D2A98">
              <w:t xml:space="preserve">Redes de relacionamento, educação financeira e design </w:t>
            </w:r>
            <w:r w:rsidRPr="000D2A98">
              <w:rPr>
                <w:i/>
              </w:rPr>
              <w:t>thinking.</w:t>
            </w:r>
          </w:p>
        </w:tc>
      </w:tr>
      <w:tr w:rsidR="008E278B" w:rsidRPr="00E514F0" w14:paraId="7C278D87" w14:textId="77777777" w:rsidTr="006E33BE">
        <w:tc>
          <w:tcPr>
            <w:tcW w:w="10206" w:type="dxa"/>
            <w:gridSpan w:val="2"/>
            <w:shd w:val="clear" w:color="auto" w:fill="E7E6E6"/>
          </w:tcPr>
          <w:p w14:paraId="1D55B5AE" w14:textId="77777777" w:rsidR="008E278B" w:rsidRPr="00E514F0" w:rsidRDefault="008E278B" w:rsidP="006E33BE">
            <w:pPr>
              <w:pStyle w:val="PargrafodaLista"/>
              <w:adjustRightInd w:val="0"/>
              <w:ind w:left="29"/>
              <w:jc w:val="center"/>
            </w:pPr>
            <w:r w:rsidRPr="00E514F0">
              <w:rPr>
                <w:b/>
                <w:bCs/>
              </w:rPr>
              <w:t>CAPACIDADES SOCIOEMOCIONAS</w:t>
            </w:r>
          </w:p>
        </w:tc>
      </w:tr>
      <w:tr w:rsidR="008E278B" w:rsidRPr="00E514F0" w14:paraId="45CF4988" w14:textId="77777777" w:rsidTr="006E33BE">
        <w:tc>
          <w:tcPr>
            <w:tcW w:w="10206" w:type="dxa"/>
            <w:gridSpan w:val="2"/>
          </w:tcPr>
          <w:p w14:paraId="146D7286" w14:textId="77777777" w:rsidR="008E278B" w:rsidRPr="00E514F0" w:rsidRDefault="008E278B" w:rsidP="006E33BE">
            <w:pPr>
              <w:tabs>
                <w:tab w:val="left" w:pos="300"/>
              </w:tabs>
              <w:autoSpaceDE w:val="0"/>
              <w:autoSpaceDN w:val="0"/>
              <w:adjustRightInd w:val="0"/>
              <w:ind w:left="68"/>
              <w:jc w:val="both"/>
            </w:pPr>
            <w:r>
              <w:t>Comprometer-se com a prática permanente e intensiva da amabilidade nas relações profissionais, visando ao engajamento e à cooperação nas relações de trabalho. Perceber que, em seu contexto de trabalho e âmbitos de convívio, existem diferentes hierarquias (instituídas ou natas), instâncias de decisão e níveis de autonomia em relação a ações, circunstâncias e propósitos. Reconhecer a ocorrência de novos fatos, ideias e opiniões diferentes como oportunidades e possibilidades de mudanças positivas e inovadoras nas atividades de sua responsabilidade. Analisar as complexidades e dificuldades existentes nos problemas, necessidades, ou oportunidades de melhoria em seu campo de trabalho.</w:t>
            </w:r>
          </w:p>
        </w:tc>
      </w:tr>
      <w:tr w:rsidR="008E278B" w:rsidRPr="00E514F0" w14:paraId="3733842B" w14:textId="77777777" w:rsidTr="006E33BE">
        <w:tc>
          <w:tcPr>
            <w:tcW w:w="10206" w:type="dxa"/>
            <w:gridSpan w:val="2"/>
            <w:shd w:val="clear" w:color="auto" w:fill="E7E6E6"/>
          </w:tcPr>
          <w:p w14:paraId="3C44D1DB"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E514F0" w14:paraId="22D44ED9" w14:textId="77777777" w:rsidTr="006E33BE">
        <w:tc>
          <w:tcPr>
            <w:tcW w:w="5103" w:type="dxa"/>
          </w:tcPr>
          <w:p w14:paraId="4E6235A5" w14:textId="77777777" w:rsidR="008E278B" w:rsidRPr="00E514F0" w:rsidRDefault="008E278B" w:rsidP="006E33BE">
            <w:pPr>
              <w:adjustRightInd w:val="0"/>
              <w:rPr>
                <w:b/>
                <w:bCs/>
              </w:rPr>
            </w:pPr>
            <w:r w:rsidRPr="00E514F0">
              <w:rPr>
                <w:b/>
                <w:bCs/>
              </w:rPr>
              <w:t>Ambientes Pedagógicos</w:t>
            </w:r>
          </w:p>
        </w:tc>
        <w:tc>
          <w:tcPr>
            <w:tcW w:w="5103" w:type="dxa"/>
          </w:tcPr>
          <w:p w14:paraId="28B0D47C" w14:textId="77777777" w:rsidR="008E278B" w:rsidRPr="00806C1A"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Sala de aula climatizada, iluminada adequadamente, com cadeiras tipo universitária, quadro branco, projetor multimídia, cadeira e birô para docente.</w:t>
            </w:r>
          </w:p>
        </w:tc>
      </w:tr>
      <w:tr w:rsidR="008E278B" w:rsidRPr="00E514F0" w14:paraId="2BAAC69D" w14:textId="77777777" w:rsidTr="006E33BE">
        <w:tc>
          <w:tcPr>
            <w:tcW w:w="5103" w:type="dxa"/>
          </w:tcPr>
          <w:p w14:paraId="45E19E58" w14:textId="77777777" w:rsidR="008E278B" w:rsidRPr="00E514F0" w:rsidRDefault="008E278B" w:rsidP="006E33BE">
            <w:pPr>
              <w:adjustRightInd w:val="0"/>
              <w:jc w:val="both"/>
              <w:rPr>
                <w:b/>
                <w:bCs/>
              </w:rPr>
            </w:pPr>
            <w:r w:rsidRPr="00E514F0">
              <w:rPr>
                <w:b/>
                <w:bCs/>
              </w:rPr>
              <w:lastRenderedPageBreak/>
              <w:t xml:space="preserve">Observações/recomendações: </w:t>
            </w:r>
          </w:p>
          <w:p w14:paraId="7B8462B1" w14:textId="77777777" w:rsidR="008E278B" w:rsidRPr="00E514F0" w:rsidRDefault="008E278B" w:rsidP="006E33BE">
            <w:pPr>
              <w:adjustRightInd w:val="0"/>
              <w:rPr>
                <w:b/>
                <w:bCs/>
              </w:rPr>
            </w:pPr>
          </w:p>
        </w:tc>
        <w:tc>
          <w:tcPr>
            <w:tcW w:w="5103" w:type="dxa"/>
          </w:tcPr>
          <w:p w14:paraId="20CB2081" w14:textId="77777777" w:rsidR="008E278B" w:rsidRPr="00E514F0" w:rsidRDefault="008E278B" w:rsidP="006E33BE">
            <w:pPr>
              <w:adjustRightInd w:val="0"/>
              <w:jc w:val="both"/>
              <w:rPr>
                <w:rStyle w:val="fontstyle01"/>
                <w:rFonts w:ascii="Times New Roman" w:hAnsi="Times New Roman"/>
                <w:color w:val="auto"/>
                <w:sz w:val="24"/>
                <w:szCs w:val="24"/>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1922F07"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0C2A0F38" w14:textId="77777777" w:rsidTr="006E33BE">
        <w:tc>
          <w:tcPr>
            <w:tcW w:w="10206" w:type="dxa"/>
            <w:gridSpan w:val="2"/>
            <w:shd w:val="clear" w:color="auto" w:fill="E7E6E6"/>
          </w:tcPr>
          <w:p w14:paraId="70231002" w14:textId="77777777" w:rsidR="008E278B" w:rsidRPr="00E514F0" w:rsidRDefault="008E278B" w:rsidP="006E33BE">
            <w:pPr>
              <w:rPr>
                <w:b/>
                <w:bCs/>
              </w:rPr>
            </w:pPr>
            <w:r w:rsidRPr="00E514F0">
              <w:rPr>
                <w:b/>
                <w:bCs/>
              </w:rPr>
              <w:t>5.3.</w:t>
            </w:r>
            <w:r>
              <w:rPr>
                <w:b/>
                <w:bCs/>
              </w:rPr>
              <w:t>4</w:t>
            </w:r>
            <w:r w:rsidRPr="00E514F0">
              <w:rPr>
                <w:b/>
                <w:bCs/>
              </w:rPr>
              <w:t xml:space="preserve"> </w:t>
            </w:r>
            <w:r w:rsidRPr="00C85455">
              <w:rPr>
                <w:b/>
                <w:bCs/>
              </w:rPr>
              <w:t>Módulo Integrador - Básico e Introdutório</w:t>
            </w:r>
          </w:p>
        </w:tc>
      </w:tr>
      <w:tr w:rsidR="008E278B" w:rsidRPr="00E514F0" w14:paraId="617D47BF" w14:textId="77777777" w:rsidTr="006E33BE">
        <w:tc>
          <w:tcPr>
            <w:tcW w:w="10206" w:type="dxa"/>
            <w:gridSpan w:val="2"/>
            <w:shd w:val="clear" w:color="auto" w:fill="E7E6E6" w:themeFill="background2"/>
          </w:tcPr>
          <w:p w14:paraId="44969FCD"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281FBA7A" w14:textId="77777777" w:rsidTr="006E33BE">
        <w:tc>
          <w:tcPr>
            <w:tcW w:w="10206" w:type="dxa"/>
            <w:gridSpan w:val="2"/>
            <w:shd w:val="clear" w:color="auto" w:fill="E7E6E6" w:themeFill="background2"/>
          </w:tcPr>
          <w:p w14:paraId="1E366725" w14:textId="77777777" w:rsidR="008E278B" w:rsidRPr="00E514F0" w:rsidRDefault="008E278B" w:rsidP="006E33BE">
            <w:pPr>
              <w:jc w:val="both"/>
              <w:rPr>
                <w:b/>
                <w:bCs/>
              </w:rPr>
            </w:pPr>
            <w:r w:rsidRPr="00E514F0">
              <w:rPr>
                <w:b/>
                <w:bCs/>
              </w:rPr>
              <w:t xml:space="preserve">Unidade Curricular: </w:t>
            </w:r>
            <w:r w:rsidRPr="00806C1A">
              <w:rPr>
                <w:bCs/>
              </w:rPr>
              <w:t>Fundamentos da gestão</w:t>
            </w:r>
          </w:p>
        </w:tc>
      </w:tr>
      <w:tr w:rsidR="008E278B" w:rsidRPr="00E514F0" w14:paraId="4741DF39" w14:textId="77777777" w:rsidTr="006E33BE">
        <w:tc>
          <w:tcPr>
            <w:tcW w:w="10206" w:type="dxa"/>
            <w:gridSpan w:val="2"/>
            <w:shd w:val="clear" w:color="auto" w:fill="E7E6E6" w:themeFill="background2"/>
          </w:tcPr>
          <w:p w14:paraId="6441B176" w14:textId="77777777" w:rsidR="008E278B" w:rsidRPr="00E514F0" w:rsidRDefault="008E278B" w:rsidP="006E33BE">
            <w:pPr>
              <w:rPr>
                <w:b/>
                <w:bCs/>
              </w:rPr>
            </w:pPr>
            <w:r w:rsidRPr="00E514F0">
              <w:rPr>
                <w:b/>
                <w:bCs/>
              </w:rPr>
              <w:t xml:space="preserve">Carga Horária: </w:t>
            </w:r>
            <w:r w:rsidRPr="00270DEA">
              <w:rPr>
                <w:bCs/>
              </w:rPr>
              <w:t>5</w:t>
            </w:r>
            <w:r>
              <w:rPr>
                <w:bCs/>
              </w:rPr>
              <w:t>6</w:t>
            </w:r>
            <w:r w:rsidRPr="00E514F0">
              <w:t>h</w:t>
            </w:r>
          </w:p>
        </w:tc>
      </w:tr>
      <w:tr w:rsidR="008E278B" w:rsidRPr="00E514F0" w14:paraId="4F00EAD7" w14:textId="77777777" w:rsidTr="006E33BE">
        <w:tc>
          <w:tcPr>
            <w:tcW w:w="10206" w:type="dxa"/>
            <w:gridSpan w:val="2"/>
            <w:shd w:val="clear" w:color="auto" w:fill="E7E6E6" w:themeFill="background2"/>
          </w:tcPr>
          <w:p w14:paraId="451D6200" w14:textId="77777777" w:rsidR="008E278B" w:rsidRPr="00E514F0" w:rsidRDefault="008E278B" w:rsidP="006E33BE">
            <w:pPr>
              <w:rPr>
                <w:b/>
                <w:bCs/>
              </w:rPr>
            </w:pPr>
            <w:r w:rsidRPr="00E514F0">
              <w:rPr>
                <w:b/>
                <w:bCs/>
              </w:rPr>
              <w:t xml:space="preserve">Função: </w:t>
            </w:r>
          </w:p>
          <w:p w14:paraId="1345811B" w14:textId="77777777" w:rsidR="008E278B" w:rsidRDefault="008E278B" w:rsidP="006E33BE">
            <w:pPr>
              <w:jc w:val="both"/>
            </w:pPr>
            <w:r>
              <w:t xml:space="preserve">F.1 : Executar ações prevencionistas de segurança e saúde no ambiente do trabalho, de acordo com normas regulamentadoras, princípios de higiene ocupacional, responsabilidade social, sustentabilidade e promoção à saúde do trabalhador </w:t>
            </w:r>
          </w:p>
          <w:p w14:paraId="6C7699E2" w14:textId="77777777" w:rsidR="008E278B" w:rsidRDefault="008E278B" w:rsidP="006E33BE">
            <w:pPr>
              <w:jc w:val="both"/>
            </w:pPr>
            <w:r>
              <w:t xml:space="preserve">F.2 : Prestar assessoria de segurança e saúde no ambiente do trabalho, de acordo com normas regulamentadoras, princípios de higiene ocupacional, responsabilidade social, sustentabilidade e promoção à saúde do trabalhador </w:t>
            </w:r>
          </w:p>
          <w:p w14:paraId="1CFA7255" w14:textId="77777777" w:rsidR="008E278B" w:rsidRPr="00806C1A" w:rsidRDefault="008E278B" w:rsidP="006E33BE">
            <w:pPr>
              <w:jc w:val="both"/>
              <w:rPr>
                <w:bCs/>
              </w:rPr>
            </w:pPr>
            <w:r>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E514F0" w14:paraId="741D2D44" w14:textId="77777777" w:rsidTr="006E33BE">
        <w:tc>
          <w:tcPr>
            <w:tcW w:w="10206" w:type="dxa"/>
            <w:gridSpan w:val="2"/>
            <w:shd w:val="clear" w:color="auto" w:fill="E7E6E6" w:themeFill="background2"/>
          </w:tcPr>
          <w:p w14:paraId="713E0A47" w14:textId="77777777" w:rsidR="008E278B" w:rsidRPr="00E514F0" w:rsidRDefault="008E278B" w:rsidP="006E33BE">
            <w:pPr>
              <w:adjustRightInd w:val="0"/>
              <w:jc w:val="both"/>
              <w:rPr>
                <w:b/>
                <w:bCs/>
              </w:rPr>
            </w:pPr>
            <w:r w:rsidRPr="00E514F0">
              <w:rPr>
                <w:b/>
                <w:bCs/>
              </w:rPr>
              <w:t xml:space="preserve">Objetivo Geral: </w:t>
            </w:r>
            <w:r w:rsidRPr="00806C1A">
              <w:rPr>
                <w:bCs/>
              </w:rPr>
              <w:t>Propiciar uma visão geral das principais variáveis que se fazem presentes e subsidiam a atuação dos profissionais Técnicos de Nível Médio da área Gestão, especialmente quanto aos fundamentos técnicos e científicos relacionados aos fundamentos de gestão, de forma a criar uma base consistente que possibilite o posterior desenvolvimento das competências técnicas específicas das respecti</w:t>
            </w:r>
            <w:r>
              <w:rPr>
                <w:bCs/>
              </w:rPr>
              <w:t>vas habilitações profissionais.</w:t>
            </w:r>
          </w:p>
        </w:tc>
      </w:tr>
      <w:tr w:rsidR="008E278B" w:rsidRPr="00E514F0" w14:paraId="2AFD251E" w14:textId="77777777" w:rsidTr="006E33BE">
        <w:tc>
          <w:tcPr>
            <w:tcW w:w="10206" w:type="dxa"/>
            <w:gridSpan w:val="2"/>
            <w:shd w:val="clear" w:color="auto" w:fill="E7E6E6"/>
          </w:tcPr>
          <w:p w14:paraId="1E5E8410"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6449EE86" w14:textId="77777777" w:rsidTr="006E33BE">
        <w:tc>
          <w:tcPr>
            <w:tcW w:w="5103" w:type="dxa"/>
            <w:shd w:val="clear" w:color="auto" w:fill="E7E6E6"/>
          </w:tcPr>
          <w:p w14:paraId="4C85B86E"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41012735"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5E942B8D" w14:textId="77777777" w:rsidTr="006E33BE">
        <w:tc>
          <w:tcPr>
            <w:tcW w:w="5103" w:type="dxa"/>
          </w:tcPr>
          <w:p w14:paraId="03507575" w14:textId="77777777" w:rsidR="008E278B" w:rsidRPr="000D2A98" w:rsidRDefault="008E278B" w:rsidP="00884023">
            <w:pPr>
              <w:numPr>
                <w:ilvl w:val="0"/>
                <w:numId w:val="35"/>
              </w:numPr>
              <w:tabs>
                <w:tab w:val="left" w:pos="285"/>
              </w:tabs>
              <w:autoSpaceDE w:val="0"/>
              <w:autoSpaceDN w:val="0"/>
              <w:adjustRightInd w:val="0"/>
              <w:jc w:val="both"/>
            </w:pPr>
            <w:r w:rsidRPr="000D2A98">
              <w:t>Reconhecer técnicas de planejamento</w:t>
            </w:r>
          </w:p>
          <w:p w14:paraId="40B6B6C3" w14:textId="77777777" w:rsidR="008E278B" w:rsidRPr="000D2A98" w:rsidRDefault="008E278B" w:rsidP="00884023">
            <w:pPr>
              <w:numPr>
                <w:ilvl w:val="0"/>
                <w:numId w:val="35"/>
              </w:numPr>
              <w:tabs>
                <w:tab w:val="left" w:pos="285"/>
              </w:tabs>
              <w:autoSpaceDE w:val="0"/>
              <w:autoSpaceDN w:val="0"/>
              <w:adjustRightInd w:val="0"/>
              <w:jc w:val="both"/>
            </w:pPr>
            <w:r w:rsidRPr="000D2A98">
              <w:t>Definir o fluxo de processos com base nas informações levantadas e sequenciamento lógico das etapas e atividades</w:t>
            </w:r>
          </w:p>
          <w:p w14:paraId="3C8E2598" w14:textId="77777777" w:rsidR="008E278B" w:rsidRDefault="008E278B" w:rsidP="00884023">
            <w:pPr>
              <w:numPr>
                <w:ilvl w:val="0"/>
                <w:numId w:val="35"/>
              </w:numPr>
              <w:tabs>
                <w:tab w:val="left" w:pos="285"/>
              </w:tabs>
              <w:autoSpaceDE w:val="0"/>
              <w:autoSpaceDN w:val="0"/>
              <w:adjustRightInd w:val="0"/>
              <w:jc w:val="both"/>
            </w:pPr>
            <w:r w:rsidRPr="000D2A98">
              <w:t>Interpretar organogramas e fluxogramas, definidos pela empresa</w:t>
            </w:r>
            <w:r w:rsidRPr="00E514F0">
              <w:t xml:space="preserve"> </w:t>
            </w:r>
          </w:p>
          <w:p w14:paraId="3444FF07" w14:textId="77777777" w:rsidR="008E278B" w:rsidRPr="000D2A98" w:rsidRDefault="008E278B" w:rsidP="00884023">
            <w:pPr>
              <w:numPr>
                <w:ilvl w:val="0"/>
                <w:numId w:val="35"/>
              </w:numPr>
              <w:tabs>
                <w:tab w:val="left" w:pos="285"/>
              </w:tabs>
              <w:autoSpaceDE w:val="0"/>
              <w:autoSpaceDN w:val="0"/>
              <w:adjustRightInd w:val="0"/>
              <w:jc w:val="both"/>
            </w:pPr>
            <w:r w:rsidRPr="000D2A98">
              <w:t>Reconhecer técnicas de negociação  </w:t>
            </w:r>
          </w:p>
          <w:p w14:paraId="55F87BF8" w14:textId="77777777" w:rsidR="008E278B" w:rsidRPr="000D2A98" w:rsidRDefault="008E278B" w:rsidP="00884023">
            <w:pPr>
              <w:numPr>
                <w:ilvl w:val="0"/>
                <w:numId w:val="35"/>
              </w:numPr>
              <w:tabs>
                <w:tab w:val="left" w:pos="285"/>
              </w:tabs>
              <w:autoSpaceDE w:val="0"/>
              <w:autoSpaceDN w:val="0"/>
              <w:adjustRightInd w:val="0"/>
              <w:jc w:val="both"/>
            </w:pPr>
            <w:r w:rsidRPr="000D2A98">
              <w:t>Identificar as diversas abordagens da administração na busca por resultados</w:t>
            </w:r>
          </w:p>
          <w:p w14:paraId="38B8BD6C" w14:textId="77777777" w:rsidR="008E278B" w:rsidRPr="000D2A98" w:rsidRDefault="008E278B" w:rsidP="00884023">
            <w:pPr>
              <w:numPr>
                <w:ilvl w:val="0"/>
                <w:numId w:val="35"/>
              </w:numPr>
              <w:tabs>
                <w:tab w:val="left" w:pos="285"/>
              </w:tabs>
              <w:autoSpaceDE w:val="0"/>
              <w:autoSpaceDN w:val="0"/>
              <w:adjustRightInd w:val="0"/>
              <w:jc w:val="both"/>
            </w:pPr>
            <w:r w:rsidRPr="000D2A98">
              <w:t>Identificar as funções de planejamento, organização, direção e controle, desenvolvidas no ambiente de trabalho. </w:t>
            </w:r>
          </w:p>
          <w:p w14:paraId="2247BA64" w14:textId="77777777" w:rsidR="008E278B" w:rsidRPr="000D2A98" w:rsidRDefault="008E278B" w:rsidP="00884023">
            <w:pPr>
              <w:numPr>
                <w:ilvl w:val="0"/>
                <w:numId w:val="35"/>
              </w:numPr>
              <w:tabs>
                <w:tab w:val="left" w:pos="285"/>
              </w:tabs>
              <w:autoSpaceDE w:val="0"/>
              <w:autoSpaceDN w:val="0"/>
              <w:adjustRightInd w:val="0"/>
              <w:jc w:val="both"/>
            </w:pPr>
            <w:r w:rsidRPr="000D2A98">
              <w:t>Reconhecer o papel da logística nas organizações</w:t>
            </w:r>
          </w:p>
          <w:p w14:paraId="34C66638" w14:textId="77777777" w:rsidR="008E278B" w:rsidRPr="000D2A98" w:rsidRDefault="008E278B" w:rsidP="00884023">
            <w:pPr>
              <w:numPr>
                <w:ilvl w:val="0"/>
                <w:numId w:val="35"/>
              </w:numPr>
              <w:tabs>
                <w:tab w:val="left" w:pos="285"/>
              </w:tabs>
              <w:autoSpaceDE w:val="0"/>
              <w:autoSpaceDN w:val="0"/>
              <w:adjustRightInd w:val="0"/>
              <w:jc w:val="both"/>
            </w:pPr>
            <w:r w:rsidRPr="000D2A98">
              <w:lastRenderedPageBreak/>
              <w:t>Reconhecer os princípios da qualidade aplicados nas Organizações</w:t>
            </w:r>
          </w:p>
          <w:p w14:paraId="3A4C4EA8" w14:textId="77777777" w:rsidR="008E278B" w:rsidRPr="000D2A98" w:rsidRDefault="008E278B" w:rsidP="00884023">
            <w:pPr>
              <w:numPr>
                <w:ilvl w:val="0"/>
                <w:numId w:val="35"/>
              </w:numPr>
              <w:tabs>
                <w:tab w:val="left" w:pos="285"/>
              </w:tabs>
              <w:autoSpaceDE w:val="0"/>
              <w:autoSpaceDN w:val="0"/>
              <w:adjustRightInd w:val="0"/>
              <w:jc w:val="both"/>
            </w:pPr>
            <w:r w:rsidRPr="000D2A98">
              <w:t>Demonstrar atitudes éticas nas ações e nas relações profissionais</w:t>
            </w:r>
          </w:p>
          <w:p w14:paraId="1C72547B" w14:textId="77777777" w:rsidR="008E278B" w:rsidRPr="000D2A98" w:rsidRDefault="008E278B" w:rsidP="00884023">
            <w:pPr>
              <w:numPr>
                <w:ilvl w:val="0"/>
                <w:numId w:val="35"/>
              </w:numPr>
              <w:tabs>
                <w:tab w:val="left" w:pos="285"/>
              </w:tabs>
              <w:autoSpaceDE w:val="0"/>
              <w:autoSpaceDN w:val="0"/>
              <w:adjustRightInd w:val="0"/>
              <w:jc w:val="both"/>
            </w:pPr>
            <w:r w:rsidRPr="000D2A98">
              <w:t>Demonstrar espírito colaborativo no trabalho em equipe Interagindo com profissionais de níveis hierárquicos diferentes para propiciar o cumprimento das normas técnicas, ergonômicas, ambientais, de saúde e segurança aplicáveis</w:t>
            </w:r>
          </w:p>
          <w:p w14:paraId="691FB72A" w14:textId="77777777" w:rsidR="008E278B" w:rsidRPr="000D2A98" w:rsidRDefault="008E278B" w:rsidP="00884023">
            <w:pPr>
              <w:numPr>
                <w:ilvl w:val="0"/>
                <w:numId w:val="35"/>
              </w:numPr>
              <w:tabs>
                <w:tab w:val="left" w:pos="285"/>
              </w:tabs>
              <w:autoSpaceDE w:val="0"/>
              <w:autoSpaceDN w:val="0"/>
              <w:adjustRightInd w:val="0"/>
              <w:jc w:val="both"/>
            </w:pPr>
            <w:r w:rsidRPr="000D2A98">
              <w:t>Reconhecer o conceito e a importância da visão sistêmica no desenvolvimento das Atividades profissionais  </w:t>
            </w:r>
          </w:p>
          <w:p w14:paraId="00C2C737" w14:textId="77777777" w:rsidR="008E278B" w:rsidRPr="00E514F0" w:rsidRDefault="008E278B" w:rsidP="00884023">
            <w:pPr>
              <w:numPr>
                <w:ilvl w:val="0"/>
                <w:numId w:val="35"/>
              </w:numPr>
              <w:tabs>
                <w:tab w:val="left" w:pos="285"/>
              </w:tabs>
              <w:autoSpaceDE w:val="0"/>
              <w:autoSpaceDN w:val="0"/>
              <w:adjustRightInd w:val="0"/>
              <w:jc w:val="both"/>
            </w:pPr>
            <w:r w:rsidRPr="000D2A98">
              <w:t>Reconhecer a iniciativa como característica fundamental e requisito de um bom profissional e as fontes de informação e os conhecimentos como fonte de inovação e formação de um espírito empreendedor </w:t>
            </w:r>
          </w:p>
        </w:tc>
        <w:tc>
          <w:tcPr>
            <w:tcW w:w="5103" w:type="dxa"/>
          </w:tcPr>
          <w:p w14:paraId="4B612D3F" w14:textId="77777777" w:rsidR="008E278B" w:rsidRPr="000D2A98" w:rsidRDefault="008E278B" w:rsidP="00884023">
            <w:pPr>
              <w:numPr>
                <w:ilvl w:val="0"/>
                <w:numId w:val="35"/>
              </w:numPr>
              <w:spacing w:after="160"/>
              <w:ind w:left="344"/>
              <w:contextualSpacing/>
              <w:textAlignment w:val="baseline"/>
            </w:pPr>
            <w:r w:rsidRPr="000D2A98">
              <w:lastRenderedPageBreak/>
              <w:t>Planejamento: Etapas, Níveis (Estratégico, Gerencial, Operacional), Organização, Controle </w:t>
            </w:r>
          </w:p>
          <w:p w14:paraId="6A11A06E" w14:textId="77777777" w:rsidR="008E278B" w:rsidRPr="000D2A98" w:rsidRDefault="008E278B" w:rsidP="00884023">
            <w:pPr>
              <w:numPr>
                <w:ilvl w:val="0"/>
                <w:numId w:val="35"/>
              </w:numPr>
              <w:spacing w:after="160"/>
              <w:ind w:left="344"/>
              <w:contextualSpacing/>
              <w:textAlignment w:val="baseline"/>
            </w:pPr>
            <w:r w:rsidRPr="000D2A98">
              <w:t>Abordagem por processo: Conceito, Tipos (Processos de gestão, Processos de negócio, Processos de apoio), Ferramentas da qualidade para mapeamento de processo, Ferramentas de mapeamento de processo, Lógica de fluxos de processo </w:t>
            </w:r>
          </w:p>
          <w:p w14:paraId="41447966" w14:textId="77777777" w:rsidR="008E278B" w:rsidRPr="000D2A98" w:rsidRDefault="008E278B" w:rsidP="00884023">
            <w:pPr>
              <w:numPr>
                <w:ilvl w:val="0"/>
                <w:numId w:val="35"/>
              </w:numPr>
              <w:spacing w:after="160"/>
              <w:ind w:left="344"/>
              <w:contextualSpacing/>
              <w:textAlignment w:val="baseline"/>
            </w:pPr>
            <w:r w:rsidRPr="000D2A98">
              <w:t xml:space="preserve">Fluxogramas: Conceito, características, simbologia, tipos e técnicas, Estruturação de fluxogramas por softwares específicos, Estruturação de fluxogramas por ferramentas não estruturadas; Leiautes: Conceito, </w:t>
            </w:r>
            <w:r w:rsidRPr="000D2A98">
              <w:lastRenderedPageBreak/>
              <w:t>objetivos, características e sua aplicabilidade; Organogramas: Definição, níveis hierárquicos, linha e assessoria, tipos de organogramas </w:t>
            </w:r>
          </w:p>
          <w:p w14:paraId="7AF204EF" w14:textId="77777777" w:rsidR="008E278B" w:rsidRPr="000D2A98" w:rsidRDefault="008E278B" w:rsidP="00884023">
            <w:pPr>
              <w:numPr>
                <w:ilvl w:val="0"/>
                <w:numId w:val="35"/>
              </w:numPr>
              <w:spacing w:after="160"/>
              <w:ind w:left="344"/>
              <w:textAlignment w:val="baseline"/>
            </w:pPr>
            <w:r w:rsidRPr="000D2A98">
              <w:t>Desenvolvimento e Controle de Indicadores de Desempenho da Gestão: Indicadores: conceitos e tipos, Analise de desempenho da empresa e dos prestadores de serviços; Estrutura de indicadores (objetivo, aplicações, metas, fórmulas,...); Análises de indicadores (referencial, tendências, meta,...); </w:t>
            </w:r>
          </w:p>
          <w:p w14:paraId="31B43E95" w14:textId="77777777" w:rsidR="008E278B" w:rsidRPr="000D2A98" w:rsidRDefault="008E278B" w:rsidP="00884023">
            <w:pPr>
              <w:numPr>
                <w:ilvl w:val="0"/>
                <w:numId w:val="35"/>
              </w:numPr>
              <w:spacing w:after="160"/>
              <w:ind w:left="344"/>
              <w:contextualSpacing/>
              <w:textAlignment w:val="baseline"/>
            </w:pPr>
            <w:r w:rsidRPr="000D2A98">
              <w:t>Definições de negociação: Características da negociação; Níveis de negociação (Estratégica, Tática, Operacional); Fases da negociação; Planejamento da negociação; Estrutura da negociação; Compliance </w:t>
            </w:r>
          </w:p>
          <w:p w14:paraId="6AD1BA69" w14:textId="77777777" w:rsidR="008E278B" w:rsidRPr="000D2A98" w:rsidRDefault="008E278B" w:rsidP="00884023">
            <w:pPr>
              <w:numPr>
                <w:ilvl w:val="0"/>
                <w:numId w:val="35"/>
              </w:numPr>
              <w:spacing w:after="160"/>
              <w:ind w:left="344"/>
              <w:contextualSpacing/>
              <w:textAlignment w:val="baseline"/>
            </w:pPr>
            <w:r w:rsidRPr="000D2A98">
              <w:t>Administração: Função, origens, conceito e objeto, A história da busca do aumento da produtividade e de resultados; As funções: Planejamento, organização, direção e controle; Organização e o ambiente, organização e produtividade; O papel dos profissionais da Administração </w:t>
            </w:r>
          </w:p>
          <w:p w14:paraId="0AE937A6" w14:textId="77777777" w:rsidR="008E278B" w:rsidRPr="000D2A98" w:rsidRDefault="008E278B" w:rsidP="00884023">
            <w:pPr>
              <w:numPr>
                <w:ilvl w:val="0"/>
                <w:numId w:val="35"/>
              </w:numPr>
              <w:spacing w:after="160"/>
              <w:ind w:left="344"/>
              <w:contextualSpacing/>
              <w:textAlignment w:val="baseline"/>
            </w:pPr>
            <w:r w:rsidRPr="000D2A98">
              <w:t>Fundamentos da Logística e cadeia de suprimentos; Histórico da logística; Relação da logística com o mercado (nacional e internacional); Atividades de Logística; O papel dos profissionais da Logística </w:t>
            </w:r>
          </w:p>
          <w:p w14:paraId="30088531" w14:textId="77777777" w:rsidR="008E278B" w:rsidRDefault="008E278B" w:rsidP="00884023">
            <w:pPr>
              <w:numPr>
                <w:ilvl w:val="0"/>
                <w:numId w:val="35"/>
              </w:numPr>
              <w:spacing w:after="160"/>
              <w:ind w:left="344"/>
              <w:contextualSpacing/>
              <w:textAlignment w:val="baseline"/>
            </w:pPr>
            <w:r w:rsidRPr="000D2A98">
              <w:t>Qualidade – uma abordagem inicial: Conceitos gerais, Eras da Qualidade (histórico), Princípios da qualidade; Sistemas de Gestão (conceitos): (ISO 9001, ISO 14001, ISO 45000, QS 9000, SASSMAQ); O papel dos profissionais da qualidade </w:t>
            </w:r>
          </w:p>
          <w:p w14:paraId="51EA70E2" w14:textId="77777777" w:rsidR="008E278B" w:rsidRPr="000D2A98" w:rsidRDefault="008E278B" w:rsidP="00884023">
            <w:pPr>
              <w:numPr>
                <w:ilvl w:val="0"/>
                <w:numId w:val="35"/>
              </w:numPr>
              <w:spacing w:after="160"/>
              <w:ind w:left="344"/>
              <w:contextualSpacing/>
              <w:textAlignment w:val="baseline"/>
            </w:pPr>
            <w:r w:rsidRPr="000D2A98">
              <w:t>Organização e disciplina no trabalho:  Tempo, Compromisso,</w:t>
            </w:r>
            <w:r>
              <w:t xml:space="preserve"> </w:t>
            </w:r>
            <w:r w:rsidRPr="000D2A98">
              <w:t xml:space="preserve">Atividades; </w:t>
            </w:r>
          </w:p>
          <w:p w14:paraId="29F95DE7" w14:textId="77777777" w:rsidR="008E278B" w:rsidRPr="0001397D" w:rsidRDefault="008E278B" w:rsidP="00884023">
            <w:pPr>
              <w:numPr>
                <w:ilvl w:val="0"/>
                <w:numId w:val="35"/>
              </w:numPr>
              <w:spacing w:after="160"/>
              <w:ind w:left="344"/>
              <w:contextualSpacing/>
              <w:textAlignment w:val="baseline"/>
            </w:pPr>
            <w:r w:rsidRPr="000D2A98">
              <w:t>Conceitos de planejamento e controle. </w:t>
            </w:r>
          </w:p>
        </w:tc>
      </w:tr>
      <w:tr w:rsidR="008E278B" w:rsidRPr="00E514F0" w14:paraId="3EF19023" w14:textId="77777777" w:rsidTr="006E33BE">
        <w:tc>
          <w:tcPr>
            <w:tcW w:w="10206" w:type="dxa"/>
            <w:gridSpan w:val="2"/>
            <w:shd w:val="clear" w:color="auto" w:fill="E7E6E6"/>
          </w:tcPr>
          <w:p w14:paraId="7557A8BF"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52E2E565" w14:textId="77777777" w:rsidTr="006E33BE">
        <w:tc>
          <w:tcPr>
            <w:tcW w:w="10206" w:type="dxa"/>
            <w:gridSpan w:val="2"/>
          </w:tcPr>
          <w:p w14:paraId="54336628" w14:textId="77777777" w:rsidR="008E278B" w:rsidRPr="00E514F0" w:rsidRDefault="008E278B" w:rsidP="006E33BE">
            <w:pPr>
              <w:tabs>
                <w:tab w:val="left" w:pos="300"/>
              </w:tabs>
              <w:autoSpaceDE w:val="0"/>
              <w:autoSpaceDN w:val="0"/>
              <w:adjustRightInd w:val="0"/>
              <w:ind w:left="68"/>
              <w:jc w:val="both"/>
            </w:pPr>
            <w:r>
              <w:t>Comprometer-se com a prática permanente e intensiva da amabilidade nas relações profissionais, visando ao engajamento e à cooperação nas relações de trabalho Perceber que, em seu contexto de trabalho e âmbitos de convívio, existem diferentes hierarquias (instituídas ou natas), instâncias de decisão e níveis de autonomia em relação a ações, circunstâncias e propósitos Reconhecer a ocorrência de novos fatos, ideias e opiniões diferentes como oportunidades e possibilidades de mudanças positivas e inovadoras nas atividades de sua responsabilidade Analisar as complexidades e dificuldades existentes nos problemas, necessidades, ou oportunidades de melhoria em seu campo de trabalho</w:t>
            </w:r>
          </w:p>
        </w:tc>
      </w:tr>
      <w:tr w:rsidR="008E278B" w:rsidRPr="00E514F0" w14:paraId="105D2FE3" w14:textId="77777777" w:rsidTr="006E33BE">
        <w:tc>
          <w:tcPr>
            <w:tcW w:w="10206" w:type="dxa"/>
            <w:gridSpan w:val="2"/>
            <w:shd w:val="clear" w:color="auto" w:fill="E7E6E6"/>
          </w:tcPr>
          <w:p w14:paraId="65873DDD" w14:textId="77777777" w:rsidR="008E278B" w:rsidRPr="00E514F0" w:rsidRDefault="008E278B" w:rsidP="006E33BE">
            <w:pPr>
              <w:adjustRightInd w:val="0"/>
              <w:jc w:val="center"/>
              <w:rPr>
                <w:rStyle w:val="fontstyle01"/>
                <w:rFonts w:ascii="Times New Roman" w:hAnsi="Times New Roman"/>
                <w:sz w:val="24"/>
                <w:szCs w:val="24"/>
              </w:rPr>
            </w:pPr>
            <w:r w:rsidRPr="00E514F0">
              <w:rPr>
                <w:b/>
              </w:rPr>
              <w:lastRenderedPageBreak/>
              <w:t>AMBIENTES PEDAGÓGICOS, COM RELAÇÃO DE EQUIPAMENTOS, MÁQUINAS, FERRAMENTAS, INSTRUMENTOS E MATERIAIS</w:t>
            </w:r>
          </w:p>
        </w:tc>
      </w:tr>
      <w:tr w:rsidR="008E278B" w:rsidRPr="00E514F0" w14:paraId="42589C33" w14:textId="77777777" w:rsidTr="006E33BE">
        <w:tc>
          <w:tcPr>
            <w:tcW w:w="5103" w:type="dxa"/>
          </w:tcPr>
          <w:p w14:paraId="6202E0D1" w14:textId="77777777" w:rsidR="008E278B" w:rsidRPr="00E514F0" w:rsidRDefault="008E278B" w:rsidP="006E33BE">
            <w:pPr>
              <w:adjustRightInd w:val="0"/>
              <w:rPr>
                <w:b/>
                <w:bCs/>
              </w:rPr>
            </w:pPr>
            <w:r w:rsidRPr="00E514F0">
              <w:rPr>
                <w:b/>
                <w:bCs/>
              </w:rPr>
              <w:t>Ambientes Pedagógicos</w:t>
            </w:r>
          </w:p>
        </w:tc>
        <w:tc>
          <w:tcPr>
            <w:tcW w:w="5103" w:type="dxa"/>
          </w:tcPr>
          <w:p w14:paraId="2377AB76" w14:textId="77777777" w:rsidR="008E278B" w:rsidRDefault="008E278B" w:rsidP="006E33BE">
            <w:pPr>
              <w:tabs>
                <w:tab w:val="left" w:pos="270"/>
              </w:tabs>
              <w:autoSpaceDE w:val="0"/>
              <w:autoSpaceDN w:val="0"/>
              <w:adjustRightInd w:val="0"/>
              <w:jc w:val="both"/>
            </w:pPr>
            <w:r>
              <w:t>Sala de aula climatizada, iluminada adequadamente, com cadeiras tipo universitária, quadro branco, projetor multimídia, cadeira e birô para docente;</w:t>
            </w:r>
          </w:p>
          <w:p w14:paraId="40F9992C" w14:textId="77777777" w:rsidR="008E278B" w:rsidRDefault="008E278B" w:rsidP="006E33BE">
            <w:pPr>
              <w:tabs>
                <w:tab w:val="left" w:pos="270"/>
              </w:tabs>
              <w:autoSpaceDE w:val="0"/>
              <w:autoSpaceDN w:val="0"/>
              <w:adjustRightInd w:val="0"/>
              <w:jc w:val="both"/>
            </w:pPr>
          </w:p>
          <w:p w14:paraId="4275F584" w14:textId="77777777" w:rsidR="008E278B" w:rsidRPr="00E514F0" w:rsidRDefault="008E278B" w:rsidP="006E33BE">
            <w:pPr>
              <w:tabs>
                <w:tab w:val="left" w:pos="270"/>
              </w:tabs>
              <w:autoSpaceDE w:val="0"/>
              <w:autoSpaceDN w:val="0"/>
              <w:adjustRightInd w:val="0"/>
              <w:jc w:val="both"/>
              <w:rPr>
                <w:rStyle w:val="fontstyle01"/>
                <w:rFonts w:ascii="Times New Roman" w:hAnsi="Times New Roman"/>
                <w:sz w:val="24"/>
                <w:szCs w:val="24"/>
              </w:rPr>
            </w:pPr>
            <w:r>
              <w:t>Laboratório de Informática</w:t>
            </w:r>
          </w:p>
        </w:tc>
      </w:tr>
      <w:tr w:rsidR="008E278B" w:rsidRPr="00E514F0" w14:paraId="73C6DAF4" w14:textId="77777777" w:rsidTr="006E33BE">
        <w:tc>
          <w:tcPr>
            <w:tcW w:w="5103" w:type="dxa"/>
          </w:tcPr>
          <w:p w14:paraId="5C6D22CC" w14:textId="77777777" w:rsidR="008E278B" w:rsidRPr="00E514F0" w:rsidRDefault="008E278B" w:rsidP="006E33BE">
            <w:pPr>
              <w:adjustRightInd w:val="0"/>
              <w:jc w:val="both"/>
              <w:rPr>
                <w:b/>
                <w:bCs/>
              </w:rPr>
            </w:pPr>
            <w:r w:rsidRPr="00E514F0">
              <w:rPr>
                <w:b/>
                <w:bCs/>
              </w:rPr>
              <w:t xml:space="preserve">Observações/recomendações: </w:t>
            </w:r>
          </w:p>
          <w:p w14:paraId="61DCD6E1" w14:textId="77777777" w:rsidR="008E278B" w:rsidRPr="00E514F0" w:rsidRDefault="008E278B" w:rsidP="006E33BE">
            <w:pPr>
              <w:adjustRightInd w:val="0"/>
              <w:rPr>
                <w:b/>
                <w:bCs/>
              </w:rPr>
            </w:pPr>
          </w:p>
        </w:tc>
        <w:tc>
          <w:tcPr>
            <w:tcW w:w="5103" w:type="dxa"/>
          </w:tcPr>
          <w:p w14:paraId="702C6FB8" w14:textId="77777777" w:rsidR="008E278B" w:rsidRPr="00E514F0" w:rsidRDefault="008E278B" w:rsidP="006E33BE">
            <w:pPr>
              <w:adjustRightInd w:val="0"/>
              <w:jc w:val="both"/>
              <w:rPr>
                <w:rStyle w:val="fontstyle01"/>
                <w:rFonts w:ascii="Times New Roman" w:hAnsi="Times New Roman"/>
                <w:color w:val="auto"/>
                <w:sz w:val="24"/>
                <w:szCs w:val="24"/>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ECABF3F"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2ED80596" w14:textId="77777777" w:rsidTr="006E33BE">
        <w:tc>
          <w:tcPr>
            <w:tcW w:w="10206" w:type="dxa"/>
            <w:gridSpan w:val="2"/>
            <w:shd w:val="clear" w:color="auto" w:fill="E7E6E6"/>
          </w:tcPr>
          <w:p w14:paraId="3317B06D" w14:textId="77777777" w:rsidR="008E278B" w:rsidRPr="00E514F0" w:rsidRDefault="008E278B" w:rsidP="006E33BE">
            <w:pPr>
              <w:rPr>
                <w:b/>
                <w:bCs/>
              </w:rPr>
            </w:pPr>
            <w:r w:rsidRPr="00E514F0">
              <w:rPr>
                <w:b/>
                <w:bCs/>
              </w:rPr>
              <w:t>5.3.</w:t>
            </w:r>
            <w:r>
              <w:rPr>
                <w:b/>
                <w:bCs/>
              </w:rPr>
              <w:t>5</w:t>
            </w:r>
            <w:r w:rsidRPr="00E514F0">
              <w:rPr>
                <w:b/>
                <w:bCs/>
              </w:rPr>
              <w:t xml:space="preserve"> </w:t>
            </w:r>
            <w:r w:rsidRPr="00C85455">
              <w:rPr>
                <w:b/>
                <w:bCs/>
              </w:rPr>
              <w:t>Módulo Integrador - Básico e Introdutório</w:t>
            </w:r>
          </w:p>
        </w:tc>
      </w:tr>
      <w:tr w:rsidR="008E278B" w:rsidRPr="00E514F0" w14:paraId="34663789" w14:textId="77777777" w:rsidTr="006E33BE">
        <w:tc>
          <w:tcPr>
            <w:tcW w:w="10206" w:type="dxa"/>
            <w:gridSpan w:val="2"/>
            <w:shd w:val="clear" w:color="auto" w:fill="E7E6E6" w:themeFill="background2"/>
          </w:tcPr>
          <w:p w14:paraId="305B29FA"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0AA9CAD6" w14:textId="77777777" w:rsidTr="006E33BE">
        <w:tc>
          <w:tcPr>
            <w:tcW w:w="10206" w:type="dxa"/>
            <w:gridSpan w:val="2"/>
            <w:shd w:val="clear" w:color="auto" w:fill="E7E6E6" w:themeFill="background2"/>
          </w:tcPr>
          <w:p w14:paraId="506D42D5" w14:textId="77777777" w:rsidR="008E278B" w:rsidRPr="00E514F0" w:rsidRDefault="008E278B" w:rsidP="006E33BE">
            <w:pPr>
              <w:jc w:val="both"/>
              <w:rPr>
                <w:b/>
                <w:bCs/>
              </w:rPr>
            </w:pPr>
            <w:r w:rsidRPr="00E514F0">
              <w:rPr>
                <w:b/>
                <w:bCs/>
              </w:rPr>
              <w:t xml:space="preserve">Unidade Curricular: </w:t>
            </w:r>
            <w:r>
              <w:rPr>
                <w:bCs/>
              </w:rPr>
              <w:t>Tecnologia da Informação e Comunicação Empresarial</w:t>
            </w:r>
          </w:p>
        </w:tc>
      </w:tr>
      <w:tr w:rsidR="008E278B" w:rsidRPr="00E514F0" w14:paraId="0EB224E6" w14:textId="77777777" w:rsidTr="006E33BE">
        <w:tc>
          <w:tcPr>
            <w:tcW w:w="10206" w:type="dxa"/>
            <w:gridSpan w:val="2"/>
            <w:shd w:val="clear" w:color="auto" w:fill="E7E6E6" w:themeFill="background2"/>
          </w:tcPr>
          <w:p w14:paraId="2ED724F9" w14:textId="77777777" w:rsidR="008E278B" w:rsidRPr="00E514F0" w:rsidRDefault="008E278B" w:rsidP="006E33BE">
            <w:pPr>
              <w:rPr>
                <w:b/>
                <w:bCs/>
              </w:rPr>
            </w:pPr>
            <w:r w:rsidRPr="00E514F0">
              <w:rPr>
                <w:b/>
                <w:bCs/>
              </w:rPr>
              <w:t xml:space="preserve">Carga Horária: </w:t>
            </w:r>
            <w:r>
              <w:rPr>
                <w:bCs/>
              </w:rPr>
              <w:t>78</w:t>
            </w:r>
            <w:r w:rsidRPr="00E514F0">
              <w:t>h</w:t>
            </w:r>
          </w:p>
        </w:tc>
      </w:tr>
      <w:tr w:rsidR="008E278B" w:rsidRPr="00E514F0" w14:paraId="225CD815" w14:textId="77777777" w:rsidTr="006E33BE">
        <w:tc>
          <w:tcPr>
            <w:tcW w:w="10206" w:type="dxa"/>
            <w:gridSpan w:val="2"/>
            <w:shd w:val="clear" w:color="auto" w:fill="E7E6E6" w:themeFill="background2"/>
          </w:tcPr>
          <w:p w14:paraId="633E471F" w14:textId="77777777" w:rsidR="008E278B" w:rsidRPr="00E514F0" w:rsidRDefault="008E278B" w:rsidP="006E33BE">
            <w:pPr>
              <w:rPr>
                <w:b/>
                <w:bCs/>
              </w:rPr>
            </w:pPr>
            <w:r w:rsidRPr="00E514F0">
              <w:rPr>
                <w:b/>
                <w:bCs/>
              </w:rPr>
              <w:t xml:space="preserve">Função: </w:t>
            </w:r>
          </w:p>
          <w:p w14:paraId="673B599C" w14:textId="77777777" w:rsidR="008E278B" w:rsidRDefault="008E278B" w:rsidP="006E33BE">
            <w:pPr>
              <w:jc w:val="both"/>
            </w:pPr>
            <w:r>
              <w:t xml:space="preserve">F.1 : Executar ações prevencionistas de segurança e saúde no ambiente do trabalho, de acordo com normas regulamentadoras, princípios de higiene ocupacional, responsabilidade social, sustentabilidade e promoção à saúde do trabalhador </w:t>
            </w:r>
          </w:p>
          <w:p w14:paraId="6AE99E58" w14:textId="77777777" w:rsidR="008E278B" w:rsidRDefault="008E278B" w:rsidP="006E33BE">
            <w:pPr>
              <w:jc w:val="both"/>
            </w:pPr>
            <w:r>
              <w:t xml:space="preserve">F.2 : Prestar assessoria de segurança e saúde no ambiente do trabalho, de acordo com normas regulamentadoras, princípios de higiene ocupacional, responsabilidade social, sustentabilidade e promoção à saúde do trabalhador </w:t>
            </w:r>
          </w:p>
          <w:p w14:paraId="1F6C8CA8" w14:textId="77777777" w:rsidR="008E278B" w:rsidRPr="00806C1A" w:rsidRDefault="008E278B" w:rsidP="006E33BE">
            <w:pPr>
              <w:jc w:val="both"/>
              <w:rPr>
                <w:bCs/>
              </w:rPr>
            </w:pPr>
            <w:r>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E514F0" w14:paraId="7C06C0B4" w14:textId="77777777" w:rsidTr="006E33BE">
        <w:tc>
          <w:tcPr>
            <w:tcW w:w="10206" w:type="dxa"/>
            <w:gridSpan w:val="2"/>
            <w:shd w:val="clear" w:color="auto" w:fill="E7E6E6" w:themeFill="background2"/>
          </w:tcPr>
          <w:p w14:paraId="5EDA694E" w14:textId="77777777" w:rsidR="008E278B" w:rsidRPr="00853135" w:rsidRDefault="008E278B" w:rsidP="006E33BE">
            <w:pPr>
              <w:adjustRightInd w:val="0"/>
              <w:jc w:val="both"/>
            </w:pPr>
            <w:r w:rsidRPr="00853135">
              <w:rPr>
                <w:b/>
                <w:bCs/>
              </w:rPr>
              <w:t>Objetivo Geral:</w:t>
            </w:r>
            <w:r w:rsidRPr="00853135">
              <w:t xml:space="preserve"> Desenvolver capacidades Básicas e Socioemocionais necessárias para a aplicação dos princípios básicos da Logística necessários ao desenvolvimento das capacidades técnicas Propiciar uma visão geral das principais variáveis que se fazem presentes e subsidiam a atuação dos profissionais Técnicos de Nível Médio da área Gestão, especialmente quanto aos fundamentos técnicos e científicos relacionados à tecnologia da informação e comunicação empresarial, de forma a criar uma base consistente que possibilite o posterior desenvolvimento das competências técnicas específicas das respectivas habilitações profissionais. </w:t>
            </w:r>
          </w:p>
        </w:tc>
      </w:tr>
      <w:tr w:rsidR="008E278B" w:rsidRPr="00E514F0" w14:paraId="06581AA0" w14:textId="77777777" w:rsidTr="006E33BE">
        <w:tc>
          <w:tcPr>
            <w:tcW w:w="10206" w:type="dxa"/>
            <w:gridSpan w:val="2"/>
            <w:shd w:val="clear" w:color="auto" w:fill="E7E6E6"/>
          </w:tcPr>
          <w:p w14:paraId="2A1BC4C2"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434055D9" w14:textId="77777777" w:rsidTr="006E33BE">
        <w:tc>
          <w:tcPr>
            <w:tcW w:w="5103" w:type="dxa"/>
            <w:shd w:val="clear" w:color="auto" w:fill="E7E6E6"/>
          </w:tcPr>
          <w:p w14:paraId="7D021EEC"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556949C8"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5BF5DE51" w14:textId="77777777" w:rsidTr="006E33BE">
        <w:tc>
          <w:tcPr>
            <w:tcW w:w="5103" w:type="dxa"/>
          </w:tcPr>
          <w:p w14:paraId="162A37A8" w14:textId="77777777" w:rsidR="008E278B" w:rsidRPr="00853135" w:rsidRDefault="008E278B" w:rsidP="00884023">
            <w:pPr>
              <w:numPr>
                <w:ilvl w:val="0"/>
                <w:numId w:val="35"/>
              </w:numPr>
              <w:tabs>
                <w:tab w:val="left" w:pos="285"/>
              </w:tabs>
              <w:autoSpaceDE w:val="0"/>
              <w:autoSpaceDN w:val="0"/>
              <w:adjustRightInd w:val="0"/>
              <w:jc w:val="both"/>
            </w:pPr>
            <w:r w:rsidRPr="00853135">
              <w:t>Identificar características, tipos e técnicas específicas de comunicação de acordo com os diferentes setores da empresa</w:t>
            </w:r>
          </w:p>
          <w:p w14:paraId="6CA5E8FE" w14:textId="77777777" w:rsidR="008E278B" w:rsidRPr="00853135" w:rsidRDefault="008E278B" w:rsidP="00884023">
            <w:pPr>
              <w:numPr>
                <w:ilvl w:val="0"/>
                <w:numId w:val="35"/>
              </w:numPr>
              <w:tabs>
                <w:tab w:val="left" w:pos="285"/>
              </w:tabs>
              <w:autoSpaceDE w:val="0"/>
              <w:autoSpaceDN w:val="0"/>
              <w:adjustRightInd w:val="0"/>
              <w:jc w:val="both"/>
            </w:pPr>
            <w:r w:rsidRPr="00853135">
              <w:lastRenderedPageBreak/>
              <w:t>Utilizar recursos da tecnologia da informação na elaboração de textos técnicos, planilhas e apresentações</w:t>
            </w:r>
          </w:p>
          <w:p w14:paraId="33E8449F" w14:textId="77777777" w:rsidR="008E278B" w:rsidRPr="00853135" w:rsidRDefault="008E278B" w:rsidP="00884023">
            <w:pPr>
              <w:numPr>
                <w:ilvl w:val="0"/>
                <w:numId w:val="35"/>
              </w:numPr>
              <w:tabs>
                <w:tab w:val="left" w:pos="285"/>
              </w:tabs>
              <w:autoSpaceDE w:val="0"/>
              <w:autoSpaceDN w:val="0"/>
              <w:adjustRightInd w:val="0"/>
              <w:jc w:val="both"/>
            </w:pPr>
            <w:r w:rsidRPr="00853135">
              <w:t>Converter dados numéricos em planilhas e gráficos </w:t>
            </w:r>
          </w:p>
          <w:p w14:paraId="709D5469" w14:textId="77777777" w:rsidR="008E278B" w:rsidRPr="00853135" w:rsidRDefault="008E278B" w:rsidP="00884023">
            <w:pPr>
              <w:numPr>
                <w:ilvl w:val="0"/>
                <w:numId w:val="35"/>
              </w:numPr>
              <w:tabs>
                <w:tab w:val="left" w:pos="285"/>
              </w:tabs>
              <w:autoSpaceDE w:val="0"/>
              <w:autoSpaceDN w:val="0"/>
              <w:adjustRightInd w:val="0"/>
              <w:jc w:val="both"/>
            </w:pPr>
            <w:r w:rsidRPr="00853135">
              <w:t>Reconhecer diferentes metodologias de pesquisa, suas principais características e aplicações</w:t>
            </w:r>
          </w:p>
          <w:p w14:paraId="5EBC3961" w14:textId="77777777" w:rsidR="008E278B" w:rsidRPr="00853135" w:rsidRDefault="008E278B" w:rsidP="00884023">
            <w:pPr>
              <w:numPr>
                <w:ilvl w:val="0"/>
                <w:numId w:val="35"/>
              </w:numPr>
              <w:tabs>
                <w:tab w:val="left" w:pos="285"/>
              </w:tabs>
              <w:autoSpaceDE w:val="0"/>
              <w:autoSpaceDN w:val="0"/>
              <w:adjustRightInd w:val="0"/>
              <w:jc w:val="both"/>
            </w:pPr>
            <w:r w:rsidRPr="00853135">
              <w:t>Reconhecer a pesquisa como fonte de inovação e formação de um espírito empreendedor</w:t>
            </w:r>
          </w:p>
          <w:p w14:paraId="75F2142E" w14:textId="77777777" w:rsidR="008E278B" w:rsidRPr="00853135" w:rsidRDefault="008E278B" w:rsidP="00884023">
            <w:pPr>
              <w:numPr>
                <w:ilvl w:val="0"/>
                <w:numId w:val="35"/>
              </w:numPr>
              <w:tabs>
                <w:tab w:val="left" w:pos="285"/>
              </w:tabs>
              <w:autoSpaceDE w:val="0"/>
              <w:autoSpaceDN w:val="0"/>
              <w:adjustRightInd w:val="0"/>
              <w:jc w:val="both"/>
            </w:pPr>
            <w:r w:rsidRPr="00853135">
              <w:t>Demonstrar espírito colaborativo no trabalho em equipe Interagir com profissionais de níveis hierárquicos diferentes para propiciar o cumprimento das normas técnicas, ergonômicas, ambientais, de saúde e segurança aplicáveis </w:t>
            </w:r>
          </w:p>
          <w:p w14:paraId="62FD0FA9" w14:textId="77777777" w:rsidR="008E278B" w:rsidRPr="00853135" w:rsidRDefault="008E278B" w:rsidP="00884023">
            <w:pPr>
              <w:numPr>
                <w:ilvl w:val="0"/>
                <w:numId w:val="35"/>
              </w:numPr>
              <w:tabs>
                <w:tab w:val="left" w:pos="285"/>
              </w:tabs>
              <w:autoSpaceDE w:val="0"/>
              <w:autoSpaceDN w:val="0"/>
              <w:adjustRightInd w:val="0"/>
              <w:jc w:val="both"/>
            </w:pPr>
            <w:r w:rsidRPr="00853135">
              <w:t>Reconhecer os princípios da organização no desenvolvimento das atividades sob a sua responsabilidade </w:t>
            </w:r>
          </w:p>
          <w:p w14:paraId="214EB66A" w14:textId="77777777" w:rsidR="008E278B" w:rsidRPr="00E514F0" w:rsidRDefault="008E278B" w:rsidP="00884023">
            <w:pPr>
              <w:numPr>
                <w:ilvl w:val="0"/>
                <w:numId w:val="35"/>
              </w:numPr>
              <w:tabs>
                <w:tab w:val="left" w:pos="285"/>
              </w:tabs>
              <w:autoSpaceDE w:val="0"/>
              <w:autoSpaceDN w:val="0"/>
              <w:adjustRightInd w:val="0"/>
              <w:jc w:val="both"/>
            </w:pPr>
            <w:r w:rsidRPr="00853135">
              <w:t>Reconhecer a iniciativa como característica fundamental e requisito de um bom profissional e as fontes de informação e os conhecimentos como fonte de inovação e formação de um espírito empreendedor</w:t>
            </w:r>
          </w:p>
        </w:tc>
        <w:tc>
          <w:tcPr>
            <w:tcW w:w="5103" w:type="dxa"/>
          </w:tcPr>
          <w:p w14:paraId="63B8C930" w14:textId="77777777" w:rsidR="008E278B" w:rsidRPr="00853135" w:rsidRDefault="008E278B" w:rsidP="00884023">
            <w:pPr>
              <w:numPr>
                <w:ilvl w:val="0"/>
                <w:numId w:val="35"/>
              </w:numPr>
              <w:spacing w:after="160"/>
              <w:ind w:left="344"/>
              <w:contextualSpacing/>
              <w:textAlignment w:val="baseline"/>
            </w:pPr>
            <w:r w:rsidRPr="00853135">
              <w:lastRenderedPageBreak/>
              <w:t>Habilidades para a construção do texto no âmbito empresarial: coerência e coesão textuais </w:t>
            </w:r>
          </w:p>
          <w:p w14:paraId="430B179F" w14:textId="77777777" w:rsidR="008E278B" w:rsidRPr="00853135" w:rsidRDefault="008E278B" w:rsidP="00884023">
            <w:pPr>
              <w:numPr>
                <w:ilvl w:val="0"/>
                <w:numId w:val="35"/>
              </w:numPr>
              <w:spacing w:after="160"/>
              <w:ind w:left="344"/>
              <w:contextualSpacing/>
              <w:textAlignment w:val="baseline"/>
            </w:pPr>
            <w:r w:rsidRPr="00853135">
              <w:lastRenderedPageBreak/>
              <w:t>A comunicação empresarial: Importância no mercado de trabalho </w:t>
            </w:r>
          </w:p>
          <w:p w14:paraId="1B95F8CB" w14:textId="77777777" w:rsidR="008E278B" w:rsidRPr="00853135" w:rsidRDefault="008E278B" w:rsidP="00884023">
            <w:pPr>
              <w:numPr>
                <w:ilvl w:val="0"/>
                <w:numId w:val="35"/>
              </w:numPr>
              <w:spacing w:after="160"/>
              <w:ind w:left="344"/>
              <w:contextualSpacing/>
              <w:textAlignment w:val="baseline"/>
            </w:pPr>
            <w:r w:rsidRPr="00853135">
              <w:t>Pacote de escritório: Editor de textos (Interface, Conhecendo a tela, Criar um documento, Operações Básicas, Novo Documento, Edição e formatação de texto, Formatação de estilos, Sumario, Layout de página e preparar para impressão, Configuração de página, Orientação do papel, Margens, Visualização de documento, Autocorreção, Cabeçalho e rodapé, Colunas, Inserir quebra de página, Localizar e substituir, Inserir símbolos, WordArt, equação, Imagens, Tabelas, Marcadores e numeração, Tabulação, Mala direta </w:t>
            </w:r>
          </w:p>
          <w:p w14:paraId="637648E7" w14:textId="77777777" w:rsidR="008E278B" w:rsidRPr="00853135" w:rsidRDefault="008E278B" w:rsidP="00884023">
            <w:pPr>
              <w:numPr>
                <w:ilvl w:val="0"/>
                <w:numId w:val="35"/>
              </w:numPr>
              <w:spacing w:after="160"/>
              <w:ind w:left="344"/>
              <w:contextualSpacing/>
              <w:textAlignment w:val="baseline"/>
            </w:pPr>
            <w:r w:rsidRPr="00853135">
              <w:t>Planilha eletrônica: Introdução, Células ou Referências, Digitação e ajuste de colunas, Inserção e Formatação de Dados, Formatando Células e Colunas (mesclar células, alinhamento vertical e horizontal, cor da célula, cor e estilos de linha da borda), Ocultar e Exibir: linhas e colunas, Guia de Planilhas (Inserir, Mover, copiar e excluir planilhas), Tabelas no Excel: criação e interpretação, Criando formulas básicas no Excel, Operadores Aritméticos e Lógicos, Operadores de Comparação e de Texto, Entendendo a ordem de operação, Referências Relativas, Absolutas e Mistas, Utilizando a Alça de preenchimento, Formatação condicional, Funções: Aritméticas (matemáticas), estatísticas, data hora, logicas e de texto, Proteção Células, Planilha e Pasta, Desprotegendo a planilha, Protegendo a pasta de trabalho, Desprotegendo a pasta de trabalho, Aplicando senha, Gráficos: criação e interpretação, Alterando Tipo de gráficos, Configuração de Impressão, Exportar planilha em PDF, Planilhas dinâmicas </w:t>
            </w:r>
          </w:p>
          <w:p w14:paraId="4BD7B8DC" w14:textId="77777777" w:rsidR="008E278B" w:rsidRPr="00853135" w:rsidRDefault="008E278B" w:rsidP="00884023">
            <w:pPr>
              <w:numPr>
                <w:ilvl w:val="0"/>
                <w:numId w:val="35"/>
              </w:numPr>
              <w:spacing w:after="160"/>
              <w:ind w:left="344"/>
              <w:contextualSpacing/>
              <w:textAlignment w:val="baseline"/>
            </w:pPr>
            <w:r w:rsidRPr="00853135">
              <w:t>Pesquisa: Tipos de pesquisa: bibliográfica, pesquisa em publicações eletrônicas, pesquisa de campo</w:t>
            </w:r>
          </w:p>
          <w:p w14:paraId="2DDB9BD3" w14:textId="77777777" w:rsidR="008E278B" w:rsidRPr="00853135" w:rsidRDefault="008E278B" w:rsidP="00884023">
            <w:pPr>
              <w:numPr>
                <w:ilvl w:val="0"/>
                <w:numId w:val="35"/>
              </w:numPr>
              <w:spacing w:after="160"/>
              <w:ind w:left="344"/>
              <w:contextualSpacing/>
              <w:textAlignment w:val="baseline"/>
            </w:pPr>
            <w:r w:rsidRPr="00853135">
              <w:t>Inovação: Conceito; Projetos de inovação: CANVAS, ELEVATOR PITCH </w:t>
            </w:r>
          </w:p>
          <w:p w14:paraId="5CF5C791" w14:textId="77777777" w:rsidR="008E278B" w:rsidRPr="0001397D" w:rsidRDefault="008E278B" w:rsidP="00884023">
            <w:pPr>
              <w:numPr>
                <w:ilvl w:val="0"/>
                <w:numId w:val="35"/>
              </w:numPr>
              <w:spacing w:after="160"/>
              <w:ind w:left="344"/>
              <w:contextualSpacing/>
              <w:textAlignment w:val="baseline"/>
            </w:pPr>
            <w:r w:rsidRPr="00853135">
              <w:t>Planejamento e organização do trabalho: Posto de trabalho, Ferramentas  </w:t>
            </w:r>
          </w:p>
        </w:tc>
      </w:tr>
      <w:tr w:rsidR="008E278B" w:rsidRPr="00E514F0" w14:paraId="02FAE145" w14:textId="77777777" w:rsidTr="006E33BE">
        <w:tc>
          <w:tcPr>
            <w:tcW w:w="10206" w:type="dxa"/>
            <w:gridSpan w:val="2"/>
            <w:shd w:val="clear" w:color="auto" w:fill="E7E6E6"/>
          </w:tcPr>
          <w:p w14:paraId="025E9EB3"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4970868F" w14:textId="77777777" w:rsidTr="006E33BE">
        <w:tc>
          <w:tcPr>
            <w:tcW w:w="10206" w:type="dxa"/>
            <w:gridSpan w:val="2"/>
          </w:tcPr>
          <w:p w14:paraId="6DA0B5EF" w14:textId="77777777" w:rsidR="008E278B" w:rsidRPr="00E514F0" w:rsidRDefault="008E278B" w:rsidP="006E33BE">
            <w:pPr>
              <w:tabs>
                <w:tab w:val="left" w:pos="300"/>
              </w:tabs>
              <w:autoSpaceDE w:val="0"/>
              <w:autoSpaceDN w:val="0"/>
              <w:adjustRightInd w:val="0"/>
              <w:ind w:left="68"/>
              <w:jc w:val="both"/>
            </w:pPr>
            <w:r>
              <w:t>Comprometer-se com a prática permanente e intensiva da amabilidade nas relações profissionais, visando ao engajamento e à cooperação nas relações de trabalho. Perceber que, em seu contexto de trabalho e âmbitos de convívio, existem diferentes hierarquias (instituídas ou natas), instâncias de decisão e níveis de autonomia em relação a ações, circunstâncias e propósitos. Reconhecer a ocorrência de novos fatos, ideias e opiniões diferentes como oportunidades e possibilidades de mudanças positivas e inovadoras nas atividades de sua responsabilidade. Analisar as complexidades e dificuldades existentes nos problemas, necessidades, ou oportunidades de melhoria em seu campo de trabalho.</w:t>
            </w:r>
          </w:p>
        </w:tc>
      </w:tr>
      <w:tr w:rsidR="008E278B" w:rsidRPr="00E514F0" w14:paraId="424AE53F" w14:textId="77777777" w:rsidTr="006E33BE">
        <w:tc>
          <w:tcPr>
            <w:tcW w:w="10206" w:type="dxa"/>
            <w:gridSpan w:val="2"/>
            <w:shd w:val="clear" w:color="auto" w:fill="E7E6E6"/>
          </w:tcPr>
          <w:p w14:paraId="7CE6EE24"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E514F0" w14:paraId="25C5792A" w14:textId="77777777" w:rsidTr="006E33BE">
        <w:tc>
          <w:tcPr>
            <w:tcW w:w="5103" w:type="dxa"/>
          </w:tcPr>
          <w:p w14:paraId="4E4979A1" w14:textId="77777777" w:rsidR="008E278B" w:rsidRPr="00E514F0" w:rsidRDefault="008E278B" w:rsidP="006E33BE">
            <w:pPr>
              <w:adjustRightInd w:val="0"/>
              <w:rPr>
                <w:b/>
                <w:bCs/>
              </w:rPr>
            </w:pPr>
            <w:r w:rsidRPr="00E514F0">
              <w:rPr>
                <w:b/>
                <w:bCs/>
              </w:rPr>
              <w:t>Ambientes Pedagógicos</w:t>
            </w:r>
          </w:p>
        </w:tc>
        <w:tc>
          <w:tcPr>
            <w:tcW w:w="5103" w:type="dxa"/>
          </w:tcPr>
          <w:p w14:paraId="73CBE3DC" w14:textId="77777777" w:rsidR="008E278B" w:rsidRDefault="008E278B" w:rsidP="006E33BE">
            <w:pPr>
              <w:tabs>
                <w:tab w:val="left" w:pos="270"/>
              </w:tabs>
              <w:autoSpaceDE w:val="0"/>
              <w:autoSpaceDN w:val="0"/>
              <w:adjustRightInd w:val="0"/>
              <w:jc w:val="both"/>
            </w:pPr>
            <w:r>
              <w:t>Sala de aula climatizada, iluminada adequadamente, com cadeiras tipo universitária, quadro branco, projetor multimídia, cadeira e birô para docente;</w:t>
            </w:r>
          </w:p>
          <w:p w14:paraId="6FF16EF9" w14:textId="77777777" w:rsidR="008E278B" w:rsidRDefault="008E278B" w:rsidP="006E33BE">
            <w:pPr>
              <w:tabs>
                <w:tab w:val="left" w:pos="270"/>
              </w:tabs>
              <w:autoSpaceDE w:val="0"/>
              <w:autoSpaceDN w:val="0"/>
              <w:adjustRightInd w:val="0"/>
              <w:jc w:val="both"/>
            </w:pPr>
          </w:p>
          <w:p w14:paraId="1C3B30A2" w14:textId="77777777" w:rsidR="008E278B" w:rsidRPr="00E514F0" w:rsidRDefault="008E278B" w:rsidP="006E33BE">
            <w:pPr>
              <w:tabs>
                <w:tab w:val="left" w:pos="270"/>
              </w:tabs>
              <w:autoSpaceDE w:val="0"/>
              <w:autoSpaceDN w:val="0"/>
              <w:adjustRightInd w:val="0"/>
              <w:jc w:val="both"/>
              <w:rPr>
                <w:rStyle w:val="fontstyle01"/>
                <w:rFonts w:ascii="Times New Roman" w:hAnsi="Times New Roman"/>
                <w:sz w:val="24"/>
                <w:szCs w:val="24"/>
              </w:rPr>
            </w:pPr>
            <w:r>
              <w:t>Laboratório de Informática</w:t>
            </w:r>
          </w:p>
        </w:tc>
      </w:tr>
      <w:tr w:rsidR="008E278B" w:rsidRPr="00E514F0" w14:paraId="592E7C56" w14:textId="77777777" w:rsidTr="006E33BE">
        <w:tc>
          <w:tcPr>
            <w:tcW w:w="5103" w:type="dxa"/>
          </w:tcPr>
          <w:p w14:paraId="23C61095" w14:textId="77777777" w:rsidR="008E278B" w:rsidRPr="00E514F0" w:rsidRDefault="008E278B" w:rsidP="006E33BE">
            <w:pPr>
              <w:adjustRightInd w:val="0"/>
              <w:jc w:val="both"/>
              <w:rPr>
                <w:b/>
                <w:bCs/>
              </w:rPr>
            </w:pPr>
            <w:r w:rsidRPr="00E514F0">
              <w:rPr>
                <w:b/>
                <w:bCs/>
              </w:rPr>
              <w:t xml:space="preserve">Observações/recomendações: </w:t>
            </w:r>
          </w:p>
          <w:p w14:paraId="0076F32F" w14:textId="77777777" w:rsidR="008E278B" w:rsidRPr="00E514F0" w:rsidRDefault="008E278B" w:rsidP="006E33BE">
            <w:pPr>
              <w:adjustRightInd w:val="0"/>
              <w:rPr>
                <w:b/>
                <w:bCs/>
              </w:rPr>
            </w:pPr>
          </w:p>
        </w:tc>
        <w:tc>
          <w:tcPr>
            <w:tcW w:w="5103" w:type="dxa"/>
          </w:tcPr>
          <w:p w14:paraId="6E5BF763" w14:textId="77777777" w:rsidR="008E278B" w:rsidRPr="00E514F0" w:rsidRDefault="008E278B" w:rsidP="006E33BE">
            <w:pPr>
              <w:adjustRightInd w:val="0"/>
              <w:jc w:val="both"/>
              <w:rPr>
                <w:rStyle w:val="fontstyle01"/>
                <w:rFonts w:ascii="Times New Roman" w:hAnsi="Times New Roman"/>
                <w:color w:val="auto"/>
                <w:sz w:val="24"/>
                <w:szCs w:val="24"/>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764DFDB"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4FB3AE20" w14:textId="77777777" w:rsidTr="006E33BE">
        <w:tc>
          <w:tcPr>
            <w:tcW w:w="10206" w:type="dxa"/>
            <w:gridSpan w:val="2"/>
            <w:shd w:val="clear" w:color="auto" w:fill="E7E6E6"/>
          </w:tcPr>
          <w:p w14:paraId="23ECD4FD" w14:textId="77777777" w:rsidR="008E278B" w:rsidRPr="00E514F0" w:rsidRDefault="008E278B" w:rsidP="006E33BE">
            <w:pPr>
              <w:rPr>
                <w:b/>
                <w:bCs/>
              </w:rPr>
            </w:pPr>
            <w:r w:rsidRPr="00E514F0">
              <w:rPr>
                <w:b/>
                <w:bCs/>
              </w:rPr>
              <w:t>5.3.</w:t>
            </w:r>
            <w:r>
              <w:rPr>
                <w:b/>
                <w:bCs/>
              </w:rPr>
              <w:t>6</w:t>
            </w:r>
            <w:r w:rsidRPr="00E514F0">
              <w:rPr>
                <w:b/>
                <w:bCs/>
              </w:rPr>
              <w:t xml:space="preserve"> </w:t>
            </w:r>
            <w:r w:rsidRPr="00C85455">
              <w:rPr>
                <w:b/>
                <w:bCs/>
              </w:rPr>
              <w:t>Módulo Integrador - Básico e Introdutório</w:t>
            </w:r>
          </w:p>
        </w:tc>
      </w:tr>
      <w:tr w:rsidR="008E278B" w:rsidRPr="00E514F0" w14:paraId="1AA3AC05" w14:textId="77777777" w:rsidTr="006E33BE">
        <w:tc>
          <w:tcPr>
            <w:tcW w:w="10206" w:type="dxa"/>
            <w:gridSpan w:val="2"/>
            <w:shd w:val="clear" w:color="auto" w:fill="E7E6E6" w:themeFill="background2"/>
          </w:tcPr>
          <w:p w14:paraId="3B2BCEA7"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0498EA41" w14:textId="77777777" w:rsidTr="006E33BE">
        <w:tc>
          <w:tcPr>
            <w:tcW w:w="10206" w:type="dxa"/>
            <w:gridSpan w:val="2"/>
            <w:shd w:val="clear" w:color="auto" w:fill="E7E6E6" w:themeFill="background2"/>
          </w:tcPr>
          <w:p w14:paraId="140AFD02" w14:textId="77777777" w:rsidR="008E278B" w:rsidRPr="00E514F0" w:rsidRDefault="008E278B" w:rsidP="006E33BE">
            <w:pPr>
              <w:jc w:val="both"/>
              <w:rPr>
                <w:b/>
                <w:bCs/>
              </w:rPr>
            </w:pPr>
            <w:r w:rsidRPr="00E514F0">
              <w:rPr>
                <w:b/>
                <w:bCs/>
              </w:rPr>
              <w:t xml:space="preserve">Unidade Curricular: </w:t>
            </w:r>
            <w:r>
              <w:rPr>
                <w:bCs/>
              </w:rPr>
              <w:t>Fundamentos de Segurança e Saúde do Trabalho</w:t>
            </w:r>
          </w:p>
        </w:tc>
      </w:tr>
      <w:tr w:rsidR="008E278B" w:rsidRPr="00E514F0" w14:paraId="5FB4D52B" w14:textId="77777777" w:rsidTr="006E33BE">
        <w:tc>
          <w:tcPr>
            <w:tcW w:w="10206" w:type="dxa"/>
            <w:gridSpan w:val="2"/>
            <w:shd w:val="clear" w:color="auto" w:fill="E7E6E6" w:themeFill="background2"/>
          </w:tcPr>
          <w:p w14:paraId="795F7FC0" w14:textId="77777777" w:rsidR="008E278B" w:rsidRPr="00E514F0" w:rsidRDefault="008E278B" w:rsidP="006E33BE">
            <w:pPr>
              <w:rPr>
                <w:b/>
                <w:bCs/>
              </w:rPr>
            </w:pPr>
            <w:r w:rsidRPr="00E514F0">
              <w:rPr>
                <w:b/>
                <w:bCs/>
              </w:rPr>
              <w:t xml:space="preserve">Carga Horária: </w:t>
            </w:r>
            <w:r w:rsidRPr="006D33F1">
              <w:rPr>
                <w:bCs/>
              </w:rPr>
              <w:t>190</w:t>
            </w:r>
            <w:r w:rsidRPr="006D33F1">
              <w:t>h</w:t>
            </w:r>
          </w:p>
        </w:tc>
      </w:tr>
      <w:tr w:rsidR="008E278B" w:rsidRPr="00E514F0" w14:paraId="79EEA6F6" w14:textId="77777777" w:rsidTr="006E33BE">
        <w:tc>
          <w:tcPr>
            <w:tcW w:w="10206" w:type="dxa"/>
            <w:gridSpan w:val="2"/>
            <w:shd w:val="clear" w:color="auto" w:fill="E7E6E6" w:themeFill="background2"/>
          </w:tcPr>
          <w:p w14:paraId="3762CC88" w14:textId="77777777" w:rsidR="008E278B" w:rsidRPr="00E514F0" w:rsidRDefault="008E278B" w:rsidP="006E33BE">
            <w:pPr>
              <w:rPr>
                <w:b/>
                <w:bCs/>
              </w:rPr>
            </w:pPr>
            <w:r w:rsidRPr="00E514F0">
              <w:rPr>
                <w:b/>
                <w:bCs/>
              </w:rPr>
              <w:t xml:space="preserve">Função: </w:t>
            </w:r>
          </w:p>
          <w:p w14:paraId="644D4530" w14:textId="77777777" w:rsidR="008E278B" w:rsidRDefault="008E278B" w:rsidP="006E33BE">
            <w:pPr>
              <w:jc w:val="both"/>
            </w:pPr>
            <w:r>
              <w:t>F.1 : Executar ações prevencionistas de segurança e saúde no ambiente do trabalho, de acordo com normas regulamentadoras, princípios de higiene ocupacional, responsabilidade social, sustentabilidade e promoção à saúde do trabalhador</w:t>
            </w:r>
          </w:p>
          <w:p w14:paraId="03641CBB" w14:textId="77777777" w:rsidR="008E278B" w:rsidRDefault="008E278B" w:rsidP="006E33BE">
            <w:pPr>
              <w:jc w:val="both"/>
            </w:pPr>
            <w:r>
              <w:t>F.2 : Prestar assessoria de segurança e saúde no ambiente do trabalho, de acordo com normas regulamentadoras, princípios de higiene ocupacional, responsabilidade social, sustentabilidade e promoção à saúde do trabalhador</w:t>
            </w:r>
          </w:p>
          <w:p w14:paraId="32AEE0B1" w14:textId="77777777" w:rsidR="008E278B" w:rsidRPr="00806C1A" w:rsidRDefault="008E278B" w:rsidP="006E33BE">
            <w:pPr>
              <w:jc w:val="both"/>
              <w:rPr>
                <w:bCs/>
              </w:rPr>
            </w:pPr>
            <w:r>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E514F0" w14:paraId="28950207" w14:textId="77777777" w:rsidTr="006E33BE">
        <w:tc>
          <w:tcPr>
            <w:tcW w:w="10206" w:type="dxa"/>
            <w:gridSpan w:val="2"/>
            <w:shd w:val="clear" w:color="auto" w:fill="E7E6E6" w:themeFill="background2"/>
          </w:tcPr>
          <w:p w14:paraId="53882234" w14:textId="77777777" w:rsidR="008E278B" w:rsidRPr="00853135" w:rsidRDefault="008E278B" w:rsidP="006E33BE">
            <w:pPr>
              <w:adjustRightInd w:val="0"/>
              <w:jc w:val="both"/>
            </w:pPr>
            <w:r w:rsidRPr="00853135">
              <w:rPr>
                <w:b/>
                <w:bCs/>
              </w:rPr>
              <w:t>Objetivo Geral:</w:t>
            </w:r>
            <w:r w:rsidRPr="00853135">
              <w:t xml:space="preserve"> </w:t>
            </w:r>
            <w:r w:rsidRPr="00152B4E">
              <w:t>Desenvolver as capacidades básicas e socioemocionais necessárias à compreensão dos fundamentos da saúde e segurança do trabalho adequadas as diferentes situações profissionais.</w:t>
            </w:r>
          </w:p>
        </w:tc>
      </w:tr>
      <w:tr w:rsidR="008E278B" w:rsidRPr="00E514F0" w14:paraId="5B7FCFE3" w14:textId="77777777" w:rsidTr="006E33BE">
        <w:tc>
          <w:tcPr>
            <w:tcW w:w="10206" w:type="dxa"/>
            <w:gridSpan w:val="2"/>
            <w:shd w:val="clear" w:color="auto" w:fill="E7E6E6"/>
          </w:tcPr>
          <w:p w14:paraId="777B97E9"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585105E6" w14:textId="77777777" w:rsidTr="006E33BE">
        <w:tc>
          <w:tcPr>
            <w:tcW w:w="5103" w:type="dxa"/>
            <w:shd w:val="clear" w:color="auto" w:fill="E7E6E6"/>
          </w:tcPr>
          <w:p w14:paraId="51571640"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14FD667A"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595D095A" w14:textId="77777777" w:rsidTr="006E33BE">
        <w:tc>
          <w:tcPr>
            <w:tcW w:w="5103" w:type="dxa"/>
          </w:tcPr>
          <w:p w14:paraId="375C2F82" w14:textId="77777777" w:rsidR="008E278B" w:rsidRDefault="008E278B" w:rsidP="00884023">
            <w:pPr>
              <w:numPr>
                <w:ilvl w:val="0"/>
                <w:numId w:val="35"/>
              </w:numPr>
              <w:spacing w:after="160"/>
              <w:ind w:left="344"/>
              <w:contextualSpacing/>
              <w:jc w:val="both"/>
              <w:textAlignment w:val="baseline"/>
            </w:pPr>
            <w:r w:rsidRPr="00245272">
              <w:lastRenderedPageBreak/>
              <w:t>Identificar terminologia técnica aplicada a Segurança e Saúde no Trabalho</w:t>
            </w:r>
            <w:r w:rsidRPr="00853135">
              <w:t xml:space="preserve"> </w:t>
            </w:r>
          </w:p>
          <w:p w14:paraId="669757BB" w14:textId="77777777" w:rsidR="008E278B" w:rsidRPr="00152B4E" w:rsidRDefault="008E278B" w:rsidP="00884023">
            <w:pPr>
              <w:numPr>
                <w:ilvl w:val="0"/>
                <w:numId w:val="35"/>
              </w:numPr>
              <w:spacing w:after="160"/>
              <w:ind w:left="344"/>
              <w:contextualSpacing/>
              <w:jc w:val="both"/>
              <w:textAlignment w:val="baseline"/>
            </w:pPr>
            <w:r w:rsidRPr="00245272">
              <w:t>Identificar hierarquia e principais legislações aplicadas a Segurança e Saúde no Trabalho</w:t>
            </w:r>
          </w:p>
          <w:p w14:paraId="570D820A" w14:textId="77777777" w:rsidR="008E278B" w:rsidRPr="00152B4E" w:rsidRDefault="008E278B" w:rsidP="00884023">
            <w:pPr>
              <w:numPr>
                <w:ilvl w:val="0"/>
                <w:numId w:val="35"/>
              </w:numPr>
              <w:spacing w:after="160"/>
              <w:ind w:left="344"/>
              <w:contextualSpacing/>
              <w:jc w:val="both"/>
              <w:textAlignment w:val="baseline"/>
            </w:pPr>
            <w:r w:rsidRPr="00245272">
              <w:t>Utilizar técnicas de mapeamento de riscos</w:t>
            </w:r>
          </w:p>
          <w:p w14:paraId="3C42A30F" w14:textId="77777777" w:rsidR="008E278B" w:rsidRPr="00152B4E" w:rsidRDefault="008E278B" w:rsidP="00884023">
            <w:pPr>
              <w:numPr>
                <w:ilvl w:val="0"/>
                <w:numId w:val="35"/>
              </w:numPr>
              <w:spacing w:after="160"/>
              <w:ind w:left="344"/>
              <w:contextualSpacing/>
              <w:jc w:val="both"/>
              <w:textAlignment w:val="baseline"/>
            </w:pPr>
            <w:r w:rsidRPr="00245272">
              <w:t>Ler e interpretar desenhos técnicos</w:t>
            </w:r>
          </w:p>
          <w:p w14:paraId="63763FBA" w14:textId="77777777" w:rsidR="008E278B" w:rsidRPr="00152B4E" w:rsidRDefault="008E278B" w:rsidP="00884023">
            <w:pPr>
              <w:numPr>
                <w:ilvl w:val="0"/>
                <w:numId w:val="35"/>
              </w:numPr>
              <w:spacing w:after="160"/>
              <w:ind w:left="344"/>
              <w:contextualSpacing/>
              <w:jc w:val="both"/>
              <w:textAlignment w:val="baseline"/>
            </w:pPr>
            <w:r w:rsidRPr="00245272">
              <w:t>Reconhecer os conceitos principais de Segurança do Trabalho e Meio Ambiente</w:t>
            </w:r>
          </w:p>
          <w:p w14:paraId="4A77B523" w14:textId="77777777" w:rsidR="008E278B" w:rsidRPr="00152B4E" w:rsidRDefault="008E278B" w:rsidP="00884023">
            <w:pPr>
              <w:numPr>
                <w:ilvl w:val="0"/>
                <w:numId w:val="35"/>
              </w:numPr>
              <w:spacing w:after="160"/>
              <w:ind w:left="344"/>
              <w:contextualSpacing/>
              <w:jc w:val="both"/>
              <w:textAlignment w:val="baseline"/>
            </w:pPr>
            <w:r w:rsidRPr="00245272">
              <w:t>Interpretar dados estatísticos de acidentes, incidentes e doenças ocupacionais</w:t>
            </w:r>
          </w:p>
          <w:p w14:paraId="6D6CCF23" w14:textId="77777777" w:rsidR="008E278B" w:rsidRPr="00245272" w:rsidRDefault="008E278B" w:rsidP="00884023">
            <w:pPr>
              <w:numPr>
                <w:ilvl w:val="0"/>
                <w:numId w:val="35"/>
              </w:numPr>
              <w:spacing w:after="160"/>
              <w:ind w:left="344"/>
              <w:contextualSpacing/>
              <w:jc w:val="both"/>
              <w:textAlignment w:val="baseline"/>
            </w:pPr>
            <w:r w:rsidRPr="00245272">
              <w:t>Reconhecer as técnicas de registro disponibilizadas pela empresa para as ações de segurança e saúde no ambiente do trabalho</w:t>
            </w:r>
          </w:p>
          <w:p w14:paraId="0253603D" w14:textId="77777777" w:rsidR="008E278B" w:rsidRPr="00245272" w:rsidRDefault="008E278B" w:rsidP="00884023">
            <w:pPr>
              <w:numPr>
                <w:ilvl w:val="0"/>
                <w:numId w:val="35"/>
              </w:numPr>
              <w:spacing w:after="160"/>
              <w:ind w:left="344"/>
              <w:contextualSpacing/>
              <w:jc w:val="both"/>
              <w:textAlignment w:val="baseline"/>
            </w:pPr>
            <w:r w:rsidRPr="00245272">
              <w:t>Identificar, na legislação e normas técnicas, orientações sobre registro e guarda de documentos relativos as ações de segurança e saúde do trabalho</w:t>
            </w:r>
          </w:p>
          <w:p w14:paraId="539FB4A3" w14:textId="77777777" w:rsidR="008E278B" w:rsidRPr="00E514F0" w:rsidRDefault="008E278B" w:rsidP="00884023">
            <w:pPr>
              <w:numPr>
                <w:ilvl w:val="0"/>
                <w:numId w:val="35"/>
              </w:numPr>
              <w:spacing w:after="160"/>
              <w:ind w:left="344"/>
              <w:contextualSpacing/>
              <w:jc w:val="both"/>
              <w:textAlignment w:val="baseline"/>
            </w:pPr>
            <w:r w:rsidRPr="00245272">
              <w:t>Identificar legislação, normas e notas técnicas aplicáveis ao ramo de atuação e ou atividade do local a ser inspecionado</w:t>
            </w:r>
          </w:p>
        </w:tc>
        <w:tc>
          <w:tcPr>
            <w:tcW w:w="5103" w:type="dxa"/>
            <w:vAlign w:val="center"/>
          </w:tcPr>
          <w:p w14:paraId="30E1BF10" w14:textId="77777777" w:rsidR="008E278B" w:rsidRPr="00245272" w:rsidRDefault="008E278B" w:rsidP="00884023">
            <w:pPr>
              <w:numPr>
                <w:ilvl w:val="0"/>
                <w:numId w:val="35"/>
              </w:numPr>
              <w:spacing w:after="160"/>
              <w:ind w:left="344"/>
              <w:contextualSpacing/>
              <w:jc w:val="both"/>
              <w:textAlignment w:val="baseline"/>
            </w:pPr>
            <w:r w:rsidRPr="00245272">
              <w:t>Introdução à Segurança e Saúde no Trabalho e Meio Ambiente:  Evolução das Normas de Proteção aos trabalhadores no Brasil e no mundo</w:t>
            </w:r>
          </w:p>
          <w:p w14:paraId="5F6B9E3B" w14:textId="77777777" w:rsidR="008E278B" w:rsidRPr="00245272" w:rsidRDefault="008E278B" w:rsidP="00884023">
            <w:pPr>
              <w:numPr>
                <w:ilvl w:val="0"/>
                <w:numId w:val="35"/>
              </w:numPr>
              <w:spacing w:after="160"/>
              <w:ind w:left="344"/>
              <w:contextualSpacing/>
              <w:jc w:val="both"/>
              <w:textAlignment w:val="baseline"/>
            </w:pPr>
            <w:r w:rsidRPr="00245272">
              <w:t>Terminologia técnica: Desvio, Incidente, Perigo, Risco, Acidente</w:t>
            </w:r>
          </w:p>
          <w:p w14:paraId="3EA219F8" w14:textId="77777777" w:rsidR="008E278B" w:rsidRPr="00245272" w:rsidRDefault="008E278B" w:rsidP="00884023">
            <w:pPr>
              <w:numPr>
                <w:ilvl w:val="0"/>
                <w:numId w:val="35"/>
              </w:numPr>
              <w:spacing w:after="160"/>
              <w:ind w:left="344"/>
              <w:contextualSpacing/>
              <w:jc w:val="both"/>
              <w:textAlignment w:val="baseline"/>
            </w:pPr>
            <w:r w:rsidRPr="00245272">
              <w:t xml:space="preserve">Riscos Ocupacionais: Químicos, Físicos, Biológicos, Ergonômicos, Acidente/Mecânicos </w:t>
            </w:r>
          </w:p>
          <w:p w14:paraId="6BCB2572" w14:textId="77777777" w:rsidR="008E278B" w:rsidRPr="00245272" w:rsidRDefault="008E278B" w:rsidP="00884023">
            <w:pPr>
              <w:numPr>
                <w:ilvl w:val="0"/>
                <w:numId w:val="35"/>
              </w:numPr>
              <w:spacing w:after="160"/>
              <w:ind w:left="344"/>
              <w:contextualSpacing/>
              <w:jc w:val="both"/>
              <w:textAlignment w:val="baseline"/>
            </w:pPr>
            <w:r w:rsidRPr="00245272">
              <w:t>Introdução a Legislação: Hierarquia das leis, Constituição Federal, Consolidação das Leis Trabalhistas – CLT, Legislação Previdenciária, Normas Regulamentadoras do Ministério do Trabalho (Tipos: Geral, Especial e Setorial, Hierarquia de Aplicação)</w:t>
            </w:r>
          </w:p>
          <w:p w14:paraId="6B6864E5" w14:textId="77777777" w:rsidR="008E278B" w:rsidRPr="00245272" w:rsidRDefault="008E278B" w:rsidP="00884023">
            <w:pPr>
              <w:numPr>
                <w:ilvl w:val="0"/>
                <w:numId w:val="35"/>
              </w:numPr>
              <w:spacing w:after="160"/>
              <w:ind w:left="344"/>
              <w:contextualSpacing/>
              <w:jc w:val="both"/>
              <w:textAlignment w:val="baseline"/>
            </w:pPr>
            <w:r w:rsidRPr="00245272">
              <w:t xml:space="preserve">Acidentes do Trabalho: Definição, Tipos, Causas, Análise e Investigação de Acidente, Aspectos sociais, ambientais e financeiros, Comunicação de Acidente do Trabalho – CAT, Responsabilidade civil e criminal, Reabilitação profissional, Estatística de acidentes, Taxa de frequência de acidentes, Taxa de gravidade de acidentes, Relatórios) </w:t>
            </w:r>
          </w:p>
          <w:p w14:paraId="1EF3A758" w14:textId="77777777" w:rsidR="008E278B" w:rsidRPr="00245272" w:rsidRDefault="008E278B" w:rsidP="00884023">
            <w:pPr>
              <w:numPr>
                <w:ilvl w:val="0"/>
                <w:numId w:val="35"/>
              </w:numPr>
              <w:spacing w:after="160"/>
              <w:ind w:left="344"/>
              <w:contextualSpacing/>
              <w:jc w:val="both"/>
              <w:textAlignment w:val="baseline"/>
            </w:pPr>
            <w:r w:rsidRPr="00245272">
              <w:t>Princípios preventivos: Teoria de Frank Bird, “pirâmide”, Estudos de J. Reason, “Queijo Suíço”</w:t>
            </w:r>
          </w:p>
          <w:p w14:paraId="0467A214" w14:textId="77777777" w:rsidR="008E278B" w:rsidRPr="00245272" w:rsidRDefault="008E278B" w:rsidP="00884023">
            <w:pPr>
              <w:numPr>
                <w:ilvl w:val="0"/>
                <w:numId w:val="35"/>
              </w:numPr>
              <w:spacing w:after="160"/>
              <w:ind w:left="344"/>
              <w:contextualSpacing/>
              <w:jc w:val="both"/>
              <w:textAlignment w:val="baseline"/>
            </w:pPr>
            <w:r w:rsidRPr="00245272">
              <w:t>Gestão de Riscos:  Conceitos gerais, NR 01, Considerações Gerais, Gestão de Riscos Ocupacionais</w:t>
            </w:r>
          </w:p>
          <w:p w14:paraId="16C19B35" w14:textId="77777777" w:rsidR="008E278B" w:rsidRPr="00245272" w:rsidRDefault="008E278B" w:rsidP="00884023">
            <w:pPr>
              <w:numPr>
                <w:ilvl w:val="0"/>
                <w:numId w:val="35"/>
              </w:numPr>
              <w:spacing w:after="160"/>
              <w:ind w:left="344"/>
              <w:contextualSpacing/>
              <w:jc w:val="both"/>
              <w:textAlignment w:val="baseline"/>
            </w:pPr>
            <w:r w:rsidRPr="00245272">
              <w:t>Medidas de Controle de Riscos: Hierarquia das medidas de controle, Proteção Coletiva, Administrativa e Organizacional, Proteção Individual – NR6, Sinalização e Cores de Segurança</w:t>
            </w:r>
          </w:p>
          <w:p w14:paraId="1C6BEDBD" w14:textId="77777777" w:rsidR="008E278B" w:rsidRPr="00245272" w:rsidRDefault="008E278B" w:rsidP="00884023">
            <w:pPr>
              <w:numPr>
                <w:ilvl w:val="0"/>
                <w:numId w:val="35"/>
              </w:numPr>
              <w:spacing w:after="160"/>
              <w:ind w:left="344"/>
              <w:contextualSpacing/>
              <w:jc w:val="both"/>
              <w:textAlignment w:val="baseline"/>
            </w:pPr>
            <w:r w:rsidRPr="00245272">
              <w:t>Condições Sanitárias e de Conforto – NR 24</w:t>
            </w:r>
          </w:p>
          <w:p w14:paraId="738C28F3" w14:textId="77777777" w:rsidR="008E278B" w:rsidRPr="00245272" w:rsidRDefault="008E278B" w:rsidP="00884023">
            <w:pPr>
              <w:numPr>
                <w:ilvl w:val="0"/>
                <w:numId w:val="35"/>
              </w:numPr>
              <w:spacing w:after="160"/>
              <w:ind w:left="344"/>
              <w:contextualSpacing/>
              <w:jc w:val="both"/>
              <w:textAlignment w:val="baseline"/>
            </w:pPr>
            <w:r w:rsidRPr="00245272">
              <w:t>NR4- SESMT: Dimensionamento, Atribuições</w:t>
            </w:r>
          </w:p>
          <w:p w14:paraId="630BE271" w14:textId="77777777" w:rsidR="008E278B" w:rsidRPr="00245272" w:rsidRDefault="008E278B" w:rsidP="00884023">
            <w:pPr>
              <w:numPr>
                <w:ilvl w:val="0"/>
                <w:numId w:val="35"/>
              </w:numPr>
              <w:spacing w:after="160"/>
              <w:ind w:left="344"/>
              <w:contextualSpacing/>
              <w:jc w:val="both"/>
              <w:textAlignment w:val="baseline"/>
            </w:pPr>
            <w:r w:rsidRPr="00245272">
              <w:t>NR5 – CIPA: Dimensionamento, Atribuições, Processo Eleitoral</w:t>
            </w:r>
          </w:p>
          <w:p w14:paraId="59FB061B" w14:textId="77777777" w:rsidR="008E278B" w:rsidRPr="00245272" w:rsidRDefault="008E278B" w:rsidP="00884023">
            <w:pPr>
              <w:numPr>
                <w:ilvl w:val="0"/>
                <w:numId w:val="35"/>
              </w:numPr>
              <w:spacing w:after="160"/>
              <w:ind w:left="344"/>
              <w:contextualSpacing/>
              <w:jc w:val="both"/>
              <w:textAlignment w:val="baseline"/>
            </w:pPr>
            <w:r w:rsidRPr="00245272">
              <w:t>Inspeções de Segurança: Definição, Tipos, Planejamento, Execução da Inspeção, Lista de Verificação (check list), Desvios e Erros, Registro, Relatórios, Meios para divulgação de informações</w:t>
            </w:r>
          </w:p>
          <w:p w14:paraId="0E2619B8" w14:textId="77777777" w:rsidR="008E278B" w:rsidRPr="00245272" w:rsidRDefault="008E278B" w:rsidP="00884023">
            <w:pPr>
              <w:numPr>
                <w:ilvl w:val="0"/>
                <w:numId w:val="35"/>
              </w:numPr>
              <w:spacing w:after="160"/>
              <w:ind w:left="344"/>
              <w:contextualSpacing/>
              <w:jc w:val="both"/>
              <w:textAlignment w:val="baseline"/>
            </w:pPr>
            <w:r w:rsidRPr="00245272">
              <w:t>Leitura e Interpretação de Desenho Técnico: Legenda, Escalas, Plantas e leiautes, Cotagem,</w:t>
            </w:r>
          </w:p>
          <w:p w14:paraId="66B56E80" w14:textId="77777777" w:rsidR="008E278B" w:rsidRPr="0001397D" w:rsidRDefault="008E278B" w:rsidP="00884023">
            <w:pPr>
              <w:numPr>
                <w:ilvl w:val="0"/>
                <w:numId w:val="35"/>
              </w:numPr>
              <w:spacing w:after="160"/>
              <w:ind w:left="344"/>
              <w:contextualSpacing/>
              <w:jc w:val="both"/>
              <w:textAlignment w:val="baseline"/>
            </w:pPr>
            <w:r w:rsidRPr="00245272">
              <w:t xml:space="preserve"> Simbologias aplicadas à saúde e segurança (proteção contra incêndio – símbolos gráficos </w:t>
            </w:r>
            <w:r w:rsidRPr="00245272">
              <w:lastRenderedPageBreak/>
              <w:t>para projetos, rotas de fuga, mapeamento de riscos, entre outros)</w:t>
            </w:r>
          </w:p>
        </w:tc>
      </w:tr>
      <w:tr w:rsidR="008E278B" w:rsidRPr="00E514F0" w14:paraId="6FF6481B" w14:textId="77777777" w:rsidTr="006E33BE">
        <w:tc>
          <w:tcPr>
            <w:tcW w:w="10206" w:type="dxa"/>
            <w:gridSpan w:val="2"/>
            <w:shd w:val="clear" w:color="auto" w:fill="E7E6E6"/>
          </w:tcPr>
          <w:p w14:paraId="613CAE44"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6C50A00A" w14:textId="77777777" w:rsidTr="006E33BE">
        <w:tc>
          <w:tcPr>
            <w:tcW w:w="10206" w:type="dxa"/>
            <w:gridSpan w:val="2"/>
          </w:tcPr>
          <w:p w14:paraId="5639391B" w14:textId="77777777" w:rsidR="008E278B" w:rsidRPr="00E514F0" w:rsidRDefault="008E278B" w:rsidP="006E33BE">
            <w:pPr>
              <w:tabs>
                <w:tab w:val="left" w:pos="300"/>
              </w:tabs>
              <w:autoSpaceDE w:val="0"/>
              <w:autoSpaceDN w:val="0"/>
              <w:adjustRightInd w:val="0"/>
              <w:ind w:left="68"/>
              <w:jc w:val="both"/>
            </w:pPr>
            <w:r>
              <w:t>Acolher novos fatos, ideias e opiniões diferentes como oportunidades e possibilidades de mudanças positivas e inovadoras nas atividades de sua responsabilidade. Demonstrar postura profissional flexível e aberta a novos aprendizados e experiências, orientados à melhoria e inovação dos processos de trabalho em que atua. Constatar o valor da ética nas relações humanas.</w:t>
            </w:r>
          </w:p>
        </w:tc>
      </w:tr>
      <w:tr w:rsidR="008E278B" w:rsidRPr="00E514F0" w14:paraId="06F24F7E" w14:textId="77777777" w:rsidTr="006E33BE">
        <w:tc>
          <w:tcPr>
            <w:tcW w:w="10206" w:type="dxa"/>
            <w:gridSpan w:val="2"/>
            <w:shd w:val="clear" w:color="auto" w:fill="E7E6E6"/>
          </w:tcPr>
          <w:p w14:paraId="6C189AAA"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E514F0" w14:paraId="391EF68A" w14:textId="77777777" w:rsidTr="006E33BE">
        <w:tc>
          <w:tcPr>
            <w:tcW w:w="5103" w:type="dxa"/>
          </w:tcPr>
          <w:p w14:paraId="18E03F43" w14:textId="77777777" w:rsidR="008E278B" w:rsidRPr="00E514F0" w:rsidRDefault="008E278B" w:rsidP="006E33BE">
            <w:pPr>
              <w:adjustRightInd w:val="0"/>
              <w:rPr>
                <w:b/>
                <w:bCs/>
              </w:rPr>
            </w:pPr>
            <w:r w:rsidRPr="00E514F0">
              <w:rPr>
                <w:b/>
                <w:bCs/>
              </w:rPr>
              <w:t>Ambientes Pedagógicos</w:t>
            </w:r>
          </w:p>
        </w:tc>
        <w:tc>
          <w:tcPr>
            <w:tcW w:w="5103" w:type="dxa"/>
          </w:tcPr>
          <w:p w14:paraId="6DE7A070" w14:textId="77777777" w:rsidR="008E278B" w:rsidRDefault="008E278B" w:rsidP="006E33BE">
            <w:pPr>
              <w:tabs>
                <w:tab w:val="left" w:pos="270"/>
              </w:tabs>
              <w:autoSpaceDE w:val="0"/>
              <w:autoSpaceDN w:val="0"/>
              <w:adjustRightInd w:val="0"/>
              <w:jc w:val="both"/>
            </w:pPr>
            <w:r>
              <w:t>Sala de aula climatizada, iluminada adequadamente, com cadeiras tipo universitária, quadro branco, projetor multimídia, cadeira e birô para docente;</w:t>
            </w:r>
          </w:p>
          <w:p w14:paraId="6A02E43E" w14:textId="77777777" w:rsidR="008E278B" w:rsidRDefault="008E278B" w:rsidP="006E33BE">
            <w:pPr>
              <w:tabs>
                <w:tab w:val="left" w:pos="270"/>
              </w:tabs>
              <w:autoSpaceDE w:val="0"/>
              <w:autoSpaceDN w:val="0"/>
              <w:adjustRightInd w:val="0"/>
              <w:jc w:val="both"/>
            </w:pPr>
          </w:p>
          <w:p w14:paraId="0BFB0C99" w14:textId="77777777" w:rsidR="008E278B" w:rsidRPr="00E514F0" w:rsidRDefault="008E278B" w:rsidP="006E33BE">
            <w:pPr>
              <w:tabs>
                <w:tab w:val="left" w:pos="270"/>
              </w:tabs>
              <w:autoSpaceDE w:val="0"/>
              <w:autoSpaceDN w:val="0"/>
              <w:adjustRightInd w:val="0"/>
              <w:jc w:val="both"/>
              <w:rPr>
                <w:rStyle w:val="fontstyle01"/>
                <w:rFonts w:ascii="Times New Roman" w:hAnsi="Times New Roman"/>
                <w:sz w:val="24"/>
                <w:szCs w:val="24"/>
              </w:rPr>
            </w:pPr>
            <w:r>
              <w:t>Laboratório de Informática</w:t>
            </w:r>
          </w:p>
        </w:tc>
      </w:tr>
      <w:tr w:rsidR="008E278B" w:rsidRPr="00E514F0" w14:paraId="0B2E7F96" w14:textId="77777777" w:rsidTr="006E33BE">
        <w:tc>
          <w:tcPr>
            <w:tcW w:w="5103" w:type="dxa"/>
          </w:tcPr>
          <w:p w14:paraId="73E4E55F" w14:textId="77777777" w:rsidR="008E278B" w:rsidRPr="00E514F0" w:rsidRDefault="008E278B" w:rsidP="006E33BE">
            <w:pPr>
              <w:adjustRightInd w:val="0"/>
              <w:jc w:val="both"/>
              <w:rPr>
                <w:b/>
                <w:bCs/>
              </w:rPr>
            </w:pPr>
            <w:r w:rsidRPr="00E514F0">
              <w:rPr>
                <w:b/>
                <w:bCs/>
              </w:rPr>
              <w:t xml:space="preserve">Observações/recomendações: </w:t>
            </w:r>
          </w:p>
          <w:p w14:paraId="2F40542A" w14:textId="77777777" w:rsidR="008E278B" w:rsidRPr="00E514F0" w:rsidRDefault="008E278B" w:rsidP="006E33BE">
            <w:pPr>
              <w:adjustRightInd w:val="0"/>
              <w:rPr>
                <w:b/>
                <w:bCs/>
              </w:rPr>
            </w:pPr>
          </w:p>
        </w:tc>
        <w:tc>
          <w:tcPr>
            <w:tcW w:w="5103" w:type="dxa"/>
          </w:tcPr>
          <w:p w14:paraId="51E9A367" w14:textId="77777777" w:rsidR="008E278B" w:rsidRPr="00E514F0" w:rsidRDefault="008E278B" w:rsidP="006E33BE">
            <w:pPr>
              <w:adjustRightInd w:val="0"/>
              <w:jc w:val="both"/>
              <w:rPr>
                <w:rStyle w:val="fontstyle01"/>
                <w:rFonts w:ascii="Times New Roman" w:hAnsi="Times New Roman"/>
                <w:color w:val="auto"/>
                <w:sz w:val="24"/>
                <w:szCs w:val="24"/>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1E156D1"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13007B11" w14:textId="77777777" w:rsidTr="006E33BE">
        <w:tc>
          <w:tcPr>
            <w:tcW w:w="10206" w:type="dxa"/>
            <w:gridSpan w:val="2"/>
            <w:shd w:val="clear" w:color="auto" w:fill="E7E6E6"/>
          </w:tcPr>
          <w:p w14:paraId="0CCC41AE" w14:textId="77777777" w:rsidR="008E278B" w:rsidRPr="00E514F0" w:rsidRDefault="008E278B" w:rsidP="006E33BE">
            <w:pPr>
              <w:rPr>
                <w:b/>
                <w:bCs/>
              </w:rPr>
            </w:pPr>
            <w:r w:rsidRPr="00E514F0">
              <w:rPr>
                <w:b/>
                <w:bCs/>
              </w:rPr>
              <w:t>5.3.</w:t>
            </w:r>
            <w:r>
              <w:rPr>
                <w:b/>
                <w:bCs/>
              </w:rPr>
              <w:t>7</w:t>
            </w:r>
            <w:r w:rsidRPr="00E514F0">
              <w:rPr>
                <w:b/>
                <w:bCs/>
              </w:rPr>
              <w:t xml:space="preserve"> </w:t>
            </w:r>
            <w:r w:rsidRPr="00C85455">
              <w:rPr>
                <w:b/>
                <w:bCs/>
              </w:rPr>
              <w:t>Módulo Integrador - Básico e Introdutório</w:t>
            </w:r>
          </w:p>
        </w:tc>
      </w:tr>
      <w:tr w:rsidR="008E278B" w:rsidRPr="00E514F0" w14:paraId="40DCCFF3" w14:textId="77777777" w:rsidTr="006E33BE">
        <w:tc>
          <w:tcPr>
            <w:tcW w:w="10206" w:type="dxa"/>
            <w:gridSpan w:val="2"/>
            <w:shd w:val="clear" w:color="auto" w:fill="E7E6E6" w:themeFill="background2"/>
          </w:tcPr>
          <w:p w14:paraId="147E0043"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2DC7FC83" w14:textId="77777777" w:rsidTr="006E33BE">
        <w:tc>
          <w:tcPr>
            <w:tcW w:w="10206" w:type="dxa"/>
            <w:gridSpan w:val="2"/>
            <w:shd w:val="clear" w:color="auto" w:fill="E7E6E6" w:themeFill="background2"/>
          </w:tcPr>
          <w:p w14:paraId="72226D4C" w14:textId="77777777" w:rsidR="008E278B" w:rsidRPr="00C0692F" w:rsidRDefault="008E278B" w:rsidP="006E33BE">
            <w:pPr>
              <w:jc w:val="both"/>
              <w:rPr>
                <w:bCs/>
              </w:rPr>
            </w:pPr>
            <w:r w:rsidRPr="00C0692F">
              <w:rPr>
                <w:b/>
                <w:bCs/>
              </w:rPr>
              <w:t>Unidade Curricular:</w:t>
            </w:r>
            <w:r w:rsidRPr="00C0692F">
              <w:rPr>
                <w:bCs/>
              </w:rPr>
              <w:t xml:space="preserve"> Gestão de Pessoas aplicada </w:t>
            </w:r>
            <w:r>
              <w:rPr>
                <w:bCs/>
              </w:rPr>
              <w:t>à Segurança e Saúde do Trabalho</w:t>
            </w:r>
          </w:p>
        </w:tc>
      </w:tr>
      <w:tr w:rsidR="008E278B" w:rsidRPr="00E514F0" w14:paraId="6398D47E" w14:textId="77777777" w:rsidTr="006E33BE">
        <w:tc>
          <w:tcPr>
            <w:tcW w:w="10206" w:type="dxa"/>
            <w:gridSpan w:val="2"/>
            <w:shd w:val="clear" w:color="auto" w:fill="E7E6E6" w:themeFill="background2"/>
          </w:tcPr>
          <w:p w14:paraId="6C2F09D3" w14:textId="77777777" w:rsidR="008E278B" w:rsidRPr="00C0692F" w:rsidRDefault="008E278B" w:rsidP="006E33BE">
            <w:pPr>
              <w:rPr>
                <w:bCs/>
              </w:rPr>
            </w:pPr>
            <w:r w:rsidRPr="00C0692F">
              <w:rPr>
                <w:b/>
                <w:bCs/>
              </w:rPr>
              <w:t>Carga Horária:</w:t>
            </w:r>
            <w:r w:rsidRPr="00C0692F">
              <w:rPr>
                <w:bCs/>
              </w:rPr>
              <w:t xml:space="preserve"> </w:t>
            </w:r>
            <w:r>
              <w:rPr>
                <w:bCs/>
              </w:rPr>
              <w:t>4</w:t>
            </w:r>
            <w:r w:rsidRPr="006D33F1">
              <w:rPr>
                <w:bCs/>
              </w:rPr>
              <w:t>0</w:t>
            </w:r>
            <w:r w:rsidRPr="00C0692F">
              <w:rPr>
                <w:bCs/>
              </w:rPr>
              <w:t>h</w:t>
            </w:r>
          </w:p>
        </w:tc>
      </w:tr>
      <w:tr w:rsidR="008E278B" w:rsidRPr="00E514F0" w14:paraId="4300A973" w14:textId="77777777" w:rsidTr="006E33BE">
        <w:tc>
          <w:tcPr>
            <w:tcW w:w="10206" w:type="dxa"/>
            <w:gridSpan w:val="2"/>
            <w:shd w:val="clear" w:color="auto" w:fill="E7E6E6" w:themeFill="background2"/>
          </w:tcPr>
          <w:p w14:paraId="791CD4E4" w14:textId="77777777" w:rsidR="008E278B" w:rsidRPr="00E514F0" w:rsidRDefault="008E278B" w:rsidP="006E33BE">
            <w:pPr>
              <w:rPr>
                <w:b/>
                <w:bCs/>
              </w:rPr>
            </w:pPr>
            <w:r w:rsidRPr="00E514F0">
              <w:rPr>
                <w:b/>
                <w:bCs/>
              </w:rPr>
              <w:t xml:space="preserve">Função: </w:t>
            </w:r>
          </w:p>
          <w:p w14:paraId="622016FA" w14:textId="77777777" w:rsidR="008E278B" w:rsidRDefault="008E278B" w:rsidP="006E33BE">
            <w:pPr>
              <w:jc w:val="both"/>
            </w:pPr>
            <w:r>
              <w:t>F.1 : Executar ações prevencionistas de segurança e saúde no ambiente do trabalho, de acordo com normas regulamentadoras, princípios de higiene ocupacional, responsabilidade social, sustentabilidade e promoção à saúde do trabalhador</w:t>
            </w:r>
          </w:p>
          <w:p w14:paraId="041E613F" w14:textId="77777777" w:rsidR="008E278B" w:rsidRDefault="008E278B" w:rsidP="006E33BE">
            <w:pPr>
              <w:jc w:val="both"/>
            </w:pPr>
            <w:r>
              <w:t>F.2 : Prestar assessoria de segurança e saúde no ambiente do trabalho, de acordo com normas regulamentadoras, princípios de higiene ocupacional, responsabilidade social, sustentabilidade e promoção à saúde do trabalhador</w:t>
            </w:r>
          </w:p>
          <w:p w14:paraId="1C855AFF" w14:textId="77777777" w:rsidR="008E278B" w:rsidRPr="00806C1A" w:rsidRDefault="008E278B" w:rsidP="006E33BE">
            <w:pPr>
              <w:jc w:val="both"/>
              <w:rPr>
                <w:bCs/>
              </w:rPr>
            </w:pPr>
            <w:r>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E514F0" w14:paraId="1C29292F" w14:textId="77777777" w:rsidTr="006E33BE">
        <w:tc>
          <w:tcPr>
            <w:tcW w:w="10206" w:type="dxa"/>
            <w:gridSpan w:val="2"/>
            <w:shd w:val="clear" w:color="auto" w:fill="E7E6E6" w:themeFill="background2"/>
          </w:tcPr>
          <w:p w14:paraId="0B717F31" w14:textId="77777777" w:rsidR="008E278B" w:rsidRPr="00853135" w:rsidRDefault="008E278B" w:rsidP="006E33BE">
            <w:pPr>
              <w:adjustRightInd w:val="0"/>
              <w:jc w:val="both"/>
            </w:pPr>
            <w:r w:rsidRPr="00853135">
              <w:rPr>
                <w:b/>
                <w:bCs/>
              </w:rPr>
              <w:t>Objetivo Geral:</w:t>
            </w:r>
            <w:r w:rsidRPr="00853135">
              <w:t xml:space="preserve"> </w:t>
            </w:r>
            <w:r w:rsidRPr="00C0692F">
              <w:t>Desenvolver as capacidades básicas e socioemocionais necessários à gestão de equipes, liderança de grupo e relacionamento interpessoal, bem como as capacidades sociais, organizativas e metodológicas, adequadas a diferentes situações profissionais</w:t>
            </w:r>
          </w:p>
        </w:tc>
      </w:tr>
      <w:tr w:rsidR="008E278B" w:rsidRPr="00E514F0" w14:paraId="78992D0D" w14:textId="77777777" w:rsidTr="006E33BE">
        <w:tc>
          <w:tcPr>
            <w:tcW w:w="10206" w:type="dxa"/>
            <w:gridSpan w:val="2"/>
            <w:shd w:val="clear" w:color="auto" w:fill="E7E6E6"/>
          </w:tcPr>
          <w:p w14:paraId="721DB442"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5BD974DB" w14:textId="77777777" w:rsidTr="006E33BE">
        <w:tc>
          <w:tcPr>
            <w:tcW w:w="5103" w:type="dxa"/>
            <w:shd w:val="clear" w:color="auto" w:fill="E7E6E6"/>
          </w:tcPr>
          <w:p w14:paraId="27624D47"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013B5285"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5E495A57" w14:textId="77777777" w:rsidTr="006E33BE">
        <w:tc>
          <w:tcPr>
            <w:tcW w:w="5103" w:type="dxa"/>
          </w:tcPr>
          <w:p w14:paraId="4064ECC5" w14:textId="77777777" w:rsidR="008E278B" w:rsidRPr="00C0692F" w:rsidRDefault="008E278B" w:rsidP="00884023">
            <w:pPr>
              <w:numPr>
                <w:ilvl w:val="0"/>
                <w:numId w:val="35"/>
              </w:numPr>
              <w:spacing w:after="160"/>
              <w:ind w:left="344"/>
              <w:contextualSpacing/>
              <w:jc w:val="both"/>
              <w:textAlignment w:val="baseline"/>
            </w:pPr>
            <w:r w:rsidRPr="00C0692F">
              <w:lastRenderedPageBreak/>
              <w:t>Reconhecer as técnicas de liderança de equipe</w:t>
            </w:r>
          </w:p>
          <w:p w14:paraId="7ADC267E" w14:textId="77777777" w:rsidR="008E278B" w:rsidRPr="00C0692F" w:rsidRDefault="008E278B" w:rsidP="00884023">
            <w:pPr>
              <w:numPr>
                <w:ilvl w:val="0"/>
                <w:numId w:val="35"/>
              </w:numPr>
              <w:spacing w:after="160"/>
              <w:ind w:left="344"/>
              <w:contextualSpacing/>
              <w:jc w:val="both"/>
              <w:textAlignment w:val="baseline"/>
            </w:pPr>
            <w:r w:rsidRPr="00C0692F">
              <w:t>Reconhecer técnicas de abordagem para estabelecer contato com os trabalhadores</w:t>
            </w:r>
          </w:p>
          <w:p w14:paraId="6ABDA350" w14:textId="77777777" w:rsidR="008E278B" w:rsidRPr="00C0692F" w:rsidRDefault="008E278B" w:rsidP="00884023">
            <w:pPr>
              <w:numPr>
                <w:ilvl w:val="0"/>
                <w:numId w:val="35"/>
              </w:numPr>
              <w:spacing w:after="160"/>
              <w:ind w:left="344"/>
              <w:contextualSpacing/>
              <w:jc w:val="both"/>
              <w:textAlignment w:val="baseline"/>
            </w:pPr>
            <w:r w:rsidRPr="00C0692F">
              <w:t>Reconhecer técnicas de condução de reunião</w:t>
            </w:r>
          </w:p>
          <w:p w14:paraId="082F1180" w14:textId="77777777" w:rsidR="008E278B" w:rsidRPr="00C0692F" w:rsidRDefault="008E278B" w:rsidP="00884023">
            <w:pPr>
              <w:numPr>
                <w:ilvl w:val="0"/>
                <w:numId w:val="35"/>
              </w:numPr>
              <w:spacing w:after="160"/>
              <w:ind w:left="344"/>
              <w:contextualSpacing/>
              <w:jc w:val="both"/>
              <w:textAlignment w:val="baseline"/>
            </w:pPr>
            <w:r w:rsidRPr="00C0692F">
              <w:t>Reconhecer técnicas de gestão de conflitos</w:t>
            </w:r>
          </w:p>
          <w:p w14:paraId="10BF2263" w14:textId="77777777" w:rsidR="008E278B" w:rsidRPr="00C0692F" w:rsidRDefault="008E278B" w:rsidP="00884023">
            <w:pPr>
              <w:numPr>
                <w:ilvl w:val="0"/>
                <w:numId w:val="35"/>
              </w:numPr>
              <w:spacing w:after="160"/>
              <w:ind w:left="344"/>
              <w:contextualSpacing/>
              <w:jc w:val="both"/>
              <w:textAlignment w:val="baseline"/>
            </w:pPr>
            <w:r w:rsidRPr="00C0692F">
              <w:t>Reconhecer técnicas de negociação</w:t>
            </w:r>
          </w:p>
          <w:p w14:paraId="0F96DD00" w14:textId="77777777" w:rsidR="008E278B" w:rsidRPr="00C0692F" w:rsidRDefault="008E278B" w:rsidP="00884023">
            <w:pPr>
              <w:numPr>
                <w:ilvl w:val="0"/>
                <w:numId w:val="35"/>
              </w:numPr>
              <w:spacing w:after="160"/>
              <w:ind w:left="344"/>
              <w:contextualSpacing/>
              <w:jc w:val="both"/>
              <w:textAlignment w:val="baseline"/>
            </w:pPr>
            <w:r w:rsidRPr="00C0692F">
              <w:t>Reconhecer técnicas de planejamento</w:t>
            </w:r>
          </w:p>
          <w:p w14:paraId="29A902D9" w14:textId="77777777" w:rsidR="008E278B" w:rsidRPr="00C0692F" w:rsidRDefault="008E278B" w:rsidP="00884023">
            <w:pPr>
              <w:numPr>
                <w:ilvl w:val="0"/>
                <w:numId w:val="35"/>
              </w:numPr>
              <w:spacing w:after="160"/>
              <w:ind w:left="344"/>
              <w:contextualSpacing/>
              <w:jc w:val="both"/>
              <w:textAlignment w:val="baseline"/>
            </w:pPr>
            <w:r w:rsidRPr="00C0692F">
              <w:t>Reconhecer técnicas para motivação de equipe</w:t>
            </w:r>
          </w:p>
          <w:p w14:paraId="53DEFB00" w14:textId="77777777" w:rsidR="008E278B" w:rsidRPr="00C0692F" w:rsidRDefault="008E278B" w:rsidP="00884023">
            <w:pPr>
              <w:numPr>
                <w:ilvl w:val="0"/>
                <w:numId w:val="35"/>
              </w:numPr>
              <w:spacing w:after="160"/>
              <w:ind w:left="344"/>
              <w:contextualSpacing/>
              <w:jc w:val="both"/>
              <w:textAlignment w:val="baseline"/>
            </w:pPr>
            <w:r w:rsidRPr="00C0692F">
              <w:t>Utilizar técnicas de entrevistas para coleta de informações acerca dos processos e procedimentos laborais</w:t>
            </w:r>
          </w:p>
          <w:p w14:paraId="2C50035F" w14:textId="77777777" w:rsidR="008E278B" w:rsidRPr="00C0692F" w:rsidRDefault="008E278B" w:rsidP="00884023">
            <w:pPr>
              <w:numPr>
                <w:ilvl w:val="0"/>
                <w:numId w:val="35"/>
              </w:numPr>
              <w:spacing w:after="160"/>
              <w:ind w:left="344"/>
              <w:contextualSpacing/>
              <w:jc w:val="both"/>
              <w:textAlignment w:val="baseline"/>
            </w:pPr>
            <w:r w:rsidRPr="00C0692F">
              <w:t>Constatar o valor da ética nas relações humanas</w:t>
            </w:r>
          </w:p>
          <w:p w14:paraId="149E1B39" w14:textId="77777777" w:rsidR="008E278B" w:rsidRPr="00C0692F" w:rsidRDefault="008E278B" w:rsidP="00884023">
            <w:pPr>
              <w:numPr>
                <w:ilvl w:val="0"/>
                <w:numId w:val="35"/>
              </w:numPr>
              <w:spacing w:after="160"/>
              <w:ind w:left="344"/>
              <w:contextualSpacing/>
              <w:jc w:val="both"/>
              <w:textAlignment w:val="baseline"/>
            </w:pPr>
            <w:r w:rsidRPr="00C0692F">
              <w:t>Demonstrar postura profissional flexível e aberta a novos aprendizados e experiências, orientados à melhoria e inovação dos processos de trabalho em que atua.</w:t>
            </w:r>
          </w:p>
          <w:p w14:paraId="108706AB" w14:textId="77777777" w:rsidR="008E278B" w:rsidRPr="00C0692F" w:rsidRDefault="008E278B" w:rsidP="00884023">
            <w:pPr>
              <w:numPr>
                <w:ilvl w:val="0"/>
                <w:numId w:val="35"/>
              </w:numPr>
              <w:spacing w:after="160"/>
              <w:ind w:left="344"/>
              <w:contextualSpacing/>
              <w:jc w:val="both"/>
              <w:textAlignment w:val="baseline"/>
            </w:pPr>
            <w:r w:rsidRPr="00C0692F">
              <w:t>Acolher novos fatos, ideias e opiniões diferentes como oportunidades e possibilidades de mudanças positivas e inovadoras nas atividades de sua responsabilidade</w:t>
            </w:r>
          </w:p>
          <w:p w14:paraId="27178100" w14:textId="77777777" w:rsidR="008E278B" w:rsidRPr="00C0692F" w:rsidRDefault="008E278B" w:rsidP="00884023">
            <w:pPr>
              <w:numPr>
                <w:ilvl w:val="0"/>
                <w:numId w:val="35"/>
              </w:numPr>
              <w:spacing w:after="160"/>
              <w:ind w:left="344"/>
              <w:contextualSpacing/>
              <w:jc w:val="both"/>
              <w:textAlignment w:val="baseline"/>
            </w:pPr>
            <w:r w:rsidRPr="00C0692F">
              <w:t>Constatar o valor da ética nas relações humanas</w:t>
            </w:r>
          </w:p>
          <w:p w14:paraId="4BBC9D4A" w14:textId="77777777" w:rsidR="008E278B" w:rsidRPr="00E514F0" w:rsidRDefault="008E278B" w:rsidP="00884023">
            <w:pPr>
              <w:numPr>
                <w:ilvl w:val="0"/>
                <w:numId w:val="35"/>
              </w:numPr>
              <w:spacing w:after="160"/>
              <w:ind w:left="344"/>
              <w:contextualSpacing/>
              <w:jc w:val="both"/>
              <w:textAlignment w:val="baseline"/>
            </w:pPr>
            <w:r w:rsidRPr="00C0692F">
              <w:t>Reconhecer o valor do diálogo, da empatia, da tolerância, do altruísmo, da humildade e da gratidão nas relações profissionais.</w:t>
            </w:r>
          </w:p>
        </w:tc>
        <w:tc>
          <w:tcPr>
            <w:tcW w:w="5103" w:type="dxa"/>
            <w:vAlign w:val="center"/>
          </w:tcPr>
          <w:p w14:paraId="1DEAF3E1" w14:textId="77777777" w:rsidR="008E278B" w:rsidRPr="00C0692F" w:rsidRDefault="008E278B" w:rsidP="00884023">
            <w:pPr>
              <w:numPr>
                <w:ilvl w:val="0"/>
                <w:numId w:val="35"/>
              </w:numPr>
              <w:spacing w:after="160"/>
              <w:ind w:left="344"/>
              <w:contextualSpacing/>
              <w:jc w:val="both"/>
              <w:textAlignment w:val="baseline"/>
            </w:pPr>
            <w:r w:rsidRPr="00C0692F">
              <w:t>Planejamento: Etapas, Níveis (Estratégico, Gerencial, Operacional, Organização, Controle)</w:t>
            </w:r>
          </w:p>
          <w:p w14:paraId="599AC9F7" w14:textId="77777777" w:rsidR="008E278B" w:rsidRPr="00C0692F" w:rsidRDefault="008E278B" w:rsidP="00884023">
            <w:pPr>
              <w:numPr>
                <w:ilvl w:val="0"/>
                <w:numId w:val="35"/>
              </w:numPr>
              <w:spacing w:after="160"/>
              <w:ind w:left="344"/>
              <w:contextualSpacing/>
              <w:jc w:val="both"/>
              <w:textAlignment w:val="baseline"/>
            </w:pPr>
            <w:r w:rsidRPr="00C0692F">
              <w:t>Etiqueta Profissional e Protocolo: Desenvolvimento de Equipes de Alto Desempenho, Conceitos de grupo, equipe e time, Teoria de grupos, Vínculo, Colaboração e Conectividade, Networking - Trabalho em rede / equipes estendidas, Papéis na Equipe, Delegação, Motivação e engajamento de pessoas e equipes, Gestão compartilhada.</w:t>
            </w:r>
          </w:p>
          <w:p w14:paraId="2242F0A8" w14:textId="77777777" w:rsidR="008E278B" w:rsidRPr="00C0692F" w:rsidRDefault="008E278B" w:rsidP="00884023">
            <w:pPr>
              <w:numPr>
                <w:ilvl w:val="0"/>
                <w:numId w:val="35"/>
              </w:numPr>
              <w:spacing w:after="160"/>
              <w:ind w:left="344"/>
              <w:contextualSpacing/>
              <w:jc w:val="both"/>
              <w:textAlignment w:val="baseline"/>
            </w:pPr>
            <w:r w:rsidRPr="00C0692F">
              <w:t>Desenvolvimento da liderança: O comportamento das pessoas em equipes de trabalho, Autoconhecimento e reconhecimento de competências (potencialidades e limitações), Relações interpessoais, Feedback, Resolução de conflitos e diversidade, Fundamentos e técnicas de negociação e tomada de decisão</w:t>
            </w:r>
          </w:p>
          <w:p w14:paraId="7D173465" w14:textId="77777777" w:rsidR="008E278B" w:rsidRPr="00C0692F" w:rsidRDefault="008E278B" w:rsidP="00884023">
            <w:pPr>
              <w:numPr>
                <w:ilvl w:val="0"/>
                <w:numId w:val="35"/>
              </w:numPr>
              <w:spacing w:after="160"/>
              <w:ind w:left="344"/>
              <w:contextualSpacing/>
              <w:jc w:val="both"/>
              <w:textAlignment w:val="baseline"/>
            </w:pPr>
            <w:r w:rsidRPr="00C0692F">
              <w:t>Técnicas de Entrevista</w:t>
            </w:r>
          </w:p>
          <w:p w14:paraId="7E41FEF3" w14:textId="77777777" w:rsidR="008E278B" w:rsidRPr="00C0692F" w:rsidRDefault="008E278B" w:rsidP="00884023">
            <w:pPr>
              <w:numPr>
                <w:ilvl w:val="0"/>
                <w:numId w:val="35"/>
              </w:numPr>
              <w:spacing w:after="160"/>
              <w:ind w:left="344"/>
              <w:contextualSpacing/>
              <w:jc w:val="both"/>
              <w:textAlignment w:val="baseline"/>
            </w:pPr>
            <w:r w:rsidRPr="00C0692F">
              <w:t>Técnicas de abordagem</w:t>
            </w:r>
          </w:p>
          <w:p w14:paraId="44DE9EA6" w14:textId="77777777" w:rsidR="008E278B" w:rsidRPr="00C0692F" w:rsidRDefault="008E278B" w:rsidP="00884023">
            <w:pPr>
              <w:numPr>
                <w:ilvl w:val="0"/>
                <w:numId w:val="35"/>
              </w:numPr>
              <w:spacing w:after="160"/>
              <w:ind w:left="344"/>
              <w:contextualSpacing/>
              <w:jc w:val="both"/>
              <w:textAlignment w:val="baseline"/>
            </w:pPr>
            <w:r w:rsidRPr="00C0692F">
              <w:t>Condução de Reuniões</w:t>
            </w:r>
          </w:p>
          <w:p w14:paraId="2B790F36" w14:textId="77777777" w:rsidR="008E278B" w:rsidRPr="0001397D" w:rsidRDefault="008E278B" w:rsidP="00884023">
            <w:pPr>
              <w:numPr>
                <w:ilvl w:val="0"/>
                <w:numId w:val="35"/>
              </w:numPr>
              <w:spacing w:after="160"/>
              <w:ind w:left="344"/>
              <w:contextualSpacing/>
              <w:jc w:val="both"/>
              <w:textAlignment w:val="baseline"/>
            </w:pPr>
            <w:r w:rsidRPr="00C0692F">
              <w:t>A construção da amabilidade no ambiente organizacional: O papel da liderança, Os caminhos para a construção da amabilidade, Diálogo, empatia, tolerância, altruísmo, a modéstia e a gratidão, O exercício da amabilidade como caminho para o engajamento e a cooperação</w:t>
            </w:r>
          </w:p>
        </w:tc>
      </w:tr>
      <w:tr w:rsidR="008E278B" w:rsidRPr="00E514F0" w14:paraId="21C7F680" w14:textId="77777777" w:rsidTr="006E33BE">
        <w:tc>
          <w:tcPr>
            <w:tcW w:w="10206" w:type="dxa"/>
            <w:gridSpan w:val="2"/>
            <w:shd w:val="clear" w:color="auto" w:fill="E7E6E6"/>
          </w:tcPr>
          <w:p w14:paraId="3F1B9FA3" w14:textId="77777777" w:rsidR="008E278B" w:rsidRPr="00E514F0" w:rsidRDefault="008E278B" w:rsidP="006E33BE">
            <w:pPr>
              <w:pStyle w:val="PargrafodaLista"/>
              <w:adjustRightInd w:val="0"/>
              <w:ind w:left="29"/>
              <w:jc w:val="center"/>
            </w:pPr>
            <w:r w:rsidRPr="00E514F0">
              <w:rPr>
                <w:b/>
                <w:bCs/>
              </w:rPr>
              <w:t>CAPACIDADES SOCIOEMOCIONAS</w:t>
            </w:r>
          </w:p>
        </w:tc>
      </w:tr>
      <w:tr w:rsidR="008E278B" w:rsidRPr="00E514F0" w14:paraId="63F8D267" w14:textId="77777777" w:rsidTr="006E33BE">
        <w:tc>
          <w:tcPr>
            <w:tcW w:w="10206" w:type="dxa"/>
            <w:gridSpan w:val="2"/>
          </w:tcPr>
          <w:p w14:paraId="0F484E84" w14:textId="77777777" w:rsidR="008E278B" w:rsidRPr="00E514F0" w:rsidRDefault="008E278B" w:rsidP="006E33BE">
            <w:pPr>
              <w:tabs>
                <w:tab w:val="left" w:pos="300"/>
              </w:tabs>
              <w:autoSpaceDE w:val="0"/>
              <w:autoSpaceDN w:val="0"/>
              <w:adjustRightInd w:val="0"/>
              <w:ind w:left="68"/>
              <w:jc w:val="both"/>
            </w:pPr>
            <w:r>
              <w:t>Demonstrar postura profissional flexível e aberta a novos aprendizados e experiências, orientados à melhoria e inovação dos processos de trabalho em que atua. Acolher novos fatos, ideias e opiniões diferentes como oportunidades e possibilidades de mudanças positivas e inovadoras nas atividades de sua responsabilidade. Constatar o valor da ética nas relações humanas.</w:t>
            </w:r>
          </w:p>
        </w:tc>
      </w:tr>
      <w:tr w:rsidR="008E278B" w:rsidRPr="00E514F0" w14:paraId="077492D3" w14:textId="77777777" w:rsidTr="006E33BE">
        <w:tc>
          <w:tcPr>
            <w:tcW w:w="10206" w:type="dxa"/>
            <w:gridSpan w:val="2"/>
            <w:shd w:val="clear" w:color="auto" w:fill="E7E6E6"/>
          </w:tcPr>
          <w:p w14:paraId="5BAC98F3"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E514F0" w14:paraId="187805A1" w14:textId="77777777" w:rsidTr="006E33BE">
        <w:tc>
          <w:tcPr>
            <w:tcW w:w="5103" w:type="dxa"/>
          </w:tcPr>
          <w:p w14:paraId="1E315563" w14:textId="77777777" w:rsidR="008E278B" w:rsidRPr="00E514F0" w:rsidRDefault="008E278B" w:rsidP="006E33BE">
            <w:pPr>
              <w:adjustRightInd w:val="0"/>
              <w:rPr>
                <w:b/>
                <w:bCs/>
              </w:rPr>
            </w:pPr>
            <w:r w:rsidRPr="00E514F0">
              <w:rPr>
                <w:b/>
                <w:bCs/>
              </w:rPr>
              <w:t>Ambientes Pedagógicos</w:t>
            </w:r>
          </w:p>
        </w:tc>
        <w:tc>
          <w:tcPr>
            <w:tcW w:w="5103" w:type="dxa"/>
          </w:tcPr>
          <w:p w14:paraId="65A57B4C"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Sala de aula climatizada, iluminada adequadamente, com cadeiras tipo universitária, quadro branco, projetor multimídia, cadeira e birô para docente.</w:t>
            </w:r>
          </w:p>
        </w:tc>
      </w:tr>
      <w:tr w:rsidR="008E278B" w:rsidRPr="00E514F0" w14:paraId="1D594992" w14:textId="77777777" w:rsidTr="006E33BE">
        <w:tc>
          <w:tcPr>
            <w:tcW w:w="5103" w:type="dxa"/>
          </w:tcPr>
          <w:p w14:paraId="4F7C9DFF" w14:textId="77777777" w:rsidR="008E278B" w:rsidRPr="00E514F0" w:rsidRDefault="008E278B" w:rsidP="006E33BE">
            <w:pPr>
              <w:adjustRightInd w:val="0"/>
              <w:jc w:val="both"/>
              <w:rPr>
                <w:b/>
                <w:bCs/>
              </w:rPr>
            </w:pPr>
            <w:r w:rsidRPr="00E514F0">
              <w:rPr>
                <w:b/>
                <w:bCs/>
              </w:rPr>
              <w:t xml:space="preserve">Observações/recomendações: </w:t>
            </w:r>
          </w:p>
          <w:p w14:paraId="7AC6156D" w14:textId="77777777" w:rsidR="008E278B" w:rsidRPr="00E514F0" w:rsidRDefault="008E278B" w:rsidP="006E33BE">
            <w:pPr>
              <w:adjustRightInd w:val="0"/>
              <w:rPr>
                <w:b/>
                <w:bCs/>
              </w:rPr>
            </w:pPr>
          </w:p>
        </w:tc>
        <w:tc>
          <w:tcPr>
            <w:tcW w:w="5103" w:type="dxa"/>
          </w:tcPr>
          <w:p w14:paraId="1C30F5FA" w14:textId="77777777" w:rsidR="008E278B" w:rsidRPr="00E514F0" w:rsidRDefault="008E278B" w:rsidP="006E33BE">
            <w:pPr>
              <w:adjustRightInd w:val="0"/>
              <w:jc w:val="both"/>
              <w:rPr>
                <w:rStyle w:val="fontstyle01"/>
                <w:rFonts w:ascii="Times New Roman" w:hAnsi="Times New Roman"/>
                <w:color w:val="auto"/>
                <w:sz w:val="24"/>
                <w:szCs w:val="24"/>
              </w:rPr>
            </w:pPr>
            <w: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w:t>
            </w:r>
            <w:r>
              <w:lastRenderedPageBreak/>
              <w:t>nº 9050, Lei nº 13.146/2015, a LDB nº 9394/96 e a legislação específica em vigência da deficiência em questão, quando for o caso</w:t>
            </w:r>
          </w:p>
        </w:tc>
      </w:tr>
      <w:tr w:rsidR="008E278B" w:rsidRPr="00E514F0" w14:paraId="06A1C361" w14:textId="77777777" w:rsidTr="006E33BE">
        <w:tc>
          <w:tcPr>
            <w:tcW w:w="10206" w:type="dxa"/>
            <w:gridSpan w:val="2"/>
            <w:shd w:val="clear" w:color="auto" w:fill="E7E6E6"/>
          </w:tcPr>
          <w:p w14:paraId="0568200A" w14:textId="77777777" w:rsidR="008E278B" w:rsidRPr="00E514F0" w:rsidRDefault="008E278B" w:rsidP="006E33BE">
            <w:pPr>
              <w:rPr>
                <w:b/>
                <w:bCs/>
              </w:rPr>
            </w:pPr>
            <w:r w:rsidRPr="00E514F0">
              <w:rPr>
                <w:b/>
                <w:bCs/>
              </w:rPr>
              <w:lastRenderedPageBreak/>
              <w:t>5.3.</w:t>
            </w:r>
            <w:r>
              <w:rPr>
                <w:b/>
                <w:bCs/>
              </w:rPr>
              <w:t>8</w:t>
            </w:r>
            <w:r w:rsidRPr="00E514F0">
              <w:rPr>
                <w:b/>
                <w:bCs/>
              </w:rPr>
              <w:t xml:space="preserve"> </w:t>
            </w:r>
            <w:r w:rsidRPr="00C85455">
              <w:rPr>
                <w:b/>
                <w:bCs/>
              </w:rPr>
              <w:t>Módulo Integrador - Básico e Introdutório</w:t>
            </w:r>
          </w:p>
        </w:tc>
      </w:tr>
      <w:tr w:rsidR="008E278B" w:rsidRPr="00E514F0" w14:paraId="1BE01CD2" w14:textId="77777777" w:rsidTr="006E33BE">
        <w:tc>
          <w:tcPr>
            <w:tcW w:w="10206" w:type="dxa"/>
            <w:gridSpan w:val="2"/>
            <w:shd w:val="clear" w:color="auto" w:fill="E7E6E6" w:themeFill="background2"/>
          </w:tcPr>
          <w:p w14:paraId="06D10602"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E514F0" w14:paraId="47F14111" w14:textId="77777777" w:rsidTr="006E33BE">
        <w:tc>
          <w:tcPr>
            <w:tcW w:w="10206" w:type="dxa"/>
            <w:gridSpan w:val="2"/>
            <w:shd w:val="clear" w:color="auto" w:fill="E7E6E6" w:themeFill="background2"/>
          </w:tcPr>
          <w:p w14:paraId="7FBE7090" w14:textId="77777777" w:rsidR="008E278B" w:rsidRPr="00C0692F" w:rsidRDefault="008E278B" w:rsidP="006E33BE">
            <w:pPr>
              <w:jc w:val="both"/>
              <w:rPr>
                <w:bCs/>
              </w:rPr>
            </w:pPr>
            <w:r w:rsidRPr="00C0692F">
              <w:rPr>
                <w:b/>
                <w:bCs/>
              </w:rPr>
              <w:t>Unidade Curricular:</w:t>
            </w:r>
            <w:r w:rsidRPr="00C0692F">
              <w:rPr>
                <w:bCs/>
              </w:rPr>
              <w:t xml:space="preserve"> </w:t>
            </w:r>
            <w:r>
              <w:rPr>
                <w:bCs/>
              </w:rPr>
              <w:t>Planejamento e Execução de ações Educativas</w:t>
            </w:r>
          </w:p>
        </w:tc>
      </w:tr>
      <w:tr w:rsidR="008E278B" w:rsidRPr="00E514F0" w14:paraId="53B0A56A" w14:textId="77777777" w:rsidTr="006E33BE">
        <w:tc>
          <w:tcPr>
            <w:tcW w:w="10206" w:type="dxa"/>
            <w:gridSpan w:val="2"/>
            <w:shd w:val="clear" w:color="auto" w:fill="E7E6E6" w:themeFill="background2"/>
          </w:tcPr>
          <w:p w14:paraId="0D5A13A7" w14:textId="77777777" w:rsidR="008E278B" w:rsidRPr="00C0692F" w:rsidRDefault="008E278B" w:rsidP="006E33BE">
            <w:pPr>
              <w:rPr>
                <w:bCs/>
              </w:rPr>
            </w:pPr>
            <w:r w:rsidRPr="00C0692F">
              <w:rPr>
                <w:b/>
                <w:bCs/>
              </w:rPr>
              <w:t>Carga Horária:</w:t>
            </w:r>
            <w:r w:rsidRPr="00C0692F">
              <w:rPr>
                <w:bCs/>
              </w:rPr>
              <w:t xml:space="preserve"> </w:t>
            </w:r>
            <w:r>
              <w:rPr>
                <w:bCs/>
              </w:rPr>
              <w:t>36</w:t>
            </w:r>
            <w:r w:rsidRPr="00C0692F">
              <w:rPr>
                <w:bCs/>
              </w:rPr>
              <w:t>h</w:t>
            </w:r>
          </w:p>
        </w:tc>
      </w:tr>
      <w:tr w:rsidR="008E278B" w:rsidRPr="00E514F0" w14:paraId="400224E1" w14:textId="77777777" w:rsidTr="006E33BE">
        <w:tc>
          <w:tcPr>
            <w:tcW w:w="10206" w:type="dxa"/>
            <w:gridSpan w:val="2"/>
            <w:shd w:val="clear" w:color="auto" w:fill="E7E6E6" w:themeFill="background2"/>
          </w:tcPr>
          <w:p w14:paraId="3AC6B2BE" w14:textId="77777777" w:rsidR="008E278B" w:rsidRPr="00E514F0" w:rsidRDefault="008E278B" w:rsidP="006E33BE">
            <w:pPr>
              <w:rPr>
                <w:b/>
                <w:bCs/>
              </w:rPr>
            </w:pPr>
            <w:r w:rsidRPr="00E514F0">
              <w:rPr>
                <w:b/>
                <w:bCs/>
              </w:rPr>
              <w:t xml:space="preserve">Função: </w:t>
            </w:r>
          </w:p>
          <w:p w14:paraId="73C3F7B1"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E514F0" w14:paraId="192615CD" w14:textId="77777777" w:rsidTr="006E33BE">
        <w:tc>
          <w:tcPr>
            <w:tcW w:w="10206" w:type="dxa"/>
            <w:gridSpan w:val="2"/>
            <w:shd w:val="clear" w:color="auto" w:fill="E7E6E6" w:themeFill="background2"/>
          </w:tcPr>
          <w:p w14:paraId="2D4DB504" w14:textId="77777777" w:rsidR="008E278B" w:rsidRPr="00853135" w:rsidRDefault="008E278B" w:rsidP="006E33BE">
            <w:pPr>
              <w:adjustRightInd w:val="0"/>
              <w:jc w:val="both"/>
            </w:pPr>
            <w:r w:rsidRPr="00853135">
              <w:rPr>
                <w:b/>
                <w:bCs/>
              </w:rPr>
              <w:t>Objetivo Geral:</w:t>
            </w:r>
            <w:r w:rsidRPr="00853135">
              <w:t xml:space="preserve"> </w:t>
            </w:r>
            <w:r w:rsidRPr="00796990">
              <w:t>Desenvolver capacidades técnicas e socioemocionais que permitam o planejamento e execução de projetos de ações educativas de Segurança e Saúde do ambiente de trabalho</w:t>
            </w:r>
          </w:p>
        </w:tc>
      </w:tr>
      <w:tr w:rsidR="008E278B" w:rsidRPr="00E514F0" w14:paraId="7271A142" w14:textId="77777777" w:rsidTr="006E33BE">
        <w:tc>
          <w:tcPr>
            <w:tcW w:w="10206" w:type="dxa"/>
            <w:gridSpan w:val="2"/>
            <w:shd w:val="clear" w:color="auto" w:fill="E7E6E6"/>
          </w:tcPr>
          <w:p w14:paraId="651F078D"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2F89F364" w14:textId="77777777" w:rsidTr="006E33BE">
        <w:tc>
          <w:tcPr>
            <w:tcW w:w="5103" w:type="dxa"/>
            <w:shd w:val="clear" w:color="auto" w:fill="E7E6E6"/>
          </w:tcPr>
          <w:p w14:paraId="0C44568B"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34B8C5D3"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E514F0" w14:paraId="6F458EAA" w14:textId="77777777" w:rsidTr="006E33BE">
        <w:tc>
          <w:tcPr>
            <w:tcW w:w="5103" w:type="dxa"/>
          </w:tcPr>
          <w:p w14:paraId="5A4AFE98" w14:textId="77777777" w:rsidR="008E278B" w:rsidRPr="009515ED" w:rsidRDefault="008E278B" w:rsidP="00884023">
            <w:pPr>
              <w:numPr>
                <w:ilvl w:val="0"/>
                <w:numId w:val="35"/>
              </w:numPr>
              <w:spacing w:after="160"/>
              <w:ind w:left="344"/>
              <w:contextualSpacing/>
              <w:jc w:val="both"/>
              <w:textAlignment w:val="baseline"/>
            </w:pPr>
            <w:r w:rsidRPr="009515ED">
              <w:t>Identificar legislação, normas e notas técnicas aplicáveis ao ambiente laboral</w:t>
            </w:r>
          </w:p>
          <w:p w14:paraId="0A160110" w14:textId="77777777" w:rsidR="008E278B" w:rsidRPr="009515ED" w:rsidRDefault="008E278B" w:rsidP="00884023">
            <w:pPr>
              <w:numPr>
                <w:ilvl w:val="0"/>
                <w:numId w:val="35"/>
              </w:numPr>
              <w:spacing w:after="160"/>
              <w:ind w:left="344"/>
              <w:contextualSpacing/>
              <w:jc w:val="both"/>
              <w:textAlignment w:val="baseline"/>
            </w:pPr>
            <w:r w:rsidRPr="009515ED">
              <w:t>Correlacionar os itens exigidos na legislação, normas e notas técnicas com as capacitações a serem planejadas</w:t>
            </w:r>
          </w:p>
          <w:p w14:paraId="09336F40" w14:textId="77777777" w:rsidR="008E278B" w:rsidRPr="009515ED" w:rsidRDefault="008E278B" w:rsidP="00884023">
            <w:pPr>
              <w:numPr>
                <w:ilvl w:val="0"/>
                <w:numId w:val="35"/>
              </w:numPr>
              <w:spacing w:after="160"/>
              <w:ind w:left="344"/>
              <w:contextualSpacing/>
              <w:jc w:val="both"/>
              <w:textAlignment w:val="baseline"/>
            </w:pPr>
            <w:r w:rsidRPr="009515ED">
              <w:t>Reconhecer legislação, normas e notas técnicas aplicáveis ao ramo de atuação e ou atividade do local</w:t>
            </w:r>
          </w:p>
          <w:p w14:paraId="153F92B7" w14:textId="77777777" w:rsidR="008E278B" w:rsidRPr="009515ED" w:rsidRDefault="008E278B" w:rsidP="00884023">
            <w:pPr>
              <w:numPr>
                <w:ilvl w:val="0"/>
                <w:numId w:val="35"/>
              </w:numPr>
              <w:spacing w:after="160"/>
              <w:ind w:left="344"/>
              <w:contextualSpacing/>
              <w:jc w:val="both"/>
              <w:textAlignment w:val="baseline"/>
            </w:pPr>
            <w:r w:rsidRPr="009515ED">
              <w:t>Identificar os programas de treinamento estabelecido pela empresa</w:t>
            </w:r>
          </w:p>
          <w:p w14:paraId="42EC2D41" w14:textId="77777777" w:rsidR="008E278B" w:rsidRPr="009515ED" w:rsidRDefault="008E278B" w:rsidP="00884023">
            <w:pPr>
              <w:numPr>
                <w:ilvl w:val="0"/>
                <w:numId w:val="35"/>
              </w:numPr>
              <w:spacing w:after="160"/>
              <w:ind w:left="344"/>
              <w:contextualSpacing/>
              <w:jc w:val="both"/>
              <w:textAlignment w:val="baseline"/>
            </w:pPr>
            <w:r w:rsidRPr="009515ED">
              <w:t>Estabelecer treinamentos e metodologias apropriadas ao perfil educacional dos trabalhadores da empresa</w:t>
            </w:r>
          </w:p>
          <w:p w14:paraId="7990E7FB" w14:textId="77777777" w:rsidR="008E278B" w:rsidRPr="009515ED" w:rsidRDefault="008E278B" w:rsidP="00884023">
            <w:pPr>
              <w:numPr>
                <w:ilvl w:val="0"/>
                <w:numId w:val="35"/>
              </w:numPr>
              <w:spacing w:after="160"/>
              <w:ind w:left="344"/>
              <w:contextualSpacing/>
              <w:jc w:val="both"/>
              <w:textAlignment w:val="baseline"/>
            </w:pPr>
            <w:r w:rsidRPr="009515ED">
              <w:t>Reconhecer os fluxos operacionais e processo produtivo da empresa para planejamento da execução dos treinamentos</w:t>
            </w:r>
          </w:p>
          <w:p w14:paraId="4720926D" w14:textId="77777777" w:rsidR="008E278B" w:rsidRPr="009515ED" w:rsidRDefault="008E278B" w:rsidP="00884023">
            <w:pPr>
              <w:numPr>
                <w:ilvl w:val="0"/>
                <w:numId w:val="35"/>
              </w:numPr>
              <w:spacing w:after="160"/>
              <w:ind w:left="344"/>
              <w:contextualSpacing/>
              <w:jc w:val="both"/>
              <w:textAlignment w:val="baseline"/>
            </w:pPr>
            <w:r w:rsidRPr="009515ED">
              <w:t>Estimar recursos humanos, financeiros, físicos e materiais para execução dos programas de capacitação</w:t>
            </w:r>
          </w:p>
          <w:p w14:paraId="479E3E62" w14:textId="77777777" w:rsidR="008E278B" w:rsidRPr="009515ED" w:rsidRDefault="008E278B" w:rsidP="00884023">
            <w:pPr>
              <w:numPr>
                <w:ilvl w:val="0"/>
                <w:numId w:val="35"/>
              </w:numPr>
              <w:spacing w:after="160"/>
              <w:ind w:left="344"/>
              <w:contextualSpacing/>
              <w:jc w:val="both"/>
              <w:textAlignment w:val="baseline"/>
            </w:pPr>
            <w:r w:rsidRPr="009515ED">
              <w:t>Avaliar a eficácia do treinamento para estabelecer ações de melhoria contínua</w:t>
            </w:r>
          </w:p>
          <w:p w14:paraId="1CCC06D4" w14:textId="77777777" w:rsidR="008E278B" w:rsidRPr="009515ED" w:rsidRDefault="008E278B" w:rsidP="00884023">
            <w:pPr>
              <w:numPr>
                <w:ilvl w:val="0"/>
                <w:numId w:val="35"/>
              </w:numPr>
              <w:spacing w:after="160"/>
              <w:ind w:left="344"/>
              <w:contextualSpacing/>
              <w:jc w:val="both"/>
              <w:textAlignment w:val="baseline"/>
            </w:pPr>
            <w:r w:rsidRPr="009515ED">
              <w:t>Identificar novas tecnologias e métodos de trabalho que possam ser aplicados a melhoria dos treinamentos e capacitações em saúde e segurança do trabalho</w:t>
            </w:r>
          </w:p>
          <w:p w14:paraId="5A2EA298" w14:textId="77777777" w:rsidR="008E278B" w:rsidRPr="009515ED" w:rsidRDefault="008E278B" w:rsidP="00884023">
            <w:pPr>
              <w:numPr>
                <w:ilvl w:val="0"/>
                <w:numId w:val="35"/>
              </w:numPr>
              <w:spacing w:after="160"/>
              <w:ind w:left="344"/>
              <w:contextualSpacing/>
              <w:jc w:val="both"/>
              <w:textAlignment w:val="baseline"/>
            </w:pPr>
            <w:r w:rsidRPr="009515ED">
              <w:t>Identificar a descrição das funções e atribuições desempenhadas na empresa</w:t>
            </w:r>
          </w:p>
          <w:p w14:paraId="4A20882C" w14:textId="77777777" w:rsidR="008E278B" w:rsidRPr="009515ED" w:rsidRDefault="008E278B" w:rsidP="00884023">
            <w:pPr>
              <w:numPr>
                <w:ilvl w:val="0"/>
                <w:numId w:val="35"/>
              </w:numPr>
              <w:spacing w:after="160"/>
              <w:ind w:left="344"/>
              <w:contextualSpacing/>
              <w:jc w:val="both"/>
              <w:textAlignment w:val="baseline"/>
            </w:pPr>
            <w:r w:rsidRPr="009515ED">
              <w:t>Agrupar as funções de acordo com as necessidades de treinamento</w:t>
            </w:r>
          </w:p>
          <w:p w14:paraId="5D14C97D" w14:textId="77777777" w:rsidR="008E278B" w:rsidRPr="009515ED" w:rsidRDefault="008E278B" w:rsidP="00884023">
            <w:pPr>
              <w:numPr>
                <w:ilvl w:val="0"/>
                <w:numId w:val="35"/>
              </w:numPr>
              <w:spacing w:after="160"/>
              <w:ind w:left="344"/>
              <w:contextualSpacing/>
              <w:jc w:val="both"/>
              <w:textAlignment w:val="baseline"/>
            </w:pPr>
            <w:r w:rsidRPr="009515ED">
              <w:lastRenderedPageBreak/>
              <w:t>Observar as necessidades e gaps de capacitação pessoal e profissional no âmbito da sua atuação na empresa</w:t>
            </w:r>
          </w:p>
          <w:p w14:paraId="0182A185" w14:textId="77777777" w:rsidR="008E278B" w:rsidRPr="00E514F0" w:rsidRDefault="008E278B" w:rsidP="00884023">
            <w:pPr>
              <w:numPr>
                <w:ilvl w:val="0"/>
                <w:numId w:val="35"/>
              </w:numPr>
              <w:spacing w:after="160"/>
              <w:ind w:left="344"/>
              <w:contextualSpacing/>
              <w:jc w:val="both"/>
              <w:textAlignment w:val="baseline"/>
            </w:pPr>
            <w:r w:rsidRPr="009515ED">
              <w:t>Compreender que o trabalho colaborativo e de equipe pressupõe o engajamento e a cooperação de todos os seus integrantes, assim como exige o cumprimento de normas, regramentos, padrões e acordos estabelecidos</w:t>
            </w:r>
          </w:p>
        </w:tc>
        <w:tc>
          <w:tcPr>
            <w:tcW w:w="5103" w:type="dxa"/>
          </w:tcPr>
          <w:p w14:paraId="0B7B2E61" w14:textId="77777777" w:rsidR="008E278B" w:rsidRPr="009515ED" w:rsidRDefault="008E278B" w:rsidP="00884023">
            <w:pPr>
              <w:numPr>
                <w:ilvl w:val="0"/>
                <w:numId w:val="35"/>
              </w:numPr>
              <w:spacing w:after="160"/>
              <w:ind w:left="344"/>
              <w:contextualSpacing/>
              <w:jc w:val="both"/>
              <w:textAlignment w:val="baseline"/>
            </w:pPr>
            <w:r w:rsidRPr="009515ED">
              <w:lastRenderedPageBreak/>
              <w:t>Ações educativas em Segurança e Saúde no trabalho: Definição, Tipos (Campanhas, Seminários, DDS, Treinamentos (inicial, periódico e eventual), Palestras, SIPAT, Programas de capacitação - NR 01 (Requisitos, Aproveitamento de Treinamentos, Modalidades (Presencial, semipresencial, EaD), Divulgação de informações de saúde e segurança do trabalho, Registros de ações educativas</w:t>
            </w:r>
          </w:p>
          <w:p w14:paraId="0FAF0886" w14:textId="77777777" w:rsidR="008E278B" w:rsidRPr="009515ED" w:rsidRDefault="008E278B" w:rsidP="00884023">
            <w:pPr>
              <w:numPr>
                <w:ilvl w:val="0"/>
                <w:numId w:val="35"/>
              </w:numPr>
              <w:spacing w:after="160"/>
              <w:ind w:left="344"/>
              <w:contextualSpacing/>
              <w:jc w:val="both"/>
              <w:textAlignment w:val="baseline"/>
            </w:pPr>
            <w:r w:rsidRPr="009515ED">
              <w:t>Planejamento: Cronograma, Público Alvo, Recursos: humanos, financeiros e materiais, Estratégias (Uso de ferramentas digitais, Dinâmicas, Gamificação, Simulação, Demonstração, Instrumentos de avaliação, Elaboração, Aplicação, Certificação)</w:t>
            </w:r>
          </w:p>
          <w:p w14:paraId="48E6AE05" w14:textId="77777777" w:rsidR="008E278B" w:rsidRPr="009515ED" w:rsidRDefault="008E278B" w:rsidP="00884023">
            <w:pPr>
              <w:numPr>
                <w:ilvl w:val="0"/>
                <w:numId w:val="35"/>
              </w:numPr>
              <w:spacing w:after="160"/>
              <w:ind w:left="344"/>
              <w:contextualSpacing/>
              <w:jc w:val="both"/>
              <w:textAlignment w:val="baseline"/>
            </w:pPr>
            <w:r w:rsidRPr="009515ED">
              <w:t>Elaboração de Material didático: Cartilhas, Folders, Materiais de divulgação</w:t>
            </w:r>
          </w:p>
          <w:p w14:paraId="54AED3E3" w14:textId="77777777" w:rsidR="008E278B" w:rsidRPr="009515ED" w:rsidRDefault="008E278B" w:rsidP="00884023">
            <w:pPr>
              <w:numPr>
                <w:ilvl w:val="0"/>
                <w:numId w:val="35"/>
              </w:numPr>
              <w:spacing w:after="160"/>
              <w:ind w:left="344"/>
              <w:contextualSpacing/>
              <w:jc w:val="both"/>
              <w:textAlignment w:val="baseline"/>
            </w:pPr>
            <w:r w:rsidRPr="009515ED">
              <w:t>Eventos Técnicos: Tipos e Característi</w:t>
            </w:r>
            <w:r>
              <w:t>cas, Técnicas de Apresentação (</w:t>
            </w:r>
            <w:r w:rsidRPr="009515ED">
              <w:t>Noções de postura e oratória, Elaboração de recursos áudio visuais</w:t>
            </w:r>
          </w:p>
          <w:p w14:paraId="52039A5C" w14:textId="77777777" w:rsidR="008E278B" w:rsidRPr="0001397D" w:rsidRDefault="008E278B" w:rsidP="00884023">
            <w:pPr>
              <w:numPr>
                <w:ilvl w:val="0"/>
                <w:numId w:val="35"/>
              </w:numPr>
              <w:spacing w:after="160"/>
              <w:ind w:left="344"/>
              <w:contextualSpacing/>
              <w:jc w:val="both"/>
              <w:textAlignment w:val="baseline"/>
            </w:pPr>
            <w:r w:rsidRPr="009515ED">
              <w:t>Formação no trabalho: Programas de Integração, Programas de formação corporativa, Treinamento e desenvolvimento de pessoas</w:t>
            </w:r>
          </w:p>
        </w:tc>
      </w:tr>
      <w:tr w:rsidR="008E278B" w:rsidRPr="00E514F0" w14:paraId="5671CF40" w14:textId="77777777" w:rsidTr="006E33BE">
        <w:tc>
          <w:tcPr>
            <w:tcW w:w="10206" w:type="dxa"/>
            <w:gridSpan w:val="2"/>
            <w:shd w:val="clear" w:color="auto" w:fill="E7E6E6"/>
          </w:tcPr>
          <w:p w14:paraId="5A7F0864" w14:textId="77777777" w:rsidR="008E278B" w:rsidRPr="00E514F0" w:rsidRDefault="008E278B" w:rsidP="006E33BE">
            <w:pPr>
              <w:pStyle w:val="PargrafodaLista"/>
              <w:adjustRightInd w:val="0"/>
              <w:ind w:left="29"/>
              <w:jc w:val="center"/>
            </w:pPr>
            <w:r w:rsidRPr="00E514F0">
              <w:rPr>
                <w:b/>
                <w:bCs/>
              </w:rPr>
              <w:t>CAPACIDADES SOCIOEMOCIONAS</w:t>
            </w:r>
          </w:p>
        </w:tc>
      </w:tr>
      <w:tr w:rsidR="008E278B" w:rsidRPr="00E514F0" w14:paraId="1E53EAB6" w14:textId="77777777" w:rsidTr="006E33BE">
        <w:tc>
          <w:tcPr>
            <w:tcW w:w="10206" w:type="dxa"/>
            <w:gridSpan w:val="2"/>
          </w:tcPr>
          <w:p w14:paraId="6728ABCE" w14:textId="77777777" w:rsidR="008E278B" w:rsidRPr="00E514F0" w:rsidRDefault="008E278B" w:rsidP="006E33BE">
            <w:pPr>
              <w:tabs>
                <w:tab w:val="left" w:pos="300"/>
              </w:tabs>
              <w:autoSpaceDE w:val="0"/>
              <w:autoSpaceDN w:val="0"/>
              <w:adjustRightInd w:val="0"/>
              <w:ind w:left="68"/>
              <w:jc w:val="both"/>
            </w:pPr>
            <w:r>
              <w:t>Observar as necessidades e gaps de capacitação pessoal e profissional no âmbito da sua atuação na empresa. Compreender que o trabalho colaborativo e de equipe pressupõe o engajamento e a cooperação de todos os seus integrantes, assim como exige o cumprimento de normas, regramentos, padrões e acordos estabelecidos.</w:t>
            </w:r>
          </w:p>
        </w:tc>
      </w:tr>
      <w:tr w:rsidR="008E278B" w:rsidRPr="00E514F0" w14:paraId="40D3ACEF" w14:textId="77777777" w:rsidTr="006E33BE">
        <w:tc>
          <w:tcPr>
            <w:tcW w:w="10206" w:type="dxa"/>
            <w:gridSpan w:val="2"/>
            <w:shd w:val="clear" w:color="auto" w:fill="E7E6E6"/>
          </w:tcPr>
          <w:p w14:paraId="145FF8AC"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E514F0" w14:paraId="5D6A0E66" w14:textId="77777777" w:rsidTr="006E33BE">
        <w:tc>
          <w:tcPr>
            <w:tcW w:w="5103" w:type="dxa"/>
          </w:tcPr>
          <w:p w14:paraId="139E2D7C" w14:textId="77777777" w:rsidR="008E278B" w:rsidRPr="00E514F0" w:rsidRDefault="008E278B" w:rsidP="006E33BE">
            <w:pPr>
              <w:adjustRightInd w:val="0"/>
              <w:rPr>
                <w:b/>
                <w:bCs/>
              </w:rPr>
            </w:pPr>
            <w:r w:rsidRPr="00E514F0">
              <w:rPr>
                <w:b/>
                <w:bCs/>
              </w:rPr>
              <w:t>Ambientes Pedagógicos</w:t>
            </w:r>
          </w:p>
        </w:tc>
        <w:tc>
          <w:tcPr>
            <w:tcW w:w="5103" w:type="dxa"/>
          </w:tcPr>
          <w:p w14:paraId="3643ADA9"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Sala de aula climatizada, iluminada adequadamente, com cadeiras tipo universitária, quadro branco, projetor multimídia, cadeira e birô para docente.</w:t>
            </w:r>
          </w:p>
        </w:tc>
      </w:tr>
      <w:tr w:rsidR="008E278B" w:rsidRPr="00E514F0" w14:paraId="64613CE7" w14:textId="77777777" w:rsidTr="006E33BE">
        <w:tc>
          <w:tcPr>
            <w:tcW w:w="5103" w:type="dxa"/>
          </w:tcPr>
          <w:p w14:paraId="48B74F5F" w14:textId="77777777" w:rsidR="008E278B" w:rsidRPr="00E514F0" w:rsidRDefault="008E278B" w:rsidP="006E33BE">
            <w:pPr>
              <w:adjustRightInd w:val="0"/>
              <w:jc w:val="both"/>
              <w:rPr>
                <w:b/>
                <w:bCs/>
              </w:rPr>
            </w:pPr>
            <w:r w:rsidRPr="00E514F0">
              <w:rPr>
                <w:b/>
                <w:bCs/>
              </w:rPr>
              <w:t xml:space="preserve">Observações/recomendações: </w:t>
            </w:r>
          </w:p>
          <w:p w14:paraId="3B6CD411" w14:textId="77777777" w:rsidR="008E278B" w:rsidRPr="00E514F0" w:rsidRDefault="008E278B" w:rsidP="006E33BE">
            <w:pPr>
              <w:adjustRightInd w:val="0"/>
              <w:rPr>
                <w:b/>
                <w:bCs/>
              </w:rPr>
            </w:pPr>
          </w:p>
        </w:tc>
        <w:tc>
          <w:tcPr>
            <w:tcW w:w="5103" w:type="dxa"/>
          </w:tcPr>
          <w:p w14:paraId="591060DF" w14:textId="77777777" w:rsidR="008E278B" w:rsidRPr="00E514F0" w:rsidRDefault="008E278B" w:rsidP="006E33BE">
            <w:pPr>
              <w:adjustRightInd w:val="0"/>
              <w:jc w:val="both"/>
              <w:rPr>
                <w:rStyle w:val="fontstyle01"/>
                <w:rFonts w:ascii="Times New Roman" w:hAnsi="Times New Roman"/>
                <w:color w:val="auto"/>
                <w:sz w:val="24"/>
                <w:szCs w:val="24"/>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016A475C"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6B3BD4F2" w14:textId="77777777" w:rsidTr="006E33BE">
        <w:tc>
          <w:tcPr>
            <w:tcW w:w="10206" w:type="dxa"/>
            <w:gridSpan w:val="2"/>
            <w:shd w:val="clear" w:color="auto" w:fill="E7E6E6"/>
          </w:tcPr>
          <w:p w14:paraId="654034F0" w14:textId="77777777" w:rsidR="008E278B" w:rsidRPr="00E514F0" w:rsidRDefault="008E278B" w:rsidP="006E33BE">
            <w:pPr>
              <w:rPr>
                <w:b/>
                <w:bCs/>
              </w:rPr>
            </w:pPr>
            <w:r w:rsidRPr="00E514F0">
              <w:rPr>
                <w:b/>
                <w:bCs/>
              </w:rPr>
              <w:t>5.3.</w:t>
            </w:r>
            <w:r>
              <w:rPr>
                <w:b/>
                <w:bCs/>
              </w:rPr>
              <w:t>9</w:t>
            </w:r>
            <w:r w:rsidRPr="00E514F0">
              <w:rPr>
                <w:b/>
                <w:bCs/>
              </w:rPr>
              <w:t xml:space="preserve"> </w:t>
            </w:r>
            <w:r w:rsidRPr="00C85455">
              <w:rPr>
                <w:b/>
                <w:bCs/>
              </w:rPr>
              <w:t xml:space="preserve">Módulo </w:t>
            </w:r>
            <w:r>
              <w:rPr>
                <w:b/>
                <w:bCs/>
              </w:rPr>
              <w:t>Específico</w:t>
            </w:r>
          </w:p>
        </w:tc>
      </w:tr>
      <w:tr w:rsidR="008E278B" w:rsidRPr="00E514F0" w14:paraId="5278DC14" w14:textId="77777777" w:rsidTr="006E33BE">
        <w:tc>
          <w:tcPr>
            <w:tcW w:w="10206" w:type="dxa"/>
            <w:gridSpan w:val="2"/>
            <w:shd w:val="clear" w:color="auto" w:fill="E7E6E6" w:themeFill="background2"/>
          </w:tcPr>
          <w:p w14:paraId="71653395"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C0692F" w14:paraId="6CD48663" w14:textId="77777777" w:rsidTr="006E33BE">
        <w:tc>
          <w:tcPr>
            <w:tcW w:w="10206" w:type="dxa"/>
            <w:gridSpan w:val="2"/>
            <w:shd w:val="clear" w:color="auto" w:fill="E7E6E6" w:themeFill="background2"/>
          </w:tcPr>
          <w:p w14:paraId="019FDC56" w14:textId="77777777" w:rsidR="008E278B" w:rsidRPr="00C0692F" w:rsidRDefault="008E278B" w:rsidP="006E33BE">
            <w:pPr>
              <w:jc w:val="both"/>
              <w:rPr>
                <w:bCs/>
              </w:rPr>
            </w:pPr>
            <w:r w:rsidRPr="00C0692F">
              <w:rPr>
                <w:b/>
                <w:bCs/>
              </w:rPr>
              <w:t>Unidade Curricular:</w:t>
            </w:r>
            <w:r>
              <w:rPr>
                <w:b/>
                <w:bCs/>
              </w:rPr>
              <w:t xml:space="preserve"> </w:t>
            </w:r>
            <w:r w:rsidRPr="00347BC7">
              <w:rPr>
                <w:bCs/>
              </w:rPr>
              <w:t>Rotinas de Segurança e Saúde do Trabalho</w:t>
            </w:r>
          </w:p>
        </w:tc>
      </w:tr>
      <w:tr w:rsidR="008E278B" w:rsidRPr="00C0692F" w14:paraId="67F35799" w14:textId="77777777" w:rsidTr="006E33BE">
        <w:tc>
          <w:tcPr>
            <w:tcW w:w="10206" w:type="dxa"/>
            <w:gridSpan w:val="2"/>
            <w:shd w:val="clear" w:color="auto" w:fill="E7E6E6" w:themeFill="background2"/>
          </w:tcPr>
          <w:p w14:paraId="3034782E" w14:textId="77777777" w:rsidR="008E278B" w:rsidRPr="00C0692F" w:rsidRDefault="008E278B" w:rsidP="006E33BE">
            <w:pPr>
              <w:rPr>
                <w:bCs/>
              </w:rPr>
            </w:pPr>
            <w:r w:rsidRPr="00C0692F">
              <w:rPr>
                <w:b/>
                <w:bCs/>
              </w:rPr>
              <w:t>Carga Horária:</w:t>
            </w:r>
            <w:r w:rsidRPr="00C0692F">
              <w:rPr>
                <w:bCs/>
              </w:rPr>
              <w:t xml:space="preserve"> </w:t>
            </w:r>
            <w:r>
              <w:rPr>
                <w:bCs/>
              </w:rPr>
              <w:t>160</w:t>
            </w:r>
            <w:r w:rsidRPr="00C0692F">
              <w:rPr>
                <w:bCs/>
              </w:rPr>
              <w:t>h</w:t>
            </w:r>
          </w:p>
        </w:tc>
      </w:tr>
      <w:tr w:rsidR="008E278B" w:rsidRPr="00806C1A" w14:paraId="19EF7745" w14:textId="77777777" w:rsidTr="006E33BE">
        <w:tc>
          <w:tcPr>
            <w:tcW w:w="10206" w:type="dxa"/>
            <w:gridSpan w:val="2"/>
            <w:shd w:val="clear" w:color="auto" w:fill="E7E6E6" w:themeFill="background2"/>
          </w:tcPr>
          <w:p w14:paraId="7D746F15" w14:textId="77777777" w:rsidR="008E278B" w:rsidRPr="00E514F0" w:rsidRDefault="008E278B" w:rsidP="006E33BE">
            <w:pPr>
              <w:rPr>
                <w:b/>
                <w:bCs/>
              </w:rPr>
            </w:pPr>
            <w:r w:rsidRPr="00E514F0">
              <w:rPr>
                <w:b/>
                <w:bCs/>
              </w:rPr>
              <w:t xml:space="preserve">Função: </w:t>
            </w:r>
          </w:p>
          <w:p w14:paraId="76D6650C"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853135" w14:paraId="51E993FE" w14:textId="77777777" w:rsidTr="006E33BE">
        <w:tc>
          <w:tcPr>
            <w:tcW w:w="10206" w:type="dxa"/>
            <w:gridSpan w:val="2"/>
            <w:shd w:val="clear" w:color="auto" w:fill="E7E6E6" w:themeFill="background2"/>
          </w:tcPr>
          <w:p w14:paraId="12BF59ED" w14:textId="77777777" w:rsidR="008E278B" w:rsidRPr="00853135" w:rsidRDefault="008E278B" w:rsidP="006E33BE">
            <w:pPr>
              <w:adjustRightInd w:val="0"/>
              <w:jc w:val="both"/>
            </w:pPr>
            <w:r w:rsidRPr="00853135">
              <w:rPr>
                <w:b/>
                <w:bCs/>
              </w:rPr>
              <w:t>Objetivo Geral:</w:t>
            </w:r>
            <w:r w:rsidRPr="00853135">
              <w:t xml:space="preserve"> </w:t>
            </w:r>
            <w:r>
              <w:t>Desenvolver capacidades técnicas e socioemocionais necessárias para o desenvolvimento das atividades de inspeção e acompanhamento de atividades laborais</w:t>
            </w:r>
          </w:p>
        </w:tc>
      </w:tr>
      <w:tr w:rsidR="008E278B" w:rsidRPr="00E514F0" w14:paraId="78E46677" w14:textId="77777777" w:rsidTr="006E33BE">
        <w:tc>
          <w:tcPr>
            <w:tcW w:w="10206" w:type="dxa"/>
            <w:gridSpan w:val="2"/>
            <w:shd w:val="clear" w:color="auto" w:fill="E7E6E6"/>
          </w:tcPr>
          <w:p w14:paraId="08DF4846"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1447CCC8" w14:textId="77777777" w:rsidTr="006E33BE">
        <w:tc>
          <w:tcPr>
            <w:tcW w:w="5103" w:type="dxa"/>
            <w:shd w:val="clear" w:color="auto" w:fill="E7E6E6"/>
          </w:tcPr>
          <w:p w14:paraId="6D3BD68B"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2BA28151"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5D2AF20A" w14:textId="77777777" w:rsidTr="006E33BE">
        <w:tc>
          <w:tcPr>
            <w:tcW w:w="5103" w:type="dxa"/>
          </w:tcPr>
          <w:p w14:paraId="2187CBA8" w14:textId="77777777" w:rsidR="008E278B" w:rsidRDefault="008E278B" w:rsidP="00884023">
            <w:pPr>
              <w:numPr>
                <w:ilvl w:val="0"/>
                <w:numId w:val="35"/>
              </w:numPr>
              <w:spacing w:after="160"/>
              <w:ind w:left="344"/>
              <w:contextualSpacing/>
              <w:jc w:val="both"/>
              <w:textAlignment w:val="baseline"/>
            </w:pPr>
            <w:r>
              <w:t>Reconhecer as técnicas de registro disponibilizadas pela empresa para as ações de segurança e saúde no ambiente do trabalho.</w:t>
            </w:r>
          </w:p>
          <w:p w14:paraId="719CABF1" w14:textId="77777777" w:rsidR="008E278B" w:rsidRDefault="008E278B" w:rsidP="00884023">
            <w:pPr>
              <w:numPr>
                <w:ilvl w:val="0"/>
                <w:numId w:val="35"/>
              </w:numPr>
              <w:spacing w:after="160"/>
              <w:ind w:left="344"/>
              <w:contextualSpacing/>
              <w:jc w:val="both"/>
              <w:textAlignment w:val="baseline"/>
            </w:pPr>
            <w:r>
              <w:lastRenderedPageBreak/>
              <w:t>Identificar, na legislação e normas técnicas, orientações sobre registro e guarda de documentos relativos as ações de segurança e saúde do trabalho.</w:t>
            </w:r>
          </w:p>
          <w:p w14:paraId="227D3A6F" w14:textId="77777777" w:rsidR="008E278B" w:rsidRDefault="008E278B" w:rsidP="00884023">
            <w:pPr>
              <w:numPr>
                <w:ilvl w:val="0"/>
                <w:numId w:val="35"/>
              </w:numPr>
              <w:spacing w:after="160"/>
              <w:ind w:left="344"/>
              <w:contextualSpacing/>
              <w:jc w:val="both"/>
              <w:textAlignment w:val="baseline"/>
            </w:pPr>
            <w:r>
              <w:t>Cumprir normas e procedimentos de segurança estabelecidos pela empresa para avaliação de processo de trabalho e ou novo projeto, a fim de garantir a saúde e integridade física do trabalhador.</w:t>
            </w:r>
          </w:p>
          <w:p w14:paraId="39376DCC" w14:textId="77777777" w:rsidR="008E278B" w:rsidRDefault="008E278B" w:rsidP="00884023">
            <w:pPr>
              <w:numPr>
                <w:ilvl w:val="0"/>
                <w:numId w:val="35"/>
              </w:numPr>
              <w:spacing w:after="160"/>
              <w:ind w:left="344"/>
              <w:contextualSpacing/>
              <w:jc w:val="both"/>
              <w:textAlignment w:val="baseline"/>
            </w:pPr>
            <w:r>
              <w:t>Operar equipamentos de acordo com a técnica de análise adequada à classificação dos riscos do objeto de análise.</w:t>
            </w:r>
          </w:p>
          <w:p w14:paraId="1E7BEACD" w14:textId="77777777" w:rsidR="008E278B" w:rsidRDefault="008E278B" w:rsidP="00884023">
            <w:pPr>
              <w:numPr>
                <w:ilvl w:val="0"/>
                <w:numId w:val="35"/>
              </w:numPr>
              <w:spacing w:after="160"/>
              <w:ind w:left="344"/>
              <w:contextualSpacing/>
              <w:jc w:val="both"/>
              <w:textAlignment w:val="baseline"/>
            </w:pPr>
            <w:r>
              <w:t>Identificar os riscos inerentes às atividades laborais a serem avaliadas durante a inspeção, em conformidade com Legislação e Normas de segurança e saúde no trabalho.</w:t>
            </w:r>
          </w:p>
          <w:p w14:paraId="12EB7D16" w14:textId="77777777" w:rsidR="008E278B" w:rsidRDefault="008E278B" w:rsidP="00884023">
            <w:pPr>
              <w:numPr>
                <w:ilvl w:val="0"/>
                <w:numId w:val="35"/>
              </w:numPr>
              <w:spacing w:after="160"/>
              <w:ind w:left="344"/>
              <w:contextualSpacing/>
              <w:jc w:val="both"/>
              <w:textAlignment w:val="baseline"/>
            </w:pPr>
            <w:r>
              <w:t>Identificar situações de risco grave e iminente durante a inspeção nos ambientes laborais, agindo de acordo com os procedimentos padrão e ou de emergência da empresa.</w:t>
            </w:r>
          </w:p>
          <w:p w14:paraId="6F2A7AD3" w14:textId="77777777" w:rsidR="008E278B" w:rsidRDefault="008E278B" w:rsidP="00884023">
            <w:pPr>
              <w:numPr>
                <w:ilvl w:val="0"/>
                <w:numId w:val="35"/>
              </w:numPr>
              <w:spacing w:after="160"/>
              <w:ind w:left="344"/>
              <w:contextualSpacing/>
              <w:jc w:val="both"/>
              <w:textAlignment w:val="baseline"/>
            </w:pPr>
            <w:r>
              <w:t>Identificar os fluxos operacionais da empresa.</w:t>
            </w:r>
          </w:p>
          <w:p w14:paraId="4BB6D595" w14:textId="77777777" w:rsidR="008E278B" w:rsidRDefault="008E278B" w:rsidP="00884023">
            <w:pPr>
              <w:numPr>
                <w:ilvl w:val="0"/>
                <w:numId w:val="35"/>
              </w:numPr>
              <w:spacing w:after="160"/>
              <w:ind w:left="344"/>
              <w:contextualSpacing/>
              <w:jc w:val="both"/>
              <w:textAlignment w:val="baseline"/>
            </w:pPr>
            <w:r>
              <w:t>Aplicar técnicas de análises quantitativas e qualitativas aplicáveis à avaliação de riscos.</w:t>
            </w:r>
          </w:p>
          <w:p w14:paraId="402C8261" w14:textId="77777777" w:rsidR="008E278B" w:rsidRDefault="008E278B" w:rsidP="00884023">
            <w:pPr>
              <w:numPr>
                <w:ilvl w:val="0"/>
                <w:numId w:val="35"/>
              </w:numPr>
              <w:spacing w:after="160"/>
              <w:ind w:left="344"/>
              <w:contextualSpacing/>
              <w:jc w:val="both"/>
              <w:textAlignment w:val="baseline"/>
            </w:pPr>
            <w:r>
              <w:t>Aplicar as técnicas e metodologia de avaliação adequada à classificação dos riscos do objeto de análise.</w:t>
            </w:r>
          </w:p>
          <w:p w14:paraId="0692A77F" w14:textId="77777777" w:rsidR="008E278B" w:rsidRDefault="008E278B" w:rsidP="00884023">
            <w:pPr>
              <w:numPr>
                <w:ilvl w:val="0"/>
                <w:numId w:val="35"/>
              </w:numPr>
              <w:spacing w:after="160"/>
              <w:ind w:left="344"/>
              <w:contextualSpacing/>
              <w:jc w:val="both"/>
              <w:textAlignment w:val="baseline"/>
            </w:pPr>
            <w:r>
              <w:t>Correlacionar as especificações dos equipamentos de avaliação com o padrão mínimo exigido nas Normas Técnicas.</w:t>
            </w:r>
          </w:p>
          <w:p w14:paraId="433067F6" w14:textId="77777777" w:rsidR="008E278B" w:rsidRDefault="008E278B" w:rsidP="00884023">
            <w:pPr>
              <w:numPr>
                <w:ilvl w:val="0"/>
                <w:numId w:val="35"/>
              </w:numPr>
              <w:spacing w:after="160"/>
              <w:ind w:left="344"/>
              <w:contextualSpacing/>
              <w:jc w:val="both"/>
              <w:textAlignment w:val="baseline"/>
            </w:pPr>
            <w:r>
              <w:t>Correlacionar os resultados obtidos na avaliação quantitativa com os padrões estabelecidos na legislação.</w:t>
            </w:r>
          </w:p>
          <w:p w14:paraId="33112461"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ao ramo de atuação e ou atividade do local a ser inspecionado.</w:t>
            </w:r>
          </w:p>
          <w:p w14:paraId="33AD792D" w14:textId="77777777" w:rsidR="008E278B" w:rsidRDefault="008E278B" w:rsidP="00884023">
            <w:pPr>
              <w:numPr>
                <w:ilvl w:val="0"/>
                <w:numId w:val="35"/>
              </w:numPr>
              <w:spacing w:after="160"/>
              <w:ind w:left="344"/>
              <w:contextualSpacing/>
              <w:jc w:val="both"/>
              <w:textAlignment w:val="baseline"/>
            </w:pPr>
            <w:r>
              <w:t>Correlacionar os itens exigidos na legislação, normas e notas técnicas ao ramo de atuação e ou atividade identificadas in loco.</w:t>
            </w:r>
          </w:p>
          <w:p w14:paraId="210E8852" w14:textId="77777777" w:rsidR="008E278B" w:rsidRDefault="008E278B" w:rsidP="00884023">
            <w:pPr>
              <w:numPr>
                <w:ilvl w:val="0"/>
                <w:numId w:val="35"/>
              </w:numPr>
              <w:spacing w:after="160"/>
              <w:ind w:left="344"/>
              <w:contextualSpacing/>
              <w:jc w:val="both"/>
              <w:textAlignment w:val="baseline"/>
            </w:pPr>
            <w:r>
              <w:t>Identificar nos procedimentos operacionais as diretrizes relativas às ações de segurança do trabalho.</w:t>
            </w:r>
          </w:p>
          <w:p w14:paraId="45906484" w14:textId="77777777" w:rsidR="008E278B" w:rsidRDefault="008E278B" w:rsidP="00884023">
            <w:pPr>
              <w:numPr>
                <w:ilvl w:val="0"/>
                <w:numId w:val="35"/>
              </w:numPr>
              <w:spacing w:after="160"/>
              <w:ind w:left="344"/>
              <w:contextualSpacing/>
              <w:jc w:val="both"/>
              <w:textAlignment w:val="baseline"/>
            </w:pPr>
            <w:r>
              <w:t>Correlacionar as diretrizes de segurança do trabalho descritas nos procedimentos com as atividades desenvolvidas no ambiente laboral.</w:t>
            </w:r>
          </w:p>
          <w:p w14:paraId="4F6CF4AB" w14:textId="77777777" w:rsidR="008E278B" w:rsidRDefault="008E278B" w:rsidP="00884023">
            <w:pPr>
              <w:numPr>
                <w:ilvl w:val="0"/>
                <w:numId w:val="35"/>
              </w:numPr>
              <w:spacing w:after="160"/>
              <w:ind w:left="344"/>
              <w:contextualSpacing/>
              <w:jc w:val="both"/>
              <w:textAlignment w:val="baseline"/>
            </w:pPr>
            <w:r>
              <w:t xml:space="preserve">Avaliar a necessidade de alteração e ou complementação das diretrizes de segurança do </w:t>
            </w:r>
            <w:r>
              <w:lastRenderedPageBreak/>
              <w:t>trabalho estabelecidas nos procedimentos operacionais e de emergência.</w:t>
            </w:r>
          </w:p>
          <w:p w14:paraId="21F3205C" w14:textId="77777777" w:rsidR="008E278B" w:rsidRDefault="008E278B" w:rsidP="00884023">
            <w:pPr>
              <w:numPr>
                <w:ilvl w:val="0"/>
                <w:numId w:val="35"/>
              </w:numPr>
              <w:spacing w:after="160"/>
              <w:ind w:left="344"/>
              <w:contextualSpacing/>
              <w:jc w:val="both"/>
              <w:textAlignment w:val="baseline"/>
            </w:pPr>
            <w:r>
              <w:t>Identificar se os trabalhadores estão aptos a desenvolver as atividades laborais, conforme previsto na legislação.</w:t>
            </w:r>
          </w:p>
          <w:p w14:paraId="072D33E8" w14:textId="77777777" w:rsidR="008E278B" w:rsidRDefault="008E278B" w:rsidP="00884023">
            <w:pPr>
              <w:numPr>
                <w:ilvl w:val="0"/>
                <w:numId w:val="35"/>
              </w:numPr>
              <w:spacing w:after="160"/>
              <w:ind w:left="344"/>
              <w:contextualSpacing/>
              <w:jc w:val="both"/>
              <w:textAlignment w:val="baseline"/>
            </w:pPr>
            <w:r>
              <w:t>Identificar, normas e notas técnicas aplicáveis ao ramo de atuação e ou atividade do local a ser inspecionado.</w:t>
            </w:r>
          </w:p>
          <w:p w14:paraId="6C2CED85" w14:textId="77777777" w:rsidR="008E278B" w:rsidRDefault="008E278B" w:rsidP="00884023">
            <w:pPr>
              <w:numPr>
                <w:ilvl w:val="0"/>
                <w:numId w:val="35"/>
              </w:numPr>
              <w:spacing w:after="160"/>
              <w:ind w:left="344"/>
              <w:contextualSpacing/>
              <w:jc w:val="both"/>
              <w:textAlignment w:val="baseline"/>
            </w:pPr>
            <w:r>
              <w:t>Interpretar os relatórios de inspeção e avaliação de riscos para identificar se as medidas propostas no relatório estão sendo cumpridas.</w:t>
            </w:r>
          </w:p>
          <w:p w14:paraId="12A107E5" w14:textId="77777777" w:rsidR="008E278B" w:rsidRDefault="008E278B" w:rsidP="00884023">
            <w:pPr>
              <w:numPr>
                <w:ilvl w:val="0"/>
                <w:numId w:val="35"/>
              </w:numPr>
              <w:spacing w:after="160"/>
              <w:ind w:left="344"/>
              <w:contextualSpacing/>
              <w:jc w:val="both"/>
              <w:textAlignment w:val="baseline"/>
            </w:pPr>
            <w:r>
              <w:t>Avaliar a evolução ou a mitigação dos riscos ocupacionais evidenciados no relatório.</w:t>
            </w:r>
          </w:p>
          <w:p w14:paraId="46B8AA57" w14:textId="77777777" w:rsidR="008E278B" w:rsidRDefault="008E278B" w:rsidP="00884023">
            <w:pPr>
              <w:numPr>
                <w:ilvl w:val="0"/>
                <w:numId w:val="35"/>
              </w:numPr>
              <w:spacing w:after="160"/>
              <w:ind w:left="344"/>
              <w:contextualSpacing/>
              <w:jc w:val="both"/>
              <w:textAlignment w:val="baseline"/>
            </w:pPr>
            <w:r>
              <w:t>Identificar novas situações de riscos não contempladas inicialmente nos relatórios e avaliações.</w:t>
            </w:r>
          </w:p>
          <w:p w14:paraId="356BB6C1"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ao ramo de atuação e ou atividade do local a ser inspecionado.</w:t>
            </w:r>
          </w:p>
          <w:p w14:paraId="004EDA37" w14:textId="77777777" w:rsidR="008E278B" w:rsidRDefault="008E278B" w:rsidP="00884023">
            <w:pPr>
              <w:numPr>
                <w:ilvl w:val="0"/>
                <w:numId w:val="35"/>
              </w:numPr>
              <w:spacing w:after="160"/>
              <w:ind w:left="344"/>
              <w:contextualSpacing/>
              <w:jc w:val="both"/>
              <w:textAlignment w:val="baseline"/>
            </w:pPr>
            <w:r>
              <w:t>Cumprir normas e procedimentos de segurança estabelecidos pela empresa para realização das atividades de inspeção, a fim de garantir a saúde e integridade física.</w:t>
            </w:r>
          </w:p>
          <w:p w14:paraId="6C162A1F" w14:textId="77777777" w:rsidR="008E278B" w:rsidRDefault="008E278B" w:rsidP="00884023">
            <w:pPr>
              <w:numPr>
                <w:ilvl w:val="0"/>
                <w:numId w:val="35"/>
              </w:numPr>
              <w:spacing w:after="160"/>
              <w:ind w:left="344"/>
              <w:contextualSpacing/>
              <w:jc w:val="both"/>
              <w:textAlignment w:val="baseline"/>
            </w:pPr>
            <w:r>
              <w:t>Identificar os fluxos operacionais da empresa.</w:t>
            </w:r>
          </w:p>
          <w:p w14:paraId="295AE5AB" w14:textId="77777777" w:rsidR="008E278B" w:rsidRDefault="008E278B" w:rsidP="00884023">
            <w:pPr>
              <w:numPr>
                <w:ilvl w:val="0"/>
                <w:numId w:val="35"/>
              </w:numPr>
              <w:spacing w:after="160"/>
              <w:ind w:left="344"/>
              <w:contextualSpacing/>
              <w:jc w:val="both"/>
              <w:textAlignment w:val="baseline"/>
            </w:pPr>
            <w:r>
              <w:t>Identificar a legislação, normas e notas técnicas aplicáveis ao ambiente laboral.</w:t>
            </w:r>
          </w:p>
          <w:p w14:paraId="1F29A378" w14:textId="77777777" w:rsidR="008E278B" w:rsidRPr="00E514F0" w:rsidRDefault="008E278B" w:rsidP="00884023">
            <w:pPr>
              <w:numPr>
                <w:ilvl w:val="0"/>
                <w:numId w:val="35"/>
              </w:numPr>
              <w:spacing w:after="160"/>
              <w:ind w:left="344"/>
              <w:contextualSpacing/>
              <w:jc w:val="both"/>
              <w:textAlignment w:val="baseline"/>
            </w:pPr>
            <w:r>
              <w:t>Correlacionar os itens exigidos na legislação, normas e notas técnicas, aplicáveis ao trabalho a ser desenvolvido.</w:t>
            </w:r>
          </w:p>
        </w:tc>
        <w:tc>
          <w:tcPr>
            <w:tcW w:w="5103" w:type="dxa"/>
          </w:tcPr>
          <w:p w14:paraId="1B70FDF9" w14:textId="77777777" w:rsidR="008E278B" w:rsidRDefault="008E278B" w:rsidP="006E33BE">
            <w:pPr>
              <w:spacing w:after="160"/>
              <w:ind w:left="-16"/>
              <w:contextualSpacing/>
              <w:jc w:val="both"/>
              <w:textAlignment w:val="baseline"/>
            </w:pPr>
            <w:r>
              <w:lastRenderedPageBreak/>
              <w:t>1 INSPEÇÕES DE SEGURANÇA</w:t>
            </w:r>
          </w:p>
          <w:p w14:paraId="58CC08F4" w14:textId="77777777" w:rsidR="008E278B" w:rsidRDefault="008E278B" w:rsidP="00884023">
            <w:pPr>
              <w:numPr>
                <w:ilvl w:val="0"/>
                <w:numId w:val="35"/>
              </w:numPr>
              <w:spacing w:after="160"/>
              <w:ind w:left="344"/>
              <w:contextualSpacing/>
              <w:jc w:val="both"/>
              <w:textAlignment w:val="baseline"/>
            </w:pPr>
            <w:r>
              <w:t xml:space="preserve"> 1.1 Tipos </w:t>
            </w:r>
          </w:p>
          <w:p w14:paraId="26806E21" w14:textId="77777777" w:rsidR="008E278B" w:rsidRDefault="008E278B" w:rsidP="00884023">
            <w:pPr>
              <w:numPr>
                <w:ilvl w:val="0"/>
                <w:numId w:val="35"/>
              </w:numPr>
              <w:spacing w:after="160"/>
              <w:ind w:left="344"/>
              <w:contextualSpacing/>
              <w:jc w:val="both"/>
              <w:textAlignment w:val="baseline"/>
            </w:pPr>
            <w:r>
              <w:t xml:space="preserve">1.2 Meios para divulgação de informações </w:t>
            </w:r>
          </w:p>
          <w:p w14:paraId="280DBAA3" w14:textId="77777777" w:rsidR="008E278B" w:rsidRDefault="008E278B" w:rsidP="00884023">
            <w:pPr>
              <w:numPr>
                <w:ilvl w:val="0"/>
                <w:numId w:val="35"/>
              </w:numPr>
              <w:spacing w:after="160"/>
              <w:ind w:left="344"/>
              <w:contextualSpacing/>
              <w:jc w:val="both"/>
              <w:textAlignment w:val="baseline"/>
            </w:pPr>
            <w:r>
              <w:lastRenderedPageBreak/>
              <w:t xml:space="preserve">1.3 Relatórios </w:t>
            </w:r>
          </w:p>
          <w:p w14:paraId="31BDC01B" w14:textId="77777777" w:rsidR="008E278B" w:rsidRDefault="008E278B" w:rsidP="00884023">
            <w:pPr>
              <w:numPr>
                <w:ilvl w:val="0"/>
                <w:numId w:val="35"/>
              </w:numPr>
              <w:spacing w:after="160"/>
              <w:ind w:left="344"/>
              <w:contextualSpacing/>
              <w:jc w:val="both"/>
              <w:textAlignment w:val="baseline"/>
            </w:pPr>
            <w:r>
              <w:t xml:space="preserve">1.4 Registro </w:t>
            </w:r>
          </w:p>
          <w:p w14:paraId="577F8AD2" w14:textId="77777777" w:rsidR="008E278B" w:rsidRDefault="008E278B" w:rsidP="00884023">
            <w:pPr>
              <w:numPr>
                <w:ilvl w:val="0"/>
                <w:numId w:val="35"/>
              </w:numPr>
              <w:spacing w:after="160"/>
              <w:ind w:left="344"/>
              <w:contextualSpacing/>
              <w:jc w:val="both"/>
              <w:textAlignment w:val="baseline"/>
            </w:pPr>
            <w:r>
              <w:t xml:space="preserve">1.5 Desvios e Erros </w:t>
            </w:r>
          </w:p>
          <w:p w14:paraId="52FD9146" w14:textId="77777777" w:rsidR="008E278B" w:rsidRDefault="008E278B" w:rsidP="00884023">
            <w:pPr>
              <w:numPr>
                <w:ilvl w:val="0"/>
                <w:numId w:val="35"/>
              </w:numPr>
              <w:spacing w:after="160"/>
              <w:ind w:left="344"/>
              <w:contextualSpacing/>
              <w:jc w:val="both"/>
              <w:textAlignment w:val="baseline"/>
            </w:pPr>
            <w:r>
              <w:t xml:space="preserve">1.6 Lista de Verificação (check list) </w:t>
            </w:r>
          </w:p>
          <w:p w14:paraId="64BB155A" w14:textId="77777777" w:rsidR="008E278B" w:rsidRDefault="008E278B" w:rsidP="00884023">
            <w:pPr>
              <w:numPr>
                <w:ilvl w:val="0"/>
                <w:numId w:val="35"/>
              </w:numPr>
              <w:spacing w:after="160"/>
              <w:ind w:left="344"/>
              <w:contextualSpacing/>
              <w:jc w:val="both"/>
              <w:textAlignment w:val="baseline"/>
            </w:pPr>
            <w:r>
              <w:t xml:space="preserve">1.7 Execução da Inspeção </w:t>
            </w:r>
          </w:p>
          <w:p w14:paraId="782EFF40" w14:textId="77777777" w:rsidR="008E278B" w:rsidRDefault="008E278B" w:rsidP="00884023">
            <w:pPr>
              <w:numPr>
                <w:ilvl w:val="0"/>
                <w:numId w:val="35"/>
              </w:numPr>
              <w:spacing w:after="160"/>
              <w:ind w:left="344"/>
              <w:contextualSpacing/>
              <w:jc w:val="both"/>
              <w:textAlignment w:val="baseline"/>
            </w:pPr>
            <w:r>
              <w:t xml:space="preserve">1.8 Definição </w:t>
            </w:r>
          </w:p>
          <w:p w14:paraId="3E03271F" w14:textId="77777777" w:rsidR="008E278B" w:rsidRDefault="008E278B" w:rsidP="00884023">
            <w:pPr>
              <w:numPr>
                <w:ilvl w:val="0"/>
                <w:numId w:val="35"/>
              </w:numPr>
              <w:spacing w:after="160"/>
              <w:ind w:left="344"/>
              <w:contextualSpacing/>
              <w:jc w:val="both"/>
              <w:textAlignment w:val="baseline"/>
            </w:pPr>
            <w:r>
              <w:t xml:space="preserve">1.9 Planejamento </w:t>
            </w:r>
          </w:p>
          <w:p w14:paraId="1A00A742" w14:textId="77777777" w:rsidR="008E278B" w:rsidRDefault="008E278B" w:rsidP="006E33BE">
            <w:pPr>
              <w:spacing w:after="160"/>
              <w:ind w:left="344"/>
              <w:contextualSpacing/>
              <w:jc w:val="both"/>
              <w:textAlignment w:val="baseline"/>
            </w:pPr>
          </w:p>
          <w:p w14:paraId="261D3E09" w14:textId="77777777" w:rsidR="008E278B" w:rsidRDefault="008E278B" w:rsidP="006E33BE">
            <w:pPr>
              <w:spacing w:after="160"/>
              <w:contextualSpacing/>
              <w:jc w:val="both"/>
              <w:textAlignment w:val="baseline"/>
            </w:pPr>
            <w:r>
              <w:t xml:space="preserve">2 ANÁLISE DE RISCOS </w:t>
            </w:r>
          </w:p>
          <w:p w14:paraId="4AE19571" w14:textId="77777777" w:rsidR="008E278B" w:rsidRDefault="008E278B" w:rsidP="00884023">
            <w:pPr>
              <w:numPr>
                <w:ilvl w:val="0"/>
                <w:numId w:val="35"/>
              </w:numPr>
              <w:spacing w:after="160"/>
              <w:ind w:left="344"/>
              <w:contextualSpacing/>
              <w:jc w:val="both"/>
              <w:textAlignment w:val="baseline"/>
            </w:pPr>
            <w:r>
              <w:t xml:space="preserve">2.1 Metodologias de avaliação de riscos </w:t>
            </w:r>
          </w:p>
          <w:p w14:paraId="4B2EF667" w14:textId="77777777" w:rsidR="008E278B" w:rsidRDefault="008E278B" w:rsidP="00884023">
            <w:pPr>
              <w:numPr>
                <w:ilvl w:val="0"/>
                <w:numId w:val="35"/>
              </w:numPr>
              <w:spacing w:after="160"/>
              <w:ind w:left="344"/>
              <w:contextualSpacing/>
              <w:jc w:val="both"/>
              <w:textAlignment w:val="baseline"/>
            </w:pPr>
            <w:r>
              <w:t xml:space="preserve">2.1.1 Risco Grave e Iminente – NR 03 </w:t>
            </w:r>
          </w:p>
          <w:p w14:paraId="63AFABE7" w14:textId="77777777" w:rsidR="008E278B" w:rsidRDefault="008E278B" w:rsidP="00884023">
            <w:pPr>
              <w:numPr>
                <w:ilvl w:val="0"/>
                <w:numId w:val="35"/>
              </w:numPr>
              <w:spacing w:after="160"/>
              <w:ind w:left="344"/>
              <w:contextualSpacing/>
              <w:jc w:val="both"/>
              <w:textAlignment w:val="baseline"/>
            </w:pPr>
            <w:r>
              <w:t xml:space="preserve">2.2 Ferramentas </w:t>
            </w:r>
          </w:p>
          <w:p w14:paraId="656298A1" w14:textId="77777777" w:rsidR="008E278B" w:rsidRDefault="008E278B" w:rsidP="00884023">
            <w:pPr>
              <w:numPr>
                <w:ilvl w:val="0"/>
                <w:numId w:val="35"/>
              </w:numPr>
              <w:spacing w:after="160"/>
              <w:ind w:left="344"/>
              <w:contextualSpacing/>
              <w:jc w:val="both"/>
              <w:textAlignment w:val="baseline"/>
            </w:pPr>
            <w:r>
              <w:t xml:space="preserve">2.2.1 Árvore de causas </w:t>
            </w:r>
          </w:p>
          <w:p w14:paraId="12863EEB" w14:textId="77777777" w:rsidR="008E278B" w:rsidRDefault="008E278B" w:rsidP="00884023">
            <w:pPr>
              <w:numPr>
                <w:ilvl w:val="0"/>
                <w:numId w:val="35"/>
              </w:numPr>
              <w:spacing w:after="160"/>
              <w:ind w:left="344"/>
              <w:contextualSpacing/>
              <w:jc w:val="both"/>
              <w:textAlignment w:val="baseline"/>
            </w:pPr>
            <w:r>
              <w:t>2.2.2 Diagrama de causas e efeitos</w:t>
            </w:r>
          </w:p>
          <w:p w14:paraId="43287C76" w14:textId="77777777" w:rsidR="008E278B" w:rsidRDefault="008E278B" w:rsidP="00884023">
            <w:pPr>
              <w:numPr>
                <w:ilvl w:val="0"/>
                <w:numId w:val="35"/>
              </w:numPr>
              <w:spacing w:after="160"/>
              <w:ind w:left="344"/>
              <w:contextualSpacing/>
              <w:jc w:val="both"/>
              <w:textAlignment w:val="baseline"/>
            </w:pPr>
            <w:r>
              <w:t xml:space="preserve">2.2.3 Análise do tipo e efeito de falha – FMEA </w:t>
            </w:r>
          </w:p>
          <w:p w14:paraId="033B9276" w14:textId="77777777" w:rsidR="008E278B" w:rsidRDefault="008E278B" w:rsidP="00884023">
            <w:pPr>
              <w:numPr>
                <w:ilvl w:val="0"/>
                <w:numId w:val="35"/>
              </w:numPr>
              <w:spacing w:after="160"/>
              <w:ind w:left="344"/>
              <w:contextualSpacing/>
              <w:jc w:val="both"/>
              <w:textAlignment w:val="baseline"/>
            </w:pPr>
            <w:r>
              <w:t xml:space="preserve">2.2.4 Hazop </w:t>
            </w:r>
          </w:p>
          <w:p w14:paraId="1F6E794F" w14:textId="77777777" w:rsidR="008E278B" w:rsidRDefault="008E278B" w:rsidP="00884023">
            <w:pPr>
              <w:numPr>
                <w:ilvl w:val="0"/>
                <w:numId w:val="35"/>
              </w:numPr>
              <w:spacing w:after="160"/>
              <w:ind w:left="344"/>
              <w:contextualSpacing/>
              <w:jc w:val="both"/>
              <w:textAlignment w:val="baseline"/>
            </w:pPr>
            <w:r>
              <w:t xml:space="preserve">2.2.5 Análise preliminar de risco – APR </w:t>
            </w:r>
          </w:p>
          <w:p w14:paraId="6C308744" w14:textId="77777777" w:rsidR="008E278B" w:rsidRDefault="008E278B" w:rsidP="00884023">
            <w:pPr>
              <w:numPr>
                <w:ilvl w:val="0"/>
                <w:numId w:val="35"/>
              </w:numPr>
              <w:spacing w:after="160"/>
              <w:ind w:left="344"/>
              <w:contextualSpacing/>
              <w:jc w:val="both"/>
              <w:textAlignment w:val="baseline"/>
            </w:pPr>
            <w:r>
              <w:t>2.2.6 5W+2H</w:t>
            </w:r>
          </w:p>
          <w:p w14:paraId="1CC23C0F" w14:textId="77777777" w:rsidR="008E278B" w:rsidRDefault="008E278B" w:rsidP="00884023">
            <w:pPr>
              <w:numPr>
                <w:ilvl w:val="0"/>
                <w:numId w:val="35"/>
              </w:numPr>
              <w:spacing w:after="160"/>
              <w:ind w:left="344"/>
              <w:contextualSpacing/>
              <w:jc w:val="both"/>
              <w:textAlignment w:val="baseline"/>
            </w:pPr>
            <w:r>
              <w:t xml:space="preserve">2.2.7 Gráfico de Pareto </w:t>
            </w:r>
          </w:p>
          <w:p w14:paraId="6286C4C5" w14:textId="77777777" w:rsidR="008E278B" w:rsidRDefault="008E278B" w:rsidP="006E33BE">
            <w:pPr>
              <w:spacing w:after="160"/>
              <w:ind w:left="344"/>
              <w:contextualSpacing/>
              <w:jc w:val="both"/>
              <w:textAlignment w:val="baseline"/>
            </w:pPr>
          </w:p>
          <w:p w14:paraId="673791AE" w14:textId="77777777" w:rsidR="008E278B" w:rsidRDefault="008E278B" w:rsidP="006E33BE">
            <w:pPr>
              <w:spacing w:after="160"/>
              <w:ind w:left="-16"/>
              <w:contextualSpacing/>
              <w:jc w:val="both"/>
              <w:textAlignment w:val="baseline"/>
            </w:pPr>
            <w:r>
              <w:t xml:space="preserve">3 RISCOS DE ACIDENTES </w:t>
            </w:r>
          </w:p>
          <w:p w14:paraId="59DCB16D" w14:textId="77777777" w:rsidR="008E278B" w:rsidRDefault="008E278B" w:rsidP="00884023">
            <w:pPr>
              <w:numPr>
                <w:ilvl w:val="0"/>
                <w:numId w:val="35"/>
              </w:numPr>
              <w:spacing w:after="160"/>
              <w:ind w:left="344"/>
              <w:contextualSpacing/>
              <w:jc w:val="both"/>
              <w:textAlignment w:val="baseline"/>
            </w:pPr>
            <w:r>
              <w:t xml:space="preserve">3.1 Definição </w:t>
            </w:r>
          </w:p>
          <w:p w14:paraId="028F8E0D" w14:textId="77777777" w:rsidR="008E278B" w:rsidRDefault="008E278B" w:rsidP="00884023">
            <w:pPr>
              <w:numPr>
                <w:ilvl w:val="0"/>
                <w:numId w:val="35"/>
              </w:numPr>
              <w:spacing w:after="160"/>
              <w:ind w:left="344"/>
              <w:contextualSpacing/>
              <w:jc w:val="both"/>
              <w:textAlignment w:val="baseline"/>
            </w:pPr>
            <w:r>
              <w:t xml:space="preserve">3.2 Tipos </w:t>
            </w:r>
          </w:p>
          <w:p w14:paraId="584927F7" w14:textId="77777777" w:rsidR="008E278B" w:rsidRDefault="008E278B" w:rsidP="00884023">
            <w:pPr>
              <w:numPr>
                <w:ilvl w:val="0"/>
                <w:numId w:val="35"/>
              </w:numPr>
              <w:spacing w:after="160"/>
              <w:ind w:left="344"/>
              <w:contextualSpacing/>
              <w:jc w:val="both"/>
              <w:textAlignment w:val="baseline"/>
            </w:pPr>
            <w:r>
              <w:t xml:space="preserve">3.2.1 Elétricos – NR 10 </w:t>
            </w:r>
          </w:p>
          <w:p w14:paraId="098F2520" w14:textId="77777777" w:rsidR="008E278B" w:rsidRDefault="008E278B" w:rsidP="00884023">
            <w:pPr>
              <w:numPr>
                <w:ilvl w:val="0"/>
                <w:numId w:val="35"/>
              </w:numPr>
              <w:spacing w:after="160"/>
              <w:ind w:left="344"/>
              <w:contextualSpacing/>
              <w:jc w:val="both"/>
              <w:textAlignment w:val="baseline"/>
            </w:pPr>
            <w:r>
              <w:t xml:space="preserve">3.2.2 Transporte, armazenamento e movimentação de cargas – NR 11 </w:t>
            </w:r>
          </w:p>
          <w:p w14:paraId="538FE071" w14:textId="77777777" w:rsidR="008E278B" w:rsidRDefault="008E278B" w:rsidP="00884023">
            <w:pPr>
              <w:numPr>
                <w:ilvl w:val="0"/>
                <w:numId w:val="35"/>
              </w:numPr>
              <w:spacing w:after="160"/>
              <w:ind w:left="344"/>
              <w:contextualSpacing/>
              <w:jc w:val="both"/>
              <w:textAlignment w:val="baseline"/>
            </w:pPr>
            <w:r>
              <w:t xml:space="preserve">3.2.3 Arranjo físico – NR 11,12,17 </w:t>
            </w:r>
          </w:p>
          <w:p w14:paraId="51A22225" w14:textId="77777777" w:rsidR="008E278B" w:rsidRDefault="008E278B" w:rsidP="00884023">
            <w:pPr>
              <w:numPr>
                <w:ilvl w:val="0"/>
                <w:numId w:val="35"/>
              </w:numPr>
              <w:spacing w:after="160"/>
              <w:ind w:left="344"/>
              <w:contextualSpacing/>
              <w:jc w:val="both"/>
              <w:textAlignment w:val="baseline"/>
            </w:pPr>
            <w:r>
              <w:t xml:space="preserve">3.2.4 Segurança em Máquinas e Equipamentos - NR 12 </w:t>
            </w:r>
          </w:p>
          <w:p w14:paraId="5404D023" w14:textId="77777777" w:rsidR="008E278B" w:rsidRDefault="008E278B" w:rsidP="00884023">
            <w:pPr>
              <w:numPr>
                <w:ilvl w:val="0"/>
                <w:numId w:val="35"/>
              </w:numPr>
              <w:spacing w:after="160"/>
              <w:ind w:left="344"/>
              <w:contextualSpacing/>
              <w:jc w:val="both"/>
              <w:textAlignment w:val="baseline"/>
            </w:pPr>
            <w:r>
              <w:t xml:space="preserve">3.2.5 Trabalho com caldeiras, vasos de pressão e tubulaçõesNR 13 </w:t>
            </w:r>
          </w:p>
          <w:p w14:paraId="57B1C1BB" w14:textId="77777777" w:rsidR="008E278B" w:rsidRDefault="008E278B" w:rsidP="00884023">
            <w:pPr>
              <w:numPr>
                <w:ilvl w:val="0"/>
                <w:numId w:val="35"/>
              </w:numPr>
              <w:spacing w:after="160"/>
              <w:ind w:left="344"/>
              <w:contextualSpacing/>
              <w:jc w:val="both"/>
              <w:textAlignment w:val="baseline"/>
            </w:pPr>
            <w:r>
              <w:t xml:space="preserve">3.2.6 Atividades e Operações Perigosas – NR 16 </w:t>
            </w:r>
          </w:p>
          <w:p w14:paraId="5961F5CE" w14:textId="77777777" w:rsidR="008E278B" w:rsidRDefault="008E278B" w:rsidP="00884023">
            <w:pPr>
              <w:numPr>
                <w:ilvl w:val="0"/>
                <w:numId w:val="35"/>
              </w:numPr>
              <w:spacing w:after="160"/>
              <w:ind w:left="344"/>
              <w:contextualSpacing/>
              <w:jc w:val="both"/>
              <w:textAlignment w:val="baseline"/>
            </w:pPr>
            <w:r>
              <w:t xml:space="preserve">3.2.7 Incêndio e explosão – NR 19,20 e 23 </w:t>
            </w:r>
          </w:p>
          <w:p w14:paraId="1E1FB5A2" w14:textId="77777777" w:rsidR="008E278B" w:rsidRDefault="008E278B" w:rsidP="00884023">
            <w:pPr>
              <w:numPr>
                <w:ilvl w:val="0"/>
                <w:numId w:val="35"/>
              </w:numPr>
              <w:spacing w:after="160"/>
              <w:ind w:left="344"/>
              <w:contextualSpacing/>
              <w:jc w:val="both"/>
              <w:textAlignment w:val="baseline"/>
            </w:pPr>
            <w:r>
              <w:t xml:space="preserve">3.2.8 Espaço confinado – NR 33 </w:t>
            </w:r>
          </w:p>
          <w:p w14:paraId="4187BA81" w14:textId="77777777" w:rsidR="008E278B" w:rsidRDefault="008E278B" w:rsidP="00884023">
            <w:pPr>
              <w:numPr>
                <w:ilvl w:val="0"/>
                <w:numId w:val="35"/>
              </w:numPr>
              <w:spacing w:after="160"/>
              <w:ind w:left="344"/>
              <w:contextualSpacing/>
              <w:jc w:val="both"/>
              <w:textAlignment w:val="baseline"/>
            </w:pPr>
            <w:r>
              <w:t xml:space="preserve">3.2.9 Trabalho a quente – NR 34 </w:t>
            </w:r>
          </w:p>
          <w:p w14:paraId="0F0AB89D" w14:textId="77777777" w:rsidR="008E278B" w:rsidRDefault="008E278B" w:rsidP="00884023">
            <w:pPr>
              <w:numPr>
                <w:ilvl w:val="0"/>
                <w:numId w:val="35"/>
              </w:numPr>
              <w:spacing w:after="160"/>
              <w:ind w:left="344"/>
              <w:contextualSpacing/>
              <w:jc w:val="both"/>
              <w:textAlignment w:val="baseline"/>
            </w:pPr>
            <w:r>
              <w:t xml:space="preserve">3.2.10 Trabalho em altura – NR 35 </w:t>
            </w:r>
          </w:p>
          <w:p w14:paraId="29591908" w14:textId="77777777" w:rsidR="008E278B" w:rsidRDefault="008E278B" w:rsidP="00884023">
            <w:pPr>
              <w:numPr>
                <w:ilvl w:val="0"/>
                <w:numId w:val="35"/>
              </w:numPr>
              <w:spacing w:after="160"/>
              <w:ind w:left="344"/>
              <w:contextualSpacing/>
              <w:jc w:val="both"/>
              <w:textAlignment w:val="baseline"/>
            </w:pPr>
            <w:r>
              <w:t xml:space="preserve">3.2.11 Vazamento de produtos químicos </w:t>
            </w:r>
          </w:p>
          <w:p w14:paraId="5A221202" w14:textId="77777777" w:rsidR="008E278B" w:rsidRDefault="008E278B" w:rsidP="00884023">
            <w:pPr>
              <w:numPr>
                <w:ilvl w:val="0"/>
                <w:numId w:val="35"/>
              </w:numPr>
              <w:spacing w:after="160"/>
              <w:ind w:left="344"/>
              <w:contextualSpacing/>
              <w:jc w:val="both"/>
              <w:textAlignment w:val="baseline"/>
            </w:pPr>
            <w:r>
              <w:t xml:space="preserve">3.2.12 Animais peçonhentos </w:t>
            </w:r>
          </w:p>
          <w:p w14:paraId="6819C937" w14:textId="77777777" w:rsidR="008E278B" w:rsidRDefault="008E278B" w:rsidP="00884023">
            <w:pPr>
              <w:numPr>
                <w:ilvl w:val="0"/>
                <w:numId w:val="35"/>
              </w:numPr>
              <w:spacing w:after="160"/>
              <w:ind w:left="344"/>
              <w:contextualSpacing/>
              <w:jc w:val="both"/>
              <w:textAlignment w:val="baseline"/>
            </w:pPr>
            <w:r>
              <w:t xml:space="preserve">3.2.13 Intempéries </w:t>
            </w:r>
          </w:p>
          <w:p w14:paraId="404931CD" w14:textId="77777777" w:rsidR="008E278B" w:rsidRDefault="008E278B" w:rsidP="00884023">
            <w:pPr>
              <w:numPr>
                <w:ilvl w:val="0"/>
                <w:numId w:val="35"/>
              </w:numPr>
              <w:spacing w:after="160"/>
              <w:ind w:left="344"/>
              <w:contextualSpacing/>
              <w:jc w:val="both"/>
              <w:textAlignment w:val="baseline"/>
            </w:pPr>
            <w:r>
              <w:t xml:space="preserve">3.3 Medidas preventivas, corretivas e de controle </w:t>
            </w:r>
          </w:p>
          <w:p w14:paraId="530851C0" w14:textId="77777777" w:rsidR="008E278B" w:rsidRDefault="008E278B" w:rsidP="006E33BE">
            <w:pPr>
              <w:spacing w:after="160"/>
              <w:ind w:left="344"/>
              <w:contextualSpacing/>
              <w:jc w:val="both"/>
              <w:textAlignment w:val="baseline"/>
            </w:pPr>
          </w:p>
          <w:p w14:paraId="01350925" w14:textId="77777777" w:rsidR="008E278B" w:rsidRDefault="008E278B" w:rsidP="006E33BE">
            <w:pPr>
              <w:spacing w:after="160"/>
              <w:contextualSpacing/>
              <w:jc w:val="both"/>
              <w:textAlignment w:val="baseline"/>
            </w:pPr>
            <w:r>
              <w:t xml:space="preserve">4 NORMAS SETORIAIS </w:t>
            </w:r>
          </w:p>
          <w:p w14:paraId="6AAC9479" w14:textId="77777777" w:rsidR="008E278B" w:rsidRDefault="008E278B" w:rsidP="00884023">
            <w:pPr>
              <w:numPr>
                <w:ilvl w:val="0"/>
                <w:numId w:val="35"/>
              </w:numPr>
              <w:spacing w:after="160"/>
              <w:ind w:left="344"/>
              <w:contextualSpacing/>
              <w:jc w:val="both"/>
              <w:textAlignment w:val="baseline"/>
            </w:pPr>
            <w:r>
              <w:t xml:space="preserve">4.1 Portuário - NR 29 </w:t>
            </w:r>
          </w:p>
          <w:p w14:paraId="79C8E376" w14:textId="77777777" w:rsidR="008E278B" w:rsidRDefault="008E278B" w:rsidP="00884023">
            <w:pPr>
              <w:numPr>
                <w:ilvl w:val="0"/>
                <w:numId w:val="35"/>
              </w:numPr>
              <w:spacing w:after="160"/>
              <w:ind w:left="344"/>
              <w:contextualSpacing/>
              <w:jc w:val="both"/>
              <w:textAlignment w:val="baseline"/>
            </w:pPr>
            <w:r>
              <w:t xml:space="preserve">4.2 Aquaviário - NR 30 </w:t>
            </w:r>
          </w:p>
          <w:p w14:paraId="2ACB14B0" w14:textId="77777777" w:rsidR="008E278B" w:rsidRDefault="008E278B" w:rsidP="00884023">
            <w:pPr>
              <w:numPr>
                <w:ilvl w:val="0"/>
                <w:numId w:val="35"/>
              </w:numPr>
              <w:spacing w:after="160"/>
              <w:ind w:left="344"/>
              <w:contextualSpacing/>
              <w:jc w:val="both"/>
              <w:textAlignment w:val="baseline"/>
            </w:pPr>
            <w:r>
              <w:lastRenderedPageBreak/>
              <w:t xml:space="preserve">4.3 Atividades de Saúde - NR 32 </w:t>
            </w:r>
          </w:p>
          <w:p w14:paraId="4BE5704A" w14:textId="77777777" w:rsidR="008E278B" w:rsidRDefault="008E278B" w:rsidP="00884023">
            <w:pPr>
              <w:numPr>
                <w:ilvl w:val="0"/>
                <w:numId w:val="35"/>
              </w:numPr>
              <w:spacing w:after="160"/>
              <w:ind w:left="344"/>
              <w:contextualSpacing/>
              <w:jc w:val="both"/>
              <w:textAlignment w:val="baseline"/>
            </w:pPr>
            <w:r>
              <w:t xml:space="preserve">4.4 Frigoríficos - NR 36 </w:t>
            </w:r>
          </w:p>
          <w:p w14:paraId="3C11A43E" w14:textId="77777777" w:rsidR="008E278B" w:rsidRDefault="008E278B" w:rsidP="00884023">
            <w:pPr>
              <w:numPr>
                <w:ilvl w:val="0"/>
                <w:numId w:val="35"/>
              </w:numPr>
              <w:spacing w:after="160"/>
              <w:ind w:left="344"/>
              <w:contextualSpacing/>
              <w:jc w:val="both"/>
              <w:textAlignment w:val="baseline"/>
            </w:pPr>
            <w:r>
              <w:t xml:space="preserve">4.5 Petróleo - NR 37 </w:t>
            </w:r>
          </w:p>
          <w:p w14:paraId="0BD6C4CE" w14:textId="77777777" w:rsidR="008E278B" w:rsidRDefault="008E278B" w:rsidP="00884023">
            <w:pPr>
              <w:numPr>
                <w:ilvl w:val="0"/>
                <w:numId w:val="35"/>
              </w:numPr>
              <w:spacing w:after="160"/>
              <w:ind w:left="344"/>
              <w:contextualSpacing/>
              <w:jc w:val="both"/>
              <w:textAlignment w:val="baseline"/>
            </w:pPr>
            <w:r>
              <w:t xml:space="preserve">5 CONDIÇÕES SANITÁRIAS E DE CONFORTO – NR 24 </w:t>
            </w:r>
          </w:p>
          <w:p w14:paraId="4948C3FD" w14:textId="77777777" w:rsidR="008E278B" w:rsidRDefault="008E278B" w:rsidP="00884023">
            <w:pPr>
              <w:numPr>
                <w:ilvl w:val="0"/>
                <w:numId w:val="35"/>
              </w:numPr>
              <w:spacing w:after="160"/>
              <w:ind w:left="344"/>
              <w:contextualSpacing/>
              <w:jc w:val="both"/>
              <w:textAlignment w:val="baseline"/>
            </w:pPr>
          </w:p>
          <w:p w14:paraId="0793A0BF" w14:textId="77777777" w:rsidR="008E278B" w:rsidRDefault="008E278B" w:rsidP="006E33BE">
            <w:pPr>
              <w:spacing w:after="160"/>
              <w:ind w:left="-16"/>
              <w:contextualSpacing/>
              <w:jc w:val="both"/>
              <w:textAlignment w:val="baseline"/>
            </w:pPr>
            <w:r>
              <w:t xml:space="preserve">6 ERGONOMIA – NR17 </w:t>
            </w:r>
          </w:p>
          <w:p w14:paraId="458A7F13" w14:textId="77777777" w:rsidR="008E278B" w:rsidRDefault="008E278B" w:rsidP="00884023">
            <w:pPr>
              <w:numPr>
                <w:ilvl w:val="0"/>
                <w:numId w:val="35"/>
              </w:numPr>
              <w:spacing w:after="160"/>
              <w:ind w:left="344"/>
              <w:contextualSpacing/>
              <w:jc w:val="both"/>
              <w:textAlignment w:val="baseline"/>
            </w:pPr>
            <w:r>
              <w:t>6.1 Definição</w:t>
            </w:r>
          </w:p>
          <w:p w14:paraId="6D39E4E0" w14:textId="77777777" w:rsidR="008E278B" w:rsidRDefault="008E278B" w:rsidP="00884023">
            <w:pPr>
              <w:numPr>
                <w:ilvl w:val="0"/>
                <w:numId w:val="35"/>
              </w:numPr>
              <w:spacing w:after="160"/>
              <w:ind w:left="344"/>
              <w:contextualSpacing/>
              <w:jc w:val="both"/>
              <w:textAlignment w:val="baseline"/>
            </w:pPr>
            <w:r>
              <w:t xml:space="preserve">6.2 Fatores de riscos </w:t>
            </w:r>
          </w:p>
          <w:p w14:paraId="610E5192" w14:textId="77777777" w:rsidR="008E278B" w:rsidRDefault="008E278B" w:rsidP="00884023">
            <w:pPr>
              <w:numPr>
                <w:ilvl w:val="0"/>
                <w:numId w:val="35"/>
              </w:numPr>
              <w:spacing w:after="160"/>
              <w:ind w:left="344"/>
              <w:contextualSpacing/>
              <w:jc w:val="both"/>
              <w:textAlignment w:val="baseline"/>
            </w:pPr>
            <w:r>
              <w:t xml:space="preserve">6.3 Fisiologia do trabalho </w:t>
            </w:r>
          </w:p>
          <w:p w14:paraId="7D5C32F7" w14:textId="77777777" w:rsidR="008E278B" w:rsidRDefault="008E278B" w:rsidP="00884023">
            <w:pPr>
              <w:numPr>
                <w:ilvl w:val="0"/>
                <w:numId w:val="35"/>
              </w:numPr>
              <w:spacing w:after="160"/>
              <w:ind w:left="344"/>
              <w:contextualSpacing/>
              <w:jc w:val="both"/>
              <w:textAlignment w:val="baseline"/>
            </w:pPr>
            <w:r>
              <w:t xml:space="preserve">6.4 Doenças relacionadas </w:t>
            </w:r>
          </w:p>
          <w:p w14:paraId="551C2145" w14:textId="77777777" w:rsidR="008E278B" w:rsidRDefault="008E278B" w:rsidP="00884023">
            <w:pPr>
              <w:numPr>
                <w:ilvl w:val="0"/>
                <w:numId w:val="35"/>
              </w:numPr>
              <w:spacing w:after="160"/>
              <w:ind w:left="344"/>
              <w:contextualSpacing/>
              <w:jc w:val="both"/>
              <w:textAlignment w:val="baseline"/>
            </w:pPr>
            <w:r>
              <w:t xml:space="preserve">6.5 Avaliação Ergonômica preliminar </w:t>
            </w:r>
          </w:p>
          <w:p w14:paraId="33353181" w14:textId="77777777" w:rsidR="008E278B" w:rsidRDefault="008E278B" w:rsidP="00884023">
            <w:pPr>
              <w:numPr>
                <w:ilvl w:val="0"/>
                <w:numId w:val="35"/>
              </w:numPr>
              <w:spacing w:after="160"/>
              <w:ind w:left="344"/>
              <w:contextualSpacing/>
              <w:jc w:val="both"/>
              <w:textAlignment w:val="baseline"/>
            </w:pPr>
            <w:r>
              <w:t xml:space="preserve">6.6 Análise ergonômica do trabalho </w:t>
            </w:r>
          </w:p>
          <w:p w14:paraId="1AB8E8C0" w14:textId="77777777" w:rsidR="008E278B" w:rsidRDefault="008E278B" w:rsidP="00884023">
            <w:pPr>
              <w:numPr>
                <w:ilvl w:val="0"/>
                <w:numId w:val="35"/>
              </w:numPr>
              <w:spacing w:after="160"/>
              <w:ind w:left="344"/>
              <w:contextualSpacing/>
              <w:jc w:val="both"/>
              <w:textAlignment w:val="baseline"/>
            </w:pPr>
            <w:r>
              <w:t xml:space="preserve">6.7 Intervenção ergonômica </w:t>
            </w:r>
          </w:p>
          <w:p w14:paraId="42C5BAC8" w14:textId="77777777" w:rsidR="008E278B" w:rsidRDefault="008E278B" w:rsidP="00884023">
            <w:pPr>
              <w:numPr>
                <w:ilvl w:val="0"/>
                <w:numId w:val="35"/>
              </w:numPr>
              <w:spacing w:after="160"/>
              <w:ind w:left="344"/>
              <w:contextualSpacing/>
              <w:jc w:val="both"/>
              <w:textAlignment w:val="baseline"/>
            </w:pPr>
            <w:r>
              <w:t xml:space="preserve">6.8 Condições de conforto no ambiente de trabalho </w:t>
            </w:r>
          </w:p>
          <w:p w14:paraId="369B6ADD" w14:textId="77777777" w:rsidR="008E278B" w:rsidRDefault="008E278B" w:rsidP="00884023">
            <w:pPr>
              <w:numPr>
                <w:ilvl w:val="0"/>
                <w:numId w:val="35"/>
              </w:numPr>
              <w:spacing w:after="160"/>
              <w:ind w:left="344"/>
              <w:contextualSpacing/>
              <w:jc w:val="both"/>
              <w:textAlignment w:val="baseline"/>
            </w:pPr>
            <w:r>
              <w:t xml:space="preserve">6.8.1 Instrumentos de Medição </w:t>
            </w:r>
          </w:p>
          <w:p w14:paraId="035F82D2" w14:textId="77777777" w:rsidR="008E278B" w:rsidRDefault="008E278B" w:rsidP="00884023">
            <w:pPr>
              <w:numPr>
                <w:ilvl w:val="0"/>
                <w:numId w:val="35"/>
              </w:numPr>
              <w:spacing w:after="160"/>
              <w:ind w:left="344"/>
              <w:contextualSpacing/>
              <w:jc w:val="both"/>
              <w:textAlignment w:val="baseline"/>
            </w:pPr>
            <w:r>
              <w:t xml:space="preserve">6.8.2 Térmico </w:t>
            </w:r>
          </w:p>
          <w:p w14:paraId="022A604D" w14:textId="77777777" w:rsidR="008E278B" w:rsidRDefault="008E278B" w:rsidP="00884023">
            <w:pPr>
              <w:numPr>
                <w:ilvl w:val="0"/>
                <w:numId w:val="35"/>
              </w:numPr>
              <w:spacing w:after="160"/>
              <w:ind w:left="344"/>
              <w:contextualSpacing/>
              <w:jc w:val="both"/>
              <w:textAlignment w:val="baseline"/>
            </w:pPr>
            <w:r>
              <w:t xml:space="preserve">6.8.3 Acústico </w:t>
            </w:r>
          </w:p>
          <w:p w14:paraId="2EBD0B51" w14:textId="77777777" w:rsidR="008E278B" w:rsidRDefault="008E278B" w:rsidP="00884023">
            <w:pPr>
              <w:numPr>
                <w:ilvl w:val="0"/>
                <w:numId w:val="35"/>
              </w:numPr>
              <w:spacing w:after="160"/>
              <w:ind w:left="344"/>
              <w:contextualSpacing/>
              <w:jc w:val="both"/>
              <w:textAlignment w:val="baseline"/>
            </w:pPr>
            <w:r>
              <w:t xml:space="preserve">6.8.4 Iluminação – NHO 11 </w:t>
            </w:r>
          </w:p>
          <w:p w14:paraId="2567F5C0" w14:textId="77777777" w:rsidR="008E278B" w:rsidRDefault="008E278B" w:rsidP="00884023">
            <w:pPr>
              <w:numPr>
                <w:ilvl w:val="0"/>
                <w:numId w:val="35"/>
              </w:numPr>
              <w:spacing w:after="160"/>
              <w:ind w:left="344"/>
              <w:contextualSpacing/>
              <w:jc w:val="both"/>
              <w:textAlignment w:val="baseline"/>
            </w:pPr>
            <w:r>
              <w:t xml:space="preserve">6.9 Medidas preventivas, corretivas e de controle </w:t>
            </w:r>
          </w:p>
          <w:p w14:paraId="204B90A2" w14:textId="77777777" w:rsidR="008E278B" w:rsidRDefault="008E278B" w:rsidP="006E33BE">
            <w:pPr>
              <w:spacing w:after="160"/>
              <w:ind w:left="344"/>
              <w:contextualSpacing/>
              <w:jc w:val="both"/>
              <w:textAlignment w:val="baseline"/>
            </w:pPr>
          </w:p>
          <w:p w14:paraId="0DF84E14" w14:textId="77777777" w:rsidR="008E278B" w:rsidRDefault="008E278B" w:rsidP="006E33BE">
            <w:pPr>
              <w:spacing w:after="160"/>
              <w:contextualSpacing/>
              <w:jc w:val="both"/>
              <w:textAlignment w:val="baseline"/>
            </w:pPr>
            <w:r>
              <w:t xml:space="preserve">7 A CONSTRUÇÃO DA AMABILIDADE NO AMBIENTE ORGANIZACIONAL </w:t>
            </w:r>
          </w:p>
          <w:p w14:paraId="09D803BA" w14:textId="77777777" w:rsidR="008E278B" w:rsidRDefault="008E278B" w:rsidP="00884023">
            <w:pPr>
              <w:numPr>
                <w:ilvl w:val="0"/>
                <w:numId w:val="35"/>
              </w:numPr>
              <w:spacing w:after="160"/>
              <w:ind w:left="344"/>
              <w:contextualSpacing/>
              <w:jc w:val="both"/>
              <w:textAlignment w:val="baseline"/>
            </w:pPr>
            <w:r>
              <w:t xml:space="preserve">7.1 O papel da liderança </w:t>
            </w:r>
          </w:p>
          <w:p w14:paraId="3F139B5C" w14:textId="77777777" w:rsidR="008E278B" w:rsidRDefault="008E278B" w:rsidP="00884023">
            <w:pPr>
              <w:numPr>
                <w:ilvl w:val="0"/>
                <w:numId w:val="35"/>
              </w:numPr>
              <w:spacing w:after="160"/>
              <w:ind w:left="344"/>
              <w:contextualSpacing/>
              <w:jc w:val="both"/>
              <w:textAlignment w:val="baseline"/>
            </w:pPr>
            <w:r>
              <w:t xml:space="preserve">7.2 Os caminhos para a construção da amabilidade </w:t>
            </w:r>
          </w:p>
          <w:p w14:paraId="6E3BF960" w14:textId="77777777" w:rsidR="008E278B" w:rsidRDefault="008E278B" w:rsidP="00884023">
            <w:pPr>
              <w:numPr>
                <w:ilvl w:val="0"/>
                <w:numId w:val="35"/>
              </w:numPr>
              <w:spacing w:after="160"/>
              <w:ind w:left="344"/>
              <w:contextualSpacing/>
              <w:jc w:val="both"/>
              <w:textAlignment w:val="baseline"/>
            </w:pPr>
            <w:r>
              <w:t xml:space="preserve">7.3 Diálogo, empatia, tolerância, altruísmo, a modéstia e a gratidão </w:t>
            </w:r>
          </w:p>
          <w:p w14:paraId="0DDAD9BB" w14:textId="77777777" w:rsidR="008E278B" w:rsidRDefault="008E278B" w:rsidP="00884023">
            <w:pPr>
              <w:numPr>
                <w:ilvl w:val="0"/>
                <w:numId w:val="35"/>
              </w:numPr>
              <w:spacing w:after="160"/>
              <w:ind w:left="344"/>
              <w:contextualSpacing/>
              <w:jc w:val="both"/>
              <w:textAlignment w:val="baseline"/>
            </w:pPr>
            <w:r>
              <w:t>7.4 O exercício da amabilidade como caminho para o engajamento e a cooperação</w:t>
            </w:r>
          </w:p>
          <w:p w14:paraId="1FDF862B" w14:textId="77777777" w:rsidR="008E278B" w:rsidRPr="0001397D" w:rsidRDefault="008E278B" w:rsidP="006E33BE">
            <w:pPr>
              <w:spacing w:after="160"/>
              <w:ind w:left="344"/>
              <w:contextualSpacing/>
              <w:jc w:val="both"/>
              <w:textAlignment w:val="baseline"/>
            </w:pPr>
          </w:p>
        </w:tc>
      </w:tr>
      <w:tr w:rsidR="008E278B" w:rsidRPr="00E514F0" w14:paraId="7E8D9558" w14:textId="77777777" w:rsidTr="006E33BE">
        <w:tc>
          <w:tcPr>
            <w:tcW w:w="10206" w:type="dxa"/>
            <w:gridSpan w:val="2"/>
            <w:shd w:val="clear" w:color="auto" w:fill="E7E6E6"/>
          </w:tcPr>
          <w:p w14:paraId="53946257"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32028F62" w14:textId="77777777" w:rsidTr="006E33BE">
        <w:tc>
          <w:tcPr>
            <w:tcW w:w="10206" w:type="dxa"/>
            <w:gridSpan w:val="2"/>
          </w:tcPr>
          <w:p w14:paraId="18A746D5" w14:textId="77777777" w:rsidR="008E278B" w:rsidRDefault="008E278B" w:rsidP="00884023">
            <w:pPr>
              <w:pStyle w:val="PargrafodaLista"/>
              <w:numPr>
                <w:ilvl w:val="0"/>
                <w:numId w:val="46"/>
              </w:numPr>
              <w:tabs>
                <w:tab w:val="left" w:pos="300"/>
              </w:tabs>
              <w:autoSpaceDE w:val="0"/>
              <w:autoSpaceDN w:val="0"/>
              <w:adjustRightInd w:val="0"/>
              <w:jc w:val="both"/>
            </w:pPr>
            <w:r>
              <w:t xml:space="preserve">Reconhecer o valor do diálogo, da empatia, da tolerância, do altruísmo, da humildade e da gratidão nas relações profissionais. </w:t>
            </w:r>
          </w:p>
          <w:p w14:paraId="64552894" w14:textId="77777777" w:rsidR="008E278B" w:rsidRPr="00E514F0" w:rsidRDefault="008E278B" w:rsidP="00884023">
            <w:pPr>
              <w:pStyle w:val="PargrafodaLista"/>
              <w:numPr>
                <w:ilvl w:val="0"/>
                <w:numId w:val="46"/>
              </w:numPr>
              <w:tabs>
                <w:tab w:val="left" w:pos="300"/>
              </w:tabs>
              <w:autoSpaceDE w:val="0"/>
              <w:autoSpaceDN w:val="0"/>
              <w:adjustRightInd w:val="0"/>
              <w:jc w:val="both"/>
            </w:pPr>
            <w:r>
              <w:t>Aceitar, com consciência, as atribuições de sua responsabilidade, contribuindo com o alcance de objetivos e metas estabelecidas.</w:t>
            </w:r>
          </w:p>
        </w:tc>
      </w:tr>
      <w:tr w:rsidR="008E278B" w:rsidRPr="00E514F0" w14:paraId="5EAE7EE6" w14:textId="77777777" w:rsidTr="006E33BE">
        <w:tc>
          <w:tcPr>
            <w:tcW w:w="10206" w:type="dxa"/>
            <w:gridSpan w:val="2"/>
            <w:shd w:val="clear" w:color="auto" w:fill="E7E6E6"/>
          </w:tcPr>
          <w:p w14:paraId="27435F5F"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7DC7C359" w14:textId="77777777" w:rsidTr="006E33BE">
        <w:tc>
          <w:tcPr>
            <w:tcW w:w="5103" w:type="dxa"/>
          </w:tcPr>
          <w:p w14:paraId="67473104" w14:textId="77777777" w:rsidR="008E278B" w:rsidRPr="00E514F0" w:rsidRDefault="008E278B" w:rsidP="006E33BE">
            <w:pPr>
              <w:adjustRightInd w:val="0"/>
              <w:rPr>
                <w:b/>
                <w:bCs/>
              </w:rPr>
            </w:pPr>
            <w:r w:rsidRPr="00E514F0">
              <w:rPr>
                <w:b/>
                <w:bCs/>
              </w:rPr>
              <w:t>Ambientes Pedagógicos</w:t>
            </w:r>
          </w:p>
        </w:tc>
        <w:tc>
          <w:tcPr>
            <w:tcW w:w="5103" w:type="dxa"/>
          </w:tcPr>
          <w:p w14:paraId="31306323" w14:textId="77777777" w:rsidR="008E278B" w:rsidRDefault="008E278B" w:rsidP="006E33BE">
            <w:pPr>
              <w:tabs>
                <w:tab w:val="left" w:pos="270"/>
              </w:tabs>
              <w:autoSpaceDE w:val="0"/>
              <w:autoSpaceDN w:val="0"/>
              <w:adjustRightInd w:val="0"/>
              <w:jc w:val="both"/>
            </w:pPr>
            <w:r>
              <w:t xml:space="preserve">Oficinas/ laboratórios que possibilitem práticas das capacidades definidas na UC </w:t>
            </w:r>
          </w:p>
          <w:p w14:paraId="2857F2C8" w14:textId="77777777" w:rsidR="008E278B" w:rsidRDefault="008E278B" w:rsidP="006E33BE">
            <w:pPr>
              <w:tabs>
                <w:tab w:val="left" w:pos="270"/>
              </w:tabs>
              <w:autoSpaceDE w:val="0"/>
              <w:autoSpaceDN w:val="0"/>
              <w:adjustRightInd w:val="0"/>
              <w:jc w:val="both"/>
            </w:pPr>
            <w:r>
              <w:t xml:space="preserve">Sala de Aula </w:t>
            </w:r>
          </w:p>
          <w:p w14:paraId="5109BDEB"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Biblioteca Laboratório de Informática</w:t>
            </w:r>
          </w:p>
        </w:tc>
      </w:tr>
      <w:tr w:rsidR="008E278B" w:rsidRPr="00E514F0" w14:paraId="46B891AC" w14:textId="77777777" w:rsidTr="006E33BE">
        <w:tc>
          <w:tcPr>
            <w:tcW w:w="5103" w:type="dxa"/>
          </w:tcPr>
          <w:p w14:paraId="739E2B82" w14:textId="77777777" w:rsidR="008E278B" w:rsidRPr="00E514F0" w:rsidRDefault="008E278B" w:rsidP="006E33BE">
            <w:pPr>
              <w:adjustRightInd w:val="0"/>
              <w:jc w:val="both"/>
              <w:rPr>
                <w:b/>
                <w:bCs/>
              </w:rPr>
            </w:pPr>
            <w:r w:rsidRPr="00E514F0">
              <w:rPr>
                <w:b/>
                <w:bCs/>
              </w:rPr>
              <w:lastRenderedPageBreak/>
              <w:t xml:space="preserve">Observações/recomendações: </w:t>
            </w:r>
          </w:p>
          <w:p w14:paraId="15F815F0" w14:textId="77777777" w:rsidR="008E278B" w:rsidRPr="00E514F0" w:rsidRDefault="008E278B" w:rsidP="006E33BE">
            <w:pPr>
              <w:adjustRightInd w:val="0"/>
              <w:rPr>
                <w:b/>
                <w:bCs/>
              </w:rPr>
            </w:pPr>
          </w:p>
        </w:tc>
        <w:tc>
          <w:tcPr>
            <w:tcW w:w="5103" w:type="dxa"/>
          </w:tcPr>
          <w:p w14:paraId="696E4777"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1B94D79"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5AE25DD2" w14:textId="77777777" w:rsidTr="006E33BE">
        <w:tc>
          <w:tcPr>
            <w:tcW w:w="10206" w:type="dxa"/>
            <w:gridSpan w:val="2"/>
            <w:shd w:val="clear" w:color="auto" w:fill="E7E6E6"/>
          </w:tcPr>
          <w:p w14:paraId="2CDDFA91" w14:textId="77777777" w:rsidR="008E278B" w:rsidRPr="00E514F0" w:rsidRDefault="008E278B" w:rsidP="006E33BE">
            <w:pPr>
              <w:rPr>
                <w:b/>
                <w:bCs/>
              </w:rPr>
            </w:pPr>
            <w:r w:rsidRPr="00E514F0">
              <w:rPr>
                <w:b/>
                <w:bCs/>
              </w:rPr>
              <w:t>5.3.</w:t>
            </w:r>
            <w:r>
              <w:rPr>
                <w:b/>
                <w:bCs/>
              </w:rPr>
              <w:t>10</w:t>
            </w:r>
            <w:r w:rsidRPr="00E514F0">
              <w:rPr>
                <w:b/>
                <w:bCs/>
              </w:rPr>
              <w:t xml:space="preserve"> </w:t>
            </w:r>
            <w:r w:rsidRPr="00C85455">
              <w:rPr>
                <w:b/>
                <w:bCs/>
              </w:rPr>
              <w:t xml:space="preserve">Módulo </w:t>
            </w:r>
            <w:r>
              <w:rPr>
                <w:b/>
                <w:bCs/>
              </w:rPr>
              <w:t>Específico</w:t>
            </w:r>
          </w:p>
        </w:tc>
      </w:tr>
      <w:tr w:rsidR="008E278B" w:rsidRPr="00E514F0" w14:paraId="6FDA8332" w14:textId="77777777" w:rsidTr="006E33BE">
        <w:tc>
          <w:tcPr>
            <w:tcW w:w="10206" w:type="dxa"/>
            <w:gridSpan w:val="2"/>
            <w:shd w:val="clear" w:color="auto" w:fill="E7E6E6" w:themeFill="background2"/>
          </w:tcPr>
          <w:p w14:paraId="393636A1"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C0692F" w14:paraId="5C0785A9" w14:textId="77777777" w:rsidTr="006E33BE">
        <w:tc>
          <w:tcPr>
            <w:tcW w:w="10206" w:type="dxa"/>
            <w:gridSpan w:val="2"/>
            <w:shd w:val="clear" w:color="auto" w:fill="E7E6E6" w:themeFill="background2"/>
          </w:tcPr>
          <w:p w14:paraId="2CE804A9" w14:textId="77777777" w:rsidR="008E278B" w:rsidRPr="00C0692F" w:rsidRDefault="008E278B" w:rsidP="006E33BE">
            <w:pPr>
              <w:jc w:val="both"/>
              <w:rPr>
                <w:bCs/>
              </w:rPr>
            </w:pPr>
            <w:r w:rsidRPr="00C0692F">
              <w:rPr>
                <w:b/>
                <w:bCs/>
              </w:rPr>
              <w:t>Unidade Curricular:</w:t>
            </w:r>
            <w:r>
              <w:rPr>
                <w:b/>
                <w:bCs/>
              </w:rPr>
              <w:t xml:space="preserve"> </w:t>
            </w:r>
            <w:r w:rsidRPr="00A15176">
              <w:rPr>
                <w:bCs/>
              </w:rPr>
              <w:t>Higiene Ocupacional</w:t>
            </w:r>
          </w:p>
        </w:tc>
      </w:tr>
      <w:tr w:rsidR="008E278B" w:rsidRPr="00C0692F" w14:paraId="2C673938" w14:textId="77777777" w:rsidTr="006E33BE">
        <w:tc>
          <w:tcPr>
            <w:tcW w:w="10206" w:type="dxa"/>
            <w:gridSpan w:val="2"/>
            <w:shd w:val="clear" w:color="auto" w:fill="E7E6E6" w:themeFill="background2"/>
          </w:tcPr>
          <w:p w14:paraId="279F7C10" w14:textId="77777777" w:rsidR="008E278B" w:rsidRPr="00C0692F" w:rsidRDefault="008E278B" w:rsidP="006E33BE">
            <w:pPr>
              <w:rPr>
                <w:bCs/>
              </w:rPr>
            </w:pPr>
            <w:r w:rsidRPr="00C0692F">
              <w:rPr>
                <w:b/>
                <w:bCs/>
              </w:rPr>
              <w:t>Carga Horária:</w:t>
            </w:r>
            <w:r w:rsidRPr="00C0692F">
              <w:rPr>
                <w:bCs/>
              </w:rPr>
              <w:t xml:space="preserve"> </w:t>
            </w:r>
            <w:r>
              <w:rPr>
                <w:bCs/>
              </w:rPr>
              <w:t>96</w:t>
            </w:r>
            <w:r w:rsidRPr="00C0692F">
              <w:rPr>
                <w:bCs/>
              </w:rPr>
              <w:t>h</w:t>
            </w:r>
          </w:p>
        </w:tc>
      </w:tr>
      <w:tr w:rsidR="008E278B" w:rsidRPr="00806C1A" w14:paraId="6A9C1BFB" w14:textId="77777777" w:rsidTr="006E33BE">
        <w:tc>
          <w:tcPr>
            <w:tcW w:w="10206" w:type="dxa"/>
            <w:gridSpan w:val="2"/>
            <w:shd w:val="clear" w:color="auto" w:fill="E7E6E6" w:themeFill="background2"/>
          </w:tcPr>
          <w:p w14:paraId="0F0AF728" w14:textId="77777777" w:rsidR="008E278B" w:rsidRPr="00E514F0" w:rsidRDefault="008E278B" w:rsidP="006E33BE">
            <w:pPr>
              <w:rPr>
                <w:b/>
                <w:bCs/>
              </w:rPr>
            </w:pPr>
            <w:r w:rsidRPr="00E514F0">
              <w:rPr>
                <w:b/>
                <w:bCs/>
              </w:rPr>
              <w:t xml:space="preserve">Função: </w:t>
            </w:r>
          </w:p>
          <w:p w14:paraId="32B87CE5"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853135" w14:paraId="14C957A1" w14:textId="77777777" w:rsidTr="006E33BE">
        <w:tc>
          <w:tcPr>
            <w:tcW w:w="10206" w:type="dxa"/>
            <w:gridSpan w:val="2"/>
            <w:shd w:val="clear" w:color="auto" w:fill="E7E6E6" w:themeFill="background2"/>
          </w:tcPr>
          <w:p w14:paraId="01EA4E45" w14:textId="77777777" w:rsidR="008E278B" w:rsidRPr="00853135" w:rsidRDefault="008E278B" w:rsidP="006E33BE">
            <w:pPr>
              <w:adjustRightInd w:val="0"/>
              <w:jc w:val="both"/>
            </w:pPr>
            <w:r w:rsidRPr="00853135">
              <w:rPr>
                <w:b/>
                <w:bCs/>
              </w:rPr>
              <w:t>Objetivo Geral:</w:t>
            </w:r>
            <w:r w:rsidRPr="00853135">
              <w:t xml:space="preserve"> </w:t>
            </w:r>
            <w:r>
              <w:t>Desenvolver capacidades técnicas e socioemocionais necessárias para a execução de avaliações de risco e estabelecimentos de medidas preventivas e corretivas nos ambientes laborais</w:t>
            </w:r>
          </w:p>
        </w:tc>
      </w:tr>
      <w:tr w:rsidR="008E278B" w:rsidRPr="00E514F0" w14:paraId="5031D706" w14:textId="77777777" w:rsidTr="006E33BE">
        <w:tc>
          <w:tcPr>
            <w:tcW w:w="10206" w:type="dxa"/>
            <w:gridSpan w:val="2"/>
            <w:shd w:val="clear" w:color="auto" w:fill="E7E6E6"/>
          </w:tcPr>
          <w:p w14:paraId="0B337590"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35257E12" w14:textId="77777777" w:rsidTr="006E33BE">
        <w:tc>
          <w:tcPr>
            <w:tcW w:w="5103" w:type="dxa"/>
            <w:shd w:val="clear" w:color="auto" w:fill="E7E6E6"/>
          </w:tcPr>
          <w:p w14:paraId="2312E67C"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2720ECB4"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67C31053" w14:textId="77777777" w:rsidTr="006E33BE">
        <w:tc>
          <w:tcPr>
            <w:tcW w:w="5103" w:type="dxa"/>
          </w:tcPr>
          <w:p w14:paraId="7A6259B8"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ao processo de trabalho e ou ao escopo do novo projeto.</w:t>
            </w:r>
          </w:p>
          <w:p w14:paraId="2A18D83D" w14:textId="77777777" w:rsidR="008E278B" w:rsidRDefault="008E278B" w:rsidP="00884023">
            <w:pPr>
              <w:numPr>
                <w:ilvl w:val="0"/>
                <w:numId w:val="35"/>
              </w:numPr>
              <w:spacing w:after="160"/>
              <w:ind w:left="344"/>
              <w:contextualSpacing/>
              <w:jc w:val="both"/>
              <w:textAlignment w:val="baseline"/>
            </w:pPr>
            <w:r>
              <w:t>Correlacionar os itens exigidos na legislação, normas e notas técnicas, ao processo de trabalho e ou ao escopo do novo projeto</w:t>
            </w:r>
          </w:p>
          <w:p w14:paraId="162C6152" w14:textId="77777777" w:rsidR="008E278B" w:rsidRDefault="008E278B" w:rsidP="00884023">
            <w:pPr>
              <w:numPr>
                <w:ilvl w:val="0"/>
                <w:numId w:val="35"/>
              </w:numPr>
              <w:spacing w:after="160"/>
              <w:ind w:left="344"/>
              <w:contextualSpacing/>
              <w:jc w:val="both"/>
              <w:textAlignment w:val="baseline"/>
            </w:pPr>
            <w:r>
              <w:t>Identificar os riscos inerentes às atividades laborais a serem avaliadas nos processos de trabalho e ou novos projetos</w:t>
            </w:r>
          </w:p>
          <w:p w14:paraId="3F9E535E" w14:textId="77777777" w:rsidR="008E278B" w:rsidRDefault="008E278B" w:rsidP="00884023">
            <w:pPr>
              <w:numPr>
                <w:ilvl w:val="0"/>
                <w:numId w:val="35"/>
              </w:numPr>
              <w:spacing w:after="160"/>
              <w:ind w:left="344"/>
              <w:contextualSpacing/>
              <w:jc w:val="both"/>
              <w:textAlignment w:val="baseline"/>
            </w:pPr>
            <w:r>
              <w:t>Identificar situações de risco grave e iminente durante a avaliação nos processos de trabalho e ou novos projetos, agindo de acordo com os procedimentos padrão e ou de emergência da empresa</w:t>
            </w:r>
          </w:p>
          <w:p w14:paraId="37F1090D" w14:textId="77777777" w:rsidR="008E278B" w:rsidRDefault="008E278B" w:rsidP="00884023">
            <w:pPr>
              <w:numPr>
                <w:ilvl w:val="0"/>
                <w:numId w:val="35"/>
              </w:numPr>
              <w:spacing w:after="160"/>
              <w:ind w:left="344"/>
              <w:contextualSpacing/>
              <w:jc w:val="both"/>
              <w:textAlignment w:val="baseline"/>
            </w:pPr>
            <w:r>
              <w:t>Identificar os fluxos operacionais da empresa</w:t>
            </w:r>
          </w:p>
          <w:p w14:paraId="34F511A3" w14:textId="77777777" w:rsidR="008E278B" w:rsidRDefault="008E278B" w:rsidP="00884023">
            <w:pPr>
              <w:numPr>
                <w:ilvl w:val="0"/>
                <w:numId w:val="35"/>
              </w:numPr>
              <w:spacing w:after="160"/>
              <w:ind w:left="344"/>
              <w:contextualSpacing/>
              <w:jc w:val="both"/>
              <w:textAlignment w:val="baseline"/>
            </w:pPr>
            <w:r>
              <w:t>Aplicar as técnicas de análises quantitativas e qualitativas de avaliação de riscos em conformidade com à classificação dos riscos do objeto de análise</w:t>
            </w:r>
          </w:p>
          <w:p w14:paraId="38B272DB" w14:textId="77777777" w:rsidR="008E278B" w:rsidRDefault="008E278B" w:rsidP="00884023">
            <w:pPr>
              <w:numPr>
                <w:ilvl w:val="0"/>
                <w:numId w:val="35"/>
              </w:numPr>
              <w:spacing w:after="160"/>
              <w:ind w:left="344"/>
              <w:contextualSpacing/>
              <w:jc w:val="both"/>
              <w:textAlignment w:val="baseline"/>
            </w:pPr>
            <w:r>
              <w:t>Correlacionar as especificações dos equipamentos de avaliação com o padrão mínimo exigido nas Normas Técnicas</w:t>
            </w:r>
          </w:p>
          <w:p w14:paraId="30ED10D4" w14:textId="77777777" w:rsidR="008E278B" w:rsidRDefault="008E278B" w:rsidP="00884023">
            <w:pPr>
              <w:numPr>
                <w:ilvl w:val="0"/>
                <w:numId w:val="35"/>
              </w:numPr>
              <w:spacing w:after="160"/>
              <w:ind w:left="344"/>
              <w:contextualSpacing/>
              <w:jc w:val="both"/>
              <w:textAlignment w:val="baseline"/>
            </w:pPr>
            <w:r>
              <w:lastRenderedPageBreak/>
              <w:t>Operar equipamentos de acordo com a técnica de análise adequada à classificação dos riscos do objeto de análise</w:t>
            </w:r>
          </w:p>
          <w:p w14:paraId="11AB639E" w14:textId="77777777" w:rsidR="008E278B" w:rsidRDefault="008E278B" w:rsidP="00884023">
            <w:pPr>
              <w:numPr>
                <w:ilvl w:val="0"/>
                <w:numId w:val="35"/>
              </w:numPr>
              <w:spacing w:after="160"/>
              <w:ind w:left="344"/>
              <w:contextualSpacing/>
              <w:jc w:val="both"/>
              <w:textAlignment w:val="baseline"/>
            </w:pPr>
            <w:r>
              <w:t>Correlacionar os resultados obtidos na avaliação quantitativa com os padrões estabelecidos na legislação</w:t>
            </w:r>
          </w:p>
          <w:p w14:paraId="77196CA0" w14:textId="77777777" w:rsidR="008E278B" w:rsidRDefault="008E278B" w:rsidP="00884023">
            <w:pPr>
              <w:numPr>
                <w:ilvl w:val="0"/>
                <w:numId w:val="35"/>
              </w:numPr>
              <w:spacing w:after="160"/>
              <w:ind w:left="344"/>
              <w:contextualSpacing/>
              <w:jc w:val="both"/>
              <w:textAlignment w:val="baseline"/>
            </w:pPr>
            <w:r>
              <w:t>Identificar os indicadores de saúde com base no PGR e relatório analítico do PCMSO e demais programas relacionados à saúde</w:t>
            </w:r>
          </w:p>
          <w:p w14:paraId="25693A3A"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ao processo de trabalho e ou ao escopo do novo projeto</w:t>
            </w:r>
          </w:p>
          <w:p w14:paraId="50EB7F89" w14:textId="77777777" w:rsidR="008E278B" w:rsidRDefault="008E278B" w:rsidP="00884023">
            <w:pPr>
              <w:numPr>
                <w:ilvl w:val="0"/>
                <w:numId w:val="35"/>
              </w:numPr>
              <w:spacing w:after="160"/>
              <w:ind w:left="344"/>
              <w:contextualSpacing/>
              <w:jc w:val="both"/>
              <w:textAlignment w:val="baseline"/>
            </w:pPr>
            <w:r>
              <w:t>Cumprir normas e procedimentos de segurança estabelecidos pela empresa para avaliação de processo de trabalho e ou novo projeto, a fim de garantir a saúde e integridade física</w:t>
            </w:r>
          </w:p>
          <w:p w14:paraId="75889B02" w14:textId="77777777" w:rsidR="008E278B" w:rsidRDefault="008E278B" w:rsidP="00884023">
            <w:pPr>
              <w:numPr>
                <w:ilvl w:val="0"/>
                <w:numId w:val="35"/>
              </w:numPr>
              <w:spacing w:after="160"/>
              <w:ind w:left="344"/>
              <w:contextualSpacing/>
              <w:jc w:val="both"/>
              <w:textAlignment w:val="baseline"/>
            </w:pPr>
            <w:r>
              <w:t>Aplicar as técnicas de registro disponibilizadas pela empresa</w:t>
            </w:r>
          </w:p>
          <w:p w14:paraId="14AF9FAE" w14:textId="77777777" w:rsidR="008E278B" w:rsidRDefault="008E278B" w:rsidP="00884023">
            <w:pPr>
              <w:numPr>
                <w:ilvl w:val="0"/>
                <w:numId w:val="35"/>
              </w:numPr>
              <w:spacing w:after="160"/>
              <w:ind w:left="344"/>
              <w:contextualSpacing/>
              <w:jc w:val="both"/>
              <w:textAlignment w:val="baseline"/>
            </w:pPr>
            <w:r>
              <w:t>Identificar na legislação e normas técnicas, orientações sobre registro e guarda de documentos</w:t>
            </w:r>
          </w:p>
          <w:p w14:paraId="308D84BE" w14:textId="77777777" w:rsidR="008E278B" w:rsidRDefault="008E278B" w:rsidP="00884023">
            <w:pPr>
              <w:numPr>
                <w:ilvl w:val="0"/>
                <w:numId w:val="35"/>
              </w:numPr>
              <w:spacing w:after="160"/>
              <w:ind w:left="344"/>
              <w:contextualSpacing/>
              <w:jc w:val="both"/>
              <w:textAlignment w:val="baseline"/>
            </w:pPr>
            <w:r>
              <w:t>Identificar a descrição das funções e atribuições desempenhadas na empresa</w:t>
            </w:r>
          </w:p>
          <w:p w14:paraId="402A3F25" w14:textId="77777777" w:rsidR="008E278B" w:rsidRDefault="008E278B" w:rsidP="00884023">
            <w:pPr>
              <w:numPr>
                <w:ilvl w:val="0"/>
                <w:numId w:val="35"/>
              </w:numPr>
              <w:spacing w:after="160"/>
              <w:ind w:left="344"/>
              <w:contextualSpacing/>
              <w:jc w:val="both"/>
              <w:textAlignment w:val="baseline"/>
            </w:pPr>
            <w:r>
              <w:t>Agrupar as funções de acordo com a semelhança à exposição de riscos</w:t>
            </w:r>
          </w:p>
          <w:p w14:paraId="2FC54B47" w14:textId="77777777" w:rsidR="008E278B" w:rsidRDefault="008E278B" w:rsidP="00884023">
            <w:pPr>
              <w:numPr>
                <w:ilvl w:val="0"/>
                <w:numId w:val="35"/>
              </w:numPr>
              <w:spacing w:after="160"/>
              <w:ind w:left="344"/>
              <w:contextualSpacing/>
              <w:jc w:val="both"/>
              <w:textAlignment w:val="baseline"/>
            </w:pPr>
            <w:r>
              <w:t>Interpretar os dados do histórico, resultados de investigação de acidentes, incidentes e doenças ocupacionais para identificação de informações necessárias às medidas preventivas e corretivas de riscos no ambiente laboral</w:t>
            </w:r>
          </w:p>
          <w:p w14:paraId="3EE5BEA8" w14:textId="77777777" w:rsidR="008E278B" w:rsidRDefault="008E278B" w:rsidP="00884023">
            <w:pPr>
              <w:numPr>
                <w:ilvl w:val="0"/>
                <w:numId w:val="35"/>
              </w:numPr>
              <w:spacing w:after="160"/>
              <w:ind w:left="344"/>
              <w:contextualSpacing/>
              <w:jc w:val="both"/>
              <w:textAlignment w:val="baseline"/>
            </w:pPr>
            <w:r>
              <w:t>Identificar momentos de parada na produção para implementação de medidas corretivas e ou preventivas</w:t>
            </w:r>
          </w:p>
          <w:p w14:paraId="0ED00109" w14:textId="77777777" w:rsidR="008E278B" w:rsidRDefault="008E278B" w:rsidP="00884023">
            <w:pPr>
              <w:numPr>
                <w:ilvl w:val="0"/>
                <w:numId w:val="35"/>
              </w:numPr>
              <w:spacing w:after="160"/>
              <w:ind w:left="344"/>
              <w:contextualSpacing/>
              <w:jc w:val="both"/>
              <w:textAlignment w:val="baseline"/>
            </w:pPr>
            <w:r>
              <w:t>Identificar as medidas preventivas e corretivas estipuladas nos documentos de registro</w:t>
            </w:r>
          </w:p>
          <w:p w14:paraId="5CC46D1E" w14:textId="77777777" w:rsidR="008E278B" w:rsidRDefault="008E278B" w:rsidP="00884023">
            <w:pPr>
              <w:numPr>
                <w:ilvl w:val="0"/>
                <w:numId w:val="35"/>
              </w:numPr>
              <w:spacing w:after="160"/>
              <w:ind w:left="344"/>
              <w:contextualSpacing/>
              <w:jc w:val="both"/>
              <w:textAlignment w:val="baseline"/>
            </w:pPr>
            <w:r>
              <w:t>Interpretar os dados das análises de saúde e segurança do trabalho, realizados na empresa</w:t>
            </w:r>
          </w:p>
          <w:p w14:paraId="769AF03C" w14:textId="77777777" w:rsidR="008E278B" w:rsidRDefault="008E278B" w:rsidP="00884023">
            <w:pPr>
              <w:numPr>
                <w:ilvl w:val="0"/>
                <w:numId w:val="35"/>
              </w:numPr>
              <w:spacing w:after="160"/>
              <w:ind w:left="344"/>
              <w:contextualSpacing/>
              <w:jc w:val="both"/>
              <w:textAlignment w:val="baseline"/>
            </w:pPr>
            <w:r>
              <w:t>Correlacionar os resultados das inspeções e avaliações com a legislação vigente inerentes a SST</w:t>
            </w:r>
          </w:p>
          <w:p w14:paraId="30FF33EB" w14:textId="77777777" w:rsidR="008E278B" w:rsidRDefault="008E278B" w:rsidP="00884023">
            <w:pPr>
              <w:numPr>
                <w:ilvl w:val="0"/>
                <w:numId w:val="35"/>
              </w:numPr>
              <w:spacing w:after="160"/>
              <w:ind w:left="344"/>
              <w:contextualSpacing/>
              <w:jc w:val="both"/>
              <w:textAlignment w:val="baseline"/>
            </w:pPr>
            <w:r>
              <w:t>Identificar novas tecnologias inerentes a prevenção da saúde e segurança do Trabalho</w:t>
            </w:r>
          </w:p>
          <w:p w14:paraId="49779D9B" w14:textId="77777777" w:rsidR="008E278B" w:rsidRDefault="008E278B" w:rsidP="00884023">
            <w:pPr>
              <w:numPr>
                <w:ilvl w:val="0"/>
                <w:numId w:val="35"/>
              </w:numPr>
              <w:spacing w:after="160"/>
              <w:ind w:left="344"/>
              <w:contextualSpacing/>
              <w:jc w:val="both"/>
              <w:textAlignment w:val="baseline"/>
            </w:pPr>
            <w:r>
              <w:t>Correlacionar os valores de novas aquisições com o orçamento disponível para ações de prevenção da saúde e segurança do Trabalho</w:t>
            </w:r>
          </w:p>
          <w:p w14:paraId="0CE617FB" w14:textId="77777777" w:rsidR="008E278B" w:rsidRDefault="008E278B" w:rsidP="00884023">
            <w:pPr>
              <w:numPr>
                <w:ilvl w:val="0"/>
                <w:numId w:val="35"/>
              </w:numPr>
              <w:spacing w:after="160"/>
              <w:ind w:left="344"/>
              <w:contextualSpacing/>
              <w:jc w:val="both"/>
              <w:textAlignment w:val="baseline"/>
            </w:pPr>
            <w:r>
              <w:lastRenderedPageBreak/>
              <w:t>Identificar eventuais penalidades por ocasião do não atendimento às exigências legais</w:t>
            </w:r>
          </w:p>
          <w:p w14:paraId="7232B566" w14:textId="77777777" w:rsidR="008E278B" w:rsidRDefault="008E278B" w:rsidP="00884023">
            <w:pPr>
              <w:numPr>
                <w:ilvl w:val="0"/>
                <w:numId w:val="35"/>
              </w:numPr>
              <w:spacing w:after="160"/>
              <w:ind w:left="344"/>
              <w:contextualSpacing/>
              <w:jc w:val="both"/>
              <w:textAlignment w:val="baseline"/>
            </w:pPr>
            <w:r>
              <w:t>Identificar a relação de custo x benefício dos bens e serviços associados à saúde e segurança do Trabalho</w:t>
            </w:r>
          </w:p>
          <w:p w14:paraId="1E65F342" w14:textId="77777777" w:rsidR="008E278B" w:rsidRDefault="008E278B" w:rsidP="00884023">
            <w:pPr>
              <w:numPr>
                <w:ilvl w:val="0"/>
                <w:numId w:val="35"/>
              </w:numPr>
              <w:spacing w:after="160"/>
              <w:ind w:left="344"/>
              <w:contextualSpacing/>
              <w:jc w:val="both"/>
              <w:textAlignment w:val="baseline"/>
            </w:pPr>
            <w:r>
              <w:t>Correlacionar os itens exigidos na legislação, normas e notas técnicas, ao ambiente laboral</w:t>
            </w:r>
          </w:p>
          <w:p w14:paraId="4831DF5A"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ao ambiente laboral</w:t>
            </w:r>
          </w:p>
          <w:p w14:paraId="3C525843" w14:textId="77777777" w:rsidR="008E278B" w:rsidRDefault="008E278B" w:rsidP="00884023">
            <w:pPr>
              <w:numPr>
                <w:ilvl w:val="0"/>
                <w:numId w:val="35"/>
              </w:numPr>
              <w:spacing w:after="160"/>
              <w:ind w:left="344"/>
              <w:contextualSpacing/>
              <w:jc w:val="both"/>
              <w:textAlignment w:val="baseline"/>
            </w:pPr>
            <w:r>
              <w:t>Aplicar legislação, normas e notas técnicas referentes a acidentes e doenças ocupacionais</w:t>
            </w:r>
          </w:p>
          <w:p w14:paraId="3E10D0A4" w14:textId="77777777" w:rsidR="008E278B" w:rsidRPr="00E514F0" w:rsidRDefault="008E278B" w:rsidP="00884023">
            <w:pPr>
              <w:numPr>
                <w:ilvl w:val="0"/>
                <w:numId w:val="35"/>
              </w:numPr>
              <w:spacing w:after="160"/>
              <w:ind w:left="344"/>
              <w:contextualSpacing/>
              <w:jc w:val="both"/>
              <w:textAlignment w:val="baseline"/>
            </w:pPr>
            <w:r>
              <w:t>Classificar os acidentes e doenças de acordo com sua especificidade</w:t>
            </w:r>
          </w:p>
        </w:tc>
        <w:tc>
          <w:tcPr>
            <w:tcW w:w="5103" w:type="dxa"/>
          </w:tcPr>
          <w:p w14:paraId="2620F64D" w14:textId="77777777" w:rsidR="008E278B" w:rsidRDefault="008E278B" w:rsidP="006E33BE">
            <w:pPr>
              <w:spacing w:after="160"/>
              <w:ind w:left="-16"/>
              <w:contextualSpacing/>
              <w:jc w:val="both"/>
              <w:textAlignment w:val="baseline"/>
            </w:pPr>
            <w:r>
              <w:lastRenderedPageBreak/>
              <w:t xml:space="preserve">1 HIGIENE OCUPACIONAL </w:t>
            </w:r>
          </w:p>
          <w:p w14:paraId="5995AFD4" w14:textId="77777777" w:rsidR="008E278B" w:rsidRDefault="008E278B" w:rsidP="006E33BE">
            <w:pPr>
              <w:spacing w:after="160"/>
              <w:ind w:left="-16"/>
              <w:contextualSpacing/>
              <w:jc w:val="both"/>
              <w:textAlignment w:val="baseline"/>
            </w:pPr>
            <w:r>
              <w:t>1.1 Princípios</w:t>
            </w:r>
          </w:p>
          <w:p w14:paraId="5E873945" w14:textId="77777777" w:rsidR="008E278B" w:rsidRDefault="008E278B" w:rsidP="006E33BE">
            <w:pPr>
              <w:spacing w:after="160"/>
              <w:ind w:left="-16"/>
              <w:contextualSpacing/>
              <w:jc w:val="both"/>
              <w:textAlignment w:val="baseline"/>
            </w:pPr>
            <w:r>
              <w:t xml:space="preserve">1.2 Terminologia técnica </w:t>
            </w:r>
          </w:p>
          <w:p w14:paraId="04AD036E" w14:textId="77777777" w:rsidR="008E278B" w:rsidRDefault="008E278B" w:rsidP="006E33BE">
            <w:pPr>
              <w:spacing w:after="160"/>
              <w:ind w:left="-16"/>
              <w:contextualSpacing/>
              <w:jc w:val="both"/>
              <w:textAlignment w:val="baseline"/>
            </w:pPr>
            <w:r>
              <w:t xml:space="preserve">1.3 Grupos de exposição similares (GES) </w:t>
            </w:r>
          </w:p>
          <w:p w14:paraId="7C6953FF" w14:textId="77777777" w:rsidR="008E278B" w:rsidRDefault="008E278B" w:rsidP="006E33BE">
            <w:pPr>
              <w:spacing w:after="160"/>
              <w:ind w:left="-16"/>
              <w:contextualSpacing/>
              <w:jc w:val="both"/>
              <w:textAlignment w:val="baseline"/>
            </w:pPr>
          </w:p>
          <w:p w14:paraId="6FC850F3" w14:textId="77777777" w:rsidR="008E278B" w:rsidRDefault="008E278B" w:rsidP="006E33BE">
            <w:pPr>
              <w:spacing w:after="160"/>
              <w:ind w:left="-16"/>
              <w:contextualSpacing/>
              <w:jc w:val="both"/>
              <w:textAlignment w:val="baseline"/>
            </w:pPr>
            <w:r>
              <w:t xml:space="preserve">2 LEGISLAÇÃO APLICADA A HIGIENE OCUPACIONAL </w:t>
            </w:r>
          </w:p>
          <w:p w14:paraId="72D66918" w14:textId="77777777" w:rsidR="008E278B" w:rsidRDefault="008E278B" w:rsidP="006E33BE">
            <w:pPr>
              <w:spacing w:after="160"/>
              <w:ind w:left="-16"/>
              <w:contextualSpacing/>
              <w:jc w:val="both"/>
              <w:textAlignment w:val="baseline"/>
            </w:pPr>
            <w:r>
              <w:t xml:space="preserve">2.1 Normas Regulamentadoras </w:t>
            </w:r>
          </w:p>
          <w:p w14:paraId="268AB070" w14:textId="77777777" w:rsidR="008E278B" w:rsidRDefault="008E278B" w:rsidP="006E33BE">
            <w:pPr>
              <w:spacing w:after="160"/>
              <w:ind w:left="-16"/>
              <w:contextualSpacing/>
              <w:jc w:val="both"/>
              <w:textAlignment w:val="baseline"/>
            </w:pPr>
            <w:r>
              <w:t xml:space="preserve">2.1.1 NR01 </w:t>
            </w:r>
          </w:p>
          <w:p w14:paraId="319F6FC3" w14:textId="77777777" w:rsidR="008E278B" w:rsidRDefault="008E278B" w:rsidP="006E33BE">
            <w:pPr>
              <w:spacing w:after="160"/>
              <w:ind w:left="-16"/>
              <w:contextualSpacing/>
              <w:jc w:val="both"/>
              <w:textAlignment w:val="baseline"/>
            </w:pPr>
            <w:r>
              <w:t xml:space="preserve">2.1.2 NR 09 </w:t>
            </w:r>
          </w:p>
          <w:p w14:paraId="4C8F52B9" w14:textId="77777777" w:rsidR="008E278B" w:rsidRDefault="008E278B" w:rsidP="006E33BE">
            <w:pPr>
              <w:spacing w:after="160"/>
              <w:ind w:left="-16"/>
              <w:contextualSpacing/>
              <w:jc w:val="both"/>
              <w:textAlignment w:val="baseline"/>
            </w:pPr>
            <w:r>
              <w:t xml:space="preserve">2.1.3 NR 15 </w:t>
            </w:r>
          </w:p>
          <w:p w14:paraId="3165569A" w14:textId="77777777" w:rsidR="008E278B" w:rsidRDefault="008E278B" w:rsidP="006E33BE">
            <w:pPr>
              <w:spacing w:after="160"/>
              <w:ind w:left="-16"/>
              <w:contextualSpacing/>
              <w:jc w:val="both"/>
              <w:textAlignment w:val="baseline"/>
            </w:pPr>
            <w:r>
              <w:t xml:space="preserve">2.2 Notas Técnicas </w:t>
            </w:r>
          </w:p>
          <w:p w14:paraId="17B83228" w14:textId="77777777" w:rsidR="008E278B" w:rsidRDefault="008E278B" w:rsidP="006E33BE">
            <w:pPr>
              <w:spacing w:after="160"/>
              <w:ind w:left="-16"/>
              <w:contextualSpacing/>
              <w:jc w:val="both"/>
              <w:textAlignment w:val="baseline"/>
            </w:pPr>
            <w:r>
              <w:t xml:space="preserve">2.3 Normas Técnicas </w:t>
            </w:r>
          </w:p>
          <w:p w14:paraId="1068E4B4" w14:textId="77777777" w:rsidR="008E278B" w:rsidRDefault="008E278B" w:rsidP="006E33BE">
            <w:pPr>
              <w:spacing w:after="160"/>
              <w:ind w:left="-16"/>
              <w:contextualSpacing/>
              <w:jc w:val="both"/>
              <w:textAlignment w:val="baseline"/>
            </w:pPr>
            <w:r>
              <w:t>2.4 Legislação trabalhista e previdenciária</w:t>
            </w:r>
          </w:p>
          <w:p w14:paraId="231A7B66" w14:textId="77777777" w:rsidR="008E278B" w:rsidRDefault="008E278B" w:rsidP="006E33BE">
            <w:pPr>
              <w:spacing w:after="160"/>
              <w:ind w:left="-16"/>
              <w:contextualSpacing/>
              <w:jc w:val="both"/>
              <w:textAlignment w:val="baseline"/>
            </w:pPr>
          </w:p>
          <w:p w14:paraId="49FCBFC3" w14:textId="77777777" w:rsidR="008E278B" w:rsidRDefault="008E278B" w:rsidP="006E33BE">
            <w:pPr>
              <w:spacing w:after="160"/>
              <w:ind w:left="-16"/>
              <w:contextualSpacing/>
              <w:jc w:val="both"/>
              <w:textAlignment w:val="baseline"/>
            </w:pPr>
            <w:r>
              <w:t xml:space="preserve">3 RISCO FÍSICO PRESSÃO SONORA </w:t>
            </w:r>
          </w:p>
          <w:p w14:paraId="00556F2A" w14:textId="77777777" w:rsidR="008E278B" w:rsidRDefault="008E278B" w:rsidP="006E33BE">
            <w:pPr>
              <w:spacing w:after="160"/>
              <w:ind w:left="-16"/>
              <w:contextualSpacing/>
              <w:jc w:val="both"/>
              <w:textAlignment w:val="baseline"/>
            </w:pPr>
            <w:r>
              <w:t xml:space="preserve">3.1 Definição </w:t>
            </w:r>
          </w:p>
          <w:p w14:paraId="68965122" w14:textId="77777777" w:rsidR="008E278B" w:rsidRDefault="008E278B" w:rsidP="006E33BE">
            <w:pPr>
              <w:spacing w:after="160"/>
              <w:ind w:left="-16"/>
              <w:contextualSpacing/>
              <w:jc w:val="both"/>
              <w:textAlignment w:val="baseline"/>
            </w:pPr>
            <w:r>
              <w:t xml:space="preserve">3.2 Tipos </w:t>
            </w:r>
          </w:p>
          <w:p w14:paraId="69B36C01" w14:textId="77777777" w:rsidR="008E278B" w:rsidRDefault="008E278B" w:rsidP="006E33BE">
            <w:pPr>
              <w:spacing w:after="160"/>
              <w:ind w:left="-16"/>
              <w:contextualSpacing/>
              <w:jc w:val="both"/>
              <w:textAlignment w:val="baseline"/>
            </w:pPr>
            <w:r>
              <w:t xml:space="preserve">3.3 Fontes </w:t>
            </w:r>
          </w:p>
          <w:p w14:paraId="234344BF" w14:textId="77777777" w:rsidR="008E278B" w:rsidRDefault="008E278B" w:rsidP="006E33BE">
            <w:pPr>
              <w:spacing w:after="160"/>
              <w:ind w:left="-16"/>
              <w:contextualSpacing/>
              <w:jc w:val="both"/>
              <w:textAlignment w:val="baseline"/>
            </w:pPr>
            <w:r>
              <w:t xml:space="preserve">3.4 Efeitos da exposição </w:t>
            </w:r>
          </w:p>
          <w:p w14:paraId="66B119D1" w14:textId="77777777" w:rsidR="008E278B" w:rsidRDefault="008E278B" w:rsidP="006E33BE">
            <w:pPr>
              <w:spacing w:after="160"/>
              <w:ind w:left="-16"/>
              <w:contextualSpacing/>
              <w:jc w:val="both"/>
              <w:textAlignment w:val="baseline"/>
            </w:pPr>
            <w:r>
              <w:t xml:space="preserve">3.5 Níveis de exposição </w:t>
            </w:r>
          </w:p>
          <w:p w14:paraId="33385D3D" w14:textId="77777777" w:rsidR="008E278B" w:rsidRDefault="008E278B" w:rsidP="006E33BE">
            <w:pPr>
              <w:spacing w:after="160"/>
              <w:ind w:left="-16"/>
              <w:contextualSpacing/>
              <w:jc w:val="both"/>
              <w:textAlignment w:val="baseline"/>
            </w:pPr>
            <w:r>
              <w:t xml:space="preserve">3.6 Limites de tolerância e nível de ação </w:t>
            </w:r>
          </w:p>
          <w:p w14:paraId="145DBFBC" w14:textId="77777777" w:rsidR="008E278B" w:rsidRDefault="008E278B" w:rsidP="006E33BE">
            <w:pPr>
              <w:spacing w:after="160"/>
              <w:ind w:left="-16"/>
              <w:contextualSpacing/>
              <w:jc w:val="both"/>
              <w:textAlignment w:val="baseline"/>
            </w:pPr>
            <w:r>
              <w:t>3.7 Avaliação</w:t>
            </w:r>
          </w:p>
          <w:p w14:paraId="6B914937" w14:textId="77777777" w:rsidR="008E278B" w:rsidRDefault="008E278B" w:rsidP="006E33BE">
            <w:pPr>
              <w:spacing w:after="160"/>
              <w:ind w:left="-16"/>
              <w:contextualSpacing/>
              <w:jc w:val="both"/>
              <w:textAlignment w:val="baseline"/>
            </w:pPr>
            <w:r>
              <w:lastRenderedPageBreak/>
              <w:t xml:space="preserve">3.7.1 Tipos de Avaliação </w:t>
            </w:r>
          </w:p>
          <w:p w14:paraId="3FB2AC7B" w14:textId="77777777" w:rsidR="008E278B" w:rsidRDefault="008E278B" w:rsidP="006E33BE">
            <w:pPr>
              <w:spacing w:after="160"/>
              <w:ind w:left="-16"/>
              <w:contextualSpacing/>
              <w:jc w:val="both"/>
              <w:textAlignment w:val="baseline"/>
            </w:pPr>
            <w:r>
              <w:t xml:space="preserve">3.7.2 NHO 01 </w:t>
            </w:r>
          </w:p>
          <w:p w14:paraId="448FBAEF" w14:textId="77777777" w:rsidR="008E278B" w:rsidRDefault="008E278B" w:rsidP="006E33BE">
            <w:pPr>
              <w:spacing w:after="160"/>
              <w:ind w:left="-16"/>
              <w:contextualSpacing/>
              <w:jc w:val="both"/>
              <w:textAlignment w:val="baseline"/>
            </w:pPr>
            <w:r>
              <w:t xml:space="preserve">3.7.3 Instrumentos e acessórios de medição - Aplicação e Programação: Decibelímetro e Audiodosímetro </w:t>
            </w:r>
          </w:p>
          <w:p w14:paraId="59032AE7" w14:textId="77777777" w:rsidR="008E278B" w:rsidRDefault="008E278B" w:rsidP="006E33BE">
            <w:pPr>
              <w:spacing w:after="160"/>
              <w:ind w:left="-16"/>
              <w:contextualSpacing/>
              <w:jc w:val="both"/>
              <w:textAlignment w:val="baseline"/>
            </w:pPr>
            <w:r>
              <w:t xml:space="preserve">3.7.4 Aferição e calibração do instrumento </w:t>
            </w:r>
          </w:p>
          <w:p w14:paraId="6991D614" w14:textId="77777777" w:rsidR="008E278B" w:rsidRDefault="008E278B" w:rsidP="006E33BE">
            <w:pPr>
              <w:spacing w:after="160"/>
              <w:ind w:left="-16"/>
              <w:contextualSpacing/>
              <w:jc w:val="both"/>
              <w:textAlignment w:val="baseline"/>
            </w:pPr>
            <w:r>
              <w:t xml:space="preserve">3.7.5 Dosimetria: Amostragem, Extração da informação, Leitura e Interpretação </w:t>
            </w:r>
          </w:p>
          <w:p w14:paraId="1ACEA844" w14:textId="77777777" w:rsidR="008E278B" w:rsidRDefault="008E278B" w:rsidP="006E33BE">
            <w:pPr>
              <w:spacing w:after="160"/>
              <w:ind w:left="-16"/>
              <w:contextualSpacing/>
              <w:jc w:val="both"/>
              <w:textAlignment w:val="baseline"/>
            </w:pPr>
            <w:r>
              <w:t xml:space="preserve">3.7.6 Cálculos aplicados </w:t>
            </w:r>
          </w:p>
          <w:p w14:paraId="0519FADE" w14:textId="77777777" w:rsidR="008E278B" w:rsidRDefault="008E278B" w:rsidP="006E33BE">
            <w:pPr>
              <w:spacing w:after="160"/>
              <w:ind w:left="-16"/>
              <w:contextualSpacing/>
              <w:jc w:val="both"/>
              <w:textAlignment w:val="baseline"/>
            </w:pPr>
            <w:r>
              <w:t xml:space="preserve">3.8 Medidas preventivas e corretivas e de controle </w:t>
            </w:r>
          </w:p>
          <w:p w14:paraId="50B9D909" w14:textId="77777777" w:rsidR="008E278B" w:rsidRDefault="008E278B" w:rsidP="006E33BE">
            <w:pPr>
              <w:spacing w:after="160"/>
              <w:ind w:left="-16"/>
              <w:contextualSpacing/>
              <w:jc w:val="both"/>
              <w:textAlignment w:val="baseline"/>
            </w:pPr>
          </w:p>
          <w:p w14:paraId="04C80591" w14:textId="77777777" w:rsidR="008E278B" w:rsidRDefault="008E278B" w:rsidP="006E33BE">
            <w:pPr>
              <w:spacing w:after="160"/>
              <w:ind w:left="-16"/>
              <w:contextualSpacing/>
              <w:jc w:val="both"/>
              <w:textAlignment w:val="baseline"/>
            </w:pPr>
            <w:r>
              <w:t xml:space="preserve">4 RISCO FÍSICO: EXPOSIÇÃO AO CALOR </w:t>
            </w:r>
          </w:p>
          <w:p w14:paraId="088A303F" w14:textId="77777777" w:rsidR="008E278B" w:rsidRDefault="008E278B" w:rsidP="006E33BE">
            <w:pPr>
              <w:spacing w:after="160"/>
              <w:ind w:left="-16"/>
              <w:contextualSpacing/>
              <w:jc w:val="both"/>
              <w:textAlignment w:val="baseline"/>
            </w:pPr>
            <w:r>
              <w:t xml:space="preserve">4.1 Definição </w:t>
            </w:r>
          </w:p>
          <w:p w14:paraId="38698694" w14:textId="77777777" w:rsidR="008E278B" w:rsidRDefault="008E278B" w:rsidP="006E33BE">
            <w:pPr>
              <w:spacing w:after="160"/>
              <w:ind w:left="-16"/>
              <w:contextualSpacing/>
              <w:jc w:val="both"/>
              <w:textAlignment w:val="baseline"/>
            </w:pPr>
            <w:r>
              <w:t xml:space="preserve">4.2 Tipos </w:t>
            </w:r>
          </w:p>
          <w:p w14:paraId="435C9D41" w14:textId="77777777" w:rsidR="008E278B" w:rsidRDefault="008E278B" w:rsidP="006E33BE">
            <w:pPr>
              <w:spacing w:after="160"/>
              <w:ind w:left="-16"/>
              <w:contextualSpacing/>
              <w:jc w:val="both"/>
              <w:textAlignment w:val="baseline"/>
            </w:pPr>
            <w:r>
              <w:t xml:space="preserve">4.3 Fontes </w:t>
            </w:r>
          </w:p>
          <w:p w14:paraId="53099703" w14:textId="77777777" w:rsidR="008E278B" w:rsidRDefault="008E278B" w:rsidP="006E33BE">
            <w:pPr>
              <w:spacing w:after="160"/>
              <w:ind w:left="-16"/>
              <w:contextualSpacing/>
              <w:jc w:val="both"/>
              <w:textAlignment w:val="baseline"/>
            </w:pPr>
            <w:r>
              <w:t xml:space="preserve">4.4 Efeitos da exposição </w:t>
            </w:r>
          </w:p>
          <w:p w14:paraId="31F3241C" w14:textId="77777777" w:rsidR="008E278B" w:rsidRDefault="008E278B" w:rsidP="006E33BE">
            <w:pPr>
              <w:spacing w:after="160"/>
              <w:ind w:left="-16"/>
              <w:contextualSpacing/>
              <w:jc w:val="both"/>
              <w:textAlignment w:val="baseline"/>
            </w:pPr>
            <w:r>
              <w:t xml:space="preserve">4.5 Níveis de exposição </w:t>
            </w:r>
          </w:p>
          <w:p w14:paraId="57BD0DBA" w14:textId="77777777" w:rsidR="008E278B" w:rsidRDefault="008E278B" w:rsidP="006E33BE">
            <w:pPr>
              <w:spacing w:after="160"/>
              <w:ind w:left="-16"/>
              <w:contextualSpacing/>
              <w:jc w:val="both"/>
              <w:textAlignment w:val="baseline"/>
            </w:pPr>
            <w:r>
              <w:t xml:space="preserve">4.6 Limites de tolerância e nível de ação </w:t>
            </w:r>
          </w:p>
          <w:p w14:paraId="0AC48452" w14:textId="77777777" w:rsidR="008E278B" w:rsidRDefault="008E278B" w:rsidP="006E33BE">
            <w:pPr>
              <w:spacing w:after="160"/>
              <w:ind w:left="-16"/>
              <w:contextualSpacing/>
              <w:jc w:val="both"/>
              <w:textAlignment w:val="baseline"/>
            </w:pPr>
            <w:r>
              <w:t xml:space="preserve">4.7 Avaliação </w:t>
            </w:r>
          </w:p>
          <w:p w14:paraId="3014F8E9" w14:textId="77777777" w:rsidR="008E278B" w:rsidRDefault="008E278B" w:rsidP="006E33BE">
            <w:pPr>
              <w:spacing w:after="160"/>
              <w:ind w:left="-16"/>
              <w:contextualSpacing/>
              <w:jc w:val="both"/>
              <w:textAlignment w:val="baseline"/>
            </w:pPr>
            <w:r>
              <w:t xml:space="preserve">4.7.1 Tipos de Avaliação </w:t>
            </w:r>
          </w:p>
          <w:p w14:paraId="2F9DC22F" w14:textId="77777777" w:rsidR="008E278B" w:rsidRDefault="008E278B" w:rsidP="006E33BE">
            <w:pPr>
              <w:spacing w:after="160"/>
              <w:ind w:left="-16"/>
              <w:contextualSpacing/>
              <w:jc w:val="both"/>
              <w:textAlignment w:val="baseline"/>
            </w:pPr>
            <w:r>
              <w:t xml:space="preserve">4.7.2 NHO 06 </w:t>
            </w:r>
          </w:p>
          <w:p w14:paraId="522F601C" w14:textId="77777777" w:rsidR="008E278B" w:rsidRDefault="008E278B" w:rsidP="006E33BE">
            <w:pPr>
              <w:spacing w:after="160"/>
              <w:ind w:left="-16"/>
              <w:contextualSpacing/>
              <w:jc w:val="both"/>
              <w:textAlignment w:val="baseline"/>
            </w:pPr>
            <w:r>
              <w:t xml:space="preserve">4.7.3 Instrumentos e acessórios de medição Aplicação e Programação: Medidor de estresse térmico </w:t>
            </w:r>
          </w:p>
          <w:p w14:paraId="7E87069B" w14:textId="77777777" w:rsidR="008E278B" w:rsidRDefault="008E278B" w:rsidP="006E33BE">
            <w:pPr>
              <w:spacing w:after="160"/>
              <w:ind w:left="-16"/>
              <w:contextualSpacing/>
              <w:jc w:val="both"/>
              <w:textAlignment w:val="baseline"/>
            </w:pPr>
            <w:r>
              <w:t xml:space="preserve">4.7.4 Aferição e calibração do instrumento </w:t>
            </w:r>
          </w:p>
          <w:p w14:paraId="1D1572DA" w14:textId="77777777" w:rsidR="008E278B" w:rsidRDefault="008E278B" w:rsidP="006E33BE">
            <w:pPr>
              <w:spacing w:after="160"/>
              <w:ind w:left="-16"/>
              <w:contextualSpacing/>
              <w:jc w:val="both"/>
              <w:textAlignment w:val="baseline"/>
            </w:pPr>
            <w:r>
              <w:t xml:space="preserve">4.7.5 Amostragem, Registro e análise de dados </w:t>
            </w:r>
          </w:p>
          <w:p w14:paraId="5AE3E97D" w14:textId="77777777" w:rsidR="008E278B" w:rsidRDefault="008E278B" w:rsidP="006E33BE">
            <w:pPr>
              <w:spacing w:after="160"/>
              <w:ind w:left="-16"/>
              <w:contextualSpacing/>
              <w:jc w:val="both"/>
              <w:textAlignment w:val="baseline"/>
            </w:pPr>
            <w:r>
              <w:t xml:space="preserve">4.7.6 Cálculos aplicados: Índice IBUTG e taxa de metabolismo </w:t>
            </w:r>
          </w:p>
          <w:p w14:paraId="74814782" w14:textId="77777777" w:rsidR="008E278B" w:rsidRDefault="008E278B" w:rsidP="006E33BE">
            <w:pPr>
              <w:spacing w:after="160"/>
              <w:ind w:left="-16"/>
              <w:contextualSpacing/>
              <w:jc w:val="both"/>
              <w:textAlignment w:val="baseline"/>
            </w:pPr>
            <w:r>
              <w:t xml:space="preserve">4.8 Medidas preventivas, corretivas e de controle 4.8.1 Aclimatização e Aclimatação </w:t>
            </w:r>
          </w:p>
          <w:p w14:paraId="1EA14409" w14:textId="77777777" w:rsidR="008E278B" w:rsidRDefault="008E278B" w:rsidP="006E33BE">
            <w:pPr>
              <w:spacing w:after="160"/>
              <w:ind w:left="-16"/>
              <w:contextualSpacing/>
              <w:jc w:val="both"/>
              <w:textAlignment w:val="baseline"/>
            </w:pPr>
          </w:p>
          <w:p w14:paraId="2BBBBFD9" w14:textId="77777777" w:rsidR="008E278B" w:rsidRDefault="008E278B" w:rsidP="006E33BE">
            <w:pPr>
              <w:spacing w:after="160"/>
              <w:ind w:left="-16"/>
              <w:contextualSpacing/>
              <w:jc w:val="both"/>
              <w:textAlignment w:val="baseline"/>
            </w:pPr>
            <w:r>
              <w:t xml:space="preserve">5 RISCO FÍSICO: EXPOSIÇÃO AO FRIO </w:t>
            </w:r>
          </w:p>
          <w:p w14:paraId="5CBBB29C" w14:textId="77777777" w:rsidR="008E278B" w:rsidRDefault="008E278B" w:rsidP="006E33BE">
            <w:pPr>
              <w:spacing w:after="160"/>
              <w:ind w:left="-16"/>
              <w:contextualSpacing/>
              <w:jc w:val="both"/>
              <w:textAlignment w:val="baseline"/>
            </w:pPr>
            <w:r>
              <w:t xml:space="preserve">5.1 Definição </w:t>
            </w:r>
          </w:p>
          <w:p w14:paraId="27BFEF27" w14:textId="77777777" w:rsidR="008E278B" w:rsidRDefault="008E278B" w:rsidP="006E33BE">
            <w:pPr>
              <w:spacing w:after="160"/>
              <w:ind w:left="-16"/>
              <w:contextualSpacing/>
              <w:jc w:val="both"/>
              <w:textAlignment w:val="baseline"/>
            </w:pPr>
            <w:r>
              <w:t xml:space="preserve">5.2 Tipos </w:t>
            </w:r>
          </w:p>
          <w:p w14:paraId="094674E7" w14:textId="77777777" w:rsidR="008E278B" w:rsidRDefault="008E278B" w:rsidP="006E33BE">
            <w:pPr>
              <w:spacing w:after="160"/>
              <w:ind w:left="-16"/>
              <w:contextualSpacing/>
              <w:jc w:val="both"/>
              <w:textAlignment w:val="baseline"/>
            </w:pPr>
            <w:r>
              <w:t xml:space="preserve">5.3 Fontes </w:t>
            </w:r>
          </w:p>
          <w:p w14:paraId="6EFF6B33" w14:textId="77777777" w:rsidR="008E278B" w:rsidRDefault="008E278B" w:rsidP="006E33BE">
            <w:pPr>
              <w:spacing w:after="160"/>
              <w:ind w:left="-16"/>
              <w:contextualSpacing/>
              <w:jc w:val="both"/>
              <w:textAlignment w:val="baseline"/>
            </w:pPr>
            <w:r>
              <w:t xml:space="preserve">5.4 Efeitos da exposição </w:t>
            </w:r>
          </w:p>
          <w:p w14:paraId="57C086F3" w14:textId="77777777" w:rsidR="008E278B" w:rsidRDefault="008E278B" w:rsidP="006E33BE">
            <w:pPr>
              <w:spacing w:after="160"/>
              <w:ind w:left="-16"/>
              <w:contextualSpacing/>
              <w:jc w:val="both"/>
              <w:textAlignment w:val="baseline"/>
            </w:pPr>
            <w:r>
              <w:t xml:space="preserve">5.5 Avaliação </w:t>
            </w:r>
          </w:p>
          <w:p w14:paraId="10060933" w14:textId="77777777" w:rsidR="008E278B" w:rsidRDefault="008E278B" w:rsidP="006E33BE">
            <w:pPr>
              <w:spacing w:after="160"/>
              <w:ind w:left="-16"/>
              <w:contextualSpacing/>
              <w:jc w:val="both"/>
              <w:textAlignment w:val="baseline"/>
            </w:pPr>
            <w:r>
              <w:t xml:space="preserve">5.6 Portaria SSST- 21 de 26/12/1994 </w:t>
            </w:r>
          </w:p>
          <w:p w14:paraId="529B92BD" w14:textId="77777777" w:rsidR="008E278B" w:rsidRDefault="008E278B" w:rsidP="006E33BE">
            <w:pPr>
              <w:spacing w:after="160"/>
              <w:ind w:left="-16"/>
              <w:contextualSpacing/>
              <w:jc w:val="both"/>
              <w:textAlignment w:val="baseline"/>
            </w:pPr>
            <w:r>
              <w:t xml:space="preserve">5.6.1 Instrumentos e acessórios de medição e controle- Aplicação e Registro de Dados: Termômetro </w:t>
            </w:r>
          </w:p>
          <w:p w14:paraId="355932C1" w14:textId="77777777" w:rsidR="008E278B" w:rsidRDefault="008E278B" w:rsidP="006E33BE">
            <w:pPr>
              <w:spacing w:after="160"/>
              <w:ind w:left="-16"/>
              <w:contextualSpacing/>
              <w:jc w:val="both"/>
              <w:textAlignment w:val="baseline"/>
            </w:pPr>
            <w:r>
              <w:t xml:space="preserve">5.7 Medidas preventivas, corretivas e de controle </w:t>
            </w:r>
          </w:p>
          <w:p w14:paraId="39FCE4A4" w14:textId="77777777" w:rsidR="008E278B" w:rsidRDefault="008E278B" w:rsidP="006E33BE">
            <w:pPr>
              <w:spacing w:after="160"/>
              <w:ind w:left="-16"/>
              <w:contextualSpacing/>
              <w:jc w:val="both"/>
              <w:textAlignment w:val="baseline"/>
            </w:pPr>
          </w:p>
          <w:p w14:paraId="35DC28D7" w14:textId="77777777" w:rsidR="008E278B" w:rsidRDefault="008E278B" w:rsidP="006E33BE">
            <w:pPr>
              <w:spacing w:after="160"/>
              <w:ind w:left="-16"/>
              <w:contextualSpacing/>
              <w:jc w:val="both"/>
              <w:textAlignment w:val="baseline"/>
            </w:pPr>
            <w:r>
              <w:t xml:space="preserve">6 RISCO FÍSICO: RADIAÇÃO </w:t>
            </w:r>
          </w:p>
          <w:p w14:paraId="5A17A1F6" w14:textId="77777777" w:rsidR="008E278B" w:rsidRDefault="008E278B" w:rsidP="006E33BE">
            <w:pPr>
              <w:spacing w:after="160"/>
              <w:ind w:left="-16"/>
              <w:contextualSpacing/>
              <w:jc w:val="both"/>
              <w:textAlignment w:val="baseline"/>
            </w:pPr>
            <w:r>
              <w:t xml:space="preserve">6.1 Definição </w:t>
            </w:r>
          </w:p>
          <w:p w14:paraId="57AD3CBF" w14:textId="77777777" w:rsidR="008E278B" w:rsidRDefault="008E278B" w:rsidP="006E33BE">
            <w:pPr>
              <w:spacing w:after="160"/>
              <w:ind w:left="-16"/>
              <w:contextualSpacing/>
              <w:jc w:val="both"/>
              <w:textAlignment w:val="baseline"/>
            </w:pPr>
            <w:r>
              <w:t xml:space="preserve">6.2 Tipos </w:t>
            </w:r>
          </w:p>
          <w:p w14:paraId="2C00582F" w14:textId="77777777" w:rsidR="008E278B" w:rsidRDefault="008E278B" w:rsidP="006E33BE">
            <w:pPr>
              <w:spacing w:after="160"/>
              <w:ind w:left="-16"/>
              <w:contextualSpacing/>
              <w:jc w:val="both"/>
              <w:textAlignment w:val="baseline"/>
            </w:pPr>
            <w:r>
              <w:lastRenderedPageBreak/>
              <w:t xml:space="preserve">6.2.1 Ionizante </w:t>
            </w:r>
          </w:p>
          <w:p w14:paraId="2443D306" w14:textId="77777777" w:rsidR="008E278B" w:rsidRDefault="008E278B" w:rsidP="006E33BE">
            <w:pPr>
              <w:spacing w:after="160"/>
              <w:ind w:left="-16"/>
              <w:contextualSpacing/>
              <w:jc w:val="both"/>
              <w:textAlignment w:val="baseline"/>
            </w:pPr>
            <w:r>
              <w:t xml:space="preserve">6.2.2 Não Ionizante </w:t>
            </w:r>
          </w:p>
          <w:p w14:paraId="59035FC0" w14:textId="77777777" w:rsidR="008E278B" w:rsidRDefault="008E278B" w:rsidP="006E33BE">
            <w:pPr>
              <w:spacing w:after="160"/>
              <w:ind w:left="-16"/>
              <w:contextualSpacing/>
              <w:jc w:val="both"/>
              <w:textAlignment w:val="baseline"/>
            </w:pPr>
            <w:r>
              <w:t xml:space="preserve">6.3 Fontes </w:t>
            </w:r>
          </w:p>
          <w:p w14:paraId="717D2908" w14:textId="77777777" w:rsidR="008E278B" w:rsidRDefault="008E278B" w:rsidP="006E33BE">
            <w:pPr>
              <w:spacing w:after="160"/>
              <w:ind w:left="-16"/>
              <w:contextualSpacing/>
              <w:jc w:val="both"/>
              <w:textAlignment w:val="baseline"/>
            </w:pPr>
            <w:r>
              <w:t xml:space="preserve">6.4 Efeitos da exposição </w:t>
            </w:r>
          </w:p>
          <w:p w14:paraId="699C0167" w14:textId="77777777" w:rsidR="008E278B" w:rsidRDefault="008E278B" w:rsidP="006E33BE">
            <w:pPr>
              <w:spacing w:after="160"/>
              <w:ind w:left="-16"/>
              <w:contextualSpacing/>
              <w:jc w:val="both"/>
              <w:textAlignment w:val="baseline"/>
            </w:pPr>
            <w:r>
              <w:t xml:space="preserve">6.5 Níveis de exposição </w:t>
            </w:r>
          </w:p>
          <w:p w14:paraId="20EEC308" w14:textId="77777777" w:rsidR="008E278B" w:rsidRDefault="008E278B" w:rsidP="006E33BE">
            <w:pPr>
              <w:spacing w:after="160"/>
              <w:ind w:left="-16"/>
              <w:contextualSpacing/>
              <w:jc w:val="both"/>
              <w:textAlignment w:val="baseline"/>
            </w:pPr>
            <w:r>
              <w:t xml:space="preserve">6.6 Limites de tolerância e nível de ação </w:t>
            </w:r>
          </w:p>
          <w:p w14:paraId="02BCD1FE" w14:textId="77777777" w:rsidR="008E278B" w:rsidRDefault="008E278B" w:rsidP="006E33BE">
            <w:pPr>
              <w:spacing w:after="160"/>
              <w:ind w:left="-16"/>
              <w:contextualSpacing/>
              <w:jc w:val="both"/>
              <w:textAlignment w:val="baseline"/>
            </w:pPr>
            <w:r>
              <w:t xml:space="preserve">6.7 Avaliação </w:t>
            </w:r>
          </w:p>
          <w:p w14:paraId="20D0A6B6" w14:textId="77777777" w:rsidR="008E278B" w:rsidRDefault="008E278B" w:rsidP="006E33BE">
            <w:pPr>
              <w:spacing w:after="160"/>
              <w:ind w:left="-16"/>
              <w:contextualSpacing/>
              <w:jc w:val="both"/>
              <w:textAlignment w:val="baseline"/>
            </w:pPr>
            <w:r>
              <w:t xml:space="preserve">6.7.1 Tipos de Avaliação </w:t>
            </w:r>
          </w:p>
          <w:p w14:paraId="7F9858C0" w14:textId="77777777" w:rsidR="008E278B" w:rsidRDefault="008E278B" w:rsidP="006E33BE">
            <w:pPr>
              <w:spacing w:after="160"/>
              <w:ind w:left="-16"/>
              <w:contextualSpacing/>
              <w:jc w:val="both"/>
              <w:textAlignment w:val="baseline"/>
            </w:pPr>
            <w:r>
              <w:t xml:space="preserve">6.7.2 Portaria CNEN 0705 </w:t>
            </w:r>
          </w:p>
          <w:p w14:paraId="1291BD48" w14:textId="77777777" w:rsidR="008E278B" w:rsidRDefault="008E278B" w:rsidP="006E33BE">
            <w:pPr>
              <w:spacing w:after="160"/>
              <w:ind w:left="-16"/>
              <w:contextualSpacing/>
              <w:jc w:val="both"/>
              <w:textAlignment w:val="baseline"/>
            </w:pPr>
            <w:r>
              <w:t xml:space="preserve">6.8 Medidas preventivas, corretivas e de controle </w:t>
            </w:r>
          </w:p>
          <w:p w14:paraId="7C172C9F" w14:textId="77777777" w:rsidR="008E278B" w:rsidRDefault="008E278B" w:rsidP="006E33BE">
            <w:pPr>
              <w:spacing w:after="160"/>
              <w:ind w:left="-16"/>
              <w:contextualSpacing/>
              <w:jc w:val="both"/>
              <w:textAlignment w:val="baseline"/>
            </w:pPr>
          </w:p>
          <w:p w14:paraId="2017DC2E" w14:textId="77777777" w:rsidR="008E278B" w:rsidRDefault="008E278B" w:rsidP="006E33BE">
            <w:pPr>
              <w:spacing w:after="160"/>
              <w:ind w:left="-16"/>
              <w:contextualSpacing/>
              <w:jc w:val="both"/>
              <w:textAlignment w:val="baseline"/>
            </w:pPr>
            <w:r>
              <w:t xml:space="preserve">7 RISCO FÍSICO: VIBRAÇÃO </w:t>
            </w:r>
          </w:p>
          <w:p w14:paraId="4E669379" w14:textId="77777777" w:rsidR="008E278B" w:rsidRDefault="008E278B" w:rsidP="006E33BE">
            <w:pPr>
              <w:spacing w:after="160"/>
              <w:ind w:left="-16"/>
              <w:contextualSpacing/>
              <w:jc w:val="both"/>
              <w:textAlignment w:val="baseline"/>
            </w:pPr>
            <w:r>
              <w:t xml:space="preserve">7.1 Definição </w:t>
            </w:r>
          </w:p>
          <w:p w14:paraId="50345CBA" w14:textId="77777777" w:rsidR="008E278B" w:rsidRDefault="008E278B" w:rsidP="006E33BE">
            <w:pPr>
              <w:spacing w:after="160"/>
              <w:ind w:left="-16"/>
              <w:contextualSpacing/>
              <w:jc w:val="both"/>
              <w:textAlignment w:val="baseline"/>
            </w:pPr>
            <w:r>
              <w:t xml:space="preserve">7.1.1 Tipos </w:t>
            </w:r>
          </w:p>
          <w:p w14:paraId="03D62843" w14:textId="77777777" w:rsidR="008E278B" w:rsidRDefault="008E278B" w:rsidP="006E33BE">
            <w:pPr>
              <w:spacing w:after="160"/>
              <w:ind w:left="-16"/>
              <w:contextualSpacing/>
              <w:jc w:val="both"/>
              <w:textAlignment w:val="baseline"/>
            </w:pPr>
            <w:r>
              <w:t xml:space="preserve">7.2 Tipos </w:t>
            </w:r>
          </w:p>
          <w:p w14:paraId="49D339E7" w14:textId="77777777" w:rsidR="008E278B" w:rsidRDefault="008E278B" w:rsidP="006E33BE">
            <w:pPr>
              <w:spacing w:after="160"/>
              <w:ind w:left="-16"/>
              <w:contextualSpacing/>
              <w:jc w:val="both"/>
              <w:textAlignment w:val="baseline"/>
            </w:pPr>
            <w:r>
              <w:t xml:space="preserve">7.2.1 Mãos e braços </w:t>
            </w:r>
          </w:p>
          <w:p w14:paraId="47612929" w14:textId="77777777" w:rsidR="008E278B" w:rsidRDefault="008E278B" w:rsidP="006E33BE">
            <w:pPr>
              <w:spacing w:after="160"/>
              <w:ind w:left="-16"/>
              <w:contextualSpacing/>
              <w:jc w:val="both"/>
              <w:textAlignment w:val="baseline"/>
            </w:pPr>
            <w:r>
              <w:t xml:space="preserve">7.2.2 De corpo inteiro </w:t>
            </w:r>
          </w:p>
          <w:p w14:paraId="7574E65A" w14:textId="77777777" w:rsidR="008E278B" w:rsidRDefault="008E278B" w:rsidP="006E33BE">
            <w:pPr>
              <w:spacing w:after="160"/>
              <w:ind w:left="-16"/>
              <w:contextualSpacing/>
              <w:jc w:val="both"/>
              <w:textAlignment w:val="baseline"/>
            </w:pPr>
            <w:r>
              <w:t xml:space="preserve">7.3 Fontes </w:t>
            </w:r>
          </w:p>
          <w:p w14:paraId="20B61072" w14:textId="77777777" w:rsidR="008E278B" w:rsidRDefault="008E278B" w:rsidP="006E33BE">
            <w:pPr>
              <w:spacing w:after="160"/>
              <w:ind w:left="-16"/>
              <w:contextualSpacing/>
              <w:jc w:val="both"/>
              <w:textAlignment w:val="baseline"/>
            </w:pPr>
            <w:r>
              <w:t xml:space="preserve">7.4 Efeitos da exposição </w:t>
            </w:r>
          </w:p>
          <w:p w14:paraId="03A1A1BC" w14:textId="77777777" w:rsidR="008E278B" w:rsidRDefault="008E278B" w:rsidP="006E33BE">
            <w:pPr>
              <w:spacing w:after="160"/>
              <w:ind w:left="-16"/>
              <w:contextualSpacing/>
              <w:jc w:val="both"/>
              <w:textAlignment w:val="baseline"/>
            </w:pPr>
            <w:r>
              <w:t>7.5 Níveis de exposição</w:t>
            </w:r>
          </w:p>
          <w:p w14:paraId="6AC6653D" w14:textId="77777777" w:rsidR="008E278B" w:rsidRDefault="008E278B" w:rsidP="006E33BE">
            <w:pPr>
              <w:spacing w:after="160"/>
              <w:ind w:left="-16"/>
              <w:contextualSpacing/>
              <w:jc w:val="both"/>
              <w:textAlignment w:val="baseline"/>
            </w:pPr>
            <w:r>
              <w:t xml:space="preserve">7.6 Limites de tolerância e nível de ação </w:t>
            </w:r>
          </w:p>
          <w:p w14:paraId="5826BAFD" w14:textId="77777777" w:rsidR="008E278B" w:rsidRDefault="008E278B" w:rsidP="006E33BE">
            <w:pPr>
              <w:spacing w:after="160"/>
              <w:ind w:left="-16"/>
              <w:contextualSpacing/>
              <w:jc w:val="both"/>
              <w:textAlignment w:val="baseline"/>
            </w:pPr>
            <w:r>
              <w:t xml:space="preserve">7.7 Avaliação </w:t>
            </w:r>
          </w:p>
          <w:p w14:paraId="60E0500E" w14:textId="77777777" w:rsidR="008E278B" w:rsidRDefault="008E278B" w:rsidP="006E33BE">
            <w:pPr>
              <w:spacing w:after="160"/>
              <w:ind w:left="-16"/>
              <w:contextualSpacing/>
              <w:jc w:val="both"/>
              <w:textAlignment w:val="baseline"/>
            </w:pPr>
            <w:r>
              <w:t xml:space="preserve">7.7.1 Tipos de Avaliação </w:t>
            </w:r>
          </w:p>
          <w:p w14:paraId="186C0241" w14:textId="77777777" w:rsidR="008E278B" w:rsidRDefault="008E278B" w:rsidP="006E33BE">
            <w:pPr>
              <w:spacing w:after="160"/>
              <w:ind w:left="-16"/>
              <w:contextualSpacing/>
              <w:jc w:val="both"/>
              <w:textAlignment w:val="baseline"/>
            </w:pPr>
            <w:r>
              <w:t xml:space="preserve">7.7.2 NHO 09 e 10 </w:t>
            </w:r>
          </w:p>
          <w:p w14:paraId="029F30F0" w14:textId="77777777" w:rsidR="008E278B" w:rsidRDefault="008E278B" w:rsidP="006E33BE">
            <w:pPr>
              <w:spacing w:after="160"/>
              <w:ind w:left="-16"/>
              <w:contextualSpacing/>
              <w:jc w:val="both"/>
              <w:textAlignment w:val="baseline"/>
            </w:pPr>
            <w:r>
              <w:t xml:space="preserve">7.7.3 Instrumentos e acessórios de medição Aplicação e Programação: Acelerômetro </w:t>
            </w:r>
          </w:p>
          <w:p w14:paraId="302518F1" w14:textId="77777777" w:rsidR="008E278B" w:rsidRDefault="008E278B" w:rsidP="006E33BE">
            <w:pPr>
              <w:spacing w:after="160"/>
              <w:ind w:left="-16"/>
              <w:contextualSpacing/>
              <w:jc w:val="both"/>
              <w:textAlignment w:val="baseline"/>
            </w:pPr>
            <w:r>
              <w:t xml:space="preserve">7.7.4 Aferição e calibração do instrumento </w:t>
            </w:r>
          </w:p>
          <w:p w14:paraId="1A3AA069" w14:textId="77777777" w:rsidR="008E278B" w:rsidRDefault="008E278B" w:rsidP="006E33BE">
            <w:pPr>
              <w:spacing w:after="160"/>
              <w:ind w:left="-16"/>
              <w:contextualSpacing/>
              <w:jc w:val="both"/>
              <w:textAlignment w:val="baseline"/>
            </w:pPr>
            <w:r>
              <w:t xml:space="preserve">7.7.5 Medição: Amostragem, Extração da informação, Leitura e Interpretação </w:t>
            </w:r>
          </w:p>
          <w:p w14:paraId="562891DE" w14:textId="77777777" w:rsidR="008E278B" w:rsidRDefault="008E278B" w:rsidP="006E33BE">
            <w:pPr>
              <w:spacing w:after="160"/>
              <w:ind w:left="-16"/>
              <w:contextualSpacing/>
              <w:jc w:val="both"/>
              <w:textAlignment w:val="baseline"/>
            </w:pPr>
            <w:r>
              <w:t xml:space="preserve">7.7.6 Cálculos aplicados </w:t>
            </w:r>
          </w:p>
          <w:p w14:paraId="6D70D48D" w14:textId="77777777" w:rsidR="008E278B" w:rsidRDefault="008E278B" w:rsidP="006E33BE">
            <w:pPr>
              <w:spacing w:after="160"/>
              <w:ind w:left="-16"/>
              <w:contextualSpacing/>
              <w:jc w:val="both"/>
              <w:textAlignment w:val="baseline"/>
            </w:pPr>
            <w:r>
              <w:t xml:space="preserve">7.8 Medidas preventivas e corretivas e de controle </w:t>
            </w:r>
          </w:p>
          <w:p w14:paraId="1C971C70" w14:textId="77777777" w:rsidR="008E278B" w:rsidRDefault="008E278B" w:rsidP="006E33BE">
            <w:pPr>
              <w:spacing w:after="160"/>
              <w:ind w:left="-16"/>
              <w:contextualSpacing/>
              <w:jc w:val="both"/>
              <w:textAlignment w:val="baseline"/>
            </w:pPr>
          </w:p>
          <w:p w14:paraId="6C2AA7DC" w14:textId="77777777" w:rsidR="008E278B" w:rsidRDefault="008E278B" w:rsidP="006E33BE">
            <w:pPr>
              <w:spacing w:after="160"/>
              <w:ind w:left="-16"/>
              <w:contextualSpacing/>
              <w:jc w:val="both"/>
              <w:textAlignment w:val="baseline"/>
            </w:pPr>
            <w:r>
              <w:t xml:space="preserve">8 CONDIÇÕES HIPERBÁRICAS </w:t>
            </w:r>
          </w:p>
          <w:p w14:paraId="3B76A573" w14:textId="77777777" w:rsidR="008E278B" w:rsidRDefault="008E278B" w:rsidP="006E33BE">
            <w:pPr>
              <w:spacing w:after="160"/>
              <w:ind w:left="-16"/>
              <w:contextualSpacing/>
              <w:jc w:val="both"/>
              <w:textAlignment w:val="baseline"/>
            </w:pPr>
            <w:r>
              <w:t xml:space="preserve">8.1 Definição </w:t>
            </w:r>
          </w:p>
          <w:p w14:paraId="51B5F070" w14:textId="77777777" w:rsidR="008E278B" w:rsidRDefault="008E278B" w:rsidP="006E33BE">
            <w:pPr>
              <w:spacing w:after="160"/>
              <w:ind w:left="-16"/>
              <w:contextualSpacing/>
              <w:jc w:val="both"/>
              <w:textAlignment w:val="baseline"/>
            </w:pPr>
            <w:r>
              <w:t xml:space="preserve">8.2 Tipos </w:t>
            </w:r>
          </w:p>
          <w:p w14:paraId="4BD5D35A" w14:textId="77777777" w:rsidR="008E278B" w:rsidRDefault="008E278B" w:rsidP="006E33BE">
            <w:pPr>
              <w:spacing w:after="160"/>
              <w:ind w:left="-16"/>
              <w:contextualSpacing/>
              <w:jc w:val="both"/>
              <w:textAlignment w:val="baseline"/>
            </w:pPr>
            <w:r>
              <w:t xml:space="preserve">8.3 Fontes </w:t>
            </w:r>
          </w:p>
          <w:p w14:paraId="6519F54A" w14:textId="77777777" w:rsidR="008E278B" w:rsidRDefault="008E278B" w:rsidP="006E33BE">
            <w:pPr>
              <w:spacing w:after="160"/>
              <w:ind w:left="-16"/>
              <w:contextualSpacing/>
              <w:jc w:val="both"/>
              <w:textAlignment w:val="baseline"/>
            </w:pPr>
            <w:r>
              <w:t xml:space="preserve">8.4 Efeitos da Exposição </w:t>
            </w:r>
          </w:p>
          <w:p w14:paraId="2FE410AB" w14:textId="77777777" w:rsidR="008E278B" w:rsidRDefault="008E278B" w:rsidP="006E33BE">
            <w:pPr>
              <w:spacing w:after="160"/>
              <w:ind w:left="-16"/>
              <w:contextualSpacing/>
              <w:jc w:val="both"/>
              <w:textAlignment w:val="baseline"/>
            </w:pPr>
            <w:r>
              <w:t xml:space="preserve">8.5 Avaliação </w:t>
            </w:r>
          </w:p>
          <w:p w14:paraId="5B604277" w14:textId="77777777" w:rsidR="008E278B" w:rsidRDefault="008E278B" w:rsidP="006E33BE">
            <w:pPr>
              <w:spacing w:after="160"/>
              <w:ind w:left="-16"/>
              <w:contextualSpacing/>
              <w:jc w:val="both"/>
              <w:textAlignment w:val="baseline"/>
            </w:pPr>
            <w:r>
              <w:t xml:space="preserve">8.6 Medidas de preventivas, corretivas e de controle </w:t>
            </w:r>
          </w:p>
          <w:p w14:paraId="16E2C0F9" w14:textId="77777777" w:rsidR="008E278B" w:rsidRDefault="008E278B" w:rsidP="006E33BE">
            <w:pPr>
              <w:spacing w:after="160"/>
              <w:ind w:left="-16"/>
              <w:contextualSpacing/>
              <w:jc w:val="both"/>
              <w:textAlignment w:val="baseline"/>
            </w:pPr>
          </w:p>
          <w:p w14:paraId="1411DFF5" w14:textId="77777777" w:rsidR="008E278B" w:rsidRDefault="008E278B" w:rsidP="006E33BE">
            <w:pPr>
              <w:spacing w:after="160"/>
              <w:ind w:left="-16"/>
              <w:contextualSpacing/>
              <w:jc w:val="both"/>
              <w:textAlignment w:val="baseline"/>
            </w:pPr>
            <w:r>
              <w:t xml:space="preserve">9 UMIDADE </w:t>
            </w:r>
          </w:p>
          <w:p w14:paraId="0CC98922" w14:textId="77777777" w:rsidR="008E278B" w:rsidRDefault="008E278B" w:rsidP="006E33BE">
            <w:pPr>
              <w:spacing w:after="160"/>
              <w:ind w:left="-16"/>
              <w:contextualSpacing/>
              <w:jc w:val="both"/>
              <w:textAlignment w:val="baseline"/>
            </w:pPr>
            <w:r>
              <w:t xml:space="preserve">9.1 Definição </w:t>
            </w:r>
          </w:p>
          <w:p w14:paraId="2A9E89A3" w14:textId="77777777" w:rsidR="008E278B" w:rsidRDefault="008E278B" w:rsidP="006E33BE">
            <w:pPr>
              <w:spacing w:after="160"/>
              <w:ind w:left="-16"/>
              <w:contextualSpacing/>
              <w:jc w:val="both"/>
              <w:textAlignment w:val="baseline"/>
            </w:pPr>
            <w:r>
              <w:t xml:space="preserve">9.2 Tipos </w:t>
            </w:r>
          </w:p>
          <w:p w14:paraId="1F12F31B" w14:textId="77777777" w:rsidR="008E278B" w:rsidRDefault="008E278B" w:rsidP="006E33BE">
            <w:pPr>
              <w:spacing w:after="160"/>
              <w:ind w:left="-16"/>
              <w:contextualSpacing/>
              <w:jc w:val="both"/>
              <w:textAlignment w:val="baseline"/>
            </w:pPr>
            <w:r>
              <w:t xml:space="preserve">9.3 Fontes </w:t>
            </w:r>
          </w:p>
          <w:p w14:paraId="350511D3" w14:textId="77777777" w:rsidR="008E278B" w:rsidRDefault="008E278B" w:rsidP="006E33BE">
            <w:pPr>
              <w:spacing w:after="160"/>
              <w:ind w:left="-16"/>
              <w:contextualSpacing/>
              <w:jc w:val="both"/>
              <w:textAlignment w:val="baseline"/>
            </w:pPr>
            <w:r>
              <w:t xml:space="preserve">9.4 Efeitos da exposição </w:t>
            </w:r>
          </w:p>
          <w:p w14:paraId="1E899C47" w14:textId="77777777" w:rsidR="008E278B" w:rsidRDefault="008E278B" w:rsidP="006E33BE">
            <w:pPr>
              <w:spacing w:after="160"/>
              <w:ind w:left="-16"/>
              <w:contextualSpacing/>
              <w:jc w:val="both"/>
              <w:textAlignment w:val="baseline"/>
            </w:pPr>
            <w:r>
              <w:t xml:space="preserve">9.5 Avaliação </w:t>
            </w:r>
          </w:p>
          <w:p w14:paraId="203D145B" w14:textId="77777777" w:rsidR="008E278B" w:rsidRDefault="008E278B" w:rsidP="006E33BE">
            <w:pPr>
              <w:spacing w:after="160"/>
              <w:ind w:left="-16"/>
              <w:contextualSpacing/>
              <w:jc w:val="both"/>
              <w:textAlignment w:val="baseline"/>
            </w:pPr>
            <w:r>
              <w:lastRenderedPageBreak/>
              <w:t xml:space="preserve">9.6 Medidas preventivas, corretivas e de controle </w:t>
            </w:r>
          </w:p>
          <w:p w14:paraId="6242A240" w14:textId="77777777" w:rsidR="008E278B" w:rsidRDefault="008E278B" w:rsidP="006E33BE">
            <w:pPr>
              <w:spacing w:after="160"/>
              <w:ind w:left="-16"/>
              <w:contextualSpacing/>
              <w:jc w:val="both"/>
              <w:textAlignment w:val="baseline"/>
            </w:pPr>
          </w:p>
          <w:p w14:paraId="31575E1F" w14:textId="77777777" w:rsidR="008E278B" w:rsidRDefault="008E278B" w:rsidP="006E33BE">
            <w:pPr>
              <w:spacing w:after="160"/>
              <w:ind w:left="-16"/>
              <w:contextualSpacing/>
              <w:jc w:val="both"/>
              <w:textAlignment w:val="baseline"/>
            </w:pPr>
            <w:r>
              <w:t xml:space="preserve">10 RISCOS QUÍMICOS </w:t>
            </w:r>
          </w:p>
          <w:p w14:paraId="7FC2A22D" w14:textId="77777777" w:rsidR="008E278B" w:rsidRDefault="008E278B" w:rsidP="006E33BE">
            <w:pPr>
              <w:spacing w:after="160"/>
              <w:ind w:left="-16"/>
              <w:contextualSpacing/>
              <w:jc w:val="both"/>
              <w:textAlignment w:val="baseline"/>
            </w:pPr>
            <w:r>
              <w:t xml:space="preserve">10.1 Definição </w:t>
            </w:r>
          </w:p>
          <w:p w14:paraId="68D48D29" w14:textId="77777777" w:rsidR="008E278B" w:rsidRDefault="008E278B" w:rsidP="006E33BE">
            <w:pPr>
              <w:spacing w:after="160"/>
              <w:ind w:left="-16"/>
              <w:contextualSpacing/>
              <w:jc w:val="both"/>
              <w:textAlignment w:val="baseline"/>
            </w:pPr>
            <w:r>
              <w:t xml:space="preserve">10.2 Tipos </w:t>
            </w:r>
          </w:p>
          <w:p w14:paraId="3D383EA1" w14:textId="77777777" w:rsidR="008E278B" w:rsidRDefault="008E278B" w:rsidP="006E33BE">
            <w:pPr>
              <w:spacing w:after="160"/>
              <w:ind w:left="-16"/>
              <w:contextualSpacing/>
              <w:jc w:val="both"/>
              <w:textAlignment w:val="baseline"/>
            </w:pPr>
            <w:r>
              <w:t xml:space="preserve">10.3 Fontes </w:t>
            </w:r>
          </w:p>
          <w:p w14:paraId="31C76D12" w14:textId="77777777" w:rsidR="008E278B" w:rsidRDefault="008E278B" w:rsidP="006E33BE">
            <w:pPr>
              <w:spacing w:after="160"/>
              <w:ind w:left="-16"/>
              <w:contextualSpacing/>
              <w:jc w:val="both"/>
              <w:textAlignment w:val="baseline"/>
            </w:pPr>
            <w:r>
              <w:t xml:space="preserve">10.4 Trajetória, meios de propagação e vias de absorção </w:t>
            </w:r>
          </w:p>
          <w:p w14:paraId="4AB0296D" w14:textId="77777777" w:rsidR="008E278B" w:rsidRDefault="008E278B" w:rsidP="006E33BE">
            <w:pPr>
              <w:spacing w:after="160"/>
              <w:ind w:left="-16"/>
              <w:contextualSpacing/>
              <w:jc w:val="both"/>
              <w:textAlignment w:val="baseline"/>
            </w:pPr>
            <w:r>
              <w:t xml:space="preserve">10.5 Ficha de identificação de segurança de produtos Químicos – FISPQ </w:t>
            </w:r>
          </w:p>
          <w:p w14:paraId="633204ED" w14:textId="77777777" w:rsidR="008E278B" w:rsidRDefault="008E278B" w:rsidP="006E33BE">
            <w:pPr>
              <w:spacing w:after="160"/>
              <w:ind w:left="-16"/>
              <w:contextualSpacing/>
              <w:jc w:val="both"/>
              <w:textAlignment w:val="baseline"/>
            </w:pPr>
            <w:r>
              <w:t xml:space="preserve">10.6 Efeitos da exposição </w:t>
            </w:r>
          </w:p>
          <w:p w14:paraId="10F3D922" w14:textId="77777777" w:rsidR="008E278B" w:rsidRDefault="008E278B" w:rsidP="006E33BE">
            <w:pPr>
              <w:spacing w:after="160"/>
              <w:ind w:left="-16"/>
              <w:contextualSpacing/>
              <w:jc w:val="both"/>
              <w:textAlignment w:val="baseline"/>
            </w:pPr>
            <w:r>
              <w:t xml:space="preserve">10.7 Níveis de exposição </w:t>
            </w:r>
          </w:p>
          <w:p w14:paraId="75DDA971" w14:textId="77777777" w:rsidR="008E278B" w:rsidRDefault="008E278B" w:rsidP="006E33BE">
            <w:pPr>
              <w:spacing w:after="160"/>
              <w:ind w:left="-16"/>
              <w:contextualSpacing/>
              <w:jc w:val="both"/>
              <w:textAlignment w:val="baseline"/>
            </w:pPr>
            <w:r>
              <w:t xml:space="preserve">10.8 Limites de tolerância nacionais e internacionais e nível de ação </w:t>
            </w:r>
          </w:p>
          <w:p w14:paraId="53BA47D0" w14:textId="77777777" w:rsidR="008E278B" w:rsidRDefault="008E278B" w:rsidP="006E33BE">
            <w:pPr>
              <w:spacing w:after="160"/>
              <w:ind w:left="-16"/>
              <w:contextualSpacing/>
              <w:jc w:val="both"/>
              <w:textAlignment w:val="baseline"/>
            </w:pPr>
            <w:r>
              <w:t xml:space="preserve">10.9 Avaliação </w:t>
            </w:r>
          </w:p>
          <w:p w14:paraId="2C61E8D4" w14:textId="77777777" w:rsidR="008E278B" w:rsidRDefault="008E278B" w:rsidP="006E33BE">
            <w:pPr>
              <w:spacing w:after="160"/>
              <w:ind w:left="-16"/>
              <w:contextualSpacing/>
              <w:jc w:val="both"/>
              <w:textAlignment w:val="baseline"/>
            </w:pPr>
            <w:r>
              <w:t xml:space="preserve">10.9.1 OSHA, NIOSH, NHO 08 e ACGIH </w:t>
            </w:r>
          </w:p>
          <w:p w14:paraId="432DE6EE" w14:textId="77777777" w:rsidR="008E278B" w:rsidRDefault="008E278B" w:rsidP="006E33BE">
            <w:pPr>
              <w:spacing w:after="160"/>
              <w:ind w:left="-16"/>
              <w:contextualSpacing/>
              <w:jc w:val="both"/>
              <w:textAlignment w:val="baseline"/>
            </w:pPr>
            <w:r>
              <w:t xml:space="preserve">10.9.2 Técnicas de amostragem </w:t>
            </w:r>
          </w:p>
          <w:p w14:paraId="5301111A" w14:textId="77777777" w:rsidR="008E278B" w:rsidRDefault="008E278B" w:rsidP="006E33BE">
            <w:pPr>
              <w:spacing w:after="160"/>
              <w:ind w:left="-16"/>
              <w:contextualSpacing/>
              <w:jc w:val="both"/>
              <w:textAlignment w:val="baseline"/>
            </w:pPr>
            <w:r>
              <w:t xml:space="preserve">10.9.3 Instrumentos, acessórios e amostradores Aplicação e Programação: Bombas de Amostragem </w:t>
            </w:r>
          </w:p>
          <w:p w14:paraId="6AF9E7B6" w14:textId="77777777" w:rsidR="008E278B" w:rsidRDefault="008E278B" w:rsidP="006E33BE">
            <w:pPr>
              <w:spacing w:after="160"/>
              <w:ind w:left="-16"/>
              <w:contextualSpacing/>
              <w:jc w:val="both"/>
              <w:textAlignment w:val="baseline"/>
            </w:pPr>
            <w:r>
              <w:t xml:space="preserve">10.9.4 Aferição e calibração do instrumento </w:t>
            </w:r>
          </w:p>
          <w:p w14:paraId="103B2615" w14:textId="77777777" w:rsidR="008E278B" w:rsidRDefault="008E278B" w:rsidP="006E33BE">
            <w:pPr>
              <w:spacing w:after="160"/>
              <w:ind w:left="-16"/>
              <w:contextualSpacing/>
              <w:jc w:val="both"/>
              <w:textAlignment w:val="baseline"/>
            </w:pPr>
            <w:r>
              <w:t xml:space="preserve">10.9.5 Amostragem, Envio do amostrador para análise laboratorial, Leitura e Interpretação do relatório analítico </w:t>
            </w:r>
          </w:p>
          <w:p w14:paraId="4830BBEF" w14:textId="77777777" w:rsidR="008E278B" w:rsidRDefault="008E278B" w:rsidP="006E33BE">
            <w:pPr>
              <w:spacing w:after="160"/>
              <w:ind w:left="-16"/>
              <w:contextualSpacing/>
              <w:jc w:val="both"/>
              <w:textAlignment w:val="baseline"/>
            </w:pPr>
            <w:r>
              <w:t xml:space="preserve">10.9.6 Cálculos aplicados </w:t>
            </w:r>
          </w:p>
          <w:p w14:paraId="10A6A488" w14:textId="77777777" w:rsidR="008E278B" w:rsidRDefault="008E278B" w:rsidP="006E33BE">
            <w:pPr>
              <w:spacing w:after="160"/>
              <w:ind w:left="-16"/>
              <w:contextualSpacing/>
              <w:jc w:val="both"/>
              <w:textAlignment w:val="baseline"/>
            </w:pPr>
            <w:r>
              <w:t xml:space="preserve">10.10 Medidas preventivas e corretivas e de controle </w:t>
            </w:r>
          </w:p>
          <w:p w14:paraId="6402ADAD" w14:textId="77777777" w:rsidR="008E278B" w:rsidRDefault="008E278B" w:rsidP="006E33BE">
            <w:pPr>
              <w:spacing w:after="160"/>
              <w:ind w:left="-16"/>
              <w:contextualSpacing/>
              <w:jc w:val="both"/>
              <w:textAlignment w:val="baseline"/>
            </w:pPr>
          </w:p>
          <w:p w14:paraId="55CDAF7F" w14:textId="77777777" w:rsidR="008E278B" w:rsidRDefault="008E278B" w:rsidP="006E33BE">
            <w:pPr>
              <w:spacing w:after="160"/>
              <w:ind w:left="-16"/>
              <w:contextualSpacing/>
              <w:jc w:val="both"/>
              <w:textAlignment w:val="baseline"/>
            </w:pPr>
            <w:r>
              <w:t xml:space="preserve">11 RISCOS BIOLÓGICOS </w:t>
            </w:r>
          </w:p>
          <w:p w14:paraId="4ED27952" w14:textId="77777777" w:rsidR="008E278B" w:rsidRDefault="008E278B" w:rsidP="006E33BE">
            <w:pPr>
              <w:spacing w:after="160"/>
              <w:ind w:left="-16"/>
              <w:contextualSpacing/>
              <w:jc w:val="both"/>
              <w:textAlignment w:val="baseline"/>
            </w:pPr>
            <w:r>
              <w:t xml:space="preserve">11.1 Definição </w:t>
            </w:r>
          </w:p>
          <w:p w14:paraId="7B8524FD" w14:textId="77777777" w:rsidR="008E278B" w:rsidRDefault="008E278B" w:rsidP="006E33BE">
            <w:pPr>
              <w:spacing w:after="160"/>
              <w:ind w:left="-16"/>
              <w:contextualSpacing/>
              <w:jc w:val="both"/>
              <w:textAlignment w:val="baseline"/>
            </w:pPr>
            <w:r>
              <w:t xml:space="preserve">11.2 Tipos </w:t>
            </w:r>
          </w:p>
          <w:p w14:paraId="3DE8F4D2" w14:textId="77777777" w:rsidR="008E278B" w:rsidRDefault="008E278B" w:rsidP="006E33BE">
            <w:pPr>
              <w:spacing w:after="160"/>
              <w:ind w:left="-16"/>
              <w:contextualSpacing/>
              <w:jc w:val="both"/>
              <w:textAlignment w:val="baseline"/>
            </w:pPr>
            <w:r>
              <w:t xml:space="preserve">11.3 Fontes </w:t>
            </w:r>
          </w:p>
          <w:p w14:paraId="2D050052" w14:textId="77777777" w:rsidR="008E278B" w:rsidRDefault="008E278B" w:rsidP="006E33BE">
            <w:pPr>
              <w:spacing w:after="160"/>
              <w:ind w:left="-16"/>
              <w:contextualSpacing/>
              <w:jc w:val="both"/>
              <w:textAlignment w:val="baseline"/>
            </w:pPr>
            <w:r>
              <w:t xml:space="preserve">11.4 Efeitos da exposição </w:t>
            </w:r>
          </w:p>
          <w:p w14:paraId="33EA1013" w14:textId="77777777" w:rsidR="008E278B" w:rsidRDefault="008E278B" w:rsidP="006E33BE">
            <w:pPr>
              <w:spacing w:after="160"/>
              <w:ind w:left="-16"/>
              <w:contextualSpacing/>
              <w:jc w:val="both"/>
              <w:textAlignment w:val="baseline"/>
            </w:pPr>
            <w:r>
              <w:t xml:space="preserve">11.5 Avaliação </w:t>
            </w:r>
          </w:p>
          <w:p w14:paraId="35776AEA" w14:textId="77777777" w:rsidR="008E278B" w:rsidRDefault="008E278B" w:rsidP="006E33BE">
            <w:pPr>
              <w:spacing w:after="160"/>
              <w:ind w:left="-16"/>
              <w:contextualSpacing/>
              <w:jc w:val="both"/>
              <w:textAlignment w:val="baseline"/>
            </w:pPr>
            <w:r>
              <w:t xml:space="preserve">11.5.1 Instrumentos e acessórios de medição e controle Aplicação e Registro de Dados: Bomba de Amostragem e Amostradores Passivos </w:t>
            </w:r>
          </w:p>
          <w:p w14:paraId="414D6DD2" w14:textId="77777777" w:rsidR="008E278B" w:rsidRDefault="008E278B" w:rsidP="006E33BE">
            <w:pPr>
              <w:spacing w:after="160"/>
              <w:ind w:left="-16"/>
              <w:contextualSpacing/>
              <w:jc w:val="both"/>
              <w:textAlignment w:val="baseline"/>
            </w:pPr>
            <w:r>
              <w:t xml:space="preserve">11.6 Medidas preventivas, corretivas e de controle </w:t>
            </w:r>
          </w:p>
          <w:p w14:paraId="527AF0D2" w14:textId="77777777" w:rsidR="008E278B" w:rsidRDefault="008E278B" w:rsidP="006E33BE">
            <w:pPr>
              <w:spacing w:after="160"/>
              <w:ind w:left="-16"/>
              <w:contextualSpacing/>
              <w:jc w:val="both"/>
              <w:textAlignment w:val="baseline"/>
            </w:pPr>
          </w:p>
          <w:p w14:paraId="517598D5" w14:textId="77777777" w:rsidR="008E278B" w:rsidRDefault="008E278B" w:rsidP="006E33BE">
            <w:pPr>
              <w:spacing w:after="160"/>
              <w:ind w:left="-16"/>
              <w:contextualSpacing/>
              <w:jc w:val="both"/>
              <w:textAlignment w:val="baseline"/>
            </w:pPr>
            <w:r>
              <w:t xml:space="preserve">12 CONTROLE EMOCIONAL NO TRABALHO </w:t>
            </w:r>
          </w:p>
          <w:p w14:paraId="2774F67A" w14:textId="77777777" w:rsidR="008E278B" w:rsidRDefault="008E278B" w:rsidP="006E33BE">
            <w:pPr>
              <w:spacing w:after="160"/>
              <w:ind w:left="-16"/>
              <w:contextualSpacing/>
              <w:jc w:val="both"/>
              <w:textAlignment w:val="baseline"/>
            </w:pPr>
            <w:r>
              <w:t xml:space="preserve">12.1 Emoções no trabalho </w:t>
            </w:r>
          </w:p>
          <w:p w14:paraId="4D206AA8" w14:textId="77777777" w:rsidR="008E278B" w:rsidRDefault="008E278B" w:rsidP="006E33BE">
            <w:pPr>
              <w:spacing w:after="160"/>
              <w:ind w:left="-16"/>
              <w:contextualSpacing/>
              <w:jc w:val="both"/>
              <w:textAlignment w:val="baseline"/>
            </w:pPr>
            <w:r>
              <w:t xml:space="preserve">12.1.1 Perceber </w:t>
            </w:r>
          </w:p>
          <w:p w14:paraId="6FA87BAE" w14:textId="77777777" w:rsidR="008E278B" w:rsidRDefault="008E278B" w:rsidP="006E33BE">
            <w:pPr>
              <w:spacing w:after="160"/>
              <w:ind w:left="-16"/>
              <w:contextualSpacing/>
              <w:jc w:val="both"/>
              <w:textAlignment w:val="baseline"/>
            </w:pPr>
            <w:r>
              <w:t xml:space="preserve">12.1.2 Avaliar </w:t>
            </w:r>
          </w:p>
          <w:p w14:paraId="2D9DBB72" w14:textId="77777777" w:rsidR="008E278B" w:rsidRDefault="008E278B" w:rsidP="006E33BE">
            <w:pPr>
              <w:spacing w:after="160"/>
              <w:ind w:left="-16"/>
              <w:contextualSpacing/>
              <w:jc w:val="both"/>
              <w:textAlignment w:val="baseline"/>
            </w:pPr>
            <w:r>
              <w:t xml:space="preserve">12.1.3 Expressar </w:t>
            </w:r>
          </w:p>
          <w:p w14:paraId="172CDA5C" w14:textId="77777777" w:rsidR="008E278B" w:rsidRDefault="008E278B" w:rsidP="006E33BE">
            <w:pPr>
              <w:spacing w:after="160"/>
              <w:ind w:left="-16"/>
              <w:contextualSpacing/>
              <w:jc w:val="both"/>
              <w:textAlignment w:val="baseline"/>
            </w:pPr>
            <w:r>
              <w:t xml:space="preserve">12.2 Fatores internos e externos </w:t>
            </w:r>
          </w:p>
          <w:p w14:paraId="2EC1BC03" w14:textId="77777777" w:rsidR="008E278B" w:rsidRDefault="008E278B" w:rsidP="006E33BE">
            <w:pPr>
              <w:spacing w:after="160"/>
              <w:ind w:left="-16"/>
              <w:contextualSpacing/>
              <w:jc w:val="both"/>
              <w:textAlignment w:val="baseline"/>
            </w:pPr>
            <w:r>
              <w:t>12.3 Autoconsciência</w:t>
            </w:r>
          </w:p>
          <w:p w14:paraId="59568898" w14:textId="77777777" w:rsidR="008E278B" w:rsidRPr="0001397D" w:rsidRDefault="008E278B" w:rsidP="006E33BE">
            <w:pPr>
              <w:spacing w:after="160"/>
              <w:ind w:left="-16"/>
              <w:contextualSpacing/>
              <w:jc w:val="both"/>
              <w:textAlignment w:val="baseline"/>
            </w:pPr>
          </w:p>
        </w:tc>
      </w:tr>
      <w:tr w:rsidR="008E278B" w:rsidRPr="00E514F0" w14:paraId="2185DC0C" w14:textId="77777777" w:rsidTr="006E33BE">
        <w:tc>
          <w:tcPr>
            <w:tcW w:w="10206" w:type="dxa"/>
            <w:gridSpan w:val="2"/>
            <w:shd w:val="clear" w:color="auto" w:fill="E7E6E6"/>
          </w:tcPr>
          <w:p w14:paraId="41562994"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0D83B5D2" w14:textId="77777777" w:rsidTr="006E33BE">
        <w:tc>
          <w:tcPr>
            <w:tcW w:w="10206" w:type="dxa"/>
            <w:gridSpan w:val="2"/>
          </w:tcPr>
          <w:p w14:paraId="27578490" w14:textId="77777777" w:rsidR="008E278B" w:rsidRDefault="008E278B" w:rsidP="00884023">
            <w:pPr>
              <w:pStyle w:val="PargrafodaLista"/>
              <w:numPr>
                <w:ilvl w:val="0"/>
                <w:numId w:val="45"/>
              </w:numPr>
              <w:tabs>
                <w:tab w:val="left" w:pos="300"/>
              </w:tabs>
              <w:autoSpaceDE w:val="0"/>
              <w:autoSpaceDN w:val="0"/>
              <w:adjustRightInd w:val="0"/>
              <w:jc w:val="both"/>
            </w:pPr>
            <w:r>
              <w:t xml:space="preserve">Reconhecer o valor do diálogo, da empatia, da tolerância, do altruísmo, da humildade e da gratidão nas relações profissionais. </w:t>
            </w:r>
          </w:p>
          <w:p w14:paraId="638557BC" w14:textId="77777777" w:rsidR="008E278B" w:rsidRPr="00E514F0" w:rsidRDefault="008E278B" w:rsidP="00884023">
            <w:pPr>
              <w:pStyle w:val="PargrafodaLista"/>
              <w:numPr>
                <w:ilvl w:val="0"/>
                <w:numId w:val="45"/>
              </w:numPr>
              <w:tabs>
                <w:tab w:val="left" w:pos="300"/>
              </w:tabs>
              <w:autoSpaceDE w:val="0"/>
              <w:autoSpaceDN w:val="0"/>
              <w:adjustRightInd w:val="0"/>
              <w:jc w:val="both"/>
            </w:pPr>
            <w:r>
              <w:t>Aceitar, com consciência, as atribuições de sua responsabilidade, contribuindo com o alcance de objetivos e metas estabelecidas</w:t>
            </w:r>
          </w:p>
        </w:tc>
      </w:tr>
      <w:tr w:rsidR="008E278B" w:rsidRPr="00E514F0" w14:paraId="6C2C122D" w14:textId="77777777" w:rsidTr="006E33BE">
        <w:tc>
          <w:tcPr>
            <w:tcW w:w="10206" w:type="dxa"/>
            <w:gridSpan w:val="2"/>
            <w:shd w:val="clear" w:color="auto" w:fill="E7E6E6"/>
          </w:tcPr>
          <w:p w14:paraId="10E2E9B2"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1C230AF3" w14:textId="77777777" w:rsidTr="006E33BE">
        <w:tc>
          <w:tcPr>
            <w:tcW w:w="5103" w:type="dxa"/>
          </w:tcPr>
          <w:p w14:paraId="71C2313F" w14:textId="77777777" w:rsidR="008E278B" w:rsidRPr="00E514F0" w:rsidRDefault="008E278B" w:rsidP="006E33BE">
            <w:pPr>
              <w:adjustRightInd w:val="0"/>
              <w:rPr>
                <w:b/>
                <w:bCs/>
              </w:rPr>
            </w:pPr>
            <w:r w:rsidRPr="00E514F0">
              <w:rPr>
                <w:b/>
                <w:bCs/>
              </w:rPr>
              <w:t>Ambientes Pedagógicos</w:t>
            </w:r>
          </w:p>
        </w:tc>
        <w:tc>
          <w:tcPr>
            <w:tcW w:w="5103" w:type="dxa"/>
          </w:tcPr>
          <w:p w14:paraId="41E8231D" w14:textId="77777777" w:rsidR="008E278B" w:rsidRDefault="008E278B" w:rsidP="006E33BE">
            <w:pPr>
              <w:tabs>
                <w:tab w:val="left" w:pos="270"/>
              </w:tabs>
              <w:autoSpaceDE w:val="0"/>
              <w:autoSpaceDN w:val="0"/>
              <w:adjustRightInd w:val="0"/>
              <w:jc w:val="both"/>
            </w:pPr>
            <w:r>
              <w:t xml:space="preserve">Laboratório de Informática </w:t>
            </w:r>
          </w:p>
          <w:p w14:paraId="0197F8AA" w14:textId="77777777" w:rsidR="008E278B" w:rsidRDefault="008E278B" w:rsidP="006E33BE">
            <w:pPr>
              <w:tabs>
                <w:tab w:val="left" w:pos="270"/>
              </w:tabs>
              <w:autoSpaceDE w:val="0"/>
              <w:autoSpaceDN w:val="0"/>
              <w:adjustRightInd w:val="0"/>
              <w:jc w:val="both"/>
            </w:pPr>
            <w:r>
              <w:t xml:space="preserve">Sala de Aula </w:t>
            </w:r>
          </w:p>
          <w:p w14:paraId="3E2B3F2A"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Biblioteca</w:t>
            </w:r>
          </w:p>
        </w:tc>
      </w:tr>
      <w:tr w:rsidR="008E278B" w:rsidRPr="00E514F0" w14:paraId="0D4BE128" w14:textId="77777777" w:rsidTr="006E33BE">
        <w:tc>
          <w:tcPr>
            <w:tcW w:w="5103" w:type="dxa"/>
          </w:tcPr>
          <w:p w14:paraId="0767BF4F" w14:textId="77777777" w:rsidR="008E278B" w:rsidRPr="00E514F0" w:rsidRDefault="008E278B" w:rsidP="006E33BE">
            <w:pPr>
              <w:adjustRightInd w:val="0"/>
              <w:jc w:val="both"/>
              <w:rPr>
                <w:b/>
                <w:bCs/>
              </w:rPr>
            </w:pPr>
            <w:r w:rsidRPr="00E514F0">
              <w:rPr>
                <w:b/>
                <w:bCs/>
              </w:rPr>
              <w:t xml:space="preserve">Observações/recomendações: </w:t>
            </w:r>
          </w:p>
          <w:p w14:paraId="3222E190" w14:textId="77777777" w:rsidR="008E278B" w:rsidRPr="00E514F0" w:rsidRDefault="008E278B" w:rsidP="006E33BE">
            <w:pPr>
              <w:adjustRightInd w:val="0"/>
              <w:rPr>
                <w:b/>
                <w:bCs/>
              </w:rPr>
            </w:pPr>
          </w:p>
        </w:tc>
        <w:tc>
          <w:tcPr>
            <w:tcW w:w="5103" w:type="dxa"/>
          </w:tcPr>
          <w:p w14:paraId="7F341D10"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3097634"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1616E4F3" w14:textId="77777777" w:rsidTr="006E33BE">
        <w:tc>
          <w:tcPr>
            <w:tcW w:w="10206" w:type="dxa"/>
            <w:gridSpan w:val="2"/>
            <w:shd w:val="clear" w:color="auto" w:fill="E7E6E6"/>
          </w:tcPr>
          <w:p w14:paraId="0D0864FD" w14:textId="77777777" w:rsidR="008E278B" w:rsidRPr="00E514F0" w:rsidRDefault="008E278B" w:rsidP="006E33BE">
            <w:pPr>
              <w:rPr>
                <w:b/>
                <w:bCs/>
              </w:rPr>
            </w:pPr>
            <w:r w:rsidRPr="00E514F0">
              <w:rPr>
                <w:b/>
                <w:bCs/>
              </w:rPr>
              <w:t>5.3.</w:t>
            </w:r>
            <w:r>
              <w:rPr>
                <w:b/>
                <w:bCs/>
              </w:rPr>
              <w:t>11</w:t>
            </w:r>
            <w:r w:rsidRPr="00E514F0">
              <w:rPr>
                <w:b/>
                <w:bCs/>
              </w:rPr>
              <w:t xml:space="preserve"> </w:t>
            </w:r>
            <w:r w:rsidRPr="00C85455">
              <w:rPr>
                <w:b/>
                <w:bCs/>
              </w:rPr>
              <w:t xml:space="preserve">Módulo </w:t>
            </w:r>
            <w:r>
              <w:rPr>
                <w:b/>
                <w:bCs/>
              </w:rPr>
              <w:t>Específico</w:t>
            </w:r>
          </w:p>
        </w:tc>
      </w:tr>
      <w:tr w:rsidR="008E278B" w:rsidRPr="00E514F0" w14:paraId="244280C2" w14:textId="77777777" w:rsidTr="006E33BE">
        <w:tc>
          <w:tcPr>
            <w:tcW w:w="10206" w:type="dxa"/>
            <w:gridSpan w:val="2"/>
            <w:shd w:val="clear" w:color="auto" w:fill="E7E6E6" w:themeFill="background2"/>
          </w:tcPr>
          <w:p w14:paraId="075A0A1C"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C0692F" w14:paraId="3DC28E45" w14:textId="77777777" w:rsidTr="006E33BE">
        <w:tc>
          <w:tcPr>
            <w:tcW w:w="10206" w:type="dxa"/>
            <w:gridSpan w:val="2"/>
            <w:shd w:val="clear" w:color="auto" w:fill="E7E6E6" w:themeFill="background2"/>
          </w:tcPr>
          <w:p w14:paraId="265248E0" w14:textId="77777777" w:rsidR="008E278B" w:rsidRPr="00C0692F" w:rsidRDefault="008E278B" w:rsidP="006E33BE">
            <w:pPr>
              <w:jc w:val="both"/>
              <w:rPr>
                <w:bCs/>
              </w:rPr>
            </w:pPr>
            <w:r w:rsidRPr="00C0692F">
              <w:rPr>
                <w:b/>
                <w:bCs/>
              </w:rPr>
              <w:t>Unidade Curricular:</w:t>
            </w:r>
            <w:r>
              <w:rPr>
                <w:b/>
                <w:bCs/>
              </w:rPr>
              <w:t xml:space="preserve"> </w:t>
            </w:r>
            <w:r>
              <w:t>Criatividade e Ideação em Projetos de Inovação</w:t>
            </w:r>
          </w:p>
        </w:tc>
      </w:tr>
      <w:tr w:rsidR="008E278B" w:rsidRPr="00C0692F" w14:paraId="752B7145" w14:textId="77777777" w:rsidTr="006E33BE">
        <w:tc>
          <w:tcPr>
            <w:tcW w:w="10206" w:type="dxa"/>
            <w:gridSpan w:val="2"/>
            <w:shd w:val="clear" w:color="auto" w:fill="E7E6E6" w:themeFill="background2"/>
          </w:tcPr>
          <w:p w14:paraId="6BD8BF2F" w14:textId="77777777" w:rsidR="008E278B" w:rsidRPr="00C0692F" w:rsidRDefault="008E278B" w:rsidP="006E33BE">
            <w:pPr>
              <w:rPr>
                <w:bCs/>
              </w:rPr>
            </w:pPr>
            <w:r w:rsidRPr="00C0692F">
              <w:rPr>
                <w:b/>
                <w:bCs/>
              </w:rPr>
              <w:t>Carga Horária:</w:t>
            </w:r>
            <w:r w:rsidRPr="00C0692F">
              <w:rPr>
                <w:bCs/>
              </w:rPr>
              <w:t xml:space="preserve"> </w:t>
            </w:r>
            <w:r>
              <w:rPr>
                <w:bCs/>
              </w:rPr>
              <w:t>16</w:t>
            </w:r>
            <w:r w:rsidRPr="00C0692F">
              <w:rPr>
                <w:bCs/>
              </w:rPr>
              <w:t>h</w:t>
            </w:r>
          </w:p>
        </w:tc>
      </w:tr>
      <w:tr w:rsidR="008E278B" w:rsidRPr="00806C1A" w14:paraId="38E8ACDC" w14:textId="77777777" w:rsidTr="006E33BE">
        <w:tc>
          <w:tcPr>
            <w:tcW w:w="10206" w:type="dxa"/>
            <w:gridSpan w:val="2"/>
            <w:shd w:val="clear" w:color="auto" w:fill="E7E6E6" w:themeFill="background2"/>
          </w:tcPr>
          <w:p w14:paraId="1EA5665E" w14:textId="77777777" w:rsidR="008E278B" w:rsidRPr="00E514F0" w:rsidRDefault="008E278B" w:rsidP="006E33BE">
            <w:pPr>
              <w:rPr>
                <w:b/>
                <w:bCs/>
              </w:rPr>
            </w:pPr>
            <w:r w:rsidRPr="00E514F0">
              <w:rPr>
                <w:b/>
                <w:bCs/>
              </w:rPr>
              <w:t xml:space="preserve">Função: </w:t>
            </w:r>
          </w:p>
          <w:p w14:paraId="4A54F931"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853135" w14:paraId="10B6CC91" w14:textId="77777777" w:rsidTr="006E33BE">
        <w:tc>
          <w:tcPr>
            <w:tcW w:w="10206" w:type="dxa"/>
            <w:gridSpan w:val="2"/>
            <w:shd w:val="clear" w:color="auto" w:fill="E7E6E6" w:themeFill="background2"/>
          </w:tcPr>
          <w:p w14:paraId="513C4884" w14:textId="77777777" w:rsidR="008E278B" w:rsidRPr="00853135" w:rsidRDefault="008E278B" w:rsidP="006E33BE">
            <w:pPr>
              <w:adjustRightInd w:val="0"/>
              <w:jc w:val="both"/>
            </w:pPr>
            <w:r w:rsidRPr="00853135">
              <w:rPr>
                <w:b/>
                <w:bCs/>
              </w:rPr>
              <w:t>Objetivo Geral:</w:t>
            </w:r>
            <w:r w:rsidRPr="00853135">
              <w:t xml:space="preserve"> </w:t>
            </w:r>
            <w:r>
              <w:t>Desenvolver as capacidades técnicas e socioemocionais que se aplicam à elaboração de propostas de projetos de inovação e ao estudo de sua viabilidade técnica e financeira, considerando demandas da indústria e oportunidades observadas em sua área de formação</w:t>
            </w:r>
          </w:p>
        </w:tc>
      </w:tr>
      <w:tr w:rsidR="008E278B" w:rsidRPr="00E514F0" w14:paraId="5DF62A37" w14:textId="77777777" w:rsidTr="006E33BE">
        <w:tc>
          <w:tcPr>
            <w:tcW w:w="10206" w:type="dxa"/>
            <w:gridSpan w:val="2"/>
            <w:shd w:val="clear" w:color="auto" w:fill="E7E6E6"/>
          </w:tcPr>
          <w:p w14:paraId="4FD29DA2"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3C87857A" w14:textId="77777777" w:rsidTr="006E33BE">
        <w:tc>
          <w:tcPr>
            <w:tcW w:w="5103" w:type="dxa"/>
            <w:shd w:val="clear" w:color="auto" w:fill="E7E6E6"/>
          </w:tcPr>
          <w:p w14:paraId="47BE5C11"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6CDEDB14"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57DA1EED" w14:textId="77777777" w:rsidTr="006E33BE">
        <w:tc>
          <w:tcPr>
            <w:tcW w:w="5103" w:type="dxa"/>
          </w:tcPr>
          <w:p w14:paraId="361872DC" w14:textId="77777777" w:rsidR="008E278B" w:rsidRDefault="008E278B" w:rsidP="00884023">
            <w:pPr>
              <w:numPr>
                <w:ilvl w:val="0"/>
                <w:numId w:val="35"/>
              </w:numPr>
              <w:spacing w:after="160"/>
              <w:ind w:left="344"/>
              <w:contextualSpacing/>
              <w:jc w:val="both"/>
              <w:textAlignment w:val="baseline"/>
            </w:pPr>
            <w:r>
              <w:t>Analisar as características e transformações que tem impactado mais significativamente, no passado recente e no presente, a área ou segmento tecnológico de seu perfil profissional.</w:t>
            </w:r>
          </w:p>
          <w:p w14:paraId="62FB3E15" w14:textId="77777777" w:rsidR="008E278B" w:rsidRDefault="008E278B" w:rsidP="00884023">
            <w:pPr>
              <w:numPr>
                <w:ilvl w:val="0"/>
                <w:numId w:val="35"/>
              </w:numPr>
              <w:spacing w:after="160"/>
              <w:ind w:left="344"/>
              <w:contextualSpacing/>
              <w:jc w:val="both"/>
              <w:textAlignment w:val="baseline"/>
            </w:pPr>
            <w:r>
              <w:t>Identificar tendências futuras da área ou segmento tecnológico de que trata o perfil profissional, considerando aspectos técnicos, sociais, econômicos, políticos e ambientais.</w:t>
            </w:r>
          </w:p>
          <w:p w14:paraId="5B899580" w14:textId="77777777" w:rsidR="008E278B" w:rsidRDefault="008E278B" w:rsidP="00884023">
            <w:pPr>
              <w:numPr>
                <w:ilvl w:val="0"/>
                <w:numId w:val="35"/>
              </w:numPr>
              <w:spacing w:after="160"/>
              <w:ind w:left="344"/>
              <w:contextualSpacing/>
              <w:jc w:val="both"/>
              <w:textAlignment w:val="baseline"/>
            </w:pPr>
            <w:r>
              <w:t xml:space="preserve">Definir o problema a ser investigado e sua delimitação a partir dos resultados dos seus estudos pregressos e de prospecção da área, </w:t>
            </w:r>
            <w:r>
              <w:lastRenderedPageBreak/>
              <w:t>segmento tecnológico ou segmento da sociedade de que trata o perfil profissional.</w:t>
            </w:r>
          </w:p>
          <w:p w14:paraId="48394297" w14:textId="77777777" w:rsidR="008E278B" w:rsidRDefault="008E278B" w:rsidP="00884023">
            <w:pPr>
              <w:numPr>
                <w:ilvl w:val="0"/>
                <w:numId w:val="35"/>
              </w:numPr>
              <w:spacing w:after="160"/>
              <w:ind w:left="344"/>
              <w:contextualSpacing/>
              <w:jc w:val="both"/>
              <w:textAlignment w:val="baseline"/>
            </w:pPr>
            <w:r>
              <w:t>Realizar pesquisa de campo com representantes das empresas e/ou da sociedade para a identificação de necessidades, gargalos, oportunidades, riscos e desafios para investigação e aprofundamento.</w:t>
            </w:r>
          </w:p>
          <w:p w14:paraId="57BC74B2" w14:textId="77777777" w:rsidR="008E278B" w:rsidRDefault="008E278B" w:rsidP="00884023">
            <w:pPr>
              <w:numPr>
                <w:ilvl w:val="0"/>
                <w:numId w:val="35"/>
              </w:numPr>
              <w:spacing w:after="160"/>
              <w:ind w:left="344"/>
              <w:contextualSpacing/>
              <w:jc w:val="both"/>
              <w:textAlignment w:val="baseline"/>
            </w:pPr>
            <w:r>
              <w:t>Realizar pesquisas bibliográficas, buscando a identificação de necessidades, oportunidades, gargalos, riscos e desafios enfrentados pelas empresas e/ou pela sociedade.</w:t>
            </w:r>
          </w:p>
          <w:p w14:paraId="73D5A255" w14:textId="77777777" w:rsidR="008E278B" w:rsidRDefault="008E278B" w:rsidP="00884023">
            <w:pPr>
              <w:numPr>
                <w:ilvl w:val="0"/>
                <w:numId w:val="35"/>
              </w:numPr>
              <w:spacing w:after="160"/>
              <w:ind w:left="344"/>
              <w:contextualSpacing/>
              <w:jc w:val="both"/>
              <w:textAlignment w:val="baseline"/>
            </w:pPr>
            <w:r>
              <w:t>Identificar as diferentes metodologias e ferramentas empregadas no levantamento, análise e sistematização de dados de pesquisas, suas características, finalidades específicas e requisitos de aplicação.</w:t>
            </w:r>
          </w:p>
          <w:p w14:paraId="65C196A1" w14:textId="77777777" w:rsidR="008E278B" w:rsidRDefault="008E278B" w:rsidP="00884023">
            <w:pPr>
              <w:numPr>
                <w:ilvl w:val="0"/>
                <w:numId w:val="35"/>
              </w:numPr>
              <w:spacing w:after="160"/>
              <w:ind w:left="344"/>
              <w:contextualSpacing/>
              <w:jc w:val="both"/>
              <w:textAlignment w:val="baseline"/>
            </w:pPr>
            <w:r>
              <w:t>Selecionar as metodologias e ferramentas que melhor atendem aos objetivos da pesquisa e realidade estudada. Selecionar as metodologias e ferramentas que melhor atendem aos objetivos da pesquisa e realidade estudada.</w:t>
            </w:r>
          </w:p>
          <w:p w14:paraId="4EBC9327" w14:textId="77777777" w:rsidR="008E278B" w:rsidRDefault="008E278B" w:rsidP="00884023">
            <w:pPr>
              <w:numPr>
                <w:ilvl w:val="0"/>
                <w:numId w:val="35"/>
              </w:numPr>
              <w:spacing w:after="160"/>
              <w:ind w:left="344"/>
              <w:contextualSpacing/>
              <w:jc w:val="both"/>
              <w:textAlignment w:val="baseline"/>
            </w:pPr>
            <w:r>
              <w:t>Aplicar metodologias e ferramentas na coleta, análise e sistematização de dados de pesquisas.</w:t>
            </w:r>
          </w:p>
          <w:p w14:paraId="336611E4" w14:textId="77777777" w:rsidR="008E278B" w:rsidRDefault="008E278B" w:rsidP="00884023">
            <w:pPr>
              <w:numPr>
                <w:ilvl w:val="0"/>
                <w:numId w:val="35"/>
              </w:numPr>
              <w:spacing w:after="160"/>
              <w:ind w:left="344"/>
              <w:contextualSpacing/>
              <w:jc w:val="both"/>
              <w:textAlignment w:val="baseline"/>
            </w:pPr>
            <w:r>
              <w:t>Realizar a análise e a sistematização de dados de pesquisas bibliográficas e de campo que consideram necessidades, oportunidades, gargalos e desafios enfrentados por empresas e/ou pela sociedade.</w:t>
            </w:r>
          </w:p>
          <w:p w14:paraId="6DC91FAF" w14:textId="77777777" w:rsidR="008E278B" w:rsidRDefault="008E278B" w:rsidP="00884023">
            <w:pPr>
              <w:numPr>
                <w:ilvl w:val="0"/>
                <w:numId w:val="35"/>
              </w:numPr>
              <w:spacing w:after="160"/>
              <w:ind w:left="344"/>
              <w:contextualSpacing/>
              <w:jc w:val="both"/>
              <w:textAlignment w:val="baseline"/>
            </w:pPr>
            <w:r>
              <w:t>Conduzir sessões de ideação colaborativa para inspirar a geração de ideias que visem a encontrar soluções alternativas para necessidades, gargalos, oportunidades e desafios da indústria e/ou da sociedade.</w:t>
            </w:r>
          </w:p>
          <w:p w14:paraId="57D15DD4" w14:textId="77777777" w:rsidR="008E278B" w:rsidRDefault="008E278B" w:rsidP="00884023">
            <w:pPr>
              <w:numPr>
                <w:ilvl w:val="0"/>
                <w:numId w:val="35"/>
              </w:numPr>
              <w:spacing w:after="160"/>
              <w:ind w:left="344"/>
              <w:contextualSpacing/>
              <w:jc w:val="both"/>
              <w:textAlignment w:val="baseline"/>
            </w:pPr>
            <w:r>
              <w:t>Reconhecer as principais ferramentas de ideação empregadas na elaboração de projetos de inovação, suas características, funções e requisitos de aplicação.</w:t>
            </w:r>
          </w:p>
          <w:p w14:paraId="16098587" w14:textId="77777777" w:rsidR="008E278B" w:rsidRDefault="008E278B" w:rsidP="00884023">
            <w:pPr>
              <w:numPr>
                <w:ilvl w:val="0"/>
                <w:numId w:val="35"/>
              </w:numPr>
              <w:spacing w:after="160"/>
              <w:ind w:left="344"/>
              <w:contextualSpacing/>
              <w:jc w:val="both"/>
              <w:textAlignment w:val="baseline"/>
            </w:pPr>
            <w:r>
              <w:t>Aplicar ferramentas de ideação na criação, elaboração e construção de soluções inovadoras para necessidades, gargalos, oportunidades e desafios da indústria e/ou da sociedade.</w:t>
            </w:r>
          </w:p>
          <w:p w14:paraId="06545B05" w14:textId="77777777" w:rsidR="008E278B" w:rsidRDefault="008E278B" w:rsidP="00884023">
            <w:pPr>
              <w:numPr>
                <w:ilvl w:val="0"/>
                <w:numId w:val="35"/>
              </w:numPr>
              <w:spacing w:after="160"/>
              <w:ind w:left="344"/>
              <w:contextualSpacing/>
              <w:jc w:val="both"/>
              <w:textAlignment w:val="baseline"/>
            </w:pPr>
            <w:r>
              <w:t>Delimitar os resultados parciais esperados e o resultado final a ser alcançado pelo projeto.</w:t>
            </w:r>
          </w:p>
          <w:p w14:paraId="6D349386" w14:textId="77777777" w:rsidR="008E278B" w:rsidRDefault="008E278B" w:rsidP="00884023">
            <w:pPr>
              <w:numPr>
                <w:ilvl w:val="0"/>
                <w:numId w:val="35"/>
              </w:numPr>
              <w:spacing w:after="160"/>
              <w:ind w:left="344"/>
              <w:contextualSpacing/>
              <w:jc w:val="both"/>
              <w:textAlignment w:val="baseline"/>
            </w:pPr>
            <w:r>
              <w:t xml:space="preserve">Definir, na proposta do projeto, as características, a abrangência, as funções e as </w:t>
            </w:r>
            <w:r>
              <w:lastRenderedPageBreak/>
              <w:t>necessidades ao desenvolvimento do produto, serviço ou resultado esperado</w:t>
            </w:r>
          </w:p>
          <w:p w14:paraId="150C6B2D" w14:textId="77777777" w:rsidR="008E278B" w:rsidRDefault="008E278B" w:rsidP="00884023">
            <w:pPr>
              <w:numPr>
                <w:ilvl w:val="0"/>
                <w:numId w:val="35"/>
              </w:numPr>
              <w:spacing w:after="160"/>
              <w:ind w:left="344"/>
              <w:contextualSpacing/>
              <w:jc w:val="both"/>
              <w:textAlignment w:val="baseline"/>
            </w:pPr>
            <w:r>
              <w:t>Elaborar o plano de gerenciamento do projeto a partir das necessidades dos interessados (stakeholders), considerando cronograma, escopo, aquisições e recursos</w:t>
            </w:r>
          </w:p>
          <w:p w14:paraId="18785B9E" w14:textId="77777777" w:rsidR="008E278B" w:rsidRDefault="008E278B" w:rsidP="00884023">
            <w:pPr>
              <w:numPr>
                <w:ilvl w:val="0"/>
                <w:numId w:val="35"/>
              </w:numPr>
              <w:spacing w:after="160"/>
              <w:ind w:left="344"/>
              <w:contextualSpacing/>
              <w:jc w:val="both"/>
              <w:textAlignment w:val="baseline"/>
            </w:pPr>
            <w:r>
              <w:t>Selecionar as ferramentas que melhor se adaptam ou atendem as necessidades de elaboração da proposta de projeto</w:t>
            </w:r>
          </w:p>
          <w:p w14:paraId="5C5F6DB3" w14:textId="77777777" w:rsidR="008E278B" w:rsidRDefault="008E278B" w:rsidP="00884023">
            <w:pPr>
              <w:numPr>
                <w:ilvl w:val="0"/>
                <w:numId w:val="35"/>
              </w:numPr>
              <w:spacing w:after="160"/>
              <w:ind w:left="344"/>
              <w:contextualSpacing/>
              <w:jc w:val="both"/>
              <w:textAlignment w:val="baseline"/>
            </w:pPr>
            <w:r>
              <w:t>Elaborar os documentos demandados para o início do desenvolvimento projeto, considerando as referências da metodologia adotada</w:t>
            </w:r>
          </w:p>
          <w:p w14:paraId="540059CC" w14:textId="77777777" w:rsidR="008E278B" w:rsidRDefault="008E278B" w:rsidP="00884023">
            <w:pPr>
              <w:numPr>
                <w:ilvl w:val="0"/>
                <w:numId w:val="35"/>
              </w:numPr>
              <w:spacing w:after="160"/>
              <w:ind w:left="344"/>
              <w:contextualSpacing/>
              <w:jc w:val="both"/>
              <w:textAlignment w:val="baseline"/>
            </w:pPr>
            <w:r>
              <w:t>Interpretar as normas técnicas, as resoluções e regulamentações que tratam da viabilidade, das restrições e das condições técnicas, financeiras, ambientais e de segurança que se aplicam ao projeto de inovação</w:t>
            </w:r>
          </w:p>
          <w:p w14:paraId="2C81C4EC" w14:textId="77777777" w:rsidR="008E278B" w:rsidRDefault="008E278B" w:rsidP="00884023">
            <w:pPr>
              <w:numPr>
                <w:ilvl w:val="0"/>
                <w:numId w:val="35"/>
              </w:numPr>
              <w:spacing w:after="160"/>
              <w:ind w:left="344"/>
              <w:contextualSpacing/>
              <w:jc w:val="both"/>
              <w:textAlignment w:val="baseline"/>
            </w:pPr>
            <w:r>
              <w:t>Elaborar documentos (resumos executivos, relatórios, ...) referentes ao desenvolvimento do projeto, considerando as referências da metodologia adotada.</w:t>
            </w:r>
          </w:p>
          <w:p w14:paraId="096C5519" w14:textId="77777777" w:rsidR="008E278B" w:rsidRDefault="008E278B" w:rsidP="00884023">
            <w:pPr>
              <w:numPr>
                <w:ilvl w:val="0"/>
                <w:numId w:val="35"/>
              </w:numPr>
              <w:spacing w:after="160"/>
              <w:ind w:left="344"/>
              <w:contextualSpacing/>
              <w:jc w:val="both"/>
              <w:textAlignment w:val="baseline"/>
            </w:pPr>
            <w:r>
              <w:t>Utilizar ferramentas de apresentação em conformidade a ideia a ser apresentada</w:t>
            </w:r>
          </w:p>
          <w:p w14:paraId="1C095EE0" w14:textId="77777777" w:rsidR="008E278B" w:rsidRPr="00E514F0" w:rsidRDefault="008E278B" w:rsidP="00884023">
            <w:pPr>
              <w:numPr>
                <w:ilvl w:val="0"/>
                <w:numId w:val="35"/>
              </w:numPr>
              <w:spacing w:after="160"/>
              <w:ind w:left="344"/>
              <w:contextualSpacing/>
              <w:jc w:val="both"/>
              <w:textAlignment w:val="baseline"/>
            </w:pPr>
            <w:r>
              <w:t>Identificar as estratégias de apresentação adequadas às necessidades do demandante</w:t>
            </w:r>
          </w:p>
        </w:tc>
        <w:tc>
          <w:tcPr>
            <w:tcW w:w="5103" w:type="dxa"/>
          </w:tcPr>
          <w:p w14:paraId="2E897318" w14:textId="77777777" w:rsidR="008E278B" w:rsidRDefault="008E278B" w:rsidP="006E33BE">
            <w:pPr>
              <w:spacing w:after="160"/>
              <w:ind w:left="-16"/>
              <w:contextualSpacing/>
              <w:jc w:val="both"/>
              <w:textAlignment w:val="baseline"/>
            </w:pPr>
            <w:r>
              <w:lastRenderedPageBreak/>
              <w:t xml:space="preserve">1 ÁREA E SEGMENTO TECNOLÓGICO DE INTERESSE ALINHADO AO PERFIL PROFISSIONAL </w:t>
            </w:r>
          </w:p>
          <w:p w14:paraId="6A1130A4" w14:textId="77777777" w:rsidR="008E278B" w:rsidRDefault="008E278B" w:rsidP="006E33BE">
            <w:pPr>
              <w:spacing w:after="160"/>
              <w:ind w:left="-16"/>
              <w:contextualSpacing/>
              <w:jc w:val="both"/>
              <w:textAlignment w:val="baseline"/>
            </w:pPr>
            <w:r>
              <w:t>1.1 Características</w:t>
            </w:r>
          </w:p>
          <w:p w14:paraId="3083E403" w14:textId="77777777" w:rsidR="008E278B" w:rsidRDefault="008E278B" w:rsidP="006E33BE">
            <w:pPr>
              <w:spacing w:after="160"/>
              <w:ind w:left="-16"/>
              <w:contextualSpacing/>
              <w:jc w:val="both"/>
              <w:textAlignment w:val="baseline"/>
            </w:pPr>
            <w:r>
              <w:t xml:space="preserve">1.2 Transformações históricas e recentes </w:t>
            </w:r>
          </w:p>
          <w:p w14:paraId="4ECF1829" w14:textId="77777777" w:rsidR="008E278B" w:rsidRDefault="008E278B" w:rsidP="006E33BE">
            <w:pPr>
              <w:spacing w:after="160"/>
              <w:ind w:left="-16"/>
              <w:contextualSpacing/>
              <w:jc w:val="both"/>
              <w:textAlignment w:val="baseline"/>
            </w:pPr>
            <w:r>
              <w:t xml:space="preserve">1.3 Tendências futuras </w:t>
            </w:r>
          </w:p>
          <w:p w14:paraId="79DECB43" w14:textId="77777777" w:rsidR="008E278B" w:rsidRDefault="008E278B" w:rsidP="006E33BE">
            <w:pPr>
              <w:spacing w:after="160"/>
              <w:ind w:left="-16"/>
              <w:contextualSpacing/>
              <w:jc w:val="both"/>
              <w:textAlignment w:val="baseline"/>
            </w:pPr>
            <w:r>
              <w:t xml:space="preserve">1.3.1 Aspectos técnicos e tecnológicos </w:t>
            </w:r>
          </w:p>
          <w:p w14:paraId="7328B888" w14:textId="77777777" w:rsidR="008E278B" w:rsidRDefault="008E278B" w:rsidP="006E33BE">
            <w:pPr>
              <w:spacing w:after="160"/>
              <w:ind w:left="-16"/>
              <w:contextualSpacing/>
              <w:jc w:val="both"/>
              <w:textAlignment w:val="baseline"/>
            </w:pPr>
            <w:r>
              <w:t xml:space="preserve">1.3.2 Aspectos sociais </w:t>
            </w:r>
          </w:p>
          <w:p w14:paraId="7C3C2886" w14:textId="77777777" w:rsidR="008E278B" w:rsidRDefault="008E278B" w:rsidP="006E33BE">
            <w:pPr>
              <w:spacing w:after="160"/>
              <w:ind w:left="-16"/>
              <w:contextualSpacing/>
              <w:jc w:val="both"/>
              <w:textAlignment w:val="baseline"/>
            </w:pPr>
            <w:r>
              <w:t xml:space="preserve">1.3.3 Aspectos econômicos </w:t>
            </w:r>
          </w:p>
          <w:p w14:paraId="2AEB84E8" w14:textId="77777777" w:rsidR="008E278B" w:rsidRDefault="008E278B" w:rsidP="006E33BE">
            <w:pPr>
              <w:spacing w:after="160"/>
              <w:ind w:left="-16"/>
              <w:contextualSpacing/>
              <w:jc w:val="both"/>
              <w:textAlignment w:val="baseline"/>
            </w:pPr>
            <w:r>
              <w:t xml:space="preserve">1.3.4 Aspectos políticos </w:t>
            </w:r>
          </w:p>
          <w:p w14:paraId="2856853C" w14:textId="77777777" w:rsidR="008E278B" w:rsidRDefault="008E278B" w:rsidP="006E33BE">
            <w:pPr>
              <w:spacing w:after="160"/>
              <w:ind w:left="-16"/>
              <w:contextualSpacing/>
              <w:jc w:val="both"/>
              <w:textAlignment w:val="baseline"/>
            </w:pPr>
            <w:r>
              <w:t xml:space="preserve">1.3.5 Aspectos ambientais </w:t>
            </w:r>
          </w:p>
          <w:p w14:paraId="1A42172E" w14:textId="77777777" w:rsidR="008E278B" w:rsidRDefault="008E278B" w:rsidP="006E33BE">
            <w:pPr>
              <w:spacing w:after="160"/>
              <w:ind w:left="-16"/>
              <w:contextualSpacing/>
              <w:jc w:val="both"/>
              <w:textAlignment w:val="baseline"/>
            </w:pPr>
            <w:r>
              <w:lastRenderedPageBreak/>
              <w:t xml:space="preserve">1.4 Necessidades, gargalos, oportunidades, riscos e desafios contemporâneos da área/segmento </w:t>
            </w:r>
          </w:p>
          <w:p w14:paraId="74800504" w14:textId="77777777" w:rsidR="008E278B" w:rsidRDefault="008E278B" w:rsidP="006E33BE">
            <w:pPr>
              <w:spacing w:after="160"/>
              <w:ind w:left="-16"/>
              <w:contextualSpacing/>
              <w:jc w:val="both"/>
              <w:textAlignment w:val="baseline"/>
            </w:pPr>
            <w:r>
              <w:t xml:space="preserve">1.5 Oportunidades de inovação na área ou segmento tecnológico </w:t>
            </w:r>
          </w:p>
          <w:p w14:paraId="6E4D6B54" w14:textId="77777777" w:rsidR="008E278B" w:rsidRDefault="008E278B" w:rsidP="006E33BE">
            <w:pPr>
              <w:spacing w:after="160"/>
              <w:ind w:left="-16"/>
              <w:contextualSpacing/>
              <w:jc w:val="both"/>
              <w:textAlignment w:val="baseline"/>
            </w:pPr>
            <w:r>
              <w:t xml:space="preserve">1.5.1 Pesquisas de campo </w:t>
            </w:r>
          </w:p>
          <w:p w14:paraId="2B1B5F8A" w14:textId="77777777" w:rsidR="008E278B" w:rsidRDefault="008E278B" w:rsidP="006E33BE">
            <w:pPr>
              <w:spacing w:after="160"/>
              <w:ind w:left="-16"/>
              <w:contextualSpacing/>
              <w:jc w:val="both"/>
              <w:textAlignment w:val="baseline"/>
            </w:pPr>
            <w:r>
              <w:t xml:space="preserve">1.5.2 Pesquisas bibliográficas </w:t>
            </w:r>
          </w:p>
          <w:p w14:paraId="542D0BDF" w14:textId="77777777" w:rsidR="008E278B" w:rsidRDefault="008E278B" w:rsidP="006E33BE">
            <w:pPr>
              <w:spacing w:after="160"/>
              <w:ind w:left="-16"/>
              <w:contextualSpacing/>
              <w:jc w:val="both"/>
              <w:textAlignment w:val="baseline"/>
            </w:pPr>
            <w:r>
              <w:t xml:space="preserve">1.5.3 Identificação e delimitação do tema e do problema a ser investigado </w:t>
            </w:r>
          </w:p>
          <w:p w14:paraId="5F2D4293" w14:textId="77777777" w:rsidR="008E278B" w:rsidRDefault="008E278B" w:rsidP="006E33BE">
            <w:pPr>
              <w:spacing w:after="160"/>
              <w:ind w:left="-16"/>
              <w:contextualSpacing/>
              <w:jc w:val="both"/>
              <w:textAlignment w:val="baseline"/>
            </w:pPr>
            <w:r>
              <w:t xml:space="preserve">1.5.4 Pesquisa de anterioridade </w:t>
            </w:r>
          </w:p>
          <w:p w14:paraId="665FF610" w14:textId="77777777" w:rsidR="008E278B" w:rsidRDefault="008E278B" w:rsidP="006E33BE">
            <w:pPr>
              <w:spacing w:after="160"/>
              <w:ind w:left="-16"/>
              <w:contextualSpacing/>
              <w:jc w:val="both"/>
              <w:textAlignment w:val="baseline"/>
            </w:pPr>
          </w:p>
          <w:p w14:paraId="0A6FBCE6" w14:textId="77777777" w:rsidR="008E278B" w:rsidRDefault="008E278B" w:rsidP="006E33BE">
            <w:pPr>
              <w:spacing w:after="160"/>
              <w:ind w:left="-16"/>
              <w:contextualSpacing/>
              <w:jc w:val="both"/>
              <w:textAlignment w:val="baseline"/>
            </w:pPr>
            <w:r>
              <w:t xml:space="preserve">2 METODOLOGIAS E FERRAMENTAS DE PESQUISA BIBLIOGRÁFICAS E DE CAMPO </w:t>
            </w:r>
          </w:p>
          <w:p w14:paraId="7BAE8B68" w14:textId="77777777" w:rsidR="008E278B" w:rsidRDefault="008E278B" w:rsidP="006E33BE">
            <w:pPr>
              <w:spacing w:after="160"/>
              <w:ind w:left="-16"/>
              <w:contextualSpacing/>
              <w:jc w:val="both"/>
              <w:textAlignment w:val="baseline"/>
            </w:pPr>
            <w:r>
              <w:t xml:space="preserve">2.1 Para a coleta de dados e informações </w:t>
            </w:r>
          </w:p>
          <w:p w14:paraId="72271C66" w14:textId="77777777" w:rsidR="008E278B" w:rsidRDefault="008E278B" w:rsidP="006E33BE">
            <w:pPr>
              <w:spacing w:after="160"/>
              <w:ind w:left="-16"/>
              <w:contextualSpacing/>
              <w:jc w:val="both"/>
              <w:textAlignment w:val="baseline"/>
            </w:pPr>
            <w:r>
              <w:t xml:space="preserve">2.2 Para a sistematização de dados e informações </w:t>
            </w:r>
          </w:p>
          <w:p w14:paraId="61796C90" w14:textId="77777777" w:rsidR="008E278B" w:rsidRDefault="008E278B" w:rsidP="006E33BE">
            <w:pPr>
              <w:spacing w:after="160"/>
              <w:ind w:left="-16"/>
              <w:contextualSpacing/>
              <w:jc w:val="both"/>
              <w:textAlignment w:val="baseline"/>
            </w:pPr>
            <w:r>
              <w:t xml:space="preserve">2.3 Para análise de dados e informações </w:t>
            </w:r>
          </w:p>
          <w:p w14:paraId="0A46C5BB" w14:textId="77777777" w:rsidR="008E278B" w:rsidRDefault="008E278B" w:rsidP="006E33BE">
            <w:pPr>
              <w:spacing w:after="160"/>
              <w:ind w:left="-16"/>
              <w:contextualSpacing/>
              <w:jc w:val="both"/>
              <w:textAlignment w:val="baseline"/>
            </w:pPr>
          </w:p>
          <w:p w14:paraId="581C3C3F" w14:textId="77777777" w:rsidR="008E278B" w:rsidRDefault="008E278B" w:rsidP="006E33BE">
            <w:pPr>
              <w:spacing w:after="160"/>
              <w:ind w:left="-16"/>
              <w:contextualSpacing/>
              <w:jc w:val="both"/>
              <w:textAlignment w:val="baseline"/>
            </w:pPr>
            <w:r>
              <w:t xml:space="preserve">3 FERRAMENTAS DE IDEAÇÃO PARA A CRIAÇÃO, ELABORAÇÃO E CONSTRUÇÃO DE SOLUÇÕES INOVADORAS </w:t>
            </w:r>
          </w:p>
          <w:p w14:paraId="4E402842" w14:textId="77777777" w:rsidR="008E278B" w:rsidRDefault="008E278B" w:rsidP="006E33BE">
            <w:pPr>
              <w:spacing w:after="160"/>
              <w:ind w:left="-16"/>
              <w:contextualSpacing/>
              <w:jc w:val="both"/>
              <w:textAlignment w:val="baseline"/>
            </w:pPr>
            <w:r>
              <w:t xml:space="preserve">3.1 Tipos de ferramentas de ideação </w:t>
            </w:r>
          </w:p>
          <w:p w14:paraId="0E5550FC" w14:textId="77777777" w:rsidR="008E278B" w:rsidRDefault="008E278B" w:rsidP="006E33BE">
            <w:pPr>
              <w:spacing w:after="160"/>
              <w:ind w:left="-16"/>
              <w:contextualSpacing/>
              <w:jc w:val="both"/>
              <w:textAlignment w:val="baseline"/>
            </w:pPr>
            <w:r>
              <w:t xml:space="preserve">3.1.1 Mapa de empatia </w:t>
            </w:r>
          </w:p>
          <w:p w14:paraId="7A108153" w14:textId="77777777" w:rsidR="008E278B" w:rsidRDefault="008E278B" w:rsidP="006E33BE">
            <w:pPr>
              <w:spacing w:after="160"/>
              <w:ind w:left="-16"/>
              <w:contextualSpacing/>
              <w:jc w:val="both"/>
              <w:textAlignment w:val="baseline"/>
            </w:pPr>
            <w:r>
              <w:t xml:space="preserve">3.1.2 Triz de ideias </w:t>
            </w:r>
          </w:p>
          <w:p w14:paraId="663E4CAE" w14:textId="77777777" w:rsidR="008E278B" w:rsidRDefault="008E278B" w:rsidP="006E33BE">
            <w:pPr>
              <w:spacing w:after="160"/>
              <w:ind w:left="-16"/>
              <w:contextualSpacing/>
              <w:jc w:val="both"/>
              <w:textAlignment w:val="baseline"/>
            </w:pPr>
            <w:r>
              <w:t xml:space="preserve">3.1.3 Crazy 8 </w:t>
            </w:r>
          </w:p>
          <w:p w14:paraId="7F108F0A" w14:textId="77777777" w:rsidR="008E278B" w:rsidRDefault="008E278B" w:rsidP="006E33BE">
            <w:pPr>
              <w:spacing w:after="160"/>
              <w:ind w:left="-16"/>
              <w:contextualSpacing/>
              <w:jc w:val="both"/>
              <w:textAlignment w:val="baseline"/>
            </w:pPr>
            <w:r>
              <w:t xml:space="preserve">3.1.4 Funil de ideias </w:t>
            </w:r>
          </w:p>
          <w:p w14:paraId="394C7F0D" w14:textId="77777777" w:rsidR="008E278B" w:rsidRDefault="008E278B" w:rsidP="006E33BE">
            <w:pPr>
              <w:spacing w:after="160"/>
              <w:ind w:left="-16"/>
              <w:contextualSpacing/>
              <w:jc w:val="both"/>
              <w:textAlignment w:val="baseline"/>
            </w:pPr>
            <w:r>
              <w:t xml:space="preserve">3.1.5 Matriz de alinhamento </w:t>
            </w:r>
          </w:p>
          <w:p w14:paraId="46B2D87C" w14:textId="77777777" w:rsidR="008E278B" w:rsidRDefault="008E278B" w:rsidP="006E33BE">
            <w:pPr>
              <w:spacing w:after="160"/>
              <w:ind w:left="-16"/>
              <w:contextualSpacing/>
              <w:jc w:val="both"/>
              <w:textAlignment w:val="baseline"/>
            </w:pPr>
            <w:r>
              <w:t xml:space="preserve">3.1.6 Como poderíamos? </w:t>
            </w:r>
          </w:p>
          <w:p w14:paraId="5627E0D1" w14:textId="77777777" w:rsidR="008E278B" w:rsidRDefault="008E278B" w:rsidP="006E33BE">
            <w:pPr>
              <w:spacing w:after="160"/>
              <w:ind w:left="-16"/>
              <w:contextualSpacing/>
              <w:jc w:val="both"/>
              <w:textAlignment w:val="baseline"/>
            </w:pPr>
            <w:r>
              <w:t xml:space="preserve">3.1.7 Benchmarking </w:t>
            </w:r>
          </w:p>
          <w:p w14:paraId="52E88E9C" w14:textId="77777777" w:rsidR="008E278B" w:rsidRDefault="008E278B" w:rsidP="006E33BE">
            <w:pPr>
              <w:spacing w:after="160"/>
              <w:ind w:left="-16"/>
              <w:contextualSpacing/>
              <w:jc w:val="both"/>
              <w:textAlignment w:val="baseline"/>
            </w:pPr>
            <w:r>
              <w:t xml:space="preserve">3.1.8 Brainstorming/Mural de possibilidades </w:t>
            </w:r>
          </w:p>
          <w:p w14:paraId="3EB3EAF6" w14:textId="77777777" w:rsidR="008E278B" w:rsidRDefault="008E278B" w:rsidP="006E33BE">
            <w:pPr>
              <w:spacing w:after="160"/>
              <w:ind w:left="-16"/>
              <w:contextualSpacing/>
              <w:jc w:val="both"/>
              <w:textAlignment w:val="baseline"/>
            </w:pPr>
            <w:r>
              <w:t xml:space="preserve">3.1.9 Matriz de prioridades </w:t>
            </w:r>
          </w:p>
          <w:p w14:paraId="1749B59D" w14:textId="77777777" w:rsidR="008E278B" w:rsidRDefault="008E278B" w:rsidP="006E33BE">
            <w:pPr>
              <w:spacing w:after="160"/>
              <w:ind w:left="-16"/>
              <w:contextualSpacing/>
              <w:jc w:val="both"/>
              <w:textAlignment w:val="baseline"/>
            </w:pPr>
            <w:r>
              <w:t xml:space="preserve">3.1.10 Outras ferramentas </w:t>
            </w:r>
          </w:p>
          <w:p w14:paraId="01C8FE23" w14:textId="77777777" w:rsidR="008E278B" w:rsidRDefault="008E278B" w:rsidP="006E33BE">
            <w:pPr>
              <w:spacing w:after="160"/>
              <w:ind w:left="-16"/>
              <w:contextualSpacing/>
              <w:jc w:val="both"/>
              <w:textAlignment w:val="baseline"/>
            </w:pPr>
            <w:r>
              <w:t xml:space="preserve">3.2 Características </w:t>
            </w:r>
          </w:p>
          <w:p w14:paraId="16CA3DBD" w14:textId="77777777" w:rsidR="008E278B" w:rsidRDefault="008E278B" w:rsidP="006E33BE">
            <w:pPr>
              <w:spacing w:after="160"/>
              <w:ind w:left="-16"/>
              <w:contextualSpacing/>
              <w:jc w:val="both"/>
              <w:textAlignment w:val="baseline"/>
            </w:pPr>
            <w:r>
              <w:t xml:space="preserve">3.3 Funções </w:t>
            </w:r>
          </w:p>
          <w:p w14:paraId="67AF37E7" w14:textId="77777777" w:rsidR="008E278B" w:rsidRDefault="008E278B" w:rsidP="006E33BE">
            <w:pPr>
              <w:spacing w:after="160"/>
              <w:ind w:left="-16"/>
              <w:contextualSpacing/>
              <w:jc w:val="both"/>
              <w:textAlignment w:val="baseline"/>
            </w:pPr>
            <w:r>
              <w:t xml:space="preserve">3.4 Requisitos de aplicação </w:t>
            </w:r>
          </w:p>
          <w:p w14:paraId="48008B42" w14:textId="77777777" w:rsidR="008E278B" w:rsidRDefault="008E278B" w:rsidP="006E33BE">
            <w:pPr>
              <w:spacing w:after="160"/>
              <w:ind w:left="-16"/>
              <w:contextualSpacing/>
              <w:jc w:val="both"/>
              <w:textAlignment w:val="baseline"/>
            </w:pPr>
            <w:r>
              <w:t xml:space="preserve">3.5 Sessões de ideação colaborativa </w:t>
            </w:r>
          </w:p>
          <w:p w14:paraId="57EB43DC" w14:textId="77777777" w:rsidR="008E278B" w:rsidRDefault="008E278B" w:rsidP="006E33BE">
            <w:pPr>
              <w:spacing w:after="160"/>
              <w:ind w:left="-16"/>
              <w:contextualSpacing/>
              <w:jc w:val="both"/>
              <w:textAlignment w:val="baseline"/>
            </w:pPr>
          </w:p>
          <w:p w14:paraId="77972370" w14:textId="77777777" w:rsidR="008E278B" w:rsidRDefault="008E278B" w:rsidP="006E33BE">
            <w:pPr>
              <w:spacing w:after="160"/>
              <w:ind w:left="-16"/>
              <w:contextualSpacing/>
              <w:jc w:val="both"/>
              <w:textAlignment w:val="baseline"/>
            </w:pPr>
            <w:r>
              <w:t xml:space="preserve">4 PLANO DE DESENVOLVIMENTO DO PROJETO DA SOLUÇÃO INOVADORA </w:t>
            </w:r>
          </w:p>
          <w:p w14:paraId="7C377BB1" w14:textId="77777777" w:rsidR="008E278B" w:rsidRDefault="008E278B" w:rsidP="006E33BE">
            <w:pPr>
              <w:spacing w:after="160"/>
              <w:ind w:left="-16"/>
              <w:contextualSpacing/>
              <w:jc w:val="both"/>
              <w:textAlignment w:val="baseline"/>
            </w:pPr>
            <w:r>
              <w:t xml:space="preserve">4.1 Previsão e delimitação de resultados parciais esperados </w:t>
            </w:r>
          </w:p>
          <w:p w14:paraId="779126D0" w14:textId="77777777" w:rsidR="008E278B" w:rsidRDefault="008E278B" w:rsidP="006E33BE">
            <w:pPr>
              <w:spacing w:after="160"/>
              <w:ind w:left="-16"/>
              <w:contextualSpacing/>
              <w:jc w:val="both"/>
              <w:textAlignment w:val="baseline"/>
            </w:pPr>
            <w:r>
              <w:t xml:space="preserve">4.2 Definição de resultado final do projeto </w:t>
            </w:r>
          </w:p>
          <w:p w14:paraId="168B00F6" w14:textId="77777777" w:rsidR="008E278B" w:rsidRDefault="008E278B" w:rsidP="006E33BE">
            <w:pPr>
              <w:spacing w:after="160"/>
              <w:ind w:left="-16"/>
              <w:contextualSpacing/>
              <w:jc w:val="both"/>
              <w:textAlignment w:val="baseline"/>
            </w:pPr>
            <w:r>
              <w:t xml:space="preserve">4.3 Características, funções e necessidades para o desenvolvimento do projeto (produto, serviço ou resultado esperado) </w:t>
            </w:r>
          </w:p>
          <w:p w14:paraId="6DB09988" w14:textId="77777777" w:rsidR="008E278B" w:rsidRDefault="008E278B" w:rsidP="006E33BE">
            <w:pPr>
              <w:spacing w:after="160"/>
              <w:ind w:left="-16"/>
              <w:contextualSpacing/>
              <w:jc w:val="both"/>
              <w:textAlignment w:val="baseline"/>
            </w:pPr>
            <w:r>
              <w:t xml:space="preserve">4.4 Plano inicial de gerenciamento do projeto </w:t>
            </w:r>
          </w:p>
          <w:p w14:paraId="2AFEF124" w14:textId="77777777" w:rsidR="008E278B" w:rsidRDefault="008E278B" w:rsidP="006E33BE">
            <w:pPr>
              <w:spacing w:after="160"/>
              <w:ind w:left="-16"/>
              <w:contextualSpacing/>
              <w:jc w:val="both"/>
              <w:textAlignment w:val="baseline"/>
            </w:pPr>
            <w:r>
              <w:t xml:space="preserve">4.4.1 Cronograma </w:t>
            </w:r>
          </w:p>
          <w:p w14:paraId="1175B9F0" w14:textId="77777777" w:rsidR="008E278B" w:rsidRDefault="008E278B" w:rsidP="006E33BE">
            <w:pPr>
              <w:spacing w:after="160"/>
              <w:ind w:left="-16"/>
              <w:contextualSpacing/>
              <w:jc w:val="both"/>
              <w:textAlignment w:val="baseline"/>
            </w:pPr>
            <w:r>
              <w:t xml:space="preserve">4.4.2 Necessidades dos interessados (stakeholders) </w:t>
            </w:r>
          </w:p>
          <w:p w14:paraId="6C6AE714" w14:textId="77777777" w:rsidR="008E278B" w:rsidRDefault="008E278B" w:rsidP="006E33BE">
            <w:pPr>
              <w:spacing w:after="160"/>
              <w:ind w:left="-16"/>
              <w:contextualSpacing/>
              <w:jc w:val="both"/>
              <w:textAlignment w:val="baseline"/>
            </w:pPr>
            <w:r>
              <w:lastRenderedPageBreak/>
              <w:t xml:space="preserve">4.4.3 Escopo do projeto </w:t>
            </w:r>
          </w:p>
          <w:p w14:paraId="5C2FE1A0" w14:textId="77777777" w:rsidR="008E278B" w:rsidRDefault="008E278B" w:rsidP="006E33BE">
            <w:pPr>
              <w:spacing w:after="160"/>
              <w:ind w:left="-16"/>
              <w:contextualSpacing/>
              <w:jc w:val="both"/>
              <w:textAlignment w:val="baseline"/>
            </w:pPr>
            <w:r>
              <w:t xml:space="preserve">4.4.4 Restrições </w:t>
            </w:r>
          </w:p>
          <w:p w14:paraId="33EF9E9A" w14:textId="77777777" w:rsidR="008E278B" w:rsidRDefault="008E278B" w:rsidP="006E33BE">
            <w:pPr>
              <w:spacing w:after="160"/>
              <w:ind w:left="-16"/>
              <w:contextualSpacing/>
              <w:jc w:val="both"/>
              <w:textAlignment w:val="baseline"/>
            </w:pPr>
            <w:r>
              <w:t xml:space="preserve">4.4.5 Aquisições </w:t>
            </w:r>
          </w:p>
          <w:p w14:paraId="0AA44DDE" w14:textId="77777777" w:rsidR="008E278B" w:rsidRDefault="008E278B" w:rsidP="006E33BE">
            <w:pPr>
              <w:spacing w:after="160"/>
              <w:ind w:left="-16"/>
              <w:contextualSpacing/>
              <w:jc w:val="both"/>
              <w:textAlignment w:val="baseline"/>
            </w:pPr>
            <w:r>
              <w:t xml:space="preserve">4.4.6 Recursos envolvidos </w:t>
            </w:r>
          </w:p>
          <w:p w14:paraId="5C4C01E8" w14:textId="77777777" w:rsidR="008E278B" w:rsidRDefault="008E278B" w:rsidP="006E33BE">
            <w:pPr>
              <w:spacing w:after="160"/>
              <w:ind w:left="-16"/>
              <w:contextualSpacing/>
              <w:jc w:val="both"/>
              <w:textAlignment w:val="baseline"/>
            </w:pPr>
            <w:r>
              <w:t xml:space="preserve">4.4.7 Plano de risco e perdas do projeto </w:t>
            </w:r>
          </w:p>
          <w:p w14:paraId="6AF20D53" w14:textId="77777777" w:rsidR="008E278B" w:rsidRDefault="008E278B" w:rsidP="006E33BE">
            <w:pPr>
              <w:spacing w:after="160"/>
              <w:ind w:left="-16"/>
              <w:contextualSpacing/>
              <w:jc w:val="both"/>
              <w:textAlignment w:val="baseline"/>
            </w:pPr>
          </w:p>
          <w:p w14:paraId="62F62681" w14:textId="77777777" w:rsidR="008E278B" w:rsidRDefault="008E278B" w:rsidP="006E33BE">
            <w:pPr>
              <w:spacing w:after="160"/>
              <w:ind w:left="-16"/>
              <w:contextualSpacing/>
              <w:jc w:val="both"/>
              <w:textAlignment w:val="baseline"/>
            </w:pPr>
            <w:r>
              <w:t xml:space="preserve">5 PLANO DE RISCO E PERDAS DO PROJETO </w:t>
            </w:r>
          </w:p>
          <w:p w14:paraId="18301EB9" w14:textId="77777777" w:rsidR="008E278B" w:rsidRDefault="008E278B" w:rsidP="006E33BE">
            <w:pPr>
              <w:spacing w:after="160"/>
              <w:ind w:left="-16"/>
              <w:contextualSpacing/>
              <w:jc w:val="both"/>
              <w:textAlignment w:val="baseline"/>
            </w:pPr>
            <w:r>
              <w:t xml:space="preserve">5.1 Metodologias para a elaboração do projeto </w:t>
            </w:r>
          </w:p>
          <w:p w14:paraId="09175C5A" w14:textId="77777777" w:rsidR="008E278B" w:rsidRDefault="008E278B" w:rsidP="006E33BE">
            <w:pPr>
              <w:spacing w:after="160"/>
              <w:ind w:left="-16"/>
              <w:contextualSpacing/>
              <w:jc w:val="both"/>
              <w:textAlignment w:val="baseline"/>
            </w:pPr>
            <w:r>
              <w:t xml:space="preserve">5.2 Tipos de ferramentas </w:t>
            </w:r>
          </w:p>
          <w:p w14:paraId="603EA490" w14:textId="77777777" w:rsidR="008E278B" w:rsidRDefault="008E278B" w:rsidP="006E33BE">
            <w:pPr>
              <w:spacing w:after="160"/>
              <w:ind w:left="-16"/>
              <w:contextualSpacing/>
              <w:jc w:val="both"/>
              <w:textAlignment w:val="baseline"/>
            </w:pPr>
            <w:r>
              <w:t xml:space="preserve">5.2.1 Ferramentas de apresentação </w:t>
            </w:r>
          </w:p>
          <w:p w14:paraId="5E3C072C" w14:textId="77777777" w:rsidR="008E278B" w:rsidRDefault="008E278B" w:rsidP="006E33BE">
            <w:pPr>
              <w:spacing w:after="160"/>
              <w:ind w:left="-16"/>
              <w:contextualSpacing/>
              <w:jc w:val="both"/>
              <w:textAlignment w:val="baseline"/>
            </w:pPr>
            <w:r>
              <w:t xml:space="preserve">5.2.2 Formulários </w:t>
            </w:r>
          </w:p>
          <w:p w14:paraId="3FEBFB2D" w14:textId="77777777" w:rsidR="008E278B" w:rsidRDefault="008E278B" w:rsidP="006E33BE">
            <w:pPr>
              <w:spacing w:after="160"/>
              <w:ind w:left="-16"/>
              <w:contextualSpacing/>
              <w:jc w:val="both"/>
              <w:textAlignment w:val="baseline"/>
            </w:pPr>
            <w:r>
              <w:t xml:space="preserve">5.2.3 Planilhas de acompanhamento </w:t>
            </w:r>
          </w:p>
          <w:p w14:paraId="5B0FBF2B" w14:textId="77777777" w:rsidR="008E278B" w:rsidRDefault="008E278B" w:rsidP="006E33BE">
            <w:pPr>
              <w:spacing w:after="160"/>
              <w:ind w:left="-16"/>
              <w:contextualSpacing/>
              <w:jc w:val="both"/>
              <w:textAlignment w:val="baseline"/>
            </w:pPr>
            <w:r>
              <w:t xml:space="preserve">5.2.4 Painéis </w:t>
            </w:r>
          </w:p>
          <w:p w14:paraId="0625BBF3" w14:textId="77777777" w:rsidR="008E278B" w:rsidRDefault="008E278B" w:rsidP="006E33BE">
            <w:pPr>
              <w:spacing w:after="160"/>
              <w:ind w:left="-16"/>
              <w:contextualSpacing/>
              <w:jc w:val="both"/>
              <w:textAlignment w:val="baseline"/>
            </w:pPr>
            <w:r>
              <w:t xml:space="preserve">5.2.5 Ferramentas físicas e digitais de gestão </w:t>
            </w:r>
          </w:p>
          <w:p w14:paraId="70A81F42" w14:textId="77777777" w:rsidR="008E278B" w:rsidRDefault="008E278B" w:rsidP="006E33BE">
            <w:pPr>
              <w:spacing w:after="160"/>
              <w:ind w:left="-16"/>
              <w:contextualSpacing/>
              <w:jc w:val="both"/>
              <w:textAlignment w:val="baseline"/>
            </w:pPr>
            <w:r>
              <w:t xml:space="preserve">5.3 Documentação para o início do desenvolvimento do projeto </w:t>
            </w:r>
          </w:p>
          <w:p w14:paraId="7CC419D7" w14:textId="77777777" w:rsidR="008E278B" w:rsidRDefault="008E278B" w:rsidP="006E33BE">
            <w:pPr>
              <w:spacing w:after="160"/>
              <w:ind w:left="-16"/>
              <w:contextualSpacing/>
              <w:jc w:val="both"/>
              <w:textAlignment w:val="baseline"/>
            </w:pPr>
          </w:p>
          <w:p w14:paraId="0A20387B" w14:textId="77777777" w:rsidR="008E278B" w:rsidRDefault="008E278B" w:rsidP="006E33BE">
            <w:pPr>
              <w:spacing w:after="160"/>
              <w:ind w:left="-16"/>
              <w:contextualSpacing/>
              <w:jc w:val="both"/>
              <w:textAlignment w:val="baseline"/>
            </w:pPr>
            <w:r>
              <w:t xml:space="preserve">6 REQUISITOS DA EXEQUIBILIDADE DO PROJETO </w:t>
            </w:r>
          </w:p>
          <w:p w14:paraId="11238567" w14:textId="77777777" w:rsidR="008E278B" w:rsidRDefault="008E278B" w:rsidP="006E33BE">
            <w:pPr>
              <w:spacing w:after="160"/>
              <w:ind w:left="-16"/>
              <w:contextualSpacing/>
              <w:jc w:val="both"/>
              <w:textAlignment w:val="baseline"/>
            </w:pPr>
            <w:r>
              <w:t xml:space="preserve">6.1 Normas técnicas aplicáveis ao projeto </w:t>
            </w:r>
          </w:p>
          <w:p w14:paraId="1AC1752C" w14:textId="77777777" w:rsidR="008E278B" w:rsidRDefault="008E278B" w:rsidP="006E33BE">
            <w:pPr>
              <w:spacing w:after="160"/>
              <w:ind w:left="-16"/>
              <w:contextualSpacing/>
              <w:jc w:val="both"/>
              <w:textAlignment w:val="baseline"/>
            </w:pPr>
            <w:r>
              <w:t xml:space="preserve">6.2 Resoluções </w:t>
            </w:r>
          </w:p>
          <w:p w14:paraId="0AB8C7AB" w14:textId="77777777" w:rsidR="008E278B" w:rsidRDefault="008E278B" w:rsidP="006E33BE">
            <w:pPr>
              <w:spacing w:after="160"/>
              <w:ind w:left="-16"/>
              <w:contextualSpacing/>
              <w:jc w:val="both"/>
              <w:textAlignment w:val="baseline"/>
            </w:pPr>
            <w:r>
              <w:t xml:space="preserve">6.3 Regulamentações </w:t>
            </w:r>
          </w:p>
          <w:p w14:paraId="6DD0A4D0" w14:textId="77777777" w:rsidR="008E278B" w:rsidRDefault="008E278B" w:rsidP="006E33BE">
            <w:pPr>
              <w:spacing w:after="160"/>
              <w:ind w:left="-16"/>
              <w:contextualSpacing/>
              <w:jc w:val="both"/>
              <w:textAlignment w:val="baseline"/>
            </w:pPr>
            <w:r>
              <w:t xml:space="preserve">6.3.1 Quanto à viabilidade </w:t>
            </w:r>
          </w:p>
          <w:p w14:paraId="784FBA84" w14:textId="77777777" w:rsidR="008E278B" w:rsidRDefault="008E278B" w:rsidP="006E33BE">
            <w:pPr>
              <w:spacing w:after="160"/>
              <w:ind w:left="-16"/>
              <w:contextualSpacing/>
              <w:jc w:val="both"/>
              <w:textAlignment w:val="baseline"/>
            </w:pPr>
            <w:r>
              <w:t xml:space="preserve">6.3.2 Quanto às restrições </w:t>
            </w:r>
          </w:p>
          <w:p w14:paraId="25B35D01" w14:textId="77777777" w:rsidR="008E278B" w:rsidRDefault="008E278B" w:rsidP="006E33BE">
            <w:pPr>
              <w:spacing w:after="160"/>
              <w:ind w:left="-16"/>
              <w:contextualSpacing/>
              <w:jc w:val="both"/>
              <w:textAlignment w:val="baseline"/>
            </w:pPr>
            <w:r>
              <w:t xml:space="preserve">6.3.3 Quanto às condições técnicas, financeiras, ambientais e de segurança </w:t>
            </w:r>
          </w:p>
          <w:p w14:paraId="6D03BD5C" w14:textId="77777777" w:rsidR="008E278B" w:rsidRDefault="008E278B" w:rsidP="006E33BE">
            <w:pPr>
              <w:spacing w:after="160"/>
              <w:ind w:left="-16"/>
              <w:contextualSpacing/>
              <w:jc w:val="both"/>
              <w:textAlignment w:val="baseline"/>
            </w:pPr>
            <w:r>
              <w:t xml:space="preserve">6.4 Documentação para o desenvolvimento do projeto </w:t>
            </w:r>
          </w:p>
          <w:p w14:paraId="438475FF" w14:textId="77777777" w:rsidR="008E278B" w:rsidRDefault="008E278B" w:rsidP="006E33BE">
            <w:pPr>
              <w:spacing w:after="160"/>
              <w:ind w:left="-16"/>
              <w:contextualSpacing/>
              <w:jc w:val="both"/>
              <w:textAlignment w:val="baseline"/>
            </w:pPr>
            <w:r>
              <w:t xml:space="preserve">6.4.1 Relatórios </w:t>
            </w:r>
          </w:p>
          <w:p w14:paraId="4BAF8FFA" w14:textId="77777777" w:rsidR="008E278B" w:rsidRDefault="008E278B" w:rsidP="006E33BE">
            <w:pPr>
              <w:spacing w:after="160"/>
              <w:ind w:left="-16"/>
              <w:contextualSpacing/>
              <w:jc w:val="both"/>
              <w:textAlignment w:val="baseline"/>
            </w:pPr>
            <w:r>
              <w:t xml:space="preserve">6.4.2 Resumos executivos </w:t>
            </w:r>
          </w:p>
          <w:p w14:paraId="29334995" w14:textId="77777777" w:rsidR="008E278B" w:rsidRDefault="008E278B" w:rsidP="006E33BE">
            <w:pPr>
              <w:spacing w:after="160"/>
              <w:ind w:left="-16"/>
              <w:contextualSpacing/>
              <w:jc w:val="both"/>
              <w:textAlignment w:val="baseline"/>
            </w:pPr>
          </w:p>
          <w:p w14:paraId="2F9A91DA" w14:textId="77777777" w:rsidR="008E278B" w:rsidRPr="0001397D" w:rsidRDefault="008E278B" w:rsidP="006E33BE">
            <w:pPr>
              <w:spacing w:after="160"/>
              <w:ind w:left="-16"/>
              <w:contextualSpacing/>
              <w:jc w:val="both"/>
              <w:textAlignment w:val="baseline"/>
            </w:pPr>
            <w:r>
              <w:t>7 IDENTIFICAÇÃO DE PROBLEMAS E NECESSIDADES NO TRABALHO</w:t>
            </w:r>
          </w:p>
        </w:tc>
      </w:tr>
      <w:tr w:rsidR="008E278B" w:rsidRPr="00E514F0" w14:paraId="10AA00D3" w14:textId="77777777" w:rsidTr="006E33BE">
        <w:tc>
          <w:tcPr>
            <w:tcW w:w="10206" w:type="dxa"/>
            <w:gridSpan w:val="2"/>
            <w:shd w:val="clear" w:color="auto" w:fill="E7E6E6"/>
          </w:tcPr>
          <w:p w14:paraId="65E155EB"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19CAD3BE" w14:textId="77777777" w:rsidTr="006E33BE">
        <w:tc>
          <w:tcPr>
            <w:tcW w:w="10206" w:type="dxa"/>
            <w:gridSpan w:val="2"/>
          </w:tcPr>
          <w:p w14:paraId="64EE5A12" w14:textId="77777777" w:rsidR="008E278B" w:rsidRDefault="008E278B" w:rsidP="00884023">
            <w:pPr>
              <w:pStyle w:val="PargrafodaLista"/>
              <w:numPr>
                <w:ilvl w:val="0"/>
                <w:numId w:val="44"/>
              </w:numPr>
              <w:tabs>
                <w:tab w:val="left" w:pos="300"/>
              </w:tabs>
              <w:autoSpaceDE w:val="0"/>
              <w:autoSpaceDN w:val="0"/>
              <w:adjustRightInd w:val="0"/>
              <w:jc w:val="both"/>
            </w:pPr>
            <w:r>
              <w:t xml:space="preserve">Identificar necessidades, problemas ou oportunidades de melhorias em seu campo de trabalho. </w:t>
            </w:r>
          </w:p>
          <w:p w14:paraId="27023FF4" w14:textId="77777777" w:rsidR="008E278B" w:rsidRDefault="008E278B" w:rsidP="00884023">
            <w:pPr>
              <w:pStyle w:val="PargrafodaLista"/>
              <w:numPr>
                <w:ilvl w:val="0"/>
                <w:numId w:val="44"/>
              </w:numPr>
              <w:tabs>
                <w:tab w:val="left" w:pos="300"/>
              </w:tabs>
              <w:autoSpaceDE w:val="0"/>
              <w:autoSpaceDN w:val="0"/>
              <w:adjustRightInd w:val="0"/>
              <w:jc w:val="both"/>
            </w:pPr>
            <w:r>
              <w:t xml:space="preserve">Aderir a propostas ou ideias viáveis e factíveis que visem à melhoria de processos, à resolução de problemas ou ao atendimento de necessidades identificadas em seu contexto de trabalho. </w:t>
            </w:r>
          </w:p>
          <w:p w14:paraId="1C5C3E32" w14:textId="77777777" w:rsidR="008E278B" w:rsidRPr="00E514F0" w:rsidRDefault="008E278B" w:rsidP="00884023">
            <w:pPr>
              <w:pStyle w:val="PargrafodaLista"/>
              <w:numPr>
                <w:ilvl w:val="0"/>
                <w:numId w:val="44"/>
              </w:numPr>
              <w:tabs>
                <w:tab w:val="left" w:pos="300"/>
              </w:tabs>
              <w:autoSpaceDE w:val="0"/>
              <w:autoSpaceDN w:val="0"/>
              <w:adjustRightInd w:val="0"/>
              <w:jc w:val="both"/>
            </w:pPr>
            <w:r>
              <w:t>Motivar a equipe de trabalho para que se envolva, pela apresentação e ideias e propostas, com a resolução de problemas, o atendimento de necessidades e/ou a implementação de melhorias em seu campo de trabalho.</w:t>
            </w:r>
          </w:p>
        </w:tc>
      </w:tr>
      <w:tr w:rsidR="008E278B" w:rsidRPr="00E514F0" w14:paraId="0013EDA4" w14:textId="77777777" w:rsidTr="006E33BE">
        <w:tc>
          <w:tcPr>
            <w:tcW w:w="10206" w:type="dxa"/>
            <w:gridSpan w:val="2"/>
            <w:shd w:val="clear" w:color="auto" w:fill="E7E6E6"/>
          </w:tcPr>
          <w:p w14:paraId="1529CFC1"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7315BF3B" w14:textId="77777777" w:rsidTr="006E33BE">
        <w:tc>
          <w:tcPr>
            <w:tcW w:w="5103" w:type="dxa"/>
          </w:tcPr>
          <w:p w14:paraId="17906DD8" w14:textId="77777777" w:rsidR="008E278B" w:rsidRPr="00E514F0" w:rsidRDefault="008E278B" w:rsidP="006E33BE">
            <w:pPr>
              <w:adjustRightInd w:val="0"/>
              <w:rPr>
                <w:b/>
                <w:bCs/>
              </w:rPr>
            </w:pPr>
            <w:r w:rsidRPr="00E514F0">
              <w:rPr>
                <w:b/>
                <w:bCs/>
              </w:rPr>
              <w:t>Ambientes Pedagógicos</w:t>
            </w:r>
          </w:p>
        </w:tc>
        <w:tc>
          <w:tcPr>
            <w:tcW w:w="5103" w:type="dxa"/>
          </w:tcPr>
          <w:p w14:paraId="1AD2B2F7" w14:textId="77777777" w:rsidR="008E278B" w:rsidRDefault="008E278B" w:rsidP="006E33BE">
            <w:pPr>
              <w:tabs>
                <w:tab w:val="left" w:pos="270"/>
              </w:tabs>
              <w:autoSpaceDE w:val="0"/>
              <w:autoSpaceDN w:val="0"/>
              <w:adjustRightInd w:val="0"/>
              <w:jc w:val="both"/>
            </w:pPr>
            <w:r>
              <w:t xml:space="preserve">Espaços Maker </w:t>
            </w:r>
          </w:p>
          <w:p w14:paraId="20287768" w14:textId="77777777" w:rsidR="008E278B" w:rsidRDefault="008E278B" w:rsidP="006E33BE">
            <w:pPr>
              <w:tabs>
                <w:tab w:val="left" w:pos="270"/>
              </w:tabs>
              <w:autoSpaceDE w:val="0"/>
              <w:autoSpaceDN w:val="0"/>
              <w:adjustRightInd w:val="0"/>
              <w:jc w:val="both"/>
            </w:pPr>
            <w:r>
              <w:t xml:space="preserve">Sala de Aula </w:t>
            </w:r>
          </w:p>
          <w:p w14:paraId="4B799198" w14:textId="77777777" w:rsidR="008E278B" w:rsidRDefault="008E278B" w:rsidP="006E33BE">
            <w:pPr>
              <w:tabs>
                <w:tab w:val="left" w:pos="270"/>
              </w:tabs>
              <w:autoSpaceDE w:val="0"/>
              <w:autoSpaceDN w:val="0"/>
              <w:adjustRightInd w:val="0"/>
              <w:jc w:val="both"/>
            </w:pPr>
            <w:r>
              <w:t xml:space="preserve">Laboratório de Informática </w:t>
            </w:r>
          </w:p>
          <w:p w14:paraId="11D352A2"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lastRenderedPageBreak/>
              <w:t>Laboratórios para Práticas Profissionais</w:t>
            </w:r>
          </w:p>
        </w:tc>
      </w:tr>
      <w:tr w:rsidR="008E278B" w:rsidRPr="00E514F0" w14:paraId="056B01F8" w14:textId="77777777" w:rsidTr="006E33BE">
        <w:tc>
          <w:tcPr>
            <w:tcW w:w="5103" w:type="dxa"/>
          </w:tcPr>
          <w:p w14:paraId="245624FC" w14:textId="77777777" w:rsidR="008E278B" w:rsidRPr="00E514F0" w:rsidRDefault="008E278B" w:rsidP="006E33BE">
            <w:pPr>
              <w:adjustRightInd w:val="0"/>
              <w:jc w:val="both"/>
              <w:rPr>
                <w:b/>
                <w:bCs/>
              </w:rPr>
            </w:pPr>
            <w:r w:rsidRPr="00E514F0">
              <w:rPr>
                <w:b/>
                <w:bCs/>
              </w:rPr>
              <w:lastRenderedPageBreak/>
              <w:t xml:space="preserve">Observações/recomendações: </w:t>
            </w:r>
          </w:p>
          <w:p w14:paraId="17D5966A" w14:textId="77777777" w:rsidR="008E278B" w:rsidRPr="00E514F0" w:rsidRDefault="008E278B" w:rsidP="006E33BE">
            <w:pPr>
              <w:adjustRightInd w:val="0"/>
              <w:rPr>
                <w:b/>
                <w:bCs/>
              </w:rPr>
            </w:pPr>
          </w:p>
        </w:tc>
        <w:tc>
          <w:tcPr>
            <w:tcW w:w="5103" w:type="dxa"/>
          </w:tcPr>
          <w:p w14:paraId="77F82331"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537419C"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2F38353B" w14:textId="77777777" w:rsidTr="006E33BE">
        <w:tc>
          <w:tcPr>
            <w:tcW w:w="10206" w:type="dxa"/>
            <w:gridSpan w:val="2"/>
            <w:shd w:val="clear" w:color="auto" w:fill="E7E6E6"/>
          </w:tcPr>
          <w:p w14:paraId="63DCF88D" w14:textId="77777777" w:rsidR="008E278B" w:rsidRPr="00E514F0" w:rsidRDefault="008E278B" w:rsidP="006E33BE">
            <w:pPr>
              <w:rPr>
                <w:b/>
                <w:bCs/>
              </w:rPr>
            </w:pPr>
            <w:r w:rsidRPr="00E514F0">
              <w:rPr>
                <w:b/>
                <w:bCs/>
              </w:rPr>
              <w:t>5.3.</w:t>
            </w:r>
            <w:r>
              <w:rPr>
                <w:b/>
                <w:bCs/>
              </w:rPr>
              <w:t>12</w:t>
            </w:r>
            <w:r w:rsidRPr="00E514F0">
              <w:rPr>
                <w:b/>
                <w:bCs/>
              </w:rPr>
              <w:t xml:space="preserve"> </w:t>
            </w:r>
            <w:r w:rsidRPr="00C85455">
              <w:rPr>
                <w:b/>
                <w:bCs/>
              </w:rPr>
              <w:t xml:space="preserve">Módulo </w:t>
            </w:r>
            <w:r>
              <w:rPr>
                <w:b/>
                <w:bCs/>
              </w:rPr>
              <w:t>Específico</w:t>
            </w:r>
          </w:p>
        </w:tc>
      </w:tr>
      <w:tr w:rsidR="008E278B" w:rsidRPr="00E514F0" w14:paraId="454AF294" w14:textId="77777777" w:rsidTr="006E33BE">
        <w:tc>
          <w:tcPr>
            <w:tcW w:w="10206" w:type="dxa"/>
            <w:gridSpan w:val="2"/>
            <w:shd w:val="clear" w:color="auto" w:fill="E7E6E6" w:themeFill="background2"/>
          </w:tcPr>
          <w:p w14:paraId="1A5EE384"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C0692F" w14:paraId="7546EF05" w14:textId="77777777" w:rsidTr="006E33BE">
        <w:tc>
          <w:tcPr>
            <w:tcW w:w="10206" w:type="dxa"/>
            <w:gridSpan w:val="2"/>
            <w:shd w:val="clear" w:color="auto" w:fill="E7E6E6" w:themeFill="background2"/>
          </w:tcPr>
          <w:p w14:paraId="6748F75F" w14:textId="77777777" w:rsidR="008E278B" w:rsidRPr="00C0692F" w:rsidRDefault="008E278B" w:rsidP="006E33BE">
            <w:pPr>
              <w:jc w:val="both"/>
              <w:rPr>
                <w:bCs/>
              </w:rPr>
            </w:pPr>
            <w:r w:rsidRPr="00C0692F">
              <w:rPr>
                <w:b/>
                <w:bCs/>
              </w:rPr>
              <w:t>Unidade Curricular:</w:t>
            </w:r>
            <w:r>
              <w:rPr>
                <w:b/>
                <w:bCs/>
              </w:rPr>
              <w:t xml:space="preserve"> </w:t>
            </w:r>
            <w:r>
              <w:t>Coordenação de Programas e Procedimentos de Saúde e Segurança do Trabalho</w:t>
            </w:r>
          </w:p>
        </w:tc>
      </w:tr>
      <w:tr w:rsidR="008E278B" w:rsidRPr="00C0692F" w14:paraId="3C102B64" w14:textId="77777777" w:rsidTr="006E33BE">
        <w:tc>
          <w:tcPr>
            <w:tcW w:w="10206" w:type="dxa"/>
            <w:gridSpan w:val="2"/>
            <w:shd w:val="clear" w:color="auto" w:fill="E7E6E6" w:themeFill="background2"/>
          </w:tcPr>
          <w:p w14:paraId="3D4C8828" w14:textId="77777777" w:rsidR="008E278B" w:rsidRPr="00C0692F" w:rsidRDefault="008E278B" w:rsidP="006E33BE">
            <w:pPr>
              <w:rPr>
                <w:bCs/>
              </w:rPr>
            </w:pPr>
            <w:r w:rsidRPr="00C0692F">
              <w:rPr>
                <w:b/>
                <w:bCs/>
              </w:rPr>
              <w:t>Carga Horária:</w:t>
            </w:r>
            <w:r w:rsidRPr="00C0692F">
              <w:rPr>
                <w:bCs/>
              </w:rPr>
              <w:t xml:space="preserve"> </w:t>
            </w:r>
            <w:r>
              <w:rPr>
                <w:bCs/>
              </w:rPr>
              <w:t>160</w:t>
            </w:r>
            <w:r w:rsidRPr="00C0692F">
              <w:rPr>
                <w:bCs/>
              </w:rPr>
              <w:t>h</w:t>
            </w:r>
          </w:p>
        </w:tc>
      </w:tr>
      <w:tr w:rsidR="008E278B" w:rsidRPr="00806C1A" w14:paraId="1B9DFCAF" w14:textId="77777777" w:rsidTr="006E33BE">
        <w:tc>
          <w:tcPr>
            <w:tcW w:w="10206" w:type="dxa"/>
            <w:gridSpan w:val="2"/>
            <w:shd w:val="clear" w:color="auto" w:fill="E7E6E6" w:themeFill="background2"/>
          </w:tcPr>
          <w:p w14:paraId="535D7265" w14:textId="77777777" w:rsidR="008E278B" w:rsidRPr="00E514F0" w:rsidRDefault="008E278B" w:rsidP="006E33BE">
            <w:pPr>
              <w:rPr>
                <w:b/>
                <w:bCs/>
              </w:rPr>
            </w:pPr>
            <w:r w:rsidRPr="00E514F0">
              <w:rPr>
                <w:b/>
                <w:bCs/>
              </w:rPr>
              <w:t xml:space="preserve">Função: </w:t>
            </w:r>
          </w:p>
          <w:p w14:paraId="42FA6914"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853135" w14:paraId="17662327" w14:textId="77777777" w:rsidTr="006E33BE">
        <w:tc>
          <w:tcPr>
            <w:tcW w:w="10206" w:type="dxa"/>
            <w:gridSpan w:val="2"/>
            <w:shd w:val="clear" w:color="auto" w:fill="E7E6E6" w:themeFill="background2"/>
          </w:tcPr>
          <w:p w14:paraId="16F385F1" w14:textId="77777777" w:rsidR="008E278B" w:rsidRPr="00853135" w:rsidRDefault="008E278B" w:rsidP="006E33BE">
            <w:pPr>
              <w:adjustRightInd w:val="0"/>
              <w:jc w:val="both"/>
            </w:pPr>
            <w:r w:rsidRPr="00853135">
              <w:rPr>
                <w:b/>
                <w:bCs/>
              </w:rPr>
              <w:t>Objetivo Geral:</w:t>
            </w:r>
            <w:r w:rsidRPr="00853135">
              <w:t xml:space="preserve"> </w:t>
            </w:r>
            <w:r>
              <w:t>Desenvolver capacidades técnicas e socioemocionais necessárias para a coordenação de programas e procedimentos de Segurança e Saúde no trabalho</w:t>
            </w:r>
          </w:p>
        </w:tc>
      </w:tr>
      <w:tr w:rsidR="008E278B" w:rsidRPr="00E514F0" w14:paraId="187DA3BC" w14:textId="77777777" w:rsidTr="006E33BE">
        <w:tc>
          <w:tcPr>
            <w:tcW w:w="10206" w:type="dxa"/>
            <w:gridSpan w:val="2"/>
            <w:shd w:val="clear" w:color="auto" w:fill="E7E6E6"/>
          </w:tcPr>
          <w:p w14:paraId="445F5646"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2DA68515" w14:textId="77777777" w:rsidTr="006E33BE">
        <w:tc>
          <w:tcPr>
            <w:tcW w:w="5103" w:type="dxa"/>
            <w:shd w:val="clear" w:color="auto" w:fill="E7E6E6"/>
          </w:tcPr>
          <w:p w14:paraId="26FF10C8"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223385F3"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159D593D" w14:textId="77777777" w:rsidTr="006E33BE">
        <w:tc>
          <w:tcPr>
            <w:tcW w:w="5103" w:type="dxa"/>
          </w:tcPr>
          <w:p w14:paraId="684C4D3E" w14:textId="77777777" w:rsidR="008E278B" w:rsidRDefault="008E278B" w:rsidP="00884023">
            <w:pPr>
              <w:numPr>
                <w:ilvl w:val="0"/>
                <w:numId w:val="35"/>
              </w:numPr>
              <w:spacing w:after="160"/>
              <w:ind w:left="344"/>
              <w:contextualSpacing/>
              <w:jc w:val="both"/>
              <w:textAlignment w:val="baseline"/>
            </w:pPr>
            <w:r>
              <w:t>Interpretar os dados dos relatórios de auditorias e documentos técnicos para definir as prioridades relacionadas às medidas preventivas e corretivas</w:t>
            </w:r>
          </w:p>
          <w:p w14:paraId="523C42D3" w14:textId="77777777" w:rsidR="008E278B" w:rsidRDefault="008E278B" w:rsidP="00884023">
            <w:pPr>
              <w:numPr>
                <w:ilvl w:val="0"/>
                <w:numId w:val="35"/>
              </w:numPr>
              <w:spacing w:after="160"/>
              <w:ind w:left="344"/>
              <w:contextualSpacing/>
              <w:jc w:val="both"/>
              <w:textAlignment w:val="baseline"/>
            </w:pPr>
            <w:r>
              <w:t>Monitorar a execução dos planos de ação gerados em função das auditorias e documentos técnicos referentes a saúde e segurança do trabalho</w:t>
            </w:r>
          </w:p>
          <w:p w14:paraId="6CDC89CB" w14:textId="77777777" w:rsidR="008E278B" w:rsidRDefault="008E278B" w:rsidP="00884023">
            <w:pPr>
              <w:numPr>
                <w:ilvl w:val="0"/>
                <w:numId w:val="35"/>
              </w:numPr>
              <w:spacing w:after="160"/>
              <w:ind w:left="344"/>
              <w:contextualSpacing/>
              <w:jc w:val="both"/>
              <w:textAlignment w:val="baseline"/>
            </w:pPr>
            <w:r>
              <w:t>Interpretar os dados do histórico, resultados de investigação de acidentes, incidentes e doenças ocupacionais para definir as prioridades relacionadas às medidas preventivas e corretivas</w:t>
            </w:r>
          </w:p>
          <w:p w14:paraId="639F1539" w14:textId="77777777" w:rsidR="008E278B" w:rsidRDefault="008E278B" w:rsidP="00884023">
            <w:pPr>
              <w:numPr>
                <w:ilvl w:val="0"/>
                <w:numId w:val="35"/>
              </w:numPr>
              <w:spacing w:after="160"/>
              <w:ind w:left="344"/>
              <w:contextualSpacing/>
              <w:jc w:val="both"/>
              <w:textAlignment w:val="baseline"/>
            </w:pPr>
            <w:r>
              <w:t>Estimar recursos humanos, financeiros, físicos e materiais para execução das ações de saúde e segurança do trabalho</w:t>
            </w:r>
          </w:p>
          <w:p w14:paraId="68FE1BDF" w14:textId="77777777" w:rsidR="008E278B" w:rsidRDefault="008E278B" w:rsidP="00884023">
            <w:pPr>
              <w:numPr>
                <w:ilvl w:val="0"/>
                <w:numId w:val="35"/>
              </w:numPr>
              <w:spacing w:after="160"/>
              <w:ind w:left="344"/>
              <w:contextualSpacing/>
              <w:jc w:val="both"/>
              <w:textAlignment w:val="baseline"/>
            </w:pPr>
            <w:r>
              <w:t>Identificar os programas de treinamento estabelecido pela empresa</w:t>
            </w:r>
          </w:p>
          <w:p w14:paraId="778036FD" w14:textId="77777777" w:rsidR="008E278B" w:rsidRDefault="008E278B" w:rsidP="00884023">
            <w:pPr>
              <w:numPr>
                <w:ilvl w:val="0"/>
                <w:numId w:val="35"/>
              </w:numPr>
              <w:spacing w:after="160"/>
              <w:ind w:left="344"/>
              <w:contextualSpacing/>
              <w:jc w:val="both"/>
              <w:textAlignment w:val="baseline"/>
            </w:pPr>
            <w:r>
              <w:t>Monitorar a execução orçamentária prevista para ações de saúde e segurança do trabalho</w:t>
            </w:r>
          </w:p>
          <w:p w14:paraId="0CCA8737" w14:textId="77777777" w:rsidR="008E278B" w:rsidRDefault="008E278B" w:rsidP="00884023">
            <w:pPr>
              <w:numPr>
                <w:ilvl w:val="0"/>
                <w:numId w:val="35"/>
              </w:numPr>
              <w:spacing w:after="160"/>
              <w:ind w:left="344"/>
              <w:contextualSpacing/>
              <w:jc w:val="both"/>
              <w:textAlignment w:val="baseline"/>
            </w:pPr>
            <w:r>
              <w:t xml:space="preserve">Reconhecer a descrição técnica das medidas preventivas para embasar as especificações e ou </w:t>
            </w:r>
            <w:r>
              <w:lastRenderedPageBreak/>
              <w:t>aquisições em conformidade com o orçamento disponibilizado para as ações de saúde e segurança do trabalho</w:t>
            </w:r>
          </w:p>
          <w:p w14:paraId="50B213D5" w14:textId="77777777" w:rsidR="008E278B" w:rsidRDefault="008E278B" w:rsidP="00884023">
            <w:pPr>
              <w:numPr>
                <w:ilvl w:val="0"/>
                <w:numId w:val="35"/>
              </w:numPr>
              <w:spacing w:after="160"/>
              <w:ind w:left="344"/>
              <w:contextualSpacing/>
              <w:jc w:val="both"/>
              <w:textAlignment w:val="baseline"/>
            </w:pPr>
            <w:r>
              <w:t xml:space="preserve">Correlacionar o custo benefício da implantação de novas tecnologias e métodos de trabalho aplicados a gestão da saúde e segurança do trabalho </w:t>
            </w:r>
          </w:p>
          <w:p w14:paraId="5AAFBDD3" w14:textId="77777777" w:rsidR="008E278B" w:rsidRDefault="008E278B" w:rsidP="00884023">
            <w:pPr>
              <w:numPr>
                <w:ilvl w:val="0"/>
                <w:numId w:val="35"/>
              </w:numPr>
              <w:spacing w:after="160"/>
              <w:ind w:left="344"/>
              <w:contextualSpacing/>
              <w:jc w:val="both"/>
              <w:textAlignment w:val="baseline"/>
            </w:pPr>
            <w:r>
              <w:t xml:space="preserve">Identificar no planejamento estratégico as diretrizes relativas às ações de segurança do trabalho </w:t>
            </w:r>
          </w:p>
          <w:p w14:paraId="231233A0" w14:textId="77777777" w:rsidR="008E278B" w:rsidRDefault="008E278B" w:rsidP="00884023">
            <w:pPr>
              <w:numPr>
                <w:ilvl w:val="0"/>
                <w:numId w:val="35"/>
              </w:numPr>
              <w:spacing w:after="160"/>
              <w:ind w:left="344"/>
              <w:contextualSpacing/>
              <w:jc w:val="both"/>
              <w:textAlignment w:val="baseline"/>
            </w:pPr>
            <w:r>
              <w:t>Identificar as medidas propostas nos relatórios para realizar o planejamento de implantação das mesmas</w:t>
            </w:r>
          </w:p>
          <w:p w14:paraId="0C535127" w14:textId="77777777" w:rsidR="008E278B" w:rsidRDefault="008E278B" w:rsidP="00884023">
            <w:pPr>
              <w:numPr>
                <w:ilvl w:val="0"/>
                <w:numId w:val="35"/>
              </w:numPr>
              <w:spacing w:after="160"/>
              <w:ind w:left="344"/>
              <w:contextualSpacing/>
              <w:jc w:val="both"/>
              <w:textAlignment w:val="baseline"/>
            </w:pPr>
            <w:r>
              <w:t>Contemplar, em seu plano de trabalho, novas situações de riscos não previstas inicialmente nos relatórios e avaliações</w:t>
            </w:r>
          </w:p>
          <w:p w14:paraId="735CF857" w14:textId="77777777" w:rsidR="008E278B" w:rsidRDefault="008E278B" w:rsidP="00884023">
            <w:pPr>
              <w:numPr>
                <w:ilvl w:val="0"/>
                <w:numId w:val="35"/>
              </w:numPr>
              <w:spacing w:after="160"/>
              <w:ind w:left="344"/>
              <w:contextualSpacing/>
              <w:jc w:val="both"/>
              <w:textAlignment w:val="baseline"/>
            </w:pPr>
            <w:r>
              <w:t>Reconhecer legislação, normas e notas técnicas aplicáveis ao ramo de atuação e ou atividade do local a ser inspecionado</w:t>
            </w:r>
          </w:p>
          <w:p w14:paraId="50B02421"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ao ambiente laboral</w:t>
            </w:r>
          </w:p>
          <w:p w14:paraId="1066F004" w14:textId="77777777" w:rsidR="008E278B" w:rsidRDefault="008E278B" w:rsidP="00884023">
            <w:pPr>
              <w:numPr>
                <w:ilvl w:val="0"/>
                <w:numId w:val="35"/>
              </w:numPr>
              <w:spacing w:after="160"/>
              <w:ind w:left="344"/>
              <w:contextualSpacing/>
              <w:jc w:val="both"/>
              <w:textAlignment w:val="baseline"/>
            </w:pPr>
            <w:r>
              <w:t>Identificar os itens exigidos na legislação, normas e notas técnicas relacionados ao ramo de atuação e ou atividade do local, para estabelecimento do plano de trabalho</w:t>
            </w:r>
          </w:p>
          <w:p w14:paraId="58127DC0" w14:textId="77777777" w:rsidR="008E278B" w:rsidRDefault="008E278B" w:rsidP="00884023">
            <w:pPr>
              <w:numPr>
                <w:ilvl w:val="0"/>
                <w:numId w:val="35"/>
              </w:numPr>
              <w:spacing w:after="160"/>
              <w:ind w:left="344"/>
              <w:contextualSpacing/>
              <w:jc w:val="both"/>
              <w:textAlignment w:val="baseline"/>
            </w:pPr>
            <w:r>
              <w:t>Interpretar os dados do histórico, resultados de investigação de acidentes, incidentes e doenças ocupacionais para definir as prioridades relacionadas às medidas preventivas e corretivas</w:t>
            </w:r>
          </w:p>
          <w:p w14:paraId="586F26B6" w14:textId="77777777" w:rsidR="008E278B" w:rsidRDefault="008E278B" w:rsidP="00884023">
            <w:pPr>
              <w:numPr>
                <w:ilvl w:val="0"/>
                <w:numId w:val="35"/>
              </w:numPr>
              <w:spacing w:after="160"/>
              <w:ind w:left="344"/>
              <w:contextualSpacing/>
              <w:jc w:val="both"/>
              <w:textAlignment w:val="baseline"/>
            </w:pPr>
            <w:r>
              <w:t xml:space="preserve">Interpretar os dados dos relatórios de auditorias e documentos técnicos para definir as prioridades relacionadas às medidas preventivas e corretivas </w:t>
            </w:r>
          </w:p>
          <w:p w14:paraId="3B2CE68A" w14:textId="77777777" w:rsidR="008E278B" w:rsidRDefault="008E278B" w:rsidP="00884023">
            <w:pPr>
              <w:numPr>
                <w:ilvl w:val="0"/>
                <w:numId w:val="35"/>
              </w:numPr>
              <w:spacing w:after="160"/>
              <w:ind w:left="344"/>
              <w:contextualSpacing/>
              <w:jc w:val="both"/>
              <w:textAlignment w:val="baseline"/>
            </w:pPr>
            <w:r>
              <w:t>Reconhecer legislação, normas e notas técnicas aplicáveis ao ramo de atuação e ou atividade da empresa</w:t>
            </w:r>
          </w:p>
          <w:p w14:paraId="44950E7B" w14:textId="77777777" w:rsidR="008E278B" w:rsidRDefault="008E278B" w:rsidP="00884023">
            <w:pPr>
              <w:numPr>
                <w:ilvl w:val="0"/>
                <w:numId w:val="35"/>
              </w:numPr>
              <w:spacing w:after="160"/>
              <w:ind w:left="344"/>
              <w:contextualSpacing/>
              <w:jc w:val="both"/>
              <w:textAlignment w:val="baseline"/>
            </w:pPr>
            <w:r>
              <w:t>Monitorar a execução dos planos de ação gerados em função das auditorias e documentos técnicos referentes a saúde e segurança do trabalho</w:t>
            </w:r>
          </w:p>
          <w:p w14:paraId="25595010" w14:textId="77777777" w:rsidR="008E278B" w:rsidRDefault="008E278B" w:rsidP="00884023">
            <w:pPr>
              <w:numPr>
                <w:ilvl w:val="0"/>
                <w:numId w:val="35"/>
              </w:numPr>
              <w:spacing w:after="160"/>
              <w:ind w:left="344"/>
              <w:contextualSpacing/>
              <w:jc w:val="both"/>
              <w:textAlignment w:val="baseline"/>
            </w:pPr>
            <w:r>
              <w:t>Identificar as principais referências da literatura aplicadas a saúde e segurança do trabalho</w:t>
            </w:r>
          </w:p>
          <w:p w14:paraId="6E61454F" w14:textId="77777777" w:rsidR="008E278B" w:rsidRDefault="008E278B" w:rsidP="00884023">
            <w:pPr>
              <w:numPr>
                <w:ilvl w:val="0"/>
                <w:numId w:val="35"/>
              </w:numPr>
              <w:spacing w:after="160"/>
              <w:ind w:left="344"/>
              <w:contextualSpacing/>
              <w:jc w:val="both"/>
              <w:textAlignment w:val="baseline"/>
            </w:pPr>
            <w:r>
              <w:t xml:space="preserve">Identificar nas avaliações quais agentes apresentam resultado acima do limite de </w:t>
            </w:r>
            <w:r>
              <w:lastRenderedPageBreak/>
              <w:t>tolerância para estabelecer os procedimentos adequados</w:t>
            </w:r>
          </w:p>
          <w:p w14:paraId="24ACDD30" w14:textId="77777777" w:rsidR="008E278B" w:rsidRDefault="008E278B" w:rsidP="00884023">
            <w:pPr>
              <w:numPr>
                <w:ilvl w:val="0"/>
                <w:numId w:val="35"/>
              </w:numPr>
              <w:spacing w:after="160"/>
              <w:ind w:left="344"/>
              <w:contextualSpacing/>
              <w:jc w:val="both"/>
              <w:textAlignment w:val="baseline"/>
            </w:pPr>
            <w:r>
              <w:t>Correlacionar os itens exigidos na legislação, normas e notas técnicas ao ramo de atuação e ou atividade da empresa</w:t>
            </w:r>
          </w:p>
          <w:p w14:paraId="16AE4D16" w14:textId="77777777" w:rsidR="008E278B" w:rsidRDefault="008E278B" w:rsidP="00884023">
            <w:pPr>
              <w:numPr>
                <w:ilvl w:val="0"/>
                <w:numId w:val="35"/>
              </w:numPr>
              <w:spacing w:after="160"/>
              <w:ind w:left="344"/>
              <w:contextualSpacing/>
              <w:jc w:val="both"/>
              <w:textAlignment w:val="baseline"/>
            </w:pPr>
            <w:r>
              <w:t>Identificar as principais causas de afastamento de trabalhadores</w:t>
            </w:r>
          </w:p>
          <w:p w14:paraId="37D005E2" w14:textId="77777777" w:rsidR="008E278B" w:rsidRDefault="008E278B" w:rsidP="00884023">
            <w:pPr>
              <w:numPr>
                <w:ilvl w:val="0"/>
                <w:numId w:val="35"/>
              </w:numPr>
              <w:spacing w:after="160"/>
              <w:ind w:left="344"/>
              <w:contextualSpacing/>
              <w:jc w:val="both"/>
              <w:textAlignment w:val="baseline"/>
            </w:pPr>
            <w:r>
              <w:t>Identificar os resultados de exames considerados anormais, para estabelecer medidas corretivas</w:t>
            </w:r>
          </w:p>
          <w:p w14:paraId="427E6E1E" w14:textId="77777777" w:rsidR="008E278B" w:rsidRDefault="008E278B" w:rsidP="00884023">
            <w:pPr>
              <w:numPr>
                <w:ilvl w:val="0"/>
                <w:numId w:val="35"/>
              </w:numPr>
              <w:spacing w:after="160"/>
              <w:ind w:left="344"/>
              <w:contextualSpacing/>
              <w:jc w:val="both"/>
              <w:textAlignment w:val="baseline"/>
            </w:pPr>
            <w:r>
              <w:t>Identificar nos relatórios a necessidade de procedimentos de saúde e segurança e meio ambiente do trabalho para preservar a saúde e integridade física dos trabalhadores</w:t>
            </w:r>
          </w:p>
          <w:p w14:paraId="07534586" w14:textId="77777777" w:rsidR="008E278B" w:rsidRDefault="008E278B" w:rsidP="00884023">
            <w:pPr>
              <w:numPr>
                <w:ilvl w:val="0"/>
                <w:numId w:val="35"/>
              </w:numPr>
              <w:spacing w:after="160"/>
              <w:ind w:left="344"/>
              <w:contextualSpacing/>
              <w:jc w:val="both"/>
              <w:textAlignment w:val="baseline"/>
            </w:pPr>
            <w:r>
              <w:t>Reconhecer legislação, normas e notas técnicas aplicáveis ao ramo de atuação e ou atividade da empresa.</w:t>
            </w:r>
          </w:p>
          <w:p w14:paraId="209EEA3E" w14:textId="77777777" w:rsidR="008E278B" w:rsidRDefault="008E278B" w:rsidP="00884023">
            <w:pPr>
              <w:numPr>
                <w:ilvl w:val="0"/>
                <w:numId w:val="35"/>
              </w:numPr>
              <w:spacing w:after="160"/>
              <w:ind w:left="344"/>
              <w:contextualSpacing/>
              <w:jc w:val="both"/>
              <w:textAlignment w:val="baseline"/>
            </w:pPr>
            <w:r>
              <w:t>Identificar os itens exigidos na legislação, normas e notas técnicas relacionados ao ramo de atuação e ou atividade do local, para estabelecer programas e procedimentos de saúde, segurança e meio ambiente do trabalho</w:t>
            </w:r>
          </w:p>
          <w:p w14:paraId="0B8D07B8" w14:textId="77777777" w:rsidR="008E278B" w:rsidRDefault="008E278B" w:rsidP="00884023">
            <w:pPr>
              <w:numPr>
                <w:ilvl w:val="0"/>
                <w:numId w:val="35"/>
              </w:numPr>
              <w:spacing w:after="160"/>
              <w:ind w:left="344"/>
              <w:contextualSpacing/>
              <w:jc w:val="both"/>
              <w:textAlignment w:val="baseline"/>
            </w:pPr>
            <w:r>
              <w:t>Analisar variáveis relevantes que impactam a viabilidade técnica, econômica e ambiental do projeto</w:t>
            </w:r>
          </w:p>
          <w:p w14:paraId="3C6DE45A" w14:textId="77777777" w:rsidR="008E278B" w:rsidRDefault="008E278B" w:rsidP="00884023">
            <w:pPr>
              <w:numPr>
                <w:ilvl w:val="0"/>
                <w:numId w:val="35"/>
              </w:numPr>
              <w:spacing w:after="160"/>
              <w:ind w:left="344"/>
              <w:contextualSpacing/>
              <w:jc w:val="both"/>
              <w:textAlignment w:val="baseline"/>
            </w:pPr>
            <w:r>
              <w:t>Analisar diferentes metodologias para a definição das etapas a serem consideradas no desenvolvimento do projeto</w:t>
            </w:r>
          </w:p>
          <w:p w14:paraId="5EDE279C" w14:textId="77777777" w:rsidR="008E278B" w:rsidRPr="00E514F0" w:rsidRDefault="008E278B" w:rsidP="00884023">
            <w:pPr>
              <w:numPr>
                <w:ilvl w:val="0"/>
                <w:numId w:val="35"/>
              </w:numPr>
              <w:spacing w:after="160"/>
              <w:ind w:left="344"/>
              <w:contextualSpacing/>
              <w:jc w:val="both"/>
              <w:textAlignment w:val="baseline"/>
            </w:pPr>
            <w:r>
              <w:t>Analisar os requisitos estabelecidos para o projeto à luz das normas técnicas, ambientais, de qualidade, de saúde e segurança</w:t>
            </w:r>
          </w:p>
        </w:tc>
        <w:tc>
          <w:tcPr>
            <w:tcW w:w="5103" w:type="dxa"/>
          </w:tcPr>
          <w:p w14:paraId="0BA2807D" w14:textId="77777777" w:rsidR="008E278B" w:rsidRDefault="008E278B" w:rsidP="006E33BE">
            <w:pPr>
              <w:spacing w:after="160"/>
              <w:ind w:left="-16"/>
              <w:contextualSpacing/>
              <w:jc w:val="both"/>
              <w:textAlignment w:val="baseline"/>
            </w:pPr>
            <w:r>
              <w:lastRenderedPageBreak/>
              <w:t xml:space="preserve">1 NORMAS REGULAMENTADORAS SETORIAIS </w:t>
            </w:r>
          </w:p>
          <w:p w14:paraId="7427F5B4" w14:textId="77777777" w:rsidR="008E278B" w:rsidRDefault="008E278B" w:rsidP="006E33BE">
            <w:pPr>
              <w:spacing w:after="160"/>
              <w:ind w:left="-16"/>
              <w:contextualSpacing/>
              <w:jc w:val="both"/>
              <w:textAlignment w:val="baseline"/>
            </w:pPr>
            <w:r>
              <w:t xml:space="preserve">1.1 Construção Civil – NR 18 </w:t>
            </w:r>
          </w:p>
          <w:p w14:paraId="3C09E05E" w14:textId="77777777" w:rsidR="008E278B" w:rsidRDefault="008E278B" w:rsidP="006E33BE">
            <w:pPr>
              <w:spacing w:after="160"/>
              <w:ind w:left="-16"/>
              <w:contextualSpacing/>
              <w:jc w:val="both"/>
              <w:textAlignment w:val="baseline"/>
            </w:pPr>
            <w:r>
              <w:t xml:space="preserve">1.2 Mineração – NR 22 </w:t>
            </w:r>
          </w:p>
          <w:p w14:paraId="61F1583A" w14:textId="77777777" w:rsidR="008E278B" w:rsidRDefault="008E278B" w:rsidP="006E33BE">
            <w:pPr>
              <w:spacing w:after="160"/>
              <w:ind w:left="-16"/>
              <w:contextualSpacing/>
              <w:jc w:val="both"/>
              <w:textAlignment w:val="baseline"/>
            </w:pPr>
            <w:r>
              <w:t xml:space="preserve">1.3 Trabalho Rural – NR 31 </w:t>
            </w:r>
          </w:p>
          <w:p w14:paraId="02D2A05C" w14:textId="77777777" w:rsidR="008E278B" w:rsidRDefault="008E278B" w:rsidP="006E33BE">
            <w:pPr>
              <w:spacing w:after="160"/>
              <w:ind w:left="-16"/>
              <w:contextualSpacing/>
              <w:jc w:val="both"/>
              <w:textAlignment w:val="baseline"/>
            </w:pPr>
            <w:r>
              <w:t xml:space="preserve">1.4 Construção e Reparação Naval – NR 34 </w:t>
            </w:r>
          </w:p>
          <w:p w14:paraId="655EA37D" w14:textId="77777777" w:rsidR="008E278B" w:rsidRDefault="008E278B" w:rsidP="006E33BE">
            <w:pPr>
              <w:spacing w:after="160"/>
              <w:ind w:left="-16"/>
              <w:contextualSpacing/>
              <w:jc w:val="both"/>
              <w:textAlignment w:val="baseline"/>
            </w:pPr>
          </w:p>
          <w:p w14:paraId="7AB2E9D8" w14:textId="77777777" w:rsidR="008E278B" w:rsidRDefault="008E278B" w:rsidP="006E33BE">
            <w:pPr>
              <w:spacing w:after="160"/>
              <w:ind w:left="-16"/>
              <w:contextualSpacing/>
              <w:jc w:val="both"/>
              <w:textAlignment w:val="baseline"/>
            </w:pPr>
            <w:r>
              <w:t xml:space="preserve">2 PROGRAMAS DE SEGURANÇA E SAÚDE NO TRABALHO </w:t>
            </w:r>
          </w:p>
          <w:p w14:paraId="3CC208D7" w14:textId="77777777" w:rsidR="008E278B" w:rsidRDefault="008E278B" w:rsidP="006E33BE">
            <w:pPr>
              <w:spacing w:after="160"/>
              <w:ind w:left="-16"/>
              <w:contextualSpacing/>
              <w:jc w:val="both"/>
              <w:textAlignment w:val="baseline"/>
            </w:pPr>
            <w:r>
              <w:t xml:space="preserve">2.1 Programa de Gerenciamento de Risco NR 01 e Setoriais (NR 18, 22, 31 e 32) </w:t>
            </w:r>
          </w:p>
          <w:p w14:paraId="7ADA063B" w14:textId="77777777" w:rsidR="008E278B" w:rsidRDefault="008E278B" w:rsidP="006E33BE">
            <w:pPr>
              <w:spacing w:after="160"/>
              <w:ind w:left="-16"/>
              <w:contextualSpacing/>
              <w:jc w:val="both"/>
              <w:textAlignment w:val="baseline"/>
            </w:pPr>
            <w:r>
              <w:t xml:space="preserve">2.1.1 Inventário de Risco </w:t>
            </w:r>
          </w:p>
          <w:p w14:paraId="192DF561" w14:textId="77777777" w:rsidR="008E278B" w:rsidRDefault="008E278B" w:rsidP="006E33BE">
            <w:pPr>
              <w:spacing w:after="160"/>
              <w:ind w:left="-16"/>
              <w:contextualSpacing/>
              <w:jc w:val="both"/>
              <w:textAlignment w:val="baseline"/>
            </w:pPr>
            <w:r>
              <w:t xml:space="preserve">2.1.2 Metodologias de Avaliação de Risco </w:t>
            </w:r>
          </w:p>
          <w:p w14:paraId="132B4C1A" w14:textId="77777777" w:rsidR="008E278B" w:rsidRDefault="008E278B" w:rsidP="006E33BE">
            <w:pPr>
              <w:spacing w:after="160"/>
              <w:ind w:left="-16"/>
              <w:contextualSpacing/>
              <w:jc w:val="both"/>
              <w:textAlignment w:val="baseline"/>
            </w:pPr>
            <w:r>
              <w:t xml:space="preserve">2.1.3 Plano de Ação </w:t>
            </w:r>
          </w:p>
          <w:p w14:paraId="7F134E51" w14:textId="77777777" w:rsidR="008E278B" w:rsidRDefault="008E278B" w:rsidP="006E33BE">
            <w:pPr>
              <w:spacing w:after="160"/>
              <w:ind w:left="-16"/>
              <w:contextualSpacing/>
              <w:jc w:val="both"/>
              <w:textAlignment w:val="baseline"/>
            </w:pPr>
            <w:r>
              <w:t xml:space="preserve">2.2 Programa de controle Médico e saúde ocupacional (PCMSO) </w:t>
            </w:r>
          </w:p>
          <w:p w14:paraId="22B08791" w14:textId="77777777" w:rsidR="008E278B" w:rsidRDefault="008E278B" w:rsidP="006E33BE">
            <w:pPr>
              <w:spacing w:after="160"/>
              <w:ind w:left="-16"/>
              <w:contextualSpacing/>
              <w:jc w:val="both"/>
              <w:textAlignment w:val="baseline"/>
            </w:pPr>
            <w:r>
              <w:t xml:space="preserve">2.3 Programa de Conservação Auditiva – PCA </w:t>
            </w:r>
          </w:p>
          <w:p w14:paraId="694D8F2E" w14:textId="77777777" w:rsidR="008E278B" w:rsidRDefault="008E278B" w:rsidP="006E33BE">
            <w:pPr>
              <w:spacing w:after="160"/>
              <w:ind w:left="-16"/>
              <w:contextualSpacing/>
              <w:jc w:val="both"/>
              <w:textAlignment w:val="baseline"/>
            </w:pPr>
            <w:r>
              <w:t xml:space="preserve">2.4 Programa de Proteção Respiratória – PPR </w:t>
            </w:r>
          </w:p>
          <w:p w14:paraId="5F7AB8D1" w14:textId="77777777" w:rsidR="008E278B" w:rsidRDefault="008E278B" w:rsidP="006E33BE">
            <w:pPr>
              <w:spacing w:after="160"/>
              <w:ind w:left="-16"/>
              <w:contextualSpacing/>
              <w:jc w:val="both"/>
              <w:textAlignment w:val="baseline"/>
            </w:pPr>
            <w:r>
              <w:t xml:space="preserve">2.5 Programa de Prevenção da Exposição Ocupacional ao Benzeno – PPEOB </w:t>
            </w:r>
          </w:p>
          <w:p w14:paraId="0211135B" w14:textId="77777777" w:rsidR="008E278B" w:rsidRDefault="008E278B" w:rsidP="006E33BE">
            <w:pPr>
              <w:spacing w:after="160"/>
              <w:ind w:left="-16"/>
              <w:contextualSpacing/>
              <w:jc w:val="both"/>
              <w:textAlignment w:val="baseline"/>
            </w:pPr>
          </w:p>
          <w:p w14:paraId="64202CF9" w14:textId="77777777" w:rsidR="008E278B" w:rsidRDefault="008E278B" w:rsidP="006E33BE">
            <w:pPr>
              <w:spacing w:after="160"/>
              <w:ind w:left="-16"/>
              <w:contextualSpacing/>
              <w:jc w:val="both"/>
              <w:textAlignment w:val="baseline"/>
            </w:pPr>
            <w:r>
              <w:lastRenderedPageBreak/>
              <w:t xml:space="preserve">3 RELATÓRIOS E DOCUMENTOS DE REGISTROS </w:t>
            </w:r>
          </w:p>
          <w:p w14:paraId="416A3F06" w14:textId="77777777" w:rsidR="008E278B" w:rsidRDefault="008E278B" w:rsidP="006E33BE">
            <w:pPr>
              <w:spacing w:after="160"/>
              <w:ind w:left="-16"/>
              <w:contextualSpacing/>
              <w:jc w:val="both"/>
              <w:textAlignment w:val="baseline"/>
            </w:pPr>
            <w:r>
              <w:t xml:space="preserve">3.1 Análise de dados </w:t>
            </w:r>
          </w:p>
          <w:p w14:paraId="2400AF9C" w14:textId="77777777" w:rsidR="008E278B" w:rsidRDefault="008E278B" w:rsidP="006E33BE">
            <w:pPr>
              <w:spacing w:after="160"/>
              <w:ind w:left="-16"/>
              <w:contextualSpacing/>
              <w:jc w:val="both"/>
              <w:textAlignment w:val="baseline"/>
            </w:pPr>
            <w:r>
              <w:t xml:space="preserve">3.2 Estrutura do documento </w:t>
            </w:r>
          </w:p>
          <w:p w14:paraId="495DB2C3" w14:textId="77777777" w:rsidR="008E278B" w:rsidRDefault="008E278B" w:rsidP="006E33BE">
            <w:pPr>
              <w:spacing w:after="160"/>
              <w:ind w:left="-16"/>
              <w:contextualSpacing/>
              <w:jc w:val="both"/>
              <w:textAlignment w:val="baseline"/>
            </w:pPr>
            <w:r>
              <w:t xml:space="preserve">3.3 Interpretação gráfica </w:t>
            </w:r>
          </w:p>
          <w:p w14:paraId="2A9FBA6F" w14:textId="77777777" w:rsidR="008E278B" w:rsidRDefault="008E278B" w:rsidP="006E33BE">
            <w:pPr>
              <w:spacing w:after="160"/>
              <w:ind w:left="-16"/>
              <w:contextualSpacing/>
              <w:jc w:val="both"/>
              <w:textAlignment w:val="baseline"/>
            </w:pPr>
          </w:p>
          <w:p w14:paraId="4CBFF4C3" w14:textId="77777777" w:rsidR="008E278B" w:rsidRDefault="008E278B" w:rsidP="006E33BE">
            <w:pPr>
              <w:spacing w:after="160"/>
              <w:ind w:left="-16"/>
              <w:contextualSpacing/>
              <w:jc w:val="both"/>
              <w:textAlignment w:val="baseline"/>
            </w:pPr>
            <w:r>
              <w:t xml:space="preserve">4 PLANEJAMENTO EM SAÚDE E SEGURANÇA DO TRABALHO </w:t>
            </w:r>
          </w:p>
          <w:p w14:paraId="7B1DBEC5" w14:textId="77777777" w:rsidR="008E278B" w:rsidRDefault="008E278B" w:rsidP="006E33BE">
            <w:pPr>
              <w:spacing w:after="160"/>
              <w:ind w:left="-16"/>
              <w:contextualSpacing/>
              <w:jc w:val="both"/>
              <w:textAlignment w:val="baseline"/>
            </w:pPr>
            <w:r>
              <w:t xml:space="preserve">4.1 Definição </w:t>
            </w:r>
          </w:p>
          <w:p w14:paraId="3F2C74EA" w14:textId="77777777" w:rsidR="008E278B" w:rsidRDefault="008E278B" w:rsidP="006E33BE">
            <w:pPr>
              <w:spacing w:after="160"/>
              <w:ind w:left="-16"/>
              <w:contextualSpacing/>
              <w:jc w:val="both"/>
              <w:textAlignment w:val="baseline"/>
            </w:pPr>
            <w:r>
              <w:t xml:space="preserve">4.2 Aplicação </w:t>
            </w:r>
          </w:p>
          <w:p w14:paraId="278E1DD6" w14:textId="77777777" w:rsidR="008E278B" w:rsidRDefault="008E278B" w:rsidP="006E33BE">
            <w:pPr>
              <w:spacing w:after="160"/>
              <w:ind w:left="-16"/>
              <w:contextualSpacing/>
              <w:jc w:val="both"/>
              <w:textAlignment w:val="baseline"/>
            </w:pPr>
            <w:r>
              <w:t xml:space="preserve">4.3 Ferramentas da qualidade aplicadas à Segurança do Trabalho </w:t>
            </w:r>
          </w:p>
          <w:p w14:paraId="121B52A4" w14:textId="77777777" w:rsidR="008E278B" w:rsidRDefault="008E278B" w:rsidP="006E33BE">
            <w:pPr>
              <w:spacing w:after="160"/>
              <w:ind w:left="-16"/>
              <w:contextualSpacing/>
              <w:jc w:val="both"/>
              <w:textAlignment w:val="baseline"/>
            </w:pPr>
            <w:r>
              <w:t xml:space="preserve">4.3.1 8S </w:t>
            </w:r>
          </w:p>
          <w:p w14:paraId="3D3E2463" w14:textId="77777777" w:rsidR="008E278B" w:rsidRDefault="008E278B" w:rsidP="006E33BE">
            <w:pPr>
              <w:spacing w:after="160"/>
              <w:ind w:left="-16"/>
              <w:contextualSpacing/>
              <w:jc w:val="both"/>
              <w:textAlignment w:val="baseline"/>
            </w:pPr>
            <w:r>
              <w:t xml:space="preserve">4.3.2 Diagrama de Ishikawa </w:t>
            </w:r>
          </w:p>
          <w:p w14:paraId="1406B665" w14:textId="77777777" w:rsidR="008E278B" w:rsidRDefault="008E278B" w:rsidP="006E33BE">
            <w:pPr>
              <w:spacing w:after="160"/>
              <w:ind w:left="-16"/>
              <w:contextualSpacing/>
              <w:jc w:val="both"/>
              <w:textAlignment w:val="baseline"/>
            </w:pPr>
            <w:r>
              <w:t xml:space="preserve">4.3.3 Matriz Swot </w:t>
            </w:r>
          </w:p>
          <w:p w14:paraId="608FFEA8" w14:textId="77777777" w:rsidR="008E278B" w:rsidRDefault="008E278B" w:rsidP="006E33BE">
            <w:pPr>
              <w:spacing w:after="160"/>
              <w:ind w:left="-16"/>
              <w:contextualSpacing/>
              <w:jc w:val="both"/>
              <w:textAlignment w:val="baseline"/>
            </w:pPr>
            <w:r>
              <w:t xml:space="preserve">4.3.4 Metodologia SMART </w:t>
            </w:r>
          </w:p>
          <w:p w14:paraId="0F295531" w14:textId="77777777" w:rsidR="008E278B" w:rsidRDefault="008E278B" w:rsidP="006E33BE">
            <w:pPr>
              <w:spacing w:after="160"/>
              <w:ind w:left="-16"/>
              <w:contextualSpacing/>
              <w:jc w:val="both"/>
              <w:textAlignment w:val="baseline"/>
            </w:pPr>
            <w:r>
              <w:t xml:space="preserve">4.3.5 Histograma </w:t>
            </w:r>
          </w:p>
          <w:p w14:paraId="3FB5EA54" w14:textId="77777777" w:rsidR="008E278B" w:rsidRDefault="008E278B" w:rsidP="006E33BE">
            <w:pPr>
              <w:spacing w:after="160"/>
              <w:ind w:left="-16"/>
              <w:contextualSpacing/>
              <w:jc w:val="both"/>
              <w:textAlignment w:val="baseline"/>
            </w:pPr>
            <w:r>
              <w:t xml:space="preserve">4.3.6 PDCA </w:t>
            </w:r>
          </w:p>
          <w:p w14:paraId="40EB74D4" w14:textId="77777777" w:rsidR="008E278B" w:rsidRDefault="008E278B" w:rsidP="006E33BE">
            <w:pPr>
              <w:spacing w:after="160"/>
              <w:ind w:left="-16"/>
              <w:contextualSpacing/>
              <w:jc w:val="both"/>
              <w:textAlignment w:val="baseline"/>
            </w:pPr>
            <w:r>
              <w:t xml:space="preserve">4.3.7 Gráfico de Pareto </w:t>
            </w:r>
          </w:p>
          <w:p w14:paraId="23EDBA77" w14:textId="77777777" w:rsidR="008E278B" w:rsidRDefault="008E278B" w:rsidP="006E33BE">
            <w:pPr>
              <w:spacing w:after="160"/>
              <w:ind w:left="-16"/>
              <w:contextualSpacing/>
              <w:jc w:val="both"/>
              <w:textAlignment w:val="baseline"/>
            </w:pPr>
            <w:r>
              <w:t xml:space="preserve">4.3.8 5W2H </w:t>
            </w:r>
          </w:p>
          <w:p w14:paraId="72172BB6" w14:textId="77777777" w:rsidR="008E278B" w:rsidRDefault="008E278B" w:rsidP="006E33BE">
            <w:pPr>
              <w:spacing w:after="160"/>
              <w:ind w:left="-16"/>
              <w:contextualSpacing/>
              <w:jc w:val="both"/>
              <w:textAlignment w:val="baseline"/>
            </w:pPr>
            <w:r>
              <w:t xml:space="preserve">4.4 Elaboração </w:t>
            </w:r>
          </w:p>
          <w:p w14:paraId="7DF4E611" w14:textId="77777777" w:rsidR="008E278B" w:rsidRDefault="008E278B" w:rsidP="006E33BE">
            <w:pPr>
              <w:spacing w:after="160"/>
              <w:ind w:left="-16"/>
              <w:contextualSpacing/>
              <w:jc w:val="both"/>
              <w:textAlignment w:val="baseline"/>
            </w:pPr>
            <w:r>
              <w:t xml:space="preserve">4.5 Avaliação </w:t>
            </w:r>
          </w:p>
          <w:p w14:paraId="372B0B3E" w14:textId="77777777" w:rsidR="008E278B" w:rsidRDefault="008E278B" w:rsidP="006E33BE">
            <w:pPr>
              <w:spacing w:after="160"/>
              <w:ind w:left="-16"/>
              <w:contextualSpacing/>
              <w:jc w:val="both"/>
              <w:textAlignment w:val="baseline"/>
            </w:pPr>
            <w:r>
              <w:t xml:space="preserve">4.6 Divulgação </w:t>
            </w:r>
          </w:p>
          <w:p w14:paraId="095B271D" w14:textId="77777777" w:rsidR="008E278B" w:rsidRDefault="008E278B" w:rsidP="006E33BE">
            <w:pPr>
              <w:spacing w:after="160"/>
              <w:ind w:left="-16"/>
              <w:contextualSpacing/>
              <w:jc w:val="both"/>
              <w:textAlignment w:val="baseline"/>
            </w:pPr>
          </w:p>
          <w:p w14:paraId="08F831FF" w14:textId="77777777" w:rsidR="008E278B" w:rsidRDefault="008E278B" w:rsidP="006E33BE">
            <w:pPr>
              <w:spacing w:after="160"/>
              <w:ind w:left="-16"/>
              <w:contextualSpacing/>
              <w:jc w:val="both"/>
              <w:textAlignment w:val="baseline"/>
            </w:pPr>
            <w:r>
              <w:t xml:space="preserve">5 PLANO DE TRABALHO </w:t>
            </w:r>
          </w:p>
          <w:p w14:paraId="34A2A86D" w14:textId="77777777" w:rsidR="008E278B" w:rsidRDefault="008E278B" w:rsidP="006E33BE">
            <w:pPr>
              <w:spacing w:after="160"/>
              <w:ind w:left="-16"/>
              <w:contextualSpacing/>
              <w:jc w:val="both"/>
              <w:textAlignment w:val="baseline"/>
            </w:pPr>
            <w:r>
              <w:t xml:space="preserve">5.1 Definição </w:t>
            </w:r>
          </w:p>
          <w:p w14:paraId="5F243E8E" w14:textId="77777777" w:rsidR="008E278B" w:rsidRDefault="008E278B" w:rsidP="006E33BE">
            <w:pPr>
              <w:spacing w:after="160"/>
              <w:ind w:left="-16"/>
              <w:contextualSpacing/>
              <w:jc w:val="both"/>
              <w:textAlignment w:val="baseline"/>
            </w:pPr>
            <w:r>
              <w:t xml:space="preserve">5.2 Coleta de dados </w:t>
            </w:r>
          </w:p>
          <w:p w14:paraId="0C80A914" w14:textId="77777777" w:rsidR="008E278B" w:rsidRDefault="008E278B" w:rsidP="006E33BE">
            <w:pPr>
              <w:spacing w:after="160"/>
              <w:ind w:left="-16"/>
              <w:contextualSpacing/>
              <w:jc w:val="both"/>
              <w:textAlignment w:val="baseline"/>
            </w:pPr>
            <w:r>
              <w:t xml:space="preserve">5.3 Análise de propostas </w:t>
            </w:r>
          </w:p>
          <w:p w14:paraId="3EE30F6D" w14:textId="77777777" w:rsidR="008E278B" w:rsidRDefault="008E278B" w:rsidP="006E33BE">
            <w:pPr>
              <w:spacing w:after="160"/>
              <w:ind w:left="-16"/>
              <w:contextualSpacing/>
              <w:jc w:val="both"/>
              <w:textAlignment w:val="baseline"/>
            </w:pPr>
            <w:r>
              <w:t xml:space="preserve">5.4 Composição da equipe e responsabilidades </w:t>
            </w:r>
          </w:p>
          <w:p w14:paraId="27D3940D" w14:textId="77777777" w:rsidR="008E278B" w:rsidRDefault="008E278B" w:rsidP="006E33BE">
            <w:pPr>
              <w:spacing w:after="160"/>
              <w:ind w:left="-16"/>
              <w:contextualSpacing/>
              <w:jc w:val="both"/>
              <w:textAlignment w:val="baseline"/>
            </w:pPr>
            <w:r>
              <w:t xml:space="preserve">5.5 Viabilidade técnica </w:t>
            </w:r>
          </w:p>
          <w:p w14:paraId="7AE38D30" w14:textId="77777777" w:rsidR="008E278B" w:rsidRDefault="008E278B" w:rsidP="006E33BE">
            <w:pPr>
              <w:spacing w:after="160"/>
              <w:ind w:left="-16"/>
              <w:contextualSpacing/>
              <w:jc w:val="both"/>
              <w:textAlignment w:val="baseline"/>
            </w:pPr>
            <w:r>
              <w:t xml:space="preserve">5.6 Prazos e metas </w:t>
            </w:r>
          </w:p>
          <w:p w14:paraId="06AC5BCF" w14:textId="77777777" w:rsidR="008E278B" w:rsidRDefault="008E278B" w:rsidP="006E33BE">
            <w:pPr>
              <w:spacing w:after="160"/>
              <w:ind w:left="-16"/>
              <w:contextualSpacing/>
              <w:jc w:val="both"/>
              <w:textAlignment w:val="baseline"/>
            </w:pPr>
            <w:r>
              <w:t xml:space="preserve">5.7 Requisitos legais </w:t>
            </w:r>
          </w:p>
          <w:p w14:paraId="1D4AC0EF" w14:textId="77777777" w:rsidR="008E278B" w:rsidRDefault="008E278B" w:rsidP="006E33BE">
            <w:pPr>
              <w:spacing w:after="160"/>
              <w:ind w:left="-16"/>
              <w:contextualSpacing/>
              <w:jc w:val="both"/>
              <w:textAlignment w:val="baseline"/>
            </w:pPr>
            <w:r>
              <w:t xml:space="preserve">5.8 Verificação e monitoramento </w:t>
            </w:r>
          </w:p>
          <w:p w14:paraId="57D85528" w14:textId="77777777" w:rsidR="008E278B" w:rsidRDefault="008E278B" w:rsidP="006E33BE">
            <w:pPr>
              <w:spacing w:after="160"/>
              <w:ind w:left="-16"/>
              <w:contextualSpacing/>
              <w:jc w:val="both"/>
              <w:textAlignment w:val="baseline"/>
            </w:pPr>
          </w:p>
          <w:p w14:paraId="2147D28C" w14:textId="77777777" w:rsidR="008E278B" w:rsidRDefault="008E278B" w:rsidP="006E33BE">
            <w:pPr>
              <w:spacing w:after="160"/>
              <w:ind w:left="-16"/>
              <w:contextualSpacing/>
              <w:jc w:val="both"/>
              <w:textAlignment w:val="baseline"/>
            </w:pPr>
            <w:r>
              <w:t xml:space="preserve">6 PROCEDIMENTOS DE SEGURANÇA </w:t>
            </w:r>
          </w:p>
          <w:p w14:paraId="5B6517BB" w14:textId="77777777" w:rsidR="008E278B" w:rsidRDefault="008E278B" w:rsidP="006E33BE">
            <w:pPr>
              <w:spacing w:after="160"/>
              <w:ind w:left="-16"/>
              <w:contextualSpacing/>
              <w:jc w:val="both"/>
              <w:textAlignment w:val="baseline"/>
            </w:pPr>
            <w:r>
              <w:t xml:space="preserve">6.1 Definição </w:t>
            </w:r>
          </w:p>
          <w:p w14:paraId="504C36BA" w14:textId="77777777" w:rsidR="008E278B" w:rsidRDefault="008E278B" w:rsidP="006E33BE">
            <w:pPr>
              <w:spacing w:after="160"/>
              <w:ind w:left="-16"/>
              <w:contextualSpacing/>
              <w:jc w:val="both"/>
              <w:textAlignment w:val="baseline"/>
            </w:pPr>
            <w:r>
              <w:t xml:space="preserve">6.2 Etapas </w:t>
            </w:r>
          </w:p>
          <w:p w14:paraId="16DC5697" w14:textId="77777777" w:rsidR="008E278B" w:rsidRDefault="008E278B" w:rsidP="006E33BE">
            <w:pPr>
              <w:spacing w:after="160"/>
              <w:ind w:left="-16"/>
              <w:contextualSpacing/>
              <w:jc w:val="both"/>
              <w:textAlignment w:val="baseline"/>
            </w:pPr>
            <w:r>
              <w:t xml:space="preserve">6.3 Elaboração </w:t>
            </w:r>
          </w:p>
          <w:p w14:paraId="1DF28A3E" w14:textId="77777777" w:rsidR="008E278B" w:rsidRDefault="008E278B" w:rsidP="006E33BE">
            <w:pPr>
              <w:spacing w:after="160"/>
              <w:ind w:left="-16"/>
              <w:contextualSpacing/>
              <w:jc w:val="both"/>
              <w:textAlignment w:val="baseline"/>
            </w:pPr>
          </w:p>
          <w:p w14:paraId="7CAE2684" w14:textId="77777777" w:rsidR="008E278B" w:rsidRDefault="008E278B" w:rsidP="006E33BE">
            <w:pPr>
              <w:spacing w:after="160"/>
              <w:ind w:left="-16"/>
              <w:contextualSpacing/>
              <w:jc w:val="both"/>
              <w:textAlignment w:val="baseline"/>
            </w:pPr>
            <w:r>
              <w:t xml:space="preserve">7 VIABILIDADE TÉCNICA E FINANCEIRA DE APLICAÇÃO DE PROJETOS DE SAÚDE E SEGURANÇA DO TRABALHO </w:t>
            </w:r>
          </w:p>
          <w:p w14:paraId="4008866C" w14:textId="77777777" w:rsidR="008E278B" w:rsidRDefault="008E278B" w:rsidP="006E33BE">
            <w:pPr>
              <w:spacing w:after="160"/>
              <w:ind w:left="-16"/>
              <w:contextualSpacing/>
              <w:jc w:val="both"/>
              <w:textAlignment w:val="baseline"/>
            </w:pPr>
            <w:r>
              <w:t xml:space="preserve">7.1 Custos e benefício dos investimentos em segurança </w:t>
            </w:r>
          </w:p>
          <w:p w14:paraId="2219A970" w14:textId="77777777" w:rsidR="008E278B" w:rsidRDefault="008E278B" w:rsidP="006E33BE">
            <w:pPr>
              <w:spacing w:after="160"/>
              <w:ind w:left="-16"/>
              <w:contextualSpacing/>
              <w:jc w:val="both"/>
              <w:textAlignment w:val="baseline"/>
            </w:pPr>
            <w:r>
              <w:t xml:space="preserve">7.2 Recursos humanos </w:t>
            </w:r>
          </w:p>
          <w:p w14:paraId="4D85FD1C" w14:textId="77777777" w:rsidR="008E278B" w:rsidRDefault="008E278B" w:rsidP="006E33BE">
            <w:pPr>
              <w:spacing w:after="160"/>
              <w:ind w:left="-16"/>
              <w:contextualSpacing/>
              <w:jc w:val="both"/>
              <w:textAlignment w:val="baseline"/>
            </w:pPr>
            <w:r>
              <w:t xml:space="preserve">7.3 Recursos físicos </w:t>
            </w:r>
          </w:p>
          <w:p w14:paraId="284C09B1" w14:textId="77777777" w:rsidR="008E278B" w:rsidRDefault="008E278B" w:rsidP="006E33BE">
            <w:pPr>
              <w:spacing w:after="160"/>
              <w:ind w:left="-16"/>
              <w:contextualSpacing/>
              <w:jc w:val="both"/>
              <w:textAlignment w:val="baseline"/>
            </w:pPr>
            <w:r>
              <w:lastRenderedPageBreak/>
              <w:t xml:space="preserve">7.4 Recursos materiais </w:t>
            </w:r>
          </w:p>
          <w:p w14:paraId="081CA212" w14:textId="77777777" w:rsidR="008E278B" w:rsidRDefault="008E278B" w:rsidP="006E33BE">
            <w:pPr>
              <w:spacing w:after="160"/>
              <w:ind w:left="-16"/>
              <w:contextualSpacing/>
              <w:jc w:val="both"/>
              <w:textAlignment w:val="baseline"/>
            </w:pPr>
            <w:r>
              <w:t xml:space="preserve">7.5 Novas tecnologias </w:t>
            </w:r>
          </w:p>
          <w:p w14:paraId="4D824D0D" w14:textId="77777777" w:rsidR="008E278B" w:rsidRDefault="008E278B" w:rsidP="006E33BE">
            <w:pPr>
              <w:spacing w:after="160"/>
              <w:ind w:left="-16"/>
              <w:contextualSpacing/>
              <w:jc w:val="both"/>
              <w:textAlignment w:val="baseline"/>
            </w:pPr>
          </w:p>
          <w:p w14:paraId="1AD2D4A0" w14:textId="77777777" w:rsidR="008E278B" w:rsidRDefault="008E278B" w:rsidP="006E33BE">
            <w:pPr>
              <w:spacing w:after="160"/>
              <w:ind w:left="-16"/>
              <w:contextualSpacing/>
              <w:jc w:val="both"/>
              <w:textAlignment w:val="baseline"/>
            </w:pPr>
            <w:r>
              <w:t xml:space="preserve">8 GESTÃO DE EMERGÊNCIAS EM SST </w:t>
            </w:r>
          </w:p>
          <w:p w14:paraId="2533BCFE" w14:textId="77777777" w:rsidR="008E278B" w:rsidRDefault="008E278B" w:rsidP="006E33BE">
            <w:pPr>
              <w:spacing w:after="160"/>
              <w:ind w:left="-16"/>
              <w:contextualSpacing/>
              <w:jc w:val="both"/>
              <w:textAlignment w:val="baseline"/>
            </w:pPr>
            <w:r>
              <w:t xml:space="preserve">8.1 Legislação Estadual e NR 23 </w:t>
            </w:r>
          </w:p>
          <w:p w14:paraId="4CE61EF6" w14:textId="77777777" w:rsidR="008E278B" w:rsidRDefault="008E278B" w:rsidP="006E33BE">
            <w:pPr>
              <w:spacing w:after="160"/>
              <w:ind w:left="-16"/>
              <w:contextualSpacing/>
              <w:jc w:val="both"/>
              <w:textAlignment w:val="baseline"/>
            </w:pPr>
            <w:r>
              <w:t xml:space="preserve">8.2 Definição de Sinistro </w:t>
            </w:r>
          </w:p>
          <w:p w14:paraId="333E902B" w14:textId="77777777" w:rsidR="008E278B" w:rsidRDefault="008E278B" w:rsidP="006E33BE">
            <w:pPr>
              <w:spacing w:after="160"/>
              <w:ind w:left="-16"/>
              <w:contextualSpacing/>
              <w:jc w:val="both"/>
              <w:textAlignment w:val="baseline"/>
            </w:pPr>
            <w:r>
              <w:t xml:space="preserve">8.3 Emergência e Risco de Incêndio </w:t>
            </w:r>
          </w:p>
          <w:p w14:paraId="022DA26F" w14:textId="77777777" w:rsidR="008E278B" w:rsidRDefault="008E278B" w:rsidP="006E33BE">
            <w:pPr>
              <w:spacing w:after="160"/>
              <w:ind w:left="-16"/>
              <w:contextualSpacing/>
              <w:jc w:val="both"/>
              <w:textAlignment w:val="baseline"/>
            </w:pPr>
            <w:r>
              <w:t xml:space="preserve">8.4 Classe de Incêndio </w:t>
            </w:r>
          </w:p>
          <w:p w14:paraId="2BBD2383" w14:textId="77777777" w:rsidR="008E278B" w:rsidRDefault="008E278B" w:rsidP="006E33BE">
            <w:pPr>
              <w:spacing w:after="160"/>
              <w:ind w:left="-16"/>
              <w:contextualSpacing/>
              <w:jc w:val="both"/>
              <w:textAlignment w:val="baseline"/>
            </w:pPr>
            <w:r>
              <w:t xml:space="preserve">8.5 Identificação de cenário </w:t>
            </w:r>
          </w:p>
          <w:p w14:paraId="1208325C" w14:textId="77777777" w:rsidR="008E278B" w:rsidRDefault="008E278B" w:rsidP="006E33BE">
            <w:pPr>
              <w:spacing w:after="160"/>
              <w:ind w:left="-16"/>
              <w:contextualSpacing/>
              <w:jc w:val="both"/>
              <w:textAlignment w:val="baseline"/>
            </w:pPr>
            <w:r>
              <w:t xml:space="preserve">8.6 Planos de Emergência </w:t>
            </w:r>
          </w:p>
          <w:p w14:paraId="5F80AEC3" w14:textId="77777777" w:rsidR="008E278B" w:rsidRDefault="008E278B" w:rsidP="006E33BE">
            <w:pPr>
              <w:spacing w:after="160"/>
              <w:ind w:left="-16"/>
              <w:contextualSpacing/>
              <w:jc w:val="both"/>
              <w:textAlignment w:val="baseline"/>
            </w:pPr>
            <w:r>
              <w:t xml:space="preserve">8.7 Equipamentos de Proteção e Combate a incêndio </w:t>
            </w:r>
          </w:p>
          <w:p w14:paraId="66BD69A5" w14:textId="77777777" w:rsidR="008E278B" w:rsidRDefault="008E278B" w:rsidP="006E33BE">
            <w:pPr>
              <w:spacing w:after="160"/>
              <w:ind w:left="-16"/>
              <w:contextualSpacing/>
              <w:jc w:val="both"/>
              <w:textAlignment w:val="baseline"/>
            </w:pPr>
            <w:r>
              <w:t xml:space="preserve">8.7.1 Definição </w:t>
            </w:r>
          </w:p>
          <w:p w14:paraId="0B8AD3FC" w14:textId="77777777" w:rsidR="008E278B" w:rsidRDefault="008E278B" w:rsidP="006E33BE">
            <w:pPr>
              <w:spacing w:after="160"/>
              <w:ind w:left="-16"/>
              <w:contextualSpacing/>
              <w:jc w:val="both"/>
              <w:textAlignment w:val="baseline"/>
            </w:pPr>
            <w:r>
              <w:t xml:space="preserve">8.7.2 Tipos: individual e coletivo </w:t>
            </w:r>
          </w:p>
          <w:p w14:paraId="67F31361" w14:textId="77777777" w:rsidR="008E278B" w:rsidRDefault="008E278B" w:rsidP="006E33BE">
            <w:pPr>
              <w:spacing w:after="160"/>
              <w:ind w:left="-16"/>
              <w:contextualSpacing/>
              <w:jc w:val="both"/>
              <w:textAlignment w:val="baseline"/>
            </w:pPr>
            <w:r>
              <w:t xml:space="preserve">8.7.3 Aplicações </w:t>
            </w:r>
          </w:p>
          <w:p w14:paraId="733B7037" w14:textId="77777777" w:rsidR="008E278B" w:rsidRDefault="008E278B" w:rsidP="006E33BE">
            <w:pPr>
              <w:spacing w:after="160"/>
              <w:ind w:left="-16"/>
              <w:contextualSpacing/>
              <w:jc w:val="both"/>
              <w:textAlignment w:val="baseline"/>
            </w:pPr>
            <w:r>
              <w:t xml:space="preserve">8.7.4 Validade </w:t>
            </w:r>
          </w:p>
          <w:p w14:paraId="4A4CD11C" w14:textId="77777777" w:rsidR="008E278B" w:rsidRDefault="008E278B" w:rsidP="006E33BE">
            <w:pPr>
              <w:spacing w:after="160"/>
              <w:ind w:left="-16"/>
              <w:contextualSpacing/>
              <w:jc w:val="both"/>
              <w:textAlignment w:val="baseline"/>
            </w:pPr>
            <w:r>
              <w:t xml:space="preserve">8.7.5 Manutenção </w:t>
            </w:r>
          </w:p>
          <w:p w14:paraId="7FFF04FF" w14:textId="77777777" w:rsidR="008E278B" w:rsidRDefault="008E278B" w:rsidP="006E33BE">
            <w:pPr>
              <w:spacing w:after="160"/>
              <w:ind w:left="-16"/>
              <w:contextualSpacing/>
              <w:jc w:val="both"/>
              <w:textAlignment w:val="baseline"/>
            </w:pPr>
            <w:r>
              <w:t xml:space="preserve">8.7.6 Utilização </w:t>
            </w:r>
          </w:p>
          <w:p w14:paraId="756FA511" w14:textId="77777777" w:rsidR="008E278B" w:rsidRDefault="008E278B" w:rsidP="006E33BE">
            <w:pPr>
              <w:spacing w:after="160"/>
              <w:ind w:left="-16"/>
              <w:contextualSpacing/>
              <w:jc w:val="both"/>
              <w:textAlignment w:val="baseline"/>
            </w:pPr>
            <w:r>
              <w:t xml:space="preserve">8.8 Brigadas de Emergência- NBR 14276 </w:t>
            </w:r>
          </w:p>
          <w:p w14:paraId="571C75E2" w14:textId="77777777" w:rsidR="008E278B" w:rsidRDefault="008E278B" w:rsidP="006E33BE">
            <w:pPr>
              <w:spacing w:after="160"/>
              <w:ind w:left="-16"/>
              <w:contextualSpacing/>
              <w:jc w:val="both"/>
              <w:textAlignment w:val="baseline"/>
            </w:pPr>
            <w:r>
              <w:t xml:space="preserve">8.9 Primeiros Socorros </w:t>
            </w:r>
          </w:p>
          <w:p w14:paraId="79E350EA" w14:textId="77777777" w:rsidR="008E278B" w:rsidRDefault="008E278B" w:rsidP="006E33BE">
            <w:pPr>
              <w:spacing w:after="160"/>
              <w:ind w:left="-16"/>
              <w:contextualSpacing/>
              <w:jc w:val="both"/>
              <w:textAlignment w:val="baseline"/>
            </w:pPr>
            <w:r>
              <w:t xml:space="preserve">8.9.1 Tipos </w:t>
            </w:r>
          </w:p>
          <w:p w14:paraId="20A41DD7" w14:textId="77777777" w:rsidR="008E278B" w:rsidRDefault="008E278B" w:rsidP="006E33BE">
            <w:pPr>
              <w:spacing w:after="160"/>
              <w:ind w:left="-16"/>
              <w:contextualSpacing/>
              <w:jc w:val="both"/>
              <w:textAlignment w:val="baseline"/>
            </w:pPr>
            <w:r>
              <w:t xml:space="preserve">8.9.2 Protocolos: Nacionais e Internacionais </w:t>
            </w:r>
          </w:p>
          <w:p w14:paraId="53198C42" w14:textId="77777777" w:rsidR="008E278B" w:rsidRDefault="008E278B" w:rsidP="006E33BE">
            <w:pPr>
              <w:spacing w:after="160"/>
              <w:ind w:left="-16"/>
              <w:contextualSpacing/>
              <w:jc w:val="both"/>
              <w:textAlignment w:val="baseline"/>
            </w:pPr>
            <w:r>
              <w:t xml:space="preserve">8.9.3 Técnicas para remoção e transporte de acidentados </w:t>
            </w:r>
          </w:p>
          <w:p w14:paraId="1626A0F0" w14:textId="77777777" w:rsidR="008E278B" w:rsidRDefault="008E278B" w:rsidP="006E33BE">
            <w:pPr>
              <w:spacing w:after="160"/>
              <w:ind w:left="-16"/>
              <w:contextualSpacing/>
              <w:jc w:val="both"/>
              <w:textAlignment w:val="baseline"/>
            </w:pPr>
            <w:r>
              <w:t xml:space="preserve">8.10 Simulados </w:t>
            </w:r>
          </w:p>
          <w:p w14:paraId="62F8CC4F" w14:textId="77777777" w:rsidR="008E278B" w:rsidRDefault="008E278B" w:rsidP="006E33BE">
            <w:pPr>
              <w:spacing w:after="160"/>
              <w:ind w:left="-16"/>
              <w:contextualSpacing/>
              <w:jc w:val="both"/>
              <w:textAlignment w:val="baseline"/>
            </w:pPr>
            <w:r>
              <w:t xml:space="preserve">8.11 Emergências com Produtos Perigosos </w:t>
            </w:r>
          </w:p>
          <w:p w14:paraId="7DC2EA95" w14:textId="77777777" w:rsidR="008E278B" w:rsidRDefault="008E278B" w:rsidP="006E33BE">
            <w:pPr>
              <w:spacing w:after="160"/>
              <w:ind w:left="-16"/>
              <w:contextualSpacing/>
              <w:jc w:val="both"/>
              <w:textAlignment w:val="baseline"/>
            </w:pPr>
            <w:r>
              <w:t xml:space="preserve">8.11.1 Armazenamento </w:t>
            </w:r>
          </w:p>
          <w:p w14:paraId="39AE47F2" w14:textId="77777777" w:rsidR="008E278B" w:rsidRDefault="008E278B" w:rsidP="006E33BE">
            <w:pPr>
              <w:spacing w:after="160"/>
              <w:ind w:left="-16"/>
              <w:contextualSpacing/>
              <w:jc w:val="both"/>
              <w:textAlignment w:val="baseline"/>
            </w:pPr>
            <w:r>
              <w:t xml:space="preserve">8.11.2 Transporte </w:t>
            </w:r>
          </w:p>
          <w:p w14:paraId="6E0AE574" w14:textId="77777777" w:rsidR="008E278B" w:rsidRDefault="008E278B" w:rsidP="006E33BE">
            <w:pPr>
              <w:spacing w:after="160"/>
              <w:ind w:left="-16"/>
              <w:contextualSpacing/>
              <w:jc w:val="both"/>
              <w:textAlignment w:val="baseline"/>
            </w:pPr>
          </w:p>
          <w:p w14:paraId="33118B7A" w14:textId="77777777" w:rsidR="008E278B" w:rsidRDefault="008E278B" w:rsidP="006E33BE">
            <w:pPr>
              <w:spacing w:after="160"/>
              <w:ind w:left="-16"/>
              <w:contextualSpacing/>
              <w:jc w:val="both"/>
              <w:textAlignment w:val="baseline"/>
            </w:pPr>
            <w:r>
              <w:t xml:space="preserve">9 LIDERANÇA </w:t>
            </w:r>
          </w:p>
          <w:p w14:paraId="4320965F" w14:textId="77777777" w:rsidR="008E278B" w:rsidRDefault="008E278B" w:rsidP="006E33BE">
            <w:pPr>
              <w:spacing w:after="160"/>
              <w:ind w:left="-16"/>
              <w:contextualSpacing/>
              <w:jc w:val="both"/>
              <w:textAlignment w:val="baseline"/>
            </w:pPr>
            <w:r>
              <w:t xml:space="preserve">9.1 Estilos: democrático, centralizador e liberal </w:t>
            </w:r>
          </w:p>
          <w:p w14:paraId="54358630" w14:textId="77777777" w:rsidR="008E278B" w:rsidRDefault="008E278B" w:rsidP="006E33BE">
            <w:pPr>
              <w:spacing w:after="160"/>
              <w:ind w:left="-16"/>
              <w:contextualSpacing/>
              <w:jc w:val="both"/>
              <w:textAlignment w:val="baseline"/>
            </w:pPr>
            <w:r>
              <w:t xml:space="preserve">9.2 Papéis do líder </w:t>
            </w:r>
          </w:p>
          <w:p w14:paraId="2469CAD0" w14:textId="77777777" w:rsidR="008E278B" w:rsidRDefault="008E278B" w:rsidP="006E33BE">
            <w:pPr>
              <w:spacing w:after="160"/>
              <w:ind w:left="-16"/>
              <w:contextualSpacing/>
              <w:jc w:val="both"/>
              <w:textAlignment w:val="baseline"/>
            </w:pPr>
            <w:r>
              <w:t xml:space="preserve">9.3 Críticas e sugestões: análise, ponderação e reação </w:t>
            </w:r>
          </w:p>
          <w:p w14:paraId="09964C35" w14:textId="77777777" w:rsidR="008E278B" w:rsidRDefault="008E278B" w:rsidP="006E33BE">
            <w:pPr>
              <w:spacing w:after="160"/>
              <w:ind w:left="-16"/>
              <w:contextualSpacing/>
              <w:jc w:val="both"/>
              <w:textAlignment w:val="baseline"/>
            </w:pPr>
            <w:r>
              <w:t xml:space="preserve">9.4 Feedback (positivo e negativo) – Causas e efeitos </w:t>
            </w:r>
          </w:p>
          <w:p w14:paraId="65F63B08" w14:textId="77777777" w:rsidR="008E278B" w:rsidRDefault="008E278B" w:rsidP="006E33BE">
            <w:pPr>
              <w:spacing w:after="160"/>
              <w:ind w:left="-16"/>
              <w:contextualSpacing/>
              <w:jc w:val="both"/>
              <w:textAlignment w:val="baseline"/>
            </w:pPr>
            <w:r>
              <w:t>9.5 Gestão de conflitos</w:t>
            </w:r>
          </w:p>
          <w:p w14:paraId="3243A16F" w14:textId="77777777" w:rsidR="008E278B" w:rsidRDefault="008E278B" w:rsidP="006E33BE">
            <w:pPr>
              <w:spacing w:after="160"/>
              <w:contextualSpacing/>
              <w:jc w:val="both"/>
              <w:textAlignment w:val="baseline"/>
            </w:pPr>
            <w:r>
              <w:t xml:space="preserve"> 9.6 Delegação </w:t>
            </w:r>
          </w:p>
          <w:p w14:paraId="6794FF01" w14:textId="77777777" w:rsidR="008E278B" w:rsidRDefault="008E278B" w:rsidP="006E33BE">
            <w:pPr>
              <w:spacing w:after="160"/>
              <w:contextualSpacing/>
              <w:jc w:val="both"/>
              <w:textAlignment w:val="baseline"/>
            </w:pPr>
            <w:r>
              <w:t xml:space="preserve">9.7 Empatia </w:t>
            </w:r>
          </w:p>
          <w:p w14:paraId="5A07C7D7" w14:textId="77777777" w:rsidR="008E278B" w:rsidRDefault="008E278B" w:rsidP="006E33BE">
            <w:pPr>
              <w:spacing w:after="160"/>
              <w:contextualSpacing/>
              <w:jc w:val="both"/>
              <w:textAlignment w:val="baseline"/>
            </w:pPr>
            <w:r>
              <w:t xml:space="preserve">9.8 Persuasão </w:t>
            </w:r>
          </w:p>
          <w:p w14:paraId="778A7452" w14:textId="77777777" w:rsidR="008E278B" w:rsidRPr="0001397D" w:rsidRDefault="008E278B" w:rsidP="006E33BE">
            <w:pPr>
              <w:spacing w:after="160"/>
              <w:contextualSpacing/>
              <w:jc w:val="both"/>
              <w:textAlignment w:val="baseline"/>
            </w:pPr>
            <w:r>
              <w:t>9.9 Empoderamento</w:t>
            </w:r>
          </w:p>
        </w:tc>
      </w:tr>
      <w:tr w:rsidR="008E278B" w:rsidRPr="00E514F0" w14:paraId="3CFB9B55" w14:textId="77777777" w:rsidTr="006E33BE">
        <w:tc>
          <w:tcPr>
            <w:tcW w:w="10206" w:type="dxa"/>
            <w:gridSpan w:val="2"/>
            <w:shd w:val="clear" w:color="auto" w:fill="E7E6E6"/>
          </w:tcPr>
          <w:p w14:paraId="50753EEB"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74209ACE" w14:textId="77777777" w:rsidTr="006E33BE">
        <w:tc>
          <w:tcPr>
            <w:tcW w:w="10206" w:type="dxa"/>
            <w:gridSpan w:val="2"/>
          </w:tcPr>
          <w:p w14:paraId="1B82DD2E" w14:textId="77777777" w:rsidR="008E278B" w:rsidRDefault="008E278B" w:rsidP="00884023">
            <w:pPr>
              <w:pStyle w:val="PargrafodaLista"/>
              <w:numPr>
                <w:ilvl w:val="0"/>
                <w:numId w:val="44"/>
              </w:numPr>
              <w:tabs>
                <w:tab w:val="left" w:pos="300"/>
              </w:tabs>
              <w:autoSpaceDE w:val="0"/>
              <w:autoSpaceDN w:val="0"/>
              <w:adjustRightInd w:val="0"/>
              <w:jc w:val="both"/>
            </w:pPr>
            <w:r>
              <w:t xml:space="preserve">Observar as necessidades e gaps de capacitação pessoal e profissional no âmbito da sua atuação na empresa. </w:t>
            </w:r>
          </w:p>
          <w:p w14:paraId="066BE443" w14:textId="77777777" w:rsidR="008E278B" w:rsidRPr="00E514F0" w:rsidRDefault="008E278B" w:rsidP="00884023">
            <w:pPr>
              <w:pStyle w:val="PargrafodaLista"/>
              <w:numPr>
                <w:ilvl w:val="0"/>
                <w:numId w:val="44"/>
              </w:numPr>
              <w:tabs>
                <w:tab w:val="left" w:pos="300"/>
              </w:tabs>
              <w:autoSpaceDE w:val="0"/>
              <w:autoSpaceDN w:val="0"/>
              <w:adjustRightInd w:val="0"/>
              <w:jc w:val="both"/>
            </w:pPr>
            <w:r>
              <w:lastRenderedPageBreak/>
              <w:t>Compreender que o trabalho colaborativo e de equipe pressupõe o engajamento e a cooperação de todos os seus integrantes, assim como exige o cumprimento de normas, regramentos, padrões e acordos estabelecidos.</w:t>
            </w:r>
          </w:p>
        </w:tc>
      </w:tr>
      <w:tr w:rsidR="008E278B" w:rsidRPr="00E514F0" w14:paraId="1FFEFA01" w14:textId="77777777" w:rsidTr="006E33BE">
        <w:tc>
          <w:tcPr>
            <w:tcW w:w="10206" w:type="dxa"/>
            <w:gridSpan w:val="2"/>
            <w:shd w:val="clear" w:color="auto" w:fill="E7E6E6"/>
          </w:tcPr>
          <w:p w14:paraId="21DFC115" w14:textId="77777777" w:rsidR="008E278B" w:rsidRPr="00E514F0" w:rsidRDefault="008E278B" w:rsidP="006E33BE">
            <w:pPr>
              <w:adjustRightInd w:val="0"/>
              <w:jc w:val="center"/>
              <w:rPr>
                <w:rStyle w:val="fontstyle01"/>
                <w:rFonts w:ascii="Times New Roman" w:hAnsi="Times New Roman"/>
                <w:sz w:val="24"/>
                <w:szCs w:val="24"/>
              </w:rPr>
            </w:pPr>
            <w:r w:rsidRPr="00E514F0">
              <w:rPr>
                <w:b/>
              </w:rPr>
              <w:lastRenderedPageBreak/>
              <w:t>AMBIENTES PEDAGÓGICOS, COM RELAÇÃO DE EQUIPAMENTOS, MÁQUINAS, FERRAMENTAS, INSTRUMENTOS E MATERIAIS</w:t>
            </w:r>
          </w:p>
        </w:tc>
      </w:tr>
      <w:tr w:rsidR="008E278B" w:rsidRPr="009515ED" w14:paraId="53EFE8C9" w14:textId="77777777" w:rsidTr="006E33BE">
        <w:tc>
          <w:tcPr>
            <w:tcW w:w="5103" w:type="dxa"/>
          </w:tcPr>
          <w:p w14:paraId="13C9B4C2" w14:textId="77777777" w:rsidR="008E278B" w:rsidRPr="00E514F0" w:rsidRDefault="008E278B" w:rsidP="006E33BE">
            <w:pPr>
              <w:adjustRightInd w:val="0"/>
              <w:rPr>
                <w:b/>
                <w:bCs/>
              </w:rPr>
            </w:pPr>
            <w:r w:rsidRPr="00E514F0">
              <w:rPr>
                <w:b/>
                <w:bCs/>
              </w:rPr>
              <w:t>Ambientes Pedagógicos</w:t>
            </w:r>
          </w:p>
        </w:tc>
        <w:tc>
          <w:tcPr>
            <w:tcW w:w="5103" w:type="dxa"/>
          </w:tcPr>
          <w:p w14:paraId="3C283963" w14:textId="77777777" w:rsidR="008E278B" w:rsidRDefault="008E278B" w:rsidP="006E33BE">
            <w:pPr>
              <w:tabs>
                <w:tab w:val="left" w:pos="270"/>
              </w:tabs>
              <w:autoSpaceDE w:val="0"/>
              <w:autoSpaceDN w:val="0"/>
              <w:adjustRightInd w:val="0"/>
              <w:jc w:val="both"/>
            </w:pPr>
            <w:r>
              <w:t xml:space="preserve">Casa de Fumaça Campo (aula prática) </w:t>
            </w:r>
          </w:p>
          <w:p w14:paraId="6E2E6CAB" w14:textId="77777777" w:rsidR="008E278B" w:rsidRDefault="008E278B" w:rsidP="006E33BE">
            <w:pPr>
              <w:tabs>
                <w:tab w:val="left" w:pos="270"/>
              </w:tabs>
              <w:autoSpaceDE w:val="0"/>
              <w:autoSpaceDN w:val="0"/>
              <w:adjustRightInd w:val="0"/>
              <w:jc w:val="both"/>
            </w:pPr>
            <w:r>
              <w:t>Laboratório de Informática</w:t>
            </w:r>
          </w:p>
          <w:p w14:paraId="060BD6EF" w14:textId="77777777" w:rsidR="008E278B" w:rsidRDefault="008E278B" w:rsidP="006E33BE">
            <w:pPr>
              <w:tabs>
                <w:tab w:val="left" w:pos="270"/>
              </w:tabs>
              <w:autoSpaceDE w:val="0"/>
              <w:autoSpaceDN w:val="0"/>
              <w:adjustRightInd w:val="0"/>
              <w:jc w:val="both"/>
            </w:pPr>
            <w:r>
              <w:t xml:space="preserve">Biblioteca </w:t>
            </w:r>
          </w:p>
          <w:p w14:paraId="0F413737"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Sala de Aula</w:t>
            </w:r>
          </w:p>
        </w:tc>
      </w:tr>
      <w:tr w:rsidR="008E278B" w:rsidRPr="00E514F0" w14:paraId="2BAE3437" w14:textId="77777777" w:rsidTr="006E33BE">
        <w:tc>
          <w:tcPr>
            <w:tcW w:w="5103" w:type="dxa"/>
          </w:tcPr>
          <w:p w14:paraId="35C23C83" w14:textId="77777777" w:rsidR="008E278B" w:rsidRPr="00E514F0" w:rsidRDefault="008E278B" w:rsidP="006E33BE">
            <w:pPr>
              <w:adjustRightInd w:val="0"/>
              <w:jc w:val="both"/>
              <w:rPr>
                <w:b/>
                <w:bCs/>
              </w:rPr>
            </w:pPr>
            <w:r w:rsidRPr="00E514F0">
              <w:rPr>
                <w:b/>
                <w:bCs/>
              </w:rPr>
              <w:t xml:space="preserve">Observações/recomendações: </w:t>
            </w:r>
          </w:p>
          <w:p w14:paraId="77985117" w14:textId="77777777" w:rsidR="008E278B" w:rsidRPr="00E514F0" w:rsidRDefault="008E278B" w:rsidP="006E33BE">
            <w:pPr>
              <w:adjustRightInd w:val="0"/>
              <w:rPr>
                <w:b/>
                <w:bCs/>
              </w:rPr>
            </w:pPr>
          </w:p>
        </w:tc>
        <w:tc>
          <w:tcPr>
            <w:tcW w:w="5103" w:type="dxa"/>
          </w:tcPr>
          <w:p w14:paraId="296BE7F4"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515DAC6"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6362E4F9" w14:textId="77777777" w:rsidTr="006E33BE">
        <w:tc>
          <w:tcPr>
            <w:tcW w:w="10206" w:type="dxa"/>
            <w:gridSpan w:val="2"/>
            <w:shd w:val="clear" w:color="auto" w:fill="E7E6E6"/>
          </w:tcPr>
          <w:p w14:paraId="4276D1FE" w14:textId="77777777" w:rsidR="008E278B" w:rsidRPr="00E514F0" w:rsidRDefault="008E278B" w:rsidP="006E33BE">
            <w:pPr>
              <w:rPr>
                <w:b/>
                <w:bCs/>
              </w:rPr>
            </w:pPr>
            <w:r w:rsidRPr="00E514F0">
              <w:rPr>
                <w:b/>
                <w:bCs/>
              </w:rPr>
              <w:t>5.3.</w:t>
            </w:r>
            <w:r>
              <w:rPr>
                <w:b/>
                <w:bCs/>
              </w:rPr>
              <w:t>13</w:t>
            </w:r>
            <w:r w:rsidRPr="00E514F0">
              <w:rPr>
                <w:b/>
                <w:bCs/>
              </w:rPr>
              <w:t xml:space="preserve"> </w:t>
            </w:r>
            <w:r w:rsidRPr="00C85455">
              <w:rPr>
                <w:b/>
                <w:bCs/>
              </w:rPr>
              <w:t xml:space="preserve">Módulo </w:t>
            </w:r>
            <w:r>
              <w:rPr>
                <w:b/>
                <w:bCs/>
              </w:rPr>
              <w:t>Específico</w:t>
            </w:r>
          </w:p>
        </w:tc>
      </w:tr>
      <w:tr w:rsidR="008E278B" w:rsidRPr="00E514F0" w14:paraId="17C5616B" w14:textId="77777777" w:rsidTr="006E33BE">
        <w:tc>
          <w:tcPr>
            <w:tcW w:w="10206" w:type="dxa"/>
            <w:gridSpan w:val="2"/>
            <w:shd w:val="clear" w:color="auto" w:fill="E7E6E6" w:themeFill="background2"/>
          </w:tcPr>
          <w:p w14:paraId="63F70D48"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C0692F" w14:paraId="7CEE3BA2" w14:textId="77777777" w:rsidTr="006E33BE">
        <w:tc>
          <w:tcPr>
            <w:tcW w:w="10206" w:type="dxa"/>
            <w:gridSpan w:val="2"/>
            <w:shd w:val="clear" w:color="auto" w:fill="E7E6E6" w:themeFill="background2"/>
          </w:tcPr>
          <w:p w14:paraId="0A370CAF" w14:textId="77777777" w:rsidR="008E278B" w:rsidRPr="00C0692F" w:rsidRDefault="008E278B" w:rsidP="006E33BE">
            <w:pPr>
              <w:jc w:val="both"/>
              <w:rPr>
                <w:bCs/>
              </w:rPr>
            </w:pPr>
            <w:r w:rsidRPr="00C0692F">
              <w:rPr>
                <w:b/>
                <w:bCs/>
              </w:rPr>
              <w:t>Unidade Curricular:</w:t>
            </w:r>
            <w:r>
              <w:rPr>
                <w:b/>
                <w:bCs/>
              </w:rPr>
              <w:t xml:space="preserve"> </w:t>
            </w:r>
            <w:r w:rsidRPr="00493C04">
              <w:rPr>
                <w:bCs/>
              </w:rPr>
              <w:t>Modelagem de Projetos de Inovação</w:t>
            </w:r>
          </w:p>
        </w:tc>
      </w:tr>
      <w:tr w:rsidR="008E278B" w:rsidRPr="00C0692F" w14:paraId="7F5176B9" w14:textId="77777777" w:rsidTr="006E33BE">
        <w:tc>
          <w:tcPr>
            <w:tcW w:w="10206" w:type="dxa"/>
            <w:gridSpan w:val="2"/>
            <w:shd w:val="clear" w:color="auto" w:fill="E7E6E6" w:themeFill="background2"/>
          </w:tcPr>
          <w:p w14:paraId="5A72C08B" w14:textId="77777777" w:rsidR="008E278B" w:rsidRPr="00C0692F" w:rsidRDefault="008E278B" w:rsidP="006E33BE">
            <w:pPr>
              <w:rPr>
                <w:bCs/>
              </w:rPr>
            </w:pPr>
            <w:r w:rsidRPr="00C0692F">
              <w:rPr>
                <w:b/>
                <w:bCs/>
              </w:rPr>
              <w:t>Carga Horária:</w:t>
            </w:r>
            <w:r w:rsidRPr="00C0692F">
              <w:rPr>
                <w:bCs/>
              </w:rPr>
              <w:t xml:space="preserve"> </w:t>
            </w:r>
            <w:r>
              <w:rPr>
                <w:bCs/>
              </w:rPr>
              <w:t>20</w:t>
            </w:r>
            <w:r w:rsidRPr="00C0692F">
              <w:rPr>
                <w:bCs/>
              </w:rPr>
              <w:t>h</w:t>
            </w:r>
          </w:p>
        </w:tc>
      </w:tr>
      <w:tr w:rsidR="008E278B" w:rsidRPr="00806C1A" w14:paraId="5B4269CE" w14:textId="77777777" w:rsidTr="006E33BE">
        <w:tc>
          <w:tcPr>
            <w:tcW w:w="10206" w:type="dxa"/>
            <w:gridSpan w:val="2"/>
            <w:shd w:val="clear" w:color="auto" w:fill="E7E6E6" w:themeFill="background2"/>
          </w:tcPr>
          <w:p w14:paraId="73449C6D" w14:textId="77777777" w:rsidR="008E278B" w:rsidRPr="00E514F0" w:rsidRDefault="008E278B" w:rsidP="006E33BE">
            <w:pPr>
              <w:rPr>
                <w:b/>
                <w:bCs/>
              </w:rPr>
            </w:pPr>
            <w:r w:rsidRPr="00E514F0">
              <w:rPr>
                <w:b/>
                <w:bCs/>
              </w:rPr>
              <w:t xml:space="preserve">Função: </w:t>
            </w:r>
          </w:p>
          <w:p w14:paraId="2A32004E"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853135" w14:paraId="7ED69270" w14:textId="77777777" w:rsidTr="006E33BE">
        <w:tc>
          <w:tcPr>
            <w:tcW w:w="10206" w:type="dxa"/>
            <w:gridSpan w:val="2"/>
            <w:shd w:val="clear" w:color="auto" w:fill="E7E6E6" w:themeFill="background2"/>
          </w:tcPr>
          <w:p w14:paraId="1DE1E9E4" w14:textId="77777777" w:rsidR="008E278B" w:rsidRPr="00853135" w:rsidRDefault="008E278B" w:rsidP="006E33BE">
            <w:pPr>
              <w:adjustRightInd w:val="0"/>
              <w:jc w:val="both"/>
            </w:pPr>
            <w:r w:rsidRPr="00853135">
              <w:rPr>
                <w:b/>
                <w:bCs/>
              </w:rPr>
              <w:t>Objetivo Geral:</w:t>
            </w:r>
            <w:r w:rsidRPr="00853135">
              <w:t xml:space="preserve"> </w:t>
            </w:r>
            <w:r>
              <w:t>Propiciar o desenvolvimento das capacidades técnicas e socioemocionais requeridas para a elaboração de propostas de valor e modelos de negócios de inovação pela utilização de metodologias e ferramentas do Design Thinking e Métodos Ágeis</w:t>
            </w:r>
          </w:p>
        </w:tc>
      </w:tr>
      <w:tr w:rsidR="008E278B" w:rsidRPr="00E514F0" w14:paraId="4BF3C908" w14:textId="77777777" w:rsidTr="006E33BE">
        <w:tc>
          <w:tcPr>
            <w:tcW w:w="10206" w:type="dxa"/>
            <w:gridSpan w:val="2"/>
            <w:shd w:val="clear" w:color="auto" w:fill="E7E6E6"/>
          </w:tcPr>
          <w:p w14:paraId="08BCBEE3"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00159752" w14:textId="77777777" w:rsidTr="006E33BE">
        <w:tc>
          <w:tcPr>
            <w:tcW w:w="5103" w:type="dxa"/>
            <w:shd w:val="clear" w:color="auto" w:fill="E7E6E6"/>
          </w:tcPr>
          <w:p w14:paraId="62740515"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17F3D3EB"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2B3B22B7" w14:textId="77777777" w:rsidTr="006E33BE">
        <w:tc>
          <w:tcPr>
            <w:tcW w:w="5103" w:type="dxa"/>
          </w:tcPr>
          <w:p w14:paraId="575ADA10" w14:textId="77777777" w:rsidR="008E278B" w:rsidRDefault="008E278B" w:rsidP="00884023">
            <w:pPr>
              <w:numPr>
                <w:ilvl w:val="0"/>
                <w:numId w:val="35"/>
              </w:numPr>
              <w:spacing w:after="160"/>
              <w:ind w:left="344"/>
              <w:contextualSpacing/>
              <w:jc w:val="both"/>
              <w:textAlignment w:val="baseline"/>
            </w:pPr>
            <w:r>
              <w:t>Identificar os recursos humanos, estruturais e materiais necessários para o desenvolvimento do produto, serviço ou resultado esperado para o problema em questão.</w:t>
            </w:r>
          </w:p>
          <w:p w14:paraId="536C7746" w14:textId="77777777" w:rsidR="008E278B" w:rsidRDefault="008E278B" w:rsidP="00884023">
            <w:pPr>
              <w:numPr>
                <w:ilvl w:val="0"/>
                <w:numId w:val="35"/>
              </w:numPr>
              <w:spacing w:after="160"/>
              <w:ind w:left="344"/>
              <w:contextualSpacing/>
              <w:jc w:val="both"/>
              <w:textAlignment w:val="baseline"/>
            </w:pPr>
            <w:r>
              <w:t>Avaliar as melhores soluções tecnológicas para o atendimento dos objetivos e necessidades do cliente e adequação às características e condições do contexto de execução do projeto.</w:t>
            </w:r>
          </w:p>
          <w:p w14:paraId="03288948" w14:textId="77777777" w:rsidR="008E278B" w:rsidRDefault="008E278B" w:rsidP="00884023">
            <w:pPr>
              <w:numPr>
                <w:ilvl w:val="0"/>
                <w:numId w:val="35"/>
              </w:numPr>
              <w:spacing w:after="160"/>
              <w:ind w:left="344"/>
              <w:contextualSpacing/>
              <w:jc w:val="both"/>
              <w:textAlignment w:val="baseline"/>
            </w:pPr>
            <w:r>
              <w:t>Identificar as tecnologias que são tecnicamente compatíveis com a natureza e objetivos do projeto do ponto de vista do seu custo x benefício.</w:t>
            </w:r>
          </w:p>
          <w:p w14:paraId="45274242" w14:textId="77777777" w:rsidR="008E278B" w:rsidRDefault="008E278B" w:rsidP="00884023">
            <w:pPr>
              <w:numPr>
                <w:ilvl w:val="0"/>
                <w:numId w:val="35"/>
              </w:numPr>
              <w:spacing w:after="160"/>
              <w:ind w:left="344"/>
              <w:contextualSpacing/>
              <w:jc w:val="both"/>
              <w:textAlignment w:val="baseline"/>
            </w:pPr>
            <w:r>
              <w:lastRenderedPageBreak/>
              <w:t>Organizar os recursos técnicos, tecnológicos e financeiros disponíveis que atendam aos objetivos e requisitos do projeto de inovação.</w:t>
            </w:r>
          </w:p>
          <w:p w14:paraId="0E25B32D" w14:textId="77777777" w:rsidR="008E278B" w:rsidRDefault="008E278B" w:rsidP="00884023">
            <w:pPr>
              <w:numPr>
                <w:ilvl w:val="0"/>
                <w:numId w:val="35"/>
              </w:numPr>
              <w:spacing w:after="160"/>
              <w:ind w:left="344"/>
              <w:contextualSpacing/>
              <w:jc w:val="both"/>
              <w:textAlignment w:val="baseline"/>
            </w:pPr>
            <w:r>
              <w:t>Organizar as necessidades de recursos humanos para cada etapa e necessidade do projeto de inovação</w:t>
            </w:r>
          </w:p>
          <w:p w14:paraId="57577D9E" w14:textId="77777777" w:rsidR="008E278B" w:rsidRDefault="008E278B" w:rsidP="00884023">
            <w:pPr>
              <w:numPr>
                <w:ilvl w:val="0"/>
                <w:numId w:val="35"/>
              </w:numPr>
              <w:spacing w:after="160"/>
              <w:ind w:left="344"/>
              <w:contextualSpacing/>
              <w:jc w:val="both"/>
              <w:textAlignment w:val="baseline"/>
            </w:pPr>
            <w:r>
              <w:t>Reconhecer as ferramentas e tecnologias e sua aplicação à captura (sites de busca) e ao processamento de dados técnicos, tecnológicos e econômicos (planilhas eletrônicas) que poderão contribuir para a tomada de decisões quanto à viabilidade financeira do projeto.</w:t>
            </w:r>
          </w:p>
          <w:p w14:paraId="527B000C" w14:textId="77777777" w:rsidR="008E278B" w:rsidRDefault="008E278B" w:rsidP="00884023">
            <w:pPr>
              <w:numPr>
                <w:ilvl w:val="0"/>
                <w:numId w:val="35"/>
              </w:numPr>
              <w:spacing w:after="160"/>
              <w:ind w:left="344"/>
              <w:contextualSpacing/>
              <w:jc w:val="both"/>
              <w:textAlignment w:val="baseline"/>
            </w:pPr>
            <w:r>
              <w:t>Identificar os órgãos de fomento e financiamento e/ou as potenciais parcerias que possam viabilizar, do ponto de vista financeiro, o projeto de inovação</w:t>
            </w:r>
          </w:p>
          <w:p w14:paraId="53BDAA8B" w14:textId="77777777" w:rsidR="008E278B" w:rsidRDefault="008E278B" w:rsidP="00884023">
            <w:pPr>
              <w:numPr>
                <w:ilvl w:val="0"/>
                <w:numId w:val="35"/>
              </w:numPr>
              <w:spacing w:after="160"/>
              <w:ind w:left="344"/>
              <w:contextualSpacing/>
              <w:jc w:val="both"/>
              <w:textAlignment w:val="baseline"/>
            </w:pPr>
            <w:r>
              <w:t>Sistematizar dados e informações resultantes de estudos de viabilidade técnica e financeira para projetos de inovação</w:t>
            </w:r>
          </w:p>
          <w:p w14:paraId="2E447CB3" w14:textId="77777777" w:rsidR="008E278B" w:rsidRDefault="008E278B" w:rsidP="00884023">
            <w:pPr>
              <w:numPr>
                <w:ilvl w:val="0"/>
                <w:numId w:val="35"/>
              </w:numPr>
              <w:spacing w:after="160"/>
              <w:ind w:left="344"/>
              <w:contextualSpacing/>
              <w:jc w:val="both"/>
              <w:textAlignment w:val="baseline"/>
            </w:pPr>
            <w:r>
              <w:t>Interpretar as bases conceituais e os referenciais teóricos que dão sustentação aos aspectos indispensáveis que orientam a construção de uma proposta de valor e modelo de negócio.</w:t>
            </w:r>
          </w:p>
          <w:p w14:paraId="1470AF94" w14:textId="77777777" w:rsidR="008E278B" w:rsidRDefault="008E278B" w:rsidP="00884023">
            <w:pPr>
              <w:numPr>
                <w:ilvl w:val="0"/>
                <w:numId w:val="35"/>
              </w:numPr>
              <w:spacing w:after="160"/>
              <w:ind w:left="344"/>
              <w:contextualSpacing/>
              <w:jc w:val="both"/>
              <w:textAlignment w:val="baseline"/>
            </w:pPr>
            <w:r>
              <w:t>Definir os pilares da proposta de valor do projeto de inovação validado com o demandante e/ou usuário, considerando os concorrentes, os benefícios do produto/serviço e a linguagem a ser utilizada na comunicação do projeto (marketing).</w:t>
            </w:r>
          </w:p>
          <w:p w14:paraId="420C7E5B" w14:textId="77777777" w:rsidR="008E278B" w:rsidRDefault="008E278B" w:rsidP="00884023">
            <w:pPr>
              <w:numPr>
                <w:ilvl w:val="0"/>
                <w:numId w:val="35"/>
              </w:numPr>
              <w:spacing w:after="160"/>
              <w:ind w:left="344"/>
              <w:contextualSpacing/>
              <w:jc w:val="both"/>
              <w:textAlignment w:val="baseline"/>
            </w:pPr>
            <w:r>
              <w:t>Definir os pilares do modelo de negócio para as diferentes propostas de valor do projeto a ser desenvolvido</w:t>
            </w:r>
          </w:p>
          <w:p w14:paraId="74584EBC" w14:textId="77777777" w:rsidR="008E278B" w:rsidRDefault="008E278B" w:rsidP="00884023">
            <w:pPr>
              <w:numPr>
                <w:ilvl w:val="0"/>
                <w:numId w:val="35"/>
              </w:numPr>
              <w:spacing w:after="160"/>
              <w:ind w:left="344"/>
              <w:contextualSpacing/>
              <w:jc w:val="both"/>
              <w:textAlignment w:val="baseline"/>
            </w:pPr>
            <w:r>
              <w:t>Elaborar, de forma clara e objetiva, os documentos demandados pela proposta de valor e pelo modelo de negócio do projeto a ser desenvolvido.</w:t>
            </w:r>
          </w:p>
          <w:p w14:paraId="7AD16ECA" w14:textId="77777777" w:rsidR="008E278B" w:rsidRDefault="008E278B" w:rsidP="00884023">
            <w:pPr>
              <w:numPr>
                <w:ilvl w:val="0"/>
                <w:numId w:val="35"/>
              </w:numPr>
              <w:spacing w:after="160"/>
              <w:ind w:left="344"/>
              <w:contextualSpacing/>
              <w:jc w:val="both"/>
              <w:textAlignment w:val="baseline"/>
            </w:pPr>
            <w:r>
              <w:t>Realizar a descrição dos pilares que vão orientar a elaboração da proposta de valor e do modelo de negócio do projeto de inovação validado com o demandante e/ou usuário, considerando as informações relacionadas a concorrentes, os benefícios do produto/serviço e a linguagem a ser utilizada na comunicação do projeto (marketing).</w:t>
            </w:r>
          </w:p>
          <w:p w14:paraId="4F943C2F" w14:textId="77777777" w:rsidR="008E278B" w:rsidRDefault="008E278B" w:rsidP="00884023">
            <w:pPr>
              <w:numPr>
                <w:ilvl w:val="0"/>
                <w:numId w:val="35"/>
              </w:numPr>
              <w:spacing w:after="160"/>
              <w:ind w:left="344"/>
              <w:contextualSpacing/>
              <w:jc w:val="both"/>
              <w:textAlignment w:val="baseline"/>
            </w:pPr>
            <w:r>
              <w:t xml:space="preserve">Realizar simulações e a representação gráfica da construção da proposta de valor e do modelo </w:t>
            </w:r>
            <w:r>
              <w:lastRenderedPageBreak/>
              <w:t>de negócios do projeto de inovação pela aplicação de metodologias e ferramentas que considerem o tipo e as características do projeto, o ponto de vista, expectativas e necessidades do cliente e, também, os ganhos proporcionados pela solução.</w:t>
            </w:r>
          </w:p>
          <w:p w14:paraId="04D5BA35" w14:textId="77777777" w:rsidR="008E278B" w:rsidRPr="00E514F0" w:rsidRDefault="008E278B" w:rsidP="00884023">
            <w:pPr>
              <w:numPr>
                <w:ilvl w:val="0"/>
                <w:numId w:val="35"/>
              </w:numPr>
              <w:spacing w:after="160"/>
              <w:ind w:left="344"/>
              <w:contextualSpacing/>
              <w:jc w:val="both"/>
              <w:textAlignment w:val="baseline"/>
            </w:pPr>
            <w:r>
              <w:t>Selecionar as metodologias e ferramentas que permitem levar em consideração o tipo e as características do projeto, bem como os pontos de vista, as expectativas e as necessidades do cliente ou usuário na definição da proposta de valor e do modelo de negócios. Aplicar metodologias e ferramentas na elaboração da proposta de valor e do modelo de negócios, evidenciando as características do projeto, os pontos de vista, expectativas e necessidades do cliente ou usuário e os ganhos proporcionados pela solução</w:t>
            </w:r>
          </w:p>
        </w:tc>
        <w:tc>
          <w:tcPr>
            <w:tcW w:w="5103" w:type="dxa"/>
          </w:tcPr>
          <w:p w14:paraId="165542A5" w14:textId="77777777" w:rsidR="008E278B" w:rsidRDefault="008E278B" w:rsidP="006E33BE">
            <w:pPr>
              <w:spacing w:after="160"/>
              <w:ind w:left="-16"/>
              <w:contextualSpacing/>
              <w:jc w:val="both"/>
              <w:textAlignment w:val="baseline"/>
            </w:pPr>
            <w:r>
              <w:lastRenderedPageBreak/>
              <w:t>1 RECURSOS DEMANDADOS PELO PROJETO</w:t>
            </w:r>
          </w:p>
          <w:p w14:paraId="5FEA810A" w14:textId="77777777" w:rsidR="008E278B" w:rsidRDefault="008E278B" w:rsidP="006E33BE">
            <w:pPr>
              <w:spacing w:after="160"/>
              <w:contextualSpacing/>
              <w:jc w:val="both"/>
              <w:textAlignment w:val="baseline"/>
            </w:pPr>
            <w:r>
              <w:t xml:space="preserve">1.1 Necessidades de recursos financeiros </w:t>
            </w:r>
          </w:p>
          <w:p w14:paraId="42655950" w14:textId="77777777" w:rsidR="008E278B" w:rsidRDefault="008E278B" w:rsidP="006E33BE">
            <w:pPr>
              <w:spacing w:after="160"/>
              <w:contextualSpacing/>
              <w:jc w:val="both"/>
              <w:textAlignment w:val="baseline"/>
            </w:pPr>
            <w:r>
              <w:t xml:space="preserve">1.2 Necessidades de recursos humanos </w:t>
            </w:r>
          </w:p>
          <w:p w14:paraId="4520357E" w14:textId="77777777" w:rsidR="008E278B" w:rsidRDefault="008E278B" w:rsidP="006E33BE">
            <w:pPr>
              <w:spacing w:after="160"/>
              <w:contextualSpacing/>
              <w:jc w:val="both"/>
              <w:textAlignment w:val="baseline"/>
            </w:pPr>
            <w:r>
              <w:t xml:space="preserve">1.3 Necessidades de recursos estruturais </w:t>
            </w:r>
          </w:p>
          <w:p w14:paraId="7FB0FE08" w14:textId="77777777" w:rsidR="008E278B" w:rsidRDefault="008E278B" w:rsidP="006E33BE">
            <w:pPr>
              <w:spacing w:after="160"/>
              <w:contextualSpacing/>
              <w:jc w:val="both"/>
              <w:textAlignment w:val="baseline"/>
            </w:pPr>
            <w:r>
              <w:t xml:space="preserve">1.4 Necessidades de recursos materiais </w:t>
            </w:r>
          </w:p>
          <w:p w14:paraId="440E8240" w14:textId="77777777" w:rsidR="008E278B" w:rsidRDefault="008E278B" w:rsidP="006E33BE">
            <w:pPr>
              <w:spacing w:after="160"/>
              <w:contextualSpacing/>
              <w:jc w:val="both"/>
              <w:textAlignment w:val="baseline"/>
            </w:pPr>
            <w:r>
              <w:t xml:space="preserve">1.5 Previsão de soluções tecnológicas </w:t>
            </w:r>
          </w:p>
          <w:p w14:paraId="7BA7A923" w14:textId="77777777" w:rsidR="008E278B" w:rsidRDefault="008E278B" w:rsidP="006E33BE">
            <w:pPr>
              <w:spacing w:after="160"/>
              <w:contextualSpacing/>
              <w:jc w:val="both"/>
              <w:textAlignment w:val="baseline"/>
            </w:pPr>
            <w:r>
              <w:t xml:space="preserve">1.5.1 Relação custo x benefício </w:t>
            </w:r>
          </w:p>
          <w:p w14:paraId="6A10A663" w14:textId="77777777" w:rsidR="008E278B" w:rsidRDefault="008E278B" w:rsidP="006E33BE">
            <w:pPr>
              <w:spacing w:after="160"/>
              <w:contextualSpacing/>
              <w:jc w:val="both"/>
              <w:textAlignment w:val="baseline"/>
            </w:pPr>
          </w:p>
          <w:p w14:paraId="1BCC1BC7" w14:textId="77777777" w:rsidR="008E278B" w:rsidRDefault="008E278B" w:rsidP="006E33BE">
            <w:pPr>
              <w:spacing w:after="160"/>
              <w:contextualSpacing/>
              <w:jc w:val="both"/>
              <w:textAlignment w:val="baseline"/>
            </w:pPr>
            <w:r>
              <w:t xml:space="preserve">2 ESTUDOS DE VIABILIDADE TÉCNICA E FINANCEIRA </w:t>
            </w:r>
          </w:p>
          <w:p w14:paraId="005265C8" w14:textId="77777777" w:rsidR="008E278B" w:rsidRDefault="008E278B" w:rsidP="006E33BE">
            <w:pPr>
              <w:spacing w:after="160"/>
              <w:contextualSpacing/>
              <w:jc w:val="both"/>
              <w:textAlignment w:val="baseline"/>
            </w:pPr>
            <w:r>
              <w:t xml:space="preserve">2.1 Critérios para a tomada de decisão </w:t>
            </w:r>
          </w:p>
          <w:p w14:paraId="74175DE1" w14:textId="77777777" w:rsidR="008E278B" w:rsidRDefault="008E278B" w:rsidP="006E33BE">
            <w:pPr>
              <w:spacing w:after="160"/>
              <w:contextualSpacing/>
              <w:jc w:val="both"/>
              <w:textAlignment w:val="baseline"/>
            </w:pPr>
            <w:r>
              <w:t xml:space="preserve">2.2 Necessidades de investimentos </w:t>
            </w:r>
          </w:p>
          <w:p w14:paraId="3F7971BB" w14:textId="77777777" w:rsidR="008E278B" w:rsidRDefault="008E278B" w:rsidP="006E33BE">
            <w:pPr>
              <w:spacing w:after="160"/>
              <w:contextualSpacing/>
              <w:jc w:val="both"/>
              <w:textAlignment w:val="baseline"/>
            </w:pPr>
            <w:r>
              <w:lastRenderedPageBreak/>
              <w:t xml:space="preserve">2.2.1 Parcerias </w:t>
            </w:r>
          </w:p>
          <w:p w14:paraId="310CF7DD" w14:textId="77777777" w:rsidR="008E278B" w:rsidRDefault="008E278B" w:rsidP="006E33BE">
            <w:pPr>
              <w:spacing w:after="160"/>
              <w:contextualSpacing/>
              <w:jc w:val="both"/>
              <w:textAlignment w:val="baseline"/>
            </w:pPr>
            <w:r>
              <w:t xml:space="preserve">2.2.2 Órgãos de fomento e financiamento </w:t>
            </w:r>
          </w:p>
          <w:p w14:paraId="598DA676" w14:textId="77777777" w:rsidR="008E278B" w:rsidRDefault="008E278B" w:rsidP="006E33BE">
            <w:pPr>
              <w:spacing w:after="160"/>
              <w:contextualSpacing/>
              <w:jc w:val="both"/>
              <w:textAlignment w:val="baseline"/>
            </w:pPr>
            <w:r>
              <w:t xml:space="preserve">2.3 Documentação técnica de estudos de viabilidade técnica e financeira </w:t>
            </w:r>
          </w:p>
          <w:p w14:paraId="2A37DA28" w14:textId="77777777" w:rsidR="008E278B" w:rsidRDefault="008E278B" w:rsidP="006E33BE">
            <w:pPr>
              <w:spacing w:after="160"/>
              <w:contextualSpacing/>
              <w:jc w:val="both"/>
              <w:textAlignment w:val="baseline"/>
            </w:pPr>
            <w:r>
              <w:t xml:space="preserve">2.4 Sistematização de dados e informações técnicas, econômicas e financeiras </w:t>
            </w:r>
          </w:p>
          <w:p w14:paraId="3BB8E97A" w14:textId="77777777" w:rsidR="008E278B" w:rsidRDefault="008E278B" w:rsidP="006E33BE">
            <w:pPr>
              <w:spacing w:after="160"/>
              <w:contextualSpacing/>
              <w:jc w:val="both"/>
              <w:textAlignment w:val="baseline"/>
            </w:pPr>
            <w:r>
              <w:t xml:space="preserve">2.5 Ferramentas e Tecnologias aplicadas à captura, estruturação e à sistematização de dados para estudos de Viabilidade Técnica e Financeira </w:t>
            </w:r>
          </w:p>
          <w:p w14:paraId="3FE1C8F5" w14:textId="77777777" w:rsidR="008E278B" w:rsidRDefault="008E278B" w:rsidP="006E33BE">
            <w:pPr>
              <w:spacing w:after="160"/>
              <w:contextualSpacing/>
              <w:jc w:val="both"/>
              <w:textAlignment w:val="baseline"/>
            </w:pPr>
            <w:r>
              <w:t xml:space="preserve">2.5.1 Planilhas eletrônicas </w:t>
            </w:r>
          </w:p>
          <w:p w14:paraId="53E73E76" w14:textId="77777777" w:rsidR="008E278B" w:rsidRDefault="008E278B" w:rsidP="006E33BE">
            <w:pPr>
              <w:spacing w:after="160"/>
              <w:contextualSpacing/>
              <w:jc w:val="both"/>
              <w:textAlignment w:val="baseline"/>
            </w:pPr>
            <w:r>
              <w:t xml:space="preserve">2.5.2 Sites de busca </w:t>
            </w:r>
          </w:p>
          <w:p w14:paraId="69541E70" w14:textId="77777777" w:rsidR="008E278B" w:rsidRDefault="008E278B" w:rsidP="006E33BE">
            <w:pPr>
              <w:spacing w:after="160"/>
              <w:contextualSpacing/>
              <w:jc w:val="both"/>
              <w:textAlignment w:val="baseline"/>
            </w:pPr>
          </w:p>
          <w:p w14:paraId="5B20AC44" w14:textId="77777777" w:rsidR="008E278B" w:rsidRDefault="008E278B" w:rsidP="006E33BE">
            <w:pPr>
              <w:spacing w:after="160"/>
              <w:contextualSpacing/>
              <w:jc w:val="both"/>
              <w:textAlignment w:val="baseline"/>
            </w:pPr>
            <w:r>
              <w:t xml:space="preserve">3 PROPOSTA DE VALOR E MODELO DE NEGÓCIOS </w:t>
            </w:r>
          </w:p>
          <w:p w14:paraId="0F7D9708" w14:textId="77777777" w:rsidR="008E278B" w:rsidRDefault="008E278B" w:rsidP="006E33BE">
            <w:pPr>
              <w:spacing w:after="160"/>
              <w:contextualSpacing/>
              <w:jc w:val="both"/>
              <w:textAlignment w:val="baseline"/>
            </w:pPr>
            <w:r>
              <w:t xml:space="preserve">3.1 Simulação e representação gráfica da construção de proposta de valor e modelo de negócios </w:t>
            </w:r>
          </w:p>
          <w:p w14:paraId="6017B7B7" w14:textId="77777777" w:rsidR="008E278B" w:rsidRDefault="008E278B" w:rsidP="006E33BE">
            <w:pPr>
              <w:spacing w:after="160"/>
              <w:contextualSpacing/>
              <w:jc w:val="both"/>
              <w:textAlignment w:val="baseline"/>
            </w:pPr>
            <w:r>
              <w:t xml:space="preserve">3.2 Documentos da proposta de valor e modelo de negócios </w:t>
            </w:r>
          </w:p>
          <w:p w14:paraId="08EFCEF6" w14:textId="77777777" w:rsidR="008E278B" w:rsidRDefault="008E278B" w:rsidP="006E33BE">
            <w:pPr>
              <w:spacing w:after="160"/>
              <w:contextualSpacing/>
              <w:jc w:val="both"/>
              <w:textAlignment w:val="baseline"/>
            </w:pPr>
            <w:r>
              <w:t xml:space="preserve">3.2.1 Vídeos </w:t>
            </w:r>
          </w:p>
          <w:p w14:paraId="72E360EC" w14:textId="77777777" w:rsidR="008E278B" w:rsidRDefault="008E278B" w:rsidP="006E33BE">
            <w:pPr>
              <w:spacing w:after="160"/>
              <w:contextualSpacing/>
              <w:jc w:val="both"/>
              <w:textAlignment w:val="baseline"/>
            </w:pPr>
            <w:r>
              <w:t xml:space="preserve">3.2.2 Apresentações </w:t>
            </w:r>
          </w:p>
          <w:p w14:paraId="180A285C" w14:textId="77777777" w:rsidR="008E278B" w:rsidRDefault="008E278B" w:rsidP="006E33BE">
            <w:pPr>
              <w:spacing w:after="160"/>
              <w:contextualSpacing/>
              <w:jc w:val="both"/>
              <w:textAlignment w:val="baseline"/>
            </w:pPr>
            <w:r>
              <w:t xml:space="preserve">3.2.3 Relatórios </w:t>
            </w:r>
          </w:p>
          <w:p w14:paraId="58BB172E" w14:textId="77777777" w:rsidR="008E278B" w:rsidRDefault="008E278B" w:rsidP="006E33BE">
            <w:pPr>
              <w:spacing w:after="160"/>
              <w:contextualSpacing/>
              <w:jc w:val="both"/>
              <w:textAlignment w:val="baseline"/>
            </w:pPr>
            <w:r>
              <w:t xml:space="preserve">3.2.4 Resumos executivos </w:t>
            </w:r>
          </w:p>
          <w:p w14:paraId="1C751DAC" w14:textId="77777777" w:rsidR="008E278B" w:rsidRDefault="008E278B" w:rsidP="006E33BE">
            <w:pPr>
              <w:spacing w:after="160"/>
              <w:contextualSpacing/>
              <w:jc w:val="both"/>
              <w:textAlignment w:val="baseline"/>
            </w:pPr>
            <w:r>
              <w:t xml:space="preserve">3.3 Metodologias e ferramentas aplicadas à construção de propostas de valor e modelo de negócios: tipos, características e aplicação na construção de proposta de valor </w:t>
            </w:r>
          </w:p>
          <w:p w14:paraId="540020C8" w14:textId="77777777" w:rsidR="008E278B" w:rsidRDefault="008E278B" w:rsidP="006E33BE">
            <w:pPr>
              <w:spacing w:after="160"/>
              <w:contextualSpacing/>
              <w:jc w:val="both"/>
              <w:textAlignment w:val="baseline"/>
            </w:pPr>
            <w:r>
              <w:t xml:space="preserve">3.3.1 Ferramentas do Design Thinkng e Métodos Ágeis: Project Model Canvas; Buisness Model Canvas, Canvas da Proposta de Valor </w:t>
            </w:r>
          </w:p>
          <w:p w14:paraId="23F67592" w14:textId="77777777" w:rsidR="008E278B" w:rsidRDefault="008E278B" w:rsidP="006E33BE">
            <w:pPr>
              <w:spacing w:after="160"/>
              <w:contextualSpacing/>
              <w:jc w:val="both"/>
              <w:textAlignment w:val="baseline"/>
            </w:pPr>
            <w:r>
              <w:t xml:space="preserve">3.4 Referenciais e aspectos indispensáveis à construção de propostas de valor e do modelo de negócios </w:t>
            </w:r>
          </w:p>
          <w:p w14:paraId="41091E82" w14:textId="77777777" w:rsidR="008E278B" w:rsidRDefault="008E278B" w:rsidP="006E33BE">
            <w:pPr>
              <w:spacing w:after="160"/>
              <w:contextualSpacing/>
              <w:jc w:val="both"/>
              <w:textAlignment w:val="baseline"/>
            </w:pPr>
            <w:r>
              <w:t xml:space="preserve">3.5 Descrição dos pilares da proposta de valor e modelo de negócio </w:t>
            </w:r>
          </w:p>
          <w:p w14:paraId="15E42B1C" w14:textId="77777777" w:rsidR="008E278B" w:rsidRDefault="008E278B" w:rsidP="006E33BE">
            <w:pPr>
              <w:spacing w:after="160"/>
              <w:contextualSpacing/>
              <w:jc w:val="both"/>
              <w:textAlignment w:val="baseline"/>
            </w:pPr>
            <w:r>
              <w:t xml:space="preserve">3.5.1 Considerando a linguagem para a comunicação do projeto (marketing) </w:t>
            </w:r>
          </w:p>
          <w:p w14:paraId="6D568864" w14:textId="77777777" w:rsidR="008E278B" w:rsidRDefault="008E278B" w:rsidP="006E33BE">
            <w:pPr>
              <w:spacing w:after="160"/>
              <w:contextualSpacing/>
              <w:jc w:val="both"/>
              <w:textAlignment w:val="baseline"/>
            </w:pPr>
            <w:r>
              <w:t xml:space="preserve">3.5.2 Considerando benefícios do produto/serviço 3.5.3 Considerando concorrentes </w:t>
            </w:r>
          </w:p>
          <w:p w14:paraId="2BBB5F83" w14:textId="77777777" w:rsidR="008E278B" w:rsidRDefault="008E278B" w:rsidP="006E33BE">
            <w:pPr>
              <w:spacing w:after="160"/>
              <w:contextualSpacing/>
              <w:jc w:val="both"/>
              <w:textAlignment w:val="baseline"/>
            </w:pPr>
            <w:r>
              <w:t xml:space="preserve">3.6 Bases conceituais </w:t>
            </w:r>
          </w:p>
          <w:p w14:paraId="4E4BEFBE" w14:textId="77777777" w:rsidR="008E278B" w:rsidRDefault="008E278B" w:rsidP="006E33BE">
            <w:pPr>
              <w:spacing w:after="160"/>
              <w:contextualSpacing/>
              <w:jc w:val="both"/>
              <w:textAlignment w:val="baseline"/>
            </w:pPr>
          </w:p>
          <w:p w14:paraId="52392CFB" w14:textId="77777777" w:rsidR="008E278B" w:rsidRDefault="008E278B" w:rsidP="006E33BE">
            <w:pPr>
              <w:spacing w:after="160"/>
              <w:contextualSpacing/>
              <w:jc w:val="both"/>
              <w:textAlignment w:val="baseline"/>
            </w:pPr>
            <w:r>
              <w:t xml:space="preserve">4 RESOLUÇÃO DE PROBLEMAS </w:t>
            </w:r>
          </w:p>
          <w:p w14:paraId="767F74AB" w14:textId="77777777" w:rsidR="008E278B" w:rsidRDefault="008E278B" w:rsidP="006E33BE">
            <w:pPr>
              <w:spacing w:after="160"/>
              <w:contextualSpacing/>
              <w:jc w:val="both"/>
              <w:textAlignment w:val="baseline"/>
            </w:pPr>
            <w:r>
              <w:t xml:space="preserve">4.1 Acolhimento de indicações e sugestões </w:t>
            </w:r>
          </w:p>
          <w:p w14:paraId="12ABBC02" w14:textId="77777777" w:rsidR="008E278B" w:rsidRDefault="008E278B" w:rsidP="006E33BE">
            <w:pPr>
              <w:spacing w:after="160"/>
              <w:contextualSpacing/>
              <w:jc w:val="both"/>
              <w:textAlignment w:val="baseline"/>
            </w:pPr>
            <w:r>
              <w:t xml:space="preserve">4.2 Validação de resultados </w:t>
            </w:r>
          </w:p>
          <w:p w14:paraId="6158642D" w14:textId="77777777" w:rsidR="008E278B" w:rsidRDefault="008E278B" w:rsidP="006E33BE">
            <w:pPr>
              <w:spacing w:after="160"/>
              <w:contextualSpacing/>
              <w:jc w:val="both"/>
              <w:textAlignment w:val="baseline"/>
            </w:pPr>
            <w:r>
              <w:t xml:space="preserve">4.3 Testagem de hipóteses </w:t>
            </w:r>
          </w:p>
          <w:p w14:paraId="17080F2E" w14:textId="77777777" w:rsidR="008E278B" w:rsidRPr="0001397D" w:rsidRDefault="008E278B" w:rsidP="006E33BE">
            <w:pPr>
              <w:spacing w:after="160"/>
              <w:contextualSpacing/>
              <w:jc w:val="both"/>
              <w:textAlignment w:val="baseline"/>
            </w:pPr>
            <w:r>
              <w:t>4.4 Proposição de hipóteses</w:t>
            </w:r>
          </w:p>
        </w:tc>
      </w:tr>
      <w:tr w:rsidR="008E278B" w:rsidRPr="00E514F0" w14:paraId="69A0A73A" w14:textId="77777777" w:rsidTr="006E33BE">
        <w:tc>
          <w:tcPr>
            <w:tcW w:w="10206" w:type="dxa"/>
            <w:gridSpan w:val="2"/>
            <w:shd w:val="clear" w:color="auto" w:fill="E7E6E6"/>
          </w:tcPr>
          <w:p w14:paraId="16AF9981"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6511D06E" w14:textId="77777777" w:rsidTr="006E33BE">
        <w:tc>
          <w:tcPr>
            <w:tcW w:w="10206" w:type="dxa"/>
            <w:gridSpan w:val="2"/>
          </w:tcPr>
          <w:p w14:paraId="533C5335" w14:textId="77777777" w:rsidR="008E278B" w:rsidRDefault="008E278B" w:rsidP="00884023">
            <w:pPr>
              <w:pStyle w:val="PargrafodaLista"/>
              <w:numPr>
                <w:ilvl w:val="0"/>
                <w:numId w:val="44"/>
              </w:numPr>
              <w:tabs>
                <w:tab w:val="left" w:pos="300"/>
              </w:tabs>
              <w:autoSpaceDE w:val="0"/>
              <w:autoSpaceDN w:val="0"/>
              <w:adjustRightInd w:val="0"/>
              <w:jc w:val="both"/>
            </w:pPr>
            <w:r>
              <w:t xml:space="preserve">Identificar necessidades, problemas ou oportunidades de melhorias em seu campo de trabalho. </w:t>
            </w:r>
          </w:p>
          <w:p w14:paraId="4C50EAC0" w14:textId="77777777" w:rsidR="008E278B" w:rsidRDefault="008E278B" w:rsidP="00884023">
            <w:pPr>
              <w:pStyle w:val="PargrafodaLista"/>
              <w:numPr>
                <w:ilvl w:val="0"/>
                <w:numId w:val="44"/>
              </w:numPr>
              <w:tabs>
                <w:tab w:val="left" w:pos="300"/>
              </w:tabs>
              <w:autoSpaceDE w:val="0"/>
              <w:autoSpaceDN w:val="0"/>
              <w:adjustRightInd w:val="0"/>
              <w:jc w:val="both"/>
            </w:pPr>
            <w:r>
              <w:t xml:space="preserve">Aderir a propostas ou ideias viáveis e factíveis que visem à melhoria de processos, à resolução de problemas ou ao atendimento de necessidades identificadas em seu contexto de trabalho. </w:t>
            </w:r>
          </w:p>
          <w:p w14:paraId="574AA110" w14:textId="77777777" w:rsidR="008E278B" w:rsidRPr="00E514F0" w:rsidRDefault="008E278B" w:rsidP="00884023">
            <w:pPr>
              <w:pStyle w:val="PargrafodaLista"/>
              <w:numPr>
                <w:ilvl w:val="0"/>
                <w:numId w:val="44"/>
              </w:numPr>
              <w:tabs>
                <w:tab w:val="left" w:pos="300"/>
              </w:tabs>
              <w:autoSpaceDE w:val="0"/>
              <w:autoSpaceDN w:val="0"/>
              <w:adjustRightInd w:val="0"/>
              <w:jc w:val="both"/>
            </w:pPr>
            <w:r>
              <w:t>Motivar a equipe de trabalho para que se envolva, pela apresentação e ideias e propostas, com a resolução de problemas, o atendimento de necessidades e/ou a implementação de melhorias em seu campo de trabalho.</w:t>
            </w:r>
          </w:p>
        </w:tc>
      </w:tr>
      <w:tr w:rsidR="008E278B" w:rsidRPr="00E514F0" w14:paraId="053F2A22" w14:textId="77777777" w:rsidTr="006E33BE">
        <w:tc>
          <w:tcPr>
            <w:tcW w:w="10206" w:type="dxa"/>
            <w:gridSpan w:val="2"/>
            <w:shd w:val="clear" w:color="auto" w:fill="E7E6E6"/>
          </w:tcPr>
          <w:p w14:paraId="77760232"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2CA18F10" w14:textId="77777777" w:rsidTr="006E33BE">
        <w:tc>
          <w:tcPr>
            <w:tcW w:w="5103" w:type="dxa"/>
          </w:tcPr>
          <w:p w14:paraId="63401877" w14:textId="77777777" w:rsidR="008E278B" w:rsidRPr="00E514F0" w:rsidRDefault="008E278B" w:rsidP="006E33BE">
            <w:pPr>
              <w:adjustRightInd w:val="0"/>
              <w:rPr>
                <w:b/>
                <w:bCs/>
              </w:rPr>
            </w:pPr>
            <w:r w:rsidRPr="00E514F0">
              <w:rPr>
                <w:b/>
                <w:bCs/>
              </w:rPr>
              <w:t>Ambientes Pedagógicos</w:t>
            </w:r>
          </w:p>
        </w:tc>
        <w:tc>
          <w:tcPr>
            <w:tcW w:w="5103" w:type="dxa"/>
          </w:tcPr>
          <w:p w14:paraId="2CF77D53" w14:textId="77777777" w:rsidR="008E278B" w:rsidRDefault="008E278B" w:rsidP="006E33BE">
            <w:pPr>
              <w:tabs>
                <w:tab w:val="left" w:pos="270"/>
              </w:tabs>
              <w:autoSpaceDE w:val="0"/>
              <w:autoSpaceDN w:val="0"/>
              <w:adjustRightInd w:val="0"/>
              <w:jc w:val="both"/>
            </w:pPr>
            <w:r>
              <w:t xml:space="preserve">Espaços Maker </w:t>
            </w:r>
          </w:p>
          <w:p w14:paraId="2D8FA8CD" w14:textId="77777777" w:rsidR="008E278B" w:rsidRDefault="008E278B" w:rsidP="006E33BE">
            <w:pPr>
              <w:tabs>
                <w:tab w:val="left" w:pos="270"/>
              </w:tabs>
              <w:autoSpaceDE w:val="0"/>
              <w:autoSpaceDN w:val="0"/>
              <w:adjustRightInd w:val="0"/>
              <w:jc w:val="both"/>
            </w:pPr>
            <w:r>
              <w:t xml:space="preserve">Sala de Aula </w:t>
            </w:r>
          </w:p>
          <w:p w14:paraId="7B4B9D88" w14:textId="77777777" w:rsidR="008E278B" w:rsidRDefault="008E278B" w:rsidP="006E33BE">
            <w:pPr>
              <w:tabs>
                <w:tab w:val="left" w:pos="270"/>
              </w:tabs>
              <w:autoSpaceDE w:val="0"/>
              <w:autoSpaceDN w:val="0"/>
              <w:adjustRightInd w:val="0"/>
              <w:jc w:val="both"/>
            </w:pPr>
            <w:r>
              <w:t xml:space="preserve">Laboratório de Informática </w:t>
            </w:r>
          </w:p>
          <w:p w14:paraId="1EE75B2D"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Laboratórios para Práticas Profissionais</w:t>
            </w:r>
          </w:p>
        </w:tc>
      </w:tr>
      <w:tr w:rsidR="008E278B" w:rsidRPr="00E514F0" w14:paraId="42433812" w14:textId="77777777" w:rsidTr="006E33BE">
        <w:tc>
          <w:tcPr>
            <w:tcW w:w="5103" w:type="dxa"/>
          </w:tcPr>
          <w:p w14:paraId="4CFA17C0" w14:textId="77777777" w:rsidR="008E278B" w:rsidRPr="00E514F0" w:rsidRDefault="008E278B" w:rsidP="006E33BE">
            <w:pPr>
              <w:adjustRightInd w:val="0"/>
              <w:jc w:val="both"/>
              <w:rPr>
                <w:b/>
                <w:bCs/>
              </w:rPr>
            </w:pPr>
            <w:r w:rsidRPr="00E514F0">
              <w:rPr>
                <w:b/>
                <w:bCs/>
              </w:rPr>
              <w:t xml:space="preserve">Observações/recomendações: </w:t>
            </w:r>
          </w:p>
          <w:p w14:paraId="316E10C5" w14:textId="77777777" w:rsidR="008E278B" w:rsidRPr="00E514F0" w:rsidRDefault="008E278B" w:rsidP="006E33BE">
            <w:pPr>
              <w:adjustRightInd w:val="0"/>
              <w:rPr>
                <w:b/>
                <w:bCs/>
              </w:rPr>
            </w:pPr>
          </w:p>
        </w:tc>
        <w:tc>
          <w:tcPr>
            <w:tcW w:w="5103" w:type="dxa"/>
          </w:tcPr>
          <w:p w14:paraId="66861E3F"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7CAD492" w14:textId="77777777" w:rsidR="008E278B" w:rsidRDefault="008E278B" w:rsidP="008E278B">
      <w:pPr>
        <w:spacing w:line="360" w:lineRule="auto"/>
      </w:pPr>
    </w:p>
    <w:p w14:paraId="2B49AA33" w14:textId="77777777" w:rsidR="008E278B" w:rsidRDefault="008E278B" w:rsidP="008E278B">
      <w:pPr>
        <w:spacing w:line="360" w:lineRule="auto"/>
      </w:pPr>
    </w:p>
    <w:p w14:paraId="4413331B" w14:textId="77777777" w:rsidR="008E278B" w:rsidRDefault="008E278B" w:rsidP="008E278B">
      <w:pPr>
        <w:spacing w:line="360" w:lineRule="auto"/>
      </w:pPr>
    </w:p>
    <w:p w14:paraId="2F9C5EB6"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628D798B" w14:textId="77777777" w:rsidTr="006E33BE">
        <w:tc>
          <w:tcPr>
            <w:tcW w:w="10206" w:type="dxa"/>
            <w:gridSpan w:val="2"/>
            <w:shd w:val="clear" w:color="auto" w:fill="E7E6E6"/>
          </w:tcPr>
          <w:p w14:paraId="1CEA4609" w14:textId="77777777" w:rsidR="008E278B" w:rsidRPr="00E514F0" w:rsidRDefault="008E278B" w:rsidP="006E33BE">
            <w:pPr>
              <w:rPr>
                <w:b/>
                <w:bCs/>
              </w:rPr>
            </w:pPr>
            <w:r w:rsidRPr="00E514F0">
              <w:rPr>
                <w:b/>
                <w:bCs/>
              </w:rPr>
              <w:lastRenderedPageBreak/>
              <w:t>5.3.</w:t>
            </w:r>
            <w:r>
              <w:rPr>
                <w:b/>
                <w:bCs/>
              </w:rPr>
              <w:t>14</w:t>
            </w:r>
            <w:r w:rsidRPr="00E514F0">
              <w:rPr>
                <w:b/>
                <w:bCs/>
              </w:rPr>
              <w:t xml:space="preserve"> </w:t>
            </w:r>
            <w:r w:rsidRPr="00C85455">
              <w:rPr>
                <w:b/>
                <w:bCs/>
              </w:rPr>
              <w:t xml:space="preserve">Módulo </w:t>
            </w:r>
            <w:r>
              <w:rPr>
                <w:b/>
                <w:bCs/>
              </w:rPr>
              <w:t>Específico</w:t>
            </w:r>
          </w:p>
        </w:tc>
      </w:tr>
      <w:tr w:rsidR="008E278B" w:rsidRPr="00E514F0" w14:paraId="15A35197" w14:textId="77777777" w:rsidTr="006E33BE">
        <w:tc>
          <w:tcPr>
            <w:tcW w:w="10206" w:type="dxa"/>
            <w:gridSpan w:val="2"/>
            <w:shd w:val="clear" w:color="auto" w:fill="E7E6E6" w:themeFill="background2"/>
          </w:tcPr>
          <w:p w14:paraId="687CC520"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C0692F" w14:paraId="378AE7BA" w14:textId="77777777" w:rsidTr="006E33BE">
        <w:tc>
          <w:tcPr>
            <w:tcW w:w="10206" w:type="dxa"/>
            <w:gridSpan w:val="2"/>
            <w:shd w:val="clear" w:color="auto" w:fill="E7E6E6" w:themeFill="background2"/>
          </w:tcPr>
          <w:p w14:paraId="357DD616" w14:textId="77777777" w:rsidR="008E278B" w:rsidRPr="00C0692F" w:rsidRDefault="008E278B" w:rsidP="006E33BE">
            <w:pPr>
              <w:jc w:val="both"/>
              <w:rPr>
                <w:bCs/>
              </w:rPr>
            </w:pPr>
            <w:r w:rsidRPr="00C0692F">
              <w:rPr>
                <w:b/>
                <w:bCs/>
              </w:rPr>
              <w:t>Unidade Curricular:</w:t>
            </w:r>
            <w:r>
              <w:rPr>
                <w:b/>
                <w:bCs/>
              </w:rPr>
              <w:t xml:space="preserve"> </w:t>
            </w:r>
            <w:r w:rsidRPr="006E2B83">
              <w:rPr>
                <w:bCs/>
              </w:rPr>
              <w:t>Prototipagem de Negócios Inovadores</w:t>
            </w:r>
          </w:p>
        </w:tc>
      </w:tr>
      <w:tr w:rsidR="008E278B" w:rsidRPr="00C0692F" w14:paraId="074E326E" w14:textId="77777777" w:rsidTr="006E33BE">
        <w:tc>
          <w:tcPr>
            <w:tcW w:w="10206" w:type="dxa"/>
            <w:gridSpan w:val="2"/>
            <w:shd w:val="clear" w:color="auto" w:fill="E7E6E6" w:themeFill="background2"/>
          </w:tcPr>
          <w:p w14:paraId="66E8AD53" w14:textId="77777777" w:rsidR="008E278B" w:rsidRPr="00C0692F" w:rsidRDefault="008E278B" w:rsidP="006E33BE">
            <w:pPr>
              <w:rPr>
                <w:bCs/>
              </w:rPr>
            </w:pPr>
            <w:r w:rsidRPr="00C0692F">
              <w:rPr>
                <w:b/>
                <w:bCs/>
              </w:rPr>
              <w:t>Carga Horária:</w:t>
            </w:r>
            <w:r w:rsidRPr="00C0692F">
              <w:rPr>
                <w:bCs/>
              </w:rPr>
              <w:t xml:space="preserve"> </w:t>
            </w:r>
            <w:r>
              <w:rPr>
                <w:bCs/>
              </w:rPr>
              <w:t>24</w:t>
            </w:r>
            <w:r w:rsidRPr="00C0692F">
              <w:rPr>
                <w:bCs/>
              </w:rPr>
              <w:t>h</w:t>
            </w:r>
          </w:p>
        </w:tc>
      </w:tr>
      <w:tr w:rsidR="008E278B" w:rsidRPr="00806C1A" w14:paraId="6CCCE454" w14:textId="77777777" w:rsidTr="006E33BE">
        <w:tc>
          <w:tcPr>
            <w:tcW w:w="10206" w:type="dxa"/>
            <w:gridSpan w:val="2"/>
            <w:shd w:val="clear" w:color="auto" w:fill="E7E6E6" w:themeFill="background2"/>
          </w:tcPr>
          <w:p w14:paraId="5DF1614D" w14:textId="77777777" w:rsidR="008E278B" w:rsidRPr="00E514F0" w:rsidRDefault="008E278B" w:rsidP="006E33BE">
            <w:pPr>
              <w:rPr>
                <w:b/>
                <w:bCs/>
              </w:rPr>
            </w:pPr>
            <w:r w:rsidRPr="00E514F0">
              <w:rPr>
                <w:b/>
                <w:bCs/>
              </w:rPr>
              <w:t xml:space="preserve">Função: </w:t>
            </w:r>
          </w:p>
          <w:p w14:paraId="102EC1C9"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853135" w14:paraId="0B52B8F5" w14:textId="77777777" w:rsidTr="006E33BE">
        <w:tc>
          <w:tcPr>
            <w:tcW w:w="10206" w:type="dxa"/>
            <w:gridSpan w:val="2"/>
            <w:shd w:val="clear" w:color="auto" w:fill="E7E6E6" w:themeFill="background2"/>
          </w:tcPr>
          <w:p w14:paraId="0B606015" w14:textId="77777777" w:rsidR="008E278B" w:rsidRPr="00853135" w:rsidRDefault="008E278B" w:rsidP="006E33BE">
            <w:pPr>
              <w:adjustRightInd w:val="0"/>
              <w:jc w:val="both"/>
            </w:pPr>
            <w:r w:rsidRPr="00853135">
              <w:rPr>
                <w:b/>
                <w:bCs/>
              </w:rPr>
              <w:t>Objetivo Geral:</w:t>
            </w:r>
            <w:r w:rsidRPr="00853135">
              <w:t xml:space="preserve"> </w:t>
            </w:r>
            <w:r>
              <w:t>Desenvolver as capacidades técnicas e socioemocionais requeridas para a elaboração de protótipos de projetos de inovação</w:t>
            </w:r>
          </w:p>
        </w:tc>
      </w:tr>
      <w:tr w:rsidR="008E278B" w:rsidRPr="00E514F0" w14:paraId="1208FE4B" w14:textId="77777777" w:rsidTr="006E33BE">
        <w:tc>
          <w:tcPr>
            <w:tcW w:w="10206" w:type="dxa"/>
            <w:gridSpan w:val="2"/>
            <w:shd w:val="clear" w:color="auto" w:fill="E7E6E6"/>
          </w:tcPr>
          <w:p w14:paraId="7F8E52BC"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21B50B3B" w14:textId="77777777" w:rsidTr="006E33BE">
        <w:tc>
          <w:tcPr>
            <w:tcW w:w="5103" w:type="dxa"/>
            <w:shd w:val="clear" w:color="auto" w:fill="E7E6E6"/>
          </w:tcPr>
          <w:p w14:paraId="7E1050CB"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52F87BDF"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57983E80" w14:textId="77777777" w:rsidTr="006E33BE">
        <w:tc>
          <w:tcPr>
            <w:tcW w:w="5103" w:type="dxa"/>
          </w:tcPr>
          <w:p w14:paraId="397C9B85" w14:textId="77777777" w:rsidR="008E278B" w:rsidRDefault="008E278B" w:rsidP="00884023">
            <w:pPr>
              <w:numPr>
                <w:ilvl w:val="0"/>
                <w:numId w:val="35"/>
              </w:numPr>
              <w:spacing w:after="160"/>
              <w:ind w:left="344"/>
              <w:contextualSpacing/>
              <w:jc w:val="both"/>
              <w:textAlignment w:val="baseline"/>
            </w:pPr>
            <w:r>
              <w:t>Definir os testes de funcionalidade da solução a partir das características, requisitos e objetivos estabelecidos para o projeto de inovação</w:t>
            </w:r>
          </w:p>
          <w:p w14:paraId="7C6702EC" w14:textId="77777777" w:rsidR="008E278B" w:rsidRDefault="008E278B" w:rsidP="00884023">
            <w:pPr>
              <w:numPr>
                <w:ilvl w:val="0"/>
                <w:numId w:val="35"/>
              </w:numPr>
              <w:spacing w:after="160"/>
              <w:ind w:left="344"/>
              <w:contextualSpacing/>
              <w:jc w:val="both"/>
              <w:textAlignment w:val="baseline"/>
            </w:pPr>
            <w:r>
              <w:t>Realizar testes e/ou provas de conceito relacionados aos protótipos de baixa fidelidade, utilizando as técnicas e ferramentas definidas</w:t>
            </w:r>
          </w:p>
          <w:p w14:paraId="16E80E20" w14:textId="77777777" w:rsidR="008E278B" w:rsidRDefault="008E278B" w:rsidP="00884023">
            <w:pPr>
              <w:numPr>
                <w:ilvl w:val="0"/>
                <w:numId w:val="35"/>
              </w:numPr>
              <w:spacing w:after="160"/>
              <w:ind w:left="344"/>
              <w:contextualSpacing/>
              <w:jc w:val="both"/>
              <w:textAlignment w:val="baseline"/>
            </w:pPr>
            <w:r>
              <w:t>Analisar os resultados dos estudos de viabilidade técnica, econômica e ambiental do projeto de inovação à luz das referências legais e normativas e dos requisitos do demandante e/ou usuário.</w:t>
            </w:r>
          </w:p>
          <w:p w14:paraId="5F7294CD" w14:textId="77777777" w:rsidR="008E278B" w:rsidRDefault="008E278B" w:rsidP="00884023">
            <w:pPr>
              <w:numPr>
                <w:ilvl w:val="0"/>
                <w:numId w:val="35"/>
              </w:numPr>
              <w:spacing w:after="160"/>
              <w:ind w:left="344"/>
              <w:contextualSpacing/>
              <w:jc w:val="both"/>
              <w:textAlignment w:val="baseline"/>
            </w:pPr>
            <w:r>
              <w:t>Definir, quando for o caso, para fins de análise da viabilidade técnica, econômica e ambiental, a modelagem e a simulação virtual do projeto de inovação pela utilização dos recursos computacionais que se aplicam ao tipo de projeto.</w:t>
            </w:r>
          </w:p>
          <w:p w14:paraId="49C358A2" w14:textId="77777777" w:rsidR="008E278B" w:rsidRDefault="008E278B" w:rsidP="00884023">
            <w:pPr>
              <w:numPr>
                <w:ilvl w:val="0"/>
                <w:numId w:val="35"/>
              </w:numPr>
              <w:spacing w:after="160"/>
              <w:ind w:left="344"/>
              <w:contextualSpacing/>
              <w:jc w:val="both"/>
              <w:textAlignment w:val="baseline"/>
            </w:pPr>
            <w:r>
              <w:t>Elaborar documentos técnicos (relatórios, estudos comparativos, ...) a partir dos resultados obtidos pelos protótipos desenvolvidos</w:t>
            </w:r>
          </w:p>
          <w:p w14:paraId="662C28B9" w14:textId="77777777" w:rsidR="008E278B" w:rsidRDefault="008E278B" w:rsidP="00884023">
            <w:pPr>
              <w:numPr>
                <w:ilvl w:val="0"/>
                <w:numId w:val="35"/>
              </w:numPr>
              <w:spacing w:after="160"/>
              <w:ind w:left="344"/>
              <w:contextualSpacing/>
              <w:jc w:val="both"/>
              <w:textAlignment w:val="baseline"/>
            </w:pPr>
            <w:r>
              <w:t>Identificar as necessidades de tecnologias, componentes, estruturas e recursos humanos nas diferentes etapas da prototipagem do projeto de inovação</w:t>
            </w:r>
          </w:p>
          <w:p w14:paraId="4723344C" w14:textId="77777777" w:rsidR="008E278B" w:rsidRDefault="008E278B" w:rsidP="00884023">
            <w:pPr>
              <w:numPr>
                <w:ilvl w:val="0"/>
                <w:numId w:val="35"/>
              </w:numPr>
              <w:spacing w:after="160"/>
              <w:ind w:left="344"/>
              <w:contextualSpacing/>
              <w:jc w:val="both"/>
              <w:textAlignment w:val="baseline"/>
            </w:pPr>
            <w:r>
              <w:t>Organizar fontes fornecedoras das tecnologias necessárias para o desenvolvimento dos protótipos</w:t>
            </w:r>
          </w:p>
          <w:p w14:paraId="2C9A2173" w14:textId="77777777" w:rsidR="008E278B" w:rsidRDefault="008E278B" w:rsidP="00884023">
            <w:pPr>
              <w:numPr>
                <w:ilvl w:val="0"/>
                <w:numId w:val="35"/>
              </w:numPr>
              <w:spacing w:after="160"/>
              <w:ind w:left="344"/>
              <w:contextualSpacing/>
              <w:jc w:val="both"/>
              <w:textAlignment w:val="baseline"/>
            </w:pPr>
            <w:r>
              <w:t>Selecionar as técnicas de prototipagem em função do tipo e das características da solução de que trata o projeto de inovação.</w:t>
            </w:r>
          </w:p>
          <w:p w14:paraId="30020A73" w14:textId="77777777" w:rsidR="008E278B" w:rsidRDefault="008E278B" w:rsidP="00884023">
            <w:pPr>
              <w:numPr>
                <w:ilvl w:val="0"/>
                <w:numId w:val="35"/>
              </w:numPr>
              <w:spacing w:after="160"/>
              <w:ind w:left="344"/>
              <w:contextualSpacing/>
              <w:jc w:val="both"/>
              <w:textAlignment w:val="baseline"/>
            </w:pPr>
            <w:r>
              <w:t xml:space="preserve">Reconhecer os recursos tecnológicos empregados e respectivos custos, bem como os métodos, as técnicas e os requisitos que </w:t>
            </w:r>
            <w:r>
              <w:lastRenderedPageBreak/>
              <w:t>impactam a execução da prototipagem a ser realizada.</w:t>
            </w:r>
          </w:p>
          <w:p w14:paraId="5957B72A" w14:textId="77777777" w:rsidR="008E278B" w:rsidRDefault="008E278B" w:rsidP="00884023">
            <w:pPr>
              <w:numPr>
                <w:ilvl w:val="0"/>
                <w:numId w:val="35"/>
              </w:numPr>
              <w:spacing w:after="160"/>
              <w:ind w:left="344"/>
              <w:contextualSpacing/>
              <w:jc w:val="both"/>
              <w:textAlignment w:val="baseline"/>
            </w:pPr>
            <w:r>
              <w:t>Realizar a prototipagem das soluções demandadas para o projeto de inovação a partir de especificações técnicas estabelecidas e dos recursos tecnológicos selecionados</w:t>
            </w:r>
          </w:p>
          <w:p w14:paraId="151ABAD9" w14:textId="77777777" w:rsidR="008E278B" w:rsidRDefault="008E278B" w:rsidP="00884023">
            <w:pPr>
              <w:numPr>
                <w:ilvl w:val="0"/>
                <w:numId w:val="35"/>
              </w:numPr>
              <w:spacing w:after="160"/>
              <w:ind w:left="344"/>
              <w:contextualSpacing/>
              <w:jc w:val="both"/>
              <w:textAlignment w:val="baseline"/>
            </w:pPr>
            <w:r>
              <w:t xml:space="preserve">Selecionar as ferramentas que melhor se adaptam ou atendem as necessidades de sistematização de dados e a estruturação da documentação referente ao processo de prototipagem </w:t>
            </w:r>
          </w:p>
          <w:p w14:paraId="3D7EE296" w14:textId="77777777" w:rsidR="008E278B" w:rsidRDefault="008E278B" w:rsidP="00884023">
            <w:pPr>
              <w:numPr>
                <w:ilvl w:val="0"/>
                <w:numId w:val="35"/>
              </w:numPr>
              <w:spacing w:after="160"/>
              <w:ind w:left="344"/>
              <w:contextualSpacing/>
              <w:jc w:val="both"/>
              <w:textAlignment w:val="baseline"/>
            </w:pPr>
            <w:r>
              <w:t xml:space="preserve">Realizar a organização e a sistematização de dados referentes ao processo de prototipagem realizado, considerando padrões e referências técnicas estabelecidas. </w:t>
            </w:r>
          </w:p>
          <w:p w14:paraId="47C76078" w14:textId="77777777" w:rsidR="008E278B" w:rsidRPr="00E514F0" w:rsidRDefault="008E278B" w:rsidP="00884023">
            <w:pPr>
              <w:numPr>
                <w:ilvl w:val="0"/>
                <w:numId w:val="35"/>
              </w:numPr>
              <w:spacing w:after="160"/>
              <w:ind w:left="344"/>
              <w:contextualSpacing/>
              <w:jc w:val="both"/>
              <w:textAlignment w:val="baseline"/>
            </w:pPr>
            <w:r>
              <w:t>Elaborar a documentação técnica referente aos processos de prototipagem das soluções de inovação, considerando padrões e referências técnicas estabelecidas.</w:t>
            </w:r>
          </w:p>
        </w:tc>
        <w:tc>
          <w:tcPr>
            <w:tcW w:w="5103" w:type="dxa"/>
          </w:tcPr>
          <w:p w14:paraId="46CCBC7A" w14:textId="77777777" w:rsidR="008E278B" w:rsidRDefault="008E278B" w:rsidP="006E33BE">
            <w:pPr>
              <w:spacing w:after="160"/>
              <w:ind w:left="-16"/>
              <w:contextualSpacing/>
              <w:jc w:val="both"/>
              <w:textAlignment w:val="baseline"/>
            </w:pPr>
            <w:r>
              <w:lastRenderedPageBreak/>
              <w:t xml:space="preserve">1 PROTÓTIPOS PARA PROJETOS DE INOVAÇÃO </w:t>
            </w:r>
          </w:p>
          <w:p w14:paraId="376768D7" w14:textId="77777777" w:rsidR="008E278B" w:rsidRDefault="008E278B" w:rsidP="006E33BE">
            <w:pPr>
              <w:spacing w:after="160"/>
              <w:ind w:left="-16"/>
              <w:contextualSpacing/>
              <w:jc w:val="both"/>
              <w:textAlignment w:val="baseline"/>
            </w:pPr>
            <w:r>
              <w:t xml:space="preserve">1.1 Bases conceituais </w:t>
            </w:r>
          </w:p>
          <w:p w14:paraId="152DD5C0" w14:textId="77777777" w:rsidR="008E278B" w:rsidRDefault="008E278B" w:rsidP="006E33BE">
            <w:pPr>
              <w:spacing w:after="160"/>
              <w:ind w:left="-16"/>
              <w:contextualSpacing/>
              <w:jc w:val="both"/>
              <w:textAlignment w:val="baseline"/>
            </w:pPr>
            <w:r>
              <w:t xml:space="preserve">1.1.1 Projetos industriais </w:t>
            </w:r>
          </w:p>
          <w:p w14:paraId="1A6DF1D5" w14:textId="77777777" w:rsidR="008E278B" w:rsidRDefault="008E278B" w:rsidP="006E33BE">
            <w:pPr>
              <w:spacing w:after="160"/>
              <w:ind w:left="-16"/>
              <w:contextualSpacing/>
              <w:jc w:val="both"/>
              <w:textAlignment w:val="baseline"/>
            </w:pPr>
            <w:r>
              <w:t xml:space="preserve">1.1.2 Projetos educacionais </w:t>
            </w:r>
          </w:p>
          <w:p w14:paraId="06E32C02" w14:textId="77777777" w:rsidR="008E278B" w:rsidRDefault="008E278B" w:rsidP="006E33BE">
            <w:pPr>
              <w:spacing w:after="160"/>
              <w:ind w:left="-16"/>
              <w:contextualSpacing/>
              <w:jc w:val="both"/>
              <w:textAlignment w:val="baseline"/>
            </w:pPr>
            <w:r>
              <w:t xml:space="preserve">1.2 Tipos de protótipos </w:t>
            </w:r>
          </w:p>
          <w:p w14:paraId="541C01F9" w14:textId="77777777" w:rsidR="008E278B" w:rsidRDefault="008E278B" w:rsidP="006E33BE">
            <w:pPr>
              <w:spacing w:after="160"/>
              <w:ind w:left="-16"/>
              <w:contextualSpacing/>
              <w:jc w:val="both"/>
              <w:textAlignment w:val="baseline"/>
            </w:pPr>
            <w:r>
              <w:t xml:space="preserve">1.2.1 MVP (Mínimo Produto Viável) </w:t>
            </w:r>
          </w:p>
          <w:p w14:paraId="51847E9B" w14:textId="77777777" w:rsidR="008E278B" w:rsidRDefault="008E278B" w:rsidP="006E33BE">
            <w:pPr>
              <w:spacing w:after="160"/>
              <w:ind w:left="-16"/>
              <w:contextualSpacing/>
              <w:jc w:val="both"/>
              <w:textAlignment w:val="baseline"/>
            </w:pPr>
            <w:r>
              <w:t xml:space="preserve">1.2.2 Protótipo funcional </w:t>
            </w:r>
          </w:p>
          <w:p w14:paraId="62F9CF48" w14:textId="77777777" w:rsidR="008E278B" w:rsidRDefault="008E278B" w:rsidP="006E33BE">
            <w:pPr>
              <w:spacing w:after="160"/>
              <w:ind w:left="-16"/>
              <w:contextualSpacing/>
              <w:jc w:val="both"/>
              <w:textAlignment w:val="baseline"/>
            </w:pPr>
            <w:r>
              <w:t xml:space="preserve">1.2.3 Protótipo sujo </w:t>
            </w:r>
          </w:p>
          <w:p w14:paraId="2491E83B" w14:textId="77777777" w:rsidR="008E278B" w:rsidRDefault="008E278B" w:rsidP="006E33BE">
            <w:pPr>
              <w:spacing w:after="160"/>
              <w:ind w:left="-16"/>
              <w:contextualSpacing/>
              <w:jc w:val="both"/>
              <w:textAlignment w:val="baseline"/>
            </w:pPr>
            <w:r>
              <w:t xml:space="preserve">1.2.4 Protótipo ou modelagem virtual </w:t>
            </w:r>
          </w:p>
          <w:p w14:paraId="0C86E891" w14:textId="77777777" w:rsidR="008E278B" w:rsidRDefault="008E278B" w:rsidP="006E33BE">
            <w:pPr>
              <w:spacing w:after="160"/>
              <w:ind w:left="-16"/>
              <w:contextualSpacing/>
              <w:jc w:val="both"/>
              <w:textAlignment w:val="baseline"/>
            </w:pPr>
            <w:r>
              <w:t xml:space="preserve">1.3 Testes de funcionalidades </w:t>
            </w:r>
          </w:p>
          <w:p w14:paraId="2E94C0F1" w14:textId="77777777" w:rsidR="008E278B" w:rsidRDefault="008E278B" w:rsidP="006E33BE">
            <w:pPr>
              <w:spacing w:after="160"/>
              <w:ind w:left="-16"/>
              <w:contextualSpacing/>
              <w:jc w:val="both"/>
              <w:textAlignment w:val="baseline"/>
            </w:pPr>
            <w:r>
              <w:t xml:space="preserve">1.3.1 Ferramentas </w:t>
            </w:r>
          </w:p>
          <w:p w14:paraId="1BBAB538" w14:textId="77777777" w:rsidR="008E278B" w:rsidRDefault="008E278B" w:rsidP="006E33BE">
            <w:pPr>
              <w:spacing w:after="160"/>
              <w:ind w:left="-16"/>
              <w:contextualSpacing/>
              <w:jc w:val="both"/>
              <w:textAlignment w:val="baseline"/>
            </w:pPr>
            <w:r>
              <w:t xml:space="preserve">1.3.2 Métodos e Técnicas </w:t>
            </w:r>
          </w:p>
          <w:p w14:paraId="64C6ECC0" w14:textId="77777777" w:rsidR="008E278B" w:rsidRDefault="008E278B" w:rsidP="006E33BE">
            <w:pPr>
              <w:spacing w:after="160"/>
              <w:ind w:left="-16"/>
              <w:contextualSpacing/>
              <w:jc w:val="both"/>
              <w:textAlignment w:val="baseline"/>
            </w:pPr>
            <w:r>
              <w:t xml:space="preserve">1.4 Provas de conceito </w:t>
            </w:r>
          </w:p>
          <w:p w14:paraId="3E755F90" w14:textId="77777777" w:rsidR="008E278B" w:rsidRDefault="008E278B" w:rsidP="006E33BE">
            <w:pPr>
              <w:spacing w:after="160"/>
              <w:ind w:left="-16"/>
              <w:contextualSpacing/>
              <w:jc w:val="both"/>
              <w:textAlignment w:val="baseline"/>
            </w:pPr>
            <w:r>
              <w:t xml:space="preserve">1.4.1 Reavaliação da viabilidade do protótipo </w:t>
            </w:r>
          </w:p>
          <w:p w14:paraId="37DFDAAD" w14:textId="77777777" w:rsidR="008E278B" w:rsidRDefault="008E278B" w:rsidP="006E33BE">
            <w:pPr>
              <w:spacing w:after="160"/>
              <w:ind w:left="-16"/>
              <w:contextualSpacing/>
              <w:jc w:val="both"/>
              <w:textAlignment w:val="baseline"/>
            </w:pPr>
            <w:r>
              <w:t xml:space="preserve">1.4.2 Ferramentas </w:t>
            </w:r>
          </w:p>
          <w:p w14:paraId="21D4DDA4" w14:textId="77777777" w:rsidR="008E278B" w:rsidRDefault="008E278B" w:rsidP="006E33BE">
            <w:pPr>
              <w:spacing w:after="160"/>
              <w:ind w:left="-16"/>
              <w:contextualSpacing/>
              <w:jc w:val="both"/>
              <w:textAlignment w:val="baseline"/>
            </w:pPr>
            <w:r>
              <w:t xml:space="preserve">1.4.3 Métodos e Técnicas </w:t>
            </w:r>
          </w:p>
          <w:p w14:paraId="7E47984B" w14:textId="77777777" w:rsidR="008E278B" w:rsidRDefault="008E278B" w:rsidP="006E33BE">
            <w:pPr>
              <w:spacing w:after="160"/>
              <w:ind w:left="-16"/>
              <w:contextualSpacing/>
              <w:jc w:val="both"/>
              <w:textAlignment w:val="baseline"/>
            </w:pPr>
            <w:r>
              <w:t xml:space="preserve">1.5 Documentação da prototipagem </w:t>
            </w:r>
          </w:p>
          <w:p w14:paraId="1BAA6C89" w14:textId="77777777" w:rsidR="008E278B" w:rsidRDefault="008E278B" w:rsidP="006E33BE">
            <w:pPr>
              <w:spacing w:after="160"/>
              <w:ind w:left="-16"/>
              <w:contextualSpacing/>
              <w:jc w:val="both"/>
              <w:textAlignment w:val="baseline"/>
            </w:pPr>
            <w:r>
              <w:t xml:space="preserve">1.5.1 Organização e sistematização de dados dos processos de prototipagem </w:t>
            </w:r>
          </w:p>
          <w:p w14:paraId="74127DD6" w14:textId="77777777" w:rsidR="008E278B" w:rsidRDefault="008E278B" w:rsidP="006E33BE">
            <w:pPr>
              <w:spacing w:after="160"/>
              <w:ind w:left="-16"/>
              <w:contextualSpacing/>
              <w:jc w:val="both"/>
              <w:textAlignment w:val="baseline"/>
            </w:pPr>
          </w:p>
          <w:p w14:paraId="0472722F" w14:textId="77777777" w:rsidR="008E278B" w:rsidRDefault="008E278B" w:rsidP="006E33BE">
            <w:pPr>
              <w:spacing w:after="160"/>
              <w:ind w:left="-16"/>
              <w:contextualSpacing/>
              <w:jc w:val="both"/>
              <w:textAlignment w:val="baseline"/>
            </w:pPr>
            <w:r>
              <w:t xml:space="preserve">2 POSTURA INVESTIGATIVA </w:t>
            </w:r>
          </w:p>
          <w:p w14:paraId="359316DE" w14:textId="77777777" w:rsidR="008E278B" w:rsidRDefault="008E278B" w:rsidP="006E33BE">
            <w:pPr>
              <w:spacing w:after="160"/>
              <w:ind w:left="-16"/>
              <w:contextualSpacing/>
              <w:jc w:val="both"/>
              <w:textAlignment w:val="baseline"/>
            </w:pPr>
            <w:r>
              <w:t xml:space="preserve">2.1 Identificação do problema </w:t>
            </w:r>
          </w:p>
          <w:p w14:paraId="66E1196A" w14:textId="77777777" w:rsidR="008E278B" w:rsidRDefault="008E278B" w:rsidP="006E33BE">
            <w:pPr>
              <w:spacing w:after="160"/>
              <w:ind w:left="-16"/>
              <w:contextualSpacing/>
              <w:jc w:val="both"/>
              <w:textAlignment w:val="baseline"/>
            </w:pPr>
            <w:r>
              <w:t xml:space="preserve">2.2 Análise de Cenários </w:t>
            </w:r>
          </w:p>
          <w:p w14:paraId="6498DE62" w14:textId="77777777" w:rsidR="008E278B" w:rsidRPr="0001397D" w:rsidRDefault="008E278B" w:rsidP="006E33BE">
            <w:pPr>
              <w:spacing w:after="160"/>
              <w:ind w:left="-16"/>
              <w:contextualSpacing/>
              <w:jc w:val="both"/>
              <w:textAlignment w:val="baseline"/>
            </w:pPr>
            <w:r>
              <w:t>2.3 Análise Crítica</w:t>
            </w:r>
          </w:p>
        </w:tc>
      </w:tr>
      <w:tr w:rsidR="008E278B" w:rsidRPr="00E514F0" w14:paraId="26F05D9F" w14:textId="77777777" w:rsidTr="006E33BE">
        <w:tc>
          <w:tcPr>
            <w:tcW w:w="10206" w:type="dxa"/>
            <w:gridSpan w:val="2"/>
            <w:shd w:val="clear" w:color="auto" w:fill="E7E6E6"/>
          </w:tcPr>
          <w:p w14:paraId="06A299BB" w14:textId="77777777" w:rsidR="008E278B" w:rsidRPr="00E514F0" w:rsidRDefault="008E278B" w:rsidP="006E33BE">
            <w:pPr>
              <w:pStyle w:val="PargrafodaLista"/>
              <w:adjustRightInd w:val="0"/>
              <w:ind w:left="29"/>
              <w:jc w:val="center"/>
            </w:pPr>
            <w:r w:rsidRPr="00E514F0">
              <w:rPr>
                <w:b/>
                <w:bCs/>
              </w:rPr>
              <w:t>CAPACIDADES SOCIOEMOCIONAS</w:t>
            </w:r>
          </w:p>
        </w:tc>
      </w:tr>
      <w:tr w:rsidR="008E278B" w:rsidRPr="00E514F0" w14:paraId="353B5954" w14:textId="77777777" w:rsidTr="006E33BE">
        <w:tc>
          <w:tcPr>
            <w:tcW w:w="10206" w:type="dxa"/>
            <w:gridSpan w:val="2"/>
          </w:tcPr>
          <w:p w14:paraId="6E446990" w14:textId="77777777" w:rsidR="008E278B" w:rsidRDefault="008E278B" w:rsidP="00884023">
            <w:pPr>
              <w:pStyle w:val="PargrafodaLista"/>
              <w:numPr>
                <w:ilvl w:val="0"/>
                <w:numId w:val="44"/>
              </w:numPr>
              <w:tabs>
                <w:tab w:val="left" w:pos="300"/>
              </w:tabs>
              <w:autoSpaceDE w:val="0"/>
              <w:autoSpaceDN w:val="0"/>
              <w:adjustRightInd w:val="0"/>
              <w:jc w:val="both"/>
            </w:pPr>
            <w:r>
              <w:t xml:space="preserve">Motivar a equipe de trabalho para que se envolva, pela apresentação e ideias e propostas, com a resolução de problemas, o atendimento de necessidades e/ou a implementação de melhorias em seu campo de trabalho. </w:t>
            </w:r>
          </w:p>
          <w:p w14:paraId="51929A1E" w14:textId="77777777" w:rsidR="008E278B" w:rsidRDefault="008E278B" w:rsidP="00884023">
            <w:pPr>
              <w:pStyle w:val="PargrafodaLista"/>
              <w:numPr>
                <w:ilvl w:val="0"/>
                <w:numId w:val="44"/>
              </w:numPr>
              <w:tabs>
                <w:tab w:val="left" w:pos="300"/>
              </w:tabs>
              <w:autoSpaceDE w:val="0"/>
              <w:autoSpaceDN w:val="0"/>
              <w:adjustRightInd w:val="0"/>
              <w:jc w:val="both"/>
            </w:pPr>
            <w:r>
              <w:t xml:space="preserve">Identificar necessidades, problemas ou oportunidades de melhorias em seu campo de trabalho. </w:t>
            </w:r>
          </w:p>
          <w:p w14:paraId="002F64D1" w14:textId="77777777" w:rsidR="008E278B" w:rsidRPr="00E514F0" w:rsidRDefault="008E278B" w:rsidP="00884023">
            <w:pPr>
              <w:pStyle w:val="PargrafodaLista"/>
              <w:numPr>
                <w:ilvl w:val="0"/>
                <w:numId w:val="44"/>
              </w:numPr>
              <w:tabs>
                <w:tab w:val="left" w:pos="300"/>
              </w:tabs>
              <w:autoSpaceDE w:val="0"/>
              <w:autoSpaceDN w:val="0"/>
              <w:adjustRightInd w:val="0"/>
              <w:jc w:val="both"/>
            </w:pPr>
            <w:r>
              <w:t>Aderir a propostas ou ideias viáveis e factíveis que visem à melhoria de processos, à resolução de problemas ou ao atendimento de necessidades identificadas em seu contexto de trabalho.</w:t>
            </w:r>
          </w:p>
        </w:tc>
      </w:tr>
      <w:tr w:rsidR="008E278B" w:rsidRPr="00E514F0" w14:paraId="3B016E3E" w14:textId="77777777" w:rsidTr="006E33BE">
        <w:tc>
          <w:tcPr>
            <w:tcW w:w="10206" w:type="dxa"/>
            <w:gridSpan w:val="2"/>
            <w:shd w:val="clear" w:color="auto" w:fill="E7E6E6"/>
          </w:tcPr>
          <w:p w14:paraId="40DEB639"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40CF1E0F" w14:textId="77777777" w:rsidTr="006E33BE">
        <w:tc>
          <w:tcPr>
            <w:tcW w:w="5103" w:type="dxa"/>
          </w:tcPr>
          <w:p w14:paraId="40EF0994" w14:textId="77777777" w:rsidR="008E278B" w:rsidRPr="00E514F0" w:rsidRDefault="008E278B" w:rsidP="006E33BE">
            <w:pPr>
              <w:adjustRightInd w:val="0"/>
              <w:rPr>
                <w:b/>
                <w:bCs/>
              </w:rPr>
            </w:pPr>
            <w:r w:rsidRPr="00E514F0">
              <w:rPr>
                <w:b/>
                <w:bCs/>
              </w:rPr>
              <w:t>Ambientes Pedagógicos</w:t>
            </w:r>
          </w:p>
        </w:tc>
        <w:tc>
          <w:tcPr>
            <w:tcW w:w="5103" w:type="dxa"/>
          </w:tcPr>
          <w:p w14:paraId="2D4F506D" w14:textId="77777777" w:rsidR="008E278B" w:rsidRDefault="008E278B" w:rsidP="006E33BE">
            <w:pPr>
              <w:tabs>
                <w:tab w:val="left" w:pos="270"/>
              </w:tabs>
              <w:autoSpaceDE w:val="0"/>
              <w:autoSpaceDN w:val="0"/>
              <w:adjustRightInd w:val="0"/>
              <w:jc w:val="both"/>
            </w:pPr>
            <w:r>
              <w:t xml:space="preserve">Espaços Maker </w:t>
            </w:r>
          </w:p>
          <w:p w14:paraId="56CD4162" w14:textId="77777777" w:rsidR="008E278B" w:rsidRDefault="008E278B" w:rsidP="006E33BE">
            <w:pPr>
              <w:tabs>
                <w:tab w:val="left" w:pos="270"/>
              </w:tabs>
              <w:autoSpaceDE w:val="0"/>
              <w:autoSpaceDN w:val="0"/>
              <w:adjustRightInd w:val="0"/>
              <w:jc w:val="both"/>
            </w:pPr>
            <w:r>
              <w:t xml:space="preserve">Sala de Aula </w:t>
            </w:r>
          </w:p>
          <w:p w14:paraId="1B523A00" w14:textId="77777777" w:rsidR="008E278B" w:rsidRDefault="008E278B" w:rsidP="006E33BE">
            <w:pPr>
              <w:tabs>
                <w:tab w:val="left" w:pos="270"/>
              </w:tabs>
              <w:autoSpaceDE w:val="0"/>
              <w:autoSpaceDN w:val="0"/>
              <w:adjustRightInd w:val="0"/>
              <w:jc w:val="both"/>
            </w:pPr>
            <w:r>
              <w:t xml:space="preserve">Laboratório de Informática </w:t>
            </w:r>
          </w:p>
          <w:p w14:paraId="3C87CCF8"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Laboratórios para Práticas Profissionais</w:t>
            </w:r>
          </w:p>
        </w:tc>
      </w:tr>
      <w:tr w:rsidR="008E278B" w:rsidRPr="00E514F0" w14:paraId="16F18199" w14:textId="77777777" w:rsidTr="006E33BE">
        <w:tc>
          <w:tcPr>
            <w:tcW w:w="5103" w:type="dxa"/>
          </w:tcPr>
          <w:p w14:paraId="64C108BA" w14:textId="77777777" w:rsidR="008E278B" w:rsidRPr="00E514F0" w:rsidRDefault="008E278B" w:rsidP="006E33BE">
            <w:pPr>
              <w:adjustRightInd w:val="0"/>
              <w:jc w:val="both"/>
              <w:rPr>
                <w:b/>
                <w:bCs/>
              </w:rPr>
            </w:pPr>
            <w:r w:rsidRPr="00E514F0">
              <w:rPr>
                <w:b/>
                <w:bCs/>
              </w:rPr>
              <w:t xml:space="preserve">Observações/recomendações: </w:t>
            </w:r>
          </w:p>
          <w:p w14:paraId="5C78BB42" w14:textId="77777777" w:rsidR="008E278B" w:rsidRPr="00E514F0" w:rsidRDefault="008E278B" w:rsidP="006E33BE">
            <w:pPr>
              <w:adjustRightInd w:val="0"/>
              <w:rPr>
                <w:b/>
                <w:bCs/>
              </w:rPr>
            </w:pPr>
          </w:p>
        </w:tc>
        <w:tc>
          <w:tcPr>
            <w:tcW w:w="5103" w:type="dxa"/>
          </w:tcPr>
          <w:p w14:paraId="1EB4BE34"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4A05809B" w14:textId="77777777" w:rsidR="008E278B" w:rsidRDefault="008E278B" w:rsidP="008E278B">
      <w:pPr>
        <w:spacing w:line="360" w:lineRule="auto"/>
      </w:pPr>
    </w:p>
    <w:p w14:paraId="502392B9" w14:textId="77777777" w:rsidR="008E278B" w:rsidRDefault="008E278B" w:rsidP="008E278B">
      <w:pPr>
        <w:spacing w:line="360" w:lineRule="auto"/>
      </w:pPr>
    </w:p>
    <w:p w14:paraId="7FC0A9EE"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5744DCA3" w14:textId="77777777" w:rsidTr="006E33BE">
        <w:tc>
          <w:tcPr>
            <w:tcW w:w="10206" w:type="dxa"/>
            <w:gridSpan w:val="2"/>
            <w:shd w:val="clear" w:color="auto" w:fill="E7E6E6"/>
          </w:tcPr>
          <w:p w14:paraId="1D4410CA" w14:textId="77777777" w:rsidR="008E278B" w:rsidRPr="00E514F0" w:rsidRDefault="008E278B" w:rsidP="006E33BE">
            <w:pPr>
              <w:rPr>
                <w:b/>
                <w:bCs/>
              </w:rPr>
            </w:pPr>
            <w:r w:rsidRPr="00E514F0">
              <w:rPr>
                <w:b/>
                <w:bCs/>
              </w:rPr>
              <w:lastRenderedPageBreak/>
              <w:t>5.3.</w:t>
            </w:r>
            <w:r>
              <w:rPr>
                <w:b/>
                <w:bCs/>
              </w:rPr>
              <w:t>15</w:t>
            </w:r>
            <w:r w:rsidRPr="00E514F0">
              <w:rPr>
                <w:b/>
                <w:bCs/>
              </w:rPr>
              <w:t xml:space="preserve"> </w:t>
            </w:r>
            <w:r w:rsidRPr="00C85455">
              <w:rPr>
                <w:b/>
                <w:bCs/>
              </w:rPr>
              <w:t xml:space="preserve">Módulo </w:t>
            </w:r>
            <w:r>
              <w:rPr>
                <w:b/>
                <w:bCs/>
              </w:rPr>
              <w:t>Específico</w:t>
            </w:r>
          </w:p>
        </w:tc>
      </w:tr>
      <w:tr w:rsidR="008E278B" w:rsidRPr="00E514F0" w14:paraId="03E1E0BF" w14:textId="77777777" w:rsidTr="006E33BE">
        <w:tc>
          <w:tcPr>
            <w:tcW w:w="10206" w:type="dxa"/>
            <w:gridSpan w:val="2"/>
            <w:shd w:val="clear" w:color="auto" w:fill="E7E6E6" w:themeFill="background2"/>
          </w:tcPr>
          <w:p w14:paraId="07D14F75" w14:textId="77777777" w:rsidR="008E278B" w:rsidRPr="00E514F0" w:rsidRDefault="008E278B" w:rsidP="006E33BE">
            <w:pPr>
              <w:jc w:val="both"/>
              <w:rPr>
                <w:b/>
                <w:bCs/>
              </w:rPr>
            </w:pPr>
            <w:r w:rsidRPr="00E514F0">
              <w:rPr>
                <w:b/>
                <w:bCs/>
              </w:rPr>
              <w:t xml:space="preserve">Perfil Profissional: </w:t>
            </w:r>
            <w:r w:rsidRPr="00E514F0">
              <w:rPr>
                <w:bCs/>
              </w:rPr>
              <w:t xml:space="preserve">Técnico em </w:t>
            </w:r>
            <w:r>
              <w:rPr>
                <w:bCs/>
              </w:rPr>
              <w:t>Segurança do Trabalho</w:t>
            </w:r>
          </w:p>
        </w:tc>
      </w:tr>
      <w:tr w:rsidR="008E278B" w:rsidRPr="00C0692F" w14:paraId="0BAAE7BA" w14:textId="77777777" w:rsidTr="006E33BE">
        <w:tc>
          <w:tcPr>
            <w:tcW w:w="10206" w:type="dxa"/>
            <w:gridSpan w:val="2"/>
            <w:shd w:val="clear" w:color="auto" w:fill="E7E6E6" w:themeFill="background2"/>
          </w:tcPr>
          <w:p w14:paraId="0B77BD6E" w14:textId="77777777" w:rsidR="008E278B" w:rsidRPr="00C0692F" w:rsidRDefault="008E278B" w:rsidP="006E33BE">
            <w:pPr>
              <w:jc w:val="both"/>
              <w:rPr>
                <w:bCs/>
              </w:rPr>
            </w:pPr>
            <w:r w:rsidRPr="00C0692F">
              <w:rPr>
                <w:b/>
                <w:bCs/>
              </w:rPr>
              <w:t>Unidade Curricular:</w:t>
            </w:r>
            <w:r>
              <w:rPr>
                <w:b/>
                <w:bCs/>
              </w:rPr>
              <w:t xml:space="preserve"> </w:t>
            </w:r>
            <w:r w:rsidRPr="00B530DA">
              <w:rPr>
                <w:bCs/>
              </w:rPr>
              <w:t>Assessoria e Consultoria em Saúde, Segurança e Meio Ambiente</w:t>
            </w:r>
          </w:p>
        </w:tc>
      </w:tr>
      <w:tr w:rsidR="008E278B" w:rsidRPr="00C0692F" w14:paraId="2C6F8E82" w14:textId="77777777" w:rsidTr="006E33BE">
        <w:tc>
          <w:tcPr>
            <w:tcW w:w="10206" w:type="dxa"/>
            <w:gridSpan w:val="2"/>
            <w:shd w:val="clear" w:color="auto" w:fill="E7E6E6" w:themeFill="background2"/>
          </w:tcPr>
          <w:p w14:paraId="368877FA" w14:textId="77777777" w:rsidR="008E278B" w:rsidRPr="00C0692F" w:rsidRDefault="008E278B" w:rsidP="006E33BE">
            <w:pPr>
              <w:rPr>
                <w:bCs/>
              </w:rPr>
            </w:pPr>
            <w:r w:rsidRPr="00C0692F">
              <w:rPr>
                <w:b/>
                <w:bCs/>
              </w:rPr>
              <w:t>Carga Horária:</w:t>
            </w:r>
            <w:r w:rsidRPr="00C0692F">
              <w:rPr>
                <w:bCs/>
              </w:rPr>
              <w:t xml:space="preserve"> </w:t>
            </w:r>
            <w:r>
              <w:rPr>
                <w:bCs/>
              </w:rPr>
              <w:t>36</w:t>
            </w:r>
            <w:r w:rsidRPr="00C0692F">
              <w:rPr>
                <w:bCs/>
              </w:rPr>
              <w:t>h</w:t>
            </w:r>
          </w:p>
        </w:tc>
      </w:tr>
      <w:tr w:rsidR="008E278B" w:rsidRPr="00806C1A" w14:paraId="5F15E59B" w14:textId="77777777" w:rsidTr="006E33BE">
        <w:tc>
          <w:tcPr>
            <w:tcW w:w="10206" w:type="dxa"/>
            <w:gridSpan w:val="2"/>
            <w:shd w:val="clear" w:color="auto" w:fill="E7E6E6" w:themeFill="background2"/>
          </w:tcPr>
          <w:p w14:paraId="4EBADF27" w14:textId="77777777" w:rsidR="008E278B" w:rsidRPr="00E514F0" w:rsidRDefault="008E278B" w:rsidP="006E33BE">
            <w:pPr>
              <w:rPr>
                <w:b/>
                <w:bCs/>
              </w:rPr>
            </w:pPr>
            <w:r w:rsidRPr="00E514F0">
              <w:rPr>
                <w:b/>
                <w:bCs/>
              </w:rPr>
              <w:t xml:space="preserve">Função: </w:t>
            </w:r>
          </w:p>
          <w:p w14:paraId="720FB168" w14:textId="77777777" w:rsidR="008E278B" w:rsidRPr="00806C1A" w:rsidRDefault="008E278B" w:rsidP="006E33BE">
            <w:pPr>
              <w:jc w:val="both"/>
              <w:rPr>
                <w:bCs/>
              </w:rPr>
            </w:pPr>
            <w:r>
              <w:t>F.2 : Prestar assessoria de segurança e saúde no ambiente do trabalho, de acordo com normas regulamentadoras, princípios de higiene ocupacional, responsabilidade social, sustentabilidade e promoção à saúde do trabalhador</w:t>
            </w:r>
          </w:p>
        </w:tc>
      </w:tr>
      <w:tr w:rsidR="008E278B" w:rsidRPr="00853135" w14:paraId="00420AA7" w14:textId="77777777" w:rsidTr="006E33BE">
        <w:tc>
          <w:tcPr>
            <w:tcW w:w="10206" w:type="dxa"/>
            <w:gridSpan w:val="2"/>
            <w:shd w:val="clear" w:color="auto" w:fill="E7E6E6" w:themeFill="background2"/>
          </w:tcPr>
          <w:p w14:paraId="66164AD7" w14:textId="77777777" w:rsidR="008E278B" w:rsidRPr="00853135" w:rsidRDefault="008E278B" w:rsidP="006E33BE">
            <w:pPr>
              <w:adjustRightInd w:val="0"/>
              <w:jc w:val="both"/>
            </w:pPr>
            <w:r w:rsidRPr="00853135">
              <w:rPr>
                <w:b/>
                <w:bCs/>
              </w:rPr>
              <w:t>Objetivo Geral:</w:t>
            </w:r>
            <w:r w:rsidRPr="00853135">
              <w:t xml:space="preserve"> </w:t>
            </w:r>
            <w:r>
              <w:t>Desenvolver capacidades técnicas e socioemocionais necessárias a prestação de assessoria e consultoria em Saúde e Segurança do Trabalho, adequadas a diferentes situações profissionais</w:t>
            </w:r>
          </w:p>
        </w:tc>
      </w:tr>
      <w:tr w:rsidR="008E278B" w:rsidRPr="00E514F0" w14:paraId="7B9C14C0" w14:textId="77777777" w:rsidTr="006E33BE">
        <w:tc>
          <w:tcPr>
            <w:tcW w:w="10206" w:type="dxa"/>
            <w:gridSpan w:val="2"/>
            <w:shd w:val="clear" w:color="auto" w:fill="E7E6E6"/>
          </w:tcPr>
          <w:p w14:paraId="009F5568"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1CF3D9E1" w14:textId="77777777" w:rsidTr="006E33BE">
        <w:tc>
          <w:tcPr>
            <w:tcW w:w="5103" w:type="dxa"/>
            <w:shd w:val="clear" w:color="auto" w:fill="E7E6E6"/>
          </w:tcPr>
          <w:p w14:paraId="2DD50B24"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611926D6"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70161FA4" w14:textId="77777777" w:rsidTr="006E33BE">
        <w:tc>
          <w:tcPr>
            <w:tcW w:w="5103" w:type="dxa"/>
          </w:tcPr>
          <w:p w14:paraId="51FA430F" w14:textId="77777777" w:rsidR="008E278B" w:rsidRDefault="008E278B" w:rsidP="00884023">
            <w:pPr>
              <w:numPr>
                <w:ilvl w:val="0"/>
                <w:numId w:val="35"/>
              </w:numPr>
              <w:spacing w:after="160"/>
              <w:ind w:left="344"/>
              <w:contextualSpacing/>
              <w:jc w:val="both"/>
              <w:textAlignment w:val="baseline"/>
            </w:pPr>
            <w:r>
              <w:t>Consolidar as informações obtidas para elaboração do diagnóstico</w:t>
            </w:r>
          </w:p>
          <w:p w14:paraId="08EB8ABE"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 demanda</w:t>
            </w:r>
          </w:p>
          <w:p w14:paraId="4F364AE7" w14:textId="77777777" w:rsidR="008E278B" w:rsidRDefault="008E278B" w:rsidP="00884023">
            <w:pPr>
              <w:numPr>
                <w:ilvl w:val="0"/>
                <w:numId w:val="35"/>
              </w:numPr>
              <w:spacing w:after="160"/>
              <w:ind w:left="344"/>
              <w:contextualSpacing/>
              <w:jc w:val="both"/>
              <w:textAlignment w:val="baseline"/>
            </w:pPr>
            <w:r>
              <w:t>Interpretar os dados das notificações e autos de infrações para análise da demanda</w:t>
            </w:r>
          </w:p>
          <w:p w14:paraId="70E45C60" w14:textId="77777777" w:rsidR="008E278B" w:rsidRDefault="008E278B" w:rsidP="00884023">
            <w:pPr>
              <w:numPr>
                <w:ilvl w:val="0"/>
                <w:numId w:val="35"/>
              </w:numPr>
              <w:spacing w:after="160"/>
              <w:ind w:left="344"/>
              <w:contextualSpacing/>
              <w:jc w:val="both"/>
              <w:textAlignment w:val="baseline"/>
            </w:pPr>
            <w:r>
              <w:t>Identificar legislação, normas e notas técnicas aplicáveis a demanda</w:t>
            </w:r>
          </w:p>
          <w:p w14:paraId="03B8D4A0" w14:textId="77777777" w:rsidR="008E278B" w:rsidRDefault="008E278B" w:rsidP="00884023">
            <w:pPr>
              <w:numPr>
                <w:ilvl w:val="0"/>
                <w:numId w:val="35"/>
              </w:numPr>
              <w:spacing w:after="160"/>
              <w:ind w:left="344"/>
              <w:contextualSpacing/>
              <w:jc w:val="both"/>
              <w:textAlignment w:val="baseline"/>
            </w:pPr>
            <w:r>
              <w:t>Aplicar legislação, normas e notas técnicas referentes a acidentes e doenças ocupacionais para análise da demanda</w:t>
            </w:r>
          </w:p>
          <w:p w14:paraId="64C1BA71" w14:textId="77777777" w:rsidR="008E278B" w:rsidRDefault="008E278B" w:rsidP="00884023">
            <w:pPr>
              <w:numPr>
                <w:ilvl w:val="0"/>
                <w:numId w:val="35"/>
              </w:numPr>
              <w:spacing w:after="160"/>
              <w:ind w:left="344"/>
              <w:contextualSpacing/>
              <w:jc w:val="both"/>
              <w:textAlignment w:val="baseline"/>
            </w:pPr>
            <w:r>
              <w:t>Interpretar os dados do histórico, resultados de investigação de acidentes, incidentes e doenças ocupacionais para definir as prioridades conforme a demanda.</w:t>
            </w:r>
          </w:p>
          <w:p w14:paraId="771A635B" w14:textId="77777777" w:rsidR="008E278B" w:rsidRDefault="008E278B" w:rsidP="00884023">
            <w:pPr>
              <w:numPr>
                <w:ilvl w:val="0"/>
                <w:numId w:val="35"/>
              </w:numPr>
              <w:spacing w:after="160"/>
              <w:ind w:left="344"/>
              <w:contextualSpacing/>
              <w:jc w:val="both"/>
              <w:textAlignment w:val="baseline"/>
            </w:pPr>
            <w:r>
              <w:t xml:space="preserve">Identificar nas avaliações quais agentes apresentam resultado acima do limite de tolerância para análise da demanda </w:t>
            </w:r>
          </w:p>
          <w:p w14:paraId="4A627FE3" w14:textId="77777777" w:rsidR="008E278B" w:rsidRDefault="008E278B" w:rsidP="00884023">
            <w:pPr>
              <w:numPr>
                <w:ilvl w:val="0"/>
                <w:numId w:val="35"/>
              </w:numPr>
              <w:spacing w:after="160"/>
              <w:ind w:left="344"/>
              <w:contextualSpacing/>
              <w:jc w:val="both"/>
              <w:textAlignment w:val="baseline"/>
            </w:pPr>
            <w:r>
              <w:t xml:space="preserve">Correlacionar os itens exigidos na legislação, normas e notas técnicas para análise da demanda </w:t>
            </w:r>
          </w:p>
          <w:p w14:paraId="3FD0FB9C" w14:textId="77777777" w:rsidR="008E278B" w:rsidRDefault="008E278B" w:rsidP="00884023">
            <w:pPr>
              <w:numPr>
                <w:ilvl w:val="0"/>
                <w:numId w:val="35"/>
              </w:numPr>
              <w:spacing w:after="160"/>
              <w:ind w:left="344"/>
              <w:contextualSpacing/>
              <w:jc w:val="both"/>
              <w:textAlignment w:val="baseline"/>
            </w:pPr>
            <w:r>
              <w:t>Correlacionar os resultados obtidos na avaliação quantitativa com os padrões estabelecidos na legislação</w:t>
            </w:r>
          </w:p>
          <w:p w14:paraId="4F5168D6" w14:textId="77777777" w:rsidR="008E278B" w:rsidRDefault="008E278B" w:rsidP="00884023">
            <w:pPr>
              <w:numPr>
                <w:ilvl w:val="0"/>
                <w:numId w:val="35"/>
              </w:numPr>
              <w:spacing w:after="160"/>
              <w:ind w:left="344"/>
              <w:contextualSpacing/>
              <w:jc w:val="both"/>
              <w:textAlignment w:val="baseline"/>
            </w:pPr>
            <w:r>
              <w:t xml:space="preserve">Identificar a descrição das funções e atribuições desempenhadas na empresa </w:t>
            </w:r>
          </w:p>
          <w:p w14:paraId="012FB96E" w14:textId="77777777" w:rsidR="008E278B" w:rsidRDefault="008E278B" w:rsidP="00884023">
            <w:pPr>
              <w:numPr>
                <w:ilvl w:val="0"/>
                <w:numId w:val="35"/>
              </w:numPr>
              <w:spacing w:after="160"/>
              <w:ind w:left="344"/>
              <w:contextualSpacing/>
              <w:jc w:val="both"/>
              <w:textAlignment w:val="baseline"/>
            </w:pPr>
            <w:r>
              <w:t xml:space="preserve">Correlacionar os itens identificados nas auditorias em saúde, segurança e meio ambiente do trabalho com os requisitos estabelecidos em normatizações internas e ou externas </w:t>
            </w:r>
          </w:p>
          <w:p w14:paraId="1EE962B7" w14:textId="77777777" w:rsidR="008E278B" w:rsidRDefault="008E278B" w:rsidP="00884023">
            <w:pPr>
              <w:numPr>
                <w:ilvl w:val="0"/>
                <w:numId w:val="35"/>
              </w:numPr>
              <w:spacing w:after="160"/>
              <w:ind w:left="344"/>
              <w:contextualSpacing/>
              <w:jc w:val="both"/>
              <w:textAlignment w:val="baseline"/>
            </w:pPr>
            <w:r>
              <w:t xml:space="preserve">Aplicaras técnicas de registro disponibilizadas pela empresa </w:t>
            </w:r>
          </w:p>
          <w:p w14:paraId="7A7CD155" w14:textId="77777777" w:rsidR="008E278B" w:rsidRDefault="008E278B" w:rsidP="00884023">
            <w:pPr>
              <w:numPr>
                <w:ilvl w:val="0"/>
                <w:numId w:val="35"/>
              </w:numPr>
              <w:spacing w:after="160"/>
              <w:ind w:left="344"/>
              <w:contextualSpacing/>
              <w:jc w:val="both"/>
              <w:textAlignment w:val="baseline"/>
            </w:pPr>
            <w:r>
              <w:lastRenderedPageBreak/>
              <w:t>Interpretar os dados dos relatórios de auditorias e documentos técnicos para análise da demanda</w:t>
            </w:r>
          </w:p>
          <w:p w14:paraId="2177A0D4" w14:textId="77777777" w:rsidR="008E278B" w:rsidRDefault="008E278B" w:rsidP="00884023">
            <w:pPr>
              <w:numPr>
                <w:ilvl w:val="0"/>
                <w:numId w:val="35"/>
              </w:numPr>
              <w:spacing w:after="160"/>
              <w:ind w:left="344"/>
              <w:contextualSpacing/>
              <w:jc w:val="both"/>
              <w:textAlignment w:val="baseline"/>
            </w:pPr>
            <w:r>
              <w:t xml:space="preserve">Cumprir normas e procedimentos de segurança estabelecidos pela empresa para realização das atividades de inspeção, a fim de garantir a saúde e integridade física </w:t>
            </w:r>
          </w:p>
          <w:p w14:paraId="0561B950" w14:textId="77777777" w:rsidR="008E278B" w:rsidRDefault="008E278B" w:rsidP="00884023">
            <w:pPr>
              <w:numPr>
                <w:ilvl w:val="0"/>
                <w:numId w:val="35"/>
              </w:numPr>
              <w:spacing w:after="160"/>
              <w:ind w:left="344"/>
              <w:contextualSpacing/>
              <w:jc w:val="both"/>
              <w:textAlignment w:val="baseline"/>
            </w:pPr>
            <w:r>
              <w:t xml:space="preserve">Identificar os fluxos operacionais da empresa </w:t>
            </w:r>
          </w:p>
          <w:p w14:paraId="110EF2CE" w14:textId="77777777" w:rsidR="008E278B" w:rsidRDefault="008E278B" w:rsidP="00884023">
            <w:pPr>
              <w:numPr>
                <w:ilvl w:val="0"/>
                <w:numId w:val="35"/>
              </w:numPr>
              <w:spacing w:after="160"/>
              <w:ind w:left="344"/>
              <w:contextualSpacing/>
              <w:jc w:val="both"/>
              <w:textAlignment w:val="baseline"/>
            </w:pPr>
            <w:r>
              <w:t xml:space="preserve">Correlacionar as diretrizes de segurança do trabalho descritas nos procedimentos com as atividades desenvolvidas no ambiente laboral </w:t>
            </w:r>
          </w:p>
          <w:p w14:paraId="058579EB" w14:textId="77777777" w:rsidR="008E278B" w:rsidRDefault="008E278B" w:rsidP="00884023">
            <w:pPr>
              <w:numPr>
                <w:ilvl w:val="0"/>
                <w:numId w:val="35"/>
              </w:numPr>
              <w:spacing w:after="160"/>
              <w:ind w:left="344"/>
              <w:contextualSpacing/>
              <w:jc w:val="both"/>
              <w:textAlignment w:val="baseline"/>
            </w:pPr>
            <w:r>
              <w:t xml:space="preserve">Identificar legislação, normas e notas técnicas aplicáveis ao ramo de atuação e ou atividade do local a ser inspecionado </w:t>
            </w:r>
          </w:p>
          <w:p w14:paraId="6CA2DEDF" w14:textId="77777777" w:rsidR="008E278B" w:rsidRDefault="008E278B" w:rsidP="00884023">
            <w:pPr>
              <w:numPr>
                <w:ilvl w:val="0"/>
                <w:numId w:val="35"/>
              </w:numPr>
              <w:spacing w:after="160"/>
              <w:ind w:left="344"/>
              <w:contextualSpacing/>
              <w:jc w:val="both"/>
              <w:textAlignment w:val="baseline"/>
            </w:pPr>
            <w:r>
              <w:t>Correlacionar os itens exigidos na legislação, normas e notas técnicas ao ramo de atuação e ou atividade da empresa para análise da demanda</w:t>
            </w:r>
          </w:p>
          <w:p w14:paraId="3F4CFB2F" w14:textId="77777777" w:rsidR="008E278B" w:rsidRDefault="008E278B" w:rsidP="00884023">
            <w:pPr>
              <w:numPr>
                <w:ilvl w:val="0"/>
                <w:numId w:val="35"/>
              </w:numPr>
              <w:spacing w:after="160"/>
              <w:ind w:left="344"/>
              <w:contextualSpacing/>
              <w:jc w:val="both"/>
              <w:textAlignment w:val="baseline"/>
            </w:pPr>
            <w:r>
              <w:t xml:space="preserve">Identificar novas tecnologias inerentes a prevenção da saúde e segurança do Trabalho </w:t>
            </w:r>
          </w:p>
          <w:p w14:paraId="074D22C1" w14:textId="77777777" w:rsidR="008E278B" w:rsidRDefault="008E278B" w:rsidP="00884023">
            <w:pPr>
              <w:numPr>
                <w:ilvl w:val="0"/>
                <w:numId w:val="35"/>
              </w:numPr>
              <w:spacing w:after="160"/>
              <w:ind w:left="344"/>
              <w:contextualSpacing/>
              <w:jc w:val="both"/>
              <w:textAlignment w:val="baseline"/>
            </w:pPr>
            <w:r>
              <w:t xml:space="preserve">Correlacionar os valores de novas aquisições com o orçamento disponível para ações de prevenção e ou de correção da saúde e segurança do Trabalho </w:t>
            </w:r>
          </w:p>
          <w:p w14:paraId="353AF013" w14:textId="77777777" w:rsidR="008E278B" w:rsidRDefault="008E278B" w:rsidP="00884023">
            <w:pPr>
              <w:numPr>
                <w:ilvl w:val="0"/>
                <w:numId w:val="35"/>
              </w:numPr>
              <w:spacing w:after="160"/>
              <w:ind w:left="344"/>
              <w:contextualSpacing/>
              <w:jc w:val="both"/>
              <w:textAlignment w:val="baseline"/>
            </w:pPr>
            <w:r>
              <w:t xml:space="preserve">Identificar legislação, normas e notas técnicas aplicáveis a demanda </w:t>
            </w:r>
          </w:p>
          <w:p w14:paraId="3118D7F4" w14:textId="77777777" w:rsidR="008E278B" w:rsidRDefault="008E278B" w:rsidP="00884023">
            <w:pPr>
              <w:numPr>
                <w:ilvl w:val="0"/>
                <w:numId w:val="35"/>
              </w:numPr>
              <w:spacing w:after="160"/>
              <w:ind w:left="344"/>
              <w:contextualSpacing/>
              <w:jc w:val="both"/>
              <w:textAlignment w:val="baseline"/>
            </w:pPr>
            <w:r>
              <w:t xml:space="preserve">Identificar eventuais penalidades por ocasião do não atendimento às exigências legais </w:t>
            </w:r>
          </w:p>
          <w:p w14:paraId="21217752" w14:textId="77777777" w:rsidR="008E278B" w:rsidRDefault="008E278B" w:rsidP="00884023">
            <w:pPr>
              <w:numPr>
                <w:ilvl w:val="0"/>
                <w:numId w:val="35"/>
              </w:numPr>
              <w:spacing w:after="160"/>
              <w:ind w:left="344"/>
              <w:contextualSpacing/>
              <w:jc w:val="both"/>
              <w:textAlignment w:val="baseline"/>
            </w:pPr>
            <w:r>
              <w:t>Identificar a relação de custo x benefício dos bens e serviços associados à saúde e segurança do Trabalho</w:t>
            </w:r>
          </w:p>
          <w:p w14:paraId="1BEB49CD" w14:textId="77777777" w:rsidR="008E278B" w:rsidRDefault="008E278B" w:rsidP="00884023">
            <w:pPr>
              <w:numPr>
                <w:ilvl w:val="0"/>
                <w:numId w:val="35"/>
              </w:numPr>
              <w:spacing w:after="160"/>
              <w:ind w:left="344"/>
              <w:contextualSpacing/>
              <w:jc w:val="both"/>
              <w:textAlignment w:val="baseline"/>
            </w:pPr>
            <w:r>
              <w:t xml:space="preserve">Elaborar proposta orçamentária de serviços para atendimento da demanda </w:t>
            </w:r>
          </w:p>
          <w:p w14:paraId="2C7AFC1D" w14:textId="77777777" w:rsidR="008E278B" w:rsidRDefault="008E278B" w:rsidP="00884023">
            <w:pPr>
              <w:numPr>
                <w:ilvl w:val="0"/>
                <w:numId w:val="35"/>
              </w:numPr>
              <w:spacing w:after="160"/>
              <w:ind w:left="344"/>
              <w:contextualSpacing/>
              <w:jc w:val="both"/>
              <w:textAlignment w:val="baseline"/>
            </w:pPr>
            <w:r>
              <w:t xml:space="preserve">Interpretar os dados fornecidos pelo diagnóstico para elaboração do relatório do serviço de assessoria </w:t>
            </w:r>
          </w:p>
          <w:p w14:paraId="0526B8AF" w14:textId="77777777" w:rsidR="008E278B" w:rsidRDefault="008E278B" w:rsidP="00884023">
            <w:pPr>
              <w:numPr>
                <w:ilvl w:val="0"/>
                <w:numId w:val="35"/>
              </w:numPr>
              <w:spacing w:after="160"/>
              <w:ind w:left="344"/>
              <w:contextualSpacing/>
              <w:jc w:val="both"/>
              <w:textAlignment w:val="baseline"/>
            </w:pPr>
            <w:r>
              <w:t xml:space="preserve">Correlacionar os itens exigidos na legislação, normas e notas técnicas para elaboração do relatório do serviço de assessoria </w:t>
            </w:r>
          </w:p>
          <w:p w14:paraId="3987C460" w14:textId="77777777" w:rsidR="008E278B" w:rsidRDefault="008E278B" w:rsidP="00884023">
            <w:pPr>
              <w:numPr>
                <w:ilvl w:val="0"/>
                <w:numId w:val="35"/>
              </w:numPr>
              <w:spacing w:after="160"/>
              <w:ind w:left="344"/>
              <w:contextualSpacing/>
              <w:jc w:val="both"/>
              <w:textAlignment w:val="baseline"/>
            </w:pPr>
            <w:r>
              <w:t xml:space="preserve">Avaliar a necessidade de alteração e ou complementação das diretrizes de segurança do trabalho estabelecidas nos procedimentos operacionais e de emergência </w:t>
            </w:r>
          </w:p>
          <w:p w14:paraId="2885768F" w14:textId="77777777" w:rsidR="008E278B" w:rsidRPr="00E514F0" w:rsidRDefault="008E278B" w:rsidP="00884023">
            <w:pPr>
              <w:numPr>
                <w:ilvl w:val="0"/>
                <w:numId w:val="35"/>
              </w:numPr>
              <w:spacing w:after="160"/>
              <w:ind w:left="344"/>
              <w:contextualSpacing/>
              <w:jc w:val="both"/>
              <w:textAlignment w:val="baseline"/>
            </w:pPr>
            <w:r>
              <w:t>Correlacionar os valores de novas aquisições com o orçamento disponível para ações de prevenção e ou de correção da saúde e segurança do Trabalho</w:t>
            </w:r>
          </w:p>
        </w:tc>
        <w:tc>
          <w:tcPr>
            <w:tcW w:w="5103" w:type="dxa"/>
          </w:tcPr>
          <w:p w14:paraId="23222411" w14:textId="77777777" w:rsidR="008E278B" w:rsidRDefault="008E278B" w:rsidP="006E33BE">
            <w:pPr>
              <w:spacing w:after="160"/>
              <w:ind w:left="-16"/>
              <w:contextualSpacing/>
              <w:jc w:val="both"/>
              <w:textAlignment w:val="baseline"/>
            </w:pPr>
            <w:r>
              <w:lastRenderedPageBreak/>
              <w:t xml:space="preserve">1 ASSESSORIA E CONSULTORIA TÉCNICA EM SEGURANÇA E SAÚDE NO TRABALHO </w:t>
            </w:r>
          </w:p>
          <w:p w14:paraId="6FCE6B07" w14:textId="77777777" w:rsidR="008E278B" w:rsidRDefault="008E278B" w:rsidP="006E33BE">
            <w:pPr>
              <w:spacing w:after="160"/>
              <w:ind w:left="-16"/>
              <w:contextualSpacing/>
              <w:jc w:val="both"/>
              <w:textAlignment w:val="baseline"/>
            </w:pPr>
            <w:r>
              <w:t xml:space="preserve">1.1 Definições </w:t>
            </w:r>
          </w:p>
          <w:p w14:paraId="5CECD6FD" w14:textId="77777777" w:rsidR="008E278B" w:rsidRDefault="008E278B" w:rsidP="006E33BE">
            <w:pPr>
              <w:spacing w:after="160"/>
              <w:ind w:left="-16"/>
              <w:contextualSpacing/>
              <w:jc w:val="both"/>
              <w:textAlignment w:val="baseline"/>
            </w:pPr>
            <w:r>
              <w:t xml:space="preserve">1.2 Tipos </w:t>
            </w:r>
          </w:p>
          <w:p w14:paraId="05009409" w14:textId="77777777" w:rsidR="008E278B" w:rsidRDefault="008E278B" w:rsidP="006E33BE">
            <w:pPr>
              <w:spacing w:after="160"/>
              <w:ind w:left="-16"/>
              <w:contextualSpacing/>
              <w:jc w:val="both"/>
              <w:textAlignment w:val="baseline"/>
            </w:pPr>
            <w:r>
              <w:t xml:space="preserve">1.3 Objetivo </w:t>
            </w:r>
          </w:p>
          <w:p w14:paraId="023BD4DF" w14:textId="77777777" w:rsidR="008E278B" w:rsidRDefault="008E278B" w:rsidP="006E33BE">
            <w:pPr>
              <w:spacing w:after="160"/>
              <w:ind w:left="-16"/>
              <w:contextualSpacing/>
              <w:jc w:val="both"/>
              <w:textAlignment w:val="baseline"/>
            </w:pPr>
            <w:r>
              <w:t xml:space="preserve">1.4 Perfil do assessor\ consultor </w:t>
            </w:r>
          </w:p>
          <w:p w14:paraId="4C6219F2" w14:textId="77777777" w:rsidR="008E278B" w:rsidRDefault="008E278B" w:rsidP="006E33BE">
            <w:pPr>
              <w:spacing w:after="160"/>
              <w:ind w:left="-16"/>
              <w:contextualSpacing/>
              <w:jc w:val="both"/>
              <w:textAlignment w:val="baseline"/>
            </w:pPr>
            <w:r>
              <w:t xml:space="preserve">1.5 Abordagem Consultiva </w:t>
            </w:r>
          </w:p>
          <w:p w14:paraId="6A8A35D3" w14:textId="77777777" w:rsidR="008E278B" w:rsidRDefault="008E278B" w:rsidP="006E33BE">
            <w:pPr>
              <w:spacing w:after="160"/>
              <w:ind w:left="-16"/>
              <w:contextualSpacing/>
              <w:jc w:val="both"/>
              <w:textAlignment w:val="baseline"/>
            </w:pPr>
          </w:p>
          <w:p w14:paraId="533FD97C" w14:textId="77777777" w:rsidR="008E278B" w:rsidRDefault="008E278B" w:rsidP="006E33BE">
            <w:pPr>
              <w:spacing w:after="160"/>
              <w:ind w:left="-16"/>
              <w:contextualSpacing/>
              <w:jc w:val="both"/>
              <w:textAlignment w:val="baseline"/>
            </w:pPr>
            <w:r>
              <w:t xml:space="preserve">2 NORMAS E LEGISLAÇÕES APLICADAS </w:t>
            </w:r>
          </w:p>
          <w:p w14:paraId="53875139" w14:textId="77777777" w:rsidR="008E278B" w:rsidRDefault="008E278B" w:rsidP="006E33BE">
            <w:pPr>
              <w:spacing w:after="160"/>
              <w:ind w:left="-16"/>
              <w:contextualSpacing/>
              <w:jc w:val="both"/>
              <w:textAlignment w:val="baseline"/>
            </w:pPr>
            <w:r>
              <w:t xml:space="preserve">2.1 Vistoria </w:t>
            </w:r>
          </w:p>
          <w:p w14:paraId="0943D61F" w14:textId="77777777" w:rsidR="008E278B" w:rsidRDefault="008E278B" w:rsidP="006E33BE">
            <w:pPr>
              <w:spacing w:after="160"/>
              <w:ind w:left="-16"/>
              <w:contextualSpacing/>
              <w:jc w:val="both"/>
              <w:textAlignment w:val="baseline"/>
            </w:pPr>
            <w:r>
              <w:t xml:space="preserve">2.2 Auto de Infração – NR28 </w:t>
            </w:r>
          </w:p>
          <w:p w14:paraId="0A7A11A5" w14:textId="77777777" w:rsidR="008E278B" w:rsidRDefault="008E278B" w:rsidP="006E33BE">
            <w:pPr>
              <w:spacing w:after="160"/>
              <w:ind w:left="-16"/>
              <w:contextualSpacing/>
              <w:jc w:val="both"/>
              <w:textAlignment w:val="baseline"/>
            </w:pPr>
            <w:r>
              <w:t xml:space="preserve">2.3 Embargos e Interdição – NR 03 </w:t>
            </w:r>
          </w:p>
          <w:p w14:paraId="0803AB21" w14:textId="77777777" w:rsidR="008E278B" w:rsidRDefault="008E278B" w:rsidP="006E33BE">
            <w:pPr>
              <w:spacing w:after="160"/>
              <w:ind w:left="-16"/>
              <w:contextualSpacing/>
              <w:jc w:val="both"/>
              <w:textAlignment w:val="baseline"/>
            </w:pPr>
            <w:r>
              <w:t xml:space="preserve">2.4 Termo de Ajuste de Conduta – TAC </w:t>
            </w:r>
          </w:p>
          <w:p w14:paraId="0FC8CFB5" w14:textId="77777777" w:rsidR="008E278B" w:rsidRDefault="008E278B" w:rsidP="006E33BE">
            <w:pPr>
              <w:spacing w:after="160"/>
              <w:ind w:left="-16"/>
              <w:contextualSpacing/>
              <w:jc w:val="both"/>
              <w:textAlignment w:val="baseline"/>
            </w:pPr>
            <w:r>
              <w:t xml:space="preserve">2.5 Perícias </w:t>
            </w:r>
          </w:p>
          <w:p w14:paraId="25D50781" w14:textId="77777777" w:rsidR="008E278B" w:rsidRDefault="008E278B" w:rsidP="006E33BE">
            <w:pPr>
              <w:spacing w:after="160"/>
              <w:ind w:left="-16"/>
              <w:contextualSpacing/>
              <w:jc w:val="both"/>
              <w:textAlignment w:val="baseline"/>
            </w:pPr>
          </w:p>
          <w:p w14:paraId="788DB4E7" w14:textId="77777777" w:rsidR="008E278B" w:rsidRDefault="008E278B" w:rsidP="006E33BE">
            <w:pPr>
              <w:spacing w:after="160"/>
              <w:ind w:left="-16"/>
              <w:contextualSpacing/>
              <w:jc w:val="both"/>
              <w:textAlignment w:val="baseline"/>
            </w:pPr>
            <w:r>
              <w:t xml:space="preserve">3 PLANEJAMENTO DA ASSESSORIA/CONSULTORIA </w:t>
            </w:r>
          </w:p>
          <w:p w14:paraId="6F620856" w14:textId="77777777" w:rsidR="008E278B" w:rsidRDefault="008E278B" w:rsidP="006E33BE">
            <w:pPr>
              <w:spacing w:after="160"/>
              <w:ind w:left="-16"/>
              <w:contextualSpacing/>
              <w:jc w:val="both"/>
              <w:textAlignment w:val="baseline"/>
            </w:pPr>
            <w:r>
              <w:t xml:space="preserve">3.1 Definição de Escopo </w:t>
            </w:r>
          </w:p>
          <w:p w14:paraId="1EE6C65A" w14:textId="77777777" w:rsidR="008E278B" w:rsidRDefault="008E278B" w:rsidP="006E33BE">
            <w:pPr>
              <w:spacing w:after="160"/>
              <w:ind w:left="-16"/>
              <w:contextualSpacing/>
              <w:jc w:val="both"/>
              <w:textAlignment w:val="baseline"/>
            </w:pPr>
            <w:r>
              <w:t xml:space="preserve">3.2 Elaboração de proposta comercial </w:t>
            </w:r>
          </w:p>
          <w:p w14:paraId="16542EF5" w14:textId="77777777" w:rsidR="008E278B" w:rsidRDefault="008E278B" w:rsidP="006E33BE">
            <w:pPr>
              <w:spacing w:after="160"/>
              <w:ind w:left="-16"/>
              <w:contextualSpacing/>
              <w:jc w:val="both"/>
              <w:textAlignment w:val="baseline"/>
            </w:pPr>
            <w:r>
              <w:t xml:space="preserve">3.3 Precificação / Custos </w:t>
            </w:r>
          </w:p>
          <w:p w14:paraId="369A32B0" w14:textId="77777777" w:rsidR="008E278B" w:rsidRDefault="008E278B" w:rsidP="006E33BE">
            <w:pPr>
              <w:spacing w:after="160"/>
              <w:ind w:left="-16"/>
              <w:contextualSpacing/>
              <w:jc w:val="both"/>
              <w:textAlignment w:val="baseline"/>
            </w:pPr>
            <w:r>
              <w:t xml:space="preserve">3.4 Cronograma </w:t>
            </w:r>
          </w:p>
          <w:p w14:paraId="549760EE" w14:textId="77777777" w:rsidR="008E278B" w:rsidRDefault="008E278B" w:rsidP="006E33BE">
            <w:pPr>
              <w:spacing w:after="160"/>
              <w:ind w:left="-16"/>
              <w:contextualSpacing/>
              <w:jc w:val="both"/>
              <w:textAlignment w:val="baseline"/>
            </w:pPr>
            <w:r>
              <w:t xml:space="preserve">3.5 Análise da Demanda </w:t>
            </w:r>
          </w:p>
          <w:p w14:paraId="4E6E5FE1" w14:textId="77777777" w:rsidR="008E278B" w:rsidRDefault="008E278B" w:rsidP="006E33BE">
            <w:pPr>
              <w:spacing w:after="160"/>
              <w:ind w:left="-16"/>
              <w:contextualSpacing/>
              <w:jc w:val="both"/>
              <w:textAlignment w:val="baseline"/>
            </w:pPr>
          </w:p>
          <w:p w14:paraId="7B611745" w14:textId="77777777" w:rsidR="008E278B" w:rsidRDefault="008E278B" w:rsidP="006E33BE">
            <w:pPr>
              <w:spacing w:after="160"/>
              <w:ind w:left="-16"/>
              <w:contextualSpacing/>
              <w:jc w:val="both"/>
              <w:textAlignment w:val="baseline"/>
            </w:pPr>
            <w:r>
              <w:t>4 EXECUÇÃO DA CONSULTORIA</w:t>
            </w:r>
          </w:p>
          <w:p w14:paraId="56C6BEC8" w14:textId="77777777" w:rsidR="008E278B" w:rsidRDefault="008E278B" w:rsidP="006E33BE">
            <w:pPr>
              <w:spacing w:after="160"/>
              <w:ind w:left="-16"/>
              <w:contextualSpacing/>
              <w:jc w:val="both"/>
              <w:textAlignment w:val="baseline"/>
            </w:pPr>
            <w:r>
              <w:t xml:space="preserve">4.1 Apresentação das etapas da consultoria </w:t>
            </w:r>
          </w:p>
          <w:p w14:paraId="2191DD4B" w14:textId="77777777" w:rsidR="008E278B" w:rsidRDefault="008E278B" w:rsidP="006E33BE">
            <w:pPr>
              <w:spacing w:after="160"/>
              <w:ind w:left="-16"/>
              <w:contextualSpacing/>
              <w:jc w:val="both"/>
              <w:textAlignment w:val="baseline"/>
            </w:pPr>
            <w:r>
              <w:t xml:space="preserve">4.2 Visita dos ambientes e Coleta de evidências </w:t>
            </w:r>
          </w:p>
          <w:p w14:paraId="73E34987" w14:textId="77777777" w:rsidR="008E278B" w:rsidRDefault="008E278B" w:rsidP="006E33BE">
            <w:pPr>
              <w:spacing w:after="160"/>
              <w:ind w:left="-16"/>
              <w:contextualSpacing/>
              <w:jc w:val="both"/>
              <w:textAlignment w:val="baseline"/>
            </w:pPr>
            <w:r>
              <w:t xml:space="preserve">4.3 Relatório final da Consultoria </w:t>
            </w:r>
          </w:p>
          <w:p w14:paraId="7188C497" w14:textId="77777777" w:rsidR="008E278B" w:rsidRDefault="008E278B" w:rsidP="006E33BE">
            <w:pPr>
              <w:spacing w:after="160"/>
              <w:ind w:left="-16"/>
              <w:contextualSpacing/>
              <w:jc w:val="both"/>
              <w:textAlignment w:val="baseline"/>
            </w:pPr>
            <w:r>
              <w:t xml:space="preserve">4.4 Reunião de entrega do Relatório </w:t>
            </w:r>
          </w:p>
          <w:p w14:paraId="26EABB22" w14:textId="77777777" w:rsidR="008E278B" w:rsidRDefault="008E278B" w:rsidP="006E33BE">
            <w:pPr>
              <w:spacing w:after="160"/>
              <w:ind w:left="-16"/>
              <w:contextualSpacing/>
              <w:jc w:val="both"/>
              <w:textAlignment w:val="baseline"/>
            </w:pPr>
          </w:p>
          <w:p w14:paraId="1619DEF2" w14:textId="77777777" w:rsidR="008E278B" w:rsidRDefault="008E278B" w:rsidP="006E33BE">
            <w:pPr>
              <w:spacing w:after="160"/>
              <w:ind w:left="-16"/>
              <w:contextualSpacing/>
              <w:jc w:val="both"/>
              <w:textAlignment w:val="baseline"/>
            </w:pPr>
            <w:r>
              <w:t xml:space="preserve">5 FERRAMENTAS DIGITAIS DE SST </w:t>
            </w:r>
          </w:p>
          <w:p w14:paraId="798AAA59" w14:textId="77777777" w:rsidR="008E278B" w:rsidRDefault="008E278B" w:rsidP="006E33BE">
            <w:pPr>
              <w:spacing w:after="160"/>
              <w:ind w:left="-16"/>
              <w:contextualSpacing/>
              <w:jc w:val="both"/>
              <w:textAlignment w:val="baseline"/>
            </w:pPr>
            <w:r>
              <w:t xml:space="preserve">5.1 Manuseio de plataformas para gerenciamento de dados em SST e interface com o E-Social </w:t>
            </w:r>
          </w:p>
          <w:p w14:paraId="57B620A0" w14:textId="77777777" w:rsidR="008E278B" w:rsidRDefault="008E278B" w:rsidP="006E33BE">
            <w:pPr>
              <w:spacing w:after="160"/>
              <w:ind w:left="-16"/>
              <w:contextualSpacing/>
              <w:jc w:val="both"/>
              <w:textAlignment w:val="baseline"/>
            </w:pPr>
          </w:p>
          <w:p w14:paraId="010E838E" w14:textId="77777777" w:rsidR="008E278B" w:rsidRDefault="008E278B" w:rsidP="006E33BE">
            <w:pPr>
              <w:spacing w:after="160"/>
              <w:ind w:left="-16"/>
              <w:contextualSpacing/>
              <w:jc w:val="both"/>
              <w:textAlignment w:val="baseline"/>
            </w:pPr>
            <w:r>
              <w:t xml:space="preserve">6 EMPREENDEDORISMO </w:t>
            </w:r>
          </w:p>
          <w:p w14:paraId="24D98181" w14:textId="77777777" w:rsidR="008E278B" w:rsidRDefault="008E278B" w:rsidP="006E33BE">
            <w:pPr>
              <w:spacing w:after="160"/>
              <w:ind w:left="-16"/>
              <w:contextualSpacing/>
              <w:jc w:val="both"/>
              <w:textAlignment w:val="baseline"/>
            </w:pPr>
            <w:r>
              <w:t xml:space="preserve">6.1 Autoempreendedorismo </w:t>
            </w:r>
          </w:p>
          <w:p w14:paraId="4749FE11" w14:textId="77777777" w:rsidR="008E278B" w:rsidRDefault="008E278B" w:rsidP="006E33BE">
            <w:pPr>
              <w:spacing w:after="160"/>
              <w:ind w:left="-16"/>
              <w:contextualSpacing/>
              <w:jc w:val="both"/>
              <w:textAlignment w:val="baseline"/>
            </w:pPr>
            <w:r>
              <w:t xml:space="preserve">6.2 Espírito empreendedor </w:t>
            </w:r>
          </w:p>
          <w:p w14:paraId="7CA4AD19" w14:textId="77777777" w:rsidR="008E278B" w:rsidRDefault="008E278B" w:rsidP="006E33BE">
            <w:pPr>
              <w:spacing w:after="160"/>
              <w:ind w:left="-16"/>
              <w:contextualSpacing/>
              <w:jc w:val="both"/>
              <w:textAlignment w:val="baseline"/>
            </w:pPr>
            <w:r>
              <w:t xml:space="preserve">6.3 Conceitos básicos </w:t>
            </w:r>
          </w:p>
          <w:p w14:paraId="54919536" w14:textId="77777777" w:rsidR="008E278B" w:rsidRPr="0001397D" w:rsidRDefault="008E278B" w:rsidP="006E33BE">
            <w:pPr>
              <w:spacing w:after="160"/>
              <w:ind w:left="-16"/>
              <w:contextualSpacing/>
              <w:jc w:val="both"/>
              <w:textAlignment w:val="baseline"/>
            </w:pPr>
            <w:r>
              <w:t>6.4 A inovação nas rotinas de trabalho</w:t>
            </w:r>
          </w:p>
        </w:tc>
      </w:tr>
      <w:tr w:rsidR="008E278B" w:rsidRPr="00E514F0" w14:paraId="017D38A6" w14:textId="77777777" w:rsidTr="006E33BE">
        <w:tc>
          <w:tcPr>
            <w:tcW w:w="10206" w:type="dxa"/>
            <w:gridSpan w:val="2"/>
            <w:shd w:val="clear" w:color="auto" w:fill="E7E6E6"/>
          </w:tcPr>
          <w:p w14:paraId="1BC8CD6B"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700757F1" w14:textId="77777777" w:rsidTr="006E33BE">
        <w:tc>
          <w:tcPr>
            <w:tcW w:w="10206" w:type="dxa"/>
            <w:gridSpan w:val="2"/>
          </w:tcPr>
          <w:p w14:paraId="3BF2E350" w14:textId="77777777" w:rsidR="008E278B" w:rsidRPr="00E514F0" w:rsidRDefault="008E278B" w:rsidP="00884023">
            <w:pPr>
              <w:pStyle w:val="PargrafodaLista"/>
              <w:numPr>
                <w:ilvl w:val="0"/>
                <w:numId w:val="44"/>
              </w:numPr>
              <w:tabs>
                <w:tab w:val="left" w:pos="300"/>
              </w:tabs>
              <w:autoSpaceDE w:val="0"/>
              <w:autoSpaceDN w:val="0"/>
              <w:adjustRightInd w:val="0"/>
              <w:jc w:val="both"/>
            </w:pPr>
            <w:r>
              <w:t>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p>
        </w:tc>
      </w:tr>
      <w:tr w:rsidR="008E278B" w:rsidRPr="00E514F0" w14:paraId="0D007BE3" w14:textId="77777777" w:rsidTr="006E33BE">
        <w:tc>
          <w:tcPr>
            <w:tcW w:w="10206" w:type="dxa"/>
            <w:gridSpan w:val="2"/>
            <w:shd w:val="clear" w:color="auto" w:fill="E7E6E6"/>
          </w:tcPr>
          <w:p w14:paraId="64C5A2B9"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60157896" w14:textId="77777777" w:rsidTr="006E33BE">
        <w:tc>
          <w:tcPr>
            <w:tcW w:w="5103" w:type="dxa"/>
          </w:tcPr>
          <w:p w14:paraId="669D5D6C" w14:textId="77777777" w:rsidR="008E278B" w:rsidRPr="00E514F0" w:rsidRDefault="008E278B" w:rsidP="006E33BE">
            <w:pPr>
              <w:adjustRightInd w:val="0"/>
              <w:rPr>
                <w:b/>
                <w:bCs/>
              </w:rPr>
            </w:pPr>
            <w:r w:rsidRPr="00E514F0">
              <w:rPr>
                <w:b/>
                <w:bCs/>
              </w:rPr>
              <w:t>Ambientes Pedagógicos</w:t>
            </w:r>
          </w:p>
        </w:tc>
        <w:tc>
          <w:tcPr>
            <w:tcW w:w="5103" w:type="dxa"/>
          </w:tcPr>
          <w:p w14:paraId="3E15EDA6" w14:textId="77777777" w:rsidR="008E278B" w:rsidRDefault="008E278B" w:rsidP="006E33BE">
            <w:pPr>
              <w:tabs>
                <w:tab w:val="left" w:pos="270"/>
              </w:tabs>
              <w:autoSpaceDE w:val="0"/>
              <w:autoSpaceDN w:val="0"/>
              <w:adjustRightInd w:val="0"/>
              <w:jc w:val="both"/>
            </w:pPr>
            <w:r>
              <w:t xml:space="preserve">Laboratório de Informática </w:t>
            </w:r>
          </w:p>
          <w:p w14:paraId="6A4AC4FB" w14:textId="77777777" w:rsidR="008E278B" w:rsidRDefault="008E278B" w:rsidP="006E33BE">
            <w:pPr>
              <w:tabs>
                <w:tab w:val="left" w:pos="270"/>
              </w:tabs>
              <w:autoSpaceDE w:val="0"/>
              <w:autoSpaceDN w:val="0"/>
              <w:adjustRightInd w:val="0"/>
              <w:jc w:val="both"/>
            </w:pPr>
            <w:r>
              <w:t xml:space="preserve">Sala de Aula </w:t>
            </w:r>
          </w:p>
          <w:p w14:paraId="5173BC8E"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Biblioteca</w:t>
            </w:r>
          </w:p>
        </w:tc>
      </w:tr>
      <w:tr w:rsidR="008E278B" w:rsidRPr="00E514F0" w14:paraId="2896D9AB" w14:textId="77777777" w:rsidTr="006E33BE">
        <w:tc>
          <w:tcPr>
            <w:tcW w:w="5103" w:type="dxa"/>
          </w:tcPr>
          <w:p w14:paraId="32C00D00" w14:textId="77777777" w:rsidR="008E278B" w:rsidRPr="00E514F0" w:rsidRDefault="008E278B" w:rsidP="006E33BE">
            <w:pPr>
              <w:adjustRightInd w:val="0"/>
              <w:jc w:val="both"/>
              <w:rPr>
                <w:b/>
                <w:bCs/>
              </w:rPr>
            </w:pPr>
            <w:r w:rsidRPr="00E514F0">
              <w:rPr>
                <w:b/>
                <w:bCs/>
              </w:rPr>
              <w:t xml:space="preserve">Observações/recomendações: </w:t>
            </w:r>
          </w:p>
          <w:p w14:paraId="0CBF922B" w14:textId="77777777" w:rsidR="008E278B" w:rsidRPr="00E514F0" w:rsidRDefault="008E278B" w:rsidP="006E33BE">
            <w:pPr>
              <w:adjustRightInd w:val="0"/>
              <w:rPr>
                <w:b/>
                <w:bCs/>
              </w:rPr>
            </w:pPr>
          </w:p>
        </w:tc>
        <w:tc>
          <w:tcPr>
            <w:tcW w:w="5103" w:type="dxa"/>
          </w:tcPr>
          <w:p w14:paraId="2C5734F1"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E293FFA"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34166FE4" w14:textId="77777777" w:rsidTr="006E33BE">
        <w:tc>
          <w:tcPr>
            <w:tcW w:w="10206" w:type="dxa"/>
            <w:gridSpan w:val="2"/>
            <w:shd w:val="clear" w:color="auto" w:fill="E7E6E6"/>
          </w:tcPr>
          <w:p w14:paraId="4F881EE7" w14:textId="77777777" w:rsidR="008E278B" w:rsidRPr="00173EAB" w:rsidRDefault="008E278B" w:rsidP="006E33BE">
            <w:pPr>
              <w:rPr>
                <w:b/>
                <w:bCs/>
              </w:rPr>
            </w:pPr>
            <w:r w:rsidRPr="00173EAB">
              <w:rPr>
                <w:b/>
                <w:bCs/>
              </w:rPr>
              <w:t>5.3.1</w:t>
            </w:r>
            <w:r>
              <w:rPr>
                <w:b/>
                <w:bCs/>
              </w:rPr>
              <w:t>6</w:t>
            </w:r>
            <w:r w:rsidRPr="00173EAB">
              <w:rPr>
                <w:b/>
                <w:bCs/>
              </w:rPr>
              <w:t xml:space="preserve"> Módulo Específico</w:t>
            </w:r>
          </w:p>
        </w:tc>
      </w:tr>
      <w:tr w:rsidR="008E278B" w:rsidRPr="00E514F0" w14:paraId="3AEA7DBC" w14:textId="77777777" w:rsidTr="006E33BE">
        <w:tc>
          <w:tcPr>
            <w:tcW w:w="10206" w:type="dxa"/>
            <w:gridSpan w:val="2"/>
            <w:shd w:val="clear" w:color="auto" w:fill="E7E6E6" w:themeFill="background2"/>
          </w:tcPr>
          <w:p w14:paraId="5BCF4DDA" w14:textId="77777777" w:rsidR="008E278B" w:rsidRPr="00173EAB" w:rsidRDefault="008E278B" w:rsidP="006E33BE">
            <w:pPr>
              <w:jc w:val="both"/>
              <w:rPr>
                <w:b/>
                <w:bCs/>
              </w:rPr>
            </w:pPr>
            <w:r w:rsidRPr="00173EAB">
              <w:rPr>
                <w:b/>
                <w:bCs/>
              </w:rPr>
              <w:t xml:space="preserve">Perfil Profissional: </w:t>
            </w:r>
            <w:r w:rsidRPr="00173EAB">
              <w:rPr>
                <w:bCs/>
              </w:rPr>
              <w:t>Técnico em Segurança do Trabalho</w:t>
            </w:r>
          </w:p>
        </w:tc>
      </w:tr>
      <w:tr w:rsidR="008E278B" w:rsidRPr="00C0692F" w14:paraId="339B7F61" w14:textId="77777777" w:rsidTr="006E33BE">
        <w:tc>
          <w:tcPr>
            <w:tcW w:w="10206" w:type="dxa"/>
            <w:gridSpan w:val="2"/>
            <w:shd w:val="clear" w:color="auto" w:fill="E7E6E6" w:themeFill="background2"/>
          </w:tcPr>
          <w:p w14:paraId="50E67175" w14:textId="77777777" w:rsidR="008E278B" w:rsidRPr="00173EAB" w:rsidRDefault="008E278B" w:rsidP="006E33BE">
            <w:pPr>
              <w:jc w:val="both"/>
              <w:rPr>
                <w:bCs/>
              </w:rPr>
            </w:pPr>
            <w:r w:rsidRPr="00173EAB">
              <w:rPr>
                <w:b/>
                <w:bCs/>
              </w:rPr>
              <w:t xml:space="preserve">Unidade Curricular: </w:t>
            </w:r>
            <w:r w:rsidRPr="00173EAB">
              <w:t>Implementação de Negócios Inovadores</w:t>
            </w:r>
          </w:p>
        </w:tc>
      </w:tr>
      <w:tr w:rsidR="008E278B" w:rsidRPr="00C0692F" w14:paraId="15977593" w14:textId="77777777" w:rsidTr="006E33BE">
        <w:tc>
          <w:tcPr>
            <w:tcW w:w="10206" w:type="dxa"/>
            <w:gridSpan w:val="2"/>
            <w:shd w:val="clear" w:color="auto" w:fill="E7E6E6" w:themeFill="background2"/>
          </w:tcPr>
          <w:p w14:paraId="6F7278F6" w14:textId="77777777" w:rsidR="008E278B" w:rsidRPr="00173EAB" w:rsidRDefault="008E278B" w:rsidP="006E33BE">
            <w:pPr>
              <w:rPr>
                <w:bCs/>
              </w:rPr>
            </w:pPr>
            <w:r w:rsidRPr="00173EAB">
              <w:rPr>
                <w:b/>
                <w:bCs/>
              </w:rPr>
              <w:t>Carga Horária:</w:t>
            </w:r>
            <w:r w:rsidRPr="00173EAB">
              <w:rPr>
                <w:bCs/>
              </w:rPr>
              <w:t xml:space="preserve"> 20h</w:t>
            </w:r>
          </w:p>
        </w:tc>
      </w:tr>
      <w:tr w:rsidR="008E278B" w:rsidRPr="00806C1A" w14:paraId="4399017E" w14:textId="77777777" w:rsidTr="006E33BE">
        <w:tc>
          <w:tcPr>
            <w:tcW w:w="10206" w:type="dxa"/>
            <w:gridSpan w:val="2"/>
            <w:shd w:val="clear" w:color="auto" w:fill="E7E6E6" w:themeFill="background2"/>
          </w:tcPr>
          <w:p w14:paraId="6E8633C9" w14:textId="77777777" w:rsidR="008E278B" w:rsidRPr="00E514F0" w:rsidRDefault="008E278B" w:rsidP="006E33BE">
            <w:pPr>
              <w:rPr>
                <w:b/>
                <w:bCs/>
              </w:rPr>
            </w:pPr>
            <w:r w:rsidRPr="00E514F0">
              <w:rPr>
                <w:b/>
                <w:bCs/>
              </w:rPr>
              <w:t xml:space="preserve">Função: </w:t>
            </w:r>
          </w:p>
          <w:p w14:paraId="2D7D8661" w14:textId="77777777" w:rsidR="008E278B" w:rsidRPr="00806C1A" w:rsidRDefault="008E278B" w:rsidP="006E33BE">
            <w:pPr>
              <w:jc w:val="both"/>
              <w:rPr>
                <w:bCs/>
              </w:rPr>
            </w:pPr>
            <w:r>
              <w:t>F.1 : Executar ações prevencionistas de segurança e saúde no ambiente do trabalho, de acordo com normas regulamentadoras, princípios de higiene ocupacional, responsabilidade social, sustentabilidade e promoção à saúde do trabalhador</w:t>
            </w:r>
          </w:p>
        </w:tc>
      </w:tr>
      <w:tr w:rsidR="008E278B" w:rsidRPr="00853135" w14:paraId="7354B051" w14:textId="77777777" w:rsidTr="006E33BE">
        <w:tc>
          <w:tcPr>
            <w:tcW w:w="10206" w:type="dxa"/>
            <w:gridSpan w:val="2"/>
            <w:shd w:val="clear" w:color="auto" w:fill="E7E6E6" w:themeFill="background2"/>
          </w:tcPr>
          <w:p w14:paraId="5FDB18D6" w14:textId="77777777" w:rsidR="008E278B" w:rsidRPr="00853135" w:rsidRDefault="008E278B" w:rsidP="006E33BE">
            <w:pPr>
              <w:adjustRightInd w:val="0"/>
              <w:jc w:val="both"/>
            </w:pPr>
            <w:r w:rsidRPr="00853135">
              <w:rPr>
                <w:b/>
                <w:bCs/>
              </w:rPr>
              <w:t>Objetivo Geral:</w:t>
            </w:r>
            <w:r w:rsidRPr="00853135">
              <w:t xml:space="preserve"> </w:t>
            </w:r>
            <w:r w:rsidRPr="00173EAB">
              <w:t>Habilitar o aluno, pelo desenvolvimento de capacidades técnicas e socioemocionais, para a elaboração de estratégias que se aplicam à gestão e venda de produtos e serviços inovadores relacionados à sua área de formação e para apresentar publicamente os resultados das diferentes etapas de desenvolvimento de seu projeto.</w:t>
            </w:r>
          </w:p>
        </w:tc>
      </w:tr>
      <w:tr w:rsidR="008E278B" w:rsidRPr="00E514F0" w14:paraId="0FFB4F47" w14:textId="77777777" w:rsidTr="006E33BE">
        <w:tc>
          <w:tcPr>
            <w:tcW w:w="10206" w:type="dxa"/>
            <w:gridSpan w:val="2"/>
            <w:shd w:val="clear" w:color="auto" w:fill="E7E6E6"/>
          </w:tcPr>
          <w:p w14:paraId="12FD06D2"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6307400A" w14:textId="77777777" w:rsidTr="006E33BE">
        <w:tc>
          <w:tcPr>
            <w:tcW w:w="5103" w:type="dxa"/>
            <w:shd w:val="clear" w:color="auto" w:fill="E7E6E6"/>
          </w:tcPr>
          <w:p w14:paraId="371D17FB"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722DD312"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66056388" w14:textId="77777777" w:rsidTr="006E33BE">
        <w:tc>
          <w:tcPr>
            <w:tcW w:w="5103" w:type="dxa"/>
          </w:tcPr>
          <w:p w14:paraId="2830AC0E" w14:textId="77777777" w:rsidR="008E278B" w:rsidRDefault="008E278B" w:rsidP="00884023">
            <w:pPr>
              <w:numPr>
                <w:ilvl w:val="0"/>
                <w:numId w:val="35"/>
              </w:numPr>
              <w:spacing w:after="160"/>
              <w:ind w:left="344"/>
              <w:contextualSpacing/>
              <w:jc w:val="both"/>
              <w:textAlignment w:val="baseline"/>
            </w:pPr>
            <w:r w:rsidRPr="00173EAB">
              <w:t>Analisar o contexto que estará envolvido na implementação do negócio, considerando sua abrangência, complexidade, possibilidades e restrições.</w:t>
            </w:r>
          </w:p>
          <w:p w14:paraId="6E45688E" w14:textId="77777777" w:rsidR="008E278B" w:rsidRDefault="008E278B" w:rsidP="00884023">
            <w:pPr>
              <w:numPr>
                <w:ilvl w:val="0"/>
                <w:numId w:val="35"/>
              </w:numPr>
              <w:spacing w:after="160"/>
              <w:ind w:left="344"/>
              <w:contextualSpacing/>
              <w:jc w:val="both"/>
              <w:textAlignment w:val="baseline"/>
            </w:pPr>
            <w:r w:rsidRPr="00173EAB">
              <w:t>Identificar os riscos inerentes à implementação do negócio inovador.</w:t>
            </w:r>
          </w:p>
          <w:p w14:paraId="77C8F6C2" w14:textId="77777777" w:rsidR="008E278B" w:rsidRDefault="008E278B" w:rsidP="00884023">
            <w:pPr>
              <w:numPr>
                <w:ilvl w:val="0"/>
                <w:numId w:val="35"/>
              </w:numPr>
              <w:spacing w:after="160"/>
              <w:ind w:left="344"/>
              <w:contextualSpacing/>
              <w:jc w:val="both"/>
              <w:textAlignment w:val="baseline"/>
            </w:pPr>
            <w:r w:rsidRPr="00173EAB">
              <w:t>Definir as etapas para a implementação do negócio inovador, considerando tempo, entregas e recursos financeiros.</w:t>
            </w:r>
          </w:p>
          <w:p w14:paraId="73AF7552" w14:textId="77777777" w:rsidR="008E278B" w:rsidRDefault="008E278B" w:rsidP="00884023">
            <w:pPr>
              <w:numPr>
                <w:ilvl w:val="0"/>
                <w:numId w:val="35"/>
              </w:numPr>
              <w:spacing w:after="160"/>
              <w:ind w:left="344"/>
              <w:contextualSpacing/>
              <w:jc w:val="both"/>
              <w:textAlignment w:val="baseline"/>
            </w:pPr>
            <w:r w:rsidRPr="00173EAB">
              <w:lastRenderedPageBreak/>
              <w:t>Dimensionar o tempo e a distribuição financeira para cada etapa da implementação do negócio inovador, considerando sua abrangência, o contexto e as necessidades do cliente.</w:t>
            </w:r>
          </w:p>
          <w:p w14:paraId="2D34CCF1" w14:textId="77777777" w:rsidR="008E278B" w:rsidRDefault="008E278B" w:rsidP="00884023">
            <w:pPr>
              <w:numPr>
                <w:ilvl w:val="0"/>
                <w:numId w:val="35"/>
              </w:numPr>
              <w:spacing w:after="160"/>
              <w:ind w:left="344"/>
              <w:contextualSpacing/>
              <w:jc w:val="both"/>
              <w:textAlignment w:val="baseline"/>
            </w:pPr>
            <w:r w:rsidRPr="00173EAB">
              <w:t>Selecionar as ferramentas de gestão que melhor atendem o monitoramento e o controle dos indicadores que se aplicam ao planejamento, à produção e à comercialização do produto/serviço.</w:t>
            </w:r>
          </w:p>
          <w:p w14:paraId="5DA700A8" w14:textId="77777777" w:rsidR="008E278B" w:rsidRDefault="008E278B" w:rsidP="00884023">
            <w:pPr>
              <w:numPr>
                <w:ilvl w:val="0"/>
                <w:numId w:val="35"/>
              </w:numPr>
              <w:spacing w:after="160"/>
              <w:ind w:left="344"/>
              <w:contextualSpacing/>
              <w:jc w:val="both"/>
              <w:textAlignment w:val="baseline"/>
            </w:pPr>
            <w:r w:rsidRPr="00173EAB">
              <w:t xml:space="preserve">Realizar estudos quantitativos e qualitativos do contexto a ser considerado na implementação do negócio inovador, identificando possibilidades, readequações e restrições. </w:t>
            </w:r>
          </w:p>
          <w:p w14:paraId="6AD11554" w14:textId="77777777" w:rsidR="008E278B" w:rsidRDefault="008E278B" w:rsidP="00884023">
            <w:pPr>
              <w:numPr>
                <w:ilvl w:val="0"/>
                <w:numId w:val="35"/>
              </w:numPr>
              <w:spacing w:after="160"/>
              <w:ind w:left="344"/>
              <w:contextualSpacing/>
              <w:jc w:val="both"/>
              <w:textAlignment w:val="baseline"/>
            </w:pPr>
            <w:r w:rsidRPr="00173EAB">
              <w:t>Estruturar o cronograma para a implementação do negócio inovador, considerando etapas, tempo, entregas, recursos financeiros e riscos.</w:t>
            </w:r>
          </w:p>
          <w:p w14:paraId="722C31B9" w14:textId="77777777" w:rsidR="008E278B" w:rsidRDefault="008E278B" w:rsidP="00884023">
            <w:pPr>
              <w:numPr>
                <w:ilvl w:val="0"/>
                <w:numId w:val="35"/>
              </w:numPr>
              <w:spacing w:after="160"/>
              <w:ind w:left="344"/>
              <w:contextualSpacing/>
              <w:jc w:val="both"/>
              <w:textAlignment w:val="baseline"/>
            </w:pPr>
            <w:r w:rsidRPr="00173EAB">
              <w:t>Estruturar planos de monitoramento e controle de indicadores para o planejamento, a produção e a comercialização de produtos/serviços.</w:t>
            </w:r>
          </w:p>
          <w:p w14:paraId="247C69F0" w14:textId="77777777" w:rsidR="008E278B" w:rsidRDefault="008E278B" w:rsidP="00884023">
            <w:pPr>
              <w:numPr>
                <w:ilvl w:val="0"/>
                <w:numId w:val="35"/>
              </w:numPr>
              <w:spacing w:after="160"/>
              <w:ind w:left="344"/>
              <w:contextualSpacing/>
              <w:jc w:val="both"/>
              <w:textAlignment w:val="baseline"/>
            </w:pPr>
            <w:r w:rsidRPr="00173EAB">
              <w:t xml:space="preserve">Realizar, pela utilização de ferramentas adequadas, a sistematização e a apresentação pública dos resultados das diferentes etapas e processos </w:t>
            </w:r>
          </w:p>
          <w:p w14:paraId="53F8ED09" w14:textId="77777777" w:rsidR="008E278B" w:rsidRDefault="008E278B" w:rsidP="00884023">
            <w:pPr>
              <w:numPr>
                <w:ilvl w:val="0"/>
                <w:numId w:val="35"/>
              </w:numPr>
              <w:spacing w:after="160"/>
              <w:ind w:left="344"/>
              <w:contextualSpacing/>
              <w:jc w:val="both"/>
              <w:textAlignment w:val="baseline"/>
            </w:pPr>
            <w:r w:rsidRPr="00173EAB">
              <w:t xml:space="preserve">Dimensionar as necessidades de recursos humanos, tecnológicos, financeiros e de infraestrutura para a implementação do negócio inovador </w:t>
            </w:r>
          </w:p>
          <w:p w14:paraId="0FAA4BBD" w14:textId="77777777" w:rsidR="008E278B" w:rsidRDefault="008E278B" w:rsidP="00884023">
            <w:pPr>
              <w:numPr>
                <w:ilvl w:val="0"/>
                <w:numId w:val="35"/>
              </w:numPr>
              <w:spacing w:after="160"/>
              <w:ind w:left="344"/>
              <w:contextualSpacing/>
              <w:jc w:val="both"/>
              <w:textAlignment w:val="baseline"/>
            </w:pPr>
            <w:r w:rsidRPr="00173EAB">
              <w:t>Produzir a documentação demandada para a implementação do negócio inovador, considerando as necessidades de recursos humanos, tecnológicos, financeiros e de infraestrutura</w:t>
            </w:r>
          </w:p>
          <w:p w14:paraId="1328407E" w14:textId="77777777" w:rsidR="008E278B" w:rsidRDefault="008E278B" w:rsidP="00884023">
            <w:pPr>
              <w:numPr>
                <w:ilvl w:val="0"/>
                <w:numId w:val="35"/>
              </w:numPr>
              <w:spacing w:after="160"/>
              <w:ind w:left="344"/>
              <w:contextualSpacing/>
              <w:jc w:val="both"/>
              <w:textAlignment w:val="baseline"/>
            </w:pPr>
            <w:r w:rsidRPr="00173EAB">
              <w:t xml:space="preserve">Reconhecer as diferentes metodologias e ferramentas que se aplicam à diminuição e/ou eliminação de desperdícios em processos produtivos e/ou na prestação de serviços, suas características, finalidades específicas e requisitos de aplicação. </w:t>
            </w:r>
          </w:p>
          <w:p w14:paraId="0A3EE969" w14:textId="77777777" w:rsidR="008E278B" w:rsidRDefault="008E278B" w:rsidP="00884023">
            <w:pPr>
              <w:numPr>
                <w:ilvl w:val="0"/>
                <w:numId w:val="35"/>
              </w:numPr>
              <w:spacing w:after="160"/>
              <w:ind w:left="344"/>
              <w:contextualSpacing/>
              <w:jc w:val="both"/>
              <w:textAlignment w:val="baseline"/>
            </w:pPr>
            <w:r w:rsidRPr="00173EAB">
              <w:t xml:space="preserve">Definir o fluxo operacional de execução do projeto (processo produtivo ou do serviço, conforme o caso), assegurando a diminuição e/ou a eliminação de desperdícios e perdas. </w:t>
            </w:r>
          </w:p>
          <w:p w14:paraId="2A8D0723" w14:textId="77777777" w:rsidR="008E278B" w:rsidRDefault="008E278B" w:rsidP="00884023">
            <w:pPr>
              <w:numPr>
                <w:ilvl w:val="0"/>
                <w:numId w:val="35"/>
              </w:numPr>
              <w:spacing w:after="160"/>
              <w:ind w:left="344"/>
              <w:contextualSpacing/>
              <w:jc w:val="both"/>
              <w:textAlignment w:val="baseline"/>
            </w:pPr>
            <w:r w:rsidRPr="00173EAB">
              <w:t xml:space="preserve">Identificar os riscos à implementação do negócio inovador. </w:t>
            </w:r>
          </w:p>
          <w:p w14:paraId="7F5780B5" w14:textId="77777777" w:rsidR="008E278B" w:rsidRDefault="008E278B" w:rsidP="00884023">
            <w:pPr>
              <w:numPr>
                <w:ilvl w:val="0"/>
                <w:numId w:val="35"/>
              </w:numPr>
              <w:spacing w:after="160"/>
              <w:ind w:left="344"/>
              <w:contextualSpacing/>
              <w:jc w:val="both"/>
              <w:textAlignment w:val="baseline"/>
            </w:pPr>
            <w:r w:rsidRPr="00173EAB">
              <w:lastRenderedPageBreak/>
              <w:t>Definir o público</w:t>
            </w:r>
            <w:r>
              <w:t xml:space="preserve"> </w:t>
            </w:r>
            <w:r w:rsidRPr="00173EAB">
              <w:t>alvo a partir das características e aplicações do produto ou serviço.</w:t>
            </w:r>
          </w:p>
          <w:p w14:paraId="5AF1AC65" w14:textId="77777777" w:rsidR="008E278B" w:rsidRDefault="008E278B" w:rsidP="00884023">
            <w:pPr>
              <w:numPr>
                <w:ilvl w:val="0"/>
                <w:numId w:val="35"/>
              </w:numPr>
              <w:spacing w:after="160"/>
              <w:ind w:left="344"/>
              <w:contextualSpacing/>
              <w:jc w:val="both"/>
              <w:textAlignment w:val="baseline"/>
            </w:pPr>
            <w:r w:rsidRPr="00173EAB">
              <w:t xml:space="preserve">Identificar o perfil e as características de comportamento do público alvo, considerando suas percepções, hábitos de consumo, valores, tendências e necessidades. </w:t>
            </w:r>
          </w:p>
          <w:p w14:paraId="046F7649" w14:textId="77777777" w:rsidR="008E278B" w:rsidRDefault="008E278B" w:rsidP="00884023">
            <w:pPr>
              <w:numPr>
                <w:ilvl w:val="0"/>
                <w:numId w:val="35"/>
              </w:numPr>
              <w:spacing w:after="160"/>
              <w:ind w:left="344"/>
              <w:contextualSpacing/>
              <w:jc w:val="both"/>
              <w:textAlignment w:val="baseline"/>
            </w:pPr>
            <w:r w:rsidRPr="00173EAB">
              <w:t xml:space="preserve">Analisar a proposta de valor elaborada e o modelo de negócios à luz dos resultados dos estudos e análises do público-alvo. </w:t>
            </w:r>
          </w:p>
          <w:p w14:paraId="43198EF5" w14:textId="77777777" w:rsidR="008E278B" w:rsidRDefault="008E278B" w:rsidP="00884023">
            <w:pPr>
              <w:numPr>
                <w:ilvl w:val="0"/>
                <w:numId w:val="35"/>
              </w:numPr>
              <w:spacing w:after="160"/>
              <w:ind w:left="344"/>
              <w:contextualSpacing/>
              <w:jc w:val="both"/>
              <w:textAlignment w:val="baseline"/>
            </w:pPr>
            <w:r w:rsidRPr="00173EAB">
              <w:t xml:space="preserve">Definir estratégias de venda para o produto/serviço a partir das referências estabelecidas na proposta elaborada </w:t>
            </w:r>
          </w:p>
          <w:p w14:paraId="468E2EEF" w14:textId="77777777" w:rsidR="008E278B" w:rsidRDefault="008E278B" w:rsidP="00884023">
            <w:pPr>
              <w:numPr>
                <w:ilvl w:val="0"/>
                <w:numId w:val="35"/>
              </w:numPr>
              <w:spacing w:after="160"/>
              <w:ind w:left="344"/>
              <w:contextualSpacing/>
              <w:jc w:val="both"/>
              <w:textAlignment w:val="baseline"/>
            </w:pPr>
            <w:r w:rsidRPr="00173EAB">
              <w:t>Realizar estudos e análises qualitativas do potencial mercado consumidor, considerando características, comportamentos, percepções, hábitos de consumo, valores, tendências e necessidades do público-alvo como referência para a elaboração das estratégias de venda.</w:t>
            </w:r>
          </w:p>
          <w:p w14:paraId="57AB702C" w14:textId="77777777" w:rsidR="008E278B" w:rsidRDefault="008E278B" w:rsidP="00884023">
            <w:pPr>
              <w:numPr>
                <w:ilvl w:val="0"/>
                <w:numId w:val="35"/>
              </w:numPr>
              <w:spacing w:after="160"/>
              <w:ind w:left="344"/>
              <w:contextualSpacing/>
              <w:jc w:val="both"/>
              <w:textAlignment w:val="baseline"/>
            </w:pPr>
            <w:r w:rsidRPr="00173EAB">
              <w:t xml:space="preserve">Estruturar ações e estratégias de venda para o produto/serviço com referência nos pilares estabelecidos na proposta de valor e modelo de negócios </w:t>
            </w:r>
          </w:p>
          <w:p w14:paraId="66FB30A8" w14:textId="77777777" w:rsidR="008E278B" w:rsidRDefault="008E278B" w:rsidP="00884023">
            <w:pPr>
              <w:numPr>
                <w:ilvl w:val="0"/>
                <w:numId w:val="35"/>
              </w:numPr>
              <w:spacing w:after="160"/>
              <w:ind w:left="344"/>
              <w:contextualSpacing/>
              <w:jc w:val="both"/>
              <w:textAlignment w:val="baseline"/>
            </w:pPr>
            <w:r w:rsidRPr="00173EAB">
              <w:t xml:space="preserve">Selecionar as ferramentas e canais que melhor se adaptam ou que melhor atendem os requisitos e as necessidades de estruturação e sistematização do plano de venda </w:t>
            </w:r>
          </w:p>
          <w:p w14:paraId="4D8693B8" w14:textId="77777777" w:rsidR="008E278B" w:rsidRDefault="008E278B" w:rsidP="00884023">
            <w:pPr>
              <w:numPr>
                <w:ilvl w:val="0"/>
                <w:numId w:val="35"/>
              </w:numPr>
              <w:spacing w:after="160"/>
              <w:ind w:left="344"/>
              <w:contextualSpacing/>
              <w:jc w:val="both"/>
              <w:textAlignment w:val="baseline"/>
            </w:pPr>
            <w:r w:rsidRPr="00173EAB">
              <w:t xml:space="preserve">Realizar a estruturação e a sistematização do plano de vendas pela utilização de ferramentas e canais que se aplicam à ação </w:t>
            </w:r>
          </w:p>
          <w:p w14:paraId="3EDDC8E5" w14:textId="77777777" w:rsidR="008E278B" w:rsidRDefault="008E278B" w:rsidP="00884023">
            <w:pPr>
              <w:numPr>
                <w:ilvl w:val="0"/>
                <w:numId w:val="35"/>
              </w:numPr>
              <w:spacing w:after="160"/>
              <w:ind w:left="344"/>
              <w:contextualSpacing/>
              <w:jc w:val="both"/>
              <w:textAlignment w:val="baseline"/>
            </w:pPr>
            <w:r w:rsidRPr="00173EAB">
              <w:t xml:space="preserve">Selecionar ferramentas e estratégias de marketing que melhor se adaptam e comunicam os propósitos, resultados, vantagens e diferenciais do produto/serviço. </w:t>
            </w:r>
          </w:p>
          <w:p w14:paraId="5D70C4DE" w14:textId="77777777" w:rsidR="008E278B" w:rsidRDefault="008E278B" w:rsidP="00884023">
            <w:pPr>
              <w:numPr>
                <w:ilvl w:val="0"/>
                <w:numId w:val="35"/>
              </w:numPr>
              <w:spacing w:after="160"/>
              <w:ind w:left="344"/>
              <w:contextualSpacing/>
              <w:jc w:val="both"/>
              <w:textAlignment w:val="baseline"/>
            </w:pPr>
            <w:r w:rsidRPr="00173EAB">
              <w:t>Definir ações de marketing criativas e eficazes para a venda do produto/serviço</w:t>
            </w:r>
          </w:p>
          <w:p w14:paraId="4A3D6405" w14:textId="77777777" w:rsidR="008E278B" w:rsidRPr="00E514F0" w:rsidRDefault="008E278B" w:rsidP="00884023">
            <w:pPr>
              <w:numPr>
                <w:ilvl w:val="0"/>
                <w:numId w:val="35"/>
              </w:numPr>
              <w:spacing w:after="160"/>
              <w:ind w:left="344"/>
              <w:contextualSpacing/>
              <w:jc w:val="both"/>
              <w:textAlignment w:val="baseline"/>
            </w:pPr>
            <w:r w:rsidRPr="00173EAB">
              <w:t>Desenvolver estratégias de marketing alinhadas ao perfil do público-alvo e características do produto/serviço</w:t>
            </w:r>
          </w:p>
        </w:tc>
        <w:tc>
          <w:tcPr>
            <w:tcW w:w="5103" w:type="dxa"/>
          </w:tcPr>
          <w:p w14:paraId="3032F8D2" w14:textId="77777777" w:rsidR="008E278B" w:rsidRDefault="008E278B" w:rsidP="006E33BE">
            <w:pPr>
              <w:spacing w:after="160"/>
              <w:ind w:left="-16"/>
              <w:contextualSpacing/>
              <w:jc w:val="both"/>
              <w:textAlignment w:val="baseline"/>
            </w:pPr>
            <w:r w:rsidRPr="00173EAB">
              <w:lastRenderedPageBreak/>
              <w:t xml:space="preserve">1 ESTRATÉGIAS DE GESTÃO PARA NEGÓCIO INOVADOR </w:t>
            </w:r>
          </w:p>
          <w:p w14:paraId="2E80646F" w14:textId="77777777" w:rsidR="008E278B" w:rsidRDefault="008E278B" w:rsidP="006E33BE">
            <w:pPr>
              <w:spacing w:after="160"/>
              <w:ind w:left="-16"/>
              <w:contextualSpacing/>
              <w:jc w:val="both"/>
              <w:textAlignment w:val="baseline"/>
            </w:pPr>
            <w:r w:rsidRPr="00173EAB">
              <w:t xml:space="preserve">1.1 Análise de contexto do negócio – estudos quantitativos e qualitativos </w:t>
            </w:r>
          </w:p>
          <w:p w14:paraId="0E99CF7E" w14:textId="77777777" w:rsidR="008E278B" w:rsidRDefault="008E278B" w:rsidP="006E33BE">
            <w:pPr>
              <w:spacing w:after="160"/>
              <w:ind w:left="-16"/>
              <w:contextualSpacing/>
              <w:jc w:val="both"/>
              <w:textAlignment w:val="baseline"/>
            </w:pPr>
            <w:r w:rsidRPr="00173EAB">
              <w:t xml:space="preserve">1.1.1 Riscos da implementação do negócio </w:t>
            </w:r>
          </w:p>
          <w:p w14:paraId="3DB9CE18" w14:textId="77777777" w:rsidR="008E278B" w:rsidRDefault="008E278B" w:rsidP="006E33BE">
            <w:pPr>
              <w:spacing w:after="160"/>
              <w:ind w:left="-16"/>
              <w:contextualSpacing/>
              <w:jc w:val="both"/>
              <w:textAlignment w:val="baseline"/>
            </w:pPr>
            <w:r w:rsidRPr="00173EAB">
              <w:t xml:space="preserve">1.1.2 Restrições </w:t>
            </w:r>
          </w:p>
          <w:p w14:paraId="1C2446D6" w14:textId="77777777" w:rsidR="008E278B" w:rsidRDefault="008E278B" w:rsidP="006E33BE">
            <w:pPr>
              <w:spacing w:after="160"/>
              <w:ind w:left="-16"/>
              <w:contextualSpacing/>
              <w:jc w:val="both"/>
              <w:textAlignment w:val="baseline"/>
            </w:pPr>
            <w:r w:rsidRPr="00173EAB">
              <w:t xml:space="preserve">1.1.3 Possibilidades </w:t>
            </w:r>
          </w:p>
          <w:p w14:paraId="36BE4A99" w14:textId="77777777" w:rsidR="008E278B" w:rsidRDefault="008E278B" w:rsidP="006E33BE">
            <w:pPr>
              <w:spacing w:after="160"/>
              <w:ind w:left="-16"/>
              <w:contextualSpacing/>
              <w:jc w:val="both"/>
              <w:textAlignment w:val="baseline"/>
            </w:pPr>
            <w:r w:rsidRPr="00173EAB">
              <w:t xml:space="preserve">1.1.4 Complexidade </w:t>
            </w:r>
          </w:p>
          <w:p w14:paraId="3D4094AB" w14:textId="77777777" w:rsidR="008E278B" w:rsidRDefault="008E278B" w:rsidP="006E33BE">
            <w:pPr>
              <w:spacing w:after="160"/>
              <w:ind w:left="-16"/>
              <w:contextualSpacing/>
              <w:jc w:val="both"/>
              <w:textAlignment w:val="baseline"/>
            </w:pPr>
            <w:r w:rsidRPr="00173EAB">
              <w:t xml:space="preserve">1.1.5 Abrangência </w:t>
            </w:r>
          </w:p>
          <w:p w14:paraId="719429BA" w14:textId="77777777" w:rsidR="008E278B" w:rsidRDefault="008E278B" w:rsidP="006E33BE">
            <w:pPr>
              <w:spacing w:after="160"/>
              <w:ind w:left="-16"/>
              <w:contextualSpacing/>
              <w:jc w:val="both"/>
              <w:textAlignment w:val="baseline"/>
            </w:pPr>
            <w:r w:rsidRPr="00173EAB">
              <w:lastRenderedPageBreak/>
              <w:t xml:space="preserve">1.2 Necessidades de recursos humanos, tecnológicos, financeiros e de infraestrutura </w:t>
            </w:r>
          </w:p>
          <w:p w14:paraId="5C11BAF5" w14:textId="77777777" w:rsidR="008E278B" w:rsidRDefault="008E278B" w:rsidP="006E33BE">
            <w:pPr>
              <w:spacing w:after="160"/>
              <w:ind w:left="-16"/>
              <w:contextualSpacing/>
              <w:jc w:val="both"/>
              <w:textAlignment w:val="baseline"/>
            </w:pPr>
            <w:r w:rsidRPr="00173EAB">
              <w:t xml:space="preserve">1.3 Definição de cronogramas </w:t>
            </w:r>
          </w:p>
          <w:p w14:paraId="2F3E228B" w14:textId="77777777" w:rsidR="008E278B" w:rsidRDefault="008E278B" w:rsidP="006E33BE">
            <w:pPr>
              <w:spacing w:after="160"/>
              <w:ind w:left="-16"/>
              <w:contextualSpacing/>
              <w:jc w:val="both"/>
              <w:textAlignment w:val="baseline"/>
            </w:pPr>
            <w:r w:rsidRPr="00173EAB">
              <w:t xml:space="preserve">1.3.1 Etapas para a implementação do projeto </w:t>
            </w:r>
          </w:p>
          <w:p w14:paraId="7DC00AA8" w14:textId="77777777" w:rsidR="008E278B" w:rsidRDefault="008E278B" w:rsidP="006E33BE">
            <w:pPr>
              <w:spacing w:after="160"/>
              <w:ind w:left="-16"/>
              <w:contextualSpacing/>
              <w:jc w:val="both"/>
              <w:textAlignment w:val="baseline"/>
            </w:pPr>
            <w:r w:rsidRPr="00173EAB">
              <w:t xml:space="preserve">1.3.2 Dimensionamento do tempo </w:t>
            </w:r>
          </w:p>
          <w:p w14:paraId="4B65B8E8" w14:textId="77777777" w:rsidR="008E278B" w:rsidRDefault="008E278B" w:rsidP="006E33BE">
            <w:pPr>
              <w:spacing w:after="160"/>
              <w:ind w:left="-16"/>
              <w:contextualSpacing/>
              <w:jc w:val="both"/>
              <w:textAlignment w:val="baseline"/>
            </w:pPr>
            <w:r w:rsidRPr="00173EAB">
              <w:t xml:space="preserve">1.3.3 Dimensionamento da distribuição financeira 1.3.4 Definição de entregas </w:t>
            </w:r>
          </w:p>
          <w:p w14:paraId="18736916" w14:textId="77777777" w:rsidR="008E278B" w:rsidRDefault="008E278B" w:rsidP="006E33BE">
            <w:pPr>
              <w:spacing w:after="160"/>
              <w:ind w:left="-16"/>
              <w:contextualSpacing/>
              <w:jc w:val="both"/>
              <w:textAlignment w:val="baseline"/>
            </w:pPr>
            <w:r w:rsidRPr="00173EAB">
              <w:t xml:space="preserve">1.4 Metodologias para a diminuição/eliminação de desperdícios </w:t>
            </w:r>
          </w:p>
          <w:p w14:paraId="1E932B70" w14:textId="77777777" w:rsidR="008E278B" w:rsidRDefault="008E278B" w:rsidP="006E33BE">
            <w:pPr>
              <w:spacing w:after="160"/>
              <w:ind w:left="-16"/>
              <w:contextualSpacing/>
              <w:jc w:val="both"/>
              <w:textAlignment w:val="baseline"/>
            </w:pPr>
            <w:r w:rsidRPr="00173EAB">
              <w:t xml:space="preserve">1.5 Fluxo operacional de execução do projeto </w:t>
            </w:r>
          </w:p>
          <w:p w14:paraId="0EF6353E" w14:textId="77777777" w:rsidR="008E278B" w:rsidRDefault="008E278B" w:rsidP="006E33BE">
            <w:pPr>
              <w:spacing w:after="160"/>
              <w:ind w:left="-16"/>
              <w:contextualSpacing/>
              <w:jc w:val="both"/>
              <w:textAlignment w:val="baseline"/>
            </w:pPr>
            <w:r w:rsidRPr="00173EAB">
              <w:t xml:space="preserve">1.6 Monitoramento e controle de indicadores </w:t>
            </w:r>
          </w:p>
          <w:p w14:paraId="16653EED" w14:textId="77777777" w:rsidR="008E278B" w:rsidRDefault="008E278B" w:rsidP="006E33BE">
            <w:pPr>
              <w:spacing w:after="160"/>
              <w:ind w:left="-16"/>
              <w:contextualSpacing/>
              <w:jc w:val="both"/>
              <w:textAlignment w:val="baseline"/>
            </w:pPr>
            <w:r w:rsidRPr="00173EAB">
              <w:t xml:space="preserve">1.6.1 Ferramentas de gestão de negócios </w:t>
            </w:r>
          </w:p>
          <w:p w14:paraId="452BD4CD" w14:textId="77777777" w:rsidR="008E278B" w:rsidRDefault="008E278B" w:rsidP="006E33BE">
            <w:pPr>
              <w:spacing w:after="160"/>
              <w:ind w:left="-16"/>
              <w:contextualSpacing/>
              <w:jc w:val="both"/>
              <w:textAlignment w:val="baseline"/>
            </w:pPr>
            <w:r w:rsidRPr="00173EAB">
              <w:t>1.6.2 Da comercialização</w:t>
            </w:r>
            <w:r>
              <w:t xml:space="preserve"> </w:t>
            </w:r>
          </w:p>
          <w:p w14:paraId="3D8F99FC" w14:textId="77777777" w:rsidR="008E278B" w:rsidRDefault="008E278B" w:rsidP="006E33BE">
            <w:pPr>
              <w:spacing w:after="160"/>
              <w:ind w:left="-16"/>
              <w:contextualSpacing/>
              <w:jc w:val="both"/>
              <w:textAlignment w:val="baseline"/>
            </w:pPr>
            <w:r w:rsidRPr="00173EAB">
              <w:t xml:space="preserve">1.6.3 Da produção </w:t>
            </w:r>
          </w:p>
          <w:p w14:paraId="49132666" w14:textId="77777777" w:rsidR="008E278B" w:rsidRDefault="008E278B" w:rsidP="006E33BE">
            <w:pPr>
              <w:spacing w:after="160"/>
              <w:ind w:left="-16"/>
              <w:contextualSpacing/>
              <w:jc w:val="both"/>
              <w:textAlignment w:val="baseline"/>
            </w:pPr>
            <w:r w:rsidRPr="00173EAB">
              <w:t xml:space="preserve">1.6.4 Do planejamento </w:t>
            </w:r>
          </w:p>
          <w:p w14:paraId="7EB4E653" w14:textId="77777777" w:rsidR="008E278B" w:rsidRDefault="008E278B" w:rsidP="006E33BE">
            <w:pPr>
              <w:spacing w:after="160"/>
              <w:ind w:left="-16"/>
              <w:contextualSpacing/>
              <w:jc w:val="both"/>
              <w:textAlignment w:val="baseline"/>
            </w:pPr>
          </w:p>
          <w:p w14:paraId="7CF50518" w14:textId="77777777" w:rsidR="008E278B" w:rsidRDefault="008E278B" w:rsidP="006E33BE">
            <w:pPr>
              <w:spacing w:after="160"/>
              <w:ind w:left="-16"/>
              <w:contextualSpacing/>
              <w:jc w:val="both"/>
              <w:textAlignment w:val="baseline"/>
            </w:pPr>
            <w:r w:rsidRPr="00173EAB">
              <w:t xml:space="preserve">2 ENTREGA FINAL </w:t>
            </w:r>
          </w:p>
          <w:p w14:paraId="5ED16F2A" w14:textId="77777777" w:rsidR="008E278B" w:rsidRDefault="008E278B" w:rsidP="006E33BE">
            <w:pPr>
              <w:spacing w:after="160"/>
              <w:ind w:left="-16"/>
              <w:contextualSpacing/>
              <w:jc w:val="both"/>
              <w:textAlignment w:val="baseline"/>
            </w:pPr>
            <w:r w:rsidRPr="00173EAB">
              <w:t xml:space="preserve">2.1 Plano de Marketing </w:t>
            </w:r>
          </w:p>
          <w:p w14:paraId="23A28B6E" w14:textId="77777777" w:rsidR="008E278B" w:rsidRDefault="008E278B" w:rsidP="006E33BE">
            <w:pPr>
              <w:spacing w:after="160"/>
              <w:ind w:left="-16"/>
              <w:contextualSpacing/>
              <w:jc w:val="both"/>
              <w:textAlignment w:val="baseline"/>
            </w:pPr>
            <w:r w:rsidRPr="00173EAB">
              <w:t xml:space="preserve">2.2 Protótipo </w:t>
            </w:r>
          </w:p>
          <w:p w14:paraId="2DCBC764" w14:textId="77777777" w:rsidR="008E278B" w:rsidRDefault="008E278B" w:rsidP="006E33BE">
            <w:pPr>
              <w:spacing w:after="160"/>
              <w:ind w:left="-16"/>
              <w:contextualSpacing/>
              <w:jc w:val="both"/>
              <w:textAlignment w:val="baseline"/>
            </w:pPr>
            <w:r w:rsidRPr="00173EAB">
              <w:t xml:space="preserve">2.3 Modelo de negócio </w:t>
            </w:r>
          </w:p>
          <w:p w14:paraId="7DAD054A" w14:textId="77777777" w:rsidR="008E278B" w:rsidRDefault="008E278B" w:rsidP="006E33BE">
            <w:pPr>
              <w:spacing w:after="160"/>
              <w:ind w:left="-16"/>
              <w:contextualSpacing/>
              <w:jc w:val="both"/>
              <w:textAlignment w:val="baseline"/>
            </w:pPr>
            <w:r w:rsidRPr="00173EAB">
              <w:t xml:space="preserve">2.4 Detalhamento da solução </w:t>
            </w:r>
          </w:p>
          <w:p w14:paraId="71B0F066" w14:textId="77777777" w:rsidR="008E278B" w:rsidRDefault="008E278B" w:rsidP="006E33BE">
            <w:pPr>
              <w:spacing w:after="160"/>
              <w:ind w:left="-16"/>
              <w:contextualSpacing/>
              <w:jc w:val="both"/>
              <w:textAlignment w:val="baseline"/>
            </w:pPr>
            <w:r w:rsidRPr="00173EAB">
              <w:t xml:space="preserve">2.5 Vídeo Pitch </w:t>
            </w:r>
          </w:p>
          <w:p w14:paraId="2C037776" w14:textId="77777777" w:rsidR="008E278B" w:rsidRDefault="008E278B" w:rsidP="006E33BE">
            <w:pPr>
              <w:spacing w:after="160"/>
              <w:ind w:left="-16"/>
              <w:contextualSpacing/>
              <w:jc w:val="both"/>
              <w:textAlignment w:val="baseline"/>
            </w:pPr>
            <w:r w:rsidRPr="00173EAB">
              <w:t xml:space="preserve">2.6 Estratégias de Gestão </w:t>
            </w:r>
          </w:p>
          <w:p w14:paraId="1C0AADD4" w14:textId="77777777" w:rsidR="008E278B" w:rsidRDefault="008E278B" w:rsidP="006E33BE">
            <w:pPr>
              <w:spacing w:after="160"/>
              <w:ind w:left="-16"/>
              <w:contextualSpacing/>
              <w:jc w:val="both"/>
              <w:textAlignment w:val="baseline"/>
            </w:pPr>
          </w:p>
          <w:p w14:paraId="60BB6E30" w14:textId="77777777" w:rsidR="008E278B" w:rsidRDefault="008E278B" w:rsidP="006E33BE">
            <w:pPr>
              <w:spacing w:after="160"/>
              <w:ind w:left="-16"/>
              <w:contextualSpacing/>
              <w:jc w:val="both"/>
              <w:textAlignment w:val="baseline"/>
            </w:pPr>
            <w:r w:rsidRPr="00173EAB">
              <w:t xml:space="preserve">3 ESTRATÉGIAS DE VENDA DE PRODUTOS E/OU SERVIÇOS </w:t>
            </w:r>
          </w:p>
          <w:p w14:paraId="117F0EEB" w14:textId="77777777" w:rsidR="008E278B" w:rsidRDefault="008E278B" w:rsidP="006E33BE">
            <w:pPr>
              <w:spacing w:after="160"/>
              <w:ind w:left="-16"/>
              <w:contextualSpacing/>
              <w:jc w:val="both"/>
              <w:textAlignment w:val="baseline"/>
            </w:pPr>
            <w:r w:rsidRPr="00173EAB">
              <w:t xml:space="preserve">3.1 Mapeamento do públicoalvo </w:t>
            </w:r>
          </w:p>
          <w:p w14:paraId="526BFAED" w14:textId="77777777" w:rsidR="008E278B" w:rsidRDefault="008E278B" w:rsidP="006E33BE">
            <w:pPr>
              <w:spacing w:after="160"/>
              <w:ind w:left="-16"/>
              <w:contextualSpacing/>
              <w:jc w:val="both"/>
              <w:textAlignment w:val="baseline"/>
            </w:pPr>
            <w:r w:rsidRPr="00173EAB">
              <w:t xml:space="preserve">3.1.1 Considerando as características e aplicação do produto/serviço </w:t>
            </w:r>
          </w:p>
          <w:p w14:paraId="138640B9" w14:textId="77777777" w:rsidR="008E278B" w:rsidRDefault="008E278B" w:rsidP="006E33BE">
            <w:pPr>
              <w:spacing w:after="160"/>
              <w:ind w:left="-16"/>
              <w:contextualSpacing/>
              <w:jc w:val="both"/>
              <w:textAlignment w:val="baseline"/>
            </w:pPr>
            <w:r w:rsidRPr="00173EAB">
              <w:t xml:space="preserve">3.1.2 Considerando o perfil e as características de comportamento do públicoalvo: percepções, hábitos de consumo, valores, tendências e necessidades </w:t>
            </w:r>
          </w:p>
          <w:p w14:paraId="206DBEE5" w14:textId="77777777" w:rsidR="008E278B" w:rsidRDefault="008E278B" w:rsidP="006E33BE">
            <w:pPr>
              <w:spacing w:after="160"/>
              <w:ind w:left="-16"/>
              <w:contextualSpacing/>
              <w:jc w:val="both"/>
              <w:textAlignment w:val="baseline"/>
            </w:pPr>
            <w:r w:rsidRPr="00173EAB">
              <w:t xml:space="preserve">3.2 Estratégias de vendas </w:t>
            </w:r>
          </w:p>
          <w:p w14:paraId="2D4107D2" w14:textId="77777777" w:rsidR="008E278B" w:rsidRDefault="008E278B" w:rsidP="006E33BE">
            <w:pPr>
              <w:spacing w:after="160"/>
              <w:ind w:left="-16"/>
              <w:contextualSpacing/>
              <w:jc w:val="both"/>
              <w:textAlignment w:val="baseline"/>
            </w:pPr>
            <w:r w:rsidRPr="00173EAB">
              <w:t xml:space="preserve">3.2.1 Ferramentas para a estruturação e a sistematização estratégias de vendas </w:t>
            </w:r>
          </w:p>
          <w:p w14:paraId="32D5D8B5" w14:textId="77777777" w:rsidR="008E278B" w:rsidRDefault="008E278B" w:rsidP="006E33BE">
            <w:pPr>
              <w:spacing w:after="160"/>
              <w:ind w:left="-16"/>
              <w:contextualSpacing/>
              <w:jc w:val="both"/>
              <w:textAlignment w:val="baseline"/>
            </w:pPr>
            <w:r w:rsidRPr="00173EAB">
              <w:t xml:space="preserve">3.2.2 Estruturação e sistematização da estratégia de vendas </w:t>
            </w:r>
          </w:p>
          <w:p w14:paraId="50E7744A" w14:textId="77777777" w:rsidR="008E278B" w:rsidRDefault="008E278B" w:rsidP="006E33BE">
            <w:pPr>
              <w:spacing w:after="160"/>
              <w:ind w:left="-16"/>
              <w:contextualSpacing/>
              <w:jc w:val="both"/>
              <w:textAlignment w:val="baseline"/>
            </w:pPr>
            <w:r w:rsidRPr="00173EAB">
              <w:t xml:space="preserve">3.3 Ações de marketing para projetos de inovação </w:t>
            </w:r>
          </w:p>
          <w:p w14:paraId="5A65213C" w14:textId="77777777" w:rsidR="008E278B" w:rsidRDefault="008E278B" w:rsidP="006E33BE">
            <w:pPr>
              <w:spacing w:after="160"/>
              <w:ind w:left="-16"/>
              <w:contextualSpacing/>
              <w:jc w:val="both"/>
              <w:textAlignment w:val="baseline"/>
            </w:pPr>
            <w:r w:rsidRPr="00173EAB">
              <w:t xml:space="preserve">3.3.1 Estratégias de Comunicação e Divulgação </w:t>
            </w:r>
          </w:p>
          <w:p w14:paraId="74B8D947" w14:textId="77777777" w:rsidR="008E278B" w:rsidRDefault="008E278B" w:rsidP="006E33BE">
            <w:pPr>
              <w:spacing w:after="160"/>
              <w:ind w:left="-16"/>
              <w:contextualSpacing/>
              <w:jc w:val="both"/>
              <w:textAlignment w:val="baseline"/>
            </w:pPr>
            <w:r w:rsidRPr="00173EAB">
              <w:t xml:space="preserve">3.3.2 Elaboração de ações e estratégias de Divulgação </w:t>
            </w:r>
          </w:p>
          <w:p w14:paraId="72747ADE" w14:textId="77777777" w:rsidR="008E278B" w:rsidRDefault="008E278B" w:rsidP="006E33BE">
            <w:pPr>
              <w:spacing w:after="160"/>
              <w:ind w:left="-16"/>
              <w:contextualSpacing/>
              <w:jc w:val="both"/>
              <w:textAlignment w:val="baseline"/>
            </w:pPr>
          </w:p>
          <w:p w14:paraId="799A7D12" w14:textId="77777777" w:rsidR="008E278B" w:rsidRDefault="008E278B" w:rsidP="006E33BE">
            <w:pPr>
              <w:spacing w:after="160"/>
              <w:ind w:left="-16"/>
              <w:contextualSpacing/>
              <w:jc w:val="both"/>
              <w:textAlignment w:val="baseline"/>
            </w:pPr>
            <w:r w:rsidRPr="00173EAB">
              <w:t xml:space="preserve">4 AUTOEMPREENDEDORISMO </w:t>
            </w:r>
          </w:p>
          <w:p w14:paraId="36BD276E" w14:textId="77777777" w:rsidR="008E278B" w:rsidRDefault="008E278B" w:rsidP="006E33BE">
            <w:pPr>
              <w:spacing w:after="160"/>
              <w:ind w:left="-16"/>
              <w:contextualSpacing/>
              <w:jc w:val="both"/>
              <w:textAlignment w:val="baseline"/>
            </w:pPr>
            <w:r w:rsidRPr="00173EAB">
              <w:t xml:space="preserve">4.1 Características empreendedoras </w:t>
            </w:r>
          </w:p>
          <w:p w14:paraId="119E8599" w14:textId="77777777" w:rsidR="008E278B" w:rsidRDefault="008E278B" w:rsidP="006E33BE">
            <w:pPr>
              <w:spacing w:after="160"/>
              <w:ind w:left="-16"/>
              <w:contextualSpacing/>
              <w:jc w:val="both"/>
              <w:textAlignment w:val="baseline"/>
            </w:pPr>
            <w:r w:rsidRPr="00173EAB">
              <w:t xml:space="preserve">4.2 Atitudes empreendedoras </w:t>
            </w:r>
          </w:p>
          <w:p w14:paraId="097801DF" w14:textId="77777777" w:rsidR="008E278B" w:rsidRDefault="008E278B" w:rsidP="006E33BE">
            <w:pPr>
              <w:spacing w:after="160"/>
              <w:ind w:left="-16"/>
              <w:contextualSpacing/>
              <w:jc w:val="both"/>
              <w:textAlignment w:val="baseline"/>
            </w:pPr>
            <w:r w:rsidRPr="00173EAB">
              <w:lastRenderedPageBreak/>
              <w:t xml:space="preserve">4.3 Processo empreendedor </w:t>
            </w:r>
          </w:p>
          <w:p w14:paraId="5BEC7FD5" w14:textId="77777777" w:rsidR="008E278B" w:rsidRDefault="008E278B" w:rsidP="006E33BE">
            <w:pPr>
              <w:spacing w:after="160"/>
              <w:ind w:left="-16"/>
              <w:contextualSpacing/>
              <w:jc w:val="both"/>
              <w:textAlignment w:val="baseline"/>
            </w:pPr>
            <w:r w:rsidRPr="00173EAB">
              <w:t xml:space="preserve">4.4 Perfil do empreendedor </w:t>
            </w:r>
          </w:p>
          <w:p w14:paraId="1AF0F495" w14:textId="77777777" w:rsidR="008E278B" w:rsidRDefault="008E278B" w:rsidP="006E33BE">
            <w:pPr>
              <w:spacing w:after="160"/>
              <w:ind w:left="-16"/>
              <w:contextualSpacing/>
              <w:jc w:val="both"/>
              <w:textAlignment w:val="baseline"/>
            </w:pPr>
            <w:r w:rsidRPr="00173EAB">
              <w:t xml:space="preserve">4.5 Autorresponsabilidade e empreendedorismo </w:t>
            </w:r>
          </w:p>
          <w:p w14:paraId="28E3C8AE" w14:textId="77777777" w:rsidR="008E278B" w:rsidRDefault="008E278B" w:rsidP="006E33BE">
            <w:pPr>
              <w:spacing w:after="160"/>
              <w:ind w:left="-16"/>
              <w:contextualSpacing/>
              <w:jc w:val="both"/>
              <w:textAlignment w:val="baseline"/>
            </w:pPr>
            <w:r w:rsidRPr="00173EAB">
              <w:t xml:space="preserve">4.6 Valores do empreendedor </w:t>
            </w:r>
          </w:p>
          <w:p w14:paraId="459678CD" w14:textId="77777777" w:rsidR="008E278B" w:rsidRDefault="008E278B" w:rsidP="006E33BE">
            <w:pPr>
              <w:spacing w:after="160"/>
              <w:ind w:left="-16"/>
              <w:contextualSpacing/>
              <w:jc w:val="both"/>
              <w:textAlignment w:val="baseline"/>
            </w:pPr>
            <w:r w:rsidRPr="00173EAB">
              <w:t xml:space="preserve">4.6.1 Persistência </w:t>
            </w:r>
          </w:p>
          <w:p w14:paraId="38A53627" w14:textId="77777777" w:rsidR="008E278B" w:rsidRDefault="008E278B" w:rsidP="006E33BE">
            <w:pPr>
              <w:spacing w:after="160"/>
              <w:ind w:left="-16"/>
              <w:contextualSpacing/>
              <w:jc w:val="both"/>
              <w:textAlignment w:val="baseline"/>
            </w:pPr>
            <w:r w:rsidRPr="00173EAB">
              <w:t xml:space="preserve">4.6.2 Comprometimento </w:t>
            </w:r>
          </w:p>
          <w:p w14:paraId="351B3C4D" w14:textId="77777777" w:rsidR="008E278B" w:rsidRDefault="008E278B" w:rsidP="006E33BE">
            <w:pPr>
              <w:spacing w:after="160"/>
              <w:ind w:left="-16"/>
              <w:contextualSpacing/>
              <w:jc w:val="both"/>
              <w:textAlignment w:val="baseline"/>
            </w:pPr>
            <w:r w:rsidRPr="00173EAB">
              <w:t xml:space="preserve">4.7 Persuasão e rede de contatos </w:t>
            </w:r>
          </w:p>
          <w:p w14:paraId="70E53069" w14:textId="77777777" w:rsidR="008E278B" w:rsidRDefault="008E278B" w:rsidP="006E33BE">
            <w:pPr>
              <w:spacing w:after="160"/>
              <w:ind w:left="-16"/>
              <w:contextualSpacing/>
              <w:jc w:val="both"/>
              <w:textAlignment w:val="baseline"/>
            </w:pPr>
            <w:r w:rsidRPr="00173EAB">
              <w:t xml:space="preserve">4.8 Independência e autoconfiança </w:t>
            </w:r>
          </w:p>
          <w:p w14:paraId="237F0F34" w14:textId="77777777" w:rsidR="008E278B" w:rsidRDefault="008E278B" w:rsidP="006E33BE">
            <w:pPr>
              <w:spacing w:after="160"/>
              <w:ind w:left="-16"/>
              <w:contextualSpacing/>
              <w:jc w:val="both"/>
              <w:textAlignment w:val="baseline"/>
            </w:pPr>
            <w:r w:rsidRPr="00173EAB">
              <w:t>4.9 Cooperação como ferramenta de</w:t>
            </w:r>
            <w:r>
              <w:t xml:space="preserve"> </w:t>
            </w:r>
            <w:r w:rsidRPr="00173EAB">
              <w:t xml:space="preserve">desenvolvimento </w:t>
            </w:r>
          </w:p>
          <w:p w14:paraId="5C76F676" w14:textId="77777777" w:rsidR="008E278B" w:rsidRDefault="008E278B" w:rsidP="006E33BE">
            <w:pPr>
              <w:spacing w:after="160"/>
              <w:ind w:left="-16"/>
              <w:contextualSpacing/>
              <w:jc w:val="both"/>
              <w:textAlignment w:val="baseline"/>
            </w:pPr>
            <w:r w:rsidRPr="00173EAB">
              <w:t xml:space="preserve">4.10 Fatores do sucesso </w:t>
            </w:r>
          </w:p>
          <w:p w14:paraId="5AD9EC06" w14:textId="77777777" w:rsidR="008E278B" w:rsidRDefault="008E278B" w:rsidP="006E33BE">
            <w:pPr>
              <w:spacing w:after="160"/>
              <w:ind w:left="-16"/>
              <w:contextualSpacing/>
              <w:jc w:val="both"/>
              <w:textAlignment w:val="baseline"/>
            </w:pPr>
            <w:r w:rsidRPr="00173EAB">
              <w:t xml:space="preserve">4.10.1 Características do empreendedor </w:t>
            </w:r>
          </w:p>
          <w:p w14:paraId="7540963E" w14:textId="77777777" w:rsidR="008E278B" w:rsidRDefault="008E278B" w:rsidP="006E33BE">
            <w:pPr>
              <w:spacing w:after="160"/>
              <w:ind w:left="-16"/>
              <w:contextualSpacing/>
              <w:jc w:val="both"/>
              <w:textAlignment w:val="baseline"/>
            </w:pPr>
            <w:r w:rsidRPr="00173EAB">
              <w:t xml:space="preserve">4.10.2 Comportamento do empreendedor </w:t>
            </w:r>
          </w:p>
          <w:p w14:paraId="49D0B039" w14:textId="77777777" w:rsidR="008E278B" w:rsidRPr="0001397D" w:rsidRDefault="008E278B" w:rsidP="006E33BE">
            <w:pPr>
              <w:spacing w:after="160"/>
              <w:ind w:left="-16"/>
              <w:contextualSpacing/>
              <w:jc w:val="both"/>
              <w:textAlignment w:val="baseline"/>
            </w:pPr>
            <w:r w:rsidRPr="00173EAB">
              <w:t>4.11 Intraempreendedorismo</w:t>
            </w:r>
          </w:p>
        </w:tc>
      </w:tr>
      <w:tr w:rsidR="008E278B" w:rsidRPr="00E514F0" w14:paraId="56E604ED" w14:textId="77777777" w:rsidTr="006E33BE">
        <w:tc>
          <w:tcPr>
            <w:tcW w:w="10206" w:type="dxa"/>
            <w:gridSpan w:val="2"/>
            <w:shd w:val="clear" w:color="auto" w:fill="E7E6E6"/>
          </w:tcPr>
          <w:p w14:paraId="77C836AA"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34DDCAAA" w14:textId="77777777" w:rsidTr="006E33BE">
        <w:tc>
          <w:tcPr>
            <w:tcW w:w="10206" w:type="dxa"/>
            <w:gridSpan w:val="2"/>
          </w:tcPr>
          <w:p w14:paraId="5157EAF6" w14:textId="77777777" w:rsidR="008E278B" w:rsidRPr="00E514F0" w:rsidRDefault="008E278B" w:rsidP="00884023">
            <w:pPr>
              <w:pStyle w:val="PargrafodaLista"/>
              <w:numPr>
                <w:ilvl w:val="0"/>
                <w:numId w:val="44"/>
              </w:numPr>
              <w:tabs>
                <w:tab w:val="left" w:pos="300"/>
              </w:tabs>
              <w:autoSpaceDE w:val="0"/>
              <w:autoSpaceDN w:val="0"/>
              <w:adjustRightInd w:val="0"/>
              <w:jc w:val="both"/>
            </w:pPr>
            <w:r w:rsidRPr="00C04521">
              <w:t>Compreender que o trabalho colaborativo e de equipe pressupõe o engajamento e a cooperação de todos os seus integrantes, assim como exige o cumprimento de normas, regramentos, padrões e acordos estabelecidos.</w:t>
            </w:r>
          </w:p>
        </w:tc>
      </w:tr>
      <w:tr w:rsidR="008E278B" w:rsidRPr="00E514F0" w14:paraId="1F487904" w14:textId="77777777" w:rsidTr="006E33BE">
        <w:tc>
          <w:tcPr>
            <w:tcW w:w="10206" w:type="dxa"/>
            <w:gridSpan w:val="2"/>
            <w:shd w:val="clear" w:color="auto" w:fill="E7E6E6"/>
          </w:tcPr>
          <w:p w14:paraId="3BB4B9CB"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3CBB1DBA" w14:textId="77777777" w:rsidTr="006E33BE">
        <w:tc>
          <w:tcPr>
            <w:tcW w:w="5103" w:type="dxa"/>
          </w:tcPr>
          <w:p w14:paraId="3A5740E1" w14:textId="77777777" w:rsidR="008E278B" w:rsidRPr="00E514F0" w:rsidRDefault="008E278B" w:rsidP="006E33BE">
            <w:pPr>
              <w:adjustRightInd w:val="0"/>
              <w:rPr>
                <w:b/>
                <w:bCs/>
              </w:rPr>
            </w:pPr>
            <w:r w:rsidRPr="00E514F0">
              <w:rPr>
                <w:b/>
                <w:bCs/>
              </w:rPr>
              <w:lastRenderedPageBreak/>
              <w:t>Ambientes Pedagógicos</w:t>
            </w:r>
          </w:p>
        </w:tc>
        <w:tc>
          <w:tcPr>
            <w:tcW w:w="5103" w:type="dxa"/>
          </w:tcPr>
          <w:p w14:paraId="4060DAF2" w14:textId="77777777" w:rsidR="008E278B" w:rsidRDefault="008E278B" w:rsidP="006E33BE">
            <w:pPr>
              <w:tabs>
                <w:tab w:val="left" w:pos="270"/>
              </w:tabs>
              <w:autoSpaceDE w:val="0"/>
              <w:autoSpaceDN w:val="0"/>
              <w:adjustRightInd w:val="0"/>
              <w:jc w:val="both"/>
            </w:pPr>
            <w:r w:rsidRPr="00C04521">
              <w:t xml:space="preserve">Laboratório de Informática </w:t>
            </w:r>
          </w:p>
          <w:p w14:paraId="5EBC3C45" w14:textId="77777777" w:rsidR="008E278B" w:rsidRDefault="008E278B" w:rsidP="006E33BE">
            <w:pPr>
              <w:tabs>
                <w:tab w:val="left" w:pos="270"/>
              </w:tabs>
              <w:autoSpaceDE w:val="0"/>
              <w:autoSpaceDN w:val="0"/>
              <w:adjustRightInd w:val="0"/>
              <w:jc w:val="both"/>
            </w:pPr>
            <w:r w:rsidRPr="00C04521">
              <w:t xml:space="preserve">Espaços Maker </w:t>
            </w:r>
          </w:p>
          <w:p w14:paraId="76611268" w14:textId="77777777" w:rsidR="008E278B" w:rsidRDefault="008E278B" w:rsidP="006E33BE">
            <w:pPr>
              <w:tabs>
                <w:tab w:val="left" w:pos="270"/>
              </w:tabs>
              <w:autoSpaceDE w:val="0"/>
              <w:autoSpaceDN w:val="0"/>
              <w:adjustRightInd w:val="0"/>
              <w:jc w:val="both"/>
            </w:pPr>
            <w:r w:rsidRPr="00C04521">
              <w:t xml:space="preserve">Laboratórios para Práticas Profissionais </w:t>
            </w:r>
          </w:p>
          <w:p w14:paraId="050C1CD7"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rsidRPr="00C04521">
              <w:t>Sala de Aula</w:t>
            </w:r>
          </w:p>
        </w:tc>
      </w:tr>
      <w:tr w:rsidR="008E278B" w:rsidRPr="00E514F0" w14:paraId="50375E8C" w14:textId="77777777" w:rsidTr="006E33BE">
        <w:tc>
          <w:tcPr>
            <w:tcW w:w="5103" w:type="dxa"/>
          </w:tcPr>
          <w:p w14:paraId="71703631" w14:textId="77777777" w:rsidR="008E278B" w:rsidRPr="00E514F0" w:rsidRDefault="008E278B" w:rsidP="006E33BE">
            <w:pPr>
              <w:adjustRightInd w:val="0"/>
              <w:jc w:val="both"/>
              <w:rPr>
                <w:b/>
                <w:bCs/>
              </w:rPr>
            </w:pPr>
            <w:r w:rsidRPr="00E514F0">
              <w:rPr>
                <w:b/>
                <w:bCs/>
              </w:rPr>
              <w:t xml:space="preserve">Observações/recomendações: </w:t>
            </w:r>
          </w:p>
          <w:p w14:paraId="78DBFCE5" w14:textId="77777777" w:rsidR="008E278B" w:rsidRPr="00E514F0" w:rsidRDefault="008E278B" w:rsidP="006E33BE">
            <w:pPr>
              <w:adjustRightInd w:val="0"/>
              <w:rPr>
                <w:b/>
                <w:bCs/>
              </w:rPr>
            </w:pPr>
          </w:p>
        </w:tc>
        <w:tc>
          <w:tcPr>
            <w:tcW w:w="5103" w:type="dxa"/>
          </w:tcPr>
          <w:p w14:paraId="2A81CA37"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732EE08"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4E02A2F8" w14:textId="77777777" w:rsidTr="006E33BE">
        <w:tc>
          <w:tcPr>
            <w:tcW w:w="10206" w:type="dxa"/>
            <w:gridSpan w:val="2"/>
            <w:shd w:val="clear" w:color="auto" w:fill="E7E6E6"/>
          </w:tcPr>
          <w:p w14:paraId="77E2AC8D" w14:textId="77777777" w:rsidR="008E278B" w:rsidRPr="00173EAB" w:rsidRDefault="008E278B" w:rsidP="006E33BE">
            <w:pPr>
              <w:rPr>
                <w:b/>
                <w:bCs/>
              </w:rPr>
            </w:pPr>
            <w:r w:rsidRPr="00173EAB">
              <w:rPr>
                <w:b/>
                <w:bCs/>
              </w:rPr>
              <w:t>5.3.1</w:t>
            </w:r>
            <w:r>
              <w:rPr>
                <w:b/>
                <w:bCs/>
              </w:rPr>
              <w:t>7</w:t>
            </w:r>
            <w:r w:rsidRPr="00173EAB">
              <w:rPr>
                <w:b/>
                <w:bCs/>
              </w:rPr>
              <w:t xml:space="preserve"> Módulo Específico</w:t>
            </w:r>
          </w:p>
        </w:tc>
      </w:tr>
      <w:tr w:rsidR="008E278B" w:rsidRPr="00E514F0" w14:paraId="79CC1C3B" w14:textId="77777777" w:rsidTr="006E33BE">
        <w:tc>
          <w:tcPr>
            <w:tcW w:w="10206" w:type="dxa"/>
            <w:gridSpan w:val="2"/>
            <w:shd w:val="clear" w:color="auto" w:fill="E7E6E6" w:themeFill="background2"/>
          </w:tcPr>
          <w:p w14:paraId="5632E6C6" w14:textId="77777777" w:rsidR="008E278B" w:rsidRPr="00173EAB" w:rsidRDefault="008E278B" w:rsidP="006E33BE">
            <w:pPr>
              <w:jc w:val="both"/>
              <w:rPr>
                <w:b/>
                <w:bCs/>
              </w:rPr>
            </w:pPr>
            <w:r w:rsidRPr="00173EAB">
              <w:rPr>
                <w:b/>
                <w:bCs/>
              </w:rPr>
              <w:t xml:space="preserve">Perfil Profissional: </w:t>
            </w:r>
            <w:r w:rsidRPr="00173EAB">
              <w:rPr>
                <w:bCs/>
              </w:rPr>
              <w:t>Técnico em Segurança do Trabalho</w:t>
            </w:r>
          </w:p>
        </w:tc>
      </w:tr>
      <w:tr w:rsidR="008E278B" w:rsidRPr="00C0692F" w14:paraId="67B84144" w14:textId="77777777" w:rsidTr="006E33BE">
        <w:tc>
          <w:tcPr>
            <w:tcW w:w="10206" w:type="dxa"/>
            <w:gridSpan w:val="2"/>
            <w:shd w:val="clear" w:color="auto" w:fill="E7E6E6" w:themeFill="background2"/>
          </w:tcPr>
          <w:p w14:paraId="26640FA0" w14:textId="77777777" w:rsidR="008E278B" w:rsidRPr="00173EAB" w:rsidRDefault="008E278B" w:rsidP="006E33BE">
            <w:pPr>
              <w:jc w:val="both"/>
              <w:rPr>
                <w:bCs/>
              </w:rPr>
            </w:pPr>
            <w:r w:rsidRPr="00173EAB">
              <w:rPr>
                <w:b/>
                <w:bCs/>
              </w:rPr>
              <w:t xml:space="preserve">Unidade Curricular: </w:t>
            </w:r>
            <w:r w:rsidRPr="00836679">
              <w:rPr>
                <w:color w:val="000000" w:themeColor="text1"/>
              </w:rPr>
              <w:t>Gestão de Auditorias em Segurança e Saúde do Trabalho</w:t>
            </w:r>
          </w:p>
        </w:tc>
      </w:tr>
      <w:tr w:rsidR="008E278B" w:rsidRPr="00C0692F" w14:paraId="5A4A301E" w14:textId="77777777" w:rsidTr="006E33BE">
        <w:tc>
          <w:tcPr>
            <w:tcW w:w="10206" w:type="dxa"/>
            <w:gridSpan w:val="2"/>
            <w:shd w:val="clear" w:color="auto" w:fill="E7E6E6" w:themeFill="background2"/>
          </w:tcPr>
          <w:p w14:paraId="22ACCD3C" w14:textId="77777777" w:rsidR="008E278B" w:rsidRPr="00173EAB" w:rsidRDefault="008E278B" w:rsidP="006E33BE">
            <w:pPr>
              <w:rPr>
                <w:bCs/>
              </w:rPr>
            </w:pPr>
            <w:r w:rsidRPr="00173EAB">
              <w:rPr>
                <w:b/>
                <w:bCs/>
              </w:rPr>
              <w:t>Carga Horária:</w:t>
            </w:r>
            <w:r w:rsidRPr="00173EAB">
              <w:rPr>
                <w:bCs/>
              </w:rPr>
              <w:t xml:space="preserve"> </w:t>
            </w:r>
            <w:r>
              <w:rPr>
                <w:bCs/>
              </w:rPr>
              <w:t>32</w:t>
            </w:r>
            <w:r w:rsidRPr="00173EAB">
              <w:rPr>
                <w:bCs/>
              </w:rPr>
              <w:t>h</w:t>
            </w:r>
          </w:p>
        </w:tc>
      </w:tr>
      <w:tr w:rsidR="008E278B" w:rsidRPr="00806C1A" w14:paraId="2B992EDC" w14:textId="77777777" w:rsidTr="006E33BE">
        <w:tc>
          <w:tcPr>
            <w:tcW w:w="10206" w:type="dxa"/>
            <w:gridSpan w:val="2"/>
            <w:shd w:val="clear" w:color="auto" w:fill="E7E6E6" w:themeFill="background2"/>
          </w:tcPr>
          <w:p w14:paraId="6B24C703" w14:textId="77777777" w:rsidR="008E278B" w:rsidRPr="00E514F0" w:rsidRDefault="008E278B" w:rsidP="006E33BE">
            <w:pPr>
              <w:rPr>
                <w:b/>
                <w:bCs/>
              </w:rPr>
            </w:pPr>
            <w:r w:rsidRPr="00E514F0">
              <w:rPr>
                <w:b/>
                <w:bCs/>
              </w:rPr>
              <w:t xml:space="preserve">Função: </w:t>
            </w:r>
          </w:p>
          <w:p w14:paraId="7CF3AF4E" w14:textId="77777777" w:rsidR="008E278B" w:rsidRPr="00806C1A" w:rsidRDefault="008E278B" w:rsidP="006E33BE">
            <w:pPr>
              <w:jc w:val="both"/>
              <w:rPr>
                <w:bCs/>
              </w:rPr>
            </w:pPr>
            <w:r w:rsidRPr="00836679">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853135" w14:paraId="6A162C45" w14:textId="77777777" w:rsidTr="006E33BE">
        <w:tc>
          <w:tcPr>
            <w:tcW w:w="10206" w:type="dxa"/>
            <w:gridSpan w:val="2"/>
            <w:shd w:val="clear" w:color="auto" w:fill="E7E6E6" w:themeFill="background2"/>
          </w:tcPr>
          <w:p w14:paraId="2EA77A93" w14:textId="77777777" w:rsidR="008E278B" w:rsidRPr="00853135" w:rsidRDefault="008E278B" w:rsidP="006E33BE">
            <w:pPr>
              <w:adjustRightInd w:val="0"/>
              <w:jc w:val="both"/>
            </w:pPr>
            <w:r w:rsidRPr="00853135">
              <w:rPr>
                <w:b/>
                <w:bCs/>
              </w:rPr>
              <w:t>Objetivo Geral:</w:t>
            </w:r>
            <w:r w:rsidRPr="00853135">
              <w:t xml:space="preserve"> </w:t>
            </w:r>
            <w:r w:rsidRPr="00836679">
              <w:t>Desenvolver capacidades técnicas e socioemocionais necessárias para a atuação em auditorias de primeira, segunda e terceira partes, considerando a sua programação, preparação, execução e monitoramento das ações corretivas estabelecidas</w:t>
            </w:r>
            <w:r>
              <w:t>.</w:t>
            </w:r>
          </w:p>
        </w:tc>
      </w:tr>
      <w:tr w:rsidR="008E278B" w:rsidRPr="00E514F0" w14:paraId="66C516B8" w14:textId="77777777" w:rsidTr="006E33BE">
        <w:tc>
          <w:tcPr>
            <w:tcW w:w="10206" w:type="dxa"/>
            <w:gridSpan w:val="2"/>
            <w:shd w:val="clear" w:color="auto" w:fill="E7E6E6"/>
          </w:tcPr>
          <w:p w14:paraId="6FAD4F38"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26889F1B" w14:textId="77777777" w:rsidTr="006E33BE">
        <w:tc>
          <w:tcPr>
            <w:tcW w:w="5103" w:type="dxa"/>
            <w:shd w:val="clear" w:color="auto" w:fill="E7E6E6"/>
          </w:tcPr>
          <w:p w14:paraId="320588F4"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1963D900"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2478B24D" w14:textId="77777777" w:rsidTr="006E33BE">
        <w:tc>
          <w:tcPr>
            <w:tcW w:w="5103" w:type="dxa"/>
          </w:tcPr>
          <w:p w14:paraId="624C9AEF" w14:textId="77777777" w:rsidR="008E278B" w:rsidRDefault="008E278B" w:rsidP="00884023">
            <w:pPr>
              <w:numPr>
                <w:ilvl w:val="0"/>
                <w:numId w:val="35"/>
              </w:numPr>
              <w:spacing w:after="160"/>
              <w:ind w:left="344"/>
              <w:contextualSpacing/>
              <w:jc w:val="both"/>
              <w:textAlignment w:val="baseline"/>
            </w:pPr>
            <w:r w:rsidRPr="00836679">
              <w:t>Aplicar as técnicas de registro disponibilizadas pela empresa</w:t>
            </w:r>
          </w:p>
          <w:p w14:paraId="2FE0B1A5" w14:textId="77777777" w:rsidR="008E278B" w:rsidRDefault="008E278B" w:rsidP="00884023">
            <w:pPr>
              <w:numPr>
                <w:ilvl w:val="0"/>
                <w:numId w:val="35"/>
              </w:numPr>
              <w:spacing w:after="160"/>
              <w:ind w:left="344"/>
              <w:contextualSpacing/>
              <w:jc w:val="both"/>
              <w:textAlignment w:val="baseline"/>
            </w:pPr>
            <w:r w:rsidRPr="00836679">
              <w:t>Identificar na legislação e normas técnicas orientações sobre registro e guarda de documentos</w:t>
            </w:r>
          </w:p>
          <w:p w14:paraId="5A0BD338" w14:textId="77777777" w:rsidR="008E278B" w:rsidRDefault="008E278B" w:rsidP="00884023">
            <w:pPr>
              <w:numPr>
                <w:ilvl w:val="0"/>
                <w:numId w:val="35"/>
              </w:numPr>
              <w:spacing w:after="160"/>
              <w:ind w:left="344"/>
              <w:contextualSpacing/>
              <w:jc w:val="both"/>
              <w:textAlignment w:val="baseline"/>
            </w:pPr>
            <w:r w:rsidRPr="00836679">
              <w:t>Efetuar o registro de dados e informações referentes à gestão de saúde, segurança e meio ambiente do trabalho, com base no monitoramento realizado</w:t>
            </w:r>
          </w:p>
          <w:p w14:paraId="12B2E1BD" w14:textId="77777777" w:rsidR="008E278B" w:rsidRDefault="008E278B" w:rsidP="00884023">
            <w:pPr>
              <w:numPr>
                <w:ilvl w:val="0"/>
                <w:numId w:val="35"/>
              </w:numPr>
              <w:spacing w:after="160"/>
              <w:ind w:left="344"/>
              <w:contextualSpacing/>
              <w:jc w:val="both"/>
              <w:textAlignment w:val="baseline"/>
            </w:pPr>
            <w:r w:rsidRPr="00836679">
              <w:t>Identificar legislação, normas e notas técnicas aplicáveis ao processo de trabalho</w:t>
            </w:r>
          </w:p>
          <w:p w14:paraId="738AD3B1" w14:textId="77777777" w:rsidR="008E278B" w:rsidRDefault="008E278B" w:rsidP="00884023">
            <w:pPr>
              <w:numPr>
                <w:ilvl w:val="0"/>
                <w:numId w:val="35"/>
              </w:numPr>
              <w:spacing w:after="160"/>
              <w:ind w:left="344"/>
              <w:contextualSpacing/>
              <w:jc w:val="both"/>
              <w:textAlignment w:val="baseline"/>
            </w:pPr>
            <w:r w:rsidRPr="00836679">
              <w:t xml:space="preserve">Cumprir normas e procedimentos de segurança estabelecidos pela empresa para avaliação de processo de trabalho, a fim de garantir a saúde e integridade física </w:t>
            </w:r>
          </w:p>
          <w:p w14:paraId="2FE82ACF" w14:textId="77777777" w:rsidR="008E278B" w:rsidRDefault="008E278B" w:rsidP="00884023">
            <w:pPr>
              <w:numPr>
                <w:ilvl w:val="0"/>
                <w:numId w:val="35"/>
              </w:numPr>
              <w:spacing w:after="160"/>
              <w:ind w:left="344"/>
              <w:contextualSpacing/>
              <w:jc w:val="both"/>
              <w:textAlignment w:val="baseline"/>
            </w:pPr>
            <w:r w:rsidRPr="00836679">
              <w:t xml:space="preserve">Correlacionar os itens identificados nas auditorias em saúde, segurança e meio ambiente </w:t>
            </w:r>
            <w:r w:rsidRPr="00836679">
              <w:lastRenderedPageBreak/>
              <w:t xml:space="preserve">do trabalho com os requisitos estabelecidos em normatizações internas e ou externas </w:t>
            </w:r>
          </w:p>
          <w:p w14:paraId="78BF0443" w14:textId="77777777" w:rsidR="008E278B" w:rsidRDefault="008E278B" w:rsidP="00884023">
            <w:pPr>
              <w:numPr>
                <w:ilvl w:val="0"/>
                <w:numId w:val="35"/>
              </w:numPr>
              <w:spacing w:after="160"/>
              <w:ind w:left="344"/>
              <w:contextualSpacing/>
              <w:jc w:val="both"/>
              <w:textAlignment w:val="baseline"/>
            </w:pPr>
            <w:r w:rsidRPr="00836679">
              <w:t xml:space="preserve">Efetuar o registro de dados e informações referentes à gestão de saúde, segurança e meio ambiente do trabalho, com base no monitoramento realizado </w:t>
            </w:r>
          </w:p>
          <w:p w14:paraId="53137FF7" w14:textId="77777777" w:rsidR="008E278B" w:rsidRDefault="008E278B" w:rsidP="00884023">
            <w:pPr>
              <w:numPr>
                <w:ilvl w:val="0"/>
                <w:numId w:val="35"/>
              </w:numPr>
              <w:spacing w:after="160"/>
              <w:ind w:left="344"/>
              <w:contextualSpacing/>
              <w:jc w:val="both"/>
              <w:textAlignment w:val="baseline"/>
            </w:pPr>
            <w:r w:rsidRPr="00836679">
              <w:t>Identificar legislação, normas e notas técnicas aplicáveis ao ambiente laboral</w:t>
            </w:r>
          </w:p>
          <w:p w14:paraId="2E2109DD" w14:textId="77777777" w:rsidR="008E278B" w:rsidRPr="00E514F0" w:rsidRDefault="008E278B" w:rsidP="00884023">
            <w:pPr>
              <w:numPr>
                <w:ilvl w:val="0"/>
                <w:numId w:val="35"/>
              </w:numPr>
              <w:spacing w:after="160"/>
              <w:ind w:left="344"/>
              <w:contextualSpacing/>
              <w:jc w:val="both"/>
              <w:textAlignment w:val="baseline"/>
            </w:pPr>
            <w:r w:rsidRPr="00836679">
              <w:t>Correlacionar os itens exigidos na legislação, normas e notas técnicas, ao ambiente laboral</w:t>
            </w:r>
          </w:p>
        </w:tc>
        <w:tc>
          <w:tcPr>
            <w:tcW w:w="5103" w:type="dxa"/>
          </w:tcPr>
          <w:p w14:paraId="448422AD" w14:textId="77777777" w:rsidR="008E278B" w:rsidRDefault="008E278B" w:rsidP="006E33BE">
            <w:pPr>
              <w:spacing w:after="160"/>
              <w:ind w:left="-16"/>
              <w:contextualSpacing/>
              <w:jc w:val="both"/>
              <w:textAlignment w:val="baseline"/>
            </w:pPr>
            <w:r w:rsidRPr="00836679">
              <w:lastRenderedPageBreak/>
              <w:t xml:space="preserve">1 AUDITORIAS </w:t>
            </w:r>
          </w:p>
          <w:p w14:paraId="1C3313F4" w14:textId="77777777" w:rsidR="008E278B" w:rsidRDefault="008E278B" w:rsidP="006E33BE">
            <w:pPr>
              <w:spacing w:after="160"/>
              <w:ind w:left="-16"/>
              <w:contextualSpacing/>
              <w:jc w:val="both"/>
              <w:textAlignment w:val="baseline"/>
            </w:pPr>
            <w:r w:rsidRPr="00836679">
              <w:t xml:space="preserve">1.1 Definições </w:t>
            </w:r>
          </w:p>
          <w:p w14:paraId="6E912798" w14:textId="77777777" w:rsidR="008E278B" w:rsidRDefault="008E278B" w:rsidP="006E33BE">
            <w:pPr>
              <w:spacing w:after="160"/>
              <w:ind w:left="-16"/>
              <w:contextualSpacing/>
              <w:jc w:val="both"/>
              <w:textAlignment w:val="baseline"/>
            </w:pPr>
            <w:r w:rsidRPr="00836679">
              <w:t xml:space="preserve">1.2 Tipos </w:t>
            </w:r>
          </w:p>
          <w:p w14:paraId="51A8D5A6" w14:textId="77777777" w:rsidR="008E278B" w:rsidRDefault="008E278B" w:rsidP="006E33BE">
            <w:pPr>
              <w:spacing w:after="160"/>
              <w:ind w:left="-16"/>
              <w:contextualSpacing/>
              <w:jc w:val="both"/>
              <w:textAlignment w:val="baseline"/>
            </w:pPr>
            <w:r w:rsidRPr="00836679">
              <w:t xml:space="preserve">1.3 Objetivo </w:t>
            </w:r>
          </w:p>
          <w:p w14:paraId="55191CA4" w14:textId="77777777" w:rsidR="008E278B" w:rsidRDefault="008E278B" w:rsidP="006E33BE">
            <w:pPr>
              <w:spacing w:after="160"/>
              <w:ind w:left="-16"/>
              <w:contextualSpacing/>
              <w:jc w:val="both"/>
              <w:textAlignment w:val="baseline"/>
            </w:pPr>
            <w:r w:rsidRPr="00836679">
              <w:t xml:space="preserve">1.4 Sistemas de referência </w:t>
            </w:r>
          </w:p>
          <w:p w14:paraId="3F6CA987" w14:textId="77777777" w:rsidR="008E278B" w:rsidRDefault="008E278B" w:rsidP="006E33BE">
            <w:pPr>
              <w:spacing w:after="160"/>
              <w:ind w:left="-16"/>
              <w:contextualSpacing/>
              <w:jc w:val="both"/>
              <w:textAlignment w:val="baseline"/>
            </w:pPr>
            <w:r w:rsidRPr="00836679">
              <w:t xml:space="preserve">1.4.1 5S </w:t>
            </w:r>
          </w:p>
          <w:p w14:paraId="46B073BD" w14:textId="77777777" w:rsidR="008E278B" w:rsidRDefault="008E278B" w:rsidP="006E33BE">
            <w:pPr>
              <w:spacing w:after="160"/>
              <w:ind w:left="-16"/>
              <w:contextualSpacing/>
              <w:jc w:val="both"/>
              <w:textAlignment w:val="baseline"/>
            </w:pPr>
            <w:r w:rsidRPr="00836679">
              <w:t xml:space="preserve">1.4.2 Certificações </w:t>
            </w:r>
          </w:p>
          <w:p w14:paraId="7A54EF60" w14:textId="77777777" w:rsidR="008E278B" w:rsidRDefault="008E278B" w:rsidP="006E33BE">
            <w:pPr>
              <w:spacing w:after="160"/>
              <w:ind w:left="-16"/>
              <w:contextualSpacing/>
              <w:jc w:val="both"/>
              <w:textAlignment w:val="baseline"/>
            </w:pPr>
            <w:r w:rsidRPr="00836679">
              <w:t xml:space="preserve">1.4.3 Processos </w:t>
            </w:r>
          </w:p>
          <w:p w14:paraId="27702E49" w14:textId="77777777" w:rsidR="008E278B" w:rsidRDefault="008E278B" w:rsidP="006E33BE">
            <w:pPr>
              <w:spacing w:after="160"/>
              <w:ind w:left="-16"/>
              <w:contextualSpacing/>
              <w:jc w:val="both"/>
              <w:textAlignment w:val="baseline"/>
            </w:pPr>
            <w:r w:rsidRPr="00836679">
              <w:t xml:space="preserve">1.4.4 Procedimentos </w:t>
            </w:r>
          </w:p>
          <w:p w14:paraId="15AC7C77" w14:textId="77777777" w:rsidR="008E278B" w:rsidRDefault="008E278B" w:rsidP="006E33BE">
            <w:pPr>
              <w:spacing w:after="160"/>
              <w:ind w:left="-16"/>
              <w:contextualSpacing/>
              <w:jc w:val="both"/>
              <w:textAlignment w:val="baseline"/>
            </w:pPr>
            <w:r w:rsidRPr="00836679">
              <w:t xml:space="preserve">1.4.5 Normas – internas e externas ISO 9001, 14001, 45001 </w:t>
            </w:r>
          </w:p>
          <w:p w14:paraId="152FA1D2" w14:textId="77777777" w:rsidR="008E278B" w:rsidRDefault="008E278B" w:rsidP="006E33BE">
            <w:pPr>
              <w:spacing w:after="160"/>
              <w:ind w:left="-16"/>
              <w:contextualSpacing/>
              <w:jc w:val="both"/>
              <w:textAlignment w:val="baseline"/>
            </w:pPr>
            <w:r w:rsidRPr="00836679">
              <w:t xml:space="preserve">1.5 Perfil do auditor </w:t>
            </w:r>
          </w:p>
          <w:p w14:paraId="5F5FBECB" w14:textId="77777777" w:rsidR="008E278B" w:rsidRDefault="008E278B" w:rsidP="006E33BE">
            <w:pPr>
              <w:spacing w:after="160"/>
              <w:ind w:left="-16"/>
              <w:contextualSpacing/>
              <w:jc w:val="both"/>
              <w:textAlignment w:val="baseline"/>
            </w:pPr>
          </w:p>
          <w:p w14:paraId="772752DA" w14:textId="77777777" w:rsidR="008E278B" w:rsidRDefault="008E278B" w:rsidP="006E33BE">
            <w:pPr>
              <w:spacing w:after="160"/>
              <w:ind w:left="-16"/>
              <w:contextualSpacing/>
              <w:jc w:val="both"/>
              <w:textAlignment w:val="baseline"/>
            </w:pPr>
            <w:r w:rsidRPr="00836679">
              <w:t xml:space="preserve">2 PROGRAMAÇÃO DE AUDITORIAS </w:t>
            </w:r>
          </w:p>
          <w:p w14:paraId="3AA25E9F" w14:textId="77777777" w:rsidR="008E278B" w:rsidRDefault="008E278B" w:rsidP="006E33BE">
            <w:pPr>
              <w:spacing w:after="160"/>
              <w:ind w:left="-16"/>
              <w:contextualSpacing/>
              <w:jc w:val="both"/>
              <w:textAlignment w:val="baseline"/>
            </w:pPr>
            <w:r w:rsidRPr="00836679">
              <w:t xml:space="preserve">2.1 Plano de comunicação </w:t>
            </w:r>
          </w:p>
          <w:p w14:paraId="0214C31F" w14:textId="77777777" w:rsidR="008E278B" w:rsidRDefault="008E278B" w:rsidP="006E33BE">
            <w:pPr>
              <w:spacing w:after="160"/>
              <w:ind w:left="-16"/>
              <w:contextualSpacing/>
              <w:jc w:val="both"/>
              <w:textAlignment w:val="baseline"/>
            </w:pPr>
            <w:r w:rsidRPr="00836679">
              <w:t xml:space="preserve">2.2 Aprovação </w:t>
            </w:r>
          </w:p>
          <w:p w14:paraId="718E2911" w14:textId="77777777" w:rsidR="008E278B" w:rsidRDefault="008E278B" w:rsidP="006E33BE">
            <w:pPr>
              <w:spacing w:after="160"/>
              <w:ind w:left="-16"/>
              <w:contextualSpacing/>
              <w:jc w:val="both"/>
              <w:textAlignment w:val="baseline"/>
            </w:pPr>
            <w:r w:rsidRPr="00836679">
              <w:t xml:space="preserve">2.3 Cronograma </w:t>
            </w:r>
          </w:p>
          <w:p w14:paraId="75CA62D7" w14:textId="77777777" w:rsidR="008E278B" w:rsidRDefault="008E278B" w:rsidP="006E33BE">
            <w:pPr>
              <w:spacing w:after="160"/>
              <w:ind w:left="-16"/>
              <w:contextualSpacing/>
              <w:jc w:val="both"/>
              <w:textAlignment w:val="baseline"/>
            </w:pPr>
            <w:r w:rsidRPr="00836679">
              <w:t xml:space="preserve">2.4 Composição de equipes </w:t>
            </w:r>
          </w:p>
          <w:p w14:paraId="703ED800" w14:textId="77777777" w:rsidR="008E278B" w:rsidRDefault="008E278B" w:rsidP="006E33BE">
            <w:pPr>
              <w:spacing w:after="160"/>
              <w:ind w:left="-16"/>
              <w:contextualSpacing/>
              <w:jc w:val="both"/>
              <w:textAlignment w:val="baseline"/>
            </w:pPr>
            <w:r w:rsidRPr="00836679">
              <w:lastRenderedPageBreak/>
              <w:t xml:space="preserve">2.5 Identificação de processos </w:t>
            </w:r>
          </w:p>
          <w:p w14:paraId="35F1689E" w14:textId="77777777" w:rsidR="008E278B" w:rsidRDefault="008E278B" w:rsidP="006E33BE">
            <w:pPr>
              <w:spacing w:after="160"/>
              <w:ind w:left="-16"/>
              <w:contextualSpacing/>
              <w:jc w:val="both"/>
              <w:textAlignment w:val="baseline"/>
            </w:pPr>
          </w:p>
          <w:p w14:paraId="09474F8A" w14:textId="77777777" w:rsidR="008E278B" w:rsidRDefault="008E278B" w:rsidP="006E33BE">
            <w:pPr>
              <w:spacing w:after="160"/>
              <w:ind w:left="-16"/>
              <w:contextualSpacing/>
              <w:jc w:val="both"/>
              <w:textAlignment w:val="baseline"/>
            </w:pPr>
            <w:r w:rsidRPr="00836679">
              <w:t xml:space="preserve">3 PREPARAÇÃO DE AUDITORIAS </w:t>
            </w:r>
          </w:p>
          <w:p w14:paraId="0FC32851" w14:textId="77777777" w:rsidR="008E278B" w:rsidRDefault="008E278B" w:rsidP="006E33BE">
            <w:pPr>
              <w:spacing w:after="160"/>
              <w:ind w:left="-16"/>
              <w:contextualSpacing/>
              <w:jc w:val="both"/>
              <w:textAlignment w:val="baseline"/>
            </w:pPr>
            <w:r w:rsidRPr="00836679">
              <w:t xml:space="preserve">3.1 Objetivos do programa de auditoria </w:t>
            </w:r>
          </w:p>
          <w:p w14:paraId="4CEE7455" w14:textId="77777777" w:rsidR="008E278B" w:rsidRDefault="008E278B" w:rsidP="006E33BE">
            <w:pPr>
              <w:spacing w:after="160"/>
              <w:ind w:left="-16"/>
              <w:contextualSpacing/>
              <w:jc w:val="both"/>
              <w:textAlignment w:val="baseline"/>
            </w:pPr>
            <w:r w:rsidRPr="00836679">
              <w:t xml:space="preserve">3.2 Programa da auditoria </w:t>
            </w:r>
          </w:p>
          <w:p w14:paraId="72F1B09A" w14:textId="77777777" w:rsidR="008E278B" w:rsidRDefault="008E278B" w:rsidP="006E33BE">
            <w:pPr>
              <w:spacing w:after="160"/>
              <w:ind w:left="-16"/>
              <w:contextualSpacing/>
              <w:jc w:val="both"/>
              <w:textAlignment w:val="baseline"/>
            </w:pPr>
            <w:r w:rsidRPr="00836679">
              <w:t xml:space="preserve">3.3 Previsão de recursos para auditoria </w:t>
            </w:r>
          </w:p>
          <w:p w14:paraId="3D10E7FA" w14:textId="77777777" w:rsidR="008E278B" w:rsidRDefault="008E278B" w:rsidP="006E33BE">
            <w:pPr>
              <w:spacing w:after="160"/>
              <w:ind w:left="-16"/>
              <w:contextualSpacing/>
              <w:jc w:val="both"/>
              <w:textAlignment w:val="baseline"/>
            </w:pPr>
            <w:r w:rsidRPr="00836679">
              <w:t>3.4 Responsabilidades</w:t>
            </w:r>
            <w:r>
              <w:t xml:space="preserve"> </w:t>
            </w:r>
            <w:r w:rsidRPr="00836679">
              <w:t xml:space="preserve">do auditor </w:t>
            </w:r>
          </w:p>
          <w:p w14:paraId="4CA0282D" w14:textId="77777777" w:rsidR="008E278B" w:rsidRDefault="008E278B" w:rsidP="006E33BE">
            <w:pPr>
              <w:spacing w:after="160"/>
              <w:ind w:left="-16"/>
              <w:contextualSpacing/>
              <w:jc w:val="both"/>
              <w:textAlignment w:val="baseline"/>
            </w:pPr>
            <w:r w:rsidRPr="00836679">
              <w:t xml:space="preserve">3.4.1 Auditor </w:t>
            </w:r>
          </w:p>
          <w:p w14:paraId="373235B1" w14:textId="77777777" w:rsidR="008E278B" w:rsidRDefault="008E278B" w:rsidP="006E33BE">
            <w:pPr>
              <w:spacing w:after="160"/>
              <w:ind w:left="-16"/>
              <w:contextualSpacing/>
              <w:jc w:val="both"/>
              <w:textAlignment w:val="baseline"/>
            </w:pPr>
            <w:r w:rsidRPr="00836679">
              <w:t xml:space="preserve">3.4.2 Auditor líder </w:t>
            </w:r>
          </w:p>
          <w:p w14:paraId="1C429DFF" w14:textId="77777777" w:rsidR="008E278B" w:rsidRDefault="008E278B" w:rsidP="006E33BE">
            <w:pPr>
              <w:spacing w:after="160"/>
              <w:ind w:left="-16"/>
              <w:contextualSpacing/>
              <w:jc w:val="both"/>
              <w:textAlignment w:val="baseline"/>
            </w:pPr>
            <w:r w:rsidRPr="00836679">
              <w:t xml:space="preserve">3.5 Métodos de auditorias </w:t>
            </w:r>
          </w:p>
          <w:p w14:paraId="42B3F92F" w14:textId="77777777" w:rsidR="008E278B" w:rsidRDefault="008E278B" w:rsidP="006E33BE">
            <w:pPr>
              <w:spacing w:after="160"/>
              <w:ind w:left="-16"/>
              <w:contextualSpacing/>
              <w:jc w:val="both"/>
              <w:textAlignment w:val="baseline"/>
            </w:pPr>
            <w:r w:rsidRPr="00836679">
              <w:t xml:space="preserve">3.6 Elaboração do Plano de Auditoria </w:t>
            </w:r>
          </w:p>
          <w:p w14:paraId="0D6B46BC" w14:textId="77777777" w:rsidR="008E278B" w:rsidRDefault="008E278B" w:rsidP="006E33BE">
            <w:pPr>
              <w:spacing w:after="160"/>
              <w:ind w:left="-16"/>
              <w:contextualSpacing/>
              <w:jc w:val="both"/>
              <w:textAlignment w:val="baseline"/>
            </w:pPr>
            <w:r w:rsidRPr="00836679">
              <w:t xml:space="preserve">3.7 Validação do Plano de Auditoria </w:t>
            </w:r>
          </w:p>
          <w:p w14:paraId="678558C9" w14:textId="77777777" w:rsidR="008E278B" w:rsidRDefault="008E278B" w:rsidP="006E33BE">
            <w:pPr>
              <w:spacing w:after="160"/>
              <w:ind w:left="-16"/>
              <w:contextualSpacing/>
              <w:jc w:val="both"/>
              <w:textAlignment w:val="baseline"/>
            </w:pPr>
          </w:p>
          <w:p w14:paraId="01AC0398" w14:textId="77777777" w:rsidR="008E278B" w:rsidRDefault="008E278B" w:rsidP="006E33BE">
            <w:pPr>
              <w:spacing w:after="160"/>
              <w:ind w:left="-16"/>
              <w:contextualSpacing/>
              <w:jc w:val="both"/>
              <w:textAlignment w:val="baseline"/>
            </w:pPr>
            <w:r w:rsidRPr="00836679">
              <w:t xml:space="preserve">4 EXECUÇÃO DA AUDITORIA </w:t>
            </w:r>
          </w:p>
          <w:p w14:paraId="3F129943" w14:textId="77777777" w:rsidR="008E278B" w:rsidRDefault="008E278B" w:rsidP="006E33BE">
            <w:pPr>
              <w:spacing w:after="160"/>
              <w:ind w:left="-16"/>
              <w:contextualSpacing/>
              <w:jc w:val="both"/>
              <w:textAlignment w:val="baseline"/>
            </w:pPr>
            <w:r w:rsidRPr="00836679">
              <w:t xml:space="preserve">4.1 Reunião de Abertura </w:t>
            </w:r>
          </w:p>
          <w:p w14:paraId="478E7E47" w14:textId="77777777" w:rsidR="008E278B" w:rsidRDefault="008E278B" w:rsidP="006E33BE">
            <w:pPr>
              <w:spacing w:after="160"/>
              <w:ind w:left="-16"/>
              <w:contextualSpacing/>
              <w:jc w:val="both"/>
              <w:textAlignment w:val="baseline"/>
            </w:pPr>
            <w:r w:rsidRPr="00836679">
              <w:t xml:space="preserve">4.2 Técnicas de Questionamento </w:t>
            </w:r>
          </w:p>
          <w:p w14:paraId="408F3998" w14:textId="77777777" w:rsidR="008E278B" w:rsidRDefault="008E278B" w:rsidP="006E33BE">
            <w:pPr>
              <w:spacing w:after="160"/>
              <w:ind w:left="-16"/>
              <w:contextualSpacing/>
              <w:jc w:val="both"/>
              <w:textAlignment w:val="baseline"/>
            </w:pPr>
            <w:r w:rsidRPr="00836679">
              <w:t xml:space="preserve">4.3 Coleta de evidências </w:t>
            </w:r>
          </w:p>
          <w:p w14:paraId="51A140DA" w14:textId="77777777" w:rsidR="008E278B" w:rsidRDefault="008E278B" w:rsidP="006E33BE">
            <w:pPr>
              <w:spacing w:after="160"/>
              <w:ind w:left="-16"/>
              <w:contextualSpacing/>
              <w:jc w:val="both"/>
              <w:textAlignment w:val="baseline"/>
            </w:pPr>
            <w:r w:rsidRPr="00836679">
              <w:t xml:space="preserve">4.4 Tipos e descrição de não conformidades </w:t>
            </w:r>
          </w:p>
          <w:p w14:paraId="3241D3B9" w14:textId="77777777" w:rsidR="008E278B" w:rsidRDefault="008E278B" w:rsidP="006E33BE">
            <w:pPr>
              <w:spacing w:after="160"/>
              <w:ind w:left="-16"/>
              <w:contextualSpacing/>
              <w:jc w:val="both"/>
              <w:textAlignment w:val="baseline"/>
            </w:pPr>
            <w:r w:rsidRPr="00836679">
              <w:t xml:space="preserve">4.5 Comunicação de não conformidades </w:t>
            </w:r>
          </w:p>
          <w:p w14:paraId="22642298" w14:textId="77777777" w:rsidR="008E278B" w:rsidRDefault="008E278B" w:rsidP="006E33BE">
            <w:pPr>
              <w:spacing w:after="160"/>
              <w:ind w:left="-16"/>
              <w:contextualSpacing/>
              <w:jc w:val="both"/>
              <w:textAlignment w:val="baseline"/>
            </w:pPr>
            <w:r w:rsidRPr="00836679">
              <w:t xml:space="preserve">4.6 Resolução de conflitos </w:t>
            </w:r>
          </w:p>
          <w:p w14:paraId="768FF882" w14:textId="77777777" w:rsidR="008E278B" w:rsidRDefault="008E278B" w:rsidP="006E33BE">
            <w:pPr>
              <w:spacing w:after="160"/>
              <w:ind w:left="-16"/>
              <w:contextualSpacing/>
              <w:jc w:val="both"/>
              <w:textAlignment w:val="baseline"/>
            </w:pPr>
            <w:r w:rsidRPr="00836679">
              <w:t xml:space="preserve">4.7 Relatório final de Auditoria </w:t>
            </w:r>
          </w:p>
          <w:p w14:paraId="0C3D8486" w14:textId="77777777" w:rsidR="008E278B" w:rsidRDefault="008E278B" w:rsidP="006E33BE">
            <w:pPr>
              <w:spacing w:after="160"/>
              <w:ind w:left="-16"/>
              <w:contextualSpacing/>
              <w:jc w:val="both"/>
              <w:textAlignment w:val="baseline"/>
            </w:pPr>
            <w:r w:rsidRPr="00836679">
              <w:t xml:space="preserve">4.8 Registro das evidências </w:t>
            </w:r>
          </w:p>
          <w:p w14:paraId="2F11AE5F" w14:textId="77777777" w:rsidR="008E278B" w:rsidRDefault="008E278B" w:rsidP="006E33BE">
            <w:pPr>
              <w:spacing w:after="160"/>
              <w:ind w:left="-16"/>
              <w:contextualSpacing/>
              <w:jc w:val="both"/>
              <w:textAlignment w:val="baseline"/>
            </w:pPr>
            <w:r w:rsidRPr="00836679">
              <w:t xml:space="preserve">4.9 Reunião de encerramento </w:t>
            </w:r>
          </w:p>
          <w:p w14:paraId="545B3400" w14:textId="77777777" w:rsidR="008E278B" w:rsidRDefault="008E278B" w:rsidP="006E33BE">
            <w:pPr>
              <w:spacing w:after="160"/>
              <w:ind w:left="-16"/>
              <w:contextualSpacing/>
              <w:jc w:val="both"/>
              <w:textAlignment w:val="baseline"/>
            </w:pPr>
            <w:r w:rsidRPr="00836679">
              <w:t xml:space="preserve">4.10 Comunicação de resultados </w:t>
            </w:r>
          </w:p>
          <w:p w14:paraId="49E6B466" w14:textId="77777777" w:rsidR="008E278B" w:rsidRDefault="008E278B" w:rsidP="006E33BE">
            <w:pPr>
              <w:spacing w:after="160"/>
              <w:ind w:left="-16"/>
              <w:contextualSpacing/>
              <w:jc w:val="both"/>
              <w:textAlignment w:val="baseline"/>
            </w:pPr>
          </w:p>
          <w:p w14:paraId="32A38313" w14:textId="77777777" w:rsidR="008E278B" w:rsidRDefault="008E278B" w:rsidP="006E33BE">
            <w:pPr>
              <w:spacing w:after="160"/>
              <w:ind w:left="-16"/>
              <w:contextualSpacing/>
              <w:jc w:val="both"/>
              <w:textAlignment w:val="baseline"/>
            </w:pPr>
            <w:r w:rsidRPr="00836679">
              <w:t xml:space="preserve">5 AÇÕES CORRETIVAS </w:t>
            </w:r>
          </w:p>
          <w:p w14:paraId="45E83775" w14:textId="77777777" w:rsidR="008E278B" w:rsidRDefault="008E278B" w:rsidP="006E33BE">
            <w:pPr>
              <w:spacing w:after="160"/>
              <w:ind w:left="-16"/>
              <w:contextualSpacing/>
              <w:jc w:val="both"/>
              <w:textAlignment w:val="baseline"/>
            </w:pPr>
            <w:r w:rsidRPr="00836679">
              <w:t xml:space="preserve">5.1 Tratamento de não conformidades </w:t>
            </w:r>
          </w:p>
          <w:p w14:paraId="78A46F3F" w14:textId="77777777" w:rsidR="008E278B" w:rsidRDefault="008E278B" w:rsidP="006E33BE">
            <w:pPr>
              <w:spacing w:after="160"/>
              <w:ind w:left="-16"/>
              <w:contextualSpacing/>
              <w:jc w:val="both"/>
              <w:textAlignment w:val="baseline"/>
            </w:pPr>
            <w:r w:rsidRPr="00836679">
              <w:t xml:space="preserve">5.2 Análise de causa (ferramentas da qualidade) </w:t>
            </w:r>
          </w:p>
          <w:p w14:paraId="574CCBBB" w14:textId="77777777" w:rsidR="008E278B" w:rsidRDefault="008E278B" w:rsidP="006E33BE">
            <w:pPr>
              <w:spacing w:after="160"/>
              <w:ind w:left="-16"/>
              <w:contextualSpacing/>
              <w:jc w:val="both"/>
              <w:textAlignment w:val="baseline"/>
            </w:pPr>
          </w:p>
          <w:p w14:paraId="3830AAE9" w14:textId="77777777" w:rsidR="008E278B" w:rsidRDefault="008E278B" w:rsidP="006E33BE">
            <w:pPr>
              <w:spacing w:after="160"/>
              <w:ind w:left="-16"/>
              <w:contextualSpacing/>
              <w:jc w:val="both"/>
              <w:textAlignment w:val="baseline"/>
            </w:pPr>
            <w:r w:rsidRPr="00836679">
              <w:t xml:space="preserve">6 AÇÕES DE MELHORIA </w:t>
            </w:r>
          </w:p>
          <w:p w14:paraId="3E198EA7" w14:textId="77777777" w:rsidR="008E278B" w:rsidRDefault="008E278B" w:rsidP="006E33BE">
            <w:pPr>
              <w:spacing w:after="160"/>
              <w:ind w:left="-16"/>
              <w:contextualSpacing/>
              <w:jc w:val="both"/>
              <w:textAlignment w:val="baseline"/>
            </w:pPr>
            <w:r w:rsidRPr="00836679">
              <w:t>6.1 Potenciais não conformidades</w:t>
            </w:r>
          </w:p>
          <w:p w14:paraId="7582669F" w14:textId="77777777" w:rsidR="008E278B" w:rsidRDefault="008E278B" w:rsidP="006E33BE">
            <w:pPr>
              <w:spacing w:after="160"/>
              <w:ind w:left="-16"/>
              <w:contextualSpacing/>
              <w:jc w:val="both"/>
              <w:textAlignment w:val="baseline"/>
            </w:pPr>
            <w:r w:rsidRPr="00836679">
              <w:t>6.2 Análise de causa (ferramentas da qualidade)</w:t>
            </w:r>
          </w:p>
          <w:p w14:paraId="26A7C651" w14:textId="77777777" w:rsidR="008E278B" w:rsidRDefault="008E278B" w:rsidP="006E33BE">
            <w:pPr>
              <w:spacing w:after="160"/>
              <w:ind w:left="-16"/>
              <w:contextualSpacing/>
              <w:jc w:val="both"/>
              <w:textAlignment w:val="baseline"/>
            </w:pPr>
          </w:p>
          <w:p w14:paraId="0D6FE247" w14:textId="77777777" w:rsidR="008E278B" w:rsidRDefault="008E278B" w:rsidP="006E33BE">
            <w:pPr>
              <w:spacing w:after="160"/>
              <w:ind w:left="-16"/>
              <w:contextualSpacing/>
              <w:jc w:val="both"/>
              <w:textAlignment w:val="baseline"/>
            </w:pPr>
            <w:r w:rsidRPr="00836679">
              <w:t xml:space="preserve">7 PLANO DE AÇÃO </w:t>
            </w:r>
          </w:p>
          <w:p w14:paraId="184870E6" w14:textId="77777777" w:rsidR="008E278B" w:rsidRDefault="008E278B" w:rsidP="006E33BE">
            <w:pPr>
              <w:spacing w:after="160"/>
              <w:ind w:left="-16"/>
              <w:contextualSpacing/>
              <w:jc w:val="both"/>
              <w:textAlignment w:val="baseline"/>
            </w:pPr>
            <w:r w:rsidRPr="00836679">
              <w:t xml:space="preserve">7.1 Definição de ações </w:t>
            </w:r>
          </w:p>
          <w:p w14:paraId="2E1FD663" w14:textId="77777777" w:rsidR="008E278B" w:rsidRDefault="008E278B" w:rsidP="006E33BE">
            <w:pPr>
              <w:spacing w:after="160"/>
              <w:ind w:left="-16"/>
              <w:contextualSpacing/>
              <w:jc w:val="both"/>
              <w:textAlignment w:val="baseline"/>
            </w:pPr>
            <w:r w:rsidRPr="00836679">
              <w:t xml:space="preserve">7.2 Responsabilidade </w:t>
            </w:r>
          </w:p>
          <w:p w14:paraId="16705B99" w14:textId="77777777" w:rsidR="008E278B" w:rsidRDefault="008E278B" w:rsidP="006E33BE">
            <w:pPr>
              <w:spacing w:after="160"/>
              <w:ind w:left="-16"/>
              <w:contextualSpacing/>
              <w:jc w:val="both"/>
              <w:textAlignment w:val="baseline"/>
            </w:pPr>
            <w:r w:rsidRPr="00836679">
              <w:t xml:space="preserve">7.3 Prioridades e Prazos </w:t>
            </w:r>
          </w:p>
          <w:p w14:paraId="6F76C8EE" w14:textId="77777777" w:rsidR="008E278B" w:rsidRDefault="008E278B" w:rsidP="006E33BE">
            <w:pPr>
              <w:spacing w:after="160"/>
              <w:ind w:left="-16"/>
              <w:contextualSpacing/>
              <w:jc w:val="both"/>
              <w:textAlignment w:val="baseline"/>
            </w:pPr>
            <w:r w:rsidRPr="00836679">
              <w:t xml:space="preserve">7.4 Acompanhamento e monitoramento de prazos e ações pertinentes </w:t>
            </w:r>
          </w:p>
          <w:p w14:paraId="3B07562F" w14:textId="77777777" w:rsidR="008E278B" w:rsidRDefault="008E278B" w:rsidP="006E33BE">
            <w:pPr>
              <w:spacing w:after="160"/>
              <w:ind w:left="-16"/>
              <w:contextualSpacing/>
              <w:jc w:val="both"/>
              <w:textAlignment w:val="baseline"/>
            </w:pPr>
          </w:p>
          <w:p w14:paraId="23822F81" w14:textId="77777777" w:rsidR="008E278B" w:rsidRDefault="008E278B" w:rsidP="006E33BE">
            <w:pPr>
              <w:spacing w:after="160"/>
              <w:ind w:left="-16"/>
              <w:contextualSpacing/>
              <w:jc w:val="both"/>
              <w:textAlignment w:val="baseline"/>
            </w:pPr>
            <w:r w:rsidRPr="00836679">
              <w:t>8 VERIFICAÇÃO DA EFICÁCIA PELA</w:t>
            </w:r>
            <w:r>
              <w:t xml:space="preserve"> </w:t>
            </w:r>
            <w:r w:rsidRPr="00836679">
              <w:t xml:space="preserve">AMOSTRAGEM DE COLETA DE NOVAS EVIDÊNCIAS </w:t>
            </w:r>
          </w:p>
          <w:p w14:paraId="546526F4" w14:textId="77777777" w:rsidR="008E278B" w:rsidRDefault="008E278B" w:rsidP="006E33BE">
            <w:pPr>
              <w:spacing w:after="160"/>
              <w:ind w:left="-16"/>
              <w:contextualSpacing/>
              <w:jc w:val="both"/>
              <w:textAlignment w:val="baseline"/>
            </w:pPr>
          </w:p>
          <w:p w14:paraId="4794363B" w14:textId="77777777" w:rsidR="008E278B" w:rsidRDefault="008E278B" w:rsidP="006E33BE">
            <w:pPr>
              <w:spacing w:after="160"/>
              <w:ind w:left="-16"/>
              <w:contextualSpacing/>
              <w:jc w:val="both"/>
              <w:textAlignment w:val="baseline"/>
            </w:pPr>
            <w:r w:rsidRPr="00836679">
              <w:t xml:space="preserve">9 FECHAMENTO DA AUDITORIA </w:t>
            </w:r>
          </w:p>
          <w:p w14:paraId="1BF15C3D" w14:textId="77777777" w:rsidR="008E278B" w:rsidRDefault="008E278B" w:rsidP="006E33BE">
            <w:pPr>
              <w:spacing w:after="160"/>
              <w:ind w:left="-16"/>
              <w:contextualSpacing/>
              <w:jc w:val="both"/>
              <w:textAlignment w:val="baseline"/>
            </w:pPr>
            <w:r w:rsidRPr="00836679">
              <w:t xml:space="preserve">9.1 Relatório Gerencial </w:t>
            </w:r>
          </w:p>
          <w:p w14:paraId="156C4BBB" w14:textId="77777777" w:rsidR="008E278B" w:rsidRDefault="008E278B" w:rsidP="006E33BE">
            <w:pPr>
              <w:spacing w:after="160"/>
              <w:ind w:left="-16"/>
              <w:contextualSpacing/>
              <w:jc w:val="both"/>
              <w:textAlignment w:val="baseline"/>
            </w:pPr>
            <w:r w:rsidRPr="00836679">
              <w:lastRenderedPageBreak/>
              <w:t xml:space="preserve">9.2 Apresentação sintetizada </w:t>
            </w:r>
          </w:p>
          <w:p w14:paraId="76A207EB" w14:textId="77777777" w:rsidR="008E278B" w:rsidRDefault="008E278B" w:rsidP="006E33BE">
            <w:pPr>
              <w:spacing w:after="160"/>
              <w:ind w:left="-16"/>
              <w:contextualSpacing/>
              <w:jc w:val="both"/>
              <w:textAlignment w:val="baseline"/>
            </w:pPr>
          </w:p>
          <w:p w14:paraId="4116AB0C" w14:textId="77777777" w:rsidR="008E278B" w:rsidRDefault="008E278B" w:rsidP="006E33BE">
            <w:pPr>
              <w:spacing w:after="160"/>
              <w:ind w:left="-16"/>
              <w:contextualSpacing/>
              <w:jc w:val="both"/>
              <w:textAlignment w:val="baseline"/>
            </w:pPr>
            <w:r w:rsidRPr="00836679">
              <w:t xml:space="preserve">10 GESTÃO AMBIENTAL INTEGRADA </w:t>
            </w:r>
          </w:p>
          <w:p w14:paraId="1DACBBC3" w14:textId="77777777" w:rsidR="008E278B" w:rsidRDefault="008E278B" w:rsidP="006E33BE">
            <w:pPr>
              <w:spacing w:after="160"/>
              <w:ind w:left="-16"/>
              <w:contextualSpacing/>
              <w:jc w:val="both"/>
              <w:textAlignment w:val="baseline"/>
            </w:pPr>
            <w:r w:rsidRPr="00836679">
              <w:t xml:space="preserve">10.1 Aspectos sociais, culturais e ambientais </w:t>
            </w:r>
          </w:p>
          <w:p w14:paraId="06ABD780" w14:textId="77777777" w:rsidR="008E278B" w:rsidRDefault="008E278B" w:rsidP="006E33BE">
            <w:pPr>
              <w:spacing w:after="160"/>
              <w:ind w:left="-16"/>
              <w:contextualSpacing/>
              <w:jc w:val="both"/>
              <w:textAlignment w:val="baseline"/>
            </w:pPr>
            <w:r w:rsidRPr="00836679">
              <w:t xml:space="preserve">10.2 Introdução ao meio ambiente: aspectos e impactos ambientais </w:t>
            </w:r>
          </w:p>
          <w:p w14:paraId="0976EAB2" w14:textId="77777777" w:rsidR="008E278B" w:rsidRDefault="008E278B" w:rsidP="006E33BE">
            <w:pPr>
              <w:spacing w:after="160"/>
              <w:ind w:left="-16"/>
              <w:contextualSpacing/>
              <w:jc w:val="both"/>
              <w:textAlignment w:val="baseline"/>
            </w:pPr>
            <w:r w:rsidRPr="00836679">
              <w:t xml:space="preserve">10.3 5Rs (Refletir, Recusar, Reduzir, Reutilizar e Reciclar) </w:t>
            </w:r>
          </w:p>
          <w:p w14:paraId="3216740D" w14:textId="77777777" w:rsidR="008E278B" w:rsidRDefault="008E278B" w:rsidP="006E33BE">
            <w:pPr>
              <w:spacing w:after="160"/>
              <w:ind w:left="-16"/>
              <w:contextualSpacing/>
              <w:jc w:val="both"/>
              <w:textAlignment w:val="baseline"/>
            </w:pPr>
            <w:r w:rsidRPr="00836679">
              <w:t xml:space="preserve">10.4 Sustentabilidade </w:t>
            </w:r>
          </w:p>
          <w:p w14:paraId="226ED1D8" w14:textId="77777777" w:rsidR="008E278B" w:rsidRDefault="008E278B" w:rsidP="006E33BE">
            <w:pPr>
              <w:spacing w:after="160"/>
              <w:ind w:left="-16"/>
              <w:contextualSpacing/>
              <w:jc w:val="both"/>
              <w:textAlignment w:val="baseline"/>
            </w:pPr>
            <w:r w:rsidRPr="00836679">
              <w:t xml:space="preserve">10.5 Responsabilidade socioambiental </w:t>
            </w:r>
          </w:p>
          <w:p w14:paraId="10750B03" w14:textId="77777777" w:rsidR="008E278B" w:rsidRDefault="008E278B" w:rsidP="006E33BE">
            <w:pPr>
              <w:spacing w:after="160"/>
              <w:ind w:left="-16"/>
              <w:contextualSpacing/>
              <w:jc w:val="both"/>
              <w:textAlignment w:val="baseline"/>
            </w:pPr>
            <w:r w:rsidRPr="00836679">
              <w:t xml:space="preserve">10.6 Gestão de resíduos </w:t>
            </w:r>
          </w:p>
          <w:p w14:paraId="753426C3" w14:textId="77777777" w:rsidR="008E278B" w:rsidRDefault="008E278B" w:rsidP="006E33BE">
            <w:pPr>
              <w:spacing w:after="160"/>
              <w:ind w:left="-16"/>
              <w:contextualSpacing/>
              <w:jc w:val="both"/>
              <w:textAlignment w:val="baseline"/>
            </w:pPr>
            <w:r w:rsidRPr="00836679">
              <w:t xml:space="preserve">10.7 Licenciamento Ambiental e suas condicionantes </w:t>
            </w:r>
          </w:p>
          <w:p w14:paraId="6CBFFB47" w14:textId="77777777" w:rsidR="008E278B" w:rsidRDefault="008E278B" w:rsidP="006E33BE">
            <w:pPr>
              <w:spacing w:after="160"/>
              <w:ind w:left="-16"/>
              <w:contextualSpacing/>
              <w:jc w:val="both"/>
              <w:textAlignment w:val="baseline"/>
            </w:pPr>
            <w:r w:rsidRPr="00836679">
              <w:t xml:space="preserve">10.8 Educação Ambiental </w:t>
            </w:r>
          </w:p>
          <w:p w14:paraId="1C17B720" w14:textId="77777777" w:rsidR="008E278B" w:rsidRDefault="008E278B" w:rsidP="006E33BE">
            <w:pPr>
              <w:spacing w:after="160"/>
              <w:ind w:left="-16"/>
              <w:contextualSpacing/>
              <w:jc w:val="both"/>
              <w:textAlignment w:val="baseline"/>
            </w:pPr>
          </w:p>
          <w:p w14:paraId="54D9027E" w14:textId="77777777" w:rsidR="008E278B" w:rsidRDefault="008E278B" w:rsidP="006E33BE">
            <w:pPr>
              <w:spacing w:after="160"/>
              <w:ind w:left="-16"/>
              <w:contextualSpacing/>
              <w:jc w:val="both"/>
              <w:textAlignment w:val="baseline"/>
            </w:pPr>
            <w:r w:rsidRPr="00836679">
              <w:t xml:space="preserve">11 ÉTICA NO DESENVOLVIMENTO DAS ATIVIDADES PROFISSIONAIS </w:t>
            </w:r>
          </w:p>
          <w:p w14:paraId="24417AA2" w14:textId="77777777" w:rsidR="008E278B" w:rsidRDefault="008E278B" w:rsidP="006E33BE">
            <w:pPr>
              <w:spacing w:after="160"/>
              <w:ind w:left="-16"/>
              <w:contextualSpacing/>
              <w:jc w:val="both"/>
              <w:textAlignment w:val="baseline"/>
            </w:pPr>
            <w:r w:rsidRPr="00836679">
              <w:t xml:space="preserve">11.1 Valores e virtudes profissionais </w:t>
            </w:r>
          </w:p>
          <w:p w14:paraId="7F0A710A" w14:textId="77777777" w:rsidR="008E278B" w:rsidRDefault="008E278B" w:rsidP="006E33BE">
            <w:pPr>
              <w:spacing w:after="160"/>
              <w:ind w:left="-16"/>
              <w:contextualSpacing/>
              <w:jc w:val="both"/>
              <w:textAlignment w:val="baseline"/>
            </w:pPr>
            <w:r w:rsidRPr="00836679">
              <w:t xml:space="preserve">11.1.1 Honestidade </w:t>
            </w:r>
          </w:p>
          <w:p w14:paraId="4E9F84D1" w14:textId="77777777" w:rsidR="008E278B" w:rsidRDefault="008E278B" w:rsidP="006E33BE">
            <w:pPr>
              <w:spacing w:after="160"/>
              <w:ind w:left="-16"/>
              <w:contextualSpacing/>
              <w:jc w:val="both"/>
              <w:textAlignment w:val="baseline"/>
            </w:pPr>
            <w:r w:rsidRPr="00836679">
              <w:t xml:space="preserve">11.1.2 Responsabilidade </w:t>
            </w:r>
          </w:p>
          <w:p w14:paraId="58B72D40" w14:textId="77777777" w:rsidR="008E278B" w:rsidRDefault="008E278B" w:rsidP="006E33BE">
            <w:pPr>
              <w:spacing w:after="160"/>
              <w:ind w:left="-16"/>
              <w:contextualSpacing/>
              <w:jc w:val="both"/>
              <w:textAlignment w:val="baseline"/>
            </w:pPr>
            <w:r w:rsidRPr="00836679">
              <w:t xml:space="preserve">11.1.3 Iniciativa </w:t>
            </w:r>
          </w:p>
          <w:p w14:paraId="064FDC9A" w14:textId="77777777" w:rsidR="008E278B" w:rsidRDefault="008E278B" w:rsidP="006E33BE">
            <w:pPr>
              <w:spacing w:after="160"/>
              <w:ind w:left="-16"/>
              <w:contextualSpacing/>
              <w:jc w:val="both"/>
              <w:textAlignment w:val="baseline"/>
            </w:pPr>
            <w:r w:rsidRPr="00836679">
              <w:t xml:space="preserve">11.1.4 Imparcialidade </w:t>
            </w:r>
          </w:p>
          <w:p w14:paraId="40CEA616" w14:textId="77777777" w:rsidR="008E278B" w:rsidRDefault="008E278B" w:rsidP="006E33BE">
            <w:pPr>
              <w:spacing w:after="160"/>
              <w:ind w:left="-16"/>
              <w:contextualSpacing/>
              <w:jc w:val="both"/>
              <w:textAlignment w:val="baseline"/>
            </w:pPr>
            <w:r w:rsidRPr="00836679">
              <w:t xml:space="preserve">11.1.5 Perseverança </w:t>
            </w:r>
          </w:p>
          <w:p w14:paraId="52C65EED" w14:textId="77777777" w:rsidR="008E278B" w:rsidRDefault="008E278B" w:rsidP="006E33BE">
            <w:pPr>
              <w:spacing w:after="160"/>
              <w:ind w:left="-16"/>
              <w:contextualSpacing/>
              <w:jc w:val="both"/>
              <w:textAlignment w:val="baseline"/>
            </w:pPr>
            <w:r w:rsidRPr="00836679">
              <w:t xml:space="preserve">11.1.6 Prudência </w:t>
            </w:r>
          </w:p>
          <w:p w14:paraId="1F348823" w14:textId="77777777" w:rsidR="008E278B" w:rsidRDefault="008E278B" w:rsidP="006E33BE">
            <w:pPr>
              <w:spacing w:after="160"/>
              <w:ind w:left="-16"/>
              <w:contextualSpacing/>
              <w:jc w:val="both"/>
              <w:textAlignment w:val="baseline"/>
            </w:pPr>
            <w:r w:rsidRPr="00836679">
              <w:t xml:space="preserve">11.1.7 Sigilo </w:t>
            </w:r>
          </w:p>
          <w:p w14:paraId="3D57589E" w14:textId="77777777" w:rsidR="008E278B" w:rsidRDefault="008E278B" w:rsidP="006E33BE">
            <w:pPr>
              <w:spacing w:after="160"/>
              <w:ind w:left="-16"/>
              <w:contextualSpacing/>
              <w:jc w:val="both"/>
              <w:textAlignment w:val="baseline"/>
            </w:pPr>
            <w:r w:rsidRPr="00836679">
              <w:t xml:space="preserve">11.2 Ética na tomada de decisões </w:t>
            </w:r>
          </w:p>
          <w:p w14:paraId="5AEF7E30" w14:textId="77777777" w:rsidR="008E278B" w:rsidRDefault="008E278B" w:rsidP="006E33BE">
            <w:pPr>
              <w:spacing w:after="160"/>
              <w:ind w:left="-16"/>
              <w:contextualSpacing/>
              <w:jc w:val="both"/>
              <w:textAlignment w:val="baseline"/>
            </w:pPr>
            <w:r w:rsidRPr="00836679">
              <w:t>11.3 Ética na inspiração de comportamentos</w:t>
            </w:r>
          </w:p>
          <w:p w14:paraId="30C8DAA5" w14:textId="77777777" w:rsidR="008E278B" w:rsidRPr="0001397D" w:rsidRDefault="008E278B" w:rsidP="006E33BE">
            <w:pPr>
              <w:spacing w:after="160"/>
              <w:ind w:left="-16"/>
              <w:contextualSpacing/>
              <w:jc w:val="both"/>
              <w:textAlignment w:val="baseline"/>
            </w:pPr>
          </w:p>
        </w:tc>
      </w:tr>
      <w:tr w:rsidR="008E278B" w:rsidRPr="00E514F0" w14:paraId="1B60F356" w14:textId="77777777" w:rsidTr="006E33BE">
        <w:tc>
          <w:tcPr>
            <w:tcW w:w="10206" w:type="dxa"/>
            <w:gridSpan w:val="2"/>
            <w:shd w:val="clear" w:color="auto" w:fill="E7E6E6"/>
          </w:tcPr>
          <w:p w14:paraId="455CFCF4"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007DFB91" w14:textId="77777777" w:rsidTr="006E33BE">
        <w:tc>
          <w:tcPr>
            <w:tcW w:w="10206" w:type="dxa"/>
            <w:gridSpan w:val="2"/>
          </w:tcPr>
          <w:p w14:paraId="7163E3C9" w14:textId="77777777" w:rsidR="008E278B" w:rsidRDefault="008E278B" w:rsidP="00884023">
            <w:pPr>
              <w:pStyle w:val="PargrafodaLista"/>
              <w:numPr>
                <w:ilvl w:val="0"/>
                <w:numId w:val="44"/>
              </w:numPr>
              <w:tabs>
                <w:tab w:val="left" w:pos="300"/>
              </w:tabs>
              <w:autoSpaceDE w:val="0"/>
              <w:autoSpaceDN w:val="0"/>
              <w:adjustRightInd w:val="0"/>
              <w:jc w:val="both"/>
            </w:pPr>
            <w:r w:rsidRPr="00343B08">
              <w:t xml:space="preserve">Guiar-se pelos valores éticos estabelecidos pela instituição para o desenvolvimento de sua atividade profissional. </w:t>
            </w:r>
          </w:p>
          <w:p w14:paraId="2026830B" w14:textId="77777777" w:rsidR="008E278B" w:rsidRPr="00E514F0" w:rsidRDefault="008E278B" w:rsidP="00884023">
            <w:pPr>
              <w:pStyle w:val="PargrafodaLista"/>
              <w:numPr>
                <w:ilvl w:val="0"/>
                <w:numId w:val="44"/>
              </w:numPr>
              <w:tabs>
                <w:tab w:val="left" w:pos="300"/>
              </w:tabs>
              <w:autoSpaceDE w:val="0"/>
              <w:autoSpaceDN w:val="0"/>
              <w:adjustRightInd w:val="0"/>
              <w:jc w:val="both"/>
            </w:pPr>
            <w:r w:rsidRPr="00343B08">
              <w:t>Avaliar a própria conduta à luz dos pressupostos que fundamentam e orientam comportamentos éticos nas relações interpessoais e no exercício das atividades de sua responsabilidade.</w:t>
            </w:r>
          </w:p>
        </w:tc>
      </w:tr>
      <w:tr w:rsidR="008E278B" w:rsidRPr="00E514F0" w14:paraId="3B3BE8B3" w14:textId="77777777" w:rsidTr="006E33BE">
        <w:tc>
          <w:tcPr>
            <w:tcW w:w="10206" w:type="dxa"/>
            <w:gridSpan w:val="2"/>
            <w:shd w:val="clear" w:color="auto" w:fill="E7E6E6"/>
          </w:tcPr>
          <w:p w14:paraId="7C28907C"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476C9D25" w14:textId="77777777" w:rsidTr="006E33BE">
        <w:tc>
          <w:tcPr>
            <w:tcW w:w="5103" w:type="dxa"/>
          </w:tcPr>
          <w:p w14:paraId="045ADF97" w14:textId="77777777" w:rsidR="008E278B" w:rsidRPr="00E514F0" w:rsidRDefault="008E278B" w:rsidP="006E33BE">
            <w:pPr>
              <w:adjustRightInd w:val="0"/>
              <w:rPr>
                <w:b/>
                <w:bCs/>
              </w:rPr>
            </w:pPr>
            <w:r w:rsidRPr="00E514F0">
              <w:rPr>
                <w:b/>
                <w:bCs/>
              </w:rPr>
              <w:t>Ambientes Pedagógicos</w:t>
            </w:r>
          </w:p>
        </w:tc>
        <w:tc>
          <w:tcPr>
            <w:tcW w:w="5103" w:type="dxa"/>
          </w:tcPr>
          <w:p w14:paraId="2D405F0D" w14:textId="77777777" w:rsidR="008E278B" w:rsidRDefault="008E278B" w:rsidP="006E33BE">
            <w:pPr>
              <w:tabs>
                <w:tab w:val="left" w:pos="270"/>
              </w:tabs>
              <w:autoSpaceDE w:val="0"/>
              <w:autoSpaceDN w:val="0"/>
              <w:adjustRightInd w:val="0"/>
              <w:jc w:val="both"/>
            </w:pPr>
            <w:r w:rsidRPr="00343B08">
              <w:t xml:space="preserve">Sala de Aula </w:t>
            </w:r>
          </w:p>
          <w:p w14:paraId="198B3C3C" w14:textId="77777777" w:rsidR="008E278B" w:rsidRDefault="008E278B" w:rsidP="006E33BE">
            <w:pPr>
              <w:tabs>
                <w:tab w:val="left" w:pos="270"/>
              </w:tabs>
              <w:autoSpaceDE w:val="0"/>
              <w:autoSpaceDN w:val="0"/>
              <w:adjustRightInd w:val="0"/>
              <w:jc w:val="both"/>
            </w:pPr>
            <w:r w:rsidRPr="00343B08">
              <w:t xml:space="preserve">Laboratório de Informática </w:t>
            </w:r>
          </w:p>
          <w:p w14:paraId="0D927A5B"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rsidRPr="00343B08">
              <w:t>Biblioteca</w:t>
            </w:r>
          </w:p>
        </w:tc>
      </w:tr>
      <w:tr w:rsidR="008E278B" w:rsidRPr="00E514F0" w14:paraId="65F92575" w14:textId="77777777" w:rsidTr="006E33BE">
        <w:tc>
          <w:tcPr>
            <w:tcW w:w="5103" w:type="dxa"/>
          </w:tcPr>
          <w:p w14:paraId="2CD5751A" w14:textId="77777777" w:rsidR="008E278B" w:rsidRPr="00E514F0" w:rsidRDefault="008E278B" w:rsidP="006E33BE">
            <w:pPr>
              <w:adjustRightInd w:val="0"/>
              <w:jc w:val="both"/>
              <w:rPr>
                <w:b/>
                <w:bCs/>
              </w:rPr>
            </w:pPr>
            <w:r w:rsidRPr="00E514F0">
              <w:rPr>
                <w:b/>
                <w:bCs/>
              </w:rPr>
              <w:t xml:space="preserve">Observações/recomendações: </w:t>
            </w:r>
          </w:p>
          <w:p w14:paraId="13FA2610" w14:textId="77777777" w:rsidR="008E278B" w:rsidRPr="00E514F0" w:rsidRDefault="008E278B" w:rsidP="006E33BE">
            <w:pPr>
              <w:adjustRightInd w:val="0"/>
              <w:rPr>
                <w:b/>
                <w:bCs/>
              </w:rPr>
            </w:pPr>
          </w:p>
        </w:tc>
        <w:tc>
          <w:tcPr>
            <w:tcW w:w="5103" w:type="dxa"/>
          </w:tcPr>
          <w:p w14:paraId="7E92EF74" w14:textId="77777777" w:rsidR="008E278B" w:rsidRPr="00E514F0" w:rsidRDefault="008E278B" w:rsidP="006E33BE">
            <w:pPr>
              <w:adjustRightInd w:val="0"/>
              <w:jc w:val="both"/>
              <w:rPr>
                <w:rStyle w:val="fontstyle01"/>
                <w:rFonts w:ascii="Times New Roman" w:hAnsi="Times New Roman"/>
                <w:color w:val="auto"/>
                <w:sz w:val="24"/>
                <w:szCs w:val="24"/>
              </w:rPr>
            </w:pPr>
            <w: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w:t>
            </w:r>
            <w:r>
              <w:lastRenderedPageBreak/>
              <w:t>legislação específica em vigência da deficiência em questão, quando for o caso.</w:t>
            </w:r>
          </w:p>
        </w:tc>
      </w:tr>
    </w:tbl>
    <w:p w14:paraId="221EDE22" w14:textId="77777777" w:rsidR="008E278B" w:rsidRDefault="008E278B" w:rsidP="008E278B">
      <w:pPr>
        <w:spacing w:line="360" w:lineRule="auto"/>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E278B" w:rsidRPr="00E514F0" w14:paraId="50540539" w14:textId="77777777" w:rsidTr="006E33BE">
        <w:tc>
          <w:tcPr>
            <w:tcW w:w="10206" w:type="dxa"/>
            <w:gridSpan w:val="2"/>
            <w:shd w:val="clear" w:color="auto" w:fill="E7E6E6"/>
          </w:tcPr>
          <w:p w14:paraId="153C9605" w14:textId="77777777" w:rsidR="008E278B" w:rsidRPr="00173EAB" w:rsidRDefault="008E278B" w:rsidP="006E33BE">
            <w:pPr>
              <w:rPr>
                <w:b/>
                <w:bCs/>
              </w:rPr>
            </w:pPr>
            <w:r w:rsidRPr="00173EAB">
              <w:rPr>
                <w:b/>
                <w:bCs/>
              </w:rPr>
              <w:t>5.3.1</w:t>
            </w:r>
            <w:r>
              <w:rPr>
                <w:b/>
                <w:bCs/>
              </w:rPr>
              <w:t>8</w:t>
            </w:r>
            <w:r w:rsidRPr="00173EAB">
              <w:rPr>
                <w:b/>
                <w:bCs/>
              </w:rPr>
              <w:t xml:space="preserve"> Módulo Específico</w:t>
            </w:r>
          </w:p>
        </w:tc>
      </w:tr>
      <w:tr w:rsidR="008E278B" w:rsidRPr="00E514F0" w14:paraId="740066AD" w14:textId="77777777" w:rsidTr="006E33BE">
        <w:tc>
          <w:tcPr>
            <w:tcW w:w="10206" w:type="dxa"/>
            <w:gridSpan w:val="2"/>
            <w:shd w:val="clear" w:color="auto" w:fill="E7E6E6" w:themeFill="background2"/>
          </w:tcPr>
          <w:p w14:paraId="42593984" w14:textId="77777777" w:rsidR="008E278B" w:rsidRPr="00173EAB" w:rsidRDefault="008E278B" w:rsidP="006E33BE">
            <w:pPr>
              <w:jc w:val="both"/>
              <w:rPr>
                <w:b/>
                <w:bCs/>
              </w:rPr>
            </w:pPr>
            <w:r w:rsidRPr="00173EAB">
              <w:rPr>
                <w:b/>
                <w:bCs/>
              </w:rPr>
              <w:t xml:space="preserve">Perfil Profissional: </w:t>
            </w:r>
            <w:r w:rsidRPr="00173EAB">
              <w:rPr>
                <w:bCs/>
              </w:rPr>
              <w:t>Técnico em Segurança do Trabalho</w:t>
            </w:r>
          </w:p>
        </w:tc>
      </w:tr>
      <w:tr w:rsidR="008E278B" w:rsidRPr="00C0692F" w14:paraId="34F1423B" w14:textId="77777777" w:rsidTr="006E33BE">
        <w:tc>
          <w:tcPr>
            <w:tcW w:w="10206" w:type="dxa"/>
            <w:gridSpan w:val="2"/>
            <w:shd w:val="clear" w:color="auto" w:fill="E7E6E6" w:themeFill="background2"/>
          </w:tcPr>
          <w:p w14:paraId="4E6FE000" w14:textId="77777777" w:rsidR="008E278B" w:rsidRPr="00173EAB" w:rsidRDefault="008E278B" w:rsidP="006E33BE">
            <w:pPr>
              <w:jc w:val="both"/>
              <w:rPr>
                <w:bCs/>
              </w:rPr>
            </w:pPr>
            <w:r w:rsidRPr="00173EAB">
              <w:rPr>
                <w:b/>
                <w:bCs/>
              </w:rPr>
              <w:t xml:space="preserve">Unidade Curricular: </w:t>
            </w:r>
            <w:r w:rsidRPr="00343B08">
              <w:rPr>
                <w:color w:val="000000" w:themeColor="text1"/>
              </w:rPr>
              <w:t>Monitoramento dos Programas e Documentos de Segurança e Saúde do Trabalho</w:t>
            </w:r>
          </w:p>
        </w:tc>
      </w:tr>
      <w:tr w:rsidR="008E278B" w:rsidRPr="00C0692F" w14:paraId="18260570" w14:textId="77777777" w:rsidTr="006E33BE">
        <w:tc>
          <w:tcPr>
            <w:tcW w:w="10206" w:type="dxa"/>
            <w:gridSpan w:val="2"/>
            <w:shd w:val="clear" w:color="auto" w:fill="E7E6E6" w:themeFill="background2"/>
          </w:tcPr>
          <w:p w14:paraId="2686B04B" w14:textId="77777777" w:rsidR="008E278B" w:rsidRPr="00173EAB" w:rsidRDefault="008E278B" w:rsidP="006E33BE">
            <w:pPr>
              <w:rPr>
                <w:bCs/>
              </w:rPr>
            </w:pPr>
            <w:r w:rsidRPr="00173EAB">
              <w:rPr>
                <w:b/>
                <w:bCs/>
              </w:rPr>
              <w:t>Carga Horária:</w:t>
            </w:r>
            <w:r w:rsidRPr="00173EAB">
              <w:rPr>
                <w:bCs/>
              </w:rPr>
              <w:t xml:space="preserve"> </w:t>
            </w:r>
            <w:r>
              <w:rPr>
                <w:bCs/>
              </w:rPr>
              <w:t>36</w:t>
            </w:r>
            <w:r w:rsidRPr="00173EAB">
              <w:rPr>
                <w:bCs/>
              </w:rPr>
              <w:t>h</w:t>
            </w:r>
          </w:p>
        </w:tc>
      </w:tr>
      <w:tr w:rsidR="008E278B" w:rsidRPr="00806C1A" w14:paraId="1B07AA92" w14:textId="77777777" w:rsidTr="006E33BE">
        <w:tc>
          <w:tcPr>
            <w:tcW w:w="10206" w:type="dxa"/>
            <w:gridSpan w:val="2"/>
            <w:shd w:val="clear" w:color="auto" w:fill="E7E6E6" w:themeFill="background2"/>
          </w:tcPr>
          <w:p w14:paraId="05AB6B83" w14:textId="77777777" w:rsidR="008E278B" w:rsidRPr="00E514F0" w:rsidRDefault="008E278B" w:rsidP="006E33BE">
            <w:pPr>
              <w:rPr>
                <w:b/>
                <w:bCs/>
              </w:rPr>
            </w:pPr>
            <w:r w:rsidRPr="00E514F0">
              <w:rPr>
                <w:b/>
                <w:bCs/>
              </w:rPr>
              <w:t xml:space="preserve">Função: </w:t>
            </w:r>
          </w:p>
          <w:p w14:paraId="1C48418E" w14:textId="77777777" w:rsidR="008E278B" w:rsidRPr="00806C1A" w:rsidRDefault="008E278B" w:rsidP="006E33BE">
            <w:pPr>
              <w:jc w:val="both"/>
              <w:rPr>
                <w:bCs/>
              </w:rPr>
            </w:pPr>
            <w:r w:rsidRPr="00343B08">
              <w:t>F.3 : Monitorar os processos e indicadores de segurança e saúde no ambiente do trabalho, de acordo com normas regulamentadoras, princípios de higiene ocupacional, responsabilidade social, sustentabilidade e promoção à saúde do trabalhador</w:t>
            </w:r>
          </w:p>
        </w:tc>
      </w:tr>
      <w:tr w:rsidR="008E278B" w:rsidRPr="00853135" w14:paraId="53EEEC6E" w14:textId="77777777" w:rsidTr="006E33BE">
        <w:tc>
          <w:tcPr>
            <w:tcW w:w="10206" w:type="dxa"/>
            <w:gridSpan w:val="2"/>
            <w:shd w:val="clear" w:color="auto" w:fill="E7E6E6" w:themeFill="background2"/>
          </w:tcPr>
          <w:p w14:paraId="10276F8B" w14:textId="77777777" w:rsidR="008E278B" w:rsidRPr="00853135" w:rsidRDefault="008E278B" w:rsidP="006E33BE">
            <w:pPr>
              <w:adjustRightInd w:val="0"/>
              <w:jc w:val="both"/>
            </w:pPr>
            <w:r w:rsidRPr="00853135">
              <w:rPr>
                <w:b/>
                <w:bCs/>
              </w:rPr>
              <w:t>Objetivo Geral:</w:t>
            </w:r>
            <w:r>
              <w:rPr>
                <w:b/>
                <w:bCs/>
              </w:rPr>
              <w:t xml:space="preserve"> </w:t>
            </w:r>
            <w:r w:rsidRPr="00343B08">
              <w:t>Desenvolver capacidades técnicas, socioemocionais necessárias para a acompanhamento de programas e monitoramento de documentos relacionados a Saúde e Segurança do Trabalho</w:t>
            </w:r>
          </w:p>
        </w:tc>
      </w:tr>
      <w:tr w:rsidR="008E278B" w:rsidRPr="00E514F0" w14:paraId="2EE5AFE7" w14:textId="77777777" w:rsidTr="006E33BE">
        <w:tc>
          <w:tcPr>
            <w:tcW w:w="10206" w:type="dxa"/>
            <w:gridSpan w:val="2"/>
            <w:shd w:val="clear" w:color="auto" w:fill="E7E6E6"/>
          </w:tcPr>
          <w:p w14:paraId="0FF11600" w14:textId="77777777" w:rsidR="008E278B" w:rsidRPr="00E514F0" w:rsidRDefault="008E278B" w:rsidP="006E33BE">
            <w:pPr>
              <w:tabs>
                <w:tab w:val="left" w:pos="3195"/>
              </w:tabs>
              <w:adjustRightInd w:val="0"/>
              <w:rPr>
                <w:b/>
                <w:bCs/>
              </w:rPr>
            </w:pPr>
            <w:r w:rsidRPr="00E514F0">
              <w:rPr>
                <w:b/>
                <w:bCs/>
              </w:rPr>
              <w:tab/>
            </w:r>
            <w:r w:rsidRPr="00E514F0">
              <w:rPr>
                <w:b/>
              </w:rPr>
              <w:t>CONTEÚDOS FORMATIVOS</w:t>
            </w:r>
          </w:p>
        </w:tc>
      </w:tr>
      <w:tr w:rsidR="008E278B" w:rsidRPr="00E514F0" w14:paraId="6D9C6EB9" w14:textId="77777777" w:rsidTr="006E33BE">
        <w:tc>
          <w:tcPr>
            <w:tcW w:w="5103" w:type="dxa"/>
            <w:shd w:val="clear" w:color="auto" w:fill="E7E6E6"/>
          </w:tcPr>
          <w:p w14:paraId="3C9A09B5" w14:textId="77777777" w:rsidR="008E278B" w:rsidRPr="00E514F0" w:rsidRDefault="008E278B" w:rsidP="006E33BE">
            <w:pPr>
              <w:tabs>
                <w:tab w:val="left" w:pos="3195"/>
              </w:tabs>
              <w:adjustRightInd w:val="0"/>
              <w:jc w:val="center"/>
              <w:rPr>
                <w:b/>
                <w:bCs/>
              </w:rPr>
            </w:pPr>
            <w:r w:rsidRPr="00E514F0">
              <w:rPr>
                <w:b/>
                <w:bCs/>
              </w:rPr>
              <w:t>CAPACIDADES BÁSICAS/TÉCNICAS</w:t>
            </w:r>
          </w:p>
        </w:tc>
        <w:tc>
          <w:tcPr>
            <w:tcW w:w="5103" w:type="dxa"/>
            <w:shd w:val="clear" w:color="auto" w:fill="E7E6E6"/>
          </w:tcPr>
          <w:p w14:paraId="7C7347F5" w14:textId="77777777" w:rsidR="008E278B" w:rsidRPr="00E514F0" w:rsidRDefault="008E278B" w:rsidP="006E33BE">
            <w:pPr>
              <w:tabs>
                <w:tab w:val="left" w:pos="945"/>
              </w:tabs>
              <w:adjustRightInd w:val="0"/>
              <w:jc w:val="center"/>
              <w:rPr>
                <w:b/>
                <w:bCs/>
              </w:rPr>
            </w:pPr>
            <w:r w:rsidRPr="00E514F0">
              <w:rPr>
                <w:b/>
              </w:rPr>
              <w:t>CONHECIMENTOS</w:t>
            </w:r>
          </w:p>
        </w:tc>
      </w:tr>
      <w:tr w:rsidR="008E278B" w:rsidRPr="0001397D" w14:paraId="795F56F6" w14:textId="77777777" w:rsidTr="006E33BE">
        <w:tc>
          <w:tcPr>
            <w:tcW w:w="5103" w:type="dxa"/>
          </w:tcPr>
          <w:p w14:paraId="25509EA1" w14:textId="77777777" w:rsidR="008E278B" w:rsidRDefault="008E278B" w:rsidP="00884023">
            <w:pPr>
              <w:numPr>
                <w:ilvl w:val="0"/>
                <w:numId w:val="35"/>
              </w:numPr>
              <w:spacing w:after="160"/>
              <w:ind w:left="344"/>
              <w:contextualSpacing/>
              <w:jc w:val="both"/>
              <w:textAlignment w:val="baseline"/>
            </w:pPr>
            <w:r w:rsidRPr="00343B08">
              <w:t>Identificar legislação, normas e notas técnicas aplicáveis ao ambiente laboral</w:t>
            </w:r>
          </w:p>
          <w:p w14:paraId="20E23DDD" w14:textId="77777777" w:rsidR="008E278B" w:rsidRDefault="008E278B" w:rsidP="00884023">
            <w:pPr>
              <w:numPr>
                <w:ilvl w:val="0"/>
                <w:numId w:val="35"/>
              </w:numPr>
              <w:spacing w:after="160"/>
              <w:ind w:left="344"/>
              <w:contextualSpacing/>
              <w:jc w:val="both"/>
              <w:textAlignment w:val="baseline"/>
            </w:pPr>
            <w:r w:rsidRPr="00343B08">
              <w:t>Correlacionar os itens exigidos na legislação, normas e notas técnicas, ao ambiente laboral</w:t>
            </w:r>
          </w:p>
          <w:p w14:paraId="226C03AE" w14:textId="77777777" w:rsidR="008E278B" w:rsidRDefault="008E278B" w:rsidP="00884023">
            <w:pPr>
              <w:numPr>
                <w:ilvl w:val="0"/>
                <w:numId w:val="35"/>
              </w:numPr>
              <w:spacing w:after="160"/>
              <w:ind w:left="344"/>
              <w:contextualSpacing/>
              <w:jc w:val="both"/>
              <w:textAlignment w:val="baseline"/>
            </w:pPr>
            <w:r w:rsidRPr="00343B08">
              <w:t>Monitorar a execução dos planos de ação gerados em função dos programas, auditorias e documentos e inspeções técnicas referentes a saúde e segurança do trabalho</w:t>
            </w:r>
          </w:p>
          <w:p w14:paraId="24D5ED20" w14:textId="77777777" w:rsidR="008E278B" w:rsidRDefault="008E278B" w:rsidP="00884023">
            <w:pPr>
              <w:numPr>
                <w:ilvl w:val="0"/>
                <w:numId w:val="35"/>
              </w:numPr>
              <w:spacing w:after="160"/>
              <w:ind w:left="344"/>
              <w:contextualSpacing/>
              <w:jc w:val="both"/>
              <w:textAlignment w:val="baseline"/>
            </w:pPr>
            <w:r w:rsidRPr="00343B08">
              <w:t>Identificar legislação, normas e notas técnicas aplicáveis ao ramo de atuação e ou atividade da empresa</w:t>
            </w:r>
          </w:p>
          <w:p w14:paraId="3DF69FF8" w14:textId="77777777" w:rsidR="008E278B" w:rsidRDefault="008E278B" w:rsidP="00884023">
            <w:pPr>
              <w:numPr>
                <w:ilvl w:val="0"/>
                <w:numId w:val="35"/>
              </w:numPr>
              <w:spacing w:after="160"/>
              <w:ind w:left="344"/>
              <w:contextualSpacing/>
              <w:jc w:val="both"/>
              <w:textAlignment w:val="baseline"/>
            </w:pPr>
            <w:r w:rsidRPr="00343B08">
              <w:t>Avaliar a necessidade de alteração e ou complementação das diretrizes de segurança do trabalho estabelecidas nos procedimentos operacionais e de emergência</w:t>
            </w:r>
          </w:p>
          <w:p w14:paraId="3963C18A" w14:textId="77777777" w:rsidR="008E278B" w:rsidRDefault="008E278B" w:rsidP="00884023">
            <w:pPr>
              <w:numPr>
                <w:ilvl w:val="0"/>
                <w:numId w:val="35"/>
              </w:numPr>
              <w:spacing w:after="160"/>
              <w:ind w:left="344"/>
              <w:contextualSpacing/>
              <w:jc w:val="both"/>
              <w:textAlignment w:val="baseline"/>
            </w:pPr>
            <w:r w:rsidRPr="00343B08">
              <w:t>Efetuar o registro de dados e informações referentes à gestão de saúde, segurança e meio ambiente do trabalho, com base no monitoramento realizado</w:t>
            </w:r>
          </w:p>
          <w:p w14:paraId="430499CF" w14:textId="77777777" w:rsidR="008E278B" w:rsidRDefault="008E278B" w:rsidP="00884023">
            <w:pPr>
              <w:numPr>
                <w:ilvl w:val="0"/>
                <w:numId w:val="35"/>
              </w:numPr>
              <w:spacing w:after="160"/>
              <w:ind w:left="344"/>
              <w:contextualSpacing/>
              <w:jc w:val="both"/>
              <w:textAlignment w:val="baseline"/>
            </w:pPr>
            <w:r w:rsidRPr="00343B08">
              <w:t>Avaliar a evolução ou a mitigação dos riscos ocupacionais evidenciados no relatório</w:t>
            </w:r>
          </w:p>
          <w:p w14:paraId="228D6967" w14:textId="77777777" w:rsidR="008E278B" w:rsidRPr="00E514F0" w:rsidRDefault="008E278B" w:rsidP="00884023">
            <w:pPr>
              <w:numPr>
                <w:ilvl w:val="0"/>
                <w:numId w:val="35"/>
              </w:numPr>
              <w:spacing w:after="160"/>
              <w:ind w:left="344"/>
              <w:contextualSpacing/>
              <w:jc w:val="both"/>
              <w:textAlignment w:val="baseline"/>
            </w:pPr>
            <w:r w:rsidRPr="00343B08">
              <w:t>Cumprir normas e procedimentos de segurança estabelecidos pela empresa para avaliação de processo de trabalho e ou novo projeto, a fim de garantir a saúde e integridade física</w:t>
            </w:r>
          </w:p>
        </w:tc>
        <w:tc>
          <w:tcPr>
            <w:tcW w:w="5103" w:type="dxa"/>
          </w:tcPr>
          <w:p w14:paraId="261147AC" w14:textId="77777777" w:rsidR="008E278B" w:rsidRDefault="008E278B" w:rsidP="006E33BE">
            <w:pPr>
              <w:spacing w:after="160"/>
              <w:ind w:left="-16"/>
              <w:contextualSpacing/>
              <w:jc w:val="both"/>
              <w:textAlignment w:val="baseline"/>
            </w:pPr>
            <w:r w:rsidRPr="00343B08">
              <w:t xml:space="preserve">1 GESTÃO DE DOCUMENTOS </w:t>
            </w:r>
          </w:p>
          <w:p w14:paraId="7FF74E3F" w14:textId="77777777" w:rsidR="008E278B" w:rsidRDefault="008E278B" w:rsidP="006E33BE">
            <w:pPr>
              <w:spacing w:after="160"/>
              <w:ind w:left="-16"/>
              <w:contextualSpacing/>
              <w:jc w:val="both"/>
              <w:textAlignment w:val="baseline"/>
            </w:pPr>
            <w:r w:rsidRPr="00343B08">
              <w:t xml:space="preserve">1.1 Tipos de registros </w:t>
            </w:r>
          </w:p>
          <w:p w14:paraId="4D81D301" w14:textId="77777777" w:rsidR="008E278B" w:rsidRDefault="008E278B" w:rsidP="006E33BE">
            <w:pPr>
              <w:spacing w:after="160"/>
              <w:ind w:left="-16"/>
              <w:contextualSpacing/>
              <w:jc w:val="both"/>
              <w:textAlignment w:val="baseline"/>
            </w:pPr>
            <w:r w:rsidRPr="00343B08">
              <w:t xml:space="preserve">1.2 Organização </w:t>
            </w:r>
          </w:p>
          <w:p w14:paraId="08889A9E" w14:textId="77777777" w:rsidR="008E278B" w:rsidRDefault="008E278B" w:rsidP="006E33BE">
            <w:pPr>
              <w:spacing w:after="160"/>
              <w:ind w:left="-16"/>
              <w:contextualSpacing/>
              <w:jc w:val="both"/>
              <w:textAlignment w:val="baseline"/>
            </w:pPr>
            <w:r w:rsidRPr="00343B08">
              <w:t xml:space="preserve">1.3 Rastreabilidade </w:t>
            </w:r>
          </w:p>
          <w:p w14:paraId="7BA05D49" w14:textId="77777777" w:rsidR="008E278B" w:rsidRDefault="008E278B" w:rsidP="006E33BE">
            <w:pPr>
              <w:spacing w:after="160"/>
              <w:ind w:left="-16"/>
              <w:contextualSpacing/>
              <w:jc w:val="both"/>
              <w:textAlignment w:val="baseline"/>
            </w:pPr>
            <w:r w:rsidRPr="00343B08">
              <w:t xml:space="preserve">1.4 Requisitos legais </w:t>
            </w:r>
          </w:p>
          <w:p w14:paraId="5227BB12" w14:textId="77777777" w:rsidR="008E278B" w:rsidRDefault="008E278B" w:rsidP="006E33BE">
            <w:pPr>
              <w:spacing w:after="160"/>
              <w:ind w:left="-16"/>
              <w:contextualSpacing/>
              <w:jc w:val="both"/>
              <w:textAlignment w:val="baseline"/>
            </w:pPr>
          </w:p>
          <w:p w14:paraId="59407DA0" w14:textId="77777777" w:rsidR="008E278B" w:rsidRDefault="008E278B" w:rsidP="006E33BE">
            <w:pPr>
              <w:spacing w:after="160"/>
              <w:ind w:left="-16"/>
              <w:contextualSpacing/>
              <w:jc w:val="both"/>
              <w:textAlignment w:val="baseline"/>
            </w:pPr>
            <w:r w:rsidRPr="00343B08">
              <w:t xml:space="preserve">2 GERENCIAMENTO DOS PROGRAMAS E LAUDOS DE SEGURANÇA E SAÚDE NO TRABALHO EXIGIDOS PELA LEGISLAÇÃO </w:t>
            </w:r>
          </w:p>
          <w:p w14:paraId="1A204608" w14:textId="77777777" w:rsidR="008E278B" w:rsidRDefault="008E278B" w:rsidP="006E33BE">
            <w:pPr>
              <w:spacing w:after="160"/>
              <w:ind w:left="-16"/>
              <w:contextualSpacing/>
              <w:jc w:val="both"/>
              <w:textAlignment w:val="baseline"/>
            </w:pPr>
            <w:r w:rsidRPr="00343B08">
              <w:t xml:space="preserve">2.1 PGR </w:t>
            </w:r>
          </w:p>
          <w:p w14:paraId="632B71C1" w14:textId="77777777" w:rsidR="008E278B" w:rsidRDefault="008E278B" w:rsidP="006E33BE">
            <w:pPr>
              <w:spacing w:after="160"/>
              <w:ind w:left="-16"/>
              <w:contextualSpacing/>
              <w:jc w:val="both"/>
              <w:textAlignment w:val="baseline"/>
            </w:pPr>
            <w:r w:rsidRPr="00343B08">
              <w:t xml:space="preserve">2.2 PCMSO </w:t>
            </w:r>
          </w:p>
          <w:p w14:paraId="14B7D295" w14:textId="77777777" w:rsidR="008E278B" w:rsidRDefault="008E278B" w:rsidP="006E33BE">
            <w:pPr>
              <w:spacing w:after="160"/>
              <w:ind w:left="-16"/>
              <w:contextualSpacing/>
              <w:jc w:val="both"/>
              <w:textAlignment w:val="baseline"/>
            </w:pPr>
            <w:r w:rsidRPr="00343B08">
              <w:t xml:space="preserve">2.3 PCA </w:t>
            </w:r>
          </w:p>
          <w:p w14:paraId="6B164CF5" w14:textId="77777777" w:rsidR="008E278B" w:rsidRDefault="008E278B" w:rsidP="006E33BE">
            <w:pPr>
              <w:spacing w:after="160"/>
              <w:ind w:left="-16"/>
              <w:contextualSpacing/>
              <w:jc w:val="both"/>
              <w:textAlignment w:val="baseline"/>
            </w:pPr>
            <w:r w:rsidRPr="00343B08">
              <w:t xml:space="preserve">2.4 PPR </w:t>
            </w:r>
          </w:p>
          <w:p w14:paraId="519340FF" w14:textId="77777777" w:rsidR="008E278B" w:rsidRDefault="008E278B" w:rsidP="006E33BE">
            <w:pPr>
              <w:spacing w:after="160"/>
              <w:ind w:left="-16"/>
              <w:contextualSpacing/>
              <w:jc w:val="both"/>
              <w:textAlignment w:val="baseline"/>
            </w:pPr>
            <w:r w:rsidRPr="00343B08">
              <w:t xml:space="preserve">2.5 PPEOB </w:t>
            </w:r>
          </w:p>
          <w:p w14:paraId="1931695B" w14:textId="77777777" w:rsidR="008E278B" w:rsidRDefault="008E278B" w:rsidP="006E33BE">
            <w:pPr>
              <w:spacing w:after="160"/>
              <w:ind w:left="-16"/>
              <w:contextualSpacing/>
              <w:jc w:val="both"/>
              <w:textAlignment w:val="baseline"/>
            </w:pPr>
            <w:r w:rsidRPr="00343B08">
              <w:t xml:space="preserve">2.6 Laudo de Insalubridade </w:t>
            </w:r>
          </w:p>
          <w:p w14:paraId="17A37F0F" w14:textId="77777777" w:rsidR="008E278B" w:rsidRDefault="008E278B" w:rsidP="006E33BE">
            <w:pPr>
              <w:spacing w:after="160"/>
              <w:ind w:left="-16"/>
              <w:contextualSpacing/>
              <w:jc w:val="both"/>
              <w:textAlignment w:val="baseline"/>
            </w:pPr>
            <w:r w:rsidRPr="00343B08">
              <w:t xml:space="preserve">2.7 Laudo de Periculosidade </w:t>
            </w:r>
          </w:p>
          <w:p w14:paraId="764E225C" w14:textId="77777777" w:rsidR="008E278B" w:rsidRDefault="008E278B" w:rsidP="006E33BE">
            <w:pPr>
              <w:spacing w:after="160"/>
              <w:ind w:left="-16"/>
              <w:contextualSpacing/>
              <w:jc w:val="both"/>
              <w:textAlignment w:val="baseline"/>
            </w:pPr>
            <w:r w:rsidRPr="00343B08">
              <w:t xml:space="preserve">2.8 LTCAT </w:t>
            </w:r>
          </w:p>
          <w:p w14:paraId="2E89214E" w14:textId="77777777" w:rsidR="008E278B" w:rsidRDefault="008E278B" w:rsidP="006E33BE">
            <w:pPr>
              <w:spacing w:after="160"/>
              <w:ind w:left="-16"/>
              <w:contextualSpacing/>
              <w:jc w:val="both"/>
              <w:textAlignment w:val="baseline"/>
            </w:pPr>
            <w:r w:rsidRPr="00343B08">
              <w:t xml:space="preserve">2.9 AET </w:t>
            </w:r>
          </w:p>
          <w:p w14:paraId="5DCF66CE" w14:textId="77777777" w:rsidR="008E278B" w:rsidRDefault="008E278B" w:rsidP="006E33BE">
            <w:pPr>
              <w:spacing w:after="160"/>
              <w:ind w:left="-16"/>
              <w:contextualSpacing/>
              <w:jc w:val="both"/>
              <w:textAlignment w:val="baseline"/>
            </w:pPr>
            <w:r w:rsidRPr="00343B08">
              <w:t xml:space="preserve">2.10 Outros documentos aplicáveis </w:t>
            </w:r>
          </w:p>
          <w:p w14:paraId="78A7D2E3" w14:textId="77777777" w:rsidR="008E278B" w:rsidRDefault="008E278B" w:rsidP="006E33BE">
            <w:pPr>
              <w:spacing w:after="160"/>
              <w:ind w:left="-16"/>
              <w:contextualSpacing/>
              <w:jc w:val="both"/>
              <w:textAlignment w:val="baseline"/>
            </w:pPr>
            <w:r w:rsidRPr="00343B08">
              <w:t xml:space="preserve">2.11 Documentos revogados que demandam guarda e análise </w:t>
            </w:r>
          </w:p>
          <w:p w14:paraId="59523770" w14:textId="77777777" w:rsidR="008E278B" w:rsidRDefault="008E278B" w:rsidP="006E33BE">
            <w:pPr>
              <w:spacing w:after="160"/>
              <w:ind w:left="-16"/>
              <w:contextualSpacing/>
              <w:jc w:val="both"/>
              <w:textAlignment w:val="baseline"/>
            </w:pPr>
            <w:r w:rsidRPr="00343B08">
              <w:t xml:space="preserve">2.11.1 PPRA </w:t>
            </w:r>
          </w:p>
          <w:p w14:paraId="4225AFF6" w14:textId="77777777" w:rsidR="008E278B" w:rsidRDefault="008E278B" w:rsidP="006E33BE">
            <w:pPr>
              <w:spacing w:after="160"/>
              <w:ind w:left="-16"/>
              <w:contextualSpacing/>
              <w:jc w:val="both"/>
              <w:textAlignment w:val="baseline"/>
            </w:pPr>
            <w:r w:rsidRPr="00343B08">
              <w:t xml:space="preserve">2.11.2 PCMAT </w:t>
            </w:r>
          </w:p>
          <w:p w14:paraId="3ADC35E7" w14:textId="77777777" w:rsidR="008E278B" w:rsidRDefault="008E278B" w:rsidP="006E33BE">
            <w:pPr>
              <w:spacing w:after="160"/>
              <w:ind w:left="-16"/>
              <w:contextualSpacing/>
              <w:jc w:val="both"/>
              <w:textAlignment w:val="baseline"/>
            </w:pPr>
            <w:r w:rsidRPr="00343B08">
              <w:t xml:space="preserve">2.11.3 Outros </w:t>
            </w:r>
          </w:p>
          <w:p w14:paraId="2D0CA7F9" w14:textId="77777777" w:rsidR="008E278B" w:rsidRDefault="008E278B" w:rsidP="006E33BE">
            <w:pPr>
              <w:spacing w:after="160"/>
              <w:ind w:left="-16"/>
              <w:contextualSpacing/>
              <w:jc w:val="both"/>
              <w:textAlignment w:val="baseline"/>
            </w:pPr>
          </w:p>
          <w:p w14:paraId="5994D91E" w14:textId="77777777" w:rsidR="008E278B" w:rsidRDefault="008E278B" w:rsidP="006E33BE">
            <w:pPr>
              <w:spacing w:after="160"/>
              <w:ind w:left="-16"/>
              <w:contextualSpacing/>
              <w:jc w:val="both"/>
              <w:textAlignment w:val="baseline"/>
            </w:pPr>
            <w:r w:rsidRPr="00343B08">
              <w:t>3 E-SOCIAL</w:t>
            </w:r>
            <w:r>
              <w:t xml:space="preserve"> </w:t>
            </w:r>
            <w:r w:rsidRPr="00343B08">
              <w:t xml:space="preserve">APLICÁVEL A SST </w:t>
            </w:r>
          </w:p>
          <w:p w14:paraId="3E5A2FB0" w14:textId="77777777" w:rsidR="008E278B" w:rsidRDefault="008E278B" w:rsidP="006E33BE">
            <w:pPr>
              <w:spacing w:after="160"/>
              <w:ind w:left="-16"/>
              <w:contextualSpacing/>
              <w:jc w:val="both"/>
              <w:textAlignment w:val="baseline"/>
            </w:pPr>
            <w:r w:rsidRPr="00343B08">
              <w:t xml:space="preserve">3.1 Legislação aplicada </w:t>
            </w:r>
          </w:p>
          <w:p w14:paraId="24E439F9" w14:textId="77777777" w:rsidR="008E278B" w:rsidRDefault="008E278B" w:rsidP="006E33BE">
            <w:pPr>
              <w:spacing w:after="160"/>
              <w:ind w:left="-16"/>
              <w:contextualSpacing/>
              <w:jc w:val="both"/>
              <w:textAlignment w:val="baseline"/>
            </w:pPr>
            <w:r w:rsidRPr="00343B08">
              <w:t xml:space="preserve">3.2 Documentação Técnica </w:t>
            </w:r>
          </w:p>
          <w:p w14:paraId="6290C06C" w14:textId="77777777" w:rsidR="008E278B" w:rsidRDefault="008E278B" w:rsidP="006E33BE">
            <w:pPr>
              <w:spacing w:after="160"/>
              <w:ind w:left="-16"/>
              <w:contextualSpacing/>
              <w:jc w:val="both"/>
              <w:textAlignment w:val="baseline"/>
            </w:pPr>
            <w:r w:rsidRPr="00343B08">
              <w:t xml:space="preserve">3.3 Gestão dos Dados </w:t>
            </w:r>
          </w:p>
          <w:p w14:paraId="6632ED90" w14:textId="77777777" w:rsidR="008E278B" w:rsidRDefault="008E278B" w:rsidP="006E33BE">
            <w:pPr>
              <w:spacing w:after="160"/>
              <w:ind w:left="-16"/>
              <w:contextualSpacing/>
              <w:jc w:val="both"/>
              <w:textAlignment w:val="baseline"/>
            </w:pPr>
            <w:r w:rsidRPr="00343B08">
              <w:lastRenderedPageBreak/>
              <w:t xml:space="preserve">3.4 Envio dos Dados </w:t>
            </w:r>
          </w:p>
          <w:p w14:paraId="4AD09098" w14:textId="77777777" w:rsidR="008E278B" w:rsidRDefault="008E278B" w:rsidP="006E33BE">
            <w:pPr>
              <w:spacing w:after="160"/>
              <w:ind w:left="-16"/>
              <w:contextualSpacing/>
              <w:jc w:val="both"/>
              <w:textAlignment w:val="baseline"/>
            </w:pPr>
          </w:p>
          <w:p w14:paraId="3E47E48C" w14:textId="77777777" w:rsidR="008E278B" w:rsidRDefault="008E278B" w:rsidP="006E33BE">
            <w:pPr>
              <w:spacing w:after="160"/>
              <w:ind w:left="-16"/>
              <w:contextualSpacing/>
              <w:jc w:val="both"/>
              <w:textAlignment w:val="baseline"/>
            </w:pPr>
            <w:r w:rsidRPr="00343B08">
              <w:t xml:space="preserve">4 GERENCIAMENTO DA SAÚDE DO TRABALHADOR </w:t>
            </w:r>
          </w:p>
          <w:p w14:paraId="671793B7" w14:textId="77777777" w:rsidR="008E278B" w:rsidRDefault="008E278B" w:rsidP="006E33BE">
            <w:pPr>
              <w:spacing w:after="160"/>
              <w:ind w:left="-16"/>
              <w:contextualSpacing/>
              <w:jc w:val="both"/>
              <w:textAlignment w:val="baseline"/>
            </w:pPr>
            <w:r w:rsidRPr="00343B08">
              <w:t xml:space="preserve">4.1 Programas Relacionados a saúde do trabalhador </w:t>
            </w:r>
          </w:p>
          <w:p w14:paraId="0E8AD0EA" w14:textId="77777777" w:rsidR="008E278B" w:rsidRDefault="008E278B" w:rsidP="006E33BE">
            <w:pPr>
              <w:spacing w:after="160"/>
              <w:ind w:left="-16"/>
              <w:contextualSpacing/>
              <w:jc w:val="both"/>
              <w:textAlignment w:val="baseline"/>
            </w:pPr>
            <w:r w:rsidRPr="00343B08">
              <w:t xml:space="preserve">4.2 Sistema Único de Saúde (Política Nacional de saúde do trabalhador) </w:t>
            </w:r>
          </w:p>
          <w:p w14:paraId="7E7D5707" w14:textId="77777777" w:rsidR="008E278B" w:rsidRDefault="008E278B" w:rsidP="006E33BE">
            <w:pPr>
              <w:spacing w:after="160"/>
              <w:ind w:left="-16"/>
              <w:contextualSpacing/>
              <w:jc w:val="both"/>
              <w:textAlignment w:val="baseline"/>
            </w:pPr>
            <w:r w:rsidRPr="00343B08">
              <w:t xml:space="preserve">4.3 Vigilância epidemiológica do trabalho </w:t>
            </w:r>
          </w:p>
          <w:p w14:paraId="2980A653" w14:textId="77777777" w:rsidR="008E278B" w:rsidRDefault="008E278B" w:rsidP="006E33BE">
            <w:pPr>
              <w:spacing w:after="160"/>
              <w:ind w:left="-16"/>
              <w:contextualSpacing/>
              <w:jc w:val="both"/>
              <w:textAlignment w:val="baseline"/>
            </w:pPr>
            <w:r w:rsidRPr="00343B08">
              <w:t xml:space="preserve">4.3.1 Classificação internacional de doenças </w:t>
            </w:r>
          </w:p>
          <w:p w14:paraId="47797E84" w14:textId="77777777" w:rsidR="008E278B" w:rsidRDefault="008E278B" w:rsidP="006E33BE">
            <w:pPr>
              <w:spacing w:after="160"/>
              <w:ind w:left="-16"/>
              <w:contextualSpacing/>
              <w:jc w:val="both"/>
              <w:textAlignment w:val="baseline"/>
            </w:pPr>
            <w:r w:rsidRPr="00343B08">
              <w:t xml:space="preserve">4.3.2 Listas de doenças relacionadas ao trabalho </w:t>
            </w:r>
          </w:p>
          <w:p w14:paraId="1AF768EB" w14:textId="77777777" w:rsidR="008E278B" w:rsidRDefault="008E278B" w:rsidP="006E33BE">
            <w:pPr>
              <w:spacing w:after="160"/>
              <w:ind w:left="-16"/>
              <w:contextualSpacing/>
              <w:jc w:val="both"/>
              <w:textAlignment w:val="baseline"/>
            </w:pPr>
          </w:p>
          <w:p w14:paraId="2080C67B" w14:textId="77777777" w:rsidR="008E278B" w:rsidRDefault="008E278B" w:rsidP="006E33BE">
            <w:pPr>
              <w:spacing w:after="160"/>
              <w:ind w:left="-16"/>
              <w:contextualSpacing/>
              <w:jc w:val="both"/>
              <w:textAlignment w:val="baseline"/>
            </w:pPr>
            <w:r w:rsidRPr="00343B08">
              <w:t xml:space="preserve">5 CÓDIGO DE ÉTICA PROFISSIONAL </w:t>
            </w:r>
          </w:p>
          <w:p w14:paraId="074B1EA0" w14:textId="77777777" w:rsidR="008E278B" w:rsidRDefault="008E278B" w:rsidP="006E33BE">
            <w:pPr>
              <w:spacing w:after="160"/>
              <w:ind w:left="-16"/>
              <w:contextualSpacing/>
              <w:jc w:val="both"/>
              <w:textAlignment w:val="baseline"/>
            </w:pPr>
            <w:r w:rsidRPr="00343B08">
              <w:t xml:space="preserve">5.1 Postura profissional </w:t>
            </w:r>
          </w:p>
          <w:p w14:paraId="67E28D9B" w14:textId="77777777" w:rsidR="008E278B" w:rsidRPr="0001397D" w:rsidRDefault="008E278B" w:rsidP="006E33BE">
            <w:pPr>
              <w:spacing w:after="160"/>
              <w:ind w:left="-16"/>
              <w:contextualSpacing/>
              <w:jc w:val="both"/>
              <w:textAlignment w:val="baseline"/>
            </w:pPr>
            <w:r w:rsidRPr="00343B08">
              <w:t>5.2 Comunicação profissional</w:t>
            </w:r>
          </w:p>
        </w:tc>
      </w:tr>
      <w:tr w:rsidR="008E278B" w:rsidRPr="00E514F0" w14:paraId="38FF5D76" w14:textId="77777777" w:rsidTr="006E33BE">
        <w:tc>
          <w:tcPr>
            <w:tcW w:w="10206" w:type="dxa"/>
            <w:gridSpan w:val="2"/>
            <w:shd w:val="clear" w:color="auto" w:fill="E7E6E6"/>
          </w:tcPr>
          <w:p w14:paraId="59980B89" w14:textId="77777777" w:rsidR="008E278B" w:rsidRPr="00E514F0" w:rsidRDefault="008E278B" w:rsidP="006E33BE">
            <w:pPr>
              <w:pStyle w:val="PargrafodaLista"/>
              <w:adjustRightInd w:val="0"/>
              <w:ind w:left="29"/>
              <w:jc w:val="center"/>
            </w:pPr>
            <w:r w:rsidRPr="00E514F0">
              <w:rPr>
                <w:b/>
                <w:bCs/>
              </w:rPr>
              <w:lastRenderedPageBreak/>
              <w:t>CAPACIDADES SOCIOEMOCIONAS</w:t>
            </w:r>
          </w:p>
        </w:tc>
      </w:tr>
      <w:tr w:rsidR="008E278B" w:rsidRPr="00E514F0" w14:paraId="0AE6B0FF" w14:textId="77777777" w:rsidTr="006E33BE">
        <w:tc>
          <w:tcPr>
            <w:tcW w:w="10206" w:type="dxa"/>
            <w:gridSpan w:val="2"/>
          </w:tcPr>
          <w:p w14:paraId="37B157C7" w14:textId="77777777" w:rsidR="008E278B" w:rsidRDefault="008E278B" w:rsidP="00884023">
            <w:pPr>
              <w:pStyle w:val="PargrafodaLista"/>
              <w:numPr>
                <w:ilvl w:val="0"/>
                <w:numId w:val="44"/>
              </w:numPr>
              <w:tabs>
                <w:tab w:val="left" w:pos="300"/>
              </w:tabs>
              <w:autoSpaceDE w:val="0"/>
              <w:autoSpaceDN w:val="0"/>
              <w:adjustRightInd w:val="0"/>
              <w:jc w:val="both"/>
            </w:pPr>
            <w:r>
              <w:t>Avaliar as oportunidades de crescimento e desenvolvimento profissional, considerando o próprio potencial, as mudanças no mercado de trabalho e as necessidades de investimento na própria formação;</w:t>
            </w:r>
          </w:p>
          <w:p w14:paraId="298133F4" w14:textId="77777777" w:rsidR="008E278B" w:rsidRDefault="008E278B" w:rsidP="00884023">
            <w:pPr>
              <w:pStyle w:val="PargrafodaLista"/>
              <w:numPr>
                <w:ilvl w:val="0"/>
                <w:numId w:val="44"/>
              </w:numPr>
              <w:tabs>
                <w:tab w:val="left" w:pos="300"/>
              </w:tabs>
              <w:autoSpaceDE w:val="0"/>
              <w:autoSpaceDN w:val="0"/>
              <w:adjustRightInd w:val="0"/>
              <w:jc w:val="both"/>
            </w:pPr>
            <w:r>
              <w:t>Demonstrar profissionalismo no exercício de suas responsabilidades e sintonia com as diretrizes institucionais estabelecidas;</w:t>
            </w:r>
          </w:p>
          <w:p w14:paraId="5CB2D621" w14:textId="77777777" w:rsidR="008E278B" w:rsidRDefault="008E278B" w:rsidP="00884023">
            <w:pPr>
              <w:pStyle w:val="PargrafodaLista"/>
              <w:numPr>
                <w:ilvl w:val="0"/>
                <w:numId w:val="44"/>
              </w:numPr>
              <w:tabs>
                <w:tab w:val="left" w:pos="300"/>
              </w:tabs>
              <w:autoSpaceDE w:val="0"/>
              <w:autoSpaceDN w:val="0"/>
              <w:adjustRightInd w:val="0"/>
              <w:jc w:val="both"/>
            </w:pPr>
            <w:r>
              <w:t>Situar o papel e a importância do seu trabalho no contexto da organização, considerando os impactos das suas atividades nos resultados dos produtos e serviços da empresa;</w:t>
            </w:r>
          </w:p>
          <w:p w14:paraId="53CD9C8F" w14:textId="77777777" w:rsidR="008E278B" w:rsidRDefault="008E278B" w:rsidP="00884023">
            <w:pPr>
              <w:pStyle w:val="PargrafodaLista"/>
              <w:numPr>
                <w:ilvl w:val="0"/>
                <w:numId w:val="44"/>
              </w:numPr>
              <w:tabs>
                <w:tab w:val="left" w:pos="300"/>
              </w:tabs>
              <w:autoSpaceDE w:val="0"/>
              <w:autoSpaceDN w:val="0"/>
              <w:adjustRightInd w:val="0"/>
              <w:jc w:val="both"/>
            </w:pPr>
            <w:r>
              <w:t>Avaliar a própria conduta à luz dos pressupostos que fundamentam e orientam comportamentos éticos nas relações interpessoais e no exercício das atividades de sua responsabilidade;</w:t>
            </w:r>
          </w:p>
          <w:p w14:paraId="11FBFB5C" w14:textId="77777777" w:rsidR="008E278B" w:rsidRPr="00E514F0" w:rsidRDefault="008E278B" w:rsidP="00884023">
            <w:pPr>
              <w:pStyle w:val="PargrafodaLista"/>
              <w:numPr>
                <w:ilvl w:val="0"/>
                <w:numId w:val="44"/>
              </w:numPr>
              <w:tabs>
                <w:tab w:val="left" w:pos="300"/>
              </w:tabs>
              <w:autoSpaceDE w:val="0"/>
              <w:autoSpaceDN w:val="0"/>
              <w:adjustRightInd w:val="0"/>
              <w:jc w:val="both"/>
            </w:pPr>
            <w:r>
              <w:t>Guiar-se pelos valores éticos estabelecidos pela instituição para o desenvolvimento de sua atividade profissional.</w:t>
            </w:r>
          </w:p>
        </w:tc>
      </w:tr>
      <w:tr w:rsidR="008E278B" w:rsidRPr="00E514F0" w14:paraId="3B287307" w14:textId="77777777" w:rsidTr="006E33BE">
        <w:tc>
          <w:tcPr>
            <w:tcW w:w="10206" w:type="dxa"/>
            <w:gridSpan w:val="2"/>
            <w:shd w:val="clear" w:color="auto" w:fill="E7E6E6"/>
          </w:tcPr>
          <w:p w14:paraId="4F20DF6F" w14:textId="77777777" w:rsidR="008E278B" w:rsidRPr="00E514F0" w:rsidRDefault="008E278B" w:rsidP="006E33BE">
            <w:pPr>
              <w:adjustRightInd w:val="0"/>
              <w:jc w:val="center"/>
              <w:rPr>
                <w:rStyle w:val="fontstyle01"/>
                <w:rFonts w:ascii="Times New Roman" w:hAnsi="Times New Roman"/>
                <w:sz w:val="24"/>
                <w:szCs w:val="24"/>
              </w:rPr>
            </w:pPr>
            <w:r w:rsidRPr="00E514F0">
              <w:rPr>
                <w:b/>
              </w:rPr>
              <w:t>AMBIENTES PEDAGÓGICOS, COM RELAÇÃO DE EQUIPAMENTOS, MÁQUINAS, FERRAMENTAS, INSTRUMENTOS E MATERIAIS</w:t>
            </w:r>
          </w:p>
        </w:tc>
      </w:tr>
      <w:tr w:rsidR="008E278B" w:rsidRPr="009515ED" w14:paraId="7FC9FA52" w14:textId="77777777" w:rsidTr="006E33BE">
        <w:tc>
          <w:tcPr>
            <w:tcW w:w="5103" w:type="dxa"/>
          </w:tcPr>
          <w:p w14:paraId="19D194E2" w14:textId="77777777" w:rsidR="008E278B" w:rsidRPr="00E514F0" w:rsidRDefault="008E278B" w:rsidP="006E33BE">
            <w:pPr>
              <w:adjustRightInd w:val="0"/>
              <w:rPr>
                <w:b/>
                <w:bCs/>
              </w:rPr>
            </w:pPr>
            <w:r w:rsidRPr="00E514F0">
              <w:rPr>
                <w:b/>
                <w:bCs/>
              </w:rPr>
              <w:t>Ambientes Pedagógicos</w:t>
            </w:r>
          </w:p>
        </w:tc>
        <w:tc>
          <w:tcPr>
            <w:tcW w:w="5103" w:type="dxa"/>
          </w:tcPr>
          <w:p w14:paraId="18496491" w14:textId="77777777" w:rsidR="008E278B" w:rsidRDefault="008E278B" w:rsidP="006E33BE">
            <w:pPr>
              <w:tabs>
                <w:tab w:val="left" w:pos="270"/>
              </w:tabs>
              <w:autoSpaceDE w:val="0"/>
              <w:autoSpaceDN w:val="0"/>
              <w:adjustRightInd w:val="0"/>
              <w:jc w:val="both"/>
            </w:pPr>
            <w:r>
              <w:t xml:space="preserve">Espaços Maker </w:t>
            </w:r>
          </w:p>
          <w:p w14:paraId="52A3C692" w14:textId="77777777" w:rsidR="008E278B" w:rsidRDefault="008E278B" w:rsidP="006E33BE">
            <w:pPr>
              <w:tabs>
                <w:tab w:val="left" w:pos="270"/>
              </w:tabs>
              <w:autoSpaceDE w:val="0"/>
              <w:autoSpaceDN w:val="0"/>
              <w:adjustRightInd w:val="0"/>
              <w:jc w:val="both"/>
            </w:pPr>
            <w:r>
              <w:t xml:space="preserve">Sala de Aula </w:t>
            </w:r>
          </w:p>
          <w:p w14:paraId="7005BC35" w14:textId="77777777" w:rsidR="008E278B" w:rsidRDefault="008E278B" w:rsidP="006E33BE">
            <w:pPr>
              <w:tabs>
                <w:tab w:val="left" w:pos="270"/>
              </w:tabs>
              <w:autoSpaceDE w:val="0"/>
              <w:autoSpaceDN w:val="0"/>
              <w:adjustRightInd w:val="0"/>
              <w:jc w:val="both"/>
            </w:pPr>
            <w:r>
              <w:t xml:space="preserve">Laboratório de Informática </w:t>
            </w:r>
          </w:p>
          <w:p w14:paraId="2712300C" w14:textId="77777777" w:rsidR="008E278B" w:rsidRPr="009515ED" w:rsidRDefault="008E278B" w:rsidP="006E33BE">
            <w:pPr>
              <w:tabs>
                <w:tab w:val="left" w:pos="270"/>
              </w:tabs>
              <w:autoSpaceDE w:val="0"/>
              <w:autoSpaceDN w:val="0"/>
              <w:adjustRightInd w:val="0"/>
              <w:jc w:val="both"/>
              <w:rPr>
                <w:rStyle w:val="fontstyle01"/>
                <w:rFonts w:ascii="Times New Roman" w:hAnsi="Times New Roman"/>
                <w:color w:val="auto"/>
                <w:sz w:val="24"/>
                <w:szCs w:val="24"/>
              </w:rPr>
            </w:pPr>
            <w:r>
              <w:t>Laboratórios para Práticas Profissionais</w:t>
            </w:r>
          </w:p>
        </w:tc>
      </w:tr>
      <w:tr w:rsidR="008E278B" w:rsidRPr="00E514F0" w14:paraId="25F2E8DB" w14:textId="77777777" w:rsidTr="006E33BE">
        <w:tc>
          <w:tcPr>
            <w:tcW w:w="5103" w:type="dxa"/>
          </w:tcPr>
          <w:p w14:paraId="02952450" w14:textId="77777777" w:rsidR="008E278B" w:rsidRPr="00E514F0" w:rsidRDefault="008E278B" w:rsidP="006E33BE">
            <w:pPr>
              <w:adjustRightInd w:val="0"/>
              <w:jc w:val="both"/>
              <w:rPr>
                <w:b/>
                <w:bCs/>
              </w:rPr>
            </w:pPr>
            <w:r w:rsidRPr="00E514F0">
              <w:rPr>
                <w:b/>
                <w:bCs/>
              </w:rPr>
              <w:t xml:space="preserve">Observações/recomendações: </w:t>
            </w:r>
          </w:p>
          <w:p w14:paraId="2E9EC2BE" w14:textId="77777777" w:rsidR="008E278B" w:rsidRPr="00E514F0" w:rsidRDefault="008E278B" w:rsidP="006E33BE">
            <w:pPr>
              <w:adjustRightInd w:val="0"/>
              <w:rPr>
                <w:b/>
                <w:bCs/>
              </w:rPr>
            </w:pPr>
          </w:p>
        </w:tc>
        <w:tc>
          <w:tcPr>
            <w:tcW w:w="5103" w:type="dxa"/>
          </w:tcPr>
          <w:p w14:paraId="1BA1B6EA" w14:textId="77777777" w:rsidR="008E278B" w:rsidRPr="00E514F0" w:rsidRDefault="008E278B" w:rsidP="006E33BE">
            <w:pPr>
              <w:adjustRightInd w:val="0"/>
              <w:jc w:val="both"/>
              <w:rPr>
                <w:rStyle w:val="fontstyle01"/>
                <w:rFonts w:ascii="Times New Roman" w:hAnsi="Times New Roman"/>
                <w:color w:val="auto"/>
                <w:sz w:val="24"/>
                <w:szCs w:val="24"/>
              </w:rPr>
            </w:pPr>
            <w:r>
              <w:t>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DE58135" w14:textId="77777777" w:rsidR="00A044D7" w:rsidRPr="00A363A4" w:rsidRDefault="00A044D7" w:rsidP="00682F24">
      <w:pPr>
        <w:spacing w:line="360" w:lineRule="auto"/>
        <w:rPr>
          <w:b/>
          <w:bCs/>
          <w:sz w:val="20"/>
          <w:szCs w:val="20"/>
        </w:rPr>
      </w:pPr>
    </w:p>
    <w:p w14:paraId="57872651" w14:textId="77777777" w:rsidR="00A044D7" w:rsidRDefault="00A044D7" w:rsidP="00682F24">
      <w:pPr>
        <w:spacing w:line="360" w:lineRule="auto"/>
        <w:ind w:firstLine="709"/>
        <w:jc w:val="center"/>
        <w:rPr>
          <w:b/>
          <w:bCs/>
        </w:rPr>
      </w:pPr>
    </w:p>
    <w:p w14:paraId="311203C7" w14:textId="77777777" w:rsidR="008E278B" w:rsidRPr="00DB047B" w:rsidRDefault="008E278B" w:rsidP="00682F24">
      <w:pPr>
        <w:spacing w:line="360" w:lineRule="auto"/>
        <w:ind w:firstLine="709"/>
        <w:jc w:val="center"/>
        <w:rPr>
          <w:b/>
          <w:bCs/>
        </w:rPr>
      </w:pPr>
    </w:p>
    <w:p w14:paraId="46FB1AD9" w14:textId="53487C06" w:rsidR="003B5127" w:rsidRPr="00DB047B" w:rsidRDefault="003B5127" w:rsidP="00682F24">
      <w:pPr>
        <w:spacing w:line="360" w:lineRule="auto"/>
        <w:ind w:firstLine="709"/>
        <w:jc w:val="center"/>
        <w:rPr>
          <w:b/>
          <w:bCs/>
        </w:rPr>
      </w:pPr>
      <w:r w:rsidRPr="00DB047B">
        <w:rPr>
          <w:b/>
          <w:bCs/>
        </w:rPr>
        <w:lastRenderedPageBreak/>
        <w:t>Ensino Médio</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528EADEE" w14:textId="77777777" w:rsidTr="003C5446">
        <w:tc>
          <w:tcPr>
            <w:tcW w:w="10206" w:type="dxa"/>
            <w:tcBorders>
              <w:top w:val="single" w:sz="4" w:space="0" w:color="000000"/>
              <w:left w:val="single" w:sz="4" w:space="0" w:color="000000"/>
              <w:bottom w:val="single" w:sz="4" w:space="0" w:color="000000"/>
              <w:right w:val="single" w:sz="4" w:space="0" w:color="000000"/>
            </w:tcBorders>
          </w:tcPr>
          <w:p w14:paraId="2A41C2F6" w14:textId="77777777" w:rsidR="003B5127" w:rsidRPr="00DB047B" w:rsidRDefault="003B5127" w:rsidP="00BF57D6">
            <w:pPr>
              <w:pBdr>
                <w:top w:val="nil"/>
                <w:left w:val="nil"/>
                <w:bottom w:val="nil"/>
                <w:right w:val="nil"/>
                <w:between w:val="nil"/>
              </w:pBdr>
              <w:spacing w:line="360" w:lineRule="auto"/>
              <w:jc w:val="center"/>
              <w:rPr>
                <w:b/>
              </w:rPr>
            </w:pPr>
            <w:r w:rsidRPr="00DB047B">
              <w:rPr>
                <w:b/>
              </w:rPr>
              <w:t>ÁREA DE LINGUAGENS E SUAS TECNOLOGIAS I</w:t>
            </w:r>
          </w:p>
          <w:p w14:paraId="37E11FD3" w14:textId="3584C74A" w:rsidR="003B5127" w:rsidRPr="00DB047B" w:rsidRDefault="003B5127" w:rsidP="00BF57D6">
            <w:pPr>
              <w:pBdr>
                <w:top w:val="nil"/>
                <w:left w:val="nil"/>
                <w:bottom w:val="nil"/>
                <w:right w:val="nil"/>
                <w:between w:val="nil"/>
              </w:pBdr>
              <w:spacing w:line="360" w:lineRule="auto"/>
              <w:jc w:val="center"/>
            </w:pPr>
            <w:r w:rsidRPr="00DB047B">
              <w:t xml:space="preserve">(Língua Portuguesa, </w:t>
            </w:r>
            <w:r w:rsidR="00292119" w:rsidRPr="00DB047B">
              <w:t xml:space="preserve">Língua </w:t>
            </w:r>
            <w:r w:rsidRPr="00DB047B">
              <w:t>Ingl</w:t>
            </w:r>
            <w:r w:rsidR="00292119" w:rsidRPr="00DB047B">
              <w:t>esa</w:t>
            </w:r>
            <w:r w:rsidRPr="00DB047B">
              <w:t>, Artes e Educação Física)</w:t>
            </w:r>
          </w:p>
        </w:tc>
      </w:tr>
      <w:tr w:rsidR="003B5127" w:rsidRPr="00DB047B" w14:paraId="1DA7FF06" w14:textId="77777777" w:rsidTr="003C5446">
        <w:tc>
          <w:tcPr>
            <w:tcW w:w="10206" w:type="dxa"/>
            <w:tcBorders>
              <w:top w:val="single" w:sz="4" w:space="0" w:color="000000"/>
              <w:left w:val="single" w:sz="4" w:space="0" w:color="000000"/>
              <w:bottom w:val="single" w:sz="4" w:space="0" w:color="000000"/>
              <w:right w:val="single" w:sz="4" w:space="0" w:color="000000"/>
            </w:tcBorders>
          </w:tcPr>
          <w:p w14:paraId="78F4B914" w14:textId="77777777" w:rsidR="003B6217" w:rsidRPr="00DB047B" w:rsidRDefault="003B5127" w:rsidP="00BF57D6">
            <w:pPr>
              <w:spacing w:line="360" w:lineRule="auto"/>
              <w:ind w:left="-120"/>
              <w:jc w:val="both"/>
              <w:rPr>
                <w:b/>
              </w:rPr>
            </w:pPr>
            <w:r w:rsidRPr="00DB047B">
              <w:rPr>
                <w:b/>
              </w:rPr>
              <w:t>Competências Específicas:</w:t>
            </w:r>
          </w:p>
          <w:p w14:paraId="1649E0E4" w14:textId="6580759B" w:rsidR="003B6217" w:rsidRPr="00DB047B" w:rsidRDefault="003B5127" w:rsidP="00884023">
            <w:pPr>
              <w:pStyle w:val="PargrafodaLista"/>
              <w:numPr>
                <w:ilvl w:val="0"/>
                <w:numId w:val="20"/>
              </w:numPr>
              <w:spacing w:line="360" w:lineRule="auto"/>
              <w:jc w:val="both"/>
              <w:rPr>
                <w:b/>
              </w:rPr>
            </w:pPr>
            <w:r w:rsidRPr="00DB047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r w:rsidR="003B6217" w:rsidRPr="00DB047B">
              <w:t>;</w:t>
            </w:r>
          </w:p>
          <w:p w14:paraId="7E416EA8" w14:textId="2892FFC0" w:rsidR="003B6217" w:rsidRPr="00DB047B" w:rsidRDefault="003B5127" w:rsidP="00884023">
            <w:pPr>
              <w:pStyle w:val="PargrafodaLista"/>
              <w:numPr>
                <w:ilvl w:val="0"/>
                <w:numId w:val="20"/>
              </w:numPr>
              <w:spacing w:line="360" w:lineRule="auto"/>
              <w:jc w:val="both"/>
              <w:rPr>
                <w:b/>
              </w:rPr>
            </w:pPr>
            <w:r w:rsidRPr="00DB047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r w:rsidR="003B6217" w:rsidRPr="00DB047B">
              <w:t>;</w:t>
            </w:r>
          </w:p>
          <w:p w14:paraId="31950C19" w14:textId="468CCEEE" w:rsidR="003B6217" w:rsidRPr="00DB047B" w:rsidRDefault="003B5127" w:rsidP="00884023">
            <w:pPr>
              <w:pStyle w:val="PargrafodaLista"/>
              <w:numPr>
                <w:ilvl w:val="0"/>
                <w:numId w:val="20"/>
              </w:numPr>
              <w:spacing w:line="360" w:lineRule="auto"/>
              <w:jc w:val="both"/>
              <w:rPr>
                <w:b/>
              </w:rPr>
            </w:pPr>
            <w:r w:rsidRPr="00DB047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r w:rsidR="003B6217" w:rsidRPr="00DB047B">
              <w:t>;</w:t>
            </w:r>
          </w:p>
          <w:p w14:paraId="43EF336D" w14:textId="37702A9D" w:rsidR="003B6217" w:rsidRPr="00DB047B" w:rsidRDefault="003B5127" w:rsidP="00884023">
            <w:pPr>
              <w:pStyle w:val="PargrafodaLista"/>
              <w:numPr>
                <w:ilvl w:val="0"/>
                <w:numId w:val="20"/>
              </w:numPr>
              <w:spacing w:line="360" w:lineRule="auto"/>
              <w:jc w:val="both"/>
              <w:rPr>
                <w:b/>
              </w:rPr>
            </w:pPr>
            <w:r w:rsidRPr="00DB047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r w:rsidR="003B6217" w:rsidRPr="00DB047B">
              <w:t>;</w:t>
            </w:r>
          </w:p>
          <w:p w14:paraId="6B35FFAA" w14:textId="0A02F9B0" w:rsidR="003B6217" w:rsidRPr="00DB047B" w:rsidRDefault="003B5127" w:rsidP="00884023">
            <w:pPr>
              <w:pStyle w:val="PargrafodaLista"/>
              <w:numPr>
                <w:ilvl w:val="0"/>
                <w:numId w:val="20"/>
              </w:numPr>
              <w:spacing w:line="360" w:lineRule="auto"/>
              <w:jc w:val="both"/>
              <w:rPr>
                <w:b/>
              </w:rPr>
            </w:pPr>
            <w:r w:rsidRPr="00DB047B">
              <w:t>Compreender os processos de produção e negociação de sentidos nas práticas corporais, reconhecendo-as e vivenciando-as como formas de expressão de valores e identidades, em uma perspectiva democrática e de respeito à diversidade</w:t>
            </w:r>
            <w:r w:rsidR="003B6217" w:rsidRPr="00DB047B">
              <w:t>;</w:t>
            </w:r>
          </w:p>
          <w:p w14:paraId="3582FA25" w14:textId="1B6A8F40" w:rsidR="003B6217" w:rsidRPr="00DB047B" w:rsidRDefault="003B5127" w:rsidP="00884023">
            <w:pPr>
              <w:pStyle w:val="PargrafodaLista"/>
              <w:numPr>
                <w:ilvl w:val="0"/>
                <w:numId w:val="20"/>
              </w:numPr>
              <w:spacing w:line="360" w:lineRule="auto"/>
              <w:jc w:val="both"/>
              <w:rPr>
                <w:b/>
              </w:rPr>
            </w:pPr>
            <w:r w:rsidRPr="00DB047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r w:rsidR="003B6217" w:rsidRPr="00DB047B">
              <w:t>;</w:t>
            </w:r>
          </w:p>
          <w:p w14:paraId="7F208555" w14:textId="435BD83A" w:rsidR="003B5127" w:rsidRPr="00DB047B" w:rsidRDefault="003B5127" w:rsidP="00884023">
            <w:pPr>
              <w:pStyle w:val="PargrafodaLista"/>
              <w:numPr>
                <w:ilvl w:val="0"/>
                <w:numId w:val="20"/>
              </w:numPr>
              <w:spacing w:line="360" w:lineRule="auto"/>
              <w:jc w:val="both"/>
              <w:rPr>
                <w:b/>
              </w:rPr>
            </w:pPr>
            <w:r w:rsidRPr="00DB047B">
              <w:lastRenderedPageBreak/>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bl>
    <w:p w14:paraId="098593C4" w14:textId="77777777" w:rsidR="003C5446" w:rsidRPr="00A363A4" w:rsidRDefault="003C5446" w:rsidP="00682F24">
      <w:pPr>
        <w:spacing w:line="360" w:lineRule="auto"/>
        <w:jc w:val="both"/>
        <w:rPr>
          <w:sz w:val="20"/>
          <w:szCs w:val="20"/>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E3596" w:rsidRPr="00DB047B" w14:paraId="12E72A91" w14:textId="77777777" w:rsidTr="001671E6">
        <w:tc>
          <w:tcPr>
            <w:tcW w:w="10207" w:type="dxa"/>
            <w:gridSpan w:val="2"/>
            <w:tcBorders>
              <w:top w:val="single" w:sz="4" w:space="0" w:color="000000"/>
              <w:left w:val="single" w:sz="4" w:space="0" w:color="000000"/>
              <w:bottom w:val="single" w:sz="4" w:space="0" w:color="000000"/>
              <w:right w:val="single" w:sz="4" w:space="0" w:color="000000"/>
            </w:tcBorders>
          </w:tcPr>
          <w:p w14:paraId="60FE3293" w14:textId="6F6F2925" w:rsidR="008E3596" w:rsidRPr="00DB047B" w:rsidRDefault="008E3596" w:rsidP="00DB047B">
            <w:pPr>
              <w:pBdr>
                <w:top w:val="nil"/>
                <w:left w:val="nil"/>
                <w:bottom w:val="nil"/>
                <w:right w:val="nil"/>
                <w:between w:val="nil"/>
              </w:pBdr>
              <w:ind w:left="-120" w:firstLine="120"/>
              <w:jc w:val="both"/>
            </w:pPr>
            <w:r w:rsidRPr="00DB047B">
              <w:rPr>
                <w:b/>
              </w:rPr>
              <w:t xml:space="preserve">Componente Curricular: </w:t>
            </w:r>
            <w:r w:rsidR="00DC67D0" w:rsidRPr="00DB047B">
              <w:rPr>
                <w:b/>
                <w:highlight w:val="yellow"/>
              </w:rPr>
              <w:t>XXXXX</w:t>
            </w:r>
          </w:p>
        </w:tc>
      </w:tr>
      <w:tr w:rsidR="008E3596" w:rsidRPr="00DB047B" w14:paraId="68C40CD9" w14:textId="77777777" w:rsidTr="001671E6">
        <w:tc>
          <w:tcPr>
            <w:tcW w:w="10207" w:type="dxa"/>
            <w:gridSpan w:val="2"/>
            <w:tcBorders>
              <w:top w:val="single" w:sz="4" w:space="0" w:color="000000"/>
              <w:left w:val="single" w:sz="4" w:space="0" w:color="000000"/>
              <w:bottom w:val="single" w:sz="4" w:space="0" w:color="000000"/>
              <w:right w:val="single" w:sz="4" w:space="0" w:color="000000"/>
            </w:tcBorders>
          </w:tcPr>
          <w:p w14:paraId="4958A523" w14:textId="20EB04B2" w:rsidR="008E3596" w:rsidRPr="00DB047B" w:rsidRDefault="008E3596" w:rsidP="00DB047B">
            <w:pPr>
              <w:pBdr>
                <w:top w:val="nil"/>
                <w:left w:val="nil"/>
                <w:bottom w:val="nil"/>
                <w:right w:val="nil"/>
                <w:between w:val="nil"/>
              </w:pBdr>
              <w:ind w:left="-120" w:firstLine="120"/>
              <w:jc w:val="both"/>
            </w:pPr>
            <w:r w:rsidRPr="00DB047B">
              <w:rPr>
                <w:b/>
              </w:rPr>
              <w:t xml:space="preserve">Carga Horária: </w:t>
            </w:r>
            <w:r w:rsidR="00DC67D0" w:rsidRPr="00DB047B">
              <w:rPr>
                <w:highlight w:val="yellow"/>
              </w:rPr>
              <w:t>XX</w:t>
            </w:r>
            <w:r w:rsidR="00DC67D0" w:rsidRPr="00DB047B">
              <w:t xml:space="preserve"> </w:t>
            </w:r>
            <w:r w:rsidRPr="00DB047B">
              <w:t>horas</w:t>
            </w:r>
          </w:p>
        </w:tc>
      </w:tr>
      <w:tr w:rsidR="008E3596" w:rsidRPr="00DB047B" w14:paraId="2DDA168E" w14:textId="77777777" w:rsidTr="001671E6">
        <w:tc>
          <w:tcPr>
            <w:tcW w:w="10207" w:type="dxa"/>
            <w:gridSpan w:val="2"/>
            <w:tcBorders>
              <w:top w:val="single" w:sz="4" w:space="0" w:color="000000"/>
              <w:left w:val="single" w:sz="4" w:space="0" w:color="000000"/>
              <w:bottom w:val="single" w:sz="4" w:space="0" w:color="000000"/>
              <w:right w:val="single" w:sz="4" w:space="0" w:color="000000"/>
            </w:tcBorders>
          </w:tcPr>
          <w:p w14:paraId="442DD891" w14:textId="08AF818A" w:rsidR="008E3596" w:rsidRPr="00DB047B" w:rsidRDefault="008E359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00DC67D0" w:rsidRPr="00DB047B">
              <w:rPr>
                <w:highlight w:val="yellow"/>
              </w:rPr>
              <w:t>XXXX</w:t>
            </w:r>
          </w:p>
        </w:tc>
      </w:tr>
      <w:tr w:rsidR="008E3596" w:rsidRPr="00DB047B" w14:paraId="749D41DC" w14:textId="77777777" w:rsidTr="001671E6">
        <w:tc>
          <w:tcPr>
            <w:tcW w:w="10207" w:type="dxa"/>
            <w:gridSpan w:val="2"/>
            <w:tcBorders>
              <w:top w:val="single" w:sz="4" w:space="0" w:color="000000"/>
              <w:left w:val="single" w:sz="4" w:space="0" w:color="000000"/>
              <w:bottom w:val="single" w:sz="4" w:space="0" w:color="000000"/>
              <w:right w:val="single" w:sz="4" w:space="0" w:color="000000"/>
            </w:tcBorders>
          </w:tcPr>
          <w:p w14:paraId="22A0244C" w14:textId="2F17A438" w:rsidR="008E3596" w:rsidRPr="00DB047B" w:rsidRDefault="008E3596" w:rsidP="00DB047B">
            <w:pPr>
              <w:ind w:left="-120" w:firstLine="120"/>
              <w:jc w:val="both"/>
            </w:pPr>
            <w:r w:rsidRPr="00DB047B">
              <w:rPr>
                <w:b/>
              </w:rPr>
              <w:t>Série: 1</w:t>
            </w:r>
            <w:r w:rsidR="001671E6" w:rsidRPr="00DB047B">
              <w:rPr>
                <w:b/>
              </w:rPr>
              <w:t>ª Série</w:t>
            </w:r>
          </w:p>
        </w:tc>
      </w:tr>
      <w:tr w:rsidR="008E3596" w:rsidRPr="00DB047B" w14:paraId="75125E0E" w14:textId="77777777" w:rsidTr="001671E6">
        <w:tc>
          <w:tcPr>
            <w:tcW w:w="10207" w:type="dxa"/>
            <w:gridSpan w:val="2"/>
            <w:tcBorders>
              <w:top w:val="single" w:sz="4" w:space="0" w:color="000000"/>
              <w:left w:val="single" w:sz="4" w:space="0" w:color="000000"/>
              <w:bottom w:val="single" w:sz="4" w:space="0" w:color="000000"/>
              <w:right w:val="single" w:sz="4" w:space="0" w:color="000000"/>
            </w:tcBorders>
          </w:tcPr>
          <w:p w14:paraId="4FF49559" w14:textId="10969D5F" w:rsidR="008E3596" w:rsidRPr="00DB047B" w:rsidRDefault="008E3596" w:rsidP="00DB047B">
            <w:pPr>
              <w:pBdr>
                <w:top w:val="nil"/>
                <w:left w:val="nil"/>
                <w:bottom w:val="nil"/>
                <w:right w:val="nil"/>
                <w:between w:val="nil"/>
              </w:pBdr>
              <w:ind w:left="-120" w:firstLine="120"/>
              <w:jc w:val="center"/>
            </w:pPr>
            <w:r w:rsidRPr="00DB047B">
              <w:rPr>
                <w:b/>
              </w:rPr>
              <w:t xml:space="preserve"> Formação Geral Básica- </w:t>
            </w:r>
            <w:r w:rsidR="00DC67D0" w:rsidRPr="00DB047B">
              <w:rPr>
                <w:b/>
                <w:highlight w:val="yellow"/>
              </w:rPr>
              <w:t>XXXXX</w:t>
            </w:r>
          </w:p>
        </w:tc>
      </w:tr>
      <w:tr w:rsidR="008E3596" w:rsidRPr="00DB047B" w14:paraId="6D28BB1A" w14:textId="77777777" w:rsidTr="001671E6">
        <w:trPr>
          <w:trHeight w:val="56"/>
        </w:trPr>
        <w:tc>
          <w:tcPr>
            <w:tcW w:w="5388" w:type="dxa"/>
            <w:tcBorders>
              <w:top w:val="single" w:sz="4" w:space="0" w:color="000000"/>
              <w:left w:val="single" w:sz="4" w:space="0" w:color="000000"/>
              <w:bottom w:val="single" w:sz="4" w:space="0" w:color="000000"/>
              <w:right w:val="single" w:sz="4" w:space="0" w:color="000000"/>
            </w:tcBorders>
          </w:tcPr>
          <w:p w14:paraId="364AE6EE" w14:textId="0FC6CB56" w:rsidR="008E3596" w:rsidRPr="00DB047B" w:rsidRDefault="008E3596" w:rsidP="00DB047B">
            <w:pPr>
              <w:ind w:left="-120" w:firstLine="120"/>
              <w:jc w:val="both"/>
              <w:rPr>
                <w:b/>
              </w:rPr>
            </w:pPr>
            <w:r w:rsidRPr="00DB047B">
              <w:rPr>
                <w:b/>
              </w:rPr>
              <w:t xml:space="preserve">Conteúdos: </w:t>
            </w:r>
          </w:p>
        </w:tc>
        <w:tc>
          <w:tcPr>
            <w:tcW w:w="4819" w:type="dxa"/>
            <w:tcBorders>
              <w:top w:val="single" w:sz="4" w:space="0" w:color="000000"/>
              <w:left w:val="single" w:sz="4" w:space="0" w:color="000000"/>
              <w:bottom w:val="single" w:sz="4" w:space="0" w:color="000000"/>
              <w:right w:val="single" w:sz="4" w:space="0" w:color="000000"/>
            </w:tcBorders>
          </w:tcPr>
          <w:p w14:paraId="728A136C" w14:textId="77777777" w:rsidR="008E3596" w:rsidRPr="00DB047B" w:rsidRDefault="008E3596" w:rsidP="00DB047B">
            <w:pPr>
              <w:pBdr>
                <w:top w:val="nil"/>
                <w:left w:val="nil"/>
                <w:bottom w:val="nil"/>
                <w:right w:val="nil"/>
                <w:between w:val="nil"/>
              </w:pBdr>
              <w:tabs>
                <w:tab w:val="left" w:pos="669"/>
              </w:tabs>
              <w:ind w:left="-89" w:firstLine="120"/>
              <w:jc w:val="both"/>
            </w:pPr>
            <w:r w:rsidRPr="00DB047B">
              <w:rPr>
                <w:b/>
              </w:rPr>
              <w:t xml:space="preserve">Habilidades: </w:t>
            </w:r>
          </w:p>
          <w:p w14:paraId="361803B5" w14:textId="77777777" w:rsidR="008E3596" w:rsidRPr="00DB047B" w:rsidRDefault="008E3596" w:rsidP="00DB047B">
            <w:pPr>
              <w:pBdr>
                <w:top w:val="nil"/>
                <w:left w:val="nil"/>
                <w:bottom w:val="nil"/>
                <w:right w:val="nil"/>
                <w:between w:val="nil"/>
              </w:pBdr>
              <w:tabs>
                <w:tab w:val="left" w:pos="669"/>
              </w:tabs>
              <w:ind w:left="-89" w:firstLine="120"/>
              <w:jc w:val="both"/>
            </w:pPr>
          </w:p>
          <w:p w14:paraId="63F9B44D" w14:textId="77777777" w:rsidR="008E3596" w:rsidRPr="00DB047B" w:rsidRDefault="008E3596" w:rsidP="00DB047B">
            <w:pPr>
              <w:pBdr>
                <w:top w:val="nil"/>
                <w:left w:val="nil"/>
                <w:bottom w:val="nil"/>
                <w:right w:val="nil"/>
                <w:between w:val="nil"/>
              </w:pBdr>
              <w:tabs>
                <w:tab w:val="left" w:pos="669"/>
              </w:tabs>
              <w:ind w:left="-89" w:firstLine="120"/>
              <w:jc w:val="both"/>
            </w:pPr>
          </w:p>
          <w:p w14:paraId="0AAB6AB1" w14:textId="514200F0" w:rsidR="008E3596" w:rsidRPr="00DB047B" w:rsidRDefault="008E3596" w:rsidP="00DB047B">
            <w:pPr>
              <w:pBdr>
                <w:top w:val="nil"/>
                <w:left w:val="nil"/>
                <w:bottom w:val="nil"/>
                <w:right w:val="nil"/>
                <w:between w:val="nil"/>
              </w:pBdr>
              <w:tabs>
                <w:tab w:val="left" w:pos="669"/>
              </w:tabs>
              <w:ind w:left="-89" w:firstLine="120"/>
              <w:jc w:val="both"/>
            </w:pPr>
            <w:r w:rsidRPr="00DB047B">
              <w:t xml:space="preserve"> </w:t>
            </w:r>
          </w:p>
        </w:tc>
      </w:tr>
    </w:tbl>
    <w:p w14:paraId="39819421" w14:textId="77777777" w:rsidR="005C0FE3" w:rsidRPr="00DB047B" w:rsidRDefault="005C0FE3" w:rsidP="00DB047B">
      <w:pPr>
        <w:jc w:val="both"/>
        <w:rPr>
          <w:b/>
          <w:u w:val="single"/>
        </w:rPr>
      </w:pPr>
      <w:r w:rsidRPr="00DB047B">
        <w:rPr>
          <w:b/>
        </w:rPr>
        <w:t>Referências Bibliográficas</w:t>
      </w:r>
    </w:p>
    <w:p w14:paraId="0A88E409" w14:textId="5CC96365" w:rsidR="003B5127" w:rsidRPr="00DB047B" w:rsidRDefault="003B5127" w:rsidP="00DB047B">
      <w:pPr>
        <w:jc w:val="both"/>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1671E6" w:rsidRPr="00DB047B" w14:paraId="5E9C186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12C6143" w14:textId="77777777" w:rsidR="001671E6" w:rsidRPr="00DB047B" w:rsidRDefault="001671E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1671E6" w:rsidRPr="00DB047B" w14:paraId="240D2AC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5616284" w14:textId="77777777" w:rsidR="001671E6" w:rsidRPr="00DB047B" w:rsidRDefault="001671E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1671E6" w:rsidRPr="00DB047B" w14:paraId="34627915"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82F29C7" w14:textId="77777777" w:rsidR="001671E6" w:rsidRPr="00DB047B" w:rsidRDefault="001671E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1671E6" w:rsidRPr="00DB047B" w14:paraId="6871D3A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0CBE08A" w14:textId="711D2EBF" w:rsidR="001671E6" w:rsidRPr="00DB047B" w:rsidRDefault="001671E6" w:rsidP="00DB047B">
            <w:pPr>
              <w:ind w:left="-120" w:firstLine="120"/>
              <w:jc w:val="both"/>
            </w:pPr>
            <w:r w:rsidRPr="00DB047B">
              <w:rPr>
                <w:b/>
              </w:rPr>
              <w:t>Série: 1ª Série</w:t>
            </w:r>
          </w:p>
        </w:tc>
      </w:tr>
      <w:tr w:rsidR="001671E6" w:rsidRPr="00DB047B" w14:paraId="22C36C0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1D2102C" w14:textId="77777777" w:rsidR="001671E6" w:rsidRPr="00DB047B" w:rsidRDefault="001671E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1671E6" w:rsidRPr="00DB047B" w14:paraId="2428EC26"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51B492A9" w14:textId="7C381D3E" w:rsidR="001671E6" w:rsidRPr="00DB047B" w:rsidRDefault="001671E6" w:rsidP="00DB047B">
            <w:pPr>
              <w:ind w:left="-120" w:firstLine="120"/>
              <w:jc w:val="both"/>
              <w:rPr>
                <w:b/>
              </w:rPr>
            </w:pPr>
            <w:r w:rsidRPr="00DB047B">
              <w:rPr>
                <w:b/>
              </w:rPr>
              <w:t xml:space="preserve">Conteúdos: </w:t>
            </w:r>
          </w:p>
        </w:tc>
        <w:tc>
          <w:tcPr>
            <w:tcW w:w="4819" w:type="dxa"/>
            <w:tcBorders>
              <w:top w:val="single" w:sz="4" w:space="0" w:color="000000"/>
              <w:left w:val="single" w:sz="4" w:space="0" w:color="000000"/>
              <w:bottom w:val="single" w:sz="4" w:space="0" w:color="000000"/>
              <w:right w:val="single" w:sz="4" w:space="0" w:color="000000"/>
            </w:tcBorders>
          </w:tcPr>
          <w:p w14:paraId="176B361D"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rPr>
                <w:b/>
              </w:rPr>
              <w:t xml:space="preserve">Habilidades: </w:t>
            </w:r>
          </w:p>
          <w:p w14:paraId="0707AC6A" w14:textId="77777777" w:rsidR="001671E6" w:rsidRPr="00DB047B" w:rsidRDefault="001671E6" w:rsidP="00DB047B">
            <w:pPr>
              <w:pBdr>
                <w:top w:val="nil"/>
                <w:left w:val="nil"/>
                <w:bottom w:val="nil"/>
                <w:right w:val="nil"/>
                <w:between w:val="nil"/>
              </w:pBdr>
              <w:tabs>
                <w:tab w:val="left" w:pos="669"/>
              </w:tabs>
              <w:ind w:left="-89" w:firstLine="120"/>
              <w:jc w:val="both"/>
            </w:pPr>
          </w:p>
          <w:p w14:paraId="4C6E029F" w14:textId="77777777" w:rsidR="001671E6" w:rsidRPr="00DB047B" w:rsidRDefault="001671E6" w:rsidP="00DB047B">
            <w:pPr>
              <w:pBdr>
                <w:top w:val="nil"/>
                <w:left w:val="nil"/>
                <w:bottom w:val="nil"/>
                <w:right w:val="nil"/>
                <w:between w:val="nil"/>
              </w:pBdr>
              <w:tabs>
                <w:tab w:val="left" w:pos="669"/>
              </w:tabs>
              <w:ind w:left="-89" w:firstLine="120"/>
              <w:jc w:val="both"/>
            </w:pPr>
          </w:p>
          <w:p w14:paraId="33677CBB"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t xml:space="preserve"> </w:t>
            </w:r>
          </w:p>
        </w:tc>
      </w:tr>
    </w:tbl>
    <w:p w14:paraId="3FC6679C" w14:textId="77777777" w:rsidR="005C0FE3" w:rsidRPr="00DB047B" w:rsidRDefault="005C0FE3" w:rsidP="00DB047B">
      <w:pPr>
        <w:jc w:val="both"/>
        <w:rPr>
          <w:b/>
          <w:u w:val="single"/>
        </w:rPr>
      </w:pPr>
      <w:r w:rsidRPr="00DB047B">
        <w:rPr>
          <w:b/>
        </w:rPr>
        <w:t>Referências Bibliográficas</w:t>
      </w:r>
    </w:p>
    <w:p w14:paraId="4D60E16B" w14:textId="77777777" w:rsidR="003B5127" w:rsidRPr="00DB047B" w:rsidRDefault="003B5127" w:rsidP="00DB047B">
      <w:pPr>
        <w:jc w:val="both"/>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1671E6" w:rsidRPr="00DB047B" w14:paraId="5A49419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23299F6" w14:textId="77777777" w:rsidR="001671E6" w:rsidRPr="00DB047B" w:rsidRDefault="001671E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1671E6" w:rsidRPr="00DB047B" w14:paraId="1020C70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765314A" w14:textId="77777777" w:rsidR="001671E6" w:rsidRPr="00DB047B" w:rsidRDefault="001671E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1671E6" w:rsidRPr="00DB047B" w14:paraId="3FBD6292"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47FA3D7" w14:textId="77777777" w:rsidR="001671E6" w:rsidRPr="00DB047B" w:rsidRDefault="001671E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1671E6" w:rsidRPr="00DB047B" w14:paraId="18ECF37E"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F7B515B" w14:textId="53C6D316" w:rsidR="001671E6" w:rsidRPr="00DB047B" w:rsidRDefault="001671E6" w:rsidP="00DB047B">
            <w:pPr>
              <w:ind w:left="-120" w:firstLine="120"/>
              <w:jc w:val="both"/>
            </w:pPr>
            <w:r w:rsidRPr="00DB047B">
              <w:rPr>
                <w:b/>
              </w:rPr>
              <w:t>Série: 1ª Série</w:t>
            </w:r>
          </w:p>
        </w:tc>
      </w:tr>
      <w:tr w:rsidR="001671E6" w:rsidRPr="00DB047B" w14:paraId="7455F27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545DDAC" w14:textId="77777777" w:rsidR="001671E6" w:rsidRPr="00DB047B" w:rsidRDefault="001671E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1671E6" w:rsidRPr="00DB047B" w14:paraId="4DA3C70D"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2043970C" w14:textId="77777777" w:rsidR="001671E6" w:rsidRPr="00DB047B" w:rsidRDefault="001671E6" w:rsidP="00DB047B">
            <w:pPr>
              <w:ind w:left="-120" w:firstLine="120"/>
              <w:jc w:val="both"/>
              <w:rPr>
                <w:b/>
              </w:rPr>
            </w:pPr>
            <w:r w:rsidRPr="00DB047B">
              <w:rPr>
                <w:b/>
              </w:rPr>
              <w:t xml:space="preserve">Conteúdos: </w:t>
            </w:r>
          </w:p>
          <w:p w14:paraId="5C067CB4" w14:textId="77777777" w:rsidR="001671E6" w:rsidRPr="00DB047B" w:rsidRDefault="001671E6" w:rsidP="00DB047B">
            <w:pPr>
              <w:ind w:left="-120" w:firstLine="120"/>
              <w:jc w:val="both"/>
              <w:rPr>
                <w:b/>
              </w:rPr>
            </w:pPr>
          </w:p>
          <w:p w14:paraId="7FEADAF5" w14:textId="77777777" w:rsidR="001671E6" w:rsidRPr="00DB047B" w:rsidRDefault="001671E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6FDED379"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rPr>
                <w:b/>
              </w:rPr>
              <w:t xml:space="preserve">Habilidades: </w:t>
            </w:r>
          </w:p>
          <w:p w14:paraId="5263CD81" w14:textId="77777777" w:rsidR="001671E6" w:rsidRPr="00DB047B" w:rsidRDefault="001671E6" w:rsidP="00DB047B">
            <w:pPr>
              <w:pBdr>
                <w:top w:val="nil"/>
                <w:left w:val="nil"/>
                <w:bottom w:val="nil"/>
                <w:right w:val="nil"/>
                <w:between w:val="nil"/>
              </w:pBdr>
              <w:tabs>
                <w:tab w:val="left" w:pos="669"/>
              </w:tabs>
              <w:ind w:left="-89" w:firstLine="120"/>
              <w:jc w:val="both"/>
            </w:pPr>
          </w:p>
          <w:p w14:paraId="59CFB424" w14:textId="77777777" w:rsidR="001671E6" w:rsidRPr="00DB047B" w:rsidRDefault="001671E6" w:rsidP="00DB047B">
            <w:pPr>
              <w:pBdr>
                <w:top w:val="nil"/>
                <w:left w:val="nil"/>
                <w:bottom w:val="nil"/>
                <w:right w:val="nil"/>
                <w:between w:val="nil"/>
              </w:pBdr>
              <w:tabs>
                <w:tab w:val="left" w:pos="669"/>
              </w:tabs>
              <w:ind w:left="-89" w:firstLine="120"/>
              <w:jc w:val="both"/>
            </w:pPr>
          </w:p>
          <w:p w14:paraId="103EA099"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t xml:space="preserve"> </w:t>
            </w:r>
          </w:p>
        </w:tc>
      </w:tr>
    </w:tbl>
    <w:p w14:paraId="68F5FBB6" w14:textId="77777777" w:rsidR="005C0FE3" w:rsidRPr="00DB047B" w:rsidRDefault="005C0FE3" w:rsidP="00DB047B">
      <w:pPr>
        <w:jc w:val="both"/>
        <w:rPr>
          <w:b/>
          <w:u w:val="single"/>
        </w:rPr>
      </w:pPr>
      <w:r w:rsidRPr="00DB047B">
        <w:rPr>
          <w:b/>
        </w:rPr>
        <w:t>Referências Bibliográficas</w:t>
      </w:r>
    </w:p>
    <w:p w14:paraId="1DD291DD" w14:textId="77777777" w:rsidR="001671E6" w:rsidRPr="00DB047B" w:rsidRDefault="001671E6" w:rsidP="00DB047B">
      <w:pPr>
        <w:jc w:val="both"/>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1671E6" w:rsidRPr="00DB047B" w14:paraId="2E24AE0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02A3449" w14:textId="77777777" w:rsidR="001671E6" w:rsidRPr="00DB047B" w:rsidRDefault="001671E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1671E6" w:rsidRPr="00DB047B" w14:paraId="4EE5B78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036519C" w14:textId="77777777" w:rsidR="001671E6" w:rsidRPr="00DB047B" w:rsidRDefault="001671E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1671E6" w:rsidRPr="00DB047B" w14:paraId="0D6A4E5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DBF4296" w14:textId="77777777" w:rsidR="001671E6" w:rsidRPr="00DB047B" w:rsidRDefault="001671E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1671E6" w:rsidRPr="00DB047B" w14:paraId="748BCE9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24BE48D" w14:textId="77777777" w:rsidR="001671E6" w:rsidRPr="00DB047B" w:rsidRDefault="001671E6" w:rsidP="00DB047B">
            <w:pPr>
              <w:ind w:left="-120" w:firstLine="120"/>
              <w:jc w:val="both"/>
            </w:pPr>
            <w:r w:rsidRPr="00DB047B">
              <w:rPr>
                <w:b/>
              </w:rPr>
              <w:t>Série: 1ª Série</w:t>
            </w:r>
          </w:p>
        </w:tc>
      </w:tr>
      <w:tr w:rsidR="001671E6" w:rsidRPr="00DB047B" w14:paraId="46C2751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2822B43" w14:textId="77777777" w:rsidR="001671E6" w:rsidRPr="00DB047B" w:rsidRDefault="001671E6" w:rsidP="00DB047B">
            <w:pPr>
              <w:pBdr>
                <w:top w:val="nil"/>
                <w:left w:val="nil"/>
                <w:bottom w:val="nil"/>
                <w:right w:val="nil"/>
                <w:between w:val="nil"/>
              </w:pBdr>
              <w:ind w:left="-120" w:firstLine="120"/>
              <w:jc w:val="center"/>
            </w:pPr>
            <w:r w:rsidRPr="00DB047B">
              <w:rPr>
                <w:b/>
              </w:rPr>
              <w:lastRenderedPageBreak/>
              <w:t xml:space="preserve"> Formação Geral Básica- </w:t>
            </w:r>
            <w:r w:rsidRPr="00DB047B">
              <w:rPr>
                <w:b/>
                <w:highlight w:val="yellow"/>
              </w:rPr>
              <w:t>XXXXX</w:t>
            </w:r>
          </w:p>
        </w:tc>
      </w:tr>
      <w:tr w:rsidR="001671E6" w:rsidRPr="00DB047B" w14:paraId="55D3525C"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2D12E5B3" w14:textId="77777777" w:rsidR="001671E6" w:rsidRPr="00DB047B" w:rsidRDefault="001671E6" w:rsidP="00DB047B">
            <w:pPr>
              <w:ind w:left="-120" w:firstLine="120"/>
              <w:jc w:val="both"/>
              <w:rPr>
                <w:b/>
              </w:rPr>
            </w:pPr>
            <w:r w:rsidRPr="00DB047B">
              <w:rPr>
                <w:b/>
              </w:rPr>
              <w:t xml:space="preserve">Conteúdos: </w:t>
            </w:r>
          </w:p>
          <w:p w14:paraId="4902BE8C" w14:textId="77777777" w:rsidR="001671E6" w:rsidRPr="00DB047B" w:rsidRDefault="001671E6" w:rsidP="00DB047B">
            <w:pPr>
              <w:ind w:left="-120" w:firstLine="120"/>
              <w:jc w:val="both"/>
              <w:rPr>
                <w:b/>
              </w:rPr>
            </w:pPr>
          </w:p>
          <w:p w14:paraId="0954D562" w14:textId="77777777" w:rsidR="001671E6" w:rsidRPr="00DB047B" w:rsidRDefault="001671E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168ABFE2"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rPr>
                <w:b/>
              </w:rPr>
              <w:t xml:space="preserve">Habilidades: </w:t>
            </w:r>
          </w:p>
          <w:p w14:paraId="63F00C2E" w14:textId="77777777" w:rsidR="001671E6" w:rsidRPr="00DB047B" w:rsidRDefault="001671E6" w:rsidP="00DB047B">
            <w:pPr>
              <w:pBdr>
                <w:top w:val="nil"/>
                <w:left w:val="nil"/>
                <w:bottom w:val="nil"/>
                <w:right w:val="nil"/>
                <w:between w:val="nil"/>
              </w:pBdr>
              <w:tabs>
                <w:tab w:val="left" w:pos="669"/>
              </w:tabs>
              <w:ind w:left="-89" w:firstLine="120"/>
              <w:jc w:val="both"/>
            </w:pPr>
          </w:p>
          <w:p w14:paraId="0B101AB4" w14:textId="77777777" w:rsidR="001671E6" w:rsidRPr="00DB047B" w:rsidRDefault="001671E6" w:rsidP="00DB047B">
            <w:pPr>
              <w:pBdr>
                <w:top w:val="nil"/>
                <w:left w:val="nil"/>
                <w:bottom w:val="nil"/>
                <w:right w:val="nil"/>
                <w:between w:val="nil"/>
              </w:pBdr>
              <w:tabs>
                <w:tab w:val="left" w:pos="669"/>
              </w:tabs>
              <w:ind w:left="-89" w:firstLine="120"/>
              <w:jc w:val="both"/>
            </w:pPr>
          </w:p>
          <w:p w14:paraId="03DD24A4"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t xml:space="preserve"> </w:t>
            </w:r>
          </w:p>
        </w:tc>
      </w:tr>
    </w:tbl>
    <w:p w14:paraId="0E1C264C" w14:textId="77777777" w:rsidR="005C0FE3" w:rsidRPr="00DB047B" w:rsidRDefault="005C0FE3" w:rsidP="00DB047B">
      <w:pPr>
        <w:jc w:val="both"/>
        <w:rPr>
          <w:b/>
          <w:u w:val="single"/>
        </w:rPr>
      </w:pPr>
      <w:r w:rsidRPr="00DB047B">
        <w:rPr>
          <w:b/>
        </w:rPr>
        <w:t>Referências Bibliográficas</w:t>
      </w:r>
    </w:p>
    <w:p w14:paraId="54278DA6" w14:textId="77777777" w:rsidR="001671E6" w:rsidRPr="00DB047B" w:rsidRDefault="001671E6" w:rsidP="00DB047B">
      <w:pPr>
        <w:jc w:val="both"/>
      </w:pPr>
    </w:p>
    <w:p w14:paraId="09AF2DF2" w14:textId="77777777" w:rsidR="001671E6" w:rsidRPr="00DB047B" w:rsidRDefault="001671E6" w:rsidP="00DB047B">
      <w:pPr>
        <w:jc w:val="both"/>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121234B2" w14:textId="77777777" w:rsidTr="001671E6">
        <w:tc>
          <w:tcPr>
            <w:tcW w:w="10206" w:type="dxa"/>
            <w:tcBorders>
              <w:top w:val="single" w:sz="4" w:space="0" w:color="000000"/>
              <w:left w:val="single" w:sz="4" w:space="0" w:color="000000"/>
              <w:bottom w:val="single" w:sz="4" w:space="0" w:color="000000"/>
              <w:right w:val="single" w:sz="4" w:space="0" w:color="000000"/>
            </w:tcBorders>
          </w:tcPr>
          <w:p w14:paraId="5D86A91A" w14:textId="77777777" w:rsidR="003B5127" w:rsidRPr="00DB047B" w:rsidRDefault="003B5127" w:rsidP="00DB047B">
            <w:pPr>
              <w:pBdr>
                <w:top w:val="nil"/>
                <w:left w:val="nil"/>
                <w:bottom w:val="nil"/>
                <w:right w:val="nil"/>
                <w:between w:val="nil"/>
              </w:pBdr>
              <w:jc w:val="center"/>
              <w:rPr>
                <w:b/>
              </w:rPr>
            </w:pPr>
            <w:r w:rsidRPr="00DB047B">
              <w:rPr>
                <w:b/>
              </w:rPr>
              <w:t>ÁREA DE MATEMÁTICA E SUAS TECNOLOGIAS I</w:t>
            </w:r>
          </w:p>
        </w:tc>
      </w:tr>
      <w:tr w:rsidR="003B5127" w:rsidRPr="00DB047B" w14:paraId="5FB8CC23" w14:textId="77777777" w:rsidTr="001671E6">
        <w:trPr>
          <w:trHeight w:val="561"/>
        </w:trPr>
        <w:tc>
          <w:tcPr>
            <w:tcW w:w="10206" w:type="dxa"/>
            <w:tcBorders>
              <w:top w:val="single" w:sz="4" w:space="0" w:color="000000"/>
              <w:left w:val="single" w:sz="4" w:space="0" w:color="000000"/>
              <w:bottom w:val="single" w:sz="4" w:space="0" w:color="000000"/>
              <w:right w:val="single" w:sz="4" w:space="0" w:color="000000"/>
            </w:tcBorders>
          </w:tcPr>
          <w:p w14:paraId="5F7C59DE" w14:textId="77777777" w:rsidR="003B5127" w:rsidRPr="00DB047B" w:rsidRDefault="003B5127" w:rsidP="00A45722">
            <w:pPr>
              <w:pBdr>
                <w:top w:val="nil"/>
                <w:left w:val="nil"/>
                <w:bottom w:val="nil"/>
                <w:right w:val="nil"/>
                <w:between w:val="nil"/>
              </w:pBdr>
              <w:spacing w:line="360" w:lineRule="auto"/>
              <w:jc w:val="both"/>
              <w:rPr>
                <w:b/>
              </w:rPr>
            </w:pPr>
            <w:r w:rsidRPr="00DB047B">
              <w:rPr>
                <w:b/>
              </w:rPr>
              <w:t xml:space="preserve">Competências Específicas: </w:t>
            </w:r>
          </w:p>
          <w:p w14:paraId="1EE5D430" w14:textId="3EC0C140" w:rsidR="00AC5D69" w:rsidRPr="00DB047B" w:rsidRDefault="003B5127" w:rsidP="00884023">
            <w:pPr>
              <w:pStyle w:val="PargrafodaLista"/>
              <w:numPr>
                <w:ilvl w:val="0"/>
                <w:numId w:val="22"/>
              </w:numPr>
              <w:pBdr>
                <w:top w:val="nil"/>
                <w:left w:val="nil"/>
                <w:bottom w:val="nil"/>
                <w:right w:val="nil"/>
                <w:between w:val="nil"/>
              </w:pBdr>
              <w:spacing w:line="360" w:lineRule="auto"/>
              <w:jc w:val="both"/>
            </w:pPr>
            <w:r w:rsidRPr="00DB047B">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r w:rsidR="00AC5D69" w:rsidRPr="00DB047B">
              <w:t>;</w:t>
            </w:r>
          </w:p>
          <w:p w14:paraId="2253FF51" w14:textId="4B0216F7" w:rsidR="00AC5D69" w:rsidRPr="00DB047B" w:rsidRDefault="003B5127" w:rsidP="00884023">
            <w:pPr>
              <w:pStyle w:val="PargrafodaLista"/>
              <w:numPr>
                <w:ilvl w:val="0"/>
                <w:numId w:val="22"/>
              </w:numPr>
              <w:pBdr>
                <w:top w:val="nil"/>
                <w:left w:val="nil"/>
                <w:bottom w:val="nil"/>
                <w:right w:val="nil"/>
                <w:between w:val="nil"/>
              </w:pBdr>
              <w:spacing w:line="360" w:lineRule="auto"/>
              <w:jc w:val="both"/>
            </w:pPr>
            <w:r w:rsidRPr="00DB047B">
              <w:t>Propor ou participar de ações para investigar desafios do mundo contemporâneo e tomar decisões éticas e socialmente responsáveis, com base na análise de problemas sociais, como os voltados a situações de saúde, sustentabilidade, das implicações da tecnologia no mundo do trabalho, entre outros, mobilizando e articulando conceitos, procedimentos e linguagens próprios da Matemática</w:t>
            </w:r>
            <w:r w:rsidR="00AC5D69" w:rsidRPr="00DB047B">
              <w:t>;</w:t>
            </w:r>
          </w:p>
          <w:p w14:paraId="7344C0FA" w14:textId="730BD262" w:rsidR="00AC5D69" w:rsidRPr="00DB047B" w:rsidRDefault="003B5127" w:rsidP="00884023">
            <w:pPr>
              <w:pStyle w:val="PargrafodaLista"/>
              <w:numPr>
                <w:ilvl w:val="0"/>
                <w:numId w:val="22"/>
              </w:numPr>
              <w:pBdr>
                <w:top w:val="nil"/>
                <w:left w:val="nil"/>
                <w:bottom w:val="nil"/>
                <w:right w:val="nil"/>
                <w:between w:val="nil"/>
              </w:pBdr>
              <w:spacing w:line="360" w:lineRule="auto"/>
              <w:jc w:val="both"/>
            </w:pPr>
            <w:r w:rsidRPr="00DB047B">
              <w:t>Utilizar estratégias, conceitos, definições e procedimentos matemáticos para interpretar, construir modelos e resolver problemas em diversos contextos, analisando a plausibilidade dos resultados e a adequação das soluções propostas, de modo a construir argumentação consistente</w:t>
            </w:r>
            <w:r w:rsidR="00AC5D69" w:rsidRPr="00DB047B">
              <w:t>;</w:t>
            </w:r>
          </w:p>
          <w:p w14:paraId="540616BB" w14:textId="6C1FBB38" w:rsidR="00AC5D69" w:rsidRPr="00DB047B" w:rsidRDefault="003B5127" w:rsidP="00884023">
            <w:pPr>
              <w:pStyle w:val="PargrafodaLista"/>
              <w:numPr>
                <w:ilvl w:val="0"/>
                <w:numId w:val="22"/>
              </w:numPr>
              <w:pBdr>
                <w:top w:val="nil"/>
                <w:left w:val="nil"/>
                <w:bottom w:val="nil"/>
                <w:right w:val="nil"/>
                <w:between w:val="nil"/>
              </w:pBdr>
              <w:spacing w:line="360" w:lineRule="auto"/>
              <w:jc w:val="both"/>
            </w:pPr>
            <w:r w:rsidRPr="00DB047B">
              <w:t>Compreender e utilizar, com flexibilidade e precisão, diferentes registros de representação matemáticos (algébrico, geométrico, estatístico, computacional etc.), na busca de solução e comunicação de resultados de problemas</w:t>
            </w:r>
            <w:r w:rsidR="00AC5D69" w:rsidRPr="00DB047B">
              <w:t>;</w:t>
            </w:r>
          </w:p>
          <w:p w14:paraId="118613F8" w14:textId="7F74995F" w:rsidR="003B5127" w:rsidRPr="00DB047B" w:rsidRDefault="003B5127" w:rsidP="00884023">
            <w:pPr>
              <w:pStyle w:val="PargrafodaLista"/>
              <w:numPr>
                <w:ilvl w:val="0"/>
                <w:numId w:val="22"/>
              </w:numPr>
              <w:pBdr>
                <w:top w:val="nil"/>
                <w:left w:val="nil"/>
                <w:bottom w:val="nil"/>
                <w:right w:val="nil"/>
                <w:between w:val="nil"/>
              </w:pBdr>
              <w:spacing w:line="360" w:lineRule="auto"/>
              <w:jc w:val="both"/>
            </w:pPr>
            <w:r w:rsidRPr="00DB047B">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tc>
      </w:tr>
    </w:tbl>
    <w:p w14:paraId="5E3BA807" w14:textId="77777777" w:rsidR="003C5446" w:rsidRPr="00DB047B" w:rsidRDefault="003C5446"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1671E6" w:rsidRPr="00DB047B" w14:paraId="78CA2FE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EA4868A" w14:textId="77777777" w:rsidR="001671E6" w:rsidRPr="00DB047B" w:rsidRDefault="001671E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1671E6" w:rsidRPr="00DB047B" w14:paraId="33F1414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F9C8D9A" w14:textId="77777777" w:rsidR="001671E6" w:rsidRPr="00DB047B" w:rsidRDefault="001671E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1671E6" w:rsidRPr="00DB047B" w14:paraId="0226B2D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96350FC" w14:textId="77777777" w:rsidR="001671E6" w:rsidRPr="00DB047B" w:rsidRDefault="001671E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1671E6" w:rsidRPr="00DB047B" w14:paraId="5225F8A0"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1A85733" w14:textId="34FA2B7F" w:rsidR="001671E6" w:rsidRPr="00DB047B" w:rsidRDefault="001671E6" w:rsidP="00DB047B">
            <w:pPr>
              <w:ind w:left="-120" w:firstLine="120"/>
              <w:jc w:val="both"/>
            </w:pPr>
            <w:r w:rsidRPr="00DB047B">
              <w:rPr>
                <w:b/>
              </w:rPr>
              <w:t>Série: 1ª Série</w:t>
            </w:r>
          </w:p>
        </w:tc>
      </w:tr>
      <w:tr w:rsidR="001671E6" w:rsidRPr="00DB047B" w14:paraId="7EDA93C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5BFEC57" w14:textId="77777777" w:rsidR="001671E6" w:rsidRPr="00DB047B" w:rsidRDefault="001671E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1671E6" w:rsidRPr="00DB047B" w14:paraId="0640B31F"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22633E43" w14:textId="77777777" w:rsidR="001671E6" w:rsidRPr="00DB047B" w:rsidRDefault="001671E6" w:rsidP="00DB047B">
            <w:pPr>
              <w:ind w:left="-120" w:firstLine="120"/>
              <w:jc w:val="both"/>
              <w:rPr>
                <w:b/>
              </w:rPr>
            </w:pPr>
            <w:r w:rsidRPr="00DB047B">
              <w:rPr>
                <w:b/>
              </w:rPr>
              <w:t xml:space="preserve">Conteúdos: </w:t>
            </w:r>
          </w:p>
          <w:p w14:paraId="54586096" w14:textId="77777777" w:rsidR="001671E6" w:rsidRPr="00DB047B" w:rsidRDefault="001671E6" w:rsidP="00DB047B">
            <w:pPr>
              <w:ind w:left="-120" w:firstLine="120"/>
              <w:jc w:val="both"/>
              <w:rPr>
                <w:b/>
              </w:rPr>
            </w:pPr>
          </w:p>
          <w:p w14:paraId="5D7E48EF" w14:textId="77777777" w:rsidR="001671E6" w:rsidRPr="00DB047B" w:rsidRDefault="001671E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50C0EEFC"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rPr>
                <w:b/>
              </w:rPr>
              <w:lastRenderedPageBreak/>
              <w:t xml:space="preserve">Habilidades: </w:t>
            </w:r>
          </w:p>
          <w:p w14:paraId="149D248C" w14:textId="77777777" w:rsidR="001671E6" w:rsidRPr="00DB047B" w:rsidRDefault="001671E6" w:rsidP="00DB047B">
            <w:pPr>
              <w:pBdr>
                <w:top w:val="nil"/>
                <w:left w:val="nil"/>
                <w:bottom w:val="nil"/>
                <w:right w:val="nil"/>
                <w:between w:val="nil"/>
              </w:pBdr>
              <w:tabs>
                <w:tab w:val="left" w:pos="669"/>
              </w:tabs>
              <w:ind w:left="-89" w:firstLine="120"/>
              <w:jc w:val="both"/>
            </w:pPr>
          </w:p>
          <w:p w14:paraId="6B8FD105" w14:textId="77777777" w:rsidR="001671E6" w:rsidRPr="00DB047B" w:rsidRDefault="001671E6" w:rsidP="00DB047B">
            <w:pPr>
              <w:pBdr>
                <w:top w:val="nil"/>
                <w:left w:val="nil"/>
                <w:bottom w:val="nil"/>
                <w:right w:val="nil"/>
                <w:between w:val="nil"/>
              </w:pBdr>
              <w:tabs>
                <w:tab w:val="left" w:pos="669"/>
              </w:tabs>
              <w:ind w:left="-89" w:firstLine="120"/>
              <w:jc w:val="both"/>
            </w:pPr>
          </w:p>
          <w:p w14:paraId="07529592"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t xml:space="preserve"> </w:t>
            </w:r>
          </w:p>
        </w:tc>
      </w:tr>
    </w:tbl>
    <w:p w14:paraId="2E6A4C8A" w14:textId="77777777" w:rsidR="005C0FE3" w:rsidRPr="00DB047B" w:rsidRDefault="005C0FE3" w:rsidP="00DB047B">
      <w:pPr>
        <w:jc w:val="both"/>
        <w:rPr>
          <w:b/>
          <w:u w:val="single"/>
        </w:rPr>
      </w:pPr>
      <w:r w:rsidRPr="00DB047B">
        <w:rPr>
          <w:b/>
        </w:rPr>
        <w:lastRenderedPageBreak/>
        <w:t>Referências Bibliográficas</w:t>
      </w:r>
    </w:p>
    <w:p w14:paraId="2D660CCF" w14:textId="77777777" w:rsidR="001671E6" w:rsidRPr="00DB047B" w:rsidRDefault="001671E6"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7"/>
      </w:tblGrid>
      <w:tr w:rsidR="003B5127" w:rsidRPr="00DB047B" w14:paraId="6A39724D" w14:textId="77777777" w:rsidTr="003C5446">
        <w:trPr>
          <w:trHeight w:val="465"/>
        </w:trPr>
        <w:tc>
          <w:tcPr>
            <w:tcW w:w="10207" w:type="dxa"/>
            <w:tcBorders>
              <w:top w:val="single" w:sz="4" w:space="0" w:color="000000"/>
              <w:left w:val="single" w:sz="4" w:space="0" w:color="000000"/>
              <w:bottom w:val="single" w:sz="4" w:space="0" w:color="000000"/>
              <w:right w:val="single" w:sz="4" w:space="0" w:color="000000"/>
            </w:tcBorders>
          </w:tcPr>
          <w:p w14:paraId="64885851" w14:textId="77777777" w:rsidR="003B5127" w:rsidRPr="00DB047B" w:rsidRDefault="003B5127" w:rsidP="00BC1E34">
            <w:pPr>
              <w:pBdr>
                <w:top w:val="nil"/>
                <w:left w:val="nil"/>
                <w:bottom w:val="nil"/>
                <w:right w:val="nil"/>
                <w:between w:val="nil"/>
              </w:pBdr>
              <w:spacing w:line="360" w:lineRule="auto"/>
              <w:jc w:val="center"/>
              <w:rPr>
                <w:b/>
              </w:rPr>
            </w:pPr>
            <w:r w:rsidRPr="00DB047B">
              <w:rPr>
                <w:b/>
              </w:rPr>
              <w:t>ÁREA DE CIÊNCIAS DA NATUREZA E SUAS TECNOLOGIAS I</w:t>
            </w:r>
          </w:p>
          <w:p w14:paraId="5DB0FF27" w14:textId="77777777" w:rsidR="003B5127" w:rsidRPr="00DB047B" w:rsidRDefault="003B5127" w:rsidP="00BC1E34">
            <w:pPr>
              <w:pBdr>
                <w:top w:val="nil"/>
                <w:left w:val="nil"/>
                <w:bottom w:val="nil"/>
                <w:right w:val="nil"/>
                <w:between w:val="nil"/>
              </w:pBdr>
              <w:spacing w:line="360" w:lineRule="auto"/>
              <w:jc w:val="center"/>
            </w:pPr>
            <w:r w:rsidRPr="00DB047B">
              <w:t>(Biologia, Física e Química)</w:t>
            </w:r>
          </w:p>
        </w:tc>
      </w:tr>
      <w:tr w:rsidR="003B5127" w:rsidRPr="00DB047B" w14:paraId="1B89C037" w14:textId="77777777" w:rsidTr="003C5446">
        <w:tc>
          <w:tcPr>
            <w:tcW w:w="10207" w:type="dxa"/>
            <w:tcBorders>
              <w:top w:val="single" w:sz="4" w:space="0" w:color="000000"/>
              <w:left w:val="single" w:sz="4" w:space="0" w:color="000000"/>
              <w:bottom w:val="single" w:sz="4" w:space="0" w:color="000000"/>
              <w:right w:val="single" w:sz="4" w:space="0" w:color="000000"/>
            </w:tcBorders>
          </w:tcPr>
          <w:p w14:paraId="74A480B1" w14:textId="77777777" w:rsidR="003B5127" w:rsidRPr="00DB047B" w:rsidRDefault="003B5127" w:rsidP="00BC1E34">
            <w:pPr>
              <w:pBdr>
                <w:top w:val="nil"/>
                <w:left w:val="nil"/>
                <w:bottom w:val="nil"/>
                <w:right w:val="nil"/>
                <w:between w:val="nil"/>
              </w:pBdr>
              <w:spacing w:line="360" w:lineRule="auto"/>
              <w:jc w:val="both"/>
              <w:rPr>
                <w:b/>
              </w:rPr>
            </w:pPr>
            <w:r w:rsidRPr="00DB047B">
              <w:rPr>
                <w:b/>
              </w:rPr>
              <w:t xml:space="preserve">Competências Específicas: </w:t>
            </w:r>
          </w:p>
          <w:p w14:paraId="08E5D392" w14:textId="77777777" w:rsidR="004A4CA4" w:rsidRPr="00DB047B" w:rsidRDefault="003B5127" w:rsidP="00884023">
            <w:pPr>
              <w:pStyle w:val="PargrafodaLista"/>
              <w:numPr>
                <w:ilvl w:val="0"/>
                <w:numId w:val="23"/>
              </w:numPr>
              <w:pBdr>
                <w:top w:val="nil"/>
                <w:left w:val="nil"/>
                <w:bottom w:val="nil"/>
                <w:right w:val="nil"/>
                <w:between w:val="nil"/>
              </w:pBdr>
              <w:spacing w:line="360" w:lineRule="auto"/>
              <w:jc w:val="both"/>
            </w:pPr>
            <w:r w:rsidRPr="00DB047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r w:rsidR="004A4CA4" w:rsidRPr="00DB047B">
              <w:t>;</w:t>
            </w:r>
          </w:p>
          <w:p w14:paraId="3F67D218" w14:textId="77777777" w:rsidR="004A4CA4" w:rsidRPr="00DB047B" w:rsidRDefault="003B5127" w:rsidP="00884023">
            <w:pPr>
              <w:pStyle w:val="PargrafodaLista"/>
              <w:numPr>
                <w:ilvl w:val="0"/>
                <w:numId w:val="23"/>
              </w:numPr>
              <w:pBdr>
                <w:top w:val="nil"/>
                <w:left w:val="nil"/>
                <w:bottom w:val="nil"/>
                <w:right w:val="nil"/>
                <w:between w:val="nil"/>
              </w:pBdr>
              <w:spacing w:line="360" w:lineRule="auto"/>
              <w:jc w:val="both"/>
            </w:pPr>
            <w:r w:rsidRPr="00DB047B">
              <w:t>Analisar e utilizar interpretações sobre a dinâmica da Vida, da Terra e do Cosmos para elaborar argumentos, realizar previsões sobre o funcionamento e a evolução dos seres vivos e do Universo, e fundamentar e defender decisões éticas e responsáveis</w:t>
            </w:r>
            <w:r w:rsidR="004A4CA4" w:rsidRPr="00DB047B">
              <w:t>;</w:t>
            </w:r>
          </w:p>
          <w:p w14:paraId="7E479771" w14:textId="06971233" w:rsidR="003B5127" w:rsidRPr="00DB047B" w:rsidRDefault="003B5127" w:rsidP="00884023">
            <w:pPr>
              <w:pStyle w:val="PargrafodaLista"/>
              <w:numPr>
                <w:ilvl w:val="0"/>
                <w:numId w:val="23"/>
              </w:numPr>
              <w:pBdr>
                <w:top w:val="nil"/>
                <w:left w:val="nil"/>
                <w:bottom w:val="nil"/>
                <w:right w:val="nil"/>
                <w:between w:val="nil"/>
              </w:pBdr>
              <w:spacing w:line="360" w:lineRule="auto"/>
              <w:jc w:val="both"/>
            </w:pPr>
            <w:r w:rsidRPr="00DB047B">
              <w:t>Investigar situações-problema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 (TDIC).</w:t>
            </w:r>
          </w:p>
        </w:tc>
      </w:tr>
    </w:tbl>
    <w:p w14:paraId="4BCF0A94" w14:textId="77777777" w:rsidR="003C5446" w:rsidRPr="00DB047B" w:rsidRDefault="003C5446"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1671E6" w:rsidRPr="00DB047B" w14:paraId="2AAA9AB5"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D6A862F" w14:textId="77777777" w:rsidR="001671E6" w:rsidRPr="00DB047B" w:rsidRDefault="001671E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1671E6" w:rsidRPr="00DB047B" w14:paraId="3F6C8D1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DFDDF4D" w14:textId="77777777" w:rsidR="001671E6" w:rsidRPr="00DB047B" w:rsidRDefault="001671E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1671E6" w:rsidRPr="00DB047B" w14:paraId="0D9BF40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26DE94D" w14:textId="77777777" w:rsidR="001671E6" w:rsidRPr="00DB047B" w:rsidRDefault="001671E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1671E6" w:rsidRPr="00DB047B" w14:paraId="08D8747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2EEA90F" w14:textId="77777777" w:rsidR="001671E6" w:rsidRPr="00DB047B" w:rsidRDefault="001671E6" w:rsidP="00DB047B">
            <w:pPr>
              <w:ind w:left="-120" w:firstLine="120"/>
              <w:jc w:val="both"/>
            </w:pPr>
            <w:r w:rsidRPr="00DB047B">
              <w:rPr>
                <w:b/>
              </w:rPr>
              <w:t>Série: 1ª Série</w:t>
            </w:r>
          </w:p>
        </w:tc>
      </w:tr>
      <w:tr w:rsidR="001671E6" w:rsidRPr="00DB047B" w14:paraId="5A3A274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2F91F7E" w14:textId="77777777" w:rsidR="001671E6" w:rsidRPr="00DB047B" w:rsidRDefault="001671E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1671E6" w:rsidRPr="00DB047B" w14:paraId="70054ACD"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040278A3" w14:textId="77777777" w:rsidR="001671E6" w:rsidRPr="00DB047B" w:rsidRDefault="001671E6" w:rsidP="00DB047B">
            <w:pPr>
              <w:ind w:left="-120" w:firstLine="120"/>
              <w:jc w:val="both"/>
              <w:rPr>
                <w:b/>
              </w:rPr>
            </w:pPr>
            <w:r w:rsidRPr="00DB047B">
              <w:rPr>
                <w:b/>
              </w:rPr>
              <w:t xml:space="preserve">Conteúdos: </w:t>
            </w:r>
          </w:p>
          <w:p w14:paraId="6DDAB983" w14:textId="77777777" w:rsidR="001671E6" w:rsidRPr="00DB047B" w:rsidRDefault="001671E6" w:rsidP="00DB047B">
            <w:pPr>
              <w:ind w:left="-120" w:firstLine="120"/>
              <w:jc w:val="both"/>
              <w:rPr>
                <w:b/>
              </w:rPr>
            </w:pPr>
          </w:p>
          <w:p w14:paraId="7B0BCE8C" w14:textId="77777777" w:rsidR="001671E6" w:rsidRPr="00DB047B" w:rsidRDefault="001671E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0EFFC9B9"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rPr>
                <w:b/>
              </w:rPr>
              <w:t xml:space="preserve">Habilidades: </w:t>
            </w:r>
          </w:p>
          <w:p w14:paraId="05EA713D" w14:textId="77777777" w:rsidR="001671E6" w:rsidRPr="00DB047B" w:rsidRDefault="001671E6" w:rsidP="00DB047B">
            <w:pPr>
              <w:pBdr>
                <w:top w:val="nil"/>
                <w:left w:val="nil"/>
                <w:bottom w:val="nil"/>
                <w:right w:val="nil"/>
                <w:between w:val="nil"/>
              </w:pBdr>
              <w:tabs>
                <w:tab w:val="left" w:pos="669"/>
              </w:tabs>
              <w:ind w:left="-89" w:firstLine="120"/>
              <w:jc w:val="both"/>
            </w:pPr>
          </w:p>
          <w:p w14:paraId="0E06D906" w14:textId="77777777" w:rsidR="001671E6" w:rsidRPr="00DB047B" w:rsidRDefault="001671E6" w:rsidP="00DB047B">
            <w:pPr>
              <w:pBdr>
                <w:top w:val="nil"/>
                <w:left w:val="nil"/>
                <w:bottom w:val="nil"/>
                <w:right w:val="nil"/>
                <w:between w:val="nil"/>
              </w:pBdr>
              <w:tabs>
                <w:tab w:val="left" w:pos="669"/>
              </w:tabs>
              <w:ind w:left="-89" w:firstLine="120"/>
              <w:jc w:val="both"/>
            </w:pPr>
          </w:p>
          <w:p w14:paraId="37C086EF"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t xml:space="preserve"> </w:t>
            </w:r>
          </w:p>
        </w:tc>
      </w:tr>
    </w:tbl>
    <w:p w14:paraId="4EF1D44C" w14:textId="77777777" w:rsidR="005C0FE3" w:rsidRPr="00DB047B" w:rsidRDefault="005C0FE3" w:rsidP="00DB047B">
      <w:pPr>
        <w:jc w:val="both"/>
        <w:rPr>
          <w:b/>
          <w:u w:val="single"/>
        </w:rPr>
      </w:pPr>
      <w:r w:rsidRPr="00DB047B">
        <w:rPr>
          <w:b/>
        </w:rPr>
        <w:t>Referências Bibliográficas</w:t>
      </w: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1671E6" w:rsidRPr="00DB047B" w14:paraId="49CF357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156CBA5" w14:textId="77777777" w:rsidR="001671E6" w:rsidRPr="00DB047B" w:rsidRDefault="001671E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1671E6" w:rsidRPr="00DB047B" w14:paraId="176678A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D43A6E5" w14:textId="77777777" w:rsidR="001671E6" w:rsidRPr="00DB047B" w:rsidRDefault="001671E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1671E6" w:rsidRPr="00DB047B" w14:paraId="2A3C6AB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12F9A39" w14:textId="77777777" w:rsidR="001671E6" w:rsidRPr="00DB047B" w:rsidRDefault="001671E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1671E6" w:rsidRPr="00DB047B" w14:paraId="398B216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AD647BE" w14:textId="77777777" w:rsidR="001671E6" w:rsidRPr="00DB047B" w:rsidRDefault="001671E6" w:rsidP="00DB047B">
            <w:pPr>
              <w:ind w:left="-120" w:firstLine="120"/>
              <w:jc w:val="both"/>
            </w:pPr>
            <w:r w:rsidRPr="00DB047B">
              <w:rPr>
                <w:b/>
              </w:rPr>
              <w:t>Série: 1ª Série</w:t>
            </w:r>
          </w:p>
        </w:tc>
      </w:tr>
      <w:tr w:rsidR="001671E6" w:rsidRPr="00DB047B" w14:paraId="10F15900"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98C9308" w14:textId="77777777" w:rsidR="001671E6" w:rsidRPr="00DB047B" w:rsidRDefault="001671E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1671E6" w:rsidRPr="00DB047B" w14:paraId="346841B9"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15F0063B" w14:textId="77777777" w:rsidR="001671E6" w:rsidRPr="00DB047B" w:rsidRDefault="001671E6" w:rsidP="00DB047B">
            <w:pPr>
              <w:ind w:left="-120" w:firstLine="120"/>
              <w:jc w:val="both"/>
              <w:rPr>
                <w:b/>
              </w:rPr>
            </w:pPr>
            <w:r w:rsidRPr="00DB047B">
              <w:rPr>
                <w:b/>
              </w:rPr>
              <w:t xml:space="preserve">Conteúdos: </w:t>
            </w:r>
          </w:p>
          <w:p w14:paraId="342BC5DF" w14:textId="77777777" w:rsidR="001671E6" w:rsidRPr="00DB047B" w:rsidRDefault="001671E6" w:rsidP="00DB047B">
            <w:pPr>
              <w:ind w:left="-120" w:firstLine="120"/>
              <w:jc w:val="both"/>
              <w:rPr>
                <w:b/>
              </w:rPr>
            </w:pPr>
          </w:p>
          <w:p w14:paraId="0E52DDF2" w14:textId="77777777" w:rsidR="001671E6" w:rsidRPr="00DB047B" w:rsidRDefault="001671E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1C194FE7"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rPr>
                <w:b/>
              </w:rPr>
              <w:lastRenderedPageBreak/>
              <w:t xml:space="preserve">Habilidades: </w:t>
            </w:r>
          </w:p>
          <w:p w14:paraId="121B133C" w14:textId="77777777" w:rsidR="001671E6" w:rsidRPr="00DB047B" w:rsidRDefault="001671E6" w:rsidP="00DB047B">
            <w:pPr>
              <w:pBdr>
                <w:top w:val="nil"/>
                <w:left w:val="nil"/>
                <w:bottom w:val="nil"/>
                <w:right w:val="nil"/>
                <w:between w:val="nil"/>
              </w:pBdr>
              <w:tabs>
                <w:tab w:val="left" w:pos="669"/>
              </w:tabs>
              <w:ind w:left="-89" w:firstLine="120"/>
              <w:jc w:val="both"/>
            </w:pPr>
          </w:p>
          <w:p w14:paraId="33BD8EC2" w14:textId="77777777" w:rsidR="001671E6" w:rsidRPr="00DB047B" w:rsidRDefault="001671E6" w:rsidP="00DB047B">
            <w:pPr>
              <w:pBdr>
                <w:top w:val="nil"/>
                <w:left w:val="nil"/>
                <w:bottom w:val="nil"/>
                <w:right w:val="nil"/>
                <w:between w:val="nil"/>
              </w:pBdr>
              <w:tabs>
                <w:tab w:val="left" w:pos="669"/>
              </w:tabs>
              <w:ind w:left="-89" w:firstLine="120"/>
              <w:jc w:val="both"/>
            </w:pPr>
          </w:p>
          <w:p w14:paraId="0A1A7788"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t xml:space="preserve"> </w:t>
            </w:r>
          </w:p>
        </w:tc>
      </w:tr>
    </w:tbl>
    <w:p w14:paraId="334A92E3" w14:textId="77777777" w:rsidR="005C0FE3" w:rsidRPr="00DB047B" w:rsidRDefault="005C0FE3" w:rsidP="00DB047B">
      <w:pPr>
        <w:jc w:val="both"/>
        <w:rPr>
          <w:b/>
          <w:u w:val="single"/>
        </w:rPr>
      </w:pPr>
      <w:r w:rsidRPr="00DB047B">
        <w:rPr>
          <w:b/>
        </w:rPr>
        <w:lastRenderedPageBreak/>
        <w:t>Referências Bibliográficas</w:t>
      </w:r>
    </w:p>
    <w:p w14:paraId="70229B5C" w14:textId="77777777" w:rsidR="003B5127" w:rsidRPr="00DB047B" w:rsidRDefault="003B5127" w:rsidP="00DB047B">
      <w:pPr>
        <w:jc w:val="both"/>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3C5446" w:rsidRPr="00DB047B" w14:paraId="513D8A87"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39C60E1" w14:textId="77777777" w:rsidR="003C5446" w:rsidRPr="00DB047B" w:rsidRDefault="003C544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3C5446" w:rsidRPr="00DB047B" w14:paraId="0EF0BBA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0F8415F" w14:textId="77777777" w:rsidR="003C5446" w:rsidRPr="00DB047B" w:rsidRDefault="003C544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3C5446" w:rsidRPr="00DB047B" w14:paraId="27E8BA67"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45C6703" w14:textId="77777777" w:rsidR="003C5446" w:rsidRPr="00DB047B" w:rsidRDefault="003C544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3C5446" w:rsidRPr="00DB047B" w14:paraId="12FD532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643D2DE" w14:textId="77777777" w:rsidR="003C5446" w:rsidRPr="00DB047B" w:rsidRDefault="003C5446" w:rsidP="00DB047B">
            <w:pPr>
              <w:ind w:left="-120" w:firstLine="120"/>
              <w:jc w:val="both"/>
            </w:pPr>
            <w:r w:rsidRPr="00DB047B">
              <w:rPr>
                <w:b/>
              </w:rPr>
              <w:t>Série: 1ª Série</w:t>
            </w:r>
          </w:p>
        </w:tc>
      </w:tr>
      <w:tr w:rsidR="003C5446" w:rsidRPr="00DB047B" w14:paraId="76CEFD2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B6B19F1" w14:textId="77777777" w:rsidR="003C5446" w:rsidRPr="00DB047B" w:rsidRDefault="003C544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3C5446" w:rsidRPr="00DB047B" w14:paraId="354AB96B"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7DD3A440" w14:textId="77777777" w:rsidR="003C5446" w:rsidRPr="00DB047B" w:rsidRDefault="003C5446" w:rsidP="00DB047B">
            <w:pPr>
              <w:ind w:left="-120" w:firstLine="120"/>
              <w:jc w:val="both"/>
              <w:rPr>
                <w:b/>
              </w:rPr>
            </w:pPr>
            <w:r w:rsidRPr="00DB047B">
              <w:rPr>
                <w:b/>
              </w:rPr>
              <w:t xml:space="preserve">Conteúdos: </w:t>
            </w:r>
          </w:p>
          <w:p w14:paraId="3B5123A9" w14:textId="77777777" w:rsidR="003C5446" w:rsidRPr="00DB047B" w:rsidRDefault="003C5446" w:rsidP="00DB047B">
            <w:pPr>
              <w:ind w:left="-120" w:firstLine="120"/>
              <w:jc w:val="both"/>
              <w:rPr>
                <w:b/>
              </w:rPr>
            </w:pPr>
          </w:p>
          <w:p w14:paraId="32D1E057" w14:textId="77777777" w:rsidR="003C5446" w:rsidRPr="00DB047B" w:rsidRDefault="003C544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38982A32" w14:textId="77777777" w:rsidR="003C5446" w:rsidRPr="00DB047B" w:rsidRDefault="003C5446" w:rsidP="00DB047B">
            <w:pPr>
              <w:pBdr>
                <w:top w:val="nil"/>
                <w:left w:val="nil"/>
                <w:bottom w:val="nil"/>
                <w:right w:val="nil"/>
                <w:between w:val="nil"/>
              </w:pBdr>
              <w:tabs>
                <w:tab w:val="left" w:pos="669"/>
              </w:tabs>
              <w:ind w:left="-89" w:firstLine="120"/>
              <w:jc w:val="both"/>
            </w:pPr>
            <w:r w:rsidRPr="00DB047B">
              <w:rPr>
                <w:b/>
              </w:rPr>
              <w:t xml:space="preserve">Habilidades: </w:t>
            </w:r>
          </w:p>
          <w:p w14:paraId="409789AB" w14:textId="77777777" w:rsidR="003C5446" w:rsidRPr="00DB047B" w:rsidRDefault="003C5446" w:rsidP="00DB047B">
            <w:pPr>
              <w:pBdr>
                <w:top w:val="nil"/>
                <w:left w:val="nil"/>
                <w:bottom w:val="nil"/>
                <w:right w:val="nil"/>
                <w:between w:val="nil"/>
              </w:pBdr>
              <w:tabs>
                <w:tab w:val="left" w:pos="669"/>
              </w:tabs>
              <w:ind w:left="-89" w:firstLine="120"/>
              <w:jc w:val="both"/>
            </w:pPr>
          </w:p>
          <w:p w14:paraId="1089463B" w14:textId="77777777" w:rsidR="003C5446" w:rsidRPr="00DB047B" w:rsidRDefault="003C5446" w:rsidP="00DB047B">
            <w:pPr>
              <w:pBdr>
                <w:top w:val="nil"/>
                <w:left w:val="nil"/>
                <w:bottom w:val="nil"/>
                <w:right w:val="nil"/>
                <w:between w:val="nil"/>
              </w:pBdr>
              <w:tabs>
                <w:tab w:val="left" w:pos="669"/>
              </w:tabs>
              <w:ind w:left="-89" w:firstLine="120"/>
              <w:jc w:val="both"/>
            </w:pPr>
          </w:p>
          <w:p w14:paraId="7D58087E" w14:textId="77777777" w:rsidR="003C5446" w:rsidRPr="00DB047B" w:rsidRDefault="003C5446" w:rsidP="00DB047B">
            <w:pPr>
              <w:pBdr>
                <w:top w:val="nil"/>
                <w:left w:val="nil"/>
                <w:bottom w:val="nil"/>
                <w:right w:val="nil"/>
                <w:between w:val="nil"/>
              </w:pBdr>
              <w:tabs>
                <w:tab w:val="left" w:pos="669"/>
              </w:tabs>
              <w:ind w:left="-89" w:firstLine="120"/>
              <w:jc w:val="both"/>
            </w:pPr>
            <w:r w:rsidRPr="00DB047B">
              <w:t xml:space="preserve"> </w:t>
            </w:r>
          </w:p>
        </w:tc>
      </w:tr>
    </w:tbl>
    <w:p w14:paraId="4F7AC0FD" w14:textId="77777777" w:rsidR="005C0FE3" w:rsidRPr="00DB047B" w:rsidRDefault="005C0FE3" w:rsidP="00DB047B">
      <w:pPr>
        <w:jc w:val="both"/>
        <w:rPr>
          <w:b/>
          <w:u w:val="single"/>
        </w:rPr>
      </w:pPr>
      <w:r w:rsidRPr="00DB047B">
        <w:rPr>
          <w:b/>
        </w:rPr>
        <w:t>Referências Bibliográficas</w:t>
      </w:r>
    </w:p>
    <w:p w14:paraId="08EF8A46" w14:textId="77777777" w:rsidR="003B5127" w:rsidRPr="00DB047B" w:rsidRDefault="003B5127" w:rsidP="00DB047B">
      <w:pPr>
        <w:jc w:val="both"/>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4B1B05CD" w14:textId="77777777" w:rsidTr="001671E6">
        <w:trPr>
          <w:trHeight w:val="465"/>
        </w:trPr>
        <w:tc>
          <w:tcPr>
            <w:tcW w:w="10206" w:type="dxa"/>
            <w:tcBorders>
              <w:top w:val="single" w:sz="4" w:space="0" w:color="000000"/>
              <w:left w:val="single" w:sz="4" w:space="0" w:color="000000"/>
              <w:bottom w:val="single" w:sz="4" w:space="0" w:color="000000"/>
              <w:right w:val="single" w:sz="4" w:space="0" w:color="000000"/>
            </w:tcBorders>
          </w:tcPr>
          <w:p w14:paraId="6898596D" w14:textId="77777777" w:rsidR="003B5127" w:rsidRPr="00DB047B" w:rsidRDefault="003B5127" w:rsidP="00DB047B">
            <w:pPr>
              <w:pBdr>
                <w:top w:val="nil"/>
                <w:left w:val="nil"/>
                <w:bottom w:val="nil"/>
                <w:right w:val="nil"/>
                <w:between w:val="nil"/>
              </w:pBdr>
              <w:jc w:val="center"/>
              <w:rPr>
                <w:b/>
              </w:rPr>
            </w:pPr>
            <w:r w:rsidRPr="00DB047B">
              <w:rPr>
                <w:b/>
              </w:rPr>
              <w:t>ÁREA CIÊNCIAS HUMANAS E SUAS TECNOLOGIAS I</w:t>
            </w:r>
          </w:p>
          <w:p w14:paraId="37AB8BB2" w14:textId="77777777" w:rsidR="003B5127" w:rsidRPr="00DB047B" w:rsidRDefault="003B5127" w:rsidP="00DB047B">
            <w:pPr>
              <w:pBdr>
                <w:top w:val="nil"/>
                <w:left w:val="nil"/>
                <w:bottom w:val="nil"/>
                <w:right w:val="nil"/>
                <w:between w:val="nil"/>
              </w:pBdr>
              <w:jc w:val="center"/>
            </w:pPr>
            <w:r w:rsidRPr="00DB047B">
              <w:t>(História e Geografia)</w:t>
            </w:r>
          </w:p>
        </w:tc>
      </w:tr>
      <w:tr w:rsidR="003B5127" w:rsidRPr="00DB047B" w14:paraId="5D47578A" w14:textId="77777777" w:rsidTr="001671E6">
        <w:tc>
          <w:tcPr>
            <w:tcW w:w="10206" w:type="dxa"/>
            <w:tcBorders>
              <w:top w:val="single" w:sz="4" w:space="0" w:color="000000"/>
              <w:left w:val="single" w:sz="4" w:space="0" w:color="000000"/>
              <w:bottom w:val="single" w:sz="4" w:space="0" w:color="000000"/>
              <w:right w:val="single" w:sz="4" w:space="0" w:color="000000"/>
            </w:tcBorders>
          </w:tcPr>
          <w:p w14:paraId="7D03AF17" w14:textId="77777777" w:rsidR="00BC7BE9" w:rsidRPr="00DB047B" w:rsidRDefault="003B5127" w:rsidP="00BC1E34">
            <w:pPr>
              <w:spacing w:line="360" w:lineRule="auto"/>
              <w:jc w:val="both"/>
              <w:rPr>
                <w:b/>
              </w:rPr>
            </w:pPr>
            <w:r w:rsidRPr="00DB047B">
              <w:rPr>
                <w:b/>
              </w:rPr>
              <w:t xml:space="preserve">Competências Específicas: </w:t>
            </w:r>
          </w:p>
          <w:p w14:paraId="7D28FAA2" w14:textId="77777777" w:rsidR="00BC7BE9" w:rsidRPr="00DB047B" w:rsidRDefault="003B5127" w:rsidP="00884023">
            <w:pPr>
              <w:pStyle w:val="PargrafodaLista"/>
              <w:numPr>
                <w:ilvl w:val="0"/>
                <w:numId w:val="24"/>
              </w:numPr>
              <w:spacing w:line="360" w:lineRule="auto"/>
              <w:jc w:val="both"/>
              <w:rPr>
                <w:b/>
              </w:rPr>
            </w:pPr>
            <w:r w:rsidRPr="00DB047B">
              <w:t>Analisar processos políticos, econômicos, sociais, ambientais e culturais nos âmbitos local, regional, nacional e mundial em diferentes tempos, a partir da pluralidade de procedimentos epistemológicos, científicos e tecnológicos, de modo a compreender e posicionar-se criticamente em relação a eles, considerando diferentes pontos de vista e tomando decisões baseadas em argumentos e fontes de natureza científica</w:t>
            </w:r>
            <w:r w:rsidR="00BC7BE9" w:rsidRPr="00DB047B">
              <w:t>;</w:t>
            </w:r>
          </w:p>
          <w:p w14:paraId="207E800F" w14:textId="77777777" w:rsidR="00BC7BE9" w:rsidRPr="00DB047B" w:rsidRDefault="003B5127" w:rsidP="00884023">
            <w:pPr>
              <w:pStyle w:val="PargrafodaLista"/>
              <w:numPr>
                <w:ilvl w:val="0"/>
                <w:numId w:val="24"/>
              </w:numPr>
              <w:spacing w:line="360" w:lineRule="auto"/>
              <w:jc w:val="both"/>
              <w:rPr>
                <w:b/>
              </w:rPr>
            </w:pPr>
            <w:r w:rsidRPr="00DB047B">
              <w:t>Analisar a formação de territórios e fronteiras em diferentes tempos e espaços, mediante a compreensão das relações de poder que determinam as territorialidades e o papel geopolítico dos Estados-nações</w:t>
            </w:r>
            <w:r w:rsidR="00BC7BE9" w:rsidRPr="00DB047B">
              <w:t>;</w:t>
            </w:r>
          </w:p>
          <w:p w14:paraId="7B6B06B1" w14:textId="77777777" w:rsidR="00BC7BE9" w:rsidRPr="00DB047B" w:rsidRDefault="003B5127" w:rsidP="00884023">
            <w:pPr>
              <w:pStyle w:val="PargrafodaLista"/>
              <w:numPr>
                <w:ilvl w:val="0"/>
                <w:numId w:val="24"/>
              </w:numPr>
              <w:spacing w:line="360" w:lineRule="auto"/>
              <w:jc w:val="both"/>
              <w:rPr>
                <w:b/>
              </w:rPr>
            </w:pPr>
            <w:r w:rsidRPr="00DB047B">
              <w:t>Analisar e avaliar criticamente as relações de diferentes grupos, povos e sociedades com a natureza (produção, distribuição e consumo) e seus impactos econômicos e socioambientais, com vistas à proposição de alternativas que respeitem e promovam a consciência, a ética socioambiental e o consumo responsável em âmbito local, regional, nacional e global</w:t>
            </w:r>
            <w:r w:rsidR="00BC7BE9" w:rsidRPr="00DB047B">
              <w:t>;</w:t>
            </w:r>
          </w:p>
          <w:p w14:paraId="6AC71C91" w14:textId="77777777" w:rsidR="00BC7BE9" w:rsidRPr="00DB047B" w:rsidRDefault="003B5127" w:rsidP="00884023">
            <w:pPr>
              <w:pStyle w:val="PargrafodaLista"/>
              <w:numPr>
                <w:ilvl w:val="0"/>
                <w:numId w:val="24"/>
              </w:numPr>
              <w:spacing w:line="360" w:lineRule="auto"/>
              <w:jc w:val="both"/>
              <w:rPr>
                <w:b/>
              </w:rPr>
            </w:pPr>
            <w:r w:rsidRPr="00DB047B">
              <w:t>Analisar as relações de produção, capital e trabalho em diferentes territórios, contextos e culturas, discutindo o papel dessas relações na construção, consolidação e transformação das sociedades</w:t>
            </w:r>
            <w:r w:rsidR="00BC7BE9" w:rsidRPr="00DB047B">
              <w:t>;</w:t>
            </w:r>
          </w:p>
          <w:p w14:paraId="7CFE5485" w14:textId="77777777" w:rsidR="00BC7BE9" w:rsidRPr="00DB047B" w:rsidRDefault="003B5127" w:rsidP="00884023">
            <w:pPr>
              <w:pStyle w:val="PargrafodaLista"/>
              <w:numPr>
                <w:ilvl w:val="0"/>
                <w:numId w:val="24"/>
              </w:numPr>
              <w:spacing w:line="360" w:lineRule="auto"/>
              <w:jc w:val="both"/>
              <w:rPr>
                <w:b/>
              </w:rPr>
            </w:pPr>
            <w:r w:rsidRPr="00DB047B">
              <w:t>Identificar e combater as diversas formas de injustiça, preconceito e violência, adotando princípios éticos, democráticos, inclusivos e solidários, e respeitando os Direitos Humanos</w:t>
            </w:r>
            <w:r w:rsidR="00BC7BE9" w:rsidRPr="00DB047B">
              <w:t>;</w:t>
            </w:r>
          </w:p>
          <w:p w14:paraId="515FA4EF" w14:textId="1233CFEB" w:rsidR="003B5127" w:rsidRPr="00DB047B" w:rsidRDefault="003B5127" w:rsidP="00884023">
            <w:pPr>
              <w:pStyle w:val="PargrafodaLista"/>
              <w:numPr>
                <w:ilvl w:val="0"/>
                <w:numId w:val="24"/>
              </w:numPr>
              <w:spacing w:line="360" w:lineRule="auto"/>
              <w:jc w:val="both"/>
              <w:rPr>
                <w:b/>
              </w:rPr>
            </w:pPr>
            <w:r w:rsidRPr="00DB047B">
              <w:lastRenderedPageBreak/>
              <w:t>Participar do debate público de forma crítica, respeitando diferentes posições e fazendo escolhas alinhadas ao exercício da cidadania e ao seu projeto de vida, com liberdade, autonomia, consciência crítica e responsabilidade.</w:t>
            </w:r>
          </w:p>
        </w:tc>
      </w:tr>
    </w:tbl>
    <w:p w14:paraId="40972C52" w14:textId="77777777" w:rsidR="003C5446" w:rsidRPr="00DB047B" w:rsidRDefault="003C5446"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1671E6" w:rsidRPr="00DB047B" w14:paraId="3B3A7FD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6FB2155" w14:textId="77777777" w:rsidR="001671E6" w:rsidRPr="00DB047B" w:rsidRDefault="001671E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1671E6" w:rsidRPr="00DB047B" w14:paraId="3D45C35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E480DC9" w14:textId="77777777" w:rsidR="001671E6" w:rsidRPr="00DB047B" w:rsidRDefault="001671E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1671E6" w:rsidRPr="00DB047B" w14:paraId="4316FF22"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862D876" w14:textId="77777777" w:rsidR="001671E6" w:rsidRPr="00DB047B" w:rsidRDefault="001671E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1671E6" w:rsidRPr="00DB047B" w14:paraId="02AE0C4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4469424" w14:textId="77777777" w:rsidR="001671E6" w:rsidRPr="00DB047B" w:rsidRDefault="001671E6" w:rsidP="00DB047B">
            <w:pPr>
              <w:ind w:left="-120" w:firstLine="120"/>
              <w:jc w:val="both"/>
            </w:pPr>
            <w:r w:rsidRPr="00DB047B">
              <w:rPr>
                <w:b/>
              </w:rPr>
              <w:t>Série: 1ª Série</w:t>
            </w:r>
          </w:p>
        </w:tc>
      </w:tr>
      <w:tr w:rsidR="001671E6" w:rsidRPr="00DB047B" w14:paraId="05530AB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A1A12E0" w14:textId="77777777" w:rsidR="001671E6" w:rsidRPr="00DB047B" w:rsidRDefault="001671E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1671E6" w:rsidRPr="00DB047B" w14:paraId="1072F212"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5DCF228A" w14:textId="77777777" w:rsidR="001671E6" w:rsidRPr="00DB047B" w:rsidRDefault="001671E6" w:rsidP="00DB047B">
            <w:pPr>
              <w:ind w:left="-120" w:firstLine="120"/>
              <w:jc w:val="both"/>
              <w:rPr>
                <w:b/>
              </w:rPr>
            </w:pPr>
            <w:r w:rsidRPr="00DB047B">
              <w:rPr>
                <w:b/>
              </w:rPr>
              <w:t xml:space="preserve">Conteúdos: </w:t>
            </w:r>
          </w:p>
          <w:p w14:paraId="6E6CDEF9" w14:textId="77777777" w:rsidR="001671E6" w:rsidRPr="00DB047B" w:rsidRDefault="001671E6" w:rsidP="00DB047B">
            <w:pPr>
              <w:ind w:left="-120" w:firstLine="120"/>
              <w:jc w:val="both"/>
              <w:rPr>
                <w:b/>
              </w:rPr>
            </w:pPr>
          </w:p>
          <w:p w14:paraId="61B2E44D" w14:textId="77777777" w:rsidR="001671E6" w:rsidRPr="00DB047B" w:rsidRDefault="001671E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26ED42E7"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rPr>
                <w:b/>
              </w:rPr>
              <w:t xml:space="preserve">Habilidades: </w:t>
            </w:r>
          </w:p>
          <w:p w14:paraId="772C6517" w14:textId="77777777" w:rsidR="001671E6" w:rsidRPr="00DB047B" w:rsidRDefault="001671E6" w:rsidP="00DB047B">
            <w:pPr>
              <w:pBdr>
                <w:top w:val="nil"/>
                <w:left w:val="nil"/>
                <w:bottom w:val="nil"/>
                <w:right w:val="nil"/>
                <w:between w:val="nil"/>
              </w:pBdr>
              <w:tabs>
                <w:tab w:val="left" w:pos="669"/>
              </w:tabs>
              <w:ind w:left="-89" w:firstLine="120"/>
              <w:jc w:val="both"/>
            </w:pPr>
          </w:p>
          <w:p w14:paraId="7D2F2700" w14:textId="77777777" w:rsidR="001671E6" w:rsidRPr="00DB047B" w:rsidRDefault="001671E6" w:rsidP="00DB047B">
            <w:pPr>
              <w:pBdr>
                <w:top w:val="nil"/>
                <w:left w:val="nil"/>
                <w:bottom w:val="nil"/>
                <w:right w:val="nil"/>
                <w:between w:val="nil"/>
              </w:pBdr>
              <w:tabs>
                <w:tab w:val="left" w:pos="669"/>
              </w:tabs>
              <w:ind w:left="-89" w:firstLine="120"/>
              <w:jc w:val="both"/>
            </w:pPr>
          </w:p>
          <w:p w14:paraId="14F830C0" w14:textId="77777777" w:rsidR="001671E6" w:rsidRPr="00DB047B" w:rsidRDefault="001671E6" w:rsidP="00DB047B">
            <w:pPr>
              <w:pBdr>
                <w:top w:val="nil"/>
                <w:left w:val="nil"/>
                <w:bottom w:val="nil"/>
                <w:right w:val="nil"/>
                <w:between w:val="nil"/>
              </w:pBdr>
              <w:tabs>
                <w:tab w:val="left" w:pos="669"/>
              </w:tabs>
              <w:ind w:left="-89" w:firstLine="120"/>
              <w:jc w:val="both"/>
            </w:pPr>
            <w:r w:rsidRPr="00DB047B">
              <w:t xml:space="preserve"> </w:t>
            </w:r>
          </w:p>
        </w:tc>
      </w:tr>
    </w:tbl>
    <w:p w14:paraId="4013B7B0" w14:textId="77777777" w:rsidR="005C0FE3" w:rsidRPr="00DB047B" w:rsidRDefault="005C0FE3" w:rsidP="00DB047B">
      <w:pPr>
        <w:jc w:val="both"/>
        <w:rPr>
          <w:b/>
          <w:u w:val="single"/>
        </w:rPr>
      </w:pPr>
      <w:r w:rsidRPr="00DB047B">
        <w:rPr>
          <w:b/>
        </w:rPr>
        <w:t>Referências Bibliográficas</w:t>
      </w:r>
    </w:p>
    <w:p w14:paraId="323CD0F1" w14:textId="77777777" w:rsidR="001671E6" w:rsidRPr="00DB047B" w:rsidRDefault="001671E6"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3C5446" w:rsidRPr="00DB047B" w14:paraId="10B0B55B"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44185A3" w14:textId="77777777" w:rsidR="003C5446" w:rsidRPr="00DB047B" w:rsidRDefault="003C5446"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3C5446" w:rsidRPr="00DB047B" w14:paraId="76C1C0DB"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62A1057" w14:textId="77777777" w:rsidR="003C5446" w:rsidRPr="00DB047B" w:rsidRDefault="003C5446"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3C5446" w:rsidRPr="00DB047B" w14:paraId="4CAFA5E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21076F1" w14:textId="77777777" w:rsidR="003C5446" w:rsidRPr="00DB047B" w:rsidRDefault="003C5446"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3C5446" w:rsidRPr="00DB047B" w14:paraId="6BA7C4B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97BC100" w14:textId="77777777" w:rsidR="003C5446" w:rsidRPr="00DB047B" w:rsidRDefault="003C5446" w:rsidP="00DB047B">
            <w:pPr>
              <w:ind w:left="-120" w:firstLine="120"/>
              <w:jc w:val="both"/>
            </w:pPr>
            <w:r w:rsidRPr="00DB047B">
              <w:rPr>
                <w:b/>
              </w:rPr>
              <w:t>Série: 1ª Série</w:t>
            </w:r>
          </w:p>
        </w:tc>
      </w:tr>
      <w:tr w:rsidR="003C5446" w:rsidRPr="00DB047B" w14:paraId="0D585DE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E325E4C" w14:textId="77777777" w:rsidR="003C5446" w:rsidRPr="00DB047B" w:rsidRDefault="003C5446"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3C5446" w:rsidRPr="00DB047B" w14:paraId="5BADCA94"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12174E06" w14:textId="77777777" w:rsidR="003C5446" w:rsidRPr="00DB047B" w:rsidRDefault="003C5446" w:rsidP="00DB047B">
            <w:pPr>
              <w:ind w:left="-120" w:firstLine="120"/>
              <w:jc w:val="both"/>
              <w:rPr>
                <w:b/>
              </w:rPr>
            </w:pPr>
            <w:r w:rsidRPr="00DB047B">
              <w:rPr>
                <w:b/>
              </w:rPr>
              <w:t xml:space="preserve">Conteúdos: </w:t>
            </w:r>
          </w:p>
          <w:p w14:paraId="2318ED43" w14:textId="77777777" w:rsidR="003C5446" w:rsidRPr="00DB047B" w:rsidRDefault="003C5446" w:rsidP="00DB047B">
            <w:pPr>
              <w:ind w:left="-120" w:firstLine="120"/>
              <w:jc w:val="both"/>
              <w:rPr>
                <w:b/>
              </w:rPr>
            </w:pPr>
          </w:p>
          <w:p w14:paraId="0E52D5D8" w14:textId="77777777" w:rsidR="003C5446" w:rsidRPr="00DB047B" w:rsidRDefault="003C5446"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1AE28348" w14:textId="77777777" w:rsidR="003C5446" w:rsidRPr="00DB047B" w:rsidRDefault="003C5446" w:rsidP="00DB047B">
            <w:pPr>
              <w:pBdr>
                <w:top w:val="nil"/>
                <w:left w:val="nil"/>
                <w:bottom w:val="nil"/>
                <w:right w:val="nil"/>
                <w:between w:val="nil"/>
              </w:pBdr>
              <w:tabs>
                <w:tab w:val="left" w:pos="669"/>
              </w:tabs>
              <w:ind w:left="-89" w:firstLine="120"/>
              <w:jc w:val="both"/>
            </w:pPr>
            <w:r w:rsidRPr="00DB047B">
              <w:rPr>
                <w:b/>
              </w:rPr>
              <w:t xml:space="preserve">Habilidades: </w:t>
            </w:r>
          </w:p>
          <w:p w14:paraId="7ED32364" w14:textId="77777777" w:rsidR="003C5446" w:rsidRPr="00DB047B" w:rsidRDefault="003C5446" w:rsidP="00DB047B">
            <w:pPr>
              <w:pBdr>
                <w:top w:val="nil"/>
                <w:left w:val="nil"/>
                <w:bottom w:val="nil"/>
                <w:right w:val="nil"/>
                <w:between w:val="nil"/>
              </w:pBdr>
              <w:tabs>
                <w:tab w:val="left" w:pos="669"/>
              </w:tabs>
              <w:ind w:left="-89" w:firstLine="120"/>
              <w:jc w:val="both"/>
            </w:pPr>
          </w:p>
          <w:p w14:paraId="0501A30D" w14:textId="77777777" w:rsidR="003C5446" w:rsidRPr="00DB047B" w:rsidRDefault="003C5446" w:rsidP="00DB047B">
            <w:pPr>
              <w:pBdr>
                <w:top w:val="nil"/>
                <w:left w:val="nil"/>
                <w:bottom w:val="nil"/>
                <w:right w:val="nil"/>
                <w:between w:val="nil"/>
              </w:pBdr>
              <w:tabs>
                <w:tab w:val="left" w:pos="669"/>
              </w:tabs>
              <w:ind w:left="-89" w:firstLine="120"/>
              <w:jc w:val="both"/>
            </w:pPr>
          </w:p>
          <w:p w14:paraId="2AD8D69B" w14:textId="77777777" w:rsidR="003C5446" w:rsidRPr="00DB047B" w:rsidRDefault="003C5446" w:rsidP="00DB047B">
            <w:pPr>
              <w:pBdr>
                <w:top w:val="nil"/>
                <w:left w:val="nil"/>
                <w:bottom w:val="nil"/>
                <w:right w:val="nil"/>
                <w:between w:val="nil"/>
              </w:pBdr>
              <w:tabs>
                <w:tab w:val="left" w:pos="669"/>
              </w:tabs>
              <w:ind w:left="-89" w:firstLine="120"/>
              <w:jc w:val="both"/>
            </w:pPr>
            <w:r w:rsidRPr="00DB047B">
              <w:t xml:space="preserve"> </w:t>
            </w:r>
          </w:p>
        </w:tc>
      </w:tr>
    </w:tbl>
    <w:p w14:paraId="105FA398" w14:textId="77777777" w:rsidR="005C0FE3" w:rsidRPr="00DB047B" w:rsidRDefault="005C0FE3" w:rsidP="00DB047B">
      <w:pPr>
        <w:jc w:val="both"/>
        <w:rPr>
          <w:b/>
          <w:u w:val="single"/>
        </w:rPr>
      </w:pPr>
      <w:r w:rsidRPr="00DB047B">
        <w:rPr>
          <w:b/>
        </w:rPr>
        <w:t>Referências Bibliográficas</w:t>
      </w:r>
    </w:p>
    <w:p w14:paraId="4A0DEBC9" w14:textId="77777777" w:rsidR="003C5446" w:rsidRPr="00DB047B" w:rsidRDefault="003C5446"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7"/>
      </w:tblGrid>
      <w:tr w:rsidR="003B5127" w:rsidRPr="00DB047B" w14:paraId="49277BF3" w14:textId="77777777" w:rsidTr="003C5446">
        <w:trPr>
          <w:trHeight w:val="495"/>
        </w:trPr>
        <w:tc>
          <w:tcPr>
            <w:tcW w:w="10207" w:type="dxa"/>
            <w:tcBorders>
              <w:top w:val="single" w:sz="4" w:space="0" w:color="000000"/>
              <w:left w:val="single" w:sz="4" w:space="0" w:color="000000"/>
              <w:bottom w:val="single" w:sz="4" w:space="0" w:color="000000"/>
              <w:right w:val="single" w:sz="4" w:space="0" w:color="000000"/>
            </w:tcBorders>
          </w:tcPr>
          <w:p w14:paraId="5A77B0BC" w14:textId="77777777" w:rsidR="003B5127" w:rsidRPr="00DB047B" w:rsidRDefault="003B5127" w:rsidP="00DB047B">
            <w:pPr>
              <w:pBdr>
                <w:top w:val="nil"/>
                <w:left w:val="nil"/>
                <w:bottom w:val="nil"/>
                <w:right w:val="nil"/>
                <w:between w:val="nil"/>
              </w:pBdr>
              <w:jc w:val="center"/>
              <w:rPr>
                <w:b/>
              </w:rPr>
            </w:pPr>
            <w:r w:rsidRPr="00DB047B">
              <w:rPr>
                <w:b/>
              </w:rPr>
              <w:t>ÁREA LINGUAGENS E SUAS TECNOLOGIAS II</w:t>
            </w:r>
          </w:p>
          <w:p w14:paraId="3CC4135C" w14:textId="77777777" w:rsidR="003B5127" w:rsidRPr="00DB047B" w:rsidRDefault="003B5127" w:rsidP="00DB047B">
            <w:pPr>
              <w:pBdr>
                <w:top w:val="nil"/>
                <w:left w:val="nil"/>
                <w:bottom w:val="nil"/>
                <w:right w:val="nil"/>
                <w:between w:val="nil"/>
              </w:pBdr>
              <w:jc w:val="center"/>
              <w:rPr>
                <w:b/>
              </w:rPr>
            </w:pPr>
            <w:r w:rsidRPr="00DB047B">
              <w:t>(Língua Portuguesa e Inglês)</w:t>
            </w:r>
          </w:p>
        </w:tc>
      </w:tr>
      <w:tr w:rsidR="003B5127" w:rsidRPr="00DB047B" w14:paraId="50FF4579" w14:textId="77777777" w:rsidTr="003C5446">
        <w:tc>
          <w:tcPr>
            <w:tcW w:w="10207" w:type="dxa"/>
            <w:tcBorders>
              <w:top w:val="single" w:sz="4" w:space="0" w:color="000000"/>
              <w:left w:val="single" w:sz="4" w:space="0" w:color="000000"/>
              <w:bottom w:val="single" w:sz="4" w:space="0" w:color="000000"/>
              <w:right w:val="single" w:sz="4" w:space="0" w:color="000000"/>
            </w:tcBorders>
          </w:tcPr>
          <w:p w14:paraId="1B945268" w14:textId="77777777" w:rsidR="00CD724F" w:rsidRPr="00DB047B" w:rsidRDefault="003B5127" w:rsidP="00BC1E34">
            <w:pPr>
              <w:spacing w:line="360" w:lineRule="auto"/>
              <w:jc w:val="both"/>
              <w:rPr>
                <w:b/>
              </w:rPr>
            </w:pPr>
            <w:r w:rsidRPr="00DB047B">
              <w:rPr>
                <w:b/>
              </w:rPr>
              <w:t>Competências Específicas:</w:t>
            </w:r>
          </w:p>
          <w:p w14:paraId="2C84002A" w14:textId="77777777" w:rsidR="00CD724F" w:rsidRPr="00DB047B" w:rsidRDefault="003B5127" w:rsidP="00884023">
            <w:pPr>
              <w:pStyle w:val="PargrafodaLista"/>
              <w:numPr>
                <w:ilvl w:val="0"/>
                <w:numId w:val="25"/>
              </w:numPr>
              <w:spacing w:line="360" w:lineRule="auto"/>
              <w:jc w:val="both"/>
              <w:rPr>
                <w:b/>
              </w:rPr>
            </w:pPr>
            <w:r w:rsidRPr="00DB047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r w:rsidR="00CD724F" w:rsidRPr="00DB047B">
              <w:t>;</w:t>
            </w:r>
          </w:p>
          <w:p w14:paraId="7E7F810F" w14:textId="77777777" w:rsidR="00CD724F" w:rsidRPr="00DB047B" w:rsidRDefault="003B5127" w:rsidP="00884023">
            <w:pPr>
              <w:pStyle w:val="PargrafodaLista"/>
              <w:numPr>
                <w:ilvl w:val="0"/>
                <w:numId w:val="25"/>
              </w:numPr>
              <w:spacing w:line="360" w:lineRule="auto"/>
              <w:jc w:val="both"/>
              <w:rPr>
                <w:b/>
              </w:rPr>
            </w:pPr>
            <w:r w:rsidRPr="00DB047B">
              <w:t xml:space="preserve">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w:t>
            </w:r>
            <w:r w:rsidRPr="00DB047B">
              <w:lastRenderedPageBreak/>
              <w:t>Direitos Humanos, exercitando o autoconhecimento, a empatia, o diálogo, a resolução de conflitos e a cooperação, e combatendo preconceitos de qualquer natureza</w:t>
            </w:r>
            <w:r w:rsidR="00CD724F" w:rsidRPr="00DB047B">
              <w:t>;</w:t>
            </w:r>
          </w:p>
          <w:p w14:paraId="15CB4EEA" w14:textId="77777777" w:rsidR="00CD724F" w:rsidRPr="00DB047B" w:rsidRDefault="003B5127" w:rsidP="00884023">
            <w:pPr>
              <w:pStyle w:val="PargrafodaLista"/>
              <w:numPr>
                <w:ilvl w:val="0"/>
                <w:numId w:val="25"/>
              </w:numPr>
              <w:spacing w:line="360" w:lineRule="auto"/>
              <w:jc w:val="both"/>
              <w:rPr>
                <w:b/>
              </w:rPr>
            </w:pPr>
            <w:r w:rsidRPr="00DB047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r w:rsidR="00CD724F" w:rsidRPr="00DB047B">
              <w:t>;</w:t>
            </w:r>
          </w:p>
          <w:p w14:paraId="60BBDA43" w14:textId="77777777" w:rsidR="00CD724F" w:rsidRPr="00DB047B" w:rsidRDefault="003B5127" w:rsidP="00884023">
            <w:pPr>
              <w:pStyle w:val="PargrafodaLista"/>
              <w:numPr>
                <w:ilvl w:val="0"/>
                <w:numId w:val="25"/>
              </w:numPr>
              <w:spacing w:line="360" w:lineRule="auto"/>
              <w:jc w:val="both"/>
              <w:rPr>
                <w:b/>
              </w:rPr>
            </w:pPr>
            <w:r w:rsidRPr="00DB047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r w:rsidR="00CD724F" w:rsidRPr="00DB047B">
              <w:t>;</w:t>
            </w:r>
          </w:p>
          <w:p w14:paraId="63727D31" w14:textId="77777777" w:rsidR="00CD724F" w:rsidRPr="00DB047B" w:rsidRDefault="003B5127" w:rsidP="00884023">
            <w:pPr>
              <w:pStyle w:val="PargrafodaLista"/>
              <w:numPr>
                <w:ilvl w:val="0"/>
                <w:numId w:val="25"/>
              </w:numPr>
              <w:spacing w:line="360" w:lineRule="auto"/>
              <w:jc w:val="both"/>
              <w:rPr>
                <w:b/>
              </w:rPr>
            </w:pPr>
            <w:r w:rsidRPr="00DB047B">
              <w:t>Compreender os processos de produção e negociação de sentidos nas práticas corporais, reconhecendo-as e vivenciando-as como formas de expressão de valores e identidades, em uma perspectiva democrática e de respeito à diversidade</w:t>
            </w:r>
            <w:r w:rsidR="00CD724F" w:rsidRPr="00DB047B">
              <w:t>;</w:t>
            </w:r>
          </w:p>
          <w:p w14:paraId="69A74497" w14:textId="29BD6FB0" w:rsidR="003B5127" w:rsidRPr="00DB047B" w:rsidRDefault="003B5127" w:rsidP="00884023">
            <w:pPr>
              <w:pStyle w:val="PargrafodaLista"/>
              <w:numPr>
                <w:ilvl w:val="0"/>
                <w:numId w:val="25"/>
              </w:numPr>
              <w:spacing w:line="360" w:lineRule="auto"/>
              <w:jc w:val="both"/>
              <w:rPr>
                <w:b/>
              </w:rPr>
            </w:pPr>
            <w:r w:rsidRPr="00DB047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tc>
      </w:tr>
    </w:tbl>
    <w:p w14:paraId="2AE0A3B3" w14:textId="395FD1C2" w:rsidR="00CD724F" w:rsidRPr="00DB047B" w:rsidRDefault="00CD724F" w:rsidP="00DB047B">
      <w:pPr>
        <w:jc w:val="both"/>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9938DC" w:rsidRPr="00DB047B" w14:paraId="5220E730"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FE9A9B8" w14:textId="77777777" w:rsidR="009938DC" w:rsidRPr="00DB047B" w:rsidRDefault="009938DC"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9938DC" w:rsidRPr="00DB047B" w14:paraId="09E918E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351F321" w14:textId="77777777" w:rsidR="009938DC" w:rsidRPr="00DB047B" w:rsidRDefault="009938DC"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9938DC" w:rsidRPr="00DB047B" w14:paraId="452E5A7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E6CF636" w14:textId="77777777" w:rsidR="009938DC" w:rsidRPr="00DB047B" w:rsidRDefault="009938DC"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9938DC" w:rsidRPr="00DB047B" w14:paraId="3B941EA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E519A2B" w14:textId="498443DA" w:rsidR="009938DC" w:rsidRPr="00DB047B" w:rsidRDefault="009938DC" w:rsidP="00DB047B">
            <w:pPr>
              <w:ind w:left="-120" w:firstLine="120"/>
              <w:jc w:val="both"/>
            </w:pPr>
            <w:r w:rsidRPr="00DB047B">
              <w:rPr>
                <w:b/>
              </w:rPr>
              <w:t>Série: 2ª Série</w:t>
            </w:r>
          </w:p>
        </w:tc>
      </w:tr>
      <w:tr w:rsidR="009938DC" w:rsidRPr="00DB047B" w14:paraId="2C96EB7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C693EB1" w14:textId="77777777" w:rsidR="009938DC" w:rsidRPr="00DB047B" w:rsidRDefault="009938DC"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9938DC" w:rsidRPr="00DB047B" w14:paraId="6B679CB5"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34D3DB92" w14:textId="77777777" w:rsidR="009938DC" w:rsidRPr="00DB047B" w:rsidRDefault="009938DC" w:rsidP="00DB047B">
            <w:pPr>
              <w:ind w:left="-120" w:firstLine="120"/>
              <w:jc w:val="both"/>
              <w:rPr>
                <w:b/>
              </w:rPr>
            </w:pPr>
            <w:r w:rsidRPr="00DB047B">
              <w:rPr>
                <w:b/>
              </w:rPr>
              <w:t xml:space="preserve">Conteúdos: </w:t>
            </w:r>
          </w:p>
          <w:p w14:paraId="3E9B3160" w14:textId="77777777" w:rsidR="009938DC" w:rsidRPr="00DB047B" w:rsidRDefault="009938DC" w:rsidP="00DB047B">
            <w:pPr>
              <w:ind w:left="-120" w:firstLine="120"/>
              <w:jc w:val="both"/>
              <w:rPr>
                <w:b/>
              </w:rPr>
            </w:pPr>
          </w:p>
          <w:p w14:paraId="62C218B3" w14:textId="77777777" w:rsidR="009938DC" w:rsidRPr="00DB047B" w:rsidRDefault="009938DC"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4B3A6949" w14:textId="77777777" w:rsidR="009938DC" w:rsidRPr="00DB047B" w:rsidRDefault="009938DC" w:rsidP="00DB047B">
            <w:pPr>
              <w:pBdr>
                <w:top w:val="nil"/>
                <w:left w:val="nil"/>
                <w:bottom w:val="nil"/>
                <w:right w:val="nil"/>
                <w:between w:val="nil"/>
              </w:pBdr>
              <w:tabs>
                <w:tab w:val="left" w:pos="669"/>
              </w:tabs>
              <w:ind w:left="-89" w:firstLine="120"/>
              <w:jc w:val="both"/>
            </w:pPr>
            <w:r w:rsidRPr="00DB047B">
              <w:rPr>
                <w:b/>
              </w:rPr>
              <w:t xml:space="preserve">Habilidades: </w:t>
            </w:r>
          </w:p>
          <w:p w14:paraId="1AE602B1" w14:textId="77777777" w:rsidR="009938DC" w:rsidRPr="00DB047B" w:rsidRDefault="009938DC" w:rsidP="00DB047B">
            <w:pPr>
              <w:pBdr>
                <w:top w:val="nil"/>
                <w:left w:val="nil"/>
                <w:bottom w:val="nil"/>
                <w:right w:val="nil"/>
                <w:between w:val="nil"/>
              </w:pBdr>
              <w:tabs>
                <w:tab w:val="left" w:pos="669"/>
              </w:tabs>
              <w:ind w:left="-89" w:firstLine="120"/>
              <w:jc w:val="both"/>
            </w:pPr>
          </w:p>
          <w:p w14:paraId="05020CBB" w14:textId="77777777" w:rsidR="009938DC" w:rsidRPr="00DB047B" w:rsidRDefault="009938DC" w:rsidP="00DB047B">
            <w:pPr>
              <w:pBdr>
                <w:top w:val="nil"/>
                <w:left w:val="nil"/>
                <w:bottom w:val="nil"/>
                <w:right w:val="nil"/>
                <w:between w:val="nil"/>
              </w:pBdr>
              <w:tabs>
                <w:tab w:val="left" w:pos="669"/>
              </w:tabs>
              <w:ind w:left="-89" w:firstLine="120"/>
              <w:jc w:val="both"/>
            </w:pPr>
          </w:p>
          <w:p w14:paraId="3AAF1FE6" w14:textId="77777777" w:rsidR="009938DC" w:rsidRPr="00DB047B" w:rsidRDefault="009938DC" w:rsidP="00DB047B">
            <w:pPr>
              <w:pBdr>
                <w:top w:val="nil"/>
                <w:left w:val="nil"/>
                <w:bottom w:val="nil"/>
                <w:right w:val="nil"/>
                <w:between w:val="nil"/>
              </w:pBdr>
              <w:tabs>
                <w:tab w:val="left" w:pos="669"/>
              </w:tabs>
              <w:ind w:left="-89" w:firstLine="120"/>
              <w:jc w:val="both"/>
            </w:pPr>
            <w:r w:rsidRPr="00DB047B">
              <w:t xml:space="preserve"> </w:t>
            </w:r>
          </w:p>
        </w:tc>
      </w:tr>
    </w:tbl>
    <w:p w14:paraId="481CB52F" w14:textId="77777777" w:rsidR="005C0FE3" w:rsidRPr="00DB047B" w:rsidRDefault="005C0FE3" w:rsidP="00DB047B">
      <w:pPr>
        <w:jc w:val="both"/>
        <w:rPr>
          <w:b/>
          <w:u w:val="single"/>
        </w:rPr>
      </w:pPr>
      <w:r w:rsidRPr="00DB047B">
        <w:rPr>
          <w:b/>
        </w:rPr>
        <w:t>Referências Bibliográficas</w:t>
      </w: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9938DC" w:rsidRPr="00DB047B" w14:paraId="01BCEF82"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47AAFF3" w14:textId="77777777" w:rsidR="009938DC" w:rsidRPr="00DB047B" w:rsidRDefault="009938DC"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9938DC" w:rsidRPr="00DB047B" w14:paraId="69D5ACC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83D1183" w14:textId="77777777" w:rsidR="009938DC" w:rsidRPr="00DB047B" w:rsidRDefault="009938DC"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9938DC" w:rsidRPr="00DB047B" w14:paraId="7B67773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5522523" w14:textId="77777777" w:rsidR="009938DC" w:rsidRPr="00DB047B" w:rsidRDefault="009938DC"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9938DC" w:rsidRPr="00DB047B" w14:paraId="083C0C3B"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B549DF1" w14:textId="15DC0B82" w:rsidR="009938DC" w:rsidRPr="00DB047B" w:rsidRDefault="009938DC" w:rsidP="00DB047B">
            <w:pPr>
              <w:ind w:left="-120" w:firstLine="120"/>
              <w:jc w:val="both"/>
            </w:pPr>
            <w:r w:rsidRPr="00DB047B">
              <w:rPr>
                <w:b/>
              </w:rPr>
              <w:t>Série: 2ª Série</w:t>
            </w:r>
          </w:p>
        </w:tc>
      </w:tr>
      <w:tr w:rsidR="009938DC" w:rsidRPr="00DB047B" w14:paraId="674C0A1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2ADF992" w14:textId="77777777" w:rsidR="009938DC" w:rsidRPr="00DB047B" w:rsidRDefault="009938DC"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9938DC" w:rsidRPr="00DB047B" w14:paraId="3491BE51"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6B2CDD97" w14:textId="77777777" w:rsidR="009938DC" w:rsidRPr="00DB047B" w:rsidRDefault="009938DC" w:rsidP="00DB047B">
            <w:pPr>
              <w:ind w:left="-120" w:firstLine="120"/>
              <w:jc w:val="both"/>
              <w:rPr>
                <w:b/>
              </w:rPr>
            </w:pPr>
            <w:r w:rsidRPr="00DB047B">
              <w:rPr>
                <w:b/>
              </w:rPr>
              <w:t xml:space="preserve">Conteúdos: </w:t>
            </w:r>
          </w:p>
          <w:p w14:paraId="333DDFA5" w14:textId="77777777" w:rsidR="009938DC" w:rsidRPr="00DB047B" w:rsidRDefault="009938DC" w:rsidP="00DB047B">
            <w:pPr>
              <w:ind w:left="-120" w:firstLine="120"/>
              <w:jc w:val="both"/>
              <w:rPr>
                <w:b/>
              </w:rPr>
            </w:pPr>
          </w:p>
          <w:p w14:paraId="67B98518" w14:textId="77777777" w:rsidR="009938DC" w:rsidRPr="00DB047B" w:rsidRDefault="009938DC"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5333E6D9" w14:textId="77777777" w:rsidR="009938DC" w:rsidRPr="00DB047B" w:rsidRDefault="009938DC" w:rsidP="00DB047B">
            <w:pPr>
              <w:pBdr>
                <w:top w:val="nil"/>
                <w:left w:val="nil"/>
                <w:bottom w:val="nil"/>
                <w:right w:val="nil"/>
                <w:between w:val="nil"/>
              </w:pBdr>
              <w:tabs>
                <w:tab w:val="left" w:pos="669"/>
              </w:tabs>
              <w:ind w:left="-89" w:firstLine="120"/>
              <w:jc w:val="both"/>
            </w:pPr>
            <w:r w:rsidRPr="00DB047B">
              <w:rPr>
                <w:b/>
              </w:rPr>
              <w:lastRenderedPageBreak/>
              <w:t xml:space="preserve">Habilidades: </w:t>
            </w:r>
          </w:p>
          <w:p w14:paraId="092BF9B6" w14:textId="77777777" w:rsidR="009938DC" w:rsidRPr="00DB047B" w:rsidRDefault="009938DC" w:rsidP="00DB047B">
            <w:pPr>
              <w:pBdr>
                <w:top w:val="nil"/>
                <w:left w:val="nil"/>
                <w:bottom w:val="nil"/>
                <w:right w:val="nil"/>
                <w:between w:val="nil"/>
              </w:pBdr>
              <w:tabs>
                <w:tab w:val="left" w:pos="669"/>
              </w:tabs>
              <w:ind w:left="-89" w:firstLine="120"/>
              <w:jc w:val="both"/>
            </w:pPr>
          </w:p>
          <w:p w14:paraId="77177DA7" w14:textId="77777777" w:rsidR="009938DC" w:rsidRPr="00DB047B" w:rsidRDefault="009938DC" w:rsidP="00DB047B">
            <w:pPr>
              <w:pBdr>
                <w:top w:val="nil"/>
                <w:left w:val="nil"/>
                <w:bottom w:val="nil"/>
                <w:right w:val="nil"/>
                <w:between w:val="nil"/>
              </w:pBdr>
              <w:tabs>
                <w:tab w:val="left" w:pos="669"/>
              </w:tabs>
              <w:ind w:left="-89" w:firstLine="120"/>
              <w:jc w:val="both"/>
            </w:pPr>
          </w:p>
          <w:p w14:paraId="5B3C54E5" w14:textId="77777777" w:rsidR="009938DC" w:rsidRPr="00DB047B" w:rsidRDefault="009938DC" w:rsidP="00DB047B">
            <w:pPr>
              <w:pBdr>
                <w:top w:val="nil"/>
                <w:left w:val="nil"/>
                <w:bottom w:val="nil"/>
                <w:right w:val="nil"/>
                <w:between w:val="nil"/>
              </w:pBdr>
              <w:tabs>
                <w:tab w:val="left" w:pos="669"/>
              </w:tabs>
              <w:ind w:left="-89" w:firstLine="120"/>
              <w:jc w:val="both"/>
            </w:pPr>
            <w:r w:rsidRPr="00DB047B">
              <w:t xml:space="preserve"> </w:t>
            </w:r>
          </w:p>
        </w:tc>
      </w:tr>
    </w:tbl>
    <w:p w14:paraId="57A74C08" w14:textId="77777777" w:rsidR="005C0FE3" w:rsidRPr="00DB047B" w:rsidRDefault="005C0FE3" w:rsidP="00DB047B">
      <w:pPr>
        <w:jc w:val="both"/>
        <w:rPr>
          <w:b/>
          <w:u w:val="single"/>
        </w:rPr>
      </w:pPr>
      <w:r w:rsidRPr="00DB047B">
        <w:rPr>
          <w:b/>
        </w:rPr>
        <w:lastRenderedPageBreak/>
        <w:t>Referências Bibliográficas</w:t>
      </w:r>
    </w:p>
    <w:p w14:paraId="23998B1D" w14:textId="77777777" w:rsidR="009938DC" w:rsidRPr="00DB047B" w:rsidRDefault="009938DC" w:rsidP="00DB047B">
      <w:pPr>
        <w:jc w:val="both"/>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39DA6FF3" w14:textId="77777777" w:rsidTr="00460D04">
        <w:tc>
          <w:tcPr>
            <w:tcW w:w="10206" w:type="dxa"/>
            <w:tcBorders>
              <w:top w:val="single" w:sz="4" w:space="0" w:color="000000"/>
              <w:left w:val="single" w:sz="4" w:space="0" w:color="000000"/>
              <w:bottom w:val="single" w:sz="4" w:space="0" w:color="000000"/>
              <w:right w:val="single" w:sz="4" w:space="0" w:color="000000"/>
            </w:tcBorders>
          </w:tcPr>
          <w:p w14:paraId="619F5DB2" w14:textId="77777777" w:rsidR="003B5127" w:rsidRPr="00DB047B" w:rsidRDefault="003B5127" w:rsidP="00DB047B">
            <w:pPr>
              <w:pBdr>
                <w:top w:val="nil"/>
                <w:left w:val="nil"/>
                <w:bottom w:val="nil"/>
                <w:right w:val="nil"/>
                <w:between w:val="nil"/>
              </w:pBdr>
              <w:jc w:val="center"/>
              <w:rPr>
                <w:b/>
              </w:rPr>
            </w:pPr>
            <w:bookmarkStart w:id="97" w:name="_celpwz7qg102" w:colFirst="0" w:colLast="0"/>
            <w:bookmarkEnd w:id="97"/>
            <w:r w:rsidRPr="00DB047B">
              <w:rPr>
                <w:b/>
              </w:rPr>
              <w:t>ÁREA DE MATEMÁTICA E SUAS TECNOLOGIAS II</w:t>
            </w:r>
          </w:p>
        </w:tc>
      </w:tr>
      <w:tr w:rsidR="003B5127" w:rsidRPr="00DB047B" w14:paraId="33E1CD25" w14:textId="77777777" w:rsidTr="00460D04">
        <w:tc>
          <w:tcPr>
            <w:tcW w:w="10206" w:type="dxa"/>
            <w:tcBorders>
              <w:top w:val="single" w:sz="4" w:space="0" w:color="000000"/>
              <w:left w:val="single" w:sz="4" w:space="0" w:color="000000"/>
              <w:bottom w:val="single" w:sz="4" w:space="0" w:color="000000"/>
              <w:right w:val="single" w:sz="4" w:space="0" w:color="000000"/>
            </w:tcBorders>
          </w:tcPr>
          <w:p w14:paraId="335F5822" w14:textId="3B4D722F" w:rsidR="00F15C06" w:rsidRPr="00DB047B" w:rsidRDefault="003B5127" w:rsidP="00BC1E34">
            <w:pPr>
              <w:spacing w:line="360" w:lineRule="auto"/>
              <w:jc w:val="both"/>
              <w:rPr>
                <w:b/>
              </w:rPr>
            </w:pPr>
            <w:r w:rsidRPr="00DB047B">
              <w:rPr>
                <w:b/>
              </w:rPr>
              <w:t xml:space="preserve">Competências Específicas: </w:t>
            </w:r>
          </w:p>
          <w:p w14:paraId="53823038" w14:textId="77777777" w:rsidR="00F15C06" w:rsidRPr="00DB047B" w:rsidRDefault="003B5127" w:rsidP="00884023">
            <w:pPr>
              <w:pStyle w:val="PargrafodaLista"/>
              <w:numPr>
                <w:ilvl w:val="0"/>
                <w:numId w:val="26"/>
              </w:numPr>
              <w:spacing w:line="360" w:lineRule="auto"/>
              <w:jc w:val="both"/>
              <w:rPr>
                <w:b/>
              </w:rPr>
            </w:pPr>
            <w:r w:rsidRPr="00DB047B">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r w:rsidR="00F15C06" w:rsidRPr="00DB047B">
              <w:t>;</w:t>
            </w:r>
          </w:p>
          <w:p w14:paraId="5B3966AB" w14:textId="77777777" w:rsidR="00F15C06" w:rsidRPr="00DB047B" w:rsidRDefault="003B5127" w:rsidP="00884023">
            <w:pPr>
              <w:pStyle w:val="PargrafodaLista"/>
              <w:numPr>
                <w:ilvl w:val="0"/>
                <w:numId w:val="26"/>
              </w:numPr>
              <w:spacing w:line="360" w:lineRule="auto"/>
              <w:jc w:val="both"/>
              <w:rPr>
                <w:b/>
              </w:rPr>
            </w:pPr>
            <w:r w:rsidRPr="00DB047B">
              <w:t>Propor ou participar de ações para investigar desafios do mundo contemporâneo e tomar decisões éticas e socialmente responsáveis, com base na análise de problemas sociais, como os voltados a situações de saúde, sustentabilidade, das implicações da tecnologia no mundo do trabalho, entre outros, mobilizando e articulando conceitos, procedimentos e linguagens próprios da Matemática</w:t>
            </w:r>
            <w:r w:rsidR="00F15C06" w:rsidRPr="00DB047B">
              <w:t>;</w:t>
            </w:r>
          </w:p>
          <w:p w14:paraId="02CCB53E" w14:textId="77777777" w:rsidR="00F15C06" w:rsidRPr="00DB047B" w:rsidRDefault="003B5127" w:rsidP="00884023">
            <w:pPr>
              <w:pStyle w:val="PargrafodaLista"/>
              <w:numPr>
                <w:ilvl w:val="0"/>
                <w:numId w:val="26"/>
              </w:numPr>
              <w:spacing w:line="360" w:lineRule="auto"/>
              <w:jc w:val="both"/>
              <w:rPr>
                <w:b/>
              </w:rPr>
            </w:pPr>
            <w:r w:rsidRPr="00DB047B">
              <w:t>Utilizar estratégias, conceitos, definições e procedimentos matemáticos para interpretar, construir modelos e resolver problemas em diversos contextos, analisando a plausibilidade dos resultados e a adequação das soluções propostas, de modo a construir argumentação consistente</w:t>
            </w:r>
            <w:r w:rsidR="00F15C06" w:rsidRPr="00DB047B">
              <w:t>;</w:t>
            </w:r>
          </w:p>
          <w:p w14:paraId="4B62ECFA" w14:textId="77777777" w:rsidR="00F15C06" w:rsidRPr="00DB047B" w:rsidRDefault="003B5127" w:rsidP="00884023">
            <w:pPr>
              <w:pStyle w:val="PargrafodaLista"/>
              <w:numPr>
                <w:ilvl w:val="0"/>
                <w:numId w:val="26"/>
              </w:numPr>
              <w:spacing w:line="360" w:lineRule="auto"/>
              <w:jc w:val="both"/>
              <w:rPr>
                <w:b/>
              </w:rPr>
            </w:pPr>
            <w:r w:rsidRPr="00DB047B">
              <w:t>Compreender e utilizar, com flexibilidade e precisão, diferentes registros de representação matemáticos (algébrico, geométrico, estatístico, computacional etc.), na busca de solução e comunicação de resultados de problemas</w:t>
            </w:r>
            <w:r w:rsidR="00F15C06" w:rsidRPr="00DB047B">
              <w:t>;</w:t>
            </w:r>
          </w:p>
          <w:p w14:paraId="2D79C75C" w14:textId="1185FC36" w:rsidR="003B5127" w:rsidRPr="00DB047B" w:rsidRDefault="003B5127" w:rsidP="00884023">
            <w:pPr>
              <w:pStyle w:val="PargrafodaLista"/>
              <w:numPr>
                <w:ilvl w:val="0"/>
                <w:numId w:val="26"/>
              </w:numPr>
              <w:spacing w:line="360" w:lineRule="auto"/>
              <w:jc w:val="both"/>
              <w:rPr>
                <w:b/>
              </w:rPr>
            </w:pPr>
            <w:r w:rsidRPr="00DB047B">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tc>
      </w:tr>
    </w:tbl>
    <w:p w14:paraId="7FF6158B" w14:textId="19FDBCEF" w:rsidR="003B5127" w:rsidRPr="00DB047B" w:rsidRDefault="003B5127"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460D04" w:rsidRPr="00DB047B" w14:paraId="6F92C05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205B237" w14:textId="77777777" w:rsidR="00460D04" w:rsidRPr="00DB047B" w:rsidRDefault="00460D04"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460D04" w:rsidRPr="00DB047B" w14:paraId="61547F17"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BE8E98C" w14:textId="77777777" w:rsidR="00460D04" w:rsidRPr="00DB047B" w:rsidRDefault="00460D04"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460D04" w:rsidRPr="00DB047B" w14:paraId="6E5EE96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19C9077" w14:textId="77777777" w:rsidR="00460D04" w:rsidRPr="00DB047B" w:rsidRDefault="00460D04"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460D04" w:rsidRPr="00DB047B" w14:paraId="4BAB9D3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A2D6C96" w14:textId="77777777" w:rsidR="00460D04" w:rsidRPr="00DB047B" w:rsidRDefault="00460D04" w:rsidP="00DB047B">
            <w:pPr>
              <w:ind w:left="-120" w:firstLine="120"/>
              <w:jc w:val="both"/>
            </w:pPr>
            <w:r w:rsidRPr="00DB047B">
              <w:rPr>
                <w:b/>
              </w:rPr>
              <w:t>Série: 2ª Série</w:t>
            </w:r>
          </w:p>
        </w:tc>
      </w:tr>
      <w:tr w:rsidR="00460D04" w:rsidRPr="00DB047B" w14:paraId="58D1C5CE"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1BB484F" w14:textId="77777777" w:rsidR="00460D04" w:rsidRPr="00DB047B" w:rsidRDefault="00460D04"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460D04" w:rsidRPr="00DB047B" w14:paraId="7EDC4009"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029E5824" w14:textId="77777777" w:rsidR="00460D04" w:rsidRPr="00DB047B" w:rsidRDefault="00460D04" w:rsidP="00DB047B">
            <w:pPr>
              <w:ind w:left="-120" w:firstLine="120"/>
              <w:jc w:val="both"/>
              <w:rPr>
                <w:b/>
              </w:rPr>
            </w:pPr>
            <w:r w:rsidRPr="00DB047B">
              <w:rPr>
                <w:b/>
              </w:rPr>
              <w:t xml:space="preserve">Conteúdos: </w:t>
            </w:r>
          </w:p>
          <w:p w14:paraId="0FA80A90" w14:textId="77777777" w:rsidR="00460D04" w:rsidRPr="00DB047B" w:rsidRDefault="00460D04" w:rsidP="00DB047B">
            <w:pPr>
              <w:ind w:left="-120" w:firstLine="120"/>
              <w:jc w:val="both"/>
              <w:rPr>
                <w:b/>
              </w:rPr>
            </w:pPr>
          </w:p>
          <w:p w14:paraId="3CA9F39B" w14:textId="77777777" w:rsidR="00460D04" w:rsidRPr="00DB047B" w:rsidRDefault="00460D04"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5EF3621D" w14:textId="77777777" w:rsidR="00460D04" w:rsidRPr="00DB047B" w:rsidRDefault="00460D04" w:rsidP="00DB047B">
            <w:pPr>
              <w:pBdr>
                <w:top w:val="nil"/>
                <w:left w:val="nil"/>
                <w:bottom w:val="nil"/>
                <w:right w:val="nil"/>
                <w:between w:val="nil"/>
              </w:pBdr>
              <w:tabs>
                <w:tab w:val="left" w:pos="669"/>
              </w:tabs>
              <w:ind w:left="-89" w:firstLine="120"/>
              <w:jc w:val="both"/>
            </w:pPr>
            <w:r w:rsidRPr="00DB047B">
              <w:rPr>
                <w:b/>
              </w:rPr>
              <w:t xml:space="preserve">Habilidades: </w:t>
            </w:r>
          </w:p>
          <w:p w14:paraId="3A07E673" w14:textId="77777777" w:rsidR="00460D04" w:rsidRPr="00DB047B" w:rsidRDefault="00460D04" w:rsidP="00DB047B">
            <w:pPr>
              <w:pBdr>
                <w:top w:val="nil"/>
                <w:left w:val="nil"/>
                <w:bottom w:val="nil"/>
                <w:right w:val="nil"/>
                <w:between w:val="nil"/>
              </w:pBdr>
              <w:tabs>
                <w:tab w:val="left" w:pos="669"/>
              </w:tabs>
              <w:ind w:left="-89" w:firstLine="120"/>
              <w:jc w:val="both"/>
            </w:pPr>
          </w:p>
          <w:p w14:paraId="5C20A38A" w14:textId="77777777" w:rsidR="00460D04" w:rsidRPr="00DB047B" w:rsidRDefault="00460D04" w:rsidP="00DB047B">
            <w:pPr>
              <w:pBdr>
                <w:top w:val="nil"/>
                <w:left w:val="nil"/>
                <w:bottom w:val="nil"/>
                <w:right w:val="nil"/>
                <w:between w:val="nil"/>
              </w:pBdr>
              <w:tabs>
                <w:tab w:val="left" w:pos="669"/>
              </w:tabs>
              <w:ind w:left="-89" w:firstLine="120"/>
              <w:jc w:val="both"/>
            </w:pPr>
          </w:p>
          <w:p w14:paraId="6B2ED633" w14:textId="77777777" w:rsidR="00460D04" w:rsidRPr="00DB047B" w:rsidRDefault="00460D04" w:rsidP="00DB047B">
            <w:pPr>
              <w:pBdr>
                <w:top w:val="nil"/>
                <w:left w:val="nil"/>
                <w:bottom w:val="nil"/>
                <w:right w:val="nil"/>
                <w:between w:val="nil"/>
              </w:pBdr>
              <w:tabs>
                <w:tab w:val="left" w:pos="669"/>
              </w:tabs>
              <w:ind w:left="-89" w:firstLine="120"/>
              <w:jc w:val="both"/>
            </w:pPr>
            <w:r w:rsidRPr="00DB047B">
              <w:t xml:space="preserve"> </w:t>
            </w:r>
          </w:p>
        </w:tc>
      </w:tr>
    </w:tbl>
    <w:p w14:paraId="5A82669C" w14:textId="77777777" w:rsidR="005C0FE3" w:rsidRPr="00DB047B" w:rsidRDefault="005C0FE3" w:rsidP="00DB047B">
      <w:pPr>
        <w:jc w:val="both"/>
        <w:rPr>
          <w:b/>
          <w:u w:val="single"/>
        </w:rPr>
      </w:pPr>
      <w:r w:rsidRPr="00DB047B">
        <w:rPr>
          <w:b/>
        </w:rPr>
        <w:t>Referências Bibliográficas</w:t>
      </w:r>
    </w:p>
    <w:p w14:paraId="24E6B6F6" w14:textId="77777777" w:rsidR="00460D04" w:rsidRPr="00DB047B" w:rsidRDefault="00460D04"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7"/>
      </w:tblGrid>
      <w:tr w:rsidR="003B5127" w:rsidRPr="00DB047B" w14:paraId="4F6BBF3C" w14:textId="77777777" w:rsidTr="005C0FE3">
        <w:tc>
          <w:tcPr>
            <w:tcW w:w="10207" w:type="dxa"/>
            <w:tcBorders>
              <w:top w:val="single" w:sz="4" w:space="0" w:color="000000"/>
              <w:left w:val="single" w:sz="4" w:space="0" w:color="000000"/>
              <w:bottom w:val="single" w:sz="4" w:space="0" w:color="000000"/>
              <w:right w:val="single" w:sz="4" w:space="0" w:color="000000"/>
            </w:tcBorders>
          </w:tcPr>
          <w:p w14:paraId="0C016240" w14:textId="77777777" w:rsidR="003B5127" w:rsidRPr="00DB047B" w:rsidRDefault="003B5127" w:rsidP="00DB047B">
            <w:pPr>
              <w:pBdr>
                <w:top w:val="nil"/>
                <w:left w:val="nil"/>
                <w:bottom w:val="nil"/>
                <w:right w:val="nil"/>
                <w:between w:val="nil"/>
              </w:pBdr>
              <w:jc w:val="center"/>
              <w:rPr>
                <w:b/>
              </w:rPr>
            </w:pPr>
            <w:r w:rsidRPr="00DB047B">
              <w:rPr>
                <w:b/>
              </w:rPr>
              <w:t>ÁREA CIÊNCIAS DA NATUREZA E SUAS TECNOLOGIAS II</w:t>
            </w:r>
          </w:p>
          <w:p w14:paraId="2C22D5AB" w14:textId="77777777" w:rsidR="003B5127" w:rsidRPr="00DB047B" w:rsidRDefault="003B5127" w:rsidP="00DB047B">
            <w:pPr>
              <w:pBdr>
                <w:top w:val="nil"/>
                <w:left w:val="nil"/>
                <w:bottom w:val="nil"/>
                <w:right w:val="nil"/>
                <w:between w:val="nil"/>
              </w:pBdr>
              <w:jc w:val="center"/>
            </w:pPr>
            <w:r w:rsidRPr="00DB047B">
              <w:t>(Biologia, Física e Química)</w:t>
            </w:r>
          </w:p>
        </w:tc>
      </w:tr>
      <w:tr w:rsidR="003B5127" w:rsidRPr="00DB047B" w14:paraId="0E4666EB" w14:textId="77777777" w:rsidTr="005C0FE3">
        <w:tc>
          <w:tcPr>
            <w:tcW w:w="10207" w:type="dxa"/>
            <w:tcBorders>
              <w:top w:val="single" w:sz="4" w:space="0" w:color="000000"/>
              <w:left w:val="single" w:sz="4" w:space="0" w:color="000000"/>
              <w:bottom w:val="single" w:sz="4" w:space="0" w:color="000000"/>
              <w:right w:val="single" w:sz="4" w:space="0" w:color="000000"/>
            </w:tcBorders>
          </w:tcPr>
          <w:p w14:paraId="28CC025E" w14:textId="77777777" w:rsidR="005C2F3D" w:rsidRPr="00DB047B" w:rsidRDefault="003B5127" w:rsidP="00BC1E34">
            <w:pPr>
              <w:spacing w:line="360" w:lineRule="auto"/>
              <w:jc w:val="both"/>
              <w:rPr>
                <w:b/>
              </w:rPr>
            </w:pPr>
            <w:r w:rsidRPr="00DB047B">
              <w:rPr>
                <w:b/>
              </w:rPr>
              <w:t xml:space="preserve">Competências Específicas: </w:t>
            </w:r>
          </w:p>
          <w:p w14:paraId="3974B6F6" w14:textId="77777777" w:rsidR="005C2F3D" w:rsidRPr="00DB047B" w:rsidRDefault="003B5127" w:rsidP="00884023">
            <w:pPr>
              <w:pStyle w:val="PargrafodaLista"/>
              <w:numPr>
                <w:ilvl w:val="0"/>
                <w:numId w:val="27"/>
              </w:numPr>
              <w:spacing w:line="360" w:lineRule="auto"/>
              <w:jc w:val="both"/>
              <w:rPr>
                <w:b/>
              </w:rPr>
            </w:pPr>
            <w:r w:rsidRPr="00DB047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r w:rsidR="005C2F3D" w:rsidRPr="00DB047B">
              <w:t>;</w:t>
            </w:r>
          </w:p>
          <w:p w14:paraId="22242D30" w14:textId="77777777" w:rsidR="005C2F3D" w:rsidRPr="00DB047B" w:rsidRDefault="003B5127" w:rsidP="00884023">
            <w:pPr>
              <w:pStyle w:val="PargrafodaLista"/>
              <w:numPr>
                <w:ilvl w:val="0"/>
                <w:numId w:val="27"/>
              </w:numPr>
              <w:spacing w:line="360" w:lineRule="auto"/>
              <w:jc w:val="both"/>
              <w:rPr>
                <w:b/>
              </w:rPr>
            </w:pPr>
            <w:r w:rsidRPr="00DB047B">
              <w:t>Analisar e utilizar interpretações sobre a dinâmica da Vida, da Terra e do Cosmos para elaborar argumentos, realizar previsões sobre o funcionamento e a evolução dos seres vivos e do Universo, e fundamentar e defender decisões éticas e responsáveis</w:t>
            </w:r>
            <w:r w:rsidR="005C2F3D" w:rsidRPr="00DB047B">
              <w:t>;</w:t>
            </w:r>
          </w:p>
          <w:p w14:paraId="5D472AEB" w14:textId="7AD48DFD" w:rsidR="003B5127" w:rsidRPr="00DB047B" w:rsidRDefault="003B5127" w:rsidP="00884023">
            <w:pPr>
              <w:pStyle w:val="PargrafodaLista"/>
              <w:numPr>
                <w:ilvl w:val="0"/>
                <w:numId w:val="27"/>
              </w:numPr>
              <w:spacing w:line="360" w:lineRule="auto"/>
              <w:jc w:val="both"/>
              <w:rPr>
                <w:b/>
              </w:rPr>
            </w:pPr>
            <w:r w:rsidRPr="00DB047B">
              <w:t>Investigar situações-problema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 (TDIC).</w:t>
            </w:r>
          </w:p>
        </w:tc>
      </w:tr>
    </w:tbl>
    <w:p w14:paraId="1C438984" w14:textId="77777777" w:rsidR="005C0FE3" w:rsidRPr="00DB047B" w:rsidRDefault="005C0FE3" w:rsidP="00DB047B">
      <w:pPr>
        <w:jc w:val="both"/>
        <w:rPr>
          <w:b/>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5C0FE3" w:rsidRPr="00DB047B" w14:paraId="759C637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AADB8ED" w14:textId="77777777" w:rsidR="005C0FE3" w:rsidRPr="00DB047B" w:rsidRDefault="005C0FE3"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5C0FE3" w:rsidRPr="00DB047B" w14:paraId="569B73C7"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BA1BB4F" w14:textId="77777777" w:rsidR="005C0FE3" w:rsidRPr="00DB047B" w:rsidRDefault="005C0FE3"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5C0FE3" w:rsidRPr="00DB047B" w14:paraId="6422221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4B58E55" w14:textId="77777777" w:rsidR="005C0FE3" w:rsidRPr="00DB047B" w:rsidRDefault="005C0FE3"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5C0FE3" w:rsidRPr="00DB047B" w14:paraId="79E6C4D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C8232E2" w14:textId="77777777" w:rsidR="005C0FE3" w:rsidRPr="00DB047B" w:rsidRDefault="005C0FE3" w:rsidP="00DB047B">
            <w:pPr>
              <w:ind w:left="-120" w:firstLine="120"/>
              <w:jc w:val="both"/>
            </w:pPr>
            <w:r w:rsidRPr="00DB047B">
              <w:rPr>
                <w:b/>
              </w:rPr>
              <w:t>Série: 2ª Série</w:t>
            </w:r>
          </w:p>
        </w:tc>
      </w:tr>
      <w:tr w:rsidR="005C0FE3" w:rsidRPr="00DB047B" w14:paraId="260162A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51B5E67" w14:textId="77777777" w:rsidR="005C0FE3" w:rsidRPr="00DB047B" w:rsidRDefault="005C0FE3"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5C0FE3" w:rsidRPr="00DB047B" w14:paraId="39CF7EC5"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1E331E61" w14:textId="77777777" w:rsidR="005C0FE3" w:rsidRPr="00DB047B" w:rsidRDefault="005C0FE3" w:rsidP="00DB047B">
            <w:pPr>
              <w:ind w:left="-120" w:firstLine="120"/>
              <w:jc w:val="both"/>
              <w:rPr>
                <w:b/>
              </w:rPr>
            </w:pPr>
            <w:r w:rsidRPr="00DB047B">
              <w:rPr>
                <w:b/>
              </w:rPr>
              <w:t xml:space="preserve">Conteúdos: </w:t>
            </w:r>
          </w:p>
          <w:p w14:paraId="2A212410" w14:textId="77777777" w:rsidR="005C0FE3" w:rsidRPr="00DB047B" w:rsidRDefault="005C0FE3" w:rsidP="00DB047B">
            <w:pPr>
              <w:ind w:left="-120" w:firstLine="120"/>
              <w:jc w:val="both"/>
              <w:rPr>
                <w:b/>
              </w:rPr>
            </w:pPr>
          </w:p>
          <w:p w14:paraId="547155D3" w14:textId="77777777" w:rsidR="005C0FE3" w:rsidRPr="00DB047B" w:rsidRDefault="005C0FE3"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1AF65B98"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rPr>
                <w:b/>
              </w:rPr>
              <w:t xml:space="preserve">Habilidades: </w:t>
            </w:r>
          </w:p>
          <w:p w14:paraId="782484D2" w14:textId="77777777" w:rsidR="005C0FE3" w:rsidRPr="00DB047B" w:rsidRDefault="005C0FE3" w:rsidP="00DB047B">
            <w:pPr>
              <w:pBdr>
                <w:top w:val="nil"/>
                <w:left w:val="nil"/>
                <w:bottom w:val="nil"/>
                <w:right w:val="nil"/>
                <w:between w:val="nil"/>
              </w:pBdr>
              <w:tabs>
                <w:tab w:val="left" w:pos="669"/>
              </w:tabs>
              <w:ind w:left="-89" w:firstLine="120"/>
              <w:jc w:val="both"/>
            </w:pPr>
          </w:p>
          <w:p w14:paraId="2C086BBE" w14:textId="77777777" w:rsidR="005C0FE3" w:rsidRPr="00DB047B" w:rsidRDefault="005C0FE3" w:rsidP="00DB047B">
            <w:pPr>
              <w:pBdr>
                <w:top w:val="nil"/>
                <w:left w:val="nil"/>
                <w:bottom w:val="nil"/>
                <w:right w:val="nil"/>
                <w:between w:val="nil"/>
              </w:pBdr>
              <w:tabs>
                <w:tab w:val="left" w:pos="669"/>
              </w:tabs>
              <w:ind w:left="-89" w:firstLine="120"/>
              <w:jc w:val="both"/>
            </w:pPr>
          </w:p>
          <w:p w14:paraId="5A1A30D0"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t xml:space="preserve"> </w:t>
            </w:r>
          </w:p>
        </w:tc>
      </w:tr>
    </w:tbl>
    <w:p w14:paraId="3BB99B2A" w14:textId="65FF45F9" w:rsidR="005C0FE3" w:rsidRPr="00DB047B" w:rsidRDefault="005C0FE3" w:rsidP="00DB047B">
      <w:pPr>
        <w:jc w:val="both"/>
        <w:rPr>
          <w:b/>
          <w:u w:val="single"/>
        </w:rPr>
      </w:pPr>
      <w:r w:rsidRPr="00DB047B">
        <w:rPr>
          <w:b/>
        </w:rPr>
        <w:t>Referências Bibliográficas</w:t>
      </w:r>
    </w:p>
    <w:p w14:paraId="5475BB6D" w14:textId="77777777" w:rsidR="00460D04" w:rsidRPr="00DB047B" w:rsidRDefault="00460D04"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460D04" w:rsidRPr="00DB047B" w14:paraId="6B5F6522"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77A56C4" w14:textId="77777777" w:rsidR="00460D04" w:rsidRPr="00DB047B" w:rsidRDefault="00460D04"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460D04" w:rsidRPr="00DB047B" w14:paraId="34DC13DB"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5B7BD0A" w14:textId="77777777" w:rsidR="00460D04" w:rsidRPr="00DB047B" w:rsidRDefault="00460D04"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460D04" w:rsidRPr="00DB047B" w14:paraId="697CC982"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9F28F9F" w14:textId="77777777" w:rsidR="00460D04" w:rsidRPr="00DB047B" w:rsidRDefault="00460D04"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460D04" w:rsidRPr="00DB047B" w14:paraId="32570FF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34B7F14" w14:textId="77777777" w:rsidR="00460D04" w:rsidRPr="00DB047B" w:rsidRDefault="00460D04" w:rsidP="00DB047B">
            <w:pPr>
              <w:ind w:left="-120" w:firstLine="120"/>
              <w:jc w:val="both"/>
            </w:pPr>
            <w:r w:rsidRPr="00DB047B">
              <w:rPr>
                <w:b/>
              </w:rPr>
              <w:t>Série: 2ª Série</w:t>
            </w:r>
          </w:p>
        </w:tc>
      </w:tr>
      <w:tr w:rsidR="00460D04" w:rsidRPr="00DB047B" w14:paraId="5A490A1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10C2735" w14:textId="77777777" w:rsidR="00460D04" w:rsidRPr="00DB047B" w:rsidRDefault="00460D04"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460D04" w:rsidRPr="00DB047B" w14:paraId="599CE08B"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3F1545DC" w14:textId="77777777" w:rsidR="00460D04" w:rsidRPr="00DB047B" w:rsidRDefault="00460D04" w:rsidP="00DB047B">
            <w:pPr>
              <w:ind w:left="-120" w:firstLine="120"/>
              <w:jc w:val="both"/>
              <w:rPr>
                <w:b/>
              </w:rPr>
            </w:pPr>
            <w:r w:rsidRPr="00DB047B">
              <w:rPr>
                <w:b/>
              </w:rPr>
              <w:t xml:space="preserve">Conteúdos: </w:t>
            </w:r>
          </w:p>
          <w:p w14:paraId="2E25EE87" w14:textId="77777777" w:rsidR="00460D04" w:rsidRPr="00DB047B" w:rsidRDefault="00460D04" w:rsidP="00DB047B">
            <w:pPr>
              <w:ind w:left="-120" w:firstLine="120"/>
              <w:jc w:val="both"/>
              <w:rPr>
                <w:b/>
              </w:rPr>
            </w:pPr>
          </w:p>
          <w:p w14:paraId="003C7036" w14:textId="77777777" w:rsidR="00460D04" w:rsidRPr="00DB047B" w:rsidRDefault="00460D04"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29A97FD1" w14:textId="77777777" w:rsidR="00460D04" w:rsidRPr="00DB047B" w:rsidRDefault="00460D04" w:rsidP="00DB047B">
            <w:pPr>
              <w:pBdr>
                <w:top w:val="nil"/>
                <w:left w:val="nil"/>
                <w:bottom w:val="nil"/>
                <w:right w:val="nil"/>
                <w:between w:val="nil"/>
              </w:pBdr>
              <w:tabs>
                <w:tab w:val="left" w:pos="669"/>
              </w:tabs>
              <w:ind w:left="-89" w:firstLine="120"/>
              <w:jc w:val="both"/>
            </w:pPr>
            <w:r w:rsidRPr="00DB047B">
              <w:rPr>
                <w:b/>
              </w:rPr>
              <w:t xml:space="preserve">Habilidades: </w:t>
            </w:r>
          </w:p>
          <w:p w14:paraId="6699313E" w14:textId="77777777" w:rsidR="00460D04" w:rsidRPr="00DB047B" w:rsidRDefault="00460D04" w:rsidP="00DB047B">
            <w:pPr>
              <w:pBdr>
                <w:top w:val="nil"/>
                <w:left w:val="nil"/>
                <w:bottom w:val="nil"/>
                <w:right w:val="nil"/>
                <w:between w:val="nil"/>
              </w:pBdr>
              <w:tabs>
                <w:tab w:val="left" w:pos="669"/>
              </w:tabs>
              <w:ind w:left="-89" w:firstLine="120"/>
              <w:jc w:val="both"/>
            </w:pPr>
          </w:p>
          <w:p w14:paraId="1E030838" w14:textId="77777777" w:rsidR="00460D04" w:rsidRPr="00DB047B" w:rsidRDefault="00460D04" w:rsidP="00DB047B">
            <w:pPr>
              <w:pBdr>
                <w:top w:val="nil"/>
                <w:left w:val="nil"/>
                <w:bottom w:val="nil"/>
                <w:right w:val="nil"/>
                <w:between w:val="nil"/>
              </w:pBdr>
              <w:tabs>
                <w:tab w:val="left" w:pos="669"/>
              </w:tabs>
              <w:ind w:left="-89" w:firstLine="120"/>
              <w:jc w:val="both"/>
            </w:pPr>
          </w:p>
          <w:p w14:paraId="755F0702" w14:textId="77777777" w:rsidR="00460D04" w:rsidRPr="00DB047B" w:rsidRDefault="00460D04" w:rsidP="00DB047B">
            <w:pPr>
              <w:pBdr>
                <w:top w:val="nil"/>
                <w:left w:val="nil"/>
                <w:bottom w:val="nil"/>
                <w:right w:val="nil"/>
                <w:between w:val="nil"/>
              </w:pBdr>
              <w:tabs>
                <w:tab w:val="left" w:pos="669"/>
              </w:tabs>
              <w:ind w:left="-89" w:firstLine="120"/>
              <w:jc w:val="both"/>
            </w:pPr>
            <w:r w:rsidRPr="00DB047B">
              <w:t xml:space="preserve"> </w:t>
            </w:r>
          </w:p>
        </w:tc>
      </w:tr>
    </w:tbl>
    <w:p w14:paraId="7A8AD927" w14:textId="77777777" w:rsidR="005C0FE3" w:rsidRPr="00DB047B" w:rsidRDefault="005C0FE3" w:rsidP="00DB047B">
      <w:pPr>
        <w:jc w:val="both"/>
        <w:rPr>
          <w:b/>
          <w:u w:val="single"/>
        </w:rPr>
      </w:pPr>
      <w:r w:rsidRPr="00DB047B">
        <w:rPr>
          <w:b/>
        </w:rPr>
        <w:t>Referências Bibliográficas</w:t>
      </w:r>
    </w:p>
    <w:p w14:paraId="01A1CE77" w14:textId="77777777" w:rsidR="00460D04" w:rsidRPr="00DB047B" w:rsidRDefault="00460D04"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460D04" w:rsidRPr="00DB047B" w14:paraId="29E0799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7EE3E80" w14:textId="77777777" w:rsidR="00460D04" w:rsidRPr="00DB047B" w:rsidRDefault="00460D04"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460D04" w:rsidRPr="00DB047B" w14:paraId="13F2F67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3A5351A" w14:textId="77777777" w:rsidR="00460D04" w:rsidRPr="00DB047B" w:rsidRDefault="00460D04"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460D04" w:rsidRPr="00DB047B" w14:paraId="1C447B8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AE63321" w14:textId="77777777" w:rsidR="00460D04" w:rsidRPr="00DB047B" w:rsidRDefault="00460D04"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460D04" w:rsidRPr="00DB047B" w14:paraId="502C73B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A433A9E" w14:textId="77777777" w:rsidR="00460D04" w:rsidRPr="00DB047B" w:rsidRDefault="00460D04" w:rsidP="00DB047B">
            <w:pPr>
              <w:ind w:left="-120" w:firstLine="120"/>
              <w:jc w:val="both"/>
            </w:pPr>
            <w:r w:rsidRPr="00DB047B">
              <w:rPr>
                <w:b/>
              </w:rPr>
              <w:t>Série: 2ª Série</w:t>
            </w:r>
          </w:p>
        </w:tc>
      </w:tr>
      <w:tr w:rsidR="00460D04" w:rsidRPr="00DB047B" w14:paraId="6BB0AB8B"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45F6BA0" w14:textId="77777777" w:rsidR="00460D04" w:rsidRPr="00DB047B" w:rsidRDefault="00460D04"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460D04" w:rsidRPr="00DB047B" w14:paraId="3798DED8"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73B1EC34" w14:textId="77777777" w:rsidR="00460D04" w:rsidRPr="00DB047B" w:rsidRDefault="00460D04" w:rsidP="00DB047B">
            <w:pPr>
              <w:ind w:left="-120" w:firstLine="120"/>
              <w:jc w:val="both"/>
              <w:rPr>
                <w:b/>
              </w:rPr>
            </w:pPr>
            <w:r w:rsidRPr="00DB047B">
              <w:rPr>
                <w:b/>
              </w:rPr>
              <w:t xml:space="preserve">Conteúdos: </w:t>
            </w:r>
          </w:p>
          <w:p w14:paraId="0BBF78B6" w14:textId="77777777" w:rsidR="00460D04" w:rsidRPr="00DB047B" w:rsidRDefault="00460D04" w:rsidP="00DB047B">
            <w:pPr>
              <w:ind w:left="-120" w:firstLine="120"/>
              <w:jc w:val="both"/>
              <w:rPr>
                <w:b/>
              </w:rPr>
            </w:pPr>
          </w:p>
          <w:p w14:paraId="4B868E4C" w14:textId="77777777" w:rsidR="00460D04" w:rsidRPr="00DB047B" w:rsidRDefault="00460D04"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040DCB96" w14:textId="77777777" w:rsidR="00460D04" w:rsidRPr="00DB047B" w:rsidRDefault="00460D04" w:rsidP="00DB047B">
            <w:pPr>
              <w:pBdr>
                <w:top w:val="nil"/>
                <w:left w:val="nil"/>
                <w:bottom w:val="nil"/>
                <w:right w:val="nil"/>
                <w:between w:val="nil"/>
              </w:pBdr>
              <w:tabs>
                <w:tab w:val="left" w:pos="669"/>
              </w:tabs>
              <w:ind w:left="-89" w:firstLine="120"/>
              <w:jc w:val="both"/>
            </w:pPr>
            <w:r w:rsidRPr="00DB047B">
              <w:rPr>
                <w:b/>
              </w:rPr>
              <w:t xml:space="preserve">Habilidades: </w:t>
            </w:r>
          </w:p>
          <w:p w14:paraId="2047E208" w14:textId="77777777" w:rsidR="00460D04" w:rsidRPr="00DB047B" w:rsidRDefault="00460D04" w:rsidP="00DB047B">
            <w:pPr>
              <w:pBdr>
                <w:top w:val="nil"/>
                <w:left w:val="nil"/>
                <w:bottom w:val="nil"/>
                <w:right w:val="nil"/>
                <w:between w:val="nil"/>
              </w:pBdr>
              <w:tabs>
                <w:tab w:val="left" w:pos="669"/>
              </w:tabs>
              <w:ind w:left="-89" w:firstLine="120"/>
              <w:jc w:val="both"/>
            </w:pPr>
          </w:p>
          <w:p w14:paraId="00B70AA7" w14:textId="77777777" w:rsidR="00460D04" w:rsidRPr="00DB047B" w:rsidRDefault="00460D04" w:rsidP="00DB047B">
            <w:pPr>
              <w:pBdr>
                <w:top w:val="nil"/>
                <w:left w:val="nil"/>
                <w:bottom w:val="nil"/>
                <w:right w:val="nil"/>
                <w:between w:val="nil"/>
              </w:pBdr>
              <w:tabs>
                <w:tab w:val="left" w:pos="669"/>
              </w:tabs>
              <w:ind w:left="-89" w:firstLine="120"/>
              <w:jc w:val="both"/>
            </w:pPr>
          </w:p>
          <w:p w14:paraId="09204F8F" w14:textId="77777777" w:rsidR="00460D04" w:rsidRPr="00DB047B" w:rsidRDefault="00460D04" w:rsidP="00DB047B">
            <w:pPr>
              <w:pBdr>
                <w:top w:val="nil"/>
                <w:left w:val="nil"/>
                <w:bottom w:val="nil"/>
                <w:right w:val="nil"/>
                <w:between w:val="nil"/>
              </w:pBdr>
              <w:tabs>
                <w:tab w:val="left" w:pos="669"/>
              </w:tabs>
              <w:ind w:left="-89" w:firstLine="120"/>
              <w:jc w:val="both"/>
            </w:pPr>
            <w:r w:rsidRPr="00DB047B">
              <w:t xml:space="preserve"> </w:t>
            </w:r>
          </w:p>
        </w:tc>
      </w:tr>
    </w:tbl>
    <w:p w14:paraId="6A3B286D" w14:textId="77777777" w:rsidR="005C0FE3" w:rsidRPr="00DB047B" w:rsidRDefault="005C0FE3" w:rsidP="00DB047B">
      <w:pPr>
        <w:jc w:val="both"/>
        <w:rPr>
          <w:b/>
          <w:u w:val="single"/>
        </w:rPr>
      </w:pPr>
      <w:r w:rsidRPr="00DB047B">
        <w:rPr>
          <w:b/>
        </w:rPr>
        <w:t>Referências Bibliográficas</w:t>
      </w:r>
    </w:p>
    <w:p w14:paraId="73B73F37" w14:textId="77777777" w:rsidR="003B5127" w:rsidRPr="00DB047B" w:rsidRDefault="003B5127" w:rsidP="00DB047B">
      <w:pPr>
        <w:jc w:val="both"/>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076E1D6C" w14:textId="77777777" w:rsidTr="00460D04">
        <w:tc>
          <w:tcPr>
            <w:tcW w:w="10206" w:type="dxa"/>
            <w:tcBorders>
              <w:top w:val="single" w:sz="4" w:space="0" w:color="000000"/>
              <w:left w:val="single" w:sz="4" w:space="0" w:color="000000"/>
              <w:bottom w:val="single" w:sz="4" w:space="0" w:color="000000"/>
              <w:right w:val="single" w:sz="4" w:space="0" w:color="000000"/>
            </w:tcBorders>
          </w:tcPr>
          <w:p w14:paraId="58010E26" w14:textId="77777777" w:rsidR="003B5127" w:rsidRPr="00DB047B" w:rsidRDefault="003B5127" w:rsidP="00DB047B">
            <w:pPr>
              <w:pBdr>
                <w:top w:val="nil"/>
                <w:left w:val="nil"/>
                <w:bottom w:val="nil"/>
                <w:right w:val="nil"/>
                <w:between w:val="nil"/>
              </w:pBdr>
              <w:jc w:val="center"/>
              <w:rPr>
                <w:b/>
              </w:rPr>
            </w:pPr>
            <w:r w:rsidRPr="00DB047B">
              <w:rPr>
                <w:b/>
              </w:rPr>
              <w:t>ÁREA CIÊNCIAS HUMANAS E SUAS TECNOLOGIAS II</w:t>
            </w:r>
          </w:p>
          <w:p w14:paraId="3B88BAAC" w14:textId="77777777" w:rsidR="003B5127" w:rsidRPr="00DB047B" w:rsidRDefault="003B5127" w:rsidP="00DB047B">
            <w:pPr>
              <w:pBdr>
                <w:top w:val="nil"/>
                <w:left w:val="nil"/>
                <w:bottom w:val="nil"/>
                <w:right w:val="nil"/>
                <w:between w:val="nil"/>
              </w:pBdr>
              <w:jc w:val="center"/>
            </w:pPr>
            <w:r w:rsidRPr="00DB047B">
              <w:t>(História, Geografia, Sociologia e Filosofia)</w:t>
            </w:r>
          </w:p>
        </w:tc>
      </w:tr>
      <w:tr w:rsidR="003B5127" w:rsidRPr="00DB047B" w14:paraId="1F52F8C3" w14:textId="77777777" w:rsidTr="00460D04">
        <w:tc>
          <w:tcPr>
            <w:tcW w:w="10206" w:type="dxa"/>
            <w:tcBorders>
              <w:top w:val="single" w:sz="4" w:space="0" w:color="000000"/>
              <w:left w:val="single" w:sz="4" w:space="0" w:color="000000"/>
              <w:bottom w:val="single" w:sz="4" w:space="0" w:color="000000"/>
              <w:right w:val="single" w:sz="4" w:space="0" w:color="000000"/>
            </w:tcBorders>
          </w:tcPr>
          <w:p w14:paraId="5BE64CAC" w14:textId="77777777" w:rsidR="0077699B" w:rsidRPr="00DB047B" w:rsidRDefault="003B5127" w:rsidP="00BC1E34">
            <w:pPr>
              <w:spacing w:line="360" w:lineRule="auto"/>
              <w:jc w:val="both"/>
              <w:rPr>
                <w:b/>
              </w:rPr>
            </w:pPr>
            <w:r w:rsidRPr="00DB047B">
              <w:rPr>
                <w:b/>
              </w:rPr>
              <w:t xml:space="preserve">Competências Específicas: </w:t>
            </w:r>
          </w:p>
          <w:p w14:paraId="2376B0D5" w14:textId="77777777" w:rsidR="0077699B" w:rsidRPr="00DB047B" w:rsidRDefault="003B5127" w:rsidP="00884023">
            <w:pPr>
              <w:pStyle w:val="PargrafodaLista"/>
              <w:numPr>
                <w:ilvl w:val="0"/>
                <w:numId w:val="28"/>
              </w:numPr>
              <w:spacing w:line="360" w:lineRule="auto"/>
              <w:jc w:val="both"/>
              <w:rPr>
                <w:b/>
              </w:rPr>
            </w:pPr>
            <w:r w:rsidRPr="00DB047B">
              <w:t>Analisar processos políticos, econômicos, sociais, ambientais e culturais nos âmbitos local, regional, nacional e mundial em diferentes tempos, a partir da pluralidade de procedimentos epistemológicos, científicos e tecnológicos, de modo a compreender e posicionar-se criticamente em relação a eles, considerando diferentes pontos de vista e tomando decisões baseadas em argumentos e fontes de natureza científica</w:t>
            </w:r>
            <w:r w:rsidR="0077699B" w:rsidRPr="00DB047B">
              <w:t>;</w:t>
            </w:r>
          </w:p>
          <w:p w14:paraId="6ECAA5EB" w14:textId="77777777" w:rsidR="0077699B" w:rsidRPr="00DB047B" w:rsidRDefault="003B5127" w:rsidP="00884023">
            <w:pPr>
              <w:pStyle w:val="PargrafodaLista"/>
              <w:numPr>
                <w:ilvl w:val="0"/>
                <w:numId w:val="28"/>
              </w:numPr>
              <w:spacing w:line="360" w:lineRule="auto"/>
              <w:jc w:val="both"/>
              <w:rPr>
                <w:b/>
              </w:rPr>
            </w:pPr>
            <w:r w:rsidRPr="00DB047B">
              <w:t>Analisar a formação de territórios e fronteiras em diferentes tempos e espaços, mediante a compreensão das relações de poder que determinam as territorialidades e o papel geopolítico dos Estados-nações</w:t>
            </w:r>
            <w:r w:rsidR="0077699B" w:rsidRPr="00DB047B">
              <w:t>;</w:t>
            </w:r>
          </w:p>
          <w:p w14:paraId="55493EB4" w14:textId="77777777" w:rsidR="0077699B" w:rsidRPr="00DB047B" w:rsidRDefault="003B5127" w:rsidP="00884023">
            <w:pPr>
              <w:pStyle w:val="PargrafodaLista"/>
              <w:numPr>
                <w:ilvl w:val="0"/>
                <w:numId w:val="28"/>
              </w:numPr>
              <w:spacing w:line="360" w:lineRule="auto"/>
              <w:jc w:val="both"/>
              <w:rPr>
                <w:b/>
              </w:rPr>
            </w:pPr>
            <w:r w:rsidRPr="00DB047B">
              <w:t>Analisar e avaliar criticamente as relações de diferentes grupos, povos e sociedades com a natureza (produção, distribuição e consumo) e seus impactos econômicos e socioambientais, com vistas à proposição de alternativas que respeitem e promovam a consciência, a ética socioambiental e o consumo responsável em âmbito local, regional, nacional e global</w:t>
            </w:r>
            <w:r w:rsidR="0077699B" w:rsidRPr="00DB047B">
              <w:t>;</w:t>
            </w:r>
          </w:p>
          <w:p w14:paraId="7F9CA730" w14:textId="77777777" w:rsidR="0077699B" w:rsidRPr="00DB047B" w:rsidRDefault="003B5127" w:rsidP="00884023">
            <w:pPr>
              <w:pStyle w:val="PargrafodaLista"/>
              <w:numPr>
                <w:ilvl w:val="0"/>
                <w:numId w:val="28"/>
              </w:numPr>
              <w:spacing w:line="360" w:lineRule="auto"/>
              <w:jc w:val="both"/>
              <w:rPr>
                <w:b/>
              </w:rPr>
            </w:pPr>
            <w:r w:rsidRPr="00DB047B">
              <w:t>Analisar as relações de produção, capital e trabalho em diferentes territórios, contextos e culturas, discutindo o papel dessas relações na construção, consolidação e transformação das sociedades</w:t>
            </w:r>
            <w:r w:rsidR="0077699B" w:rsidRPr="00DB047B">
              <w:t>;</w:t>
            </w:r>
          </w:p>
          <w:p w14:paraId="134BBE29" w14:textId="77777777" w:rsidR="0077699B" w:rsidRPr="00DB047B" w:rsidRDefault="003B5127" w:rsidP="00884023">
            <w:pPr>
              <w:pStyle w:val="PargrafodaLista"/>
              <w:numPr>
                <w:ilvl w:val="0"/>
                <w:numId w:val="28"/>
              </w:numPr>
              <w:spacing w:line="360" w:lineRule="auto"/>
              <w:jc w:val="both"/>
              <w:rPr>
                <w:b/>
              </w:rPr>
            </w:pPr>
            <w:r w:rsidRPr="00DB047B">
              <w:t>Identificar e combater as diversas formas de injustiça, preconceito e violência, adotando princípios éticos, democráticos, inclusivos e solidários, e respeitando os Direitos Humanos</w:t>
            </w:r>
            <w:r w:rsidR="0077699B" w:rsidRPr="00DB047B">
              <w:t>;</w:t>
            </w:r>
          </w:p>
          <w:p w14:paraId="5C6EBCEF" w14:textId="1D2928A0" w:rsidR="003B5127" w:rsidRPr="00DB047B" w:rsidRDefault="003B5127" w:rsidP="00884023">
            <w:pPr>
              <w:pStyle w:val="PargrafodaLista"/>
              <w:numPr>
                <w:ilvl w:val="0"/>
                <w:numId w:val="28"/>
              </w:numPr>
              <w:spacing w:line="360" w:lineRule="auto"/>
              <w:jc w:val="both"/>
              <w:rPr>
                <w:b/>
              </w:rPr>
            </w:pPr>
            <w:r w:rsidRPr="00DB047B">
              <w:t>Participar do debate público de forma crítica, respeitando diferentes posições e fazendo escolhas alinhadas ao exercício da cidadania e ao seu projeto de vida, com liberdade, autonomia, consciência crítica e responsabilidade.</w:t>
            </w:r>
          </w:p>
        </w:tc>
      </w:tr>
    </w:tbl>
    <w:p w14:paraId="29BB172F" w14:textId="3D93CD63" w:rsidR="0077699B" w:rsidRPr="00DB047B" w:rsidRDefault="0077699B"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5C0FE3" w:rsidRPr="00DB047B" w14:paraId="2CCACF7C"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2930245" w14:textId="77777777" w:rsidR="005C0FE3" w:rsidRPr="00DB047B" w:rsidRDefault="005C0FE3" w:rsidP="00DB047B">
            <w:pPr>
              <w:pBdr>
                <w:top w:val="nil"/>
                <w:left w:val="nil"/>
                <w:bottom w:val="nil"/>
                <w:right w:val="nil"/>
                <w:between w:val="nil"/>
              </w:pBdr>
              <w:ind w:left="-120" w:firstLine="120"/>
              <w:jc w:val="both"/>
            </w:pPr>
            <w:r w:rsidRPr="00DB047B">
              <w:rPr>
                <w:b/>
              </w:rPr>
              <w:lastRenderedPageBreak/>
              <w:t xml:space="preserve">Componente Curricular: </w:t>
            </w:r>
            <w:r w:rsidRPr="00DB047B">
              <w:rPr>
                <w:b/>
                <w:highlight w:val="yellow"/>
              </w:rPr>
              <w:t>XXXXX</w:t>
            </w:r>
          </w:p>
        </w:tc>
      </w:tr>
      <w:tr w:rsidR="005C0FE3" w:rsidRPr="00DB047B" w14:paraId="7300E10B"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B868748" w14:textId="77777777" w:rsidR="005C0FE3" w:rsidRPr="00DB047B" w:rsidRDefault="005C0FE3"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5C0FE3" w:rsidRPr="00DB047B" w14:paraId="6D9064F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3C667FF" w14:textId="77777777" w:rsidR="005C0FE3" w:rsidRPr="00DB047B" w:rsidRDefault="005C0FE3"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5C0FE3" w:rsidRPr="00DB047B" w14:paraId="4EF07A9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77F6FCA" w14:textId="77777777" w:rsidR="005C0FE3" w:rsidRPr="00DB047B" w:rsidRDefault="005C0FE3" w:rsidP="00DB047B">
            <w:pPr>
              <w:ind w:left="-120" w:firstLine="120"/>
              <w:jc w:val="both"/>
            </w:pPr>
            <w:r w:rsidRPr="00DB047B">
              <w:rPr>
                <w:b/>
              </w:rPr>
              <w:t>Série: 2ª Série</w:t>
            </w:r>
          </w:p>
        </w:tc>
      </w:tr>
      <w:tr w:rsidR="005C0FE3" w:rsidRPr="00DB047B" w14:paraId="6947A46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A9CB7E4" w14:textId="77777777" w:rsidR="005C0FE3" w:rsidRPr="00DB047B" w:rsidRDefault="005C0FE3"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5C0FE3" w:rsidRPr="00DB047B" w14:paraId="02ADB433"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7C7A157F" w14:textId="77777777" w:rsidR="005C0FE3" w:rsidRPr="00DB047B" w:rsidRDefault="005C0FE3" w:rsidP="00DB047B">
            <w:pPr>
              <w:ind w:left="-120" w:firstLine="120"/>
              <w:jc w:val="both"/>
              <w:rPr>
                <w:b/>
              </w:rPr>
            </w:pPr>
            <w:r w:rsidRPr="00DB047B">
              <w:rPr>
                <w:b/>
              </w:rPr>
              <w:t xml:space="preserve">Conteúdos: </w:t>
            </w:r>
          </w:p>
          <w:p w14:paraId="7297976E" w14:textId="77777777" w:rsidR="005C0FE3" w:rsidRPr="00DB047B" w:rsidRDefault="005C0FE3" w:rsidP="00DB047B">
            <w:pPr>
              <w:ind w:left="-120" w:firstLine="120"/>
              <w:jc w:val="both"/>
              <w:rPr>
                <w:b/>
              </w:rPr>
            </w:pPr>
          </w:p>
          <w:p w14:paraId="3C993F30" w14:textId="77777777" w:rsidR="005C0FE3" w:rsidRPr="00DB047B" w:rsidRDefault="005C0FE3"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5E19E163"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rPr>
                <w:b/>
              </w:rPr>
              <w:t xml:space="preserve">Habilidades: </w:t>
            </w:r>
          </w:p>
          <w:p w14:paraId="21E881B6" w14:textId="77777777" w:rsidR="005C0FE3" w:rsidRPr="00DB047B" w:rsidRDefault="005C0FE3" w:rsidP="00DB047B">
            <w:pPr>
              <w:pBdr>
                <w:top w:val="nil"/>
                <w:left w:val="nil"/>
                <w:bottom w:val="nil"/>
                <w:right w:val="nil"/>
                <w:between w:val="nil"/>
              </w:pBdr>
              <w:tabs>
                <w:tab w:val="left" w:pos="669"/>
              </w:tabs>
              <w:ind w:left="-89" w:firstLine="120"/>
              <w:jc w:val="both"/>
            </w:pPr>
          </w:p>
          <w:p w14:paraId="6FC4E86C" w14:textId="77777777" w:rsidR="005C0FE3" w:rsidRPr="00DB047B" w:rsidRDefault="005C0FE3" w:rsidP="00DB047B">
            <w:pPr>
              <w:pBdr>
                <w:top w:val="nil"/>
                <w:left w:val="nil"/>
                <w:bottom w:val="nil"/>
                <w:right w:val="nil"/>
                <w:between w:val="nil"/>
              </w:pBdr>
              <w:tabs>
                <w:tab w:val="left" w:pos="669"/>
              </w:tabs>
              <w:ind w:left="-89" w:firstLine="120"/>
              <w:jc w:val="both"/>
            </w:pPr>
          </w:p>
          <w:p w14:paraId="7015781C"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t xml:space="preserve"> </w:t>
            </w:r>
          </w:p>
        </w:tc>
      </w:tr>
    </w:tbl>
    <w:p w14:paraId="1A0323CD" w14:textId="77777777" w:rsidR="005C0FE3" w:rsidRPr="00DB047B" w:rsidRDefault="005C0FE3" w:rsidP="00DB047B">
      <w:pPr>
        <w:jc w:val="both"/>
        <w:rPr>
          <w:b/>
          <w:u w:val="single"/>
        </w:rPr>
      </w:pPr>
      <w:r w:rsidRPr="00DB047B">
        <w:rPr>
          <w:b/>
        </w:rPr>
        <w:t>Referências Bibliográficas</w:t>
      </w:r>
    </w:p>
    <w:p w14:paraId="233CD0AE" w14:textId="77777777" w:rsidR="005C0FE3" w:rsidRPr="00DB047B" w:rsidRDefault="005C0FE3"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5C0FE3" w:rsidRPr="00DB047B" w14:paraId="1568EA5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4D6F45A" w14:textId="77777777" w:rsidR="005C0FE3" w:rsidRPr="00DB047B" w:rsidRDefault="005C0FE3"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5C0FE3" w:rsidRPr="00DB047B" w14:paraId="34060F0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4F3475F" w14:textId="77777777" w:rsidR="005C0FE3" w:rsidRPr="00DB047B" w:rsidRDefault="005C0FE3"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5C0FE3" w:rsidRPr="00DB047B" w14:paraId="2DC31FB7"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77C7C8D" w14:textId="77777777" w:rsidR="005C0FE3" w:rsidRPr="00DB047B" w:rsidRDefault="005C0FE3"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5C0FE3" w:rsidRPr="00DB047B" w14:paraId="0D99FE7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1A477F0" w14:textId="77777777" w:rsidR="005C0FE3" w:rsidRPr="00DB047B" w:rsidRDefault="005C0FE3" w:rsidP="00DB047B">
            <w:pPr>
              <w:ind w:left="-120" w:firstLine="120"/>
              <w:jc w:val="both"/>
            </w:pPr>
            <w:r w:rsidRPr="00DB047B">
              <w:rPr>
                <w:b/>
              </w:rPr>
              <w:t>Série: 2ª Série</w:t>
            </w:r>
          </w:p>
        </w:tc>
      </w:tr>
      <w:tr w:rsidR="005C0FE3" w:rsidRPr="00DB047B" w14:paraId="63194B2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7C3F19F" w14:textId="77777777" w:rsidR="005C0FE3" w:rsidRPr="00DB047B" w:rsidRDefault="005C0FE3"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5C0FE3" w:rsidRPr="00DB047B" w14:paraId="065D5A7E"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5C653B09" w14:textId="77777777" w:rsidR="005C0FE3" w:rsidRPr="00DB047B" w:rsidRDefault="005C0FE3" w:rsidP="00DB047B">
            <w:pPr>
              <w:ind w:left="-120" w:firstLine="120"/>
              <w:jc w:val="both"/>
              <w:rPr>
                <w:b/>
              </w:rPr>
            </w:pPr>
            <w:r w:rsidRPr="00DB047B">
              <w:rPr>
                <w:b/>
              </w:rPr>
              <w:t xml:space="preserve">Conteúdos: </w:t>
            </w:r>
          </w:p>
          <w:p w14:paraId="3296ABA0" w14:textId="77777777" w:rsidR="005C0FE3" w:rsidRPr="00DB047B" w:rsidRDefault="005C0FE3" w:rsidP="00DB047B">
            <w:pPr>
              <w:ind w:left="-120" w:firstLine="120"/>
              <w:jc w:val="both"/>
              <w:rPr>
                <w:b/>
              </w:rPr>
            </w:pPr>
          </w:p>
          <w:p w14:paraId="5942ED6B" w14:textId="77777777" w:rsidR="005C0FE3" w:rsidRPr="00DB047B" w:rsidRDefault="005C0FE3"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779B08F8"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rPr>
                <w:b/>
              </w:rPr>
              <w:t xml:space="preserve">Habilidades: </w:t>
            </w:r>
          </w:p>
          <w:p w14:paraId="11B40FE7" w14:textId="77777777" w:rsidR="005C0FE3" w:rsidRPr="00DB047B" w:rsidRDefault="005C0FE3" w:rsidP="00DB047B">
            <w:pPr>
              <w:pBdr>
                <w:top w:val="nil"/>
                <w:left w:val="nil"/>
                <w:bottom w:val="nil"/>
                <w:right w:val="nil"/>
                <w:between w:val="nil"/>
              </w:pBdr>
              <w:tabs>
                <w:tab w:val="left" w:pos="669"/>
              </w:tabs>
              <w:ind w:left="-89" w:firstLine="120"/>
              <w:jc w:val="both"/>
            </w:pPr>
          </w:p>
          <w:p w14:paraId="43D2C37F" w14:textId="77777777" w:rsidR="005C0FE3" w:rsidRPr="00DB047B" w:rsidRDefault="005C0FE3" w:rsidP="00DB047B">
            <w:pPr>
              <w:pBdr>
                <w:top w:val="nil"/>
                <w:left w:val="nil"/>
                <w:bottom w:val="nil"/>
                <w:right w:val="nil"/>
                <w:between w:val="nil"/>
              </w:pBdr>
              <w:tabs>
                <w:tab w:val="left" w:pos="669"/>
              </w:tabs>
              <w:ind w:left="-89" w:firstLine="120"/>
              <w:jc w:val="both"/>
            </w:pPr>
          </w:p>
          <w:p w14:paraId="07A2A9EB"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t xml:space="preserve"> </w:t>
            </w:r>
          </w:p>
        </w:tc>
      </w:tr>
    </w:tbl>
    <w:p w14:paraId="05812533" w14:textId="77777777" w:rsidR="005C0FE3" w:rsidRPr="00DB047B" w:rsidRDefault="005C0FE3" w:rsidP="00DB047B">
      <w:pPr>
        <w:jc w:val="both"/>
        <w:rPr>
          <w:b/>
          <w:u w:val="single"/>
        </w:rPr>
      </w:pPr>
      <w:r w:rsidRPr="00DB047B">
        <w:rPr>
          <w:b/>
        </w:rPr>
        <w:t>Referências Bibliográficas</w:t>
      </w:r>
    </w:p>
    <w:p w14:paraId="1AE9C27D" w14:textId="77777777" w:rsidR="005C0FE3" w:rsidRPr="00DB047B" w:rsidRDefault="005C0FE3"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5C0FE3" w:rsidRPr="00DB047B" w14:paraId="4A7A444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C90CFA2" w14:textId="77777777" w:rsidR="005C0FE3" w:rsidRPr="00DB047B" w:rsidRDefault="005C0FE3"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5C0FE3" w:rsidRPr="00DB047B" w14:paraId="490FBA5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F99599D" w14:textId="77777777" w:rsidR="005C0FE3" w:rsidRPr="00DB047B" w:rsidRDefault="005C0FE3"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5C0FE3" w:rsidRPr="00DB047B" w14:paraId="37118B3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B6D9C49" w14:textId="77777777" w:rsidR="005C0FE3" w:rsidRPr="00DB047B" w:rsidRDefault="005C0FE3"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5C0FE3" w:rsidRPr="00DB047B" w14:paraId="520A4495"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7159538" w14:textId="77777777" w:rsidR="005C0FE3" w:rsidRPr="00DB047B" w:rsidRDefault="005C0FE3" w:rsidP="00DB047B">
            <w:pPr>
              <w:ind w:left="-120" w:firstLine="120"/>
              <w:jc w:val="both"/>
            </w:pPr>
            <w:r w:rsidRPr="00DB047B">
              <w:rPr>
                <w:b/>
              </w:rPr>
              <w:t>Série: 2ª Série</w:t>
            </w:r>
          </w:p>
        </w:tc>
      </w:tr>
      <w:tr w:rsidR="005C0FE3" w:rsidRPr="00DB047B" w14:paraId="6BAB2497"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EF5EDA7" w14:textId="77777777" w:rsidR="005C0FE3" w:rsidRPr="00DB047B" w:rsidRDefault="005C0FE3"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5C0FE3" w:rsidRPr="00DB047B" w14:paraId="3A674DAC"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1FA797B0" w14:textId="77777777" w:rsidR="005C0FE3" w:rsidRPr="00DB047B" w:rsidRDefault="005C0FE3" w:rsidP="00DB047B">
            <w:pPr>
              <w:ind w:left="-120" w:firstLine="120"/>
              <w:jc w:val="both"/>
              <w:rPr>
                <w:b/>
              </w:rPr>
            </w:pPr>
            <w:r w:rsidRPr="00DB047B">
              <w:rPr>
                <w:b/>
              </w:rPr>
              <w:t xml:space="preserve">Conteúdos: </w:t>
            </w:r>
          </w:p>
          <w:p w14:paraId="7B7304E3" w14:textId="77777777" w:rsidR="005C0FE3" w:rsidRPr="00DB047B" w:rsidRDefault="005C0FE3" w:rsidP="00DB047B">
            <w:pPr>
              <w:ind w:left="-120" w:firstLine="120"/>
              <w:jc w:val="both"/>
              <w:rPr>
                <w:b/>
              </w:rPr>
            </w:pPr>
          </w:p>
          <w:p w14:paraId="068F8363" w14:textId="77777777" w:rsidR="005C0FE3" w:rsidRPr="00DB047B" w:rsidRDefault="005C0FE3"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4AB01773"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rPr>
                <w:b/>
              </w:rPr>
              <w:t xml:space="preserve">Habilidades: </w:t>
            </w:r>
          </w:p>
          <w:p w14:paraId="6080703D" w14:textId="77777777" w:rsidR="005C0FE3" w:rsidRPr="00DB047B" w:rsidRDefault="005C0FE3" w:rsidP="00DB047B">
            <w:pPr>
              <w:pBdr>
                <w:top w:val="nil"/>
                <w:left w:val="nil"/>
                <w:bottom w:val="nil"/>
                <w:right w:val="nil"/>
                <w:between w:val="nil"/>
              </w:pBdr>
              <w:tabs>
                <w:tab w:val="left" w:pos="669"/>
              </w:tabs>
              <w:ind w:left="-89" w:firstLine="120"/>
              <w:jc w:val="both"/>
            </w:pPr>
          </w:p>
          <w:p w14:paraId="3A5ECFB8" w14:textId="77777777" w:rsidR="005C0FE3" w:rsidRPr="00DB047B" w:rsidRDefault="005C0FE3" w:rsidP="00DB047B">
            <w:pPr>
              <w:pBdr>
                <w:top w:val="nil"/>
                <w:left w:val="nil"/>
                <w:bottom w:val="nil"/>
                <w:right w:val="nil"/>
                <w:between w:val="nil"/>
              </w:pBdr>
              <w:tabs>
                <w:tab w:val="left" w:pos="669"/>
              </w:tabs>
              <w:ind w:left="-89" w:firstLine="120"/>
              <w:jc w:val="both"/>
            </w:pPr>
          </w:p>
          <w:p w14:paraId="62538D79"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t xml:space="preserve"> </w:t>
            </w:r>
          </w:p>
        </w:tc>
      </w:tr>
    </w:tbl>
    <w:p w14:paraId="467CD212" w14:textId="77777777" w:rsidR="005C0FE3" w:rsidRPr="00DB047B" w:rsidRDefault="005C0FE3" w:rsidP="00DB047B">
      <w:pPr>
        <w:jc w:val="both"/>
        <w:rPr>
          <w:b/>
          <w:u w:val="single"/>
        </w:rPr>
      </w:pPr>
      <w:r w:rsidRPr="00DB047B">
        <w:rPr>
          <w:b/>
        </w:rPr>
        <w:t>Referências Bibliográficas</w:t>
      </w:r>
    </w:p>
    <w:p w14:paraId="34012FBA" w14:textId="77777777" w:rsidR="005C0FE3" w:rsidRPr="00DB047B" w:rsidRDefault="005C0FE3"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5C0FE3" w:rsidRPr="00DB047B" w14:paraId="0CEBCBC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68CA6E6" w14:textId="77777777" w:rsidR="005C0FE3" w:rsidRPr="00DB047B" w:rsidRDefault="005C0FE3"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5C0FE3" w:rsidRPr="00DB047B" w14:paraId="57B5035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CF46AE0" w14:textId="77777777" w:rsidR="005C0FE3" w:rsidRPr="00DB047B" w:rsidRDefault="005C0FE3"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5C0FE3" w:rsidRPr="00DB047B" w14:paraId="68316DC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64D2280" w14:textId="77777777" w:rsidR="005C0FE3" w:rsidRPr="00DB047B" w:rsidRDefault="005C0FE3"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5C0FE3" w:rsidRPr="00DB047B" w14:paraId="14334775"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B4E417D" w14:textId="77777777" w:rsidR="005C0FE3" w:rsidRPr="00DB047B" w:rsidRDefault="005C0FE3" w:rsidP="00DB047B">
            <w:pPr>
              <w:ind w:left="-120" w:firstLine="120"/>
              <w:jc w:val="both"/>
            </w:pPr>
            <w:r w:rsidRPr="00DB047B">
              <w:rPr>
                <w:b/>
              </w:rPr>
              <w:t>Série: 2ª Série</w:t>
            </w:r>
          </w:p>
        </w:tc>
      </w:tr>
      <w:tr w:rsidR="005C0FE3" w:rsidRPr="00DB047B" w14:paraId="23B7502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E490E53" w14:textId="77777777" w:rsidR="005C0FE3" w:rsidRPr="00DB047B" w:rsidRDefault="005C0FE3"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5C0FE3" w:rsidRPr="00DB047B" w14:paraId="30B9E332"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4A8BE03C" w14:textId="77777777" w:rsidR="005C0FE3" w:rsidRPr="00DB047B" w:rsidRDefault="005C0FE3" w:rsidP="00DB047B">
            <w:pPr>
              <w:ind w:left="-120" w:firstLine="120"/>
              <w:jc w:val="both"/>
              <w:rPr>
                <w:b/>
              </w:rPr>
            </w:pPr>
            <w:r w:rsidRPr="00DB047B">
              <w:rPr>
                <w:b/>
              </w:rPr>
              <w:t xml:space="preserve">Conteúdos: </w:t>
            </w:r>
          </w:p>
          <w:p w14:paraId="73262A5F" w14:textId="77777777" w:rsidR="005C0FE3" w:rsidRPr="00DB047B" w:rsidRDefault="005C0FE3" w:rsidP="00DB047B">
            <w:pPr>
              <w:ind w:left="-120" w:firstLine="120"/>
              <w:jc w:val="both"/>
              <w:rPr>
                <w:b/>
              </w:rPr>
            </w:pPr>
          </w:p>
          <w:p w14:paraId="1A3470C8" w14:textId="77777777" w:rsidR="005C0FE3" w:rsidRPr="00DB047B" w:rsidRDefault="005C0FE3"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68D75C48"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rPr>
                <w:b/>
              </w:rPr>
              <w:t xml:space="preserve">Habilidades: </w:t>
            </w:r>
          </w:p>
          <w:p w14:paraId="28FC15C4" w14:textId="77777777" w:rsidR="005C0FE3" w:rsidRPr="00DB047B" w:rsidRDefault="005C0FE3" w:rsidP="00DB047B">
            <w:pPr>
              <w:pBdr>
                <w:top w:val="nil"/>
                <w:left w:val="nil"/>
                <w:bottom w:val="nil"/>
                <w:right w:val="nil"/>
                <w:between w:val="nil"/>
              </w:pBdr>
              <w:tabs>
                <w:tab w:val="left" w:pos="669"/>
              </w:tabs>
              <w:ind w:left="-89" w:firstLine="120"/>
              <w:jc w:val="both"/>
            </w:pPr>
          </w:p>
          <w:p w14:paraId="69DBD159" w14:textId="77777777" w:rsidR="005C0FE3" w:rsidRPr="00DB047B" w:rsidRDefault="005C0FE3" w:rsidP="00DB047B">
            <w:pPr>
              <w:pBdr>
                <w:top w:val="nil"/>
                <w:left w:val="nil"/>
                <w:bottom w:val="nil"/>
                <w:right w:val="nil"/>
                <w:between w:val="nil"/>
              </w:pBdr>
              <w:tabs>
                <w:tab w:val="left" w:pos="669"/>
              </w:tabs>
              <w:ind w:left="-89" w:firstLine="120"/>
              <w:jc w:val="both"/>
            </w:pPr>
          </w:p>
          <w:p w14:paraId="30FB38AC" w14:textId="77777777" w:rsidR="005C0FE3" w:rsidRPr="00DB047B" w:rsidRDefault="005C0FE3" w:rsidP="00DB047B">
            <w:pPr>
              <w:pBdr>
                <w:top w:val="nil"/>
                <w:left w:val="nil"/>
                <w:bottom w:val="nil"/>
                <w:right w:val="nil"/>
                <w:between w:val="nil"/>
              </w:pBdr>
              <w:tabs>
                <w:tab w:val="left" w:pos="669"/>
              </w:tabs>
              <w:ind w:left="-89" w:firstLine="120"/>
              <w:jc w:val="both"/>
            </w:pPr>
            <w:r w:rsidRPr="00DB047B">
              <w:t xml:space="preserve"> </w:t>
            </w:r>
          </w:p>
        </w:tc>
      </w:tr>
    </w:tbl>
    <w:p w14:paraId="465CF0BF" w14:textId="0228940C" w:rsidR="005C0FE3" w:rsidRPr="00DB047B" w:rsidRDefault="005C0FE3" w:rsidP="00DB047B">
      <w:pPr>
        <w:jc w:val="both"/>
        <w:rPr>
          <w:b/>
          <w:u w:val="single"/>
        </w:rPr>
      </w:pPr>
      <w:r w:rsidRPr="00DB047B">
        <w:rPr>
          <w:b/>
        </w:rPr>
        <w:t>Referências Bibliográficas</w:t>
      </w:r>
    </w:p>
    <w:p w14:paraId="7FBA698B" w14:textId="77777777" w:rsidR="004E78A9" w:rsidRPr="00DB047B" w:rsidRDefault="004E78A9" w:rsidP="00DB047B">
      <w:pPr>
        <w:jc w:val="both"/>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1AAEE7ED" w14:textId="77777777" w:rsidTr="005C0FE3">
        <w:tc>
          <w:tcPr>
            <w:tcW w:w="10206" w:type="dxa"/>
            <w:tcBorders>
              <w:top w:val="single" w:sz="4" w:space="0" w:color="000000"/>
              <w:left w:val="single" w:sz="4" w:space="0" w:color="000000"/>
              <w:bottom w:val="single" w:sz="4" w:space="0" w:color="000000"/>
              <w:right w:val="single" w:sz="4" w:space="0" w:color="000000"/>
            </w:tcBorders>
          </w:tcPr>
          <w:p w14:paraId="0C21F8CF" w14:textId="77777777" w:rsidR="003B5127" w:rsidRPr="00DB047B" w:rsidRDefault="003B5127" w:rsidP="00DB047B">
            <w:pPr>
              <w:pBdr>
                <w:top w:val="nil"/>
                <w:left w:val="nil"/>
                <w:bottom w:val="nil"/>
                <w:right w:val="nil"/>
                <w:between w:val="nil"/>
              </w:pBdr>
              <w:jc w:val="center"/>
              <w:rPr>
                <w:b/>
              </w:rPr>
            </w:pPr>
            <w:r w:rsidRPr="00DB047B">
              <w:rPr>
                <w:b/>
              </w:rPr>
              <w:t>ÁREA LINGUAGENS E SUAS TECNOLOGIAS III</w:t>
            </w:r>
          </w:p>
          <w:p w14:paraId="0E52D480" w14:textId="77777777" w:rsidR="003B5127" w:rsidRPr="00DB047B" w:rsidRDefault="003B5127" w:rsidP="00DB047B">
            <w:pPr>
              <w:jc w:val="center"/>
              <w:rPr>
                <w:b/>
              </w:rPr>
            </w:pPr>
            <w:r w:rsidRPr="00DB047B">
              <w:lastRenderedPageBreak/>
              <w:t>(Língua Portuguesa e Inglês)</w:t>
            </w:r>
          </w:p>
        </w:tc>
      </w:tr>
      <w:tr w:rsidR="003B5127" w:rsidRPr="00DB047B" w14:paraId="1052F68A" w14:textId="77777777" w:rsidTr="005C0FE3">
        <w:tc>
          <w:tcPr>
            <w:tcW w:w="10206" w:type="dxa"/>
            <w:tcBorders>
              <w:top w:val="single" w:sz="4" w:space="0" w:color="000000"/>
              <w:left w:val="single" w:sz="4" w:space="0" w:color="000000"/>
              <w:bottom w:val="single" w:sz="4" w:space="0" w:color="000000"/>
              <w:right w:val="single" w:sz="4" w:space="0" w:color="000000"/>
            </w:tcBorders>
          </w:tcPr>
          <w:p w14:paraId="74E3F7CB" w14:textId="77777777" w:rsidR="004E78A9" w:rsidRPr="00DB047B" w:rsidRDefault="003B5127" w:rsidP="00BC1E34">
            <w:pPr>
              <w:spacing w:line="360" w:lineRule="auto"/>
              <w:jc w:val="both"/>
              <w:rPr>
                <w:b/>
              </w:rPr>
            </w:pPr>
            <w:r w:rsidRPr="00DB047B">
              <w:rPr>
                <w:b/>
              </w:rPr>
              <w:lastRenderedPageBreak/>
              <w:t xml:space="preserve">Competências Específicas: </w:t>
            </w:r>
          </w:p>
          <w:p w14:paraId="25C1EE70" w14:textId="77777777" w:rsidR="004E78A9" w:rsidRPr="00DB047B" w:rsidRDefault="003B5127" w:rsidP="00884023">
            <w:pPr>
              <w:pStyle w:val="PargrafodaLista"/>
              <w:numPr>
                <w:ilvl w:val="0"/>
                <w:numId w:val="29"/>
              </w:numPr>
              <w:spacing w:line="360" w:lineRule="auto"/>
              <w:jc w:val="both"/>
              <w:rPr>
                <w:b/>
              </w:rPr>
            </w:pPr>
            <w:r w:rsidRPr="00DB047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r w:rsidR="004E78A9" w:rsidRPr="00DB047B">
              <w:t>;</w:t>
            </w:r>
          </w:p>
          <w:p w14:paraId="2DB8BA39" w14:textId="77777777" w:rsidR="004E78A9" w:rsidRPr="00DB047B" w:rsidRDefault="003B5127" w:rsidP="00884023">
            <w:pPr>
              <w:pStyle w:val="PargrafodaLista"/>
              <w:numPr>
                <w:ilvl w:val="0"/>
                <w:numId w:val="29"/>
              </w:numPr>
              <w:spacing w:line="360" w:lineRule="auto"/>
              <w:jc w:val="both"/>
              <w:rPr>
                <w:b/>
              </w:rPr>
            </w:pPr>
            <w:r w:rsidRPr="00DB047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r w:rsidR="004E78A9" w:rsidRPr="00DB047B">
              <w:t>;</w:t>
            </w:r>
          </w:p>
          <w:p w14:paraId="21A9E04F" w14:textId="77777777" w:rsidR="004E78A9" w:rsidRPr="00DB047B" w:rsidRDefault="003B5127" w:rsidP="00884023">
            <w:pPr>
              <w:pStyle w:val="PargrafodaLista"/>
              <w:numPr>
                <w:ilvl w:val="0"/>
                <w:numId w:val="29"/>
              </w:numPr>
              <w:spacing w:line="360" w:lineRule="auto"/>
              <w:jc w:val="both"/>
              <w:rPr>
                <w:b/>
              </w:rPr>
            </w:pPr>
            <w:r w:rsidRPr="00DB047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r w:rsidR="004E78A9" w:rsidRPr="00DB047B">
              <w:t>;</w:t>
            </w:r>
          </w:p>
          <w:p w14:paraId="3756CEAF" w14:textId="77777777" w:rsidR="004E78A9" w:rsidRPr="00DB047B" w:rsidRDefault="003B5127" w:rsidP="00884023">
            <w:pPr>
              <w:pStyle w:val="PargrafodaLista"/>
              <w:numPr>
                <w:ilvl w:val="0"/>
                <w:numId w:val="29"/>
              </w:numPr>
              <w:spacing w:line="360" w:lineRule="auto"/>
              <w:jc w:val="both"/>
              <w:rPr>
                <w:b/>
              </w:rPr>
            </w:pPr>
            <w:r w:rsidRPr="00DB047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r w:rsidR="004E78A9" w:rsidRPr="00DB047B">
              <w:t>;</w:t>
            </w:r>
          </w:p>
          <w:p w14:paraId="4B0CD173" w14:textId="77777777" w:rsidR="004E78A9" w:rsidRPr="00DB047B" w:rsidRDefault="003B5127" w:rsidP="00884023">
            <w:pPr>
              <w:pStyle w:val="PargrafodaLista"/>
              <w:numPr>
                <w:ilvl w:val="0"/>
                <w:numId w:val="29"/>
              </w:numPr>
              <w:spacing w:line="360" w:lineRule="auto"/>
              <w:jc w:val="both"/>
              <w:rPr>
                <w:b/>
              </w:rPr>
            </w:pPr>
            <w:r w:rsidRPr="00DB047B">
              <w:t>Compreender os processos de produção e negociação de sentidos nas práticas corporais, reconhecendo-as e vivenciando-as como formas de expressão de valores e identidades, em uma perspectiva democrática e de respeito à diversidade</w:t>
            </w:r>
            <w:r w:rsidR="004E78A9" w:rsidRPr="00DB047B">
              <w:t>;</w:t>
            </w:r>
          </w:p>
          <w:p w14:paraId="24C1C220" w14:textId="77777777" w:rsidR="004E78A9" w:rsidRPr="00DB047B" w:rsidRDefault="003B5127" w:rsidP="00884023">
            <w:pPr>
              <w:pStyle w:val="PargrafodaLista"/>
              <w:numPr>
                <w:ilvl w:val="0"/>
                <w:numId w:val="29"/>
              </w:numPr>
              <w:spacing w:line="360" w:lineRule="auto"/>
              <w:jc w:val="both"/>
              <w:rPr>
                <w:b/>
              </w:rPr>
            </w:pPr>
            <w:r w:rsidRPr="00DB047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r w:rsidR="004E78A9" w:rsidRPr="00DB047B">
              <w:t>;</w:t>
            </w:r>
          </w:p>
          <w:p w14:paraId="39A1D41C" w14:textId="44204347" w:rsidR="003B5127" w:rsidRPr="00DB047B" w:rsidRDefault="003B5127" w:rsidP="00884023">
            <w:pPr>
              <w:pStyle w:val="PargrafodaLista"/>
              <w:numPr>
                <w:ilvl w:val="0"/>
                <w:numId w:val="29"/>
              </w:numPr>
              <w:spacing w:line="360" w:lineRule="auto"/>
              <w:jc w:val="both"/>
              <w:rPr>
                <w:b/>
              </w:rPr>
            </w:pPr>
            <w:r w:rsidRPr="00DB047B">
              <w:t xml:space="preserve">Mobilizar práticas de linguagem no universo digital, considerando as dimensões técnicas, críticas, criativas, éticas e estéticas, para expandir as formas de produzir sentidos, de engajar-se em </w:t>
            </w:r>
            <w:r w:rsidRPr="00DB047B">
              <w:lastRenderedPageBreak/>
              <w:t>práticas autorais e coletivas, e de aprender a aprender nos campos da ciência, cultura, trabalho, informação e vida pessoal e coletiva.</w:t>
            </w:r>
          </w:p>
        </w:tc>
      </w:tr>
    </w:tbl>
    <w:p w14:paraId="6BAA7B78" w14:textId="60954CD9" w:rsidR="004E78A9" w:rsidRPr="00DB047B" w:rsidRDefault="004E78A9" w:rsidP="00DB047B">
      <w:pPr>
        <w:jc w:val="both"/>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1CE4C0F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041F1C4"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1A2B09F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ECAEE77"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4EEF359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0296408"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5547533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9E79B8D" w14:textId="7FF03CA5" w:rsidR="008709F8" w:rsidRPr="00DB047B" w:rsidRDefault="008709F8" w:rsidP="00DB047B">
            <w:pPr>
              <w:ind w:left="-120" w:firstLine="120"/>
              <w:jc w:val="both"/>
            </w:pPr>
            <w:r w:rsidRPr="00DB047B">
              <w:rPr>
                <w:b/>
              </w:rPr>
              <w:t>Série: 3ª Série</w:t>
            </w:r>
          </w:p>
        </w:tc>
      </w:tr>
      <w:tr w:rsidR="008709F8" w:rsidRPr="00DB047B" w14:paraId="0BF9FA1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C4FC9B5"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1A264627"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0FFC66A7" w14:textId="77777777" w:rsidR="008709F8" w:rsidRPr="00DB047B" w:rsidRDefault="008709F8" w:rsidP="00DB047B">
            <w:pPr>
              <w:ind w:left="-120" w:firstLine="120"/>
              <w:jc w:val="both"/>
              <w:rPr>
                <w:b/>
              </w:rPr>
            </w:pPr>
            <w:r w:rsidRPr="00DB047B">
              <w:rPr>
                <w:b/>
              </w:rPr>
              <w:t xml:space="preserve">Conteúdos: </w:t>
            </w:r>
          </w:p>
          <w:p w14:paraId="60FAD8C7" w14:textId="77777777" w:rsidR="008709F8" w:rsidRPr="00DB047B" w:rsidRDefault="008709F8" w:rsidP="00DB047B">
            <w:pPr>
              <w:ind w:left="-120" w:firstLine="120"/>
              <w:jc w:val="both"/>
              <w:rPr>
                <w:b/>
              </w:rPr>
            </w:pPr>
          </w:p>
          <w:p w14:paraId="125B2868"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4E29D6A7"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361C9956" w14:textId="77777777" w:rsidR="008709F8" w:rsidRPr="00DB047B" w:rsidRDefault="008709F8" w:rsidP="00DB047B">
            <w:pPr>
              <w:pBdr>
                <w:top w:val="nil"/>
                <w:left w:val="nil"/>
                <w:bottom w:val="nil"/>
                <w:right w:val="nil"/>
                <w:between w:val="nil"/>
              </w:pBdr>
              <w:tabs>
                <w:tab w:val="left" w:pos="669"/>
              </w:tabs>
              <w:ind w:left="-89" w:firstLine="120"/>
              <w:jc w:val="both"/>
            </w:pPr>
          </w:p>
          <w:p w14:paraId="02335BD3" w14:textId="77777777" w:rsidR="008709F8" w:rsidRPr="00DB047B" w:rsidRDefault="008709F8" w:rsidP="00DB047B">
            <w:pPr>
              <w:pBdr>
                <w:top w:val="nil"/>
                <w:left w:val="nil"/>
                <w:bottom w:val="nil"/>
                <w:right w:val="nil"/>
                <w:between w:val="nil"/>
              </w:pBdr>
              <w:tabs>
                <w:tab w:val="left" w:pos="669"/>
              </w:tabs>
              <w:ind w:left="-89" w:firstLine="120"/>
              <w:jc w:val="both"/>
            </w:pPr>
          </w:p>
          <w:p w14:paraId="0756707E"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3A78A9F8" w14:textId="77777777" w:rsidR="008709F8" w:rsidRPr="00DB047B" w:rsidRDefault="008709F8" w:rsidP="00DB047B">
      <w:pPr>
        <w:jc w:val="both"/>
        <w:rPr>
          <w:b/>
          <w:u w:val="single"/>
        </w:rPr>
      </w:pPr>
      <w:r w:rsidRPr="00DB047B">
        <w:rPr>
          <w:b/>
        </w:rPr>
        <w:t>Referências Bibliográficas</w:t>
      </w:r>
    </w:p>
    <w:p w14:paraId="67111ABA" w14:textId="77777777" w:rsidR="008709F8" w:rsidRPr="00DB047B" w:rsidRDefault="008709F8" w:rsidP="00DB047B">
      <w:pPr>
        <w:jc w:val="both"/>
      </w:pPr>
    </w:p>
    <w:p w14:paraId="38803F23" w14:textId="77777777" w:rsidR="008709F8" w:rsidRPr="00DB047B" w:rsidRDefault="008709F8" w:rsidP="00DB047B">
      <w:pPr>
        <w:jc w:val="both"/>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5D1C844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D8B1E76"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20281A5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A0BC242"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36741DF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D88716C"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5D54574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FAD7AFF" w14:textId="1B581F9D" w:rsidR="008709F8" w:rsidRPr="00DB047B" w:rsidRDefault="008709F8" w:rsidP="00DB047B">
            <w:pPr>
              <w:ind w:left="-120" w:firstLine="120"/>
              <w:jc w:val="both"/>
            </w:pPr>
            <w:r w:rsidRPr="00DB047B">
              <w:rPr>
                <w:b/>
              </w:rPr>
              <w:t>Série: 3ª Série</w:t>
            </w:r>
          </w:p>
        </w:tc>
      </w:tr>
      <w:tr w:rsidR="008709F8" w:rsidRPr="00DB047B" w14:paraId="15D44EF5"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7A66744"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59B7AB65"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0CE5C9C6" w14:textId="77777777" w:rsidR="008709F8" w:rsidRPr="00DB047B" w:rsidRDefault="008709F8" w:rsidP="00DB047B">
            <w:pPr>
              <w:ind w:left="-120" w:firstLine="120"/>
              <w:jc w:val="both"/>
              <w:rPr>
                <w:b/>
              </w:rPr>
            </w:pPr>
            <w:r w:rsidRPr="00DB047B">
              <w:rPr>
                <w:b/>
              </w:rPr>
              <w:t xml:space="preserve">Conteúdos: </w:t>
            </w:r>
          </w:p>
          <w:p w14:paraId="667A7051" w14:textId="77777777" w:rsidR="008709F8" w:rsidRPr="00DB047B" w:rsidRDefault="008709F8" w:rsidP="00DB047B">
            <w:pPr>
              <w:ind w:left="-120" w:firstLine="120"/>
              <w:jc w:val="both"/>
              <w:rPr>
                <w:b/>
              </w:rPr>
            </w:pPr>
          </w:p>
          <w:p w14:paraId="0233C6E5"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1761EF26"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232041E0" w14:textId="77777777" w:rsidR="008709F8" w:rsidRPr="00DB047B" w:rsidRDefault="008709F8" w:rsidP="00DB047B">
            <w:pPr>
              <w:pBdr>
                <w:top w:val="nil"/>
                <w:left w:val="nil"/>
                <w:bottom w:val="nil"/>
                <w:right w:val="nil"/>
                <w:between w:val="nil"/>
              </w:pBdr>
              <w:tabs>
                <w:tab w:val="left" w:pos="669"/>
              </w:tabs>
              <w:ind w:left="-89" w:firstLine="120"/>
              <w:jc w:val="both"/>
            </w:pPr>
          </w:p>
          <w:p w14:paraId="278BFA47" w14:textId="77777777" w:rsidR="008709F8" w:rsidRPr="00DB047B" w:rsidRDefault="008709F8" w:rsidP="00DB047B">
            <w:pPr>
              <w:pBdr>
                <w:top w:val="nil"/>
                <w:left w:val="nil"/>
                <w:bottom w:val="nil"/>
                <w:right w:val="nil"/>
                <w:between w:val="nil"/>
              </w:pBdr>
              <w:tabs>
                <w:tab w:val="left" w:pos="669"/>
              </w:tabs>
              <w:ind w:left="-89" w:firstLine="120"/>
              <w:jc w:val="both"/>
            </w:pPr>
          </w:p>
          <w:p w14:paraId="400D4FB5"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421D5766" w14:textId="77777777" w:rsidR="008709F8" w:rsidRPr="00DB047B" w:rsidRDefault="008709F8" w:rsidP="00DB047B">
      <w:pPr>
        <w:jc w:val="both"/>
        <w:rPr>
          <w:b/>
          <w:u w:val="single"/>
        </w:rPr>
      </w:pPr>
      <w:r w:rsidRPr="00DB047B">
        <w:rPr>
          <w:b/>
        </w:rPr>
        <w:t>Referências Bibliográficas</w:t>
      </w:r>
    </w:p>
    <w:p w14:paraId="19652CF5" w14:textId="47F6B0E5" w:rsidR="003B5127" w:rsidRPr="00DB047B" w:rsidRDefault="003B5127" w:rsidP="00DB047B">
      <w:pPr>
        <w:jc w:val="both"/>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4AD0CACA" w14:textId="77777777" w:rsidTr="008709F8">
        <w:tc>
          <w:tcPr>
            <w:tcW w:w="10206" w:type="dxa"/>
            <w:tcBorders>
              <w:top w:val="single" w:sz="4" w:space="0" w:color="000000"/>
              <w:left w:val="single" w:sz="4" w:space="0" w:color="000000"/>
              <w:bottom w:val="single" w:sz="4" w:space="0" w:color="000000"/>
              <w:right w:val="single" w:sz="4" w:space="0" w:color="000000"/>
            </w:tcBorders>
          </w:tcPr>
          <w:p w14:paraId="597A7B15" w14:textId="77777777" w:rsidR="003B5127" w:rsidRPr="00DB047B" w:rsidRDefault="003B5127" w:rsidP="00DB047B">
            <w:pPr>
              <w:pBdr>
                <w:top w:val="nil"/>
                <w:left w:val="nil"/>
                <w:bottom w:val="nil"/>
                <w:right w:val="nil"/>
                <w:between w:val="nil"/>
              </w:pBdr>
              <w:jc w:val="center"/>
              <w:rPr>
                <w:b/>
              </w:rPr>
            </w:pPr>
            <w:r w:rsidRPr="00DB047B">
              <w:rPr>
                <w:b/>
              </w:rPr>
              <w:t>ÁREA MATEMÁTICA E SUAS TECNOLOGIAS III</w:t>
            </w:r>
          </w:p>
        </w:tc>
      </w:tr>
      <w:tr w:rsidR="003B5127" w:rsidRPr="00DB047B" w14:paraId="1180AE61" w14:textId="77777777" w:rsidTr="008709F8">
        <w:tc>
          <w:tcPr>
            <w:tcW w:w="10206" w:type="dxa"/>
            <w:tcBorders>
              <w:top w:val="single" w:sz="4" w:space="0" w:color="000000"/>
              <w:left w:val="single" w:sz="4" w:space="0" w:color="000000"/>
              <w:bottom w:val="single" w:sz="4" w:space="0" w:color="000000"/>
              <w:right w:val="single" w:sz="4" w:space="0" w:color="000000"/>
            </w:tcBorders>
          </w:tcPr>
          <w:p w14:paraId="0DB24842" w14:textId="77777777" w:rsidR="00926F58" w:rsidRPr="00DB047B" w:rsidRDefault="003B5127" w:rsidP="00BC1E34">
            <w:pPr>
              <w:spacing w:line="360" w:lineRule="auto"/>
              <w:jc w:val="both"/>
              <w:rPr>
                <w:b/>
              </w:rPr>
            </w:pPr>
            <w:r w:rsidRPr="00DB047B">
              <w:rPr>
                <w:b/>
              </w:rPr>
              <w:t>Competências Específicas:</w:t>
            </w:r>
          </w:p>
          <w:p w14:paraId="74FC675A" w14:textId="77777777" w:rsidR="00894BC9" w:rsidRPr="00DB047B" w:rsidRDefault="003B5127" w:rsidP="00884023">
            <w:pPr>
              <w:pStyle w:val="PargrafodaLista"/>
              <w:numPr>
                <w:ilvl w:val="0"/>
                <w:numId w:val="30"/>
              </w:numPr>
              <w:spacing w:line="360" w:lineRule="auto"/>
              <w:jc w:val="both"/>
              <w:rPr>
                <w:b/>
              </w:rPr>
            </w:pPr>
            <w:r w:rsidRPr="00DB047B">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r w:rsidR="00894BC9" w:rsidRPr="00DB047B">
              <w:t>;</w:t>
            </w:r>
          </w:p>
          <w:p w14:paraId="56DB0B0E" w14:textId="77777777" w:rsidR="00894BC9" w:rsidRPr="00DB047B" w:rsidRDefault="003B5127" w:rsidP="00884023">
            <w:pPr>
              <w:pStyle w:val="PargrafodaLista"/>
              <w:numPr>
                <w:ilvl w:val="0"/>
                <w:numId w:val="30"/>
              </w:numPr>
              <w:spacing w:line="360" w:lineRule="auto"/>
              <w:jc w:val="both"/>
              <w:rPr>
                <w:b/>
              </w:rPr>
            </w:pPr>
            <w:r w:rsidRPr="00DB047B">
              <w:t>Propor ou participar de ações para investigar desafios do mundo contemporâneo e tomar decisões éticas e socialmente responsáveis, com base na análise de problemas sociais, como os voltados a situações de saúde, sustentabilidade, das implicações da tecnologia no mundo do trabalho, entre outros, mobilizando e articulando conceitos, procedimentos e linguagens próprios da Matemática</w:t>
            </w:r>
            <w:r w:rsidR="00894BC9" w:rsidRPr="00DB047B">
              <w:t>;</w:t>
            </w:r>
          </w:p>
          <w:p w14:paraId="5DDCCF44" w14:textId="77777777" w:rsidR="00894BC9" w:rsidRPr="00DB047B" w:rsidRDefault="003B5127" w:rsidP="00884023">
            <w:pPr>
              <w:pStyle w:val="PargrafodaLista"/>
              <w:numPr>
                <w:ilvl w:val="0"/>
                <w:numId w:val="30"/>
              </w:numPr>
              <w:spacing w:line="360" w:lineRule="auto"/>
              <w:jc w:val="both"/>
              <w:rPr>
                <w:b/>
              </w:rPr>
            </w:pPr>
            <w:r w:rsidRPr="00DB047B">
              <w:lastRenderedPageBreak/>
              <w:t>Utilizar estratégias, conceitos, definições e procedimentos matemáticos para interpretar, construir modelos e resolver problemas em diversos contextos, analisando a plausibilidade dos resultados e a adequação das soluções propostas, de modo a construir argumentação consistente</w:t>
            </w:r>
            <w:r w:rsidR="00894BC9" w:rsidRPr="00DB047B">
              <w:t>;</w:t>
            </w:r>
          </w:p>
          <w:p w14:paraId="749CA8E7" w14:textId="77777777" w:rsidR="00894BC9" w:rsidRPr="00DB047B" w:rsidRDefault="003B5127" w:rsidP="00884023">
            <w:pPr>
              <w:pStyle w:val="PargrafodaLista"/>
              <w:numPr>
                <w:ilvl w:val="0"/>
                <w:numId w:val="30"/>
              </w:numPr>
              <w:spacing w:line="360" w:lineRule="auto"/>
              <w:jc w:val="both"/>
              <w:rPr>
                <w:b/>
              </w:rPr>
            </w:pPr>
            <w:r w:rsidRPr="00DB047B">
              <w:t>Compreender e utilizar, com flexibilidade e precisão, diferentes registros de representação matemáticos (algébrico, geométrico, estatístico, computacional etc.), na busca de solução e comunicação de resultados de problemas</w:t>
            </w:r>
            <w:r w:rsidR="00894BC9" w:rsidRPr="00DB047B">
              <w:t>;</w:t>
            </w:r>
          </w:p>
          <w:p w14:paraId="169FF4D8" w14:textId="77FBC660" w:rsidR="003B5127" w:rsidRPr="00DB047B" w:rsidRDefault="003B5127" w:rsidP="00884023">
            <w:pPr>
              <w:pStyle w:val="PargrafodaLista"/>
              <w:numPr>
                <w:ilvl w:val="0"/>
                <w:numId w:val="30"/>
              </w:numPr>
              <w:spacing w:line="360" w:lineRule="auto"/>
              <w:jc w:val="both"/>
              <w:rPr>
                <w:b/>
              </w:rPr>
            </w:pPr>
            <w:r w:rsidRPr="00DB047B">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tc>
      </w:tr>
    </w:tbl>
    <w:p w14:paraId="7E72C177" w14:textId="25697AD8" w:rsidR="00894BC9" w:rsidRPr="00DB047B" w:rsidRDefault="00894BC9"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25350EF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E19F767"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412CC50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F8C3727"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626BA45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D90ADE2"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705D288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68CBDE0" w14:textId="77777777" w:rsidR="008709F8" w:rsidRPr="00DB047B" w:rsidRDefault="008709F8" w:rsidP="00DB047B">
            <w:pPr>
              <w:ind w:left="-120" w:firstLine="120"/>
              <w:jc w:val="both"/>
            </w:pPr>
            <w:r w:rsidRPr="00DB047B">
              <w:rPr>
                <w:b/>
              </w:rPr>
              <w:t>Série: 3ª Série</w:t>
            </w:r>
          </w:p>
        </w:tc>
      </w:tr>
      <w:tr w:rsidR="008709F8" w:rsidRPr="00DB047B" w14:paraId="2B691F8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0E8509B"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6D0D95A7"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7AEA5F7E" w14:textId="77777777" w:rsidR="008709F8" w:rsidRPr="00DB047B" w:rsidRDefault="008709F8" w:rsidP="00DB047B">
            <w:pPr>
              <w:ind w:left="-120" w:firstLine="120"/>
              <w:jc w:val="both"/>
              <w:rPr>
                <w:b/>
              </w:rPr>
            </w:pPr>
            <w:r w:rsidRPr="00DB047B">
              <w:rPr>
                <w:b/>
              </w:rPr>
              <w:t xml:space="preserve">Conteúdos: </w:t>
            </w:r>
          </w:p>
          <w:p w14:paraId="0C5E577E" w14:textId="77777777" w:rsidR="008709F8" w:rsidRPr="00DB047B" w:rsidRDefault="008709F8" w:rsidP="00DB047B">
            <w:pPr>
              <w:ind w:left="-120" w:firstLine="120"/>
              <w:jc w:val="both"/>
              <w:rPr>
                <w:b/>
              </w:rPr>
            </w:pPr>
          </w:p>
          <w:p w14:paraId="1A4F33D9"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6B84D2B6"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619489E0" w14:textId="77777777" w:rsidR="008709F8" w:rsidRPr="00DB047B" w:rsidRDefault="008709F8" w:rsidP="00DB047B">
            <w:pPr>
              <w:pBdr>
                <w:top w:val="nil"/>
                <w:left w:val="nil"/>
                <w:bottom w:val="nil"/>
                <w:right w:val="nil"/>
                <w:between w:val="nil"/>
              </w:pBdr>
              <w:tabs>
                <w:tab w:val="left" w:pos="669"/>
              </w:tabs>
              <w:ind w:left="-89" w:firstLine="120"/>
              <w:jc w:val="both"/>
            </w:pPr>
          </w:p>
          <w:p w14:paraId="1A7A36A9" w14:textId="77777777" w:rsidR="008709F8" w:rsidRPr="00DB047B" w:rsidRDefault="008709F8" w:rsidP="00DB047B">
            <w:pPr>
              <w:pBdr>
                <w:top w:val="nil"/>
                <w:left w:val="nil"/>
                <w:bottom w:val="nil"/>
                <w:right w:val="nil"/>
                <w:between w:val="nil"/>
              </w:pBdr>
              <w:tabs>
                <w:tab w:val="left" w:pos="669"/>
              </w:tabs>
              <w:ind w:left="-89" w:firstLine="120"/>
              <w:jc w:val="both"/>
            </w:pPr>
          </w:p>
          <w:p w14:paraId="5D8FB487"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6BE4267B" w14:textId="77777777" w:rsidR="008709F8" w:rsidRPr="00DB047B" w:rsidRDefault="008709F8" w:rsidP="00DB047B">
      <w:pPr>
        <w:jc w:val="both"/>
        <w:rPr>
          <w:b/>
          <w:u w:val="single"/>
        </w:rPr>
      </w:pPr>
      <w:r w:rsidRPr="00DB047B">
        <w:rPr>
          <w:b/>
        </w:rPr>
        <w:t>Referências Bibliográficas</w:t>
      </w:r>
    </w:p>
    <w:p w14:paraId="46EBC60F" w14:textId="77777777" w:rsidR="008709F8" w:rsidRPr="00DB047B" w:rsidRDefault="008709F8" w:rsidP="00DB047B">
      <w:pPr>
        <w:jc w:val="both"/>
        <w:rPr>
          <w:b/>
          <w:u w:val="single"/>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7605AA25" w14:textId="77777777" w:rsidTr="008709F8">
        <w:tc>
          <w:tcPr>
            <w:tcW w:w="10206" w:type="dxa"/>
            <w:tcBorders>
              <w:top w:val="single" w:sz="4" w:space="0" w:color="000000"/>
              <w:left w:val="single" w:sz="4" w:space="0" w:color="000000"/>
              <w:bottom w:val="single" w:sz="4" w:space="0" w:color="000000"/>
              <w:right w:val="single" w:sz="4" w:space="0" w:color="000000"/>
            </w:tcBorders>
          </w:tcPr>
          <w:p w14:paraId="36EBB540" w14:textId="77777777" w:rsidR="003B5127" w:rsidRPr="00DB047B" w:rsidRDefault="003B5127" w:rsidP="00DB047B">
            <w:pPr>
              <w:pBdr>
                <w:top w:val="nil"/>
                <w:left w:val="nil"/>
                <w:bottom w:val="nil"/>
                <w:right w:val="nil"/>
                <w:between w:val="nil"/>
              </w:pBdr>
              <w:jc w:val="center"/>
              <w:rPr>
                <w:b/>
              </w:rPr>
            </w:pPr>
            <w:r w:rsidRPr="00DB047B">
              <w:rPr>
                <w:b/>
              </w:rPr>
              <w:t>ÁREA CIÊNCIAS DA NATUREZA E SUAS TECNOLOGIAS III</w:t>
            </w:r>
          </w:p>
          <w:p w14:paraId="0B953457" w14:textId="77777777" w:rsidR="003B5127" w:rsidRPr="00DB047B" w:rsidRDefault="003B5127" w:rsidP="00DB047B">
            <w:pPr>
              <w:pBdr>
                <w:top w:val="nil"/>
                <w:left w:val="nil"/>
                <w:bottom w:val="nil"/>
                <w:right w:val="nil"/>
                <w:between w:val="nil"/>
              </w:pBdr>
              <w:jc w:val="center"/>
            </w:pPr>
            <w:r w:rsidRPr="00DB047B">
              <w:t>(Biologia, Física e Química)</w:t>
            </w:r>
          </w:p>
        </w:tc>
      </w:tr>
      <w:tr w:rsidR="003B5127" w:rsidRPr="00DB047B" w14:paraId="4D1CC674" w14:textId="77777777" w:rsidTr="008709F8">
        <w:tc>
          <w:tcPr>
            <w:tcW w:w="10206" w:type="dxa"/>
            <w:tcBorders>
              <w:top w:val="single" w:sz="4" w:space="0" w:color="000000"/>
              <w:left w:val="single" w:sz="4" w:space="0" w:color="000000"/>
              <w:bottom w:val="single" w:sz="4" w:space="0" w:color="000000"/>
              <w:right w:val="single" w:sz="4" w:space="0" w:color="000000"/>
            </w:tcBorders>
          </w:tcPr>
          <w:p w14:paraId="15D0B288" w14:textId="77777777" w:rsidR="00887744" w:rsidRPr="00DB047B" w:rsidRDefault="003B5127" w:rsidP="00BC1E34">
            <w:pPr>
              <w:spacing w:line="360" w:lineRule="auto"/>
              <w:jc w:val="both"/>
              <w:rPr>
                <w:b/>
              </w:rPr>
            </w:pPr>
            <w:r w:rsidRPr="00DB047B">
              <w:rPr>
                <w:b/>
              </w:rPr>
              <w:t xml:space="preserve">Competências Específicas: </w:t>
            </w:r>
          </w:p>
          <w:p w14:paraId="1AA91BD5" w14:textId="33887A83" w:rsidR="00887744" w:rsidRPr="00DB047B" w:rsidRDefault="003B5127" w:rsidP="00884023">
            <w:pPr>
              <w:pStyle w:val="PargrafodaLista"/>
              <w:numPr>
                <w:ilvl w:val="0"/>
                <w:numId w:val="32"/>
              </w:numPr>
              <w:spacing w:line="360" w:lineRule="auto"/>
              <w:jc w:val="both"/>
              <w:rPr>
                <w:b/>
              </w:rPr>
            </w:pPr>
            <w:r w:rsidRPr="00DB047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r w:rsidR="00887744" w:rsidRPr="00DB047B">
              <w:t>;</w:t>
            </w:r>
          </w:p>
          <w:p w14:paraId="49432396" w14:textId="77777777" w:rsidR="00887744" w:rsidRPr="00DB047B" w:rsidRDefault="003B5127" w:rsidP="00884023">
            <w:pPr>
              <w:pStyle w:val="PargrafodaLista"/>
              <w:numPr>
                <w:ilvl w:val="0"/>
                <w:numId w:val="31"/>
              </w:numPr>
              <w:spacing w:line="360" w:lineRule="auto"/>
              <w:jc w:val="both"/>
            </w:pPr>
            <w:r w:rsidRPr="00DB047B">
              <w:t>Analisar e utilizar interpretações sobre a dinâmica da Vida, da Terra e do Cosmos para elaborar argumentos, realizar previsões sobre o funcionamento e a evolução dos seres vivos e do Universo, e fundamentar e defender decisões éticas e responsáveis</w:t>
            </w:r>
            <w:r w:rsidR="00887744" w:rsidRPr="00DB047B">
              <w:t>;</w:t>
            </w:r>
          </w:p>
          <w:p w14:paraId="71C92852" w14:textId="2BA4D898" w:rsidR="003B5127" w:rsidRPr="00DB047B" w:rsidRDefault="003B5127" w:rsidP="00884023">
            <w:pPr>
              <w:pStyle w:val="PargrafodaLista"/>
              <w:numPr>
                <w:ilvl w:val="0"/>
                <w:numId w:val="31"/>
              </w:numPr>
              <w:spacing w:line="360" w:lineRule="auto"/>
              <w:jc w:val="both"/>
            </w:pPr>
            <w:r w:rsidRPr="00DB047B">
              <w:t xml:space="preserve">Investigar situações-problema e avaliar aplicações do conhecimento científico e tecnológico e suas implicações no mundo, utilizando procedimentos e linguagens próprios das Ciências da </w:t>
            </w:r>
            <w:r w:rsidRPr="00DB047B">
              <w:lastRenderedPageBreak/>
              <w:t>Natureza, para propor soluções que considerem demandas locais, regionais e/ou globais, e comunicar suas descobertas e conclusões a públicos variados, em diversos contextos e por meio de diferentes mídias e tecnologias digitais de informação e comunicação (TDIC).</w:t>
            </w:r>
          </w:p>
        </w:tc>
      </w:tr>
    </w:tbl>
    <w:p w14:paraId="5FCBD48D" w14:textId="77777777" w:rsidR="00391E88" w:rsidRPr="00DB047B" w:rsidRDefault="00391E88" w:rsidP="00DB047B">
      <w:pPr>
        <w:jc w:val="both"/>
        <w:rPr>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4646277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7E34E78"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0F3AADD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C64B9DB"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692AD6C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92B3205"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1556ADE7"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B7DD4BA" w14:textId="77777777" w:rsidR="008709F8" w:rsidRPr="00DB047B" w:rsidRDefault="008709F8" w:rsidP="00DB047B">
            <w:pPr>
              <w:ind w:left="-120" w:firstLine="120"/>
              <w:jc w:val="both"/>
            </w:pPr>
            <w:r w:rsidRPr="00DB047B">
              <w:rPr>
                <w:b/>
              </w:rPr>
              <w:t>Série: 3ª Série</w:t>
            </w:r>
          </w:p>
        </w:tc>
      </w:tr>
      <w:tr w:rsidR="008709F8" w:rsidRPr="00DB047B" w14:paraId="542D29F2"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95A3196"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45D4ADA2"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63AF1CAD" w14:textId="77777777" w:rsidR="008709F8" w:rsidRPr="00DB047B" w:rsidRDefault="008709F8" w:rsidP="00DB047B">
            <w:pPr>
              <w:ind w:left="-120" w:firstLine="120"/>
              <w:jc w:val="both"/>
              <w:rPr>
                <w:b/>
              </w:rPr>
            </w:pPr>
            <w:r w:rsidRPr="00DB047B">
              <w:rPr>
                <w:b/>
              </w:rPr>
              <w:t xml:space="preserve">Conteúdos: </w:t>
            </w:r>
          </w:p>
          <w:p w14:paraId="4FEC0B0A" w14:textId="77777777" w:rsidR="008709F8" w:rsidRPr="00DB047B" w:rsidRDefault="008709F8" w:rsidP="00DB047B">
            <w:pPr>
              <w:ind w:left="-120" w:firstLine="120"/>
              <w:jc w:val="both"/>
              <w:rPr>
                <w:b/>
              </w:rPr>
            </w:pPr>
          </w:p>
          <w:p w14:paraId="2D705194"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48F67787"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32544AF0" w14:textId="77777777" w:rsidR="008709F8" w:rsidRPr="00DB047B" w:rsidRDefault="008709F8" w:rsidP="00DB047B">
            <w:pPr>
              <w:pBdr>
                <w:top w:val="nil"/>
                <w:left w:val="nil"/>
                <w:bottom w:val="nil"/>
                <w:right w:val="nil"/>
                <w:between w:val="nil"/>
              </w:pBdr>
              <w:tabs>
                <w:tab w:val="left" w:pos="669"/>
              </w:tabs>
              <w:ind w:left="-89" w:firstLine="120"/>
              <w:jc w:val="both"/>
            </w:pPr>
          </w:p>
          <w:p w14:paraId="66CBAB4F" w14:textId="77777777" w:rsidR="008709F8" w:rsidRPr="00DB047B" w:rsidRDefault="008709F8" w:rsidP="00DB047B">
            <w:pPr>
              <w:pBdr>
                <w:top w:val="nil"/>
                <w:left w:val="nil"/>
                <w:bottom w:val="nil"/>
                <w:right w:val="nil"/>
                <w:between w:val="nil"/>
              </w:pBdr>
              <w:tabs>
                <w:tab w:val="left" w:pos="669"/>
              </w:tabs>
              <w:ind w:left="-89" w:firstLine="120"/>
              <w:jc w:val="both"/>
            </w:pPr>
          </w:p>
          <w:p w14:paraId="2E77D289"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4BB0407B" w14:textId="77777777" w:rsidR="008709F8" w:rsidRPr="00DB047B" w:rsidRDefault="008709F8" w:rsidP="00DB047B">
      <w:pPr>
        <w:jc w:val="both"/>
        <w:rPr>
          <w:b/>
          <w:u w:val="single"/>
        </w:rPr>
      </w:pPr>
      <w:r w:rsidRPr="00DB047B">
        <w:rPr>
          <w:b/>
        </w:rPr>
        <w:t>Referências Bibliográficas</w:t>
      </w:r>
    </w:p>
    <w:p w14:paraId="419A4F5C" w14:textId="77777777" w:rsidR="008709F8" w:rsidRPr="00DB047B" w:rsidRDefault="008709F8" w:rsidP="00DB047B">
      <w:pPr>
        <w:jc w:val="both"/>
        <w:rPr>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4876E405"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406EB1E"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3C488E6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416730E"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6F372E7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68B75E8"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7B99AAD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2FEFF6C" w14:textId="77777777" w:rsidR="008709F8" w:rsidRPr="00DB047B" w:rsidRDefault="008709F8" w:rsidP="00DB047B">
            <w:pPr>
              <w:ind w:left="-120" w:firstLine="120"/>
              <w:jc w:val="both"/>
            </w:pPr>
            <w:r w:rsidRPr="00DB047B">
              <w:rPr>
                <w:b/>
              </w:rPr>
              <w:t>Série: 3ª Série</w:t>
            </w:r>
          </w:p>
        </w:tc>
      </w:tr>
      <w:tr w:rsidR="008709F8" w:rsidRPr="00DB047B" w14:paraId="324D10B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13D28A5"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5C5FDD38"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51862C78" w14:textId="77777777" w:rsidR="008709F8" w:rsidRPr="00DB047B" w:rsidRDefault="008709F8" w:rsidP="00DB047B">
            <w:pPr>
              <w:ind w:left="-120" w:firstLine="120"/>
              <w:jc w:val="both"/>
              <w:rPr>
                <w:b/>
              </w:rPr>
            </w:pPr>
            <w:r w:rsidRPr="00DB047B">
              <w:rPr>
                <w:b/>
              </w:rPr>
              <w:t xml:space="preserve">Conteúdos: </w:t>
            </w:r>
          </w:p>
          <w:p w14:paraId="2364CD17" w14:textId="77777777" w:rsidR="008709F8" w:rsidRPr="00DB047B" w:rsidRDefault="008709F8" w:rsidP="00DB047B">
            <w:pPr>
              <w:ind w:left="-120" w:firstLine="120"/>
              <w:jc w:val="both"/>
              <w:rPr>
                <w:b/>
              </w:rPr>
            </w:pPr>
          </w:p>
          <w:p w14:paraId="6D1CA87F"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7F78F25D"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5DF6DF15" w14:textId="77777777" w:rsidR="008709F8" w:rsidRPr="00DB047B" w:rsidRDefault="008709F8" w:rsidP="00DB047B">
            <w:pPr>
              <w:pBdr>
                <w:top w:val="nil"/>
                <w:left w:val="nil"/>
                <w:bottom w:val="nil"/>
                <w:right w:val="nil"/>
                <w:between w:val="nil"/>
              </w:pBdr>
              <w:tabs>
                <w:tab w:val="left" w:pos="669"/>
              </w:tabs>
              <w:ind w:left="-89" w:firstLine="120"/>
              <w:jc w:val="both"/>
            </w:pPr>
          </w:p>
          <w:p w14:paraId="62D907DC" w14:textId="77777777" w:rsidR="008709F8" w:rsidRPr="00DB047B" w:rsidRDefault="008709F8" w:rsidP="00DB047B">
            <w:pPr>
              <w:pBdr>
                <w:top w:val="nil"/>
                <w:left w:val="nil"/>
                <w:bottom w:val="nil"/>
                <w:right w:val="nil"/>
                <w:between w:val="nil"/>
              </w:pBdr>
              <w:tabs>
                <w:tab w:val="left" w:pos="669"/>
              </w:tabs>
              <w:ind w:left="-89" w:firstLine="120"/>
              <w:jc w:val="both"/>
            </w:pPr>
          </w:p>
          <w:p w14:paraId="3B0F7DF4"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43A68B98" w14:textId="77777777" w:rsidR="008709F8" w:rsidRPr="00DB047B" w:rsidRDefault="008709F8" w:rsidP="00DB047B">
      <w:pPr>
        <w:jc w:val="both"/>
        <w:rPr>
          <w:b/>
          <w:u w:val="single"/>
        </w:rPr>
      </w:pPr>
      <w:r w:rsidRPr="00DB047B">
        <w:rPr>
          <w:b/>
        </w:rPr>
        <w:t>Referências Bibliográficas</w:t>
      </w:r>
    </w:p>
    <w:p w14:paraId="6352A167" w14:textId="77777777" w:rsidR="008709F8" w:rsidRPr="00DB047B" w:rsidRDefault="008709F8" w:rsidP="00DB047B">
      <w:pPr>
        <w:jc w:val="both"/>
        <w:rPr>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2B33D11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0662F5D"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7073335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DE90BB6"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2AB11E72"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E854B94"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0D5CB62E"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7E9BF4C" w14:textId="77777777" w:rsidR="008709F8" w:rsidRPr="00DB047B" w:rsidRDefault="008709F8" w:rsidP="00DB047B">
            <w:pPr>
              <w:ind w:left="-120" w:firstLine="120"/>
              <w:jc w:val="both"/>
            </w:pPr>
            <w:r w:rsidRPr="00DB047B">
              <w:rPr>
                <w:b/>
              </w:rPr>
              <w:t>Série: 3ª Série</w:t>
            </w:r>
          </w:p>
        </w:tc>
      </w:tr>
      <w:tr w:rsidR="008709F8" w:rsidRPr="00DB047B" w14:paraId="1694627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8C5C7F2"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256116CA"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559210A6" w14:textId="77777777" w:rsidR="008709F8" w:rsidRPr="00DB047B" w:rsidRDefault="008709F8" w:rsidP="00DB047B">
            <w:pPr>
              <w:ind w:left="-120" w:firstLine="120"/>
              <w:jc w:val="both"/>
              <w:rPr>
                <w:b/>
              </w:rPr>
            </w:pPr>
            <w:r w:rsidRPr="00DB047B">
              <w:rPr>
                <w:b/>
              </w:rPr>
              <w:t xml:space="preserve">Conteúdos: </w:t>
            </w:r>
          </w:p>
          <w:p w14:paraId="5F958A97" w14:textId="77777777" w:rsidR="008709F8" w:rsidRPr="00DB047B" w:rsidRDefault="008709F8" w:rsidP="00DB047B">
            <w:pPr>
              <w:ind w:left="-120" w:firstLine="120"/>
              <w:jc w:val="both"/>
              <w:rPr>
                <w:b/>
              </w:rPr>
            </w:pPr>
          </w:p>
          <w:p w14:paraId="06F2BE57"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297CD045"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344EB78A" w14:textId="77777777" w:rsidR="008709F8" w:rsidRPr="00DB047B" w:rsidRDefault="008709F8" w:rsidP="00DB047B">
            <w:pPr>
              <w:pBdr>
                <w:top w:val="nil"/>
                <w:left w:val="nil"/>
                <w:bottom w:val="nil"/>
                <w:right w:val="nil"/>
                <w:between w:val="nil"/>
              </w:pBdr>
              <w:tabs>
                <w:tab w:val="left" w:pos="669"/>
              </w:tabs>
              <w:ind w:left="-89" w:firstLine="120"/>
              <w:jc w:val="both"/>
            </w:pPr>
          </w:p>
          <w:p w14:paraId="4AE4061E" w14:textId="77777777" w:rsidR="008709F8" w:rsidRPr="00DB047B" w:rsidRDefault="008709F8" w:rsidP="00DB047B">
            <w:pPr>
              <w:pBdr>
                <w:top w:val="nil"/>
                <w:left w:val="nil"/>
                <w:bottom w:val="nil"/>
                <w:right w:val="nil"/>
                <w:between w:val="nil"/>
              </w:pBdr>
              <w:tabs>
                <w:tab w:val="left" w:pos="669"/>
              </w:tabs>
              <w:ind w:left="-89" w:firstLine="120"/>
              <w:jc w:val="both"/>
            </w:pPr>
          </w:p>
          <w:p w14:paraId="28CB96B3"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6746290C" w14:textId="77777777" w:rsidR="008709F8" w:rsidRPr="00DB047B" w:rsidRDefault="008709F8" w:rsidP="00DB047B">
      <w:pPr>
        <w:jc w:val="both"/>
        <w:rPr>
          <w:b/>
          <w:u w:val="single"/>
        </w:rPr>
      </w:pPr>
      <w:r w:rsidRPr="00DB047B">
        <w:rPr>
          <w:b/>
        </w:rPr>
        <w:t>Referências Bibliográficas</w:t>
      </w:r>
    </w:p>
    <w:p w14:paraId="4BBA2D3C" w14:textId="77777777" w:rsidR="008709F8" w:rsidRPr="00DB047B" w:rsidRDefault="008709F8" w:rsidP="00DB047B">
      <w:pPr>
        <w:jc w:val="both"/>
        <w:rPr>
          <w:u w:val="single"/>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6"/>
      </w:tblGrid>
      <w:tr w:rsidR="003B5127" w:rsidRPr="00DB047B" w14:paraId="23D2990B" w14:textId="77777777" w:rsidTr="008709F8">
        <w:tc>
          <w:tcPr>
            <w:tcW w:w="10206" w:type="dxa"/>
            <w:tcBorders>
              <w:top w:val="single" w:sz="4" w:space="0" w:color="000000"/>
              <w:left w:val="single" w:sz="4" w:space="0" w:color="000000"/>
              <w:bottom w:val="single" w:sz="4" w:space="0" w:color="000000"/>
              <w:right w:val="single" w:sz="4" w:space="0" w:color="000000"/>
            </w:tcBorders>
          </w:tcPr>
          <w:p w14:paraId="2D37B58C" w14:textId="77777777" w:rsidR="003B5127" w:rsidRPr="00DB047B" w:rsidRDefault="003B5127" w:rsidP="00DB047B">
            <w:pPr>
              <w:pBdr>
                <w:top w:val="nil"/>
                <w:left w:val="nil"/>
                <w:bottom w:val="nil"/>
                <w:right w:val="nil"/>
                <w:between w:val="nil"/>
              </w:pBdr>
              <w:jc w:val="center"/>
              <w:rPr>
                <w:b/>
              </w:rPr>
            </w:pPr>
            <w:r w:rsidRPr="00DB047B">
              <w:rPr>
                <w:b/>
              </w:rPr>
              <w:t>ÁREA CIÊNCIAS HUMANAS E SUAS TECNOLOGIAS III</w:t>
            </w:r>
          </w:p>
          <w:p w14:paraId="4D3C77F4" w14:textId="77777777" w:rsidR="003B5127" w:rsidRPr="00DB047B" w:rsidRDefault="003B5127" w:rsidP="00DB047B">
            <w:pPr>
              <w:pBdr>
                <w:top w:val="nil"/>
                <w:left w:val="nil"/>
                <w:bottom w:val="nil"/>
                <w:right w:val="nil"/>
                <w:between w:val="nil"/>
              </w:pBdr>
              <w:jc w:val="center"/>
            </w:pPr>
            <w:r w:rsidRPr="00DB047B">
              <w:t>(História, Geografia, Sociologia e Filosofia)</w:t>
            </w:r>
          </w:p>
        </w:tc>
      </w:tr>
      <w:tr w:rsidR="003B5127" w:rsidRPr="00DB047B" w14:paraId="3B96040D" w14:textId="77777777" w:rsidTr="008709F8">
        <w:tc>
          <w:tcPr>
            <w:tcW w:w="10206" w:type="dxa"/>
            <w:tcBorders>
              <w:top w:val="single" w:sz="4" w:space="0" w:color="000000"/>
              <w:left w:val="single" w:sz="4" w:space="0" w:color="000000"/>
              <w:bottom w:val="single" w:sz="4" w:space="0" w:color="000000"/>
              <w:right w:val="single" w:sz="4" w:space="0" w:color="000000"/>
            </w:tcBorders>
          </w:tcPr>
          <w:p w14:paraId="751CB9A7" w14:textId="77777777" w:rsidR="001D27E3" w:rsidRPr="00DB047B" w:rsidRDefault="003B5127" w:rsidP="00BC1E34">
            <w:pPr>
              <w:spacing w:line="360" w:lineRule="auto"/>
              <w:jc w:val="both"/>
              <w:rPr>
                <w:b/>
              </w:rPr>
            </w:pPr>
            <w:r w:rsidRPr="00DB047B">
              <w:rPr>
                <w:b/>
              </w:rPr>
              <w:t xml:space="preserve">Competências Específicas: </w:t>
            </w:r>
          </w:p>
          <w:p w14:paraId="43963EF8" w14:textId="77777777" w:rsidR="001D27E3" w:rsidRPr="00DB047B" w:rsidRDefault="003B5127" w:rsidP="00884023">
            <w:pPr>
              <w:pStyle w:val="PargrafodaLista"/>
              <w:numPr>
                <w:ilvl w:val="0"/>
                <w:numId w:val="33"/>
              </w:numPr>
              <w:spacing w:line="360" w:lineRule="auto"/>
              <w:jc w:val="both"/>
              <w:rPr>
                <w:b/>
              </w:rPr>
            </w:pPr>
            <w:r w:rsidRPr="00DB047B">
              <w:t xml:space="preserve">Analisar processos políticos, econômicos, sociais, ambientais e culturais nos âmbitos local, regional, nacional e mundial em diferentes tempos, a partir da pluralidade de procedimentos </w:t>
            </w:r>
            <w:r w:rsidRPr="00DB047B">
              <w:lastRenderedPageBreak/>
              <w:t>epistemológicos, científicos e tecnológicos, de modo a compreender e posicionar-se criticamente em relação a eles, considerando diferentes pontos de vista e tomando decisões baseadas em argumentos e fontes de natureza científica</w:t>
            </w:r>
            <w:r w:rsidR="001D27E3" w:rsidRPr="00DB047B">
              <w:t>;</w:t>
            </w:r>
          </w:p>
          <w:p w14:paraId="2A656151" w14:textId="77777777" w:rsidR="001D27E3" w:rsidRPr="00DB047B" w:rsidRDefault="003B5127" w:rsidP="00884023">
            <w:pPr>
              <w:pStyle w:val="PargrafodaLista"/>
              <w:numPr>
                <w:ilvl w:val="0"/>
                <w:numId w:val="33"/>
              </w:numPr>
              <w:spacing w:line="360" w:lineRule="auto"/>
              <w:jc w:val="both"/>
              <w:rPr>
                <w:b/>
              </w:rPr>
            </w:pPr>
            <w:r w:rsidRPr="00DB047B">
              <w:t>Analisar a formação de territórios e fronteiras em diferentes tempos e espaços, mediante a compreensão das relações de poder que determinam as territorialidades e o papel geopolítico dos Estados-nações</w:t>
            </w:r>
            <w:r w:rsidR="001D27E3" w:rsidRPr="00DB047B">
              <w:t>;</w:t>
            </w:r>
          </w:p>
          <w:p w14:paraId="37CC7289" w14:textId="77777777" w:rsidR="001D27E3" w:rsidRPr="00DB047B" w:rsidRDefault="003B5127" w:rsidP="00884023">
            <w:pPr>
              <w:pStyle w:val="PargrafodaLista"/>
              <w:numPr>
                <w:ilvl w:val="0"/>
                <w:numId w:val="33"/>
              </w:numPr>
              <w:spacing w:line="360" w:lineRule="auto"/>
              <w:jc w:val="both"/>
              <w:rPr>
                <w:b/>
              </w:rPr>
            </w:pPr>
            <w:r w:rsidRPr="00DB047B">
              <w:t>Analisar e avaliar criticamente as relações de diferentes grupos, povos e sociedades com a natureza (produção, distribuição e consumo) e seus impactos econômicos e socioambientais, com vistas à proposição de alternativas que respeitem e promovam a consciência, a ética socioambiental e o consumo responsável em âmbito local, regional, nacional e global</w:t>
            </w:r>
            <w:r w:rsidR="001D27E3" w:rsidRPr="00DB047B">
              <w:t>;</w:t>
            </w:r>
          </w:p>
          <w:p w14:paraId="35E45236" w14:textId="77777777" w:rsidR="001D27E3" w:rsidRPr="00DB047B" w:rsidRDefault="003B5127" w:rsidP="00884023">
            <w:pPr>
              <w:pStyle w:val="PargrafodaLista"/>
              <w:numPr>
                <w:ilvl w:val="0"/>
                <w:numId w:val="33"/>
              </w:numPr>
              <w:spacing w:line="360" w:lineRule="auto"/>
              <w:jc w:val="both"/>
              <w:rPr>
                <w:b/>
              </w:rPr>
            </w:pPr>
            <w:r w:rsidRPr="00DB047B">
              <w:t>Analisar as relações de produção, capital e trabalho em diferentes territórios, contextos e culturas, discutindo o papel dessas relações na construção, consolidação e transformação das sociedades</w:t>
            </w:r>
            <w:r w:rsidR="001D27E3" w:rsidRPr="00DB047B">
              <w:t>;</w:t>
            </w:r>
          </w:p>
          <w:p w14:paraId="70AD304B" w14:textId="77777777" w:rsidR="001D27E3" w:rsidRPr="00DB047B" w:rsidRDefault="003B5127" w:rsidP="00884023">
            <w:pPr>
              <w:pStyle w:val="PargrafodaLista"/>
              <w:numPr>
                <w:ilvl w:val="0"/>
                <w:numId w:val="33"/>
              </w:numPr>
              <w:spacing w:line="360" w:lineRule="auto"/>
              <w:jc w:val="both"/>
              <w:rPr>
                <w:b/>
              </w:rPr>
            </w:pPr>
            <w:r w:rsidRPr="00DB047B">
              <w:t>Identificar e combater as diversas formas de injustiça, preconceito e violência, adotando princípios éticos, democráticos, inclusivos e solidários, e respeitando os Direitos Humanos</w:t>
            </w:r>
            <w:r w:rsidR="001D27E3" w:rsidRPr="00DB047B">
              <w:t>;</w:t>
            </w:r>
          </w:p>
          <w:p w14:paraId="255EA96A" w14:textId="174DAE2A" w:rsidR="003B5127" w:rsidRPr="00DB047B" w:rsidRDefault="003B5127" w:rsidP="00884023">
            <w:pPr>
              <w:pStyle w:val="PargrafodaLista"/>
              <w:numPr>
                <w:ilvl w:val="0"/>
                <w:numId w:val="33"/>
              </w:numPr>
              <w:spacing w:line="360" w:lineRule="auto"/>
              <w:jc w:val="both"/>
              <w:rPr>
                <w:b/>
              </w:rPr>
            </w:pPr>
            <w:r w:rsidRPr="00DB047B">
              <w:t>Participar do debate público de forma crítica, respeitando diferentes posições e fazendo escolhas alinhadas ao exercício da cidadania e ao seu projeto de vida, com liberdade, autonomia, consciência crítica e responsabilidade.</w:t>
            </w:r>
          </w:p>
        </w:tc>
      </w:tr>
    </w:tbl>
    <w:p w14:paraId="50E7AC57" w14:textId="62CB5DCB" w:rsidR="001D27E3" w:rsidRPr="00DB047B" w:rsidRDefault="001D27E3"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0B63182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1D960CC"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571ADA3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3A33450"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6C58BC39"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C322F98"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7A9515CE"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339C707" w14:textId="77777777" w:rsidR="008709F8" w:rsidRPr="00DB047B" w:rsidRDefault="008709F8" w:rsidP="00DB047B">
            <w:pPr>
              <w:ind w:left="-120" w:firstLine="120"/>
              <w:jc w:val="both"/>
            </w:pPr>
            <w:r w:rsidRPr="00DB047B">
              <w:rPr>
                <w:b/>
              </w:rPr>
              <w:t>Série: 3ª Série</w:t>
            </w:r>
          </w:p>
        </w:tc>
      </w:tr>
      <w:tr w:rsidR="008709F8" w:rsidRPr="00DB047B" w14:paraId="77537534"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4727DDE"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6EF7EBD3"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57C437A3" w14:textId="77777777" w:rsidR="008709F8" w:rsidRPr="00DB047B" w:rsidRDefault="008709F8" w:rsidP="00DB047B">
            <w:pPr>
              <w:ind w:left="-120" w:firstLine="120"/>
              <w:jc w:val="both"/>
              <w:rPr>
                <w:b/>
              </w:rPr>
            </w:pPr>
            <w:r w:rsidRPr="00DB047B">
              <w:rPr>
                <w:b/>
              </w:rPr>
              <w:t xml:space="preserve">Conteúdos: </w:t>
            </w:r>
          </w:p>
          <w:p w14:paraId="1D9749D9" w14:textId="77777777" w:rsidR="008709F8" w:rsidRPr="00DB047B" w:rsidRDefault="008709F8" w:rsidP="00DB047B">
            <w:pPr>
              <w:ind w:left="-120" w:firstLine="120"/>
              <w:jc w:val="both"/>
              <w:rPr>
                <w:b/>
              </w:rPr>
            </w:pPr>
          </w:p>
          <w:p w14:paraId="4FF8D74F"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1868C47F"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06470AF7" w14:textId="77777777" w:rsidR="008709F8" w:rsidRPr="00DB047B" w:rsidRDefault="008709F8" w:rsidP="00DB047B">
            <w:pPr>
              <w:pBdr>
                <w:top w:val="nil"/>
                <w:left w:val="nil"/>
                <w:bottom w:val="nil"/>
                <w:right w:val="nil"/>
                <w:between w:val="nil"/>
              </w:pBdr>
              <w:tabs>
                <w:tab w:val="left" w:pos="669"/>
              </w:tabs>
              <w:ind w:left="-89" w:firstLine="120"/>
              <w:jc w:val="both"/>
            </w:pPr>
          </w:p>
          <w:p w14:paraId="6E7C5C80" w14:textId="77777777" w:rsidR="008709F8" w:rsidRPr="00DB047B" w:rsidRDefault="008709F8" w:rsidP="00DB047B">
            <w:pPr>
              <w:pBdr>
                <w:top w:val="nil"/>
                <w:left w:val="nil"/>
                <w:bottom w:val="nil"/>
                <w:right w:val="nil"/>
                <w:between w:val="nil"/>
              </w:pBdr>
              <w:tabs>
                <w:tab w:val="left" w:pos="669"/>
              </w:tabs>
              <w:ind w:left="-89" w:firstLine="120"/>
              <w:jc w:val="both"/>
            </w:pPr>
          </w:p>
          <w:p w14:paraId="33F5923D"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045FAB2F" w14:textId="77777777" w:rsidR="008709F8" w:rsidRPr="00DB047B" w:rsidRDefault="008709F8" w:rsidP="00DB047B">
      <w:pPr>
        <w:jc w:val="both"/>
        <w:rPr>
          <w:b/>
          <w:u w:val="single"/>
        </w:rPr>
      </w:pPr>
      <w:r w:rsidRPr="00DB047B">
        <w:rPr>
          <w:b/>
        </w:rPr>
        <w:t>Referências Bibliográficas</w:t>
      </w:r>
    </w:p>
    <w:p w14:paraId="0D39EA2C" w14:textId="77777777" w:rsidR="008709F8" w:rsidRPr="00DB047B" w:rsidRDefault="008709F8"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245B57BD"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735571B"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775344E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F41B896"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747FC8E6"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0876022"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09D2780F"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54B0382" w14:textId="77777777" w:rsidR="008709F8" w:rsidRPr="00DB047B" w:rsidRDefault="008709F8" w:rsidP="00DB047B">
            <w:pPr>
              <w:ind w:left="-120" w:firstLine="120"/>
              <w:jc w:val="both"/>
            </w:pPr>
            <w:r w:rsidRPr="00DB047B">
              <w:rPr>
                <w:b/>
              </w:rPr>
              <w:t>Série: 3ª Série</w:t>
            </w:r>
          </w:p>
        </w:tc>
      </w:tr>
      <w:tr w:rsidR="008709F8" w:rsidRPr="00DB047B" w14:paraId="478521B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A548527"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59CAAB10"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596BC060" w14:textId="77777777" w:rsidR="008709F8" w:rsidRPr="00DB047B" w:rsidRDefault="008709F8" w:rsidP="00DB047B">
            <w:pPr>
              <w:ind w:left="-120" w:firstLine="120"/>
              <w:jc w:val="both"/>
              <w:rPr>
                <w:b/>
              </w:rPr>
            </w:pPr>
            <w:r w:rsidRPr="00DB047B">
              <w:rPr>
                <w:b/>
              </w:rPr>
              <w:t xml:space="preserve">Conteúdos: </w:t>
            </w:r>
          </w:p>
          <w:p w14:paraId="15BFFA9E" w14:textId="77777777" w:rsidR="008709F8" w:rsidRPr="00DB047B" w:rsidRDefault="008709F8" w:rsidP="00DB047B">
            <w:pPr>
              <w:ind w:left="-120" w:firstLine="120"/>
              <w:jc w:val="both"/>
              <w:rPr>
                <w:b/>
              </w:rPr>
            </w:pPr>
          </w:p>
          <w:p w14:paraId="00FE4DC7"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36FA7E9F"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42D85D80" w14:textId="77777777" w:rsidR="008709F8" w:rsidRPr="00DB047B" w:rsidRDefault="008709F8" w:rsidP="00DB047B">
            <w:pPr>
              <w:pBdr>
                <w:top w:val="nil"/>
                <w:left w:val="nil"/>
                <w:bottom w:val="nil"/>
                <w:right w:val="nil"/>
                <w:between w:val="nil"/>
              </w:pBdr>
              <w:tabs>
                <w:tab w:val="left" w:pos="669"/>
              </w:tabs>
              <w:ind w:left="-89" w:firstLine="120"/>
              <w:jc w:val="both"/>
            </w:pPr>
          </w:p>
          <w:p w14:paraId="0187BE3D" w14:textId="77777777" w:rsidR="008709F8" w:rsidRPr="00DB047B" w:rsidRDefault="008709F8" w:rsidP="00DB047B">
            <w:pPr>
              <w:pBdr>
                <w:top w:val="nil"/>
                <w:left w:val="nil"/>
                <w:bottom w:val="nil"/>
                <w:right w:val="nil"/>
                <w:between w:val="nil"/>
              </w:pBdr>
              <w:tabs>
                <w:tab w:val="left" w:pos="669"/>
              </w:tabs>
              <w:ind w:left="-89" w:firstLine="120"/>
              <w:jc w:val="both"/>
            </w:pPr>
          </w:p>
          <w:p w14:paraId="4F99C941"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6536D41B" w14:textId="77777777" w:rsidR="008709F8" w:rsidRPr="00DB047B" w:rsidRDefault="008709F8" w:rsidP="00DB047B">
      <w:pPr>
        <w:jc w:val="both"/>
        <w:rPr>
          <w:b/>
          <w:u w:val="single"/>
        </w:rPr>
      </w:pPr>
      <w:r w:rsidRPr="00DB047B">
        <w:rPr>
          <w:b/>
        </w:rPr>
        <w:t>Referências Bibliográficas</w:t>
      </w:r>
    </w:p>
    <w:p w14:paraId="150F4E23" w14:textId="77777777" w:rsidR="008709F8" w:rsidRPr="00DB047B" w:rsidRDefault="008709F8"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2150B16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02F4AAE"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4DEAEA6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2FB1AA9C"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35EE6D3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482E5E8F"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1E99935A"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16DFB118" w14:textId="77777777" w:rsidR="008709F8" w:rsidRPr="00DB047B" w:rsidRDefault="008709F8" w:rsidP="00DB047B">
            <w:pPr>
              <w:ind w:left="-120" w:firstLine="120"/>
              <w:jc w:val="both"/>
            </w:pPr>
            <w:r w:rsidRPr="00DB047B">
              <w:rPr>
                <w:b/>
              </w:rPr>
              <w:t>Série: 3ª Série</w:t>
            </w:r>
          </w:p>
        </w:tc>
      </w:tr>
      <w:tr w:rsidR="008709F8" w:rsidRPr="00DB047B" w14:paraId="6F617BA8"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04B6AEED"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6E41F82C"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09D1D9C4" w14:textId="77777777" w:rsidR="008709F8" w:rsidRPr="00DB047B" w:rsidRDefault="008709F8" w:rsidP="00DB047B">
            <w:pPr>
              <w:ind w:left="-120" w:firstLine="120"/>
              <w:jc w:val="both"/>
              <w:rPr>
                <w:b/>
              </w:rPr>
            </w:pPr>
            <w:r w:rsidRPr="00DB047B">
              <w:rPr>
                <w:b/>
              </w:rPr>
              <w:t xml:space="preserve">Conteúdos: </w:t>
            </w:r>
          </w:p>
          <w:p w14:paraId="529BDFE3" w14:textId="77777777" w:rsidR="008709F8" w:rsidRPr="00DB047B" w:rsidRDefault="008709F8" w:rsidP="00DB047B">
            <w:pPr>
              <w:ind w:left="-120" w:firstLine="120"/>
              <w:jc w:val="both"/>
              <w:rPr>
                <w:b/>
              </w:rPr>
            </w:pPr>
          </w:p>
          <w:p w14:paraId="40E8DD55"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407FE5DD"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05A21CEA" w14:textId="77777777" w:rsidR="008709F8" w:rsidRPr="00DB047B" w:rsidRDefault="008709F8" w:rsidP="00DB047B">
            <w:pPr>
              <w:pBdr>
                <w:top w:val="nil"/>
                <w:left w:val="nil"/>
                <w:bottom w:val="nil"/>
                <w:right w:val="nil"/>
                <w:between w:val="nil"/>
              </w:pBdr>
              <w:tabs>
                <w:tab w:val="left" w:pos="669"/>
              </w:tabs>
              <w:ind w:left="-89" w:firstLine="120"/>
              <w:jc w:val="both"/>
            </w:pPr>
          </w:p>
          <w:p w14:paraId="373BF761" w14:textId="77777777" w:rsidR="008709F8" w:rsidRPr="00DB047B" w:rsidRDefault="008709F8" w:rsidP="00DB047B">
            <w:pPr>
              <w:pBdr>
                <w:top w:val="nil"/>
                <w:left w:val="nil"/>
                <w:bottom w:val="nil"/>
                <w:right w:val="nil"/>
                <w:between w:val="nil"/>
              </w:pBdr>
              <w:tabs>
                <w:tab w:val="left" w:pos="669"/>
              </w:tabs>
              <w:ind w:left="-89" w:firstLine="120"/>
              <w:jc w:val="both"/>
            </w:pPr>
          </w:p>
          <w:p w14:paraId="128E0AD3"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03740C32" w14:textId="77777777" w:rsidR="008709F8" w:rsidRPr="00DB047B" w:rsidRDefault="008709F8" w:rsidP="00DB047B">
      <w:pPr>
        <w:jc w:val="both"/>
        <w:rPr>
          <w:b/>
          <w:u w:val="single"/>
        </w:rPr>
      </w:pPr>
      <w:r w:rsidRPr="00DB047B">
        <w:rPr>
          <w:b/>
        </w:rPr>
        <w:t>Referências Bibliográficas</w:t>
      </w:r>
    </w:p>
    <w:p w14:paraId="6B517CD8" w14:textId="77777777" w:rsidR="008709F8" w:rsidRPr="00DB047B" w:rsidRDefault="008709F8" w:rsidP="00DB047B">
      <w:pPr>
        <w:jc w:val="both"/>
        <w:rPr>
          <w:b/>
          <w:u w:val="single"/>
        </w:rPr>
      </w:pP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8"/>
        <w:gridCol w:w="4819"/>
      </w:tblGrid>
      <w:tr w:rsidR="008709F8" w:rsidRPr="00DB047B" w14:paraId="3FF63270"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797CB344" w14:textId="77777777" w:rsidR="008709F8" w:rsidRPr="00DB047B" w:rsidRDefault="008709F8" w:rsidP="00DB047B">
            <w:pPr>
              <w:pBdr>
                <w:top w:val="nil"/>
                <w:left w:val="nil"/>
                <w:bottom w:val="nil"/>
                <w:right w:val="nil"/>
                <w:between w:val="nil"/>
              </w:pBdr>
              <w:ind w:left="-120" w:firstLine="120"/>
              <w:jc w:val="both"/>
            </w:pPr>
            <w:r w:rsidRPr="00DB047B">
              <w:rPr>
                <w:b/>
              </w:rPr>
              <w:t xml:space="preserve">Componente Curricular: </w:t>
            </w:r>
            <w:r w:rsidRPr="00DB047B">
              <w:rPr>
                <w:b/>
                <w:highlight w:val="yellow"/>
              </w:rPr>
              <w:t>XXXXX</w:t>
            </w:r>
          </w:p>
        </w:tc>
      </w:tr>
      <w:tr w:rsidR="008709F8" w:rsidRPr="00DB047B" w14:paraId="217647C1"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62F9BA8B" w14:textId="77777777" w:rsidR="008709F8" w:rsidRPr="00DB047B" w:rsidRDefault="008709F8" w:rsidP="00DB047B">
            <w:pPr>
              <w:pBdr>
                <w:top w:val="nil"/>
                <w:left w:val="nil"/>
                <w:bottom w:val="nil"/>
                <w:right w:val="nil"/>
                <w:between w:val="nil"/>
              </w:pBdr>
              <w:ind w:left="-120" w:firstLine="120"/>
              <w:jc w:val="both"/>
            </w:pPr>
            <w:r w:rsidRPr="00DB047B">
              <w:rPr>
                <w:b/>
              </w:rPr>
              <w:t xml:space="preserve">Carga Horária: </w:t>
            </w:r>
            <w:r w:rsidRPr="00DB047B">
              <w:rPr>
                <w:highlight w:val="yellow"/>
              </w:rPr>
              <w:t>XX</w:t>
            </w:r>
            <w:r w:rsidRPr="00DB047B">
              <w:t xml:space="preserve"> horas</w:t>
            </w:r>
          </w:p>
        </w:tc>
      </w:tr>
      <w:tr w:rsidR="008709F8" w:rsidRPr="00DB047B" w14:paraId="3C918193"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51AB881C" w14:textId="77777777" w:rsidR="008709F8" w:rsidRPr="00DB047B" w:rsidRDefault="008709F8" w:rsidP="00DB047B">
            <w:pPr>
              <w:pBdr>
                <w:top w:val="nil"/>
                <w:left w:val="nil"/>
                <w:bottom w:val="nil"/>
                <w:right w:val="nil"/>
                <w:between w:val="nil"/>
              </w:pBdr>
              <w:ind w:left="-120" w:firstLine="120"/>
              <w:jc w:val="both"/>
            </w:pPr>
            <w:r w:rsidRPr="00DB047B">
              <w:rPr>
                <w:b/>
              </w:rPr>
              <w:t xml:space="preserve">Qualificação Profissional: </w:t>
            </w:r>
            <w:r w:rsidRPr="00DB047B">
              <w:t xml:space="preserve">Técnico de Nível Médio Integrado ao Ensino Médio em </w:t>
            </w:r>
            <w:r w:rsidRPr="00DB047B">
              <w:rPr>
                <w:highlight w:val="yellow"/>
              </w:rPr>
              <w:t>XXXX</w:t>
            </w:r>
          </w:p>
        </w:tc>
      </w:tr>
      <w:tr w:rsidR="008709F8" w:rsidRPr="00DB047B" w14:paraId="5BB4B870"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524B15B" w14:textId="77777777" w:rsidR="008709F8" w:rsidRPr="00DB047B" w:rsidRDefault="008709F8" w:rsidP="00DB047B">
            <w:pPr>
              <w:ind w:left="-120" w:firstLine="120"/>
              <w:jc w:val="both"/>
            </w:pPr>
            <w:r w:rsidRPr="00DB047B">
              <w:rPr>
                <w:b/>
              </w:rPr>
              <w:t>Série: 3ª Série</w:t>
            </w:r>
          </w:p>
        </w:tc>
      </w:tr>
      <w:tr w:rsidR="008709F8" w:rsidRPr="00DB047B" w14:paraId="12597FF0" w14:textId="77777777" w:rsidTr="005B6267">
        <w:tc>
          <w:tcPr>
            <w:tcW w:w="10207" w:type="dxa"/>
            <w:gridSpan w:val="2"/>
            <w:tcBorders>
              <w:top w:val="single" w:sz="4" w:space="0" w:color="000000"/>
              <w:left w:val="single" w:sz="4" w:space="0" w:color="000000"/>
              <w:bottom w:val="single" w:sz="4" w:space="0" w:color="000000"/>
              <w:right w:val="single" w:sz="4" w:space="0" w:color="000000"/>
            </w:tcBorders>
          </w:tcPr>
          <w:p w14:paraId="3F148C5C" w14:textId="77777777" w:rsidR="008709F8" w:rsidRPr="00DB047B" w:rsidRDefault="008709F8" w:rsidP="00DB047B">
            <w:pPr>
              <w:pBdr>
                <w:top w:val="nil"/>
                <w:left w:val="nil"/>
                <w:bottom w:val="nil"/>
                <w:right w:val="nil"/>
                <w:between w:val="nil"/>
              </w:pBdr>
              <w:ind w:left="-120" w:firstLine="120"/>
              <w:jc w:val="center"/>
            </w:pPr>
            <w:r w:rsidRPr="00DB047B">
              <w:rPr>
                <w:b/>
              </w:rPr>
              <w:t xml:space="preserve"> Formação Geral Básica- </w:t>
            </w:r>
            <w:r w:rsidRPr="00DB047B">
              <w:rPr>
                <w:b/>
                <w:highlight w:val="yellow"/>
              </w:rPr>
              <w:t>XXXXX</w:t>
            </w:r>
          </w:p>
        </w:tc>
      </w:tr>
      <w:tr w:rsidR="008709F8" w:rsidRPr="00DB047B" w14:paraId="38E44143" w14:textId="77777777" w:rsidTr="005B6267">
        <w:trPr>
          <w:trHeight w:val="56"/>
        </w:trPr>
        <w:tc>
          <w:tcPr>
            <w:tcW w:w="5388" w:type="dxa"/>
            <w:tcBorders>
              <w:top w:val="single" w:sz="4" w:space="0" w:color="000000"/>
              <w:left w:val="single" w:sz="4" w:space="0" w:color="000000"/>
              <w:bottom w:val="single" w:sz="4" w:space="0" w:color="000000"/>
              <w:right w:val="single" w:sz="4" w:space="0" w:color="000000"/>
            </w:tcBorders>
          </w:tcPr>
          <w:p w14:paraId="0E8DDDDA" w14:textId="77777777" w:rsidR="008709F8" w:rsidRPr="00DB047B" w:rsidRDefault="008709F8" w:rsidP="00DB047B">
            <w:pPr>
              <w:ind w:left="-120" w:firstLine="120"/>
              <w:jc w:val="both"/>
              <w:rPr>
                <w:b/>
              </w:rPr>
            </w:pPr>
            <w:r w:rsidRPr="00DB047B">
              <w:rPr>
                <w:b/>
              </w:rPr>
              <w:t xml:space="preserve">Conteúdos: </w:t>
            </w:r>
          </w:p>
          <w:p w14:paraId="7384A87E" w14:textId="77777777" w:rsidR="008709F8" w:rsidRPr="00DB047B" w:rsidRDefault="008709F8" w:rsidP="00DB047B">
            <w:pPr>
              <w:ind w:left="-120" w:firstLine="120"/>
              <w:jc w:val="both"/>
              <w:rPr>
                <w:b/>
              </w:rPr>
            </w:pPr>
          </w:p>
          <w:p w14:paraId="4340E1BC" w14:textId="77777777" w:rsidR="008709F8" w:rsidRPr="00DB047B" w:rsidRDefault="008709F8" w:rsidP="00DB047B">
            <w:pPr>
              <w:tabs>
                <w:tab w:val="left" w:pos="2765"/>
                <w:tab w:val="left" w:pos="6469"/>
              </w:tabs>
              <w:ind w:left="720" w:firstLine="120"/>
              <w:jc w:val="both"/>
            </w:pPr>
          </w:p>
        </w:tc>
        <w:tc>
          <w:tcPr>
            <w:tcW w:w="4819" w:type="dxa"/>
            <w:tcBorders>
              <w:top w:val="single" w:sz="4" w:space="0" w:color="000000"/>
              <w:left w:val="single" w:sz="4" w:space="0" w:color="000000"/>
              <w:bottom w:val="single" w:sz="4" w:space="0" w:color="000000"/>
              <w:right w:val="single" w:sz="4" w:space="0" w:color="000000"/>
            </w:tcBorders>
          </w:tcPr>
          <w:p w14:paraId="2B20BBCB"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rPr>
                <w:b/>
              </w:rPr>
              <w:t xml:space="preserve">Habilidades: </w:t>
            </w:r>
          </w:p>
          <w:p w14:paraId="21D13410" w14:textId="77777777" w:rsidR="008709F8" w:rsidRPr="00DB047B" w:rsidRDefault="008709F8" w:rsidP="00DB047B">
            <w:pPr>
              <w:pBdr>
                <w:top w:val="nil"/>
                <w:left w:val="nil"/>
                <w:bottom w:val="nil"/>
                <w:right w:val="nil"/>
                <w:between w:val="nil"/>
              </w:pBdr>
              <w:tabs>
                <w:tab w:val="left" w:pos="669"/>
              </w:tabs>
              <w:ind w:left="-89" w:firstLine="120"/>
              <w:jc w:val="both"/>
            </w:pPr>
          </w:p>
          <w:p w14:paraId="71C71111" w14:textId="77777777" w:rsidR="008709F8" w:rsidRPr="00DB047B" w:rsidRDefault="008709F8" w:rsidP="00DB047B">
            <w:pPr>
              <w:pBdr>
                <w:top w:val="nil"/>
                <w:left w:val="nil"/>
                <w:bottom w:val="nil"/>
                <w:right w:val="nil"/>
                <w:between w:val="nil"/>
              </w:pBdr>
              <w:tabs>
                <w:tab w:val="left" w:pos="669"/>
              </w:tabs>
              <w:ind w:left="-89" w:firstLine="120"/>
              <w:jc w:val="both"/>
            </w:pPr>
          </w:p>
          <w:p w14:paraId="7CE6AF69" w14:textId="77777777" w:rsidR="008709F8" w:rsidRPr="00DB047B" w:rsidRDefault="008709F8" w:rsidP="00DB047B">
            <w:pPr>
              <w:pBdr>
                <w:top w:val="nil"/>
                <w:left w:val="nil"/>
                <w:bottom w:val="nil"/>
                <w:right w:val="nil"/>
                <w:between w:val="nil"/>
              </w:pBdr>
              <w:tabs>
                <w:tab w:val="left" w:pos="669"/>
              </w:tabs>
              <w:ind w:left="-89" w:firstLine="120"/>
              <w:jc w:val="both"/>
            </w:pPr>
            <w:r w:rsidRPr="00DB047B">
              <w:t xml:space="preserve"> </w:t>
            </w:r>
          </w:p>
        </w:tc>
      </w:tr>
    </w:tbl>
    <w:p w14:paraId="16047B5C" w14:textId="77777777" w:rsidR="008709F8" w:rsidRPr="00DB047B" w:rsidRDefault="008709F8" w:rsidP="00DB047B">
      <w:pPr>
        <w:jc w:val="both"/>
        <w:rPr>
          <w:b/>
          <w:u w:val="single"/>
        </w:rPr>
      </w:pPr>
      <w:r w:rsidRPr="00DB047B">
        <w:rPr>
          <w:b/>
        </w:rPr>
        <w:t>Referências Bibliográficas</w:t>
      </w:r>
    </w:p>
    <w:p w14:paraId="6E7F0B0B" w14:textId="77777777" w:rsidR="003B5127" w:rsidRPr="00DB047B" w:rsidRDefault="003B5127" w:rsidP="00DB047B">
      <w:pPr>
        <w:jc w:val="center"/>
        <w:rPr>
          <w:b/>
        </w:rPr>
      </w:pPr>
      <w:r w:rsidRPr="00DB047B">
        <w:rPr>
          <w:b/>
        </w:rPr>
        <w:t>ITINERÁRIOS FORMATIVOS</w:t>
      </w:r>
    </w:p>
    <w:p w14:paraId="1AD79B03" w14:textId="77777777" w:rsidR="003B5127" w:rsidRPr="00DB047B" w:rsidRDefault="003B5127" w:rsidP="00DB047B">
      <w:pPr>
        <w:spacing w:before="120"/>
        <w:jc w:val="center"/>
        <w:rPr>
          <w:b/>
        </w:rPr>
      </w:pPr>
      <w:r w:rsidRPr="00DB047B">
        <w:rPr>
          <w:b/>
        </w:rPr>
        <w:t>APROFUNDAMENTOS NAS ÁREAS DE CONHECIMENTOS</w:t>
      </w:r>
    </w:p>
    <w:p w14:paraId="48C387A8" w14:textId="5812BC27" w:rsidR="003B5127" w:rsidRPr="00DB047B" w:rsidRDefault="002F0CC9" w:rsidP="00DB047B">
      <w:pPr>
        <w:spacing w:before="120"/>
        <w:jc w:val="center"/>
        <w:rPr>
          <w:b/>
        </w:rPr>
      </w:pPr>
      <w:r w:rsidRPr="00DB047B">
        <w:rPr>
          <w:b/>
        </w:rPr>
        <w:t>LINGUAGENS E SUAS TECNOLOGIAS</w:t>
      </w: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3B5127" w:rsidRPr="00DB047B" w14:paraId="6048A550" w14:textId="77777777" w:rsidTr="00C606F8">
        <w:tc>
          <w:tcPr>
            <w:tcW w:w="0" w:type="auto"/>
            <w:gridSpan w:val="2"/>
            <w:tcBorders>
              <w:top w:val="single" w:sz="4" w:space="0" w:color="000000"/>
              <w:left w:val="single" w:sz="4" w:space="0" w:color="000000"/>
              <w:bottom w:val="single" w:sz="4" w:space="0" w:color="000000"/>
              <w:right w:val="single" w:sz="4" w:space="0" w:color="000000"/>
            </w:tcBorders>
          </w:tcPr>
          <w:p w14:paraId="5393985A" w14:textId="5FDE677C" w:rsidR="003B5127" w:rsidRPr="00DB047B" w:rsidRDefault="003B5127" w:rsidP="00DB047B">
            <w:pPr>
              <w:ind w:left="0" w:firstLine="0"/>
              <w:jc w:val="center"/>
              <w:rPr>
                <w:b/>
              </w:rPr>
            </w:pPr>
            <w:r w:rsidRPr="00DB047B">
              <w:rPr>
                <w:b/>
              </w:rPr>
              <w:t xml:space="preserve">APROFUNDAMENTO EM </w:t>
            </w:r>
            <w:r w:rsidR="008709F8" w:rsidRPr="00DB047B">
              <w:rPr>
                <w:b/>
                <w:highlight w:val="yellow"/>
              </w:rPr>
              <w:t>XXXXXXXX</w:t>
            </w:r>
          </w:p>
        </w:tc>
      </w:tr>
      <w:tr w:rsidR="003B5127" w:rsidRPr="00DB047B" w14:paraId="78DC5A33" w14:textId="77777777" w:rsidTr="00C606F8">
        <w:tc>
          <w:tcPr>
            <w:tcW w:w="0" w:type="auto"/>
            <w:gridSpan w:val="2"/>
            <w:tcBorders>
              <w:top w:val="single" w:sz="4" w:space="0" w:color="000000"/>
              <w:left w:val="single" w:sz="4" w:space="0" w:color="000000"/>
              <w:bottom w:val="single" w:sz="4" w:space="0" w:color="000000"/>
              <w:right w:val="single" w:sz="4" w:space="0" w:color="000000"/>
            </w:tcBorders>
          </w:tcPr>
          <w:p w14:paraId="5DFAC820" w14:textId="05CD11B9" w:rsidR="003B5127" w:rsidRPr="00DB047B" w:rsidRDefault="003B5127" w:rsidP="00DB047B">
            <w:pPr>
              <w:ind w:left="0" w:firstLine="0"/>
              <w:jc w:val="both"/>
            </w:pPr>
            <w:r w:rsidRPr="00DB047B">
              <w:rPr>
                <w:b/>
              </w:rPr>
              <w:t xml:space="preserve">Carga Horária: </w:t>
            </w:r>
            <w:r w:rsidRPr="00DB047B">
              <w:t xml:space="preserve"> </w:t>
            </w:r>
            <w:r w:rsidR="008709F8" w:rsidRPr="00DB047B">
              <w:rPr>
                <w:highlight w:val="yellow"/>
              </w:rPr>
              <w:t>XX</w:t>
            </w:r>
            <w:r w:rsidRPr="00DB047B">
              <w:t xml:space="preserve"> horas</w:t>
            </w:r>
          </w:p>
        </w:tc>
      </w:tr>
      <w:tr w:rsidR="003B5127" w:rsidRPr="00DB047B" w14:paraId="39898BB9" w14:textId="77777777" w:rsidTr="00C606F8">
        <w:tc>
          <w:tcPr>
            <w:tcW w:w="0" w:type="auto"/>
            <w:gridSpan w:val="2"/>
            <w:tcBorders>
              <w:top w:val="single" w:sz="4" w:space="0" w:color="000000"/>
              <w:left w:val="single" w:sz="4" w:space="0" w:color="000000"/>
              <w:bottom w:val="single" w:sz="4" w:space="0" w:color="000000"/>
              <w:right w:val="single" w:sz="4" w:space="0" w:color="000000"/>
            </w:tcBorders>
          </w:tcPr>
          <w:p w14:paraId="387D49EB" w14:textId="0EFA898B" w:rsidR="003B5127" w:rsidRPr="00DB047B" w:rsidRDefault="003B5127" w:rsidP="00DB047B">
            <w:pPr>
              <w:ind w:left="0" w:firstLine="0"/>
              <w:jc w:val="both"/>
              <w:rPr>
                <w:b/>
              </w:rPr>
            </w:pPr>
            <w:r w:rsidRPr="00DB047B">
              <w:rPr>
                <w:b/>
              </w:rPr>
              <w:t>Série: 1</w:t>
            </w:r>
            <w:r w:rsidR="008709F8" w:rsidRPr="00DB047B">
              <w:rPr>
                <w:b/>
              </w:rPr>
              <w:t>ª Série</w:t>
            </w:r>
          </w:p>
        </w:tc>
      </w:tr>
      <w:tr w:rsidR="003B5127" w:rsidRPr="00DB047B" w14:paraId="7F663E96" w14:textId="77777777" w:rsidTr="008709F8">
        <w:trPr>
          <w:trHeight w:val="495"/>
        </w:trPr>
        <w:tc>
          <w:tcPr>
            <w:tcW w:w="5245" w:type="dxa"/>
            <w:tcBorders>
              <w:top w:val="single" w:sz="4" w:space="0" w:color="000000"/>
              <w:left w:val="single" w:sz="4" w:space="0" w:color="000000"/>
              <w:bottom w:val="single" w:sz="4" w:space="0" w:color="000000"/>
              <w:right w:val="single" w:sz="4" w:space="0" w:color="000000"/>
            </w:tcBorders>
          </w:tcPr>
          <w:p w14:paraId="1D2D8826" w14:textId="77777777" w:rsidR="003B5127" w:rsidRPr="00DB047B" w:rsidRDefault="003B5127"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64A0944D" w14:textId="3C7B4674" w:rsidR="003B5127" w:rsidRPr="00DB047B" w:rsidRDefault="003B5127" w:rsidP="00DB047B">
            <w:pPr>
              <w:tabs>
                <w:tab w:val="left" w:pos="669"/>
              </w:tabs>
              <w:ind w:left="0" w:right="153" w:firstLine="0"/>
              <w:jc w:val="both"/>
            </w:pPr>
          </w:p>
        </w:tc>
      </w:tr>
    </w:tbl>
    <w:p w14:paraId="7BDA080F" w14:textId="77777777" w:rsidR="002F0CC9" w:rsidRPr="00DB047B" w:rsidRDefault="002F0CC9" w:rsidP="00DB047B">
      <w:pPr>
        <w:jc w:val="both"/>
        <w:rPr>
          <w:b/>
          <w:u w:val="single"/>
        </w:rPr>
      </w:pPr>
      <w:r w:rsidRPr="00DB047B">
        <w:rPr>
          <w:b/>
        </w:rPr>
        <w:t>Referências Bibliográficas</w:t>
      </w:r>
    </w:p>
    <w:p w14:paraId="107C00EC" w14:textId="77777777" w:rsidR="003B5127" w:rsidRPr="00DB047B" w:rsidRDefault="003B5127" w:rsidP="00DB047B">
      <w:pPr>
        <w:jc w:val="both"/>
        <w:rPr>
          <w:b/>
          <w:highlight w:val="green"/>
        </w:rPr>
      </w:pPr>
    </w:p>
    <w:tbl>
      <w:tblPr>
        <w:tblStyle w:val="8"/>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78"/>
      </w:tblGrid>
      <w:tr w:rsidR="003B5127" w:rsidRPr="00DB047B" w14:paraId="5A4C1377" w14:textId="77777777" w:rsidTr="00A3059B">
        <w:tc>
          <w:tcPr>
            <w:tcW w:w="9923" w:type="dxa"/>
            <w:gridSpan w:val="2"/>
            <w:tcBorders>
              <w:top w:val="single" w:sz="4" w:space="0" w:color="000000"/>
              <w:left w:val="single" w:sz="4" w:space="0" w:color="000000"/>
              <w:bottom w:val="single" w:sz="4" w:space="0" w:color="000000"/>
              <w:right w:val="single" w:sz="4" w:space="0" w:color="000000"/>
            </w:tcBorders>
          </w:tcPr>
          <w:p w14:paraId="1D5B800C" w14:textId="570402D2" w:rsidR="003B5127" w:rsidRPr="00DB047B" w:rsidRDefault="003B5127" w:rsidP="00DB047B">
            <w:pPr>
              <w:ind w:left="0" w:firstLine="0"/>
              <w:jc w:val="center"/>
              <w:rPr>
                <w:b/>
              </w:rPr>
            </w:pPr>
            <w:r w:rsidRPr="00DB047B">
              <w:rPr>
                <w:b/>
              </w:rPr>
              <w:t xml:space="preserve">APROFUNDAMENTO EM </w:t>
            </w:r>
            <w:r w:rsidR="008709F8" w:rsidRPr="00DB047B">
              <w:rPr>
                <w:b/>
                <w:highlight w:val="yellow"/>
              </w:rPr>
              <w:t>XXXXXXXX</w:t>
            </w:r>
          </w:p>
        </w:tc>
      </w:tr>
      <w:tr w:rsidR="003B5127" w:rsidRPr="00DB047B" w14:paraId="4443B06C" w14:textId="77777777" w:rsidTr="00A3059B">
        <w:tc>
          <w:tcPr>
            <w:tcW w:w="9923" w:type="dxa"/>
            <w:gridSpan w:val="2"/>
            <w:tcBorders>
              <w:top w:val="single" w:sz="4" w:space="0" w:color="000000"/>
              <w:left w:val="single" w:sz="4" w:space="0" w:color="000000"/>
              <w:bottom w:val="single" w:sz="4" w:space="0" w:color="000000"/>
              <w:right w:val="single" w:sz="4" w:space="0" w:color="000000"/>
            </w:tcBorders>
          </w:tcPr>
          <w:p w14:paraId="3393B2EB" w14:textId="6E7EE161" w:rsidR="003B5127" w:rsidRPr="00DB047B" w:rsidRDefault="003B5127" w:rsidP="00DB047B">
            <w:pPr>
              <w:ind w:left="0" w:firstLine="0"/>
              <w:jc w:val="both"/>
            </w:pPr>
            <w:r w:rsidRPr="00DB047B">
              <w:rPr>
                <w:b/>
              </w:rPr>
              <w:t xml:space="preserve">Carga Horária: </w:t>
            </w:r>
            <w:r w:rsidRPr="00DB047B">
              <w:t xml:space="preserve"> </w:t>
            </w:r>
            <w:r w:rsidR="008709F8" w:rsidRPr="00DB047B">
              <w:rPr>
                <w:highlight w:val="yellow"/>
              </w:rPr>
              <w:t>XX</w:t>
            </w:r>
            <w:r w:rsidRPr="00DB047B">
              <w:t xml:space="preserve"> horas</w:t>
            </w:r>
          </w:p>
        </w:tc>
      </w:tr>
      <w:tr w:rsidR="003B5127" w:rsidRPr="00DB047B" w14:paraId="23E7D805" w14:textId="77777777" w:rsidTr="00A3059B">
        <w:trPr>
          <w:trHeight w:val="285"/>
        </w:trPr>
        <w:tc>
          <w:tcPr>
            <w:tcW w:w="9923" w:type="dxa"/>
            <w:gridSpan w:val="2"/>
            <w:tcBorders>
              <w:top w:val="single" w:sz="4" w:space="0" w:color="000000"/>
              <w:left w:val="single" w:sz="4" w:space="0" w:color="000000"/>
              <w:bottom w:val="single" w:sz="4" w:space="0" w:color="000000"/>
              <w:right w:val="single" w:sz="4" w:space="0" w:color="000000"/>
            </w:tcBorders>
          </w:tcPr>
          <w:p w14:paraId="73D3EAE9" w14:textId="6730E8B1" w:rsidR="003B5127" w:rsidRPr="00DB047B" w:rsidRDefault="003B5127" w:rsidP="00DB047B">
            <w:pPr>
              <w:ind w:left="0" w:firstLine="0"/>
              <w:jc w:val="both"/>
            </w:pPr>
            <w:r w:rsidRPr="00DB047B">
              <w:rPr>
                <w:b/>
              </w:rPr>
              <w:t xml:space="preserve">Série: </w:t>
            </w:r>
            <w:r w:rsidR="008709F8" w:rsidRPr="00DB047B">
              <w:rPr>
                <w:b/>
              </w:rPr>
              <w:t>2ª Série</w:t>
            </w:r>
          </w:p>
        </w:tc>
      </w:tr>
      <w:tr w:rsidR="003B5127" w:rsidRPr="00DB047B" w14:paraId="704146BA" w14:textId="77777777" w:rsidTr="008709F8">
        <w:trPr>
          <w:trHeight w:val="535"/>
        </w:trPr>
        <w:tc>
          <w:tcPr>
            <w:tcW w:w="5245" w:type="dxa"/>
            <w:tcBorders>
              <w:top w:val="single" w:sz="4" w:space="0" w:color="000000"/>
              <w:left w:val="single" w:sz="4" w:space="0" w:color="000000"/>
              <w:bottom w:val="single" w:sz="4" w:space="0" w:color="000000"/>
              <w:right w:val="single" w:sz="4" w:space="0" w:color="000000"/>
            </w:tcBorders>
          </w:tcPr>
          <w:p w14:paraId="75BA8DBA" w14:textId="77777777" w:rsidR="003B5127" w:rsidRPr="00DB047B" w:rsidRDefault="003B5127" w:rsidP="00DB047B">
            <w:pPr>
              <w:pStyle w:val="PargrafodaLista"/>
              <w:ind w:firstLine="0"/>
              <w:jc w:val="both"/>
              <w:rPr>
                <w:b/>
              </w:rPr>
            </w:pPr>
          </w:p>
        </w:tc>
        <w:tc>
          <w:tcPr>
            <w:tcW w:w="4678" w:type="dxa"/>
            <w:tcBorders>
              <w:top w:val="single" w:sz="4" w:space="0" w:color="000000"/>
              <w:left w:val="single" w:sz="4" w:space="0" w:color="000000"/>
              <w:bottom w:val="single" w:sz="4" w:space="0" w:color="000000"/>
              <w:right w:val="single" w:sz="4" w:space="0" w:color="000000"/>
            </w:tcBorders>
          </w:tcPr>
          <w:p w14:paraId="0852EC56" w14:textId="14993FC6" w:rsidR="003B5127" w:rsidRPr="00DB047B" w:rsidRDefault="003B5127" w:rsidP="00DB047B">
            <w:pPr>
              <w:tabs>
                <w:tab w:val="left" w:pos="669"/>
              </w:tabs>
              <w:ind w:left="0" w:right="153" w:firstLine="0"/>
              <w:jc w:val="both"/>
            </w:pPr>
          </w:p>
        </w:tc>
      </w:tr>
    </w:tbl>
    <w:p w14:paraId="767424E0" w14:textId="77777777" w:rsidR="002F0CC9" w:rsidRPr="00DB047B" w:rsidRDefault="002F0CC9" w:rsidP="00DB047B">
      <w:pPr>
        <w:jc w:val="both"/>
        <w:rPr>
          <w:b/>
          <w:u w:val="single"/>
        </w:rPr>
      </w:pPr>
      <w:r w:rsidRPr="00DB047B">
        <w:rPr>
          <w:b/>
        </w:rPr>
        <w:t>Referências Bibliográficas</w:t>
      </w:r>
    </w:p>
    <w:p w14:paraId="13434336" w14:textId="146E09B6" w:rsidR="003B5127" w:rsidRPr="00DB047B" w:rsidRDefault="003B5127" w:rsidP="00DB047B">
      <w:pPr>
        <w:spacing w:before="120"/>
        <w:jc w:val="both"/>
        <w:rPr>
          <w:b/>
        </w:rPr>
      </w:pPr>
    </w:p>
    <w:tbl>
      <w:tblPr>
        <w:tblStyle w:val="8"/>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78"/>
      </w:tblGrid>
      <w:tr w:rsidR="002F0CC9" w:rsidRPr="00DB047B" w14:paraId="1E9B8359" w14:textId="77777777" w:rsidTr="005B6267">
        <w:tc>
          <w:tcPr>
            <w:tcW w:w="9923" w:type="dxa"/>
            <w:gridSpan w:val="2"/>
            <w:tcBorders>
              <w:top w:val="single" w:sz="4" w:space="0" w:color="000000"/>
              <w:left w:val="single" w:sz="4" w:space="0" w:color="000000"/>
              <w:bottom w:val="single" w:sz="4" w:space="0" w:color="000000"/>
              <w:right w:val="single" w:sz="4" w:space="0" w:color="000000"/>
            </w:tcBorders>
          </w:tcPr>
          <w:p w14:paraId="0A2A94CF"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6582F9F9" w14:textId="77777777" w:rsidTr="005B6267">
        <w:tc>
          <w:tcPr>
            <w:tcW w:w="9923" w:type="dxa"/>
            <w:gridSpan w:val="2"/>
            <w:tcBorders>
              <w:top w:val="single" w:sz="4" w:space="0" w:color="000000"/>
              <w:left w:val="single" w:sz="4" w:space="0" w:color="000000"/>
              <w:bottom w:val="single" w:sz="4" w:space="0" w:color="000000"/>
              <w:right w:val="single" w:sz="4" w:space="0" w:color="000000"/>
            </w:tcBorders>
          </w:tcPr>
          <w:p w14:paraId="4F0A9F02"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1E7992C7" w14:textId="77777777" w:rsidTr="005B6267">
        <w:trPr>
          <w:trHeight w:val="285"/>
        </w:trPr>
        <w:tc>
          <w:tcPr>
            <w:tcW w:w="9923" w:type="dxa"/>
            <w:gridSpan w:val="2"/>
            <w:tcBorders>
              <w:top w:val="single" w:sz="4" w:space="0" w:color="000000"/>
              <w:left w:val="single" w:sz="4" w:space="0" w:color="000000"/>
              <w:bottom w:val="single" w:sz="4" w:space="0" w:color="000000"/>
              <w:right w:val="single" w:sz="4" w:space="0" w:color="000000"/>
            </w:tcBorders>
          </w:tcPr>
          <w:p w14:paraId="6CBCB506" w14:textId="4BAA0376" w:rsidR="002F0CC9" w:rsidRPr="00DB047B" w:rsidRDefault="002F0CC9" w:rsidP="00DB047B">
            <w:pPr>
              <w:ind w:left="0" w:firstLine="0"/>
              <w:jc w:val="both"/>
            </w:pPr>
            <w:r w:rsidRPr="00DB047B">
              <w:rPr>
                <w:b/>
              </w:rPr>
              <w:t>Série: 3ª Série</w:t>
            </w:r>
          </w:p>
        </w:tc>
      </w:tr>
      <w:tr w:rsidR="002F0CC9" w:rsidRPr="00DB047B" w14:paraId="7C1DE8C0" w14:textId="77777777" w:rsidTr="005B6267">
        <w:trPr>
          <w:trHeight w:val="535"/>
        </w:trPr>
        <w:tc>
          <w:tcPr>
            <w:tcW w:w="5245" w:type="dxa"/>
            <w:tcBorders>
              <w:top w:val="single" w:sz="4" w:space="0" w:color="000000"/>
              <w:left w:val="single" w:sz="4" w:space="0" w:color="000000"/>
              <w:bottom w:val="single" w:sz="4" w:space="0" w:color="000000"/>
              <w:right w:val="single" w:sz="4" w:space="0" w:color="000000"/>
            </w:tcBorders>
          </w:tcPr>
          <w:p w14:paraId="3900AFD7" w14:textId="77777777" w:rsidR="002F0CC9" w:rsidRPr="00DB047B" w:rsidRDefault="002F0CC9" w:rsidP="00DB047B">
            <w:pPr>
              <w:pStyle w:val="PargrafodaLista"/>
              <w:ind w:firstLine="0"/>
              <w:jc w:val="both"/>
              <w:rPr>
                <w:b/>
              </w:rPr>
            </w:pPr>
          </w:p>
        </w:tc>
        <w:tc>
          <w:tcPr>
            <w:tcW w:w="4678" w:type="dxa"/>
            <w:tcBorders>
              <w:top w:val="single" w:sz="4" w:space="0" w:color="000000"/>
              <w:left w:val="single" w:sz="4" w:space="0" w:color="000000"/>
              <w:bottom w:val="single" w:sz="4" w:space="0" w:color="000000"/>
              <w:right w:val="single" w:sz="4" w:space="0" w:color="000000"/>
            </w:tcBorders>
          </w:tcPr>
          <w:p w14:paraId="6A6692E2" w14:textId="77777777" w:rsidR="002F0CC9" w:rsidRPr="00DB047B" w:rsidRDefault="002F0CC9" w:rsidP="00DB047B">
            <w:pPr>
              <w:tabs>
                <w:tab w:val="left" w:pos="669"/>
              </w:tabs>
              <w:ind w:left="0" w:right="153" w:firstLine="0"/>
              <w:jc w:val="both"/>
            </w:pPr>
          </w:p>
        </w:tc>
      </w:tr>
    </w:tbl>
    <w:p w14:paraId="60B7A846" w14:textId="77777777" w:rsidR="002F0CC9" w:rsidRPr="00DB047B" w:rsidRDefault="002F0CC9" w:rsidP="00DB047B">
      <w:pPr>
        <w:jc w:val="both"/>
        <w:rPr>
          <w:b/>
          <w:u w:val="single"/>
        </w:rPr>
      </w:pPr>
      <w:r w:rsidRPr="00DB047B">
        <w:rPr>
          <w:b/>
        </w:rPr>
        <w:t>Referências Bibliográficas</w:t>
      </w:r>
    </w:p>
    <w:p w14:paraId="3EFE665D" w14:textId="77777777" w:rsidR="002F0CC9" w:rsidRPr="00DB047B" w:rsidRDefault="002F0CC9" w:rsidP="00DB047B">
      <w:pPr>
        <w:spacing w:before="120"/>
        <w:jc w:val="both"/>
        <w:rPr>
          <w:b/>
        </w:rPr>
      </w:pPr>
    </w:p>
    <w:p w14:paraId="5B4476D9" w14:textId="16EAAE30" w:rsidR="003B5127" w:rsidRPr="00DB047B" w:rsidRDefault="003B5127" w:rsidP="00DB047B">
      <w:pPr>
        <w:spacing w:before="120"/>
        <w:jc w:val="center"/>
        <w:rPr>
          <w:b/>
        </w:rPr>
      </w:pPr>
      <w:r w:rsidRPr="00DB047B">
        <w:rPr>
          <w:b/>
        </w:rPr>
        <w:t>CIÊNCIAS DA NATUREZA</w:t>
      </w:r>
      <w:r w:rsidR="002F0CC9" w:rsidRPr="00DB047B">
        <w:rPr>
          <w:b/>
        </w:rPr>
        <w:t xml:space="preserve"> E SUAS TECNOLOGIAS</w:t>
      </w: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5833E5E8"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3239385C"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7AE64FCE"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5A07DE41"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76E8C83D"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70909D20" w14:textId="77777777" w:rsidR="002F0CC9" w:rsidRPr="00DB047B" w:rsidRDefault="002F0CC9" w:rsidP="00DB047B">
            <w:pPr>
              <w:ind w:left="0" w:firstLine="0"/>
              <w:jc w:val="both"/>
              <w:rPr>
                <w:b/>
              </w:rPr>
            </w:pPr>
            <w:r w:rsidRPr="00DB047B">
              <w:rPr>
                <w:b/>
              </w:rPr>
              <w:t>Série: 1ª Série</w:t>
            </w:r>
          </w:p>
        </w:tc>
      </w:tr>
      <w:tr w:rsidR="002F0CC9" w:rsidRPr="00DB047B" w14:paraId="2DEFAB70"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5B56B07D"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27BD8DA5" w14:textId="77777777" w:rsidR="002F0CC9" w:rsidRPr="00DB047B" w:rsidRDefault="002F0CC9" w:rsidP="00DB047B">
            <w:pPr>
              <w:tabs>
                <w:tab w:val="left" w:pos="669"/>
              </w:tabs>
              <w:ind w:left="0" w:right="153" w:firstLine="0"/>
              <w:jc w:val="both"/>
            </w:pPr>
          </w:p>
        </w:tc>
      </w:tr>
    </w:tbl>
    <w:p w14:paraId="00BF6BDC" w14:textId="77777777" w:rsidR="002F0CC9" w:rsidRPr="00DB047B" w:rsidRDefault="002F0CC9" w:rsidP="00DB047B">
      <w:pPr>
        <w:jc w:val="both"/>
        <w:rPr>
          <w:b/>
          <w:u w:val="single"/>
        </w:rPr>
      </w:pPr>
      <w:r w:rsidRPr="00DB047B">
        <w:rPr>
          <w:b/>
        </w:rPr>
        <w:t>Referências Bibliográficas</w:t>
      </w:r>
    </w:p>
    <w:p w14:paraId="528098CA" w14:textId="77777777" w:rsidR="002F0CC9" w:rsidRPr="00DB047B" w:rsidRDefault="002F0CC9" w:rsidP="00DB047B">
      <w:pPr>
        <w:spacing w:before="120"/>
        <w:jc w:val="center"/>
        <w:rPr>
          <w:b/>
        </w:rPr>
      </w:pP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53E896DA"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01091148"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3DBCF866"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1CEFFCAB"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2565FAD0"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15923773" w14:textId="5A13E879" w:rsidR="002F0CC9" w:rsidRPr="00DB047B" w:rsidRDefault="002F0CC9" w:rsidP="00DB047B">
            <w:pPr>
              <w:ind w:left="0" w:firstLine="0"/>
              <w:jc w:val="both"/>
              <w:rPr>
                <w:b/>
              </w:rPr>
            </w:pPr>
            <w:r w:rsidRPr="00DB047B">
              <w:rPr>
                <w:b/>
              </w:rPr>
              <w:t>Série: 2ª Série</w:t>
            </w:r>
          </w:p>
        </w:tc>
      </w:tr>
      <w:tr w:rsidR="002F0CC9" w:rsidRPr="00DB047B" w14:paraId="28A1D3AF"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5453D4B4"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2F13E0BF" w14:textId="77777777" w:rsidR="002F0CC9" w:rsidRPr="00DB047B" w:rsidRDefault="002F0CC9" w:rsidP="00DB047B">
            <w:pPr>
              <w:tabs>
                <w:tab w:val="left" w:pos="669"/>
              </w:tabs>
              <w:ind w:left="0" w:right="153" w:firstLine="0"/>
              <w:jc w:val="both"/>
            </w:pPr>
          </w:p>
        </w:tc>
      </w:tr>
    </w:tbl>
    <w:p w14:paraId="4A999603" w14:textId="77777777" w:rsidR="002F0CC9" w:rsidRPr="00DB047B" w:rsidRDefault="002F0CC9" w:rsidP="00DB047B">
      <w:pPr>
        <w:jc w:val="both"/>
        <w:rPr>
          <w:b/>
          <w:u w:val="single"/>
        </w:rPr>
      </w:pPr>
      <w:r w:rsidRPr="00DB047B">
        <w:rPr>
          <w:b/>
        </w:rPr>
        <w:t>Referências Bibliográficas</w:t>
      </w:r>
    </w:p>
    <w:p w14:paraId="721DEC8F" w14:textId="77777777" w:rsidR="002F0CC9" w:rsidRPr="00DB047B" w:rsidRDefault="002F0CC9" w:rsidP="00DB047B">
      <w:pPr>
        <w:spacing w:before="120"/>
        <w:jc w:val="center"/>
        <w:rPr>
          <w:b/>
        </w:rPr>
      </w:pP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349EBBBF"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61CA9ABA"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2342D37B"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489550A0"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0B6CE4DD"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55B7E8DA" w14:textId="16BF4AEF" w:rsidR="002F0CC9" w:rsidRPr="00DB047B" w:rsidRDefault="002F0CC9" w:rsidP="00DB047B">
            <w:pPr>
              <w:ind w:left="0" w:firstLine="0"/>
              <w:jc w:val="both"/>
              <w:rPr>
                <w:b/>
              </w:rPr>
            </w:pPr>
            <w:r w:rsidRPr="00DB047B">
              <w:rPr>
                <w:b/>
              </w:rPr>
              <w:t>Série: 3ª Série</w:t>
            </w:r>
          </w:p>
        </w:tc>
      </w:tr>
      <w:tr w:rsidR="002F0CC9" w:rsidRPr="00DB047B" w14:paraId="12B2E555"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6B94BAD0"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43CFB72C" w14:textId="77777777" w:rsidR="002F0CC9" w:rsidRPr="00DB047B" w:rsidRDefault="002F0CC9" w:rsidP="00DB047B">
            <w:pPr>
              <w:tabs>
                <w:tab w:val="left" w:pos="669"/>
              </w:tabs>
              <w:ind w:left="0" w:right="153" w:firstLine="0"/>
              <w:jc w:val="both"/>
            </w:pPr>
          </w:p>
        </w:tc>
      </w:tr>
    </w:tbl>
    <w:p w14:paraId="011CC8B0" w14:textId="77777777" w:rsidR="002F0CC9" w:rsidRPr="00DB047B" w:rsidRDefault="002F0CC9" w:rsidP="00DB047B">
      <w:pPr>
        <w:jc w:val="both"/>
        <w:rPr>
          <w:b/>
        </w:rPr>
      </w:pPr>
      <w:r w:rsidRPr="00DB047B">
        <w:rPr>
          <w:b/>
        </w:rPr>
        <w:t>Referências Bibliográficas</w:t>
      </w:r>
    </w:p>
    <w:p w14:paraId="7CE55A43" w14:textId="77777777" w:rsidR="002F0CC9" w:rsidRPr="00DB047B" w:rsidRDefault="002F0CC9" w:rsidP="00DB047B">
      <w:pPr>
        <w:jc w:val="both"/>
        <w:rPr>
          <w:b/>
          <w:u w:val="single"/>
        </w:rPr>
      </w:pPr>
    </w:p>
    <w:p w14:paraId="69E85727" w14:textId="2E73FCE6" w:rsidR="00CD5569" w:rsidRPr="00DB047B" w:rsidRDefault="00CD5569" w:rsidP="00DB047B">
      <w:pPr>
        <w:spacing w:before="120"/>
        <w:jc w:val="center"/>
        <w:rPr>
          <w:b/>
        </w:rPr>
      </w:pPr>
      <w:r w:rsidRPr="00DB047B">
        <w:rPr>
          <w:b/>
        </w:rPr>
        <w:t>MATEMÁTICA</w:t>
      </w:r>
      <w:r w:rsidR="002F0CC9" w:rsidRPr="00DB047B">
        <w:rPr>
          <w:b/>
        </w:rPr>
        <w:t xml:space="preserve"> E SUAS TECNOLOGIAS</w:t>
      </w: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372F16B7"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55F51B8F"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72102995"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24873530"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47905851"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71182D57" w14:textId="626F72EB" w:rsidR="002F0CC9" w:rsidRPr="00DB047B" w:rsidRDefault="002F0CC9" w:rsidP="00DB047B">
            <w:pPr>
              <w:ind w:left="0" w:firstLine="0"/>
              <w:jc w:val="both"/>
              <w:rPr>
                <w:b/>
              </w:rPr>
            </w:pPr>
            <w:r w:rsidRPr="00DB047B">
              <w:rPr>
                <w:b/>
              </w:rPr>
              <w:t>Série: 1ª Série</w:t>
            </w:r>
          </w:p>
        </w:tc>
      </w:tr>
      <w:tr w:rsidR="002F0CC9" w:rsidRPr="00DB047B" w14:paraId="4E586F25"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0799030E"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1416EB95" w14:textId="77777777" w:rsidR="002F0CC9" w:rsidRPr="00DB047B" w:rsidRDefault="002F0CC9" w:rsidP="00DB047B">
            <w:pPr>
              <w:tabs>
                <w:tab w:val="left" w:pos="669"/>
              </w:tabs>
              <w:ind w:left="0" w:right="153" w:firstLine="0"/>
              <w:jc w:val="both"/>
            </w:pPr>
          </w:p>
        </w:tc>
      </w:tr>
    </w:tbl>
    <w:p w14:paraId="29BF0BA3" w14:textId="77777777" w:rsidR="002F0CC9" w:rsidRPr="00DB047B" w:rsidRDefault="002F0CC9" w:rsidP="00DB047B">
      <w:pPr>
        <w:jc w:val="both"/>
        <w:rPr>
          <w:b/>
          <w:u w:val="single"/>
        </w:rPr>
      </w:pPr>
      <w:r w:rsidRPr="00DB047B">
        <w:rPr>
          <w:b/>
        </w:rPr>
        <w:t>Referências Bibliográficas</w:t>
      </w:r>
    </w:p>
    <w:p w14:paraId="188BF90E" w14:textId="77777777" w:rsidR="002F0CC9" w:rsidRPr="00DB047B" w:rsidRDefault="002F0CC9" w:rsidP="00DB047B">
      <w:pPr>
        <w:spacing w:before="120"/>
        <w:jc w:val="both"/>
        <w:rPr>
          <w:b/>
        </w:rPr>
      </w:pP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4CFDB31C"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31ACCB3D"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4448584E"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3BCD0BBE"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47978EFE"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267091D6" w14:textId="40B80A61" w:rsidR="002F0CC9" w:rsidRPr="00DB047B" w:rsidRDefault="002F0CC9" w:rsidP="00DB047B">
            <w:pPr>
              <w:ind w:left="0" w:firstLine="0"/>
              <w:jc w:val="both"/>
              <w:rPr>
                <w:b/>
              </w:rPr>
            </w:pPr>
            <w:r w:rsidRPr="00DB047B">
              <w:rPr>
                <w:b/>
              </w:rPr>
              <w:t>Série: 2ª Série</w:t>
            </w:r>
          </w:p>
        </w:tc>
      </w:tr>
      <w:tr w:rsidR="002F0CC9" w:rsidRPr="00DB047B" w14:paraId="43FE848E"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1C556E5B"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147768DC" w14:textId="77777777" w:rsidR="002F0CC9" w:rsidRPr="00DB047B" w:rsidRDefault="002F0CC9" w:rsidP="00DB047B">
            <w:pPr>
              <w:tabs>
                <w:tab w:val="left" w:pos="669"/>
              </w:tabs>
              <w:ind w:left="0" w:right="153" w:firstLine="0"/>
              <w:jc w:val="both"/>
            </w:pPr>
          </w:p>
        </w:tc>
      </w:tr>
    </w:tbl>
    <w:p w14:paraId="212E47DB" w14:textId="77777777" w:rsidR="002F0CC9" w:rsidRPr="00DB047B" w:rsidRDefault="002F0CC9" w:rsidP="00DB047B">
      <w:pPr>
        <w:jc w:val="both"/>
        <w:rPr>
          <w:b/>
          <w:u w:val="single"/>
        </w:rPr>
      </w:pPr>
      <w:r w:rsidRPr="00DB047B">
        <w:rPr>
          <w:b/>
        </w:rPr>
        <w:t>Referências Bibliográficas</w:t>
      </w:r>
    </w:p>
    <w:p w14:paraId="0671B862" w14:textId="77777777" w:rsidR="002F0CC9" w:rsidRPr="00DB047B" w:rsidRDefault="002F0CC9" w:rsidP="00DB047B">
      <w:pPr>
        <w:spacing w:before="120"/>
        <w:jc w:val="both"/>
        <w:rPr>
          <w:b/>
        </w:rPr>
      </w:pP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211F3679"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4CA2EB06"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62FD1093"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45798C02"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25FEF747"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2171CE2A" w14:textId="77777777" w:rsidR="002F0CC9" w:rsidRPr="00DB047B" w:rsidRDefault="002F0CC9" w:rsidP="00DB047B">
            <w:pPr>
              <w:ind w:left="0" w:firstLine="0"/>
              <w:jc w:val="both"/>
              <w:rPr>
                <w:b/>
              </w:rPr>
            </w:pPr>
            <w:r w:rsidRPr="00DB047B">
              <w:rPr>
                <w:b/>
              </w:rPr>
              <w:t>Série: 3ª Série</w:t>
            </w:r>
          </w:p>
        </w:tc>
      </w:tr>
      <w:tr w:rsidR="002F0CC9" w:rsidRPr="00DB047B" w14:paraId="41BAB0BF"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4161265A"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47091014" w14:textId="77777777" w:rsidR="002F0CC9" w:rsidRPr="00DB047B" w:rsidRDefault="002F0CC9" w:rsidP="00DB047B">
            <w:pPr>
              <w:tabs>
                <w:tab w:val="left" w:pos="669"/>
              </w:tabs>
              <w:ind w:left="0" w:right="153" w:firstLine="0"/>
              <w:jc w:val="both"/>
            </w:pPr>
          </w:p>
        </w:tc>
      </w:tr>
    </w:tbl>
    <w:p w14:paraId="078755A8" w14:textId="77777777" w:rsidR="002F0CC9" w:rsidRPr="00DB047B" w:rsidRDefault="002F0CC9" w:rsidP="00DB047B">
      <w:pPr>
        <w:jc w:val="both"/>
        <w:rPr>
          <w:b/>
        </w:rPr>
      </w:pPr>
      <w:r w:rsidRPr="00DB047B">
        <w:rPr>
          <w:b/>
        </w:rPr>
        <w:t>Referências Bibliográficas</w:t>
      </w:r>
    </w:p>
    <w:p w14:paraId="0CC679AB" w14:textId="77777777" w:rsidR="002F0CC9" w:rsidRPr="00DB047B" w:rsidRDefault="002F0CC9" w:rsidP="00DB047B">
      <w:pPr>
        <w:jc w:val="both"/>
        <w:rPr>
          <w:b/>
          <w:u w:val="single"/>
        </w:rPr>
      </w:pPr>
    </w:p>
    <w:p w14:paraId="74452973" w14:textId="54438F2B" w:rsidR="002F0CC9" w:rsidRPr="00DB047B" w:rsidRDefault="005E3502" w:rsidP="00DB047B">
      <w:pPr>
        <w:ind w:firstLine="709"/>
        <w:jc w:val="center"/>
        <w:rPr>
          <w:b/>
          <w:bCs/>
        </w:rPr>
      </w:pPr>
      <w:r w:rsidRPr="00DB047B">
        <w:rPr>
          <w:b/>
          <w:bCs/>
        </w:rPr>
        <w:t>CIÊNCIAS HUMANAS E SOCIAIS</w:t>
      </w:r>
      <w:r w:rsidR="002F0CC9" w:rsidRPr="00DB047B">
        <w:rPr>
          <w:b/>
          <w:bCs/>
        </w:rPr>
        <w:t xml:space="preserve"> APLICADAS</w:t>
      </w: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19D48EE3"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5153E066"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102F922F"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0A7A482D"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2323E9B2"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0C07D285" w14:textId="65BCC1B2" w:rsidR="002F0CC9" w:rsidRPr="00DB047B" w:rsidRDefault="002F0CC9" w:rsidP="00DB047B">
            <w:pPr>
              <w:ind w:left="0" w:firstLine="0"/>
              <w:jc w:val="both"/>
              <w:rPr>
                <w:b/>
              </w:rPr>
            </w:pPr>
            <w:r w:rsidRPr="00DB047B">
              <w:rPr>
                <w:b/>
              </w:rPr>
              <w:t>Série: 1ª Série</w:t>
            </w:r>
          </w:p>
        </w:tc>
      </w:tr>
      <w:tr w:rsidR="002F0CC9" w:rsidRPr="00DB047B" w14:paraId="160FA8E4"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33C9200A"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45DEF952" w14:textId="77777777" w:rsidR="002F0CC9" w:rsidRPr="00DB047B" w:rsidRDefault="002F0CC9" w:rsidP="00DB047B">
            <w:pPr>
              <w:tabs>
                <w:tab w:val="left" w:pos="669"/>
              </w:tabs>
              <w:ind w:left="0" w:right="153" w:firstLine="0"/>
              <w:jc w:val="both"/>
            </w:pPr>
          </w:p>
        </w:tc>
      </w:tr>
    </w:tbl>
    <w:p w14:paraId="1053A842" w14:textId="77777777" w:rsidR="002F0CC9" w:rsidRPr="00DB047B" w:rsidRDefault="002F0CC9" w:rsidP="00DB047B">
      <w:pPr>
        <w:jc w:val="both"/>
        <w:rPr>
          <w:b/>
          <w:u w:val="single"/>
        </w:rPr>
      </w:pPr>
      <w:r w:rsidRPr="00DB047B">
        <w:rPr>
          <w:b/>
        </w:rPr>
        <w:t>Referências Bibliográficas</w:t>
      </w:r>
    </w:p>
    <w:p w14:paraId="623D1208" w14:textId="77777777" w:rsidR="002F0CC9" w:rsidRPr="00DB047B" w:rsidRDefault="002F0CC9" w:rsidP="00DB047B">
      <w:pPr>
        <w:ind w:firstLine="709"/>
        <w:jc w:val="center"/>
        <w:rPr>
          <w:b/>
          <w:bCs/>
        </w:rPr>
      </w:pP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0474FFF5"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181BFAE6"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723041E3"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178C088A"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3D25E9B2"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405CA4AA" w14:textId="15AAE884" w:rsidR="002F0CC9" w:rsidRPr="00DB047B" w:rsidRDefault="002F0CC9" w:rsidP="00DB047B">
            <w:pPr>
              <w:ind w:left="0" w:firstLine="0"/>
              <w:jc w:val="both"/>
              <w:rPr>
                <w:b/>
              </w:rPr>
            </w:pPr>
            <w:r w:rsidRPr="00DB047B">
              <w:rPr>
                <w:b/>
              </w:rPr>
              <w:t>Série: 2ª Série</w:t>
            </w:r>
          </w:p>
        </w:tc>
      </w:tr>
      <w:tr w:rsidR="002F0CC9" w:rsidRPr="00DB047B" w14:paraId="104E0F58"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728326A1"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2C6DEDF1" w14:textId="77777777" w:rsidR="002F0CC9" w:rsidRPr="00DB047B" w:rsidRDefault="002F0CC9" w:rsidP="00DB047B">
            <w:pPr>
              <w:tabs>
                <w:tab w:val="left" w:pos="669"/>
              </w:tabs>
              <w:ind w:left="0" w:right="153" w:firstLine="0"/>
              <w:jc w:val="both"/>
            </w:pPr>
          </w:p>
        </w:tc>
      </w:tr>
    </w:tbl>
    <w:p w14:paraId="746A9F4D" w14:textId="77777777" w:rsidR="002F0CC9" w:rsidRPr="00DB047B" w:rsidRDefault="002F0CC9" w:rsidP="00DB047B">
      <w:pPr>
        <w:jc w:val="both"/>
        <w:rPr>
          <w:b/>
          <w:u w:val="single"/>
        </w:rPr>
      </w:pPr>
      <w:r w:rsidRPr="00DB047B">
        <w:rPr>
          <w:b/>
        </w:rPr>
        <w:t>Referências Bibliográficas</w:t>
      </w:r>
    </w:p>
    <w:p w14:paraId="2A91028F" w14:textId="77777777" w:rsidR="002F0CC9" w:rsidRPr="00DB047B" w:rsidRDefault="002F0CC9" w:rsidP="00DB047B">
      <w:pPr>
        <w:ind w:firstLine="709"/>
        <w:jc w:val="center"/>
        <w:rPr>
          <w:b/>
          <w:bCs/>
        </w:rPr>
      </w:pPr>
    </w:p>
    <w:tbl>
      <w:tblPr>
        <w:tblStyle w:val="9"/>
        <w:tblW w:w="9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4667"/>
      </w:tblGrid>
      <w:tr w:rsidR="002F0CC9" w:rsidRPr="00DB047B" w14:paraId="1A5C2553"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28C14AB7" w14:textId="77777777" w:rsidR="002F0CC9" w:rsidRPr="00DB047B" w:rsidRDefault="002F0CC9" w:rsidP="00DB047B">
            <w:pPr>
              <w:ind w:left="0" w:firstLine="0"/>
              <w:jc w:val="center"/>
              <w:rPr>
                <w:b/>
              </w:rPr>
            </w:pPr>
            <w:r w:rsidRPr="00DB047B">
              <w:rPr>
                <w:b/>
              </w:rPr>
              <w:t xml:space="preserve">APROFUNDAMENTO EM </w:t>
            </w:r>
            <w:r w:rsidRPr="00DB047B">
              <w:rPr>
                <w:b/>
                <w:highlight w:val="yellow"/>
              </w:rPr>
              <w:t>XXXXXXXX</w:t>
            </w:r>
          </w:p>
        </w:tc>
      </w:tr>
      <w:tr w:rsidR="002F0CC9" w:rsidRPr="00DB047B" w14:paraId="062233A2"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5C10A8A2" w14:textId="77777777" w:rsidR="002F0CC9" w:rsidRPr="00DB047B" w:rsidRDefault="002F0CC9" w:rsidP="00DB047B">
            <w:pPr>
              <w:ind w:left="0" w:firstLine="0"/>
              <w:jc w:val="both"/>
            </w:pPr>
            <w:r w:rsidRPr="00DB047B">
              <w:rPr>
                <w:b/>
              </w:rPr>
              <w:t xml:space="preserve">Carga Horária: </w:t>
            </w:r>
            <w:r w:rsidRPr="00DB047B">
              <w:t xml:space="preserve"> </w:t>
            </w:r>
            <w:r w:rsidRPr="00DB047B">
              <w:rPr>
                <w:highlight w:val="yellow"/>
              </w:rPr>
              <w:t>XX</w:t>
            </w:r>
            <w:r w:rsidRPr="00DB047B">
              <w:t xml:space="preserve"> horas</w:t>
            </w:r>
          </w:p>
        </w:tc>
      </w:tr>
      <w:tr w:rsidR="002F0CC9" w:rsidRPr="00DB047B" w14:paraId="13E890E3" w14:textId="77777777" w:rsidTr="005B6267">
        <w:tc>
          <w:tcPr>
            <w:tcW w:w="0" w:type="auto"/>
            <w:gridSpan w:val="2"/>
            <w:tcBorders>
              <w:top w:val="single" w:sz="4" w:space="0" w:color="000000"/>
              <w:left w:val="single" w:sz="4" w:space="0" w:color="000000"/>
              <w:bottom w:val="single" w:sz="4" w:space="0" w:color="000000"/>
              <w:right w:val="single" w:sz="4" w:space="0" w:color="000000"/>
            </w:tcBorders>
          </w:tcPr>
          <w:p w14:paraId="69238D17" w14:textId="77777777" w:rsidR="002F0CC9" w:rsidRPr="00DB047B" w:rsidRDefault="002F0CC9" w:rsidP="00DB047B">
            <w:pPr>
              <w:ind w:left="0" w:firstLine="0"/>
              <w:jc w:val="both"/>
              <w:rPr>
                <w:b/>
              </w:rPr>
            </w:pPr>
            <w:r w:rsidRPr="00DB047B">
              <w:rPr>
                <w:b/>
              </w:rPr>
              <w:t>Série: 3ª Série</w:t>
            </w:r>
          </w:p>
        </w:tc>
      </w:tr>
      <w:tr w:rsidR="002F0CC9" w:rsidRPr="00DB047B" w14:paraId="047DC536" w14:textId="77777777" w:rsidTr="005B6267">
        <w:trPr>
          <w:trHeight w:val="495"/>
        </w:trPr>
        <w:tc>
          <w:tcPr>
            <w:tcW w:w="5245" w:type="dxa"/>
            <w:tcBorders>
              <w:top w:val="single" w:sz="4" w:space="0" w:color="000000"/>
              <w:left w:val="single" w:sz="4" w:space="0" w:color="000000"/>
              <w:bottom w:val="single" w:sz="4" w:space="0" w:color="000000"/>
              <w:right w:val="single" w:sz="4" w:space="0" w:color="000000"/>
            </w:tcBorders>
          </w:tcPr>
          <w:p w14:paraId="5C0B0CA9" w14:textId="77777777" w:rsidR="002F0CC9" w:rsidRPr="00DB047B" w:rsidRDefault="002F0CC9" w:rsidP="00DB047B">
            <w:pPr>
              <w:pStyle w:val="PargrafodaLista"/>
              <w:ind w:firstLine="0"/>
              <w:jc w:val="both"/>
              <w:rPr>
                <w:bCs/>
              </w:rPr>
            </w:pPr>
          </w:p>
        </w:tc>
        <w:tc>
          <w:tcPr>
            <w:tcW w:w="4667" w:type="dxa"/>
            <w:tcBorders>
              <w:top w:val="single" w:sz="4" w:space="0" w:color="000000"/>
              <w:left w:val="single" w:sz="4" w:space="0" w:color="000000"/>
              <w:bottom w:val="single" w:sz="4" w:space="0" w:color="000000"/>
              <w:right w:val="single" w:sz="4" w:space="0" w:color="000000"/>
            </w:tcBorders>
          </w:tcPr>
          <w:p w14:paraId="2EF19214" w14:textId="77777777" w:rsidR="002F0CC9" w:rsidRPr="00DB047B" w:rsidRDefault="002F0CC9" w:rsidP="00DB047B">
            <w:pPr>
              <w:tabs>
                <w:tab w:val="left" w:pos="669"/>
              </w:tabs>
              <w:ind w:left="0" w:right="153" w:firstLine="0"/>
              <w:jc w:val="both"/>
            </w:pPr>
          </w:p>
        </w:tc>
      </w:tr>
    </w:tbl>
    <w:p w14:paraId="396E3712" w14:textId="77777777" w:rsidR="002F0CC9" w:rsidRPr="00DB047B" w:rsidRDefault="002F0CC9" w:rsidP="00DB047B">
      <w:pPr>
        <w:jc w:val="both"/>
        <w:rPr>
          <w:b/>
          <w:u w:val="single"/>
        </w:rPr>
      </w:pPr>
      <w:r w:rsidRPr="00DB047B">
        <w:rPr>
          <w:b/>
        </w:rPr>
        <w:t>Referências Bibliográficas</w:t>
      </w:r>
    </w:p>
    <w:p w14:paraId="6BFB74EB" w14:textId="77777777" w:rsidR="002F0CC9" w:rsidRPr="00A363A4" w:rsidRDefault="002F0CC9" w:rsidP="00682F24">
      <w:pPr>
        <w:spacing w:line="360" w:lineRule="auto"/>
        <w:ind w:firstLine="709"/>
        <w:jc w:val="center"/>
        <w:rPr>
          <w:b/>
          <w:bCs/>
          <w:sz w:val="20"/>
          <w:szCs w:val="20"/>
        </w:rPr>
      </w:pPr>
    </w:p>
    <w:p w14:paraId="1E63112C" w14:textId="24E75575" w:rsidR="003B5127" w:rsidRPr="00DB047B" w:rsidRDefault="00990F8C" w:rsidP="00682F24">
      <w:pPr>
        <w:spacing w:line="360" w:lineRule="auto"/>
        <w:jc w:val="both"/>
        <w:rPr>
          <w:b/>
          <w:bCs/>
        </w:rPr>
      </w:pPr>
      <w:r w:rsidRPr="00DB047B">
        <w:rPr>
          <w:b/>
          <w:bCs/>
        </w:rPr>
        <w:t xml:space="preserve">5.4 </w:t>
      </w:r>
      <w:r w:rsidR="003B5127" w:rsidRPr="00DB047B">
        <w:rPr>
          <w:b/>
          <w:bCs/>
        </w:rPr>
        <w:t xml:space="preserve">PRÁTICAS PEDAGÓGICAS PREVISTAS </w:t>
      </w:r>
    </w:p>
    <w:p w14:paraId="7F3B9A25" w14:textId="40F5CE61" w:rsidR="003B5127" w:rsidRPr="00DB047B" w:rsidRDefault="00990F8C" w:rsidP="00C04CBB">
      <w:pPr>
        <w:spacing w:line="360" w:lineRule="auto"/>
        <w:ind w:firstLine="709"/>
        <w:jc w:val="both"/>
      </w:pPr>
      <w:r w:rsidRPr="00DB047B">
        <w:rPr>
          <w:b/>
          <w:bCs/>
        </w:rPr>
        <w:t xml:space="preserve">5.4.1 </w:t>
      </w:r>
      <w:r w:rsidR="003B5127" w:rsidRPr="00DB047B">
        <w:rPr>
          <w:b/>
          <w:bCs/>
        </w:rPr>
        <w:t>Situações de Aprendizagem</w:t>
      </w:r>
    </w:p>
    <w:p w14:paraId="2C9573D4" w14:textId="38B4F485" w:rsidR="003B5127" w:rsidRPr="00DB047B" w:rsidRDefault="003B5127" w:rsidP="00C04CBB">
      <w:pPr>
        <w:spacing w:line="360" w:lineRule="auto"/>
        <w:ind w:firstLine="709"/>
        <w:jc w:val="both"/>
      </w:pPr>
      <w:r w:rsidRPr="00DB047B">
        <w:t xml:space="preserve">Objetivo: </w:t>
      </w:r>
      <w:r w:rsidR="0050337E" w:rsidRPr="00DB047B">
        <w:t>P</w:t>
      </w:r>
      <w:r w:rsidRPr="00DB047B">
        <w:t>laneja</w:t>
      </w:r>
      <w:r w:rsidR="0050337E" w:rsidRPr="00DB047B">
        <w:t>r</w:t>
      </w:r>
      <w:r w:rsidRPr="00DB047B">
        <w:t xml:space="preserve"> do percurso formativo a ser desenvolvido no decorrer de um período, num módulo do curso, onde as unidades curriculares do referido m</w:t>
      </w:r>
      <w:r w:rsidR="00CB3F8D" w:rsidRPr="00DB047B">
        <w:t>ó</w:t>
      </w:r>
      <w:r w:rsidRPr="00DB047B">
        <w:t xml:space="preserve">dulo indicarão quais as capacidades a serem desenvolvidas e que irão contribuir para compor o perfil de saída do estudante. Considerar que a metodologia aplicada é a de formação com base em competências compreende que as atividades a serem desenvolvidas para o atingimento das capacidades sejam desafiadoras, e que instiguem o estudante a construir o conhecimento necessário tornando-se mais criativo e empreendedor. </w:t>
      </w:r>
    </w:p>
    <w:p w14:paraId="7C89658D" w14:textId="77777777" w:rsidR="003B5127" w:rsidRPr="00DB047B" w:rsidRDefault="003B5127" w:rsidP="00C04CBB">
      <w:pPr>
        <w:spacing w:line="360" w:lineRule="auto"/>
        <w:ind w:firstLine="709"/>
        <w:jc w:val="both"/>
      </w:pPr>
      <w:r w:rsidRPr="00DB047B">
        <w:t>Avaliação de aproveitamento: A forma de avaliar está alinhada a forma de construir o conhecimento, empregando estratégias e instrumentos de avaliação que oportunizem o estudante fazer e refazer, para que ocorra realmente a compreensão do processo.</w:t>
      </w:r>
    </w:p>
    <w:p w14:paraId="3E09D4C0" w14:textId="10C9E186"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1A338D6A" w14:textId="6CEB19F5" w:rsidR="003B5127" w:rsidRPr="00DB047B" w:rsidRDefault="003B5127" w:rsidP="00C04CBB">
      <w:pPr>
        <w:spacing w:line="360" w:lineRule="auto"/>
        <w:ind w:firstLine="709"/>
        <w:jc w:val="both"/>
      </w:pPr>
      <w:r w:rsidRPr="00DB047B">
        <w:t xml:space="preserve">Períodos de execução: </w:t>
      </w:r>
      <w:r w:rsidR="0050337E" w:rsidRPr="00DB047B">
        <w:t>D</w:t>
      </w:r>
      <w:r w:rsidRPr="00DB047B">
        <w:t>urante o período letivo.</w:t>
      </w:r>
    </w:p>
    <w:p w14:paraId="076509CD" w14:textId="7DE4E2EB" w:rsidR="003B5127" w:rsidRPr="00DB047B" w:rsidRDefault="00990F8C" w:rsidP="00C04CBB">
      <w:pPr>
        <w:spacing w:line="360" w:lineRule="auto"/>
        <w:ind w:firstLine="709"/>
        <w:jc w:val="both"/>
      </w:pPr>
      <w:r w:rsidRPr="00DB047B">
        <w:rPr>
          <w:b/>
          <w:bCs/>
        </w:rPr>
        <w:t xml:space="preserve">5.4.2 </w:t>
      </w:r>
      <w:r w:rsidR="003B5127" w:rsidRPr="00DB047B">
        <w:rPr>
          <w:b/>
          <w:bCs/>
        </w:rPr>
        <w:t>Visitas Técnicas</w:t>
      </w:r>
    </w:p>
    <w:p w14:paraId="4A35A988" w14:textId="7DCC0D3C" w:rsidR="003B5127" w:rsidRPr="00DB047B" w:rsidRDefault="003B5127" w:rsidP="00C04CBB">
      <w:pPr>
        <w:spacing w:line="360" w:lineRule="auto"/>
        <w:ind w:firstLine="709"/>
        <w:jc w:val="both"/>
      </w:pPr>
      <w:r w:rsidRPr="00DB047B">
        <w:t xml:space="preserve">Objetivo: </w:t>
      </w:r>
      <w:r w:rsidR="0050337E" w:rsidRPr="00DB047B">
        <w:t>D</w:t>
      </w:r>
      <w:r w:rsidRPr="00DB047B">
        <w:t>ar oportunidade aos alunos de contextualização de conceitos e conhecimentos adquiridos na fase escolar, através da observação e identificação de processos produtivos de empresas e laboratórios ligados ao sistema da moda.</w:t>
      </w:r>
    </w:p>
    <w:p w14:paraId="07B598C2" w14:textId="11838729" w:rsidR="003B5127" w:rsidRPr="00DB047B" w:rsidRDefault="003B5127" w:rsidP="00C04CBB">
      <w:pPr>
        <w:spacing w:line="360" w:lineRule="auto"/>
        <w:ind w:firstLine="709"/>
        <w:jc w:val="both"/>
      </w:pPr>
      <w:r w:rsidRPr="00DB047B">
        <w:t xml:space="preserve">Avaliação de aproveitamento: </w:t>
      </w:r>
      <w:r w:rsidR="0050337E" w:rsidRPr="00DB047B">
        <w:t>O</w:t>
      </w:r>
      <w:r w:rsidRPr="00DB047B">
        <w:t>s alunos deverão demonstrar compreensão dos processos observados, através de relatórios escritos, exposições individuais ou em grupo, workshops, painéis de debates e outras possibilidades que surgirem, tendo docentes como mediador, entre outros.</w:t>
      </w:r>
    </w:p>
    <w:p w14:paraId="5CB1EF7D" w14:textId="1A31A0D0"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313D8446" w14:textId="150EA7B1" w:rsidR="003B5127" w:rsidRPr="00DB047B" w:rsidRDefault="003B5127" w:rsidP="00C04CBB">
      <w:pPr>
        <w:spacing w:line="360" w:lineRule="auto"/>
        <w:ind w:firstLine="709"/>
        <w:jc w:val="both"/>
      </w:pPr>
      <w:r w:rsidRPr="00DB047B">
        <w:t xml:space="preserve">Períodos de execução: </w:t>
      </w:r>
      <w:r w:rsidR="0050337E" w:rsidRPr="00DB047B">
        <w:t>D</w:t>
      </w:r>
      <w:r w:rsidRPr="00DB047B">
        <w:t>urante o período letivo.</w:t>
      </w:r>
    </w:p>
    <w:p w14:paraId="77A15A3B" w14:textId="6A39122D" w:rsidR="003B5127" w:rsidRPr="00DB047B" w:rsidRDefault="00990F8C" w:rsidP="00C04CBB">
      <w:pPr>
        <w:spacing w:line="360" w:lineRule="auto"/>
        <w:ind w:firstLine="709"/>
        <w:jc w:val="both"/>
      </w:pPr>
      <w:r w:rsidRPr="00DB047B">
        <w:rPr>
          <w:b/>
          <w:bCs/>
        </w:rPr>
        <w:t xml:space="preserve">5.4.3 </w:t>
      </w:r>
      <w:r w:rsidR="003B5127" w:rsidRPr="00DB047B">
        <w:rPr>
          <w:b/>
          <w:bCs/>
        </w:rPr>
        <w:t>Palestras Técnicas, participação em eventos, seminários, workshops, painel</w:t>
      </w:r>
    </w:p>
    <w:p w14:paraId="040F70B0" w14:textId="6179CF88" w:rsidR="003B5127" w:rsidRPr="00DB047B" w:rsidRDefault="003B5127" w:rsidP="00C04CBB">
      <w:pPr>
        <w:spacing w:line="360" w:lineRule="auto"/>
        <w:ind w:firstLine="709"/>
        <w:jc w:val="both"/>
      </w:pPr>
      <w:r w:rsidRPr="00DB047B">
        <w:t xml:space="preserve">Objetivo: </w:t>
      </w:r>
      <w:r w:rsidR="0050337E" w:rsidRPr="00DB047B">
        <w:t>P</w:t>
      </w:r>
      <w:r w:rsidRPr="00DB047B">
        <w:t>romover a integração dos alunos e fornecer informaçõ</w:t>
      </w:r>
      <w:r w:rsidR="000C2E4D" w:rsidRPr="00DB047B">
        <w:t xml:space="preserve">es e atualizadas da área </w:t>
      </w:r>
      <w:r w:rsidR="002F0CC9" w:rsidRPr="00DB047B">
        <w:rPr>
          <w:highlight w:val="yellow"/>
        </w:rPr>
        <w:t>XXXX</w:t>
      </w:r>
      <w:r w:rsidRPr="00DB047B">
        <w:t>.</w:t>
      </w:r>
    </w:p>
    <w:p w14:paraId="5F62CF1A" w14:textId="19B001DA" w:rsidR="003B5127" w:rsidRPr="00DB047B" w:rsidRDefault="003B5127" w:rsidP="00C04CBB">
      <w:pPr>
        <w:spacing w:line="360" w:lineRule="auto"/>
        <w:ind w:firstLine="709"/>
        <w:jc w:val="both"/>
      </w:pPr>
      <w:r w:rsidRPr="00DB047B">
        <w:t xml:space="preserve">Avaliação de aproveitamento: </w:t>
      </w:r>
      <w:r w:rsidR="0050337E" w:rsidRPr="00DB047B">
        <w:t>O</w:t>
      </w:r>
      <w:r w:rsidRPr="00DB047B">
        <w:t>s alunos deverão demonstrar compreensão dos processos observados, através de atividades com análise e opiniões individuais ou em grupos, tendo os docentes como mediadores.</w:t>
      </w:r>
    </w:p>
    <w:p w14:paraId="6CAFF701" w14:textId="3D44FC9F"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35A3C40B" w14:textId="758BA3ED" w:rsidR="003B5127" w:rsidRPr="00DB047B" w:rsidRDefault="003B5127" w:rsidP="00C04CBB">
      <w:pPr>
        <w:spacing w:line="360" w:lineRule="auto"/>
        <w:ind w:firstLine="709"/>
        <w:jc w:val="both"/>
      </w:pPr>
      <w:r w:rsidRPr="00DB047B">
        <w:t xml:space="preserve">Período de execução: </w:t>
      </w:r>
      <w:r w:rsidR="0050337E" w:rsidRPr="00DB047B">
        <w:t>D</w:t>
      </w:r>
      <w:r w:rsidRPr="00DB047B">
        <w:t>urante o período letivo.</w:t>
      </w:r>
    </w:p>
    <w:p w14:paraId="58DB9BAB" w14:textId="27C27DBD" w:rsidR="003B5127" w:rsidRPr="00DB047B" w:rsidRDefault="00990F8C" w:rsidP="00C04CBB">
      <w:pPr>
        <w:spacing w:line="360" w:lineRule="auto"/>
        <w:ind w:firstLine="709"/>
        <w:jc w:val="both"/>
      </w:pPr>
      <w:r w:rsidRPr="00DB047B">
        <w:rPr>
          <w:b/>
          <w:bCs/>
        </w:rPr>
        <w:t xml:space="preserve">5.4.4 </w:t>
      </w:r>
      <w:r w:rsidR="003B5127" w:rsidRPr="00DB047B">
        <w:rPr>
          <w:b/>
          <w:bCs/>
        </w:rPr>
        <w:t>Mostras Individuais e em grupos</w:t>
      </w:r>
    </w:p>
    <w:p w14:paraId="7BEFE56E" w14:textId="3FE2C8AD" w:rsidR="003B5127" w:rsidRPr="00DB047B" w:rsidRDefault="003B5127" w:rsidP="00C04CBB">
      <w:pPr>
        <w:spacing w:line="360" w:lineRule="auto"/>
        <w:ind w:firstLine="709"/>
        <w:jc w:val="both"/>
      </w:pPr>
      <w:r w:rsidRPr="00DB047B">
        <w:t xml:space="preserve">Objetivo: </w:t>
      </w:r>
      <w:r w:rsidR="0050337E" w:rsidRPr="00DB047B">
        <w:t>A</w:t>
      </w:r>
      <w:r w:rsidRPr="00DB047B">
        <w:t>presentar trabalhos práticos baseados nos conhecimentos, habilidades e atitudes adquiridas ao longo do curso.</w:t>
      </w:r>
    </w:p>
    <w:p w14:paraId="3D41A5E5" w14:textId="77777777" w:rsidR="003B5127" w:rsidRPr="00DB047B" w:rsidRDefault="003B5127" w:rsidP="00C04CBB">
      <w:pPr>
        <w:spacing w:line="360" w:lineRule="auto"/>
        <w:ind w:firstLine="709"/>
        <w:jc w:val="both"/>
      </w:pPr>
      <w:r w:rsidRPr="00DB047B">
        <w:t>Avaliação de aproveitamento: durante as apresentações os professores identificarão a aplicação e profundidade dos conhecimentos, habilidades e atitudes desenvolvidas nos seus respectivos componentes curriculares.</w:t>
      </w:r>
    </w:p>
    <w:p w14:paraId="1A8622A0" w14:textId="2CB21D16"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26EB2533" w14:textId="0C79F935" w:rsidR="003B5127" w:rsidRPr="00DB047B" w:rsidRDefault="003B5127" w:rsidP="00C04CBB">
      <w:pPr>
        <w:spacing w:line="360" w:lineRule="auto"/>
        <w:ind w:firstLine="709"/>
        <w:jc w:val="both"/>
      </w:pPr>
      <w:r w:rsidRPr="00DB047B">
        <w:t xml:space="preserve">Período de execução: </w:t>
      </w:r>
      <w:r w:rsidR="0050337E" w:rsidRPr="00DB047B">
        <w:t>D</w:t>
      </w:r>
      <w:r w:rsidRPr="00DB047B">
        <w:t>urante o período letivo.</w:t>
      </w:r>
    </w:p>
    <w:p w14:paraId="3D85999A" w14:textId="22D905E6" w:rsidR="003B5127" w:rsidRPr="00DB047B" w:rsidRDefault="00990F8C" w:rsidP="00C04CBB">
      <w:pPr>
        <w:spacing w:line="360" w:lineRule="auto"/>
        <w:ind w:firstLine="709"/>
        <w:jc w:val="both"/>
      </w:pPr>
      <w:r w:rsidRPr="00DB047B">
        <w:rPr>
          <w:b/>
          <w:bCs/>
        </w:rPr>
        <w:t xml:space="preserve">5.4.5 </w:t>
      </w:r>
      <w:r w:rsidR="003B5127" w:rsidRPr="00DB047B">
        <w:rPr>
          <w:b/>
          <w:bCs/>
        </w:rPr>
        <w:t>Aula Expositiva e Dialogada</w:t>
      </w:r>
    </w:p>
    <w:p w14:paraId="496271B3" w14:textId="4DD1B352" w:rsidR="003B5127" w:rsidRPr="00DB047B" w:rsidRDefault="003B5127" w:rsidP="00C04CBB">
      <w:pPr>
        <w:spacing w:line="360" w:lineRule="auto"/>
        <w:ind w:firstLine="709"/>
        <w:jc w:val="both"/>
      </w:pPr>
      <w:r w:rsidRPr="00DB047B">
        <w:t xml:space="preserve">Objetivo: Mediar e compartilhar conhecimentos e informações, com o intuito de apresentar novos conceitos contribuindo de forma decisiva para a formação do futuro profissional de </w:t>
      </w:r>
      <w:r w:rsidR="002F0CC9" w:rsidRPr="00DB047B">
        <w:rPr>
          <w:highlight w:val="yellow"/>
        </w:rPr>
        <w:t>XXXXX</w:t>
      </w:r>
      <w:r w:rsidRPr="00DB047B">
        <w:t>.</w:t>
      </w:r>
    </w:p>
    <w:p w14:paraId="60B0C82D" w14:textId="77777777" w:rsidR="003B5127" w:rsidRPr="00DB047B" w:rsidRDefault="003B5127" w:rsidP="00C04CBB">
      <w:pPr>
        <w:spacing w:line="360" w:lineRule="auto"/>
        <w:ind w:firstLine="709"/>
        <w:jc w:val="both"/>
      </w:pPr>
      <w:r w:rsidRPr="00DB047B">
        <w:t>Atividades: apresentação ao grupo dos objetivos do estudo, exposição do tema por determinado período, diálogo com espaço para questionamentos, críticas e solução de dúvidas.</w:t>
      </w:r>
    </w:p>
    <w:p w14:paraId="78FC529E" w14:textId="77777777" w:rsidR="003B5127" w:rsidRPr="00DB047B" w:rsidRDefault="003B5127" w:rsidP="00C04CBB">
      <w:pPr>
        <w:spacing w:line="360" w:lineRule="auto"/>
        <w:ind w:firstLine="709"/>
        <w:jc w:val="both"/>
      </w:pPr>
      <w:r w:rsidRPr="00DB047B">
        <w:t>Avaliação de aproveitamento: participação nas discussões, registro e socialização das discussões.</w:t>
      </w:r>
    </w:p>
    <w:p w14:paraId="02FA634D" w14:textId="1FBFA1F2"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5AC023AA" w14:textId="4AFB22CC" w:rsidR="003B5127" w:rsidRPr="00DB047B" w:rsidRDefault="003B5127" w:rsidP="00C04CBB">
      <w:pPr>
        <w:spacing w:line="360" w:lineRule="auto"/>
        <w:ind w:firstLine="709"/>
        <w:jc w:val="both"/>
      </w:pPr>
      <w:r w:rsidRPr="00DB047B">
        <w:t xml:space="preserve">Período de execução: </w:t>
      </w:r>
      <w:r w:rsidR="0050337E" w:rsidRPr="00DB047B">
        <w:t>D</w:t>
      </w:r>
      <w:r w:rsidRPr="00DB047B">
        <w:t>urante o período letivo.</w:t>
      </w:r>
    </w:p>
    <w:p w14:paraId="60A711A9" w14:textId="692565AE" w:rsidR="003B5127" w:rsidRPr="00DB047B" w:rsidRDefault="00990F8C" w:rsidP="00C04CBB">
      <w:pPr>
        <w:spacing w:line="360" w:lineRule="auto"/>
        <w:ind w:firstLine="709"/>
        <w:jc w:val="both"/>
      </w:pPr>
      <w:r w:rsidRPr="00DB047B">
        <w:rPr>
          <w:b/>
          <w:bCs/>
        </w:rPr>
        <w:t xml:space="preserve">5.4.6 </w:t>
      </w:r>
      <w:r w:rsidR="003B5127" w:rsidRPr="00DB047B">
        <w:rPr>
          <w:b/>
          <w:bCs/>
        </w:rPr>
        <w:t>Aula prática</w:t>
      </w:r>
    </w:p>
    <w:p w14:paraId="045D64BA" w14:textId="0735D4AD" w:rsidR="003B5127" w:rsidRPr="00DB047B" w:rsidRDefault="003B5127" w:rsidP="00C04CBB">
      <w:pPr>
        <w:spacing w:line="360" w:lineRule="auto"/>
        <w:ind w:firstLine="709"/>
        <w:jc w:val="both"/>
      </w:pPr>
      <w:r w:rsidRPr="00DB047B">
        <w:t xml:space="preserve">Objetivo: </w:t>
      </w:r>
      <w:r w:rsidR="0050337E" w:rsidRPr="00DB047B">
        <w:t>E</w:t>
      </w:r>
      <w:r w:rsidRPr="00DB047B">
        <w:t>xecutar tarefas práticas pré-estabelecidas nos planos de aula, com o intuito de aperfeiçoar as habilidades previstas em cada componente curricular.</w:t>
      </w:r>
    </w:p>
    <w:p w14:paraId="0DEDEF5E" w14:textId="0FDBFB91" w:rsidR="003B5127" w:rsidRPr="00DB047B" w:rsidRDefault="003B5127" w:rsidP="00C04CBB">
      <w:pPr>
        <w:spacing w:line="360" w:lineRule="auto"/>
        <w:ind w:firstLine="709"/>
        <w:jc w:val="both"/>
      </w:pPr>
      <w:r w:rsidRPr="00DB047B">
        <w:t xml:space="preserve">Avaliação de aproveitamento: </w:t>
      </w:r>
      <w:r w:rsidR="0050337E" w:rsidRPr="00DB047B">
        <w:t>A</w:t>
      </w:r>
      <w:r w:rsidRPr="00DB047B">
        <w:t>través dos trabalhos materializados.</w:t>
      </w:r>
    </w:p>
    <w:p w14:paraId="7C049AAC" w14:textId="34AA8A6F"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57AEBB28" w14:textId="0D02228C" w:rsidR="003B5127" w:rsidRPr="00DB047B" w:rsidRDefault="003B5127" w:rsidP="00C04CBB">
      <w:pPr>
        <w:spacing w:line="360" w:lineRule="auto"/>
        <w:ind w:firstLine="709"/>
        <w:jc w:val="both"/>
      </w:pPr>
      <w:r w:rsidRPr="00DB047B">
        <w:t xml:space="preserve">Período de execução: </w:t>
      </w:r>
      <w:r w:rsidR="0050337E" w:rsidRPr="00DB047B">
        <w:t>D</w:t>
      </w:r>
      <w:r w:rsidRPr="00DB047B">
        <w:t>urante o período letivo.</w:t>
      </w:r>
    </w:p>
    <w:p w14:paraId="1EC12575" w14:textId="7ACC3B3C" w:rsidR="003B5127" w:rsidRPr="00DB047B" w:rsidRDefault="00990F8C" w:rsidP="00C04CBB">
      <w:pPr>
        <w:spacing w:line="360" w:lineRule="auto"/>
        <w:ind w:firstLine="709"/>
        <w:jc w:val="both"/>
      </w:pPr>
      <w:r w:rsidRPr="00DB047B">
        <w:rPr>
          <w:b/>
          <w:bCs/>
        </w:rPr>
        <w:t xml:space="preserve">5.4.7 </w:t>
      </w:r>
      <w:r w:rsidR="003B5127" w:rsidRPr="00DB047B">
        <w:rPr>
          <w:b/>
          <w:bCs/>
        </w:rPr>
        <w:t>Estudo de Casos (Cases)</w:t>
      </w:r>
    </w:p>
    <w:p w14:paraId="72C6ADBA" w14:textId="45BD206E" w:rsidR="003B5127" w:rsidRPr="00DB047B" w:rsidRDefault="003B5127" w:rsidP="00C04CBB">
      <w:pPr>
        <w:spacing w:line="360" w:lineRule="auto"/>
        <w:ind w:firstLine="709"/>
        <w:jc w:val="both"/>
      </w:pPr>
      <w:r w:rsidRPr="00DB047B">
        <w:t xml:space="preserve">Objetivo: </w:t>
      </w:r>
      <w:r w:rsidR="0050337E" w:rsidRPr="00DB047B">
        <w:t>E</w:t>
      </w:r>
      <w:r w:rsidRPr="00DB047B">
        <w:t xml:space="preserve">xplorar o potencial do aluno, a partir de problemas práticos onde a realidade das empresas da região é retratada. </w:t>
      </w:r>
    </w:p>
    <w:p w14:paraId="4B03A990" w14:textId="1C051308"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668CCFDA" w14:textId="6D5D029B" w:rsidR="003B5127" w:rsidRPr="00DB047B" w:rsidRDefault="003B5127" w:rsidP="00C04CBB">
      <w:pPr>
        <w:spacing w:line="360" w:lineRule="auto"/>
        <w:ind w:firstLine="709"/>
        <w:jc w:val="both"/>
      </w:pPr>
      <w:r w:rsidRPr="00DB047B">
        <w:t xml:space="preserve">Período de execução: </w:t>
      </w:r>
      <w:r w:rsidR="0050337E" w:rsidRPr="00DB047B">
        <w:t>D</w:t>
      </w:r>
      <w:r w:rsidRPr="00DB047B">
        <w:t>urante o período letivo.</w:t>
      </w:r>
    </w:p>
    <w:p w14:paraId="2B48EE4F" w14:textId="69B94366" w:rsidR="003B5127" w:rsidRPr="00DB047B" w:rsidRDefault="00990F8C" w:rsidP="00C04CBB">
      <w:pPr>
        <w:spacing w:line="360" w:lineRule="auto"/>
        <w:ind w:firstLine="709"/>
        <w:jc w:val="both"/>
      </w:pPr>
      <w:r w:rsidRPr="00DB047B">
        <w:rPr>
          <w:b/>
          <w:bCs/>
        </w:rPr>
        <w:t xml:space="preserve">5.4.8 </w:t>
      </w:r>
      <w:r w:rsidR="003B5127" w:rsidRPr="00DB047B">
        <w:rPr>
          <w:b/>
          <w:bCs/>
        </w:rPr>
        <w:t>Avaliações e apresentações de trabalhos:</w:t>
      </w:r>
    </w:p>
    <w:p w14:paraId="27EB0A71" w14:textId="4D059B84" w:rsidR="003B5127" w:rsidRPr="00DB047B" w:rsidRDefault="0050337E" w:rsidP="00C04CBB">
      <w:pPr>
        <w:spacing w:line="360" w:lineRule="auto"/>
        <w:ind w:firstLine="709"/>
        <w:jc w:val="both"/>
      </w:pPr>
      <w:r w:rsidRPr="00DB047B">
        <w:t xml:space="preserve">Objetivo: </w:t>
      </w:r>
      <w:r w:rsidR="003B5127" w:rsidRPr="00DB047B">
        <w:t>Busca</w:t>
      </w:r>
      <w:r w:rsidRPr="00DB047B">
        <w:t>r</w:t>
      </w:r>
      <w:r w:rsidR="003B5127" w:rsidRPr="00DB047B">
        <w:t xml:space="preserve"> a assimilação progressiva, cumulativa e formativa dos conhecimentos adquiridos no decorrer do curso.</w:t>
      </w:r>
    </w:p>
    <w:p w14:paraId="7EFC5E4C" w14:textId="5A8C239F"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32BA943A" w14:textId="130EE49D" w:rsidR="003B5127" w:rsidRPr="00DB047B" w:rsidRDefault="003B5127" w:rsidP="00C04CBB">
      <w:pPr>
        <w:spacing w:line="360" w:lineRule="auto"/>
        <w:ind w:firstLine="709"/>
        <w:jc w:val="both"/>
      </w:pPr>
      <w:r w:rsidRPr="00DB047B">
        <w:t xml:space="preserve">Período de execução: </w:t>
      </w:r>
      <w:r w:rsidR="0050337E" w:rsidRPr="00DB047B">
        <w:t>D</w:t>
      </w:r>
      <w:r w:rsidRPr="00DB047B">
        <w:t>urante o período letivo.</w:t>
      </w:r>
    </w:p>
    <w:p w14:paraId="247A8FBB" w14:textId="7AAC5C3E" w:rsidR="003B5127" w:rsidRPr="00DB047B" w:rsidRDefault="00990F8C" w:rsidP="00C04CBB">
      <w:pPr>
        <w:spacing w:line="360" w:lineRule="auto"/>
        <w:ind w:firstLine="709"/>
        <w:jc w:val="both"/>
      </w:pPr>
      <w:r w:rsidRPr="00DB047B">
        <w:rPr>
          <w:b/>
          <w:bCs/>
        </w:rPr>
        <w:t xml:space="preserve">5.4.9 </w:t>
      </w:r>
      <w:r w:rsidR="003B5127" w:rsidRPr="00DB047B">
        <w:rPr>
          <w:b/>
          <w:bCs/>
        </w:rPr>
        <w:t>Projetos Integradores</w:t>
      </w:r>
    </w:p>
    <w:p w14:paraId="0CE8CCA2" w14:textId="4AFA8993" w:rsidR="003B5127" w:rsidRPr="00DB047B" w:rsidRDefault="003B5127" w:rsidP="00C04CBB">
      <w:pPr>
        <w:spacing w:line="360" w:lineRule="auto"/>
        <w:ind w:firstLine="709"/>
        <w:jc w:val="both"/>
      </w:pPr>
      <w:r w:rsidRPr="00DB047B">
        <w:t>Objetiv</w:t>
      </w:r>
      <w:r w:rsidR="0050337E" w:rsidRPr="00DB047B">
        <w:t>o:</w:t>
      </w:r>
      <w:r w:rsidRPr="00DB047B">
        <w:t xml:space="preserve"> </w:t>
      </w:r>
      <w:r w:rsidR="0050337E" w:rsidRPr="00DB047B">
        <w:t>C</w:t>
      </w:r>
      <w:r w:rsidRPr="00DB047B">
        <w:t>onsolidar as competências estudadas nas diferentes unidades curriculares, através da necessidade de se utilizar competências distintas visando resolver um problema específico ou criação solicitada.</w:t>
      </w:r>
    </w:p>
    <w:p w14:paraId="59FF1234" w14:textId="77777777" w:rsidR="003B5127" w:rsidRPr="00DB047B" w:rsidRDefault="003B5127" w:rsidP="00C04CBB">
      <w:pPr>
        <w:spacing w:line="360" w:lineRule="auto"/>
        <w:ind w:firstLine="709"/>
        <w:jc w:val="both"/>
      </w:pPr>
      <w:r w:rsidRPr="00DB047B">
        <w:t>Atividades: Elaboração de projetos que podem envolver conteúdos abordados em mais de uma unidade curricular e/ou módulo.</w:t>
      </w:r>
    </w:p>
    <w:p w14:paraId="296A4D4D" w14:textId="17207C48" w:rsidR="003B5127" w:rsidRPr="00DB047B" w:rsidRDefault="003B5127" w:rsidP="00C04CBB">
      <w:pPr>
        <w:spacing w:line="360" w:lineRule="auto"/>
        <w:ind w:firstLine="709"/>
        <w:jc w:val="both"/>
      </w:pPr>
      <w:r w:rsidRPr="00DB047B">
        <w:t>Avaliação de aproveitamento: Dar-se-á através da análise do resultado do projeto, avaliando-se as habilidades de abordagem do problema oferecido e das competências demonstradas através do resultado apresentado.</w:t>
      </w:r>
    </w:p>
    <w:p w14:paraId="6E2458D7" w14:textId="31F0FF76" w:rsidR="003B5127" w:rsidRPr="00DB047B" w:rsidRDefault="003B5127" w:rsidP="00C04CBB">
      <w:pPr>
        <w:spacing w:line="360" w:lineRule="auto"/>
        <w:ind w:firstLine="709"/>
        <w:jc w:val="both"/>
      </w:pPr>
      <w:r w:rsidRPr="00DB047B">
        <w:t xml:space="preserve">Componentes curriculares contemplados com a prática: </w:t>
      </w:r>
      <w:r w:rsidR="0050337E" w:rsidRPr="00DB047B">
        <w:t>T</w:t>
      </w:r>
      <w:r w:rsidRPr="00DB047B">
        <w:t>odos os componentes.</w:t>
      </w:r>
    </w:p>
    <w:p w14:paraId="03711018" w14:textId="6154EBA4" w:rsidR="003B5127" w:rsidRPr="00DB047B" w:rsidRDefault="003B5127" w:rsidP="00C04CBB">
      <w:pPr>
        <w:suppressAutoHyphens/>
        <w:spacing w:line="360" w:lineRule="auto"/>
        <w:ind w:firstLine="708"/>
      </w:pPr>
      <w:r w:rsidRPr="00DB047B">
        <w:t xml:space="preserve">Período de execução: </w:t>
      </w:r>
      <w:r w:rsidR="0050337E" w:rsidRPr="00DB047B">
        <w:t>D</w:t>
      </w:r>
      <w:r w:rsidRPr="00DB047B">
        <w:t>urante o período letivo.</w:t>
      </w:r>
    </w:p>
    <w:p w14:paraId="42D4F3C2" w14:textId="71F650D3" w:rsidR="003B5127" w:rsidRPr="00DB047B" w:rsidRDefault="003B5127" w:rsidP="00884023">
      <w:pPr>
        <w:pStyle w:val="Ttulo1"/>
        <w:numPr>
          <w:ilvl w:val="0"/>
          <w:numId w:val="17"/>
        </w:numPr>
        <w:spacing w:line="360" w:lineRule="auto"/>
        <w:jc w:val="both"/>
        <w:rPr>
          <w:b/>
          <w:sz w:val="24"/>
          <w:szCs w:val="24"/>
        </w:rPr>
      </w:pPr>
      <w:bookmarkStart w:id="98" w:name="_Toc289435588"/>
      <w:r w:rsidRPr="00A363A4">
        <w:rPr>
          <w:b/>
          <w:sz w:val="20"/>
        </w:rPr>
        <w:t xml:space="preserve"> </w:t>
      </w:r>
      <w:bookmarkStart w:id="99" w:name="_Toc190238933"/>
      <w:r w:rsidRPr="00DB047B">
        <w:rPr>
          <w:b/>
          <w:sz w:val="24"/>
          <w:szCs w:val="24"/>
        </w:rPr>
        <w:t>CRITÉRIOS DE APROVEITAMENTO DE CONHECIMENTOS E EXPERIÊNCIAS ANTERIORES</w:t>
      </w:r>
      <w:bookmarkEnd w:id="98"/>
      <w:bookmarkEnd w:id="99"/>
    </w:p>
    <w:p w14:paraId="60745FA5" w14:textId="77777777" w:rsidR="00570096" w:rsidRPr="00DB047B" w:rsidRDefault="00570096" w:rsidP="00BC1E34">
      <w:pPr>
        <w:pStyle w:val="Corpodetexto"/>
        <w:spacing w:after="0" w:line="360" w:lineRule="auto"/>
        <w:ind w:firstLine="709"/>
        <w:jc w:val="both"/>
      </w:pPr>
      <w:r w:rsidRPr="00DB047B">
        <w:t xml:space="preserve">O conhecimento adquirido no trabalho e em outras modalidades de ensino-aprendizagem, seja formal ou não, está sendo cada vez mais valorizado. </w:t>
      </w:r>
    </w:p>
    <w:p w14:paraId="6B862D2F" w14:textId="2022E825" w:rsidR="00570096" w:rsidRPr="00DB047B" w:rsidRDefault="00570096" w:rsidP="00BC1E34">
      <w:pPr>
        <w:pStyle w:val="Corpodetexto"/>
        <w:spacing w:after="0" w:line="360" w:lineRule="auto"/>
        <w:ind w:firstLine="709"/>
        <w:jc w:val="both"/>
      </w:pPr>
      <w:r w:rsidRPr="00DB047B">
        <w:sym w:font="Symbol" w:char="F0AE"/>
      </w:r>
      <w:r w:rsidRPr="00DB047B">
        <w:t xml:space="preserve"> A LDB 9394/</w:t>
      </w:r>
      <w:r w:rsidR="008364BF" w:rsidRPr="00DB047B">
        <w:rPr>
          <w:lang w:val="pt-BR"/>
        </w:rPr>
        <w:t>19</w:t>
      </w:r>
      <w:r w:rsidRPr="00DB047B">
        <w:t>96 no art. 41 legitima este processo quando reconhece que o conhecimento adquirido por meio de Educação Profissional, inclusive no trabalho, poderá ser objeto de avaliação, de reconhecimento e de certificação para prosseguimento por conclusão de estudo.</w:t>
      </w:r>
    </w:p>
    <w:p w14:paraId="158041AA" w14:textId="57FBDE34" w:rsidR="00570096" w:rsidRPr="00DB047B" w:rsidRDefault="00570096" w:rsidP="00BC1E34">
      <w:pPr>
        <w:shd w:val="clear" w:color="auto" w:fill="FFFFFF"/>
        <w:spacing w:line="360" w:lineRule="auto"/>
        <w:ind w:firstLine="708"/>
        <w:jc w:val="both"/>
        <w:rPr>
          <w:color w:val="000000"/>
        </w:rPr>
      </w:pPr>
      <w:r w:rsidRPr="00DB047B">
        <w:rPr>
          <w:color w:val="000000"/>
          <w:bdr w:val="none" w:sz="0" w:space="0" w:color="auto" w:frame="1"/>
        </w:rPr>
        <w:t>O Art. 46. Resolução CNE/CP 01/2021, assegura que para prosseguimento de estudos, a instituição de ensino pode promover o aproveitamento de estudos, de conhecimentos e de experiências anteriores, inclusive no trabalho, desde que diretamente relacionados com o perfil profissional de conclusão da respectiva qualificação profissional ou habilitação profissional técnica ou tecnológica, que tenham sido desenvolvidos:</w:t>
      </w:r>
    </w:p>
    <w:p w14:paraId="7463C549" w14:textId="77777777" w:rsidR="00570096" w:rsidRPr="00DB047B" w:rsidRDefault="00570096" w:rsidP="00BC1E34">
      <w:pPr>
        <w:shd w:val="clear" w:color="auto" w:fill="FFFFFF"/>
        <w:spacing w:line="360" w:lineRule="auto"/>
        <w:ind w:firstLine="708"/>
        <w:jc w:val="both"/>
        <w:rPr>
          <w:color w:val="000000"/>
        </w:rPr>
      </w:pPr>
      <w:r w:rsidRPr="00DB047B">
        <w:rPr>
          <w:color w:val="000000"/>
          <w:bdr w:val="none" w:sz="0" w:space="0" w:color="auto" w:frame="1"/>
        </w:rPr>
        <w:t>I- em qualificações profissionais técnicas e unidades curriculares, etapas ou módulos de cursos técnicos ou de Educação Profissional e Tecnológica de Graduação regularmente concluídos em outros cursos;</w:t>
      </w:r>
    </w:p>
    <w:p w14:paraId="32947A01" w14:textId="77777777" w:rsidR="00570096" w:rsidRPr="00DB047B" w:rsidRDefault="00570096" w:rsidP="00C04CBB">
      <w:pPr>
        <w:shd w:val="clear" w:color="auto" w:fill="FFFFFF"/>
        <w:spacing w:line="360" w:lineRule="auto"/>
        <w:ind w:firstLine="708"/>
        <w:jc w:val="both"/>
        <w:rPr>
          <w:color w:val="000000"/>
        </w:rPr>
      </w:pPr>
      <w:r w:rsidRPr="00DB047B">
        <w:rPr>
          <w:color w:val="000000"/>
          <w:bdr w:val="none" w:sz="0" w:space="0" w:color="auto" w:frame="1"/>
        </w:rPr>
        <w:t>II- em cursos destinados à qualificação profissional, incluída a formação inicial, mediante avaliação, reconhecimento e certificação do estudante, para fins de prosseguimento ou conclusão de estudos;</w:t>
      </w:r>
    </w:p>
    <w:p w14:paraId="05195534" w14:textId="77777777" w:rsidR="00570096" w:rsidRPr="00DB047B" w:rsidRDefault="00570096" w:rsidP="00C04CBB">
      <w:pPr>
        <w:shd w:val="clear" w:color="auto" w:fill="FFFFFF"/>
        <w:spacing w:line="360" w:lineRule="auto"/>
        <w:ind w:firstLine="708"/>
        <w:jc w:val="both"/>
        <w:rPr>
          <w:color w:val="000000"/>
        </w:rPr>
      </w:pPr>
      <w:r w:rsidRPr="00DB047B">
        <w:rPr>
          <w:color w:val="000000"/>
          <w:bdr w:val="none" w:sz="0" w:space="0" w:color="auto" w:frame="1"/>
        </w:rPr>
        <w:t>III- em outros cursos e programas de Educação Profissional e Tecnológica, inclusive no trabalho, por outros meios formais, não formais ou informais, ou até mesmo em outros cursos superiores de graduação, sempre mediante avaliação do estudante; e</w:t>
      </w:r>
    </w:p>
    <w:p w14:paraId="37E66164" w14:textId="10480953" w:rsidR="00570096" w:rsidRPr="00DB047B" w:rsidRDefault="00570096" w:rsidP="00C04CBB">
      <w:pPr>
        <w:shd w:val="clear" w:color="auto" w:fill="FFFFFF"/>
        <w:spacing w:line="360" w:lineRule="auto"/>
        <w:ind w:firstLine="708"/>
        <w:jc w:val="both"/>
        <w:rPr>
          <w:color w:val="000000"/>
          <w:bdr w:val="none" w:sz="0" w:space="0" w:color="auto" w:frame="1"/>
        </w:rPr>
      </w:pPr>
      <w:r w:rsidRPr="00DB047B">
        <w:rPr>
          <w:color w:val="000000"/>
          <w:bdr w:val="none" w:sz="0" w:space="0" w:color="auto" w:frame="1"/>
        </w:rPr>
        <w:t>IV- por reconhecimento, em processos formais de certificação profissional, realizado em instituição devidamente credenciada pelo órgão normativo do respectivo sistema de ensino ou no âmbito de sistemas nacionais de certificação profissional de pessoas.</w:t>
      </w:r>
    </w:p>
    <w:p w14:paraId="09DCC5CC" w14:textId="14FF95BD" w:rsidR="003B5127" w:rsidRPr="00DB047B" w:rsidRDefault="00570096" w:rsidP="00BC1E34">
      <w:pPr>
        <w:pStyle w:val="Corpodetexto"/>
        <w:autoSpaceDE w:val="0"/>
        <w:autoSpaceDN w:val="0"/>
        <w:spacing w:after="0" w:line="360" w:lineRule="auto"/>
        <w:jc w:val="both"/>
        <w:rPr>
          <w:b/>
          <w:bCs/>
          <w:lang w:val="pt-BR" w:eastAsia="pt-BR"/>
        </w:rPr>
      </w:pPr>
      <w:r w:rsidRPr="00DB047B">
        <w:rPr>
          <w:b/>
          <w:bCs/>
          <w:lang w:val="pt-BR" w:eastAsia="pt-BR"/>
        </w:rPr>
        <w:t xml:space="preserve">6.1- </w:t>
      </w:r>
      <w:r w:rsidR="00533502" w:rsidRPr="00DB047B">
        <w:rPr>
          <w:b/>
          <w:bCs/>
          <w:lang w:val="pt-BR" w:eastAsia="pt-BR"/>
        </w:rPr>
        <w:t xml:space="preserve">Para Aproveitamento de Estudos </w:t>
      </w:r>
    </w:p>
    <w:p w14:paraId="759CE08C" w14:textId="145F05A7" w:rsidR="003B5127" w:rsidRPr="00DB047B" w:rsidRDefault="00990F8C" w:rsidP="00BC1E34">
      <w:pPr>
        <w:pStyle w:val="Corpodetexto"/>
        <w:autoSpaceDE w:val="0"/>
        <w:autoSpaceDN w:val="0"/>
        <w:spacing w:after="0" w:line="360" w:lineRule="auto"/>
        <w:ind w:firstLine="708"/>
        <w:jc w:val="both"/>
        <w:rPr>
          <w:b/>
          <w:noProof/>
          <w:lang w:val="pt-BR" w:eastAsia="pt-BR"/>
        </w:rPr>
      </w:pPr>
      <w:r w:rsidRPr="00DB047B">
        <w:rPr>
          <w:b/>
          <w:noProof/>
          <w:lang w:val="pt-BR" w:eastAsia="pt-BR"/>
        </w:rPr>
        <w:t xml:space="preserve">6.1.1 </w:t>
      </w:r>
      <w:r w:rsidR="003B5127" w:rsidRPr="00DB047B">
        <w:rPr>
          <w:b/>
          <w:noProof/>
          <w:lang w:val="pt-BR" w:eastAsia="pt-BR"/>
        </w:rPr>
        <w:t>Para efetivação da matrícula</w:t>
      </w:r>
    </w:p>
    <w:p w14:paraId="5F95337B" w14:textId="79E4DAC2" w:rsidR="00533502" w:rsidRPr="00DB047B" w:rsidRDefault="003B5127" w:rsidP="00BC1E34">
      <w:pPr>
        <w:pStyle w:val="Corpodetexto"/>
        <w:spacing w:after="0" w:line="360" w:lineRule="auto"/>
        <w:ind w:left="765"/>
        <w:jc w:val="both"/>
      </w:pPr>
      <w:r w:rsidRPr="00DB047B">
        <w:t>No ato da efetivação da matricula o aluno deve:</w:t>
      </w:r>
    </w:p>
    <w:p w14:paraId="4AE4CA2E" w14:textId="57B7F09F" w:rsidR="003B5127" w:rsidRPr="00DB047B" w:rsidRDefault="006B62DB" w:rsidP="00BC1E34">
      <w:pPr>
        <w:pStyle w:val="Corpodetexto"/>
        <w:numPr>
          <w:ilvl w:val="0"/>
          <w:numId w:val="11"/>
        </w:numPr>
        <w:tabs>
          <w:tab w:val="num" w:pos="709"/>
        </w:tabs>
        <w:spacing w:after="0" w:line="360" w:lineRule="auto"/>
        <w:ind w:left="0" w:firstLine="284"/>
        <w:jc w:val="both"/>
        <w:rPr>
          <w:lang w:val="pt-BR" w:eastAsia="pt-BR"/>
        </w:rPr>
      </w:pPr>
      <w:r w:rsidRPr="00DB047B">
        <w:rPr>
          <w:lang w:val="pt-BR" w:eastAsia="pt-BR"/>
        </w:rPr>
        <w:t>Os alunos do Ensino Técnico Integrado ao Ensino Médio terão</w:t>
      </w:r>
      <w:r w:rsidR="003B5127" w:rsidRPr="00DB047B">
        <w:rPr>
          <w:lang w:val="pt-BR" w:eastAsia="pt-BR"/>
        </w:rPr>
        <w:t xml:space="preserve"> direito ao aproveitamento de estudos desde que apresente a conclusão do 1º ano do Ensino Médio e que tenha concluído com aprovação os componentes curricular</w:t>
      </w:r>
      <w:r w:rsidR="00044EAE" w:rsidRPr="00DB047B">
        <w:rPr>
          <w:lang w:val="pt-BR" w:eastAsia="pt-BR"/>
        </w:rPr>
        <w:t>es do Curso Técnico equivalente;</w:t>
      </w:r>
    </w:p>
    <w:p w14:paraId="462D275E" w14:textId="26C09676" w:rsidR="003B5127" w:rsidRPr="00DB047B" w:rsidRDefault="003B5127" w:rsidP="00BC1E34">
      <w:pPr>
        <w:pStyle w:val="Corpodetexto"/>
        <w:numPr>
          <w:ilvl w:val="0"/>
          <w:numId w:val="11"/>
        </w:numPr>
        <w:spacing w:after="0" w:line="360" w:lineRule="auto"/>
        <w:ind w:left="0" w:firstLine="284"/>
        <w:jc w:val="both"/>
        <w:rPr>
          <w:lang w:val="pt-BR" w:eastAsia="pt-BR"/>
        </w:rPr>
      </w:pPr>
      <w:r w:rsidRPr="00DB047B">
        <w:rPr>
          <w:lang w:val="pt-BR" w:eastAsia="pt-BR"/>
        </w:rPr>
        <w:t>Anexar os seguintes itens do componente curricular, objeto da solicitação: Título, carga horária, objetivos ou competências (preferenc</w:t>
      </w:r>
      <w:r w:rsidR="00044EAE" w:rsidRPr="00DB047B">
        <w:rPr>
          <w:lang w:val="pt-BR" w:eastAsia="pt-BR"/>
        </w:rPr>
        <w:t>ialmente) conteúdo programático;</w:t>
      </w:r>
    </w:p>
    <w:p w14:paraId="4D4C2720" w14:textId="06803182" w:rsidR="003B5127" w:rsidRPr="00DB047B" w:rsidRDefault="003B5127" w:rsidP="00BC1E34">
      <w:pPr>
        <w:pStyle w:val="Corpodetexto"/>
        <w:numPr>
          <w:ilvl w:val="0"/>
          <w:numId w:val="11"/>
        </w:numPr>
        <w:tabs>
          <w:tab w:val="num" w:pos="709"/>
        </w:tabs>
        <w:spacing w:after="0" w:line="360" w:lineRule="auto"/>
        <w:ind w:left="0" w:firstLine="284"/>
        <w:jc w:val="both"/>
        <w:rPr>
          <w:lang w:val="pt-BR" w:eastAsia="pt-BR"/>
        </w:rPr>
      </w:pPr>
      <w:r w:rsidRPr="00DB047B">
        <w:rPr>
          <w:lang w:val="pt-BR" w:eastAsia="pt-BR"/>
        </w:rPr>
        <w:t>Entregar na Secretar</w:t>
      </w:r>
      <w:r w:rsidR="001028B2" w:rsidRPr="00DB047B">
        <w:rPr>
          <w:lang w:val="pt-BR" w:eastAsia="pt-BR"/>
        </w:rPr>
        <w:t>ia da Unidade, no mínimo 30 (trinta</w:t>
      </w:r>
      <w:r w:rsidRPr="00DB047B">
        <w:rPr>
          <w:lang w:val="pt-BR" w:eastAsia="pt-BR"/>
        </w:rPr>
        <w:t>) dias antes do início do curso, módulo ou unidad</w:t>
      </w:r>
      <w:r w:rsidR="00044EAE" w:rsidRPr="00DB047B">
        <w:rPr>
          <w:lang w:val="pt-BR" w:eastAsia="pt-BR"/>
        </w:rPr>
        <w:t>e curricular para dispensa;</w:t>
      </w:r>
    </w:p>
    <w:p w14:paraId="6142A015" w14:textId="65685172" w:rsidR="006A7398" w:rsidRPr="00DB047B" w:rsidRDefault="003B5127" w:rsidP="00BC1E34">
      <w:pPr>
        <w:pStyle w:val="Corpodetexto"/>
        <w:numPr>
          <w:ilvl w:val="0"/>
          <w:numId w:val="11"/>
        </w:numPr>
        <w:tabs>
          <w:tab w:val="num" w:pos="709"/>
        </w:tabs>
        <w:spacing w:after="0" w:line="360" w:lineRule="auto"/>
        <w:ind w:left="0" w:firstLine="284"/>
        <w:jc w:val="both"/>
        <w:rPr>
          <w:lang w:val="pt-BR" w:eastAsia="pt-BR"/>
        </w:rPr>
      </w:pPr>
      <w:r w:rsidRPr="00DB047B">
        <w:rPr>
          <w:lang w:val="pt-BR" w:eastAsia="pt-BR"/>
        </w:rPr>
        <w:t>Solicitar através de requerimento o aproveitamento de estu</w:t>
      </w:r>
      <w:r w:rsidR="001028B2" w:rsidRPr="00DB047B">
        <w:rPr>
          <w:lang w:val="pt-BR" w:eastAsia="pt-BR"/>
        </w:rPr>
        <w:t>dos da(s) unidade(s) curricular</w:t>
      </w:r>
      <w:r w:rsidR="00044EAE" w:rsidRPr="00DB047B">
        <w:rPr>
          <w:lang w:val="pt-BR" w:eastAsia="pt-BR"/>
        </w:rPr>
        <w:t>(es) na Secretaria Escolar do SENAI.</w:t>
      </w:r>
    </w:p>
    <w:p w14:paraId="7E912B76" w14:textId="1C527919" w:rsidR="003B5127" w:rsidRPr="00DB047B" w:rsidRDefault="00990F8C" w:rsidP="00BC1E34">
      <w:pPr>
        <w:pStyle w:val="Corpodetexto"/>
        <w:autoSpaceDE w:val="0"/>
        <w:autoSpaceDN w:val="0"/>
        <w:spacing w:after="0" w:line="360" w:lineRule="auto"/>
        <w:ind w:firstLine="284"/>
        <w:jc w:val="both"/>
        <w:rPr>
          <w:b/>
          <w:lang w:val="pt-BR" w:eastAsia="pt-BR"/>
        </w:rPr>
      </w:pPr>
      <w:r w:rsidRPr="00DB047B">
        <w:rPr>
          <w:b/>
          <w:lang w:val="pt-BR" w:eastAsia="pt-BR"/>
        </w:rPr>
        <w:t xml:space="preserve">6.1.2 </w:t>
      </w:r>
      <w:r w:rsidR="003B5127" w:rsidRPr="00DB047B">
        <w:rPr>
          <w:b/>
          <w:lang w:val="pt-BR" w:eastAsia="pt-BR"/>
        </w:rPr>
        <w:t xml:space="preserve">Para pedido de dispensa </w:t>
      </w:r>
    </w:p>
    <w:p w14:paraId="223D4BE6" w14:textId="77777777" w:rsidR="003B5127" w:rsidRPr="00DB047B" w:rsidRDefault="003B5127" w:rsidP="00884023">
      <w:pPr>
        <w:pStyle w:val="Corpodetexto"/>
        <w:numPr>
          <w:ilvl w:val="0"/>
          <w:numId w:val="16"/>
        </w:numPr>
        <w:spacing w:after="0" w:line="360" w:lineRule="auto"/>
        <w:ind w:left="284" w:firstLine="0"/>
        <w:jc w:val="both"/>
        <w:rPr>
          <w:b/>
          <w:lang w:val="pt-BR" w:eastAsia="pt-BR"/>
        </w:rPr>
      </w:pPr>
      <w:r w:rsidRPr="00DB047B">
        <w:rPr>
          <w:b/>
          <w:lang w:val="pt-BR" w:eastAsia="pt-BR"/>
        </w:rPr>
        <w:t>No Ensino Médio</w:t>
      </w:r>
    </w:p>
    <w:p w14:paraId="24957E1D" w14:textId="77777777" w:rsidR="003B5127" w:rsidRPr="00DB047B" w:rsidRDefault="003B5127" w:rsidP="00BC1E34">
      <w:pPr>
        <w:pStyle w:val="Corpodetexto"/>
        <w:numPr>
          <w:ilvl w:val="0"/>
          <w:numId w:val="12"/>
        </w:numPr>
        <w:spacing w:after="0" w:line="360" w:lineRule="auto"/>
        <w:ind w:left="0" w:firstLine="284"/>
        <w:jc w:val="both"/>
        <w:rPr>
          <w:lang w:val="pt-BR" w:eastAsia="pt-BR"/>
        </w:rPr>
      </w:pPr>
      <w:r w:rsidRPr="00DB047B">
        <w:rPr>
          <w:lang w:val="pt-BR" w:eastAsia="pt-BR"/>
        </w:rPr>
        <w:t>O aluno que tiver concluído o Ensino Médio, no período máximo de 03 (três) anos anteriores à data da solicitação de aproveitamento de conhecimento, poderá solicitar dispensa das unidades curriculares do módulo básico cujo conteúdo programático conste no currículo do curso realizado.</w:t>
      </w:r>
    </w:p>
    <w:p w14:paraId="1613E3EC" w14:textId="77777777" w:rsidR="003B5127" w:rsidRPr="00DB047B" w:rsidRDefault="003B5127" w:rsidP="00BC1E34">
      <w:pPr>
        <w:pStyle w:val="Corpodetexto"/>
        <w:numPr>
          <w:ilvl w:val="0"/>
          <w:numId w:val="12"/>
        </w:numPr>
        <w:spacing w:after="0" w:line="360" w:lineRule="auto"/>
        <w:ind w:left="0" w:firstLine="284"/>
        <w:jc w:val="both"/>
        <w:rPr>
          <w:lang w:val="pt-BR" w:eastAsia="pt-BR"/>
        </w:rPr>
      </w:pPr>
      <w:r w:rsidRPr="00DB047B">
        <w:rPr>
          <w:lang w:val="pt-BR" w:eastAsia="pt-BR"/>
        </w:rPr>
        <w:t>A Equipe Técnico-pedagógica responsável pela análise do currículo do solicitante da dispensa da unidade curricular poderá dar parecer favorável ao pedido ou solicitar que o aluno seja submetido a exames de avaliação diagnóstica para comprovação da competência;</w:t>
      </w:r>
    </w:p>
    <w:p w14:paraId="141B8FDB" w14:textId="77777777" w:rsidR="003B5127" w:rsidRPr="00DB047B" w:rsidRDefault="003B5127" w:rsidP="00BC1E34">
      <w:pPr>
        <w:pStyle w:val="Corpodetexto"/>
        <w:numPr>
          <w:ilvl w:val="0"/>
          <w:numId w:val="12"/>
        </w:numPr>
        <w:spacing w:after="0" w:line="360" w:lineRule="auto"/>
        <w:ind w:left="0" w:firstLine="284"/>
        <w:jc w:val="both"/>
        <w:rPr>
          <w:lang w:val="pt-BR" w:eastAsia="pt-BR"/>
        </w:rPr>
      </w:pPr>
      <w:r w:rsidRPr="00DB047B">
        <w:rPr>
          <w:lang w:val="pt-BR" w:eastAsia="pt-BR"/>
        </w:rPr>
        <w:t>A data, horário e local dos exames de avaliação diagnóstica deverão ser definidos pela coordenação do curso que tomará todas as providências para o processo;</w:t>
      </w:r>
    </w:p>
    <w:p w14:paraId="006A841A" w14:textId="77777777" w:rsidR="003B5127" w:rsidRPr="00DB047B" w:rsidRDefault="003B5127" w:rsidP="00BC1E34">
      <w:pPr>
        <w:pStyle w:val="Corpodetexto"/>
        <w:numPr>
          <w:ilvl w:val="0"/>
          <w:numId w:val="12"/>
        </w:numPr>
        <w:spacing w:after="0" w:line="360" w:lineRule="auto"/>
        <w:ind w:left="0" w:firstLine="284"/>
        <w:jc w:val="both"/>
        <w:rPr>
          <w:lang w:val="pt-BR" w:eastAsia="pt-BR"/>
        </w:rPr>
      </w:pPr>
      <w:r w:rsidRPr="00DB047B">
        <w:rPr>
          <w:lang w:val="pt-BR" w:eastAsia="pt-BR"/>
        </w:rPr>
        <w:t>A depender da(s) unidades(s) objeto(s) da solicitação de dispensa, os exames de avaliação diagnóstica, devem constar de provas teóricas, práticas ou situacionais;</w:t>
      </w:r>
    </w:p>
    <w:p w14:paraId="115A8E20" w14:textId="77777777" w:rsidR="003B5127" w:rsidRPr="00DB047B" w:rsidRDefault="003B5127" w:rsidP="00C04CBB">
      <w:pPr>
        <w:pStyle w:val="Corpodetexto"/>
        <w:numPr>
          <w:ilvl w:val="0"/>
          <w:numId w:val="12"/>
        </w:numPr>
        <w:spacing w:after="0" w:line="360" w:lineRule="auto"/>
        <w:ind w:left="0" w:firstLine="284"/>
        <w:jc w:val="both"/>
        <w:rPr>
          <w:lang w:val="pt-BR" w:eastAsia="pt-BR"/>
        </w:rPr>
      </w:pPr>
      <w:r w:rsidRPr="00DB047B">
        <w:rPr>
          <w:lang w:val="pt-BR" w:eastAsia="pt-BR"/>
        </w:rPr>
        <w:t>A média estabelecida para os exames/diagnóstico deve ser igual ou superior à média estabelecida pela Unidade para o curso em questão;</w:t>
      </w:r>
    </w:p>
    <w:p w14:paraId="5A0B0956" w14:textId="77777777" w:rsidR="003B5127" w:rsidRPr="00DB047B" w:rsidRDefault="003B5127" w:rsidP="00C04CBB">
      <w:pPr>
        <w:pStyle w:val="Corpodetexto"/>
        <w:numPr>
          <w:ilvl w:val="0"/>
          <w:numId w:val="12"/>
        </w:numPr>
        <w:spacing w:after="0" w:line="360" w:lineRule="auto"/>
        <w:ind w:left="0" w:firstLine="284"/>
        <w:jc w:val="both"/>
        <w:rPr>
          <w:lang w:val="pt-BR" w:eastAsia="pt-BR"/>
        </w:rPr>
      </w:pPr>
      <w:r w:rsidRPr="00DB047B">
        <w:rPr>
          <w:lang w:val="pt-BR" w:eastAsia="pt-BR"/>
        </w:rPr>
        <w:t>Após os resultados da avaliação, a Coordenação do curso deverá emitir parecer favorável à dispensa do aluno ou indicar que o mesmo curse unidade(s) curricular(es), objeto da solicitação da dispensa.</w:t>
      </w:r>
    </w:p>
    <w:p w14:paraId="580C9BA3" w14:textId="77777777" w:rsidR="003B5127" w:rsidRPr="00DB047B" w:rsidRDefault="003B5127" w:rsidP="00884023">
      <w:pPr>
        <w:pStyle w:val="Corpodetexto"/>
        <w:numPr>
          <w:ilvl w:val="0"/>
          <w:numId w:val="16"/>
        </w:numPr>
        <w:spacing w:after="0" w:line="360" w:lineRule="auto"/>
        <w:ind w:left="284" w:firstLine="0"/>
        <w:jc w:val="both"/>
        <w:rPr>
          <w:b/>
          <w:lang w:val="pt-BR" w:eastAsia="pt-BR"/>
        </w:rPr>
      </w:pPr>
      <w:bookmarkStart w:id="100" w:name="_Toc355774851"/>
      <w:bookmarkStart w:id="101" w:name="_Toc289436017"/>
      <w:bookmarkStart w:id="102" w:name="_Toc289435690"/>
      <w:bookmarkStart w:id="103" w:name="_Toc289435589"/>
      <w:bookmarkStart w:id="104" w:name="_Toc156836785"/>
      <w:bookmarkStart w:id="105" w:name="_Toc156837042"/>
      <w:bookmarkStart w:id="106" w:name="_Toc156888168"/>
      <w:bookmarkStart w:id="107" w:name="_Toc156889720"/>
      <w:bookmarkStart w:id="108" w:name="_Toc156892198"/>
      <w:r w:rsidRPr="00DB047B">
        <w:rPr>
          <w:b/>
          <w:lang w:val="pt-BR" w:eastAsia="pt-BR"/>
        </w:rPr>
        <w:t>Processos formais de certificação profissional</w:t>
      </w:r>
      <w:bookmarkEnd w:id="100"/>
      <w:bookmarkEnd w:id="101"/>
      <w:bookmarkEnd w:id="102"/>
      <w:bookmarkEnd w:id="103"/>
      <w:bookmarkEnd w:id="104"/>
      <w:bookmarkEnd w:id="105"/>
      <w:bookmarkEnd w:id="106"/>
      <w:bookmarkEnd w:id="107"/>
      <w:bookmarkEnd w:id="108"/>
    </w:p>
    <w:p w14:paraId="19DF3611" w14:textId="77777777" w:rsidR="003B5127" w:rsidRPr="00DB047B" w:rsidRDefault="003B5127" w:rsidP="00C04CBB">
      <w:pPr>
        <w:pStyle w:val="Corpodetexto"/>
        <w:autoSpaceDE w:val="0"/>
        <w:autoSpaceDN w:val="0"/>
        <w:spacing w:after="0" w:line="360" w:lineRule="auto"/>
        <w:ind w:firstLine="284"/>
        <w:jc w:val="both"/>
        <w:rPr>
          <w:lang w:val="pt-BR" w:eastAsia="pt-BR"/>
        </w:rPr>
      </w:pPr>
      <w:r w:rsidRPr="00DB047B">
        <w:rPr>
          <w:lang w:val="pt-BR" w:eastAsia="pt-BR"/>
        </w:rPr>
        <w:t>A certificação por competência tem por objetivo analisar, avaliar e acompanhar o desenvolvimento das competências oportunizando as ações de suprimento de carência e implementação de melhorias no processo formativo, garantindo ainda a flexibilização de entradas e saídas do aluno em momentos distintos do processo formativo.</w:t>
      </w:r>
    </w:p>
    <w:p w14:paraId="2329D928" w14:textId="77777777" w:rsidR="003B5127" w:rsidRPr="00DB047B" w:rsidRDefault="003B5127" w:rsidP="00C04CBB">
      <w:pPr>
        <w:pStyle w:val="Corpodetexto"/>
        <w:autoSpaceDE w:val="0"/>
        <w:autoSpaceDN w:val="0"/>
        <w:spacing w:after="0" w:line="360" w:lineRule="auto"/>
        <w:jc w:val="both"/>
        <w:rPr>
          <w:lang w:val="pt-BR" w:eastAsia="pt-BR"/>
        </w:rPr>
      </w:pPr>
      <w:r w:rsidRPr="00DB047B">
        <w:rPr>
          <w:lang w:val="pt-BR" w:eastAsia="pt-BR"/>
        </w:rPr>
        <w:t xml:space="preserve">Procedimentos de verificação de competências: </w:t>
      </w:r>
    </w:p>
    <w:p w14:paraId="177CA91A" w14:textId="77777777" w:rsidR="003B5127" w:rsidRPr="00DB047B" w:rsidRDefault="003B5127" w:rsidP="00884023">
      <w:pPr>
        <w:pStyle w:val="Corpodetexto"/>
        <w:numPr>
          <w:ilvl w:val="0"/>
          <w:numId w:val="13"/>
        </w:numPr>
        <w:tabs>
          <w:tab w:val="clear" w:pos="1065"/>
          <w:tab w:val="num" w:pos="284"/>
        </w:tabs>
        <w:spacing w:after="0" w:line="360" w:lineRule="auto"/>
        <w:ind w:left="284" w:firstLine="0"/>
        <w:jc w:val="both"/>
        <w:rPr>
          <w:lang w:val="pt-BR" w:eastAsia="pt-BR"/>
        </w:rPr>
      </w:pPr>
      <w:r w:rsidRPr="00DB047B">
        <w:rPr>
          <w:lang w:val="pt-BR" w:eastAsia="pt-BR"/>
        </w:rPr>
        <w:t>Análise da vida educacional do aluno;</w:t>
      </w:r>
    </w:p>
    <w:p w14:paraId="24700E8F" w14:textId="1C127A13" w:rsidR="003B5127" w:rsidRPr="00DB047B" w:rsidRDefault="00044EAE" w:rsidP="00884023">
      <w:pPr>
        <w:pStyle w:val="Corpodetexto"/>
        <w:numPr>
          <w:ilvl w:val="0"/>
          <w:numId w:val="13"/>
        </w:numPr>
        <w:tabs>
          <w:tab w:val="clear" w:pos="1065"/>
          <w:tab w:val="num" w:pos="284"/>
        </w:tabs>
        <w:spacing w:before="120" w:after="0" w:line="360" w:lineRule="auto"/>
        <w:ind w:left="284" w:firstLine="0"/>
        <w:jc w:val="both"/>
        <w:rPr>
          <w:lang w:val="pt-BR" w:eastAsia="pt-BR"/>
        </w:rPr>
      </w:pPr>
      <w:r w:rsidRPr="00DB047B">
        <w:rPr>
          <w:lang w:val="pt-BR" w:eastAsia="pt-BR"/>
        </w:rPr>
        <w:t>Indicação</w:t>
      </w:r>
      <w:r w:rsidR="003B5127" w:rsidRPr="00DB047B">
        <w:rPr>
          <w:lang w:val="pt-BR" w:eastAsia="pt-BR"/>
        </w:rPr>
        <w:t xml:space="preserve"> das competências a serem verificadas;</w:t>
      </w:r>
    </w:p>
    <w:p w14:paraId="79EB3BB1" w14:textId="0FDD622B" w:rsidR="003B5127" w:rsidRPr="00DB047B" w:rsidRDefault="00044EAE" w:rsidP="00884023">
      <w:pPr>
        <w:pStyle w:val="Corpodetexto"/>
        <w:numPr>
          <w:ilvl w:val="0"/>
          <w:numId w:val="13"/>
        </w:numPr>
        <w:tabs>
          <w:tab w:val="clear" w:pos="1065"/>
          <w:tab w:val="num" w:pos="284"/>
        </w:tabs>
        <w:spacing w:before="120" w:after="0" w:line="360" w:lineRule="auto"/>
        <w:ind w:left="284" w:firstLine="0"/>
        <w:jc w:val="both"/>
        <w:rPr>
          <w:lang w:val="pt-BR" w:eastAsia="pt-BR"/>
        </w:rPr>
      </w:pPr>
      <w:r w:rsidRPr="00DB047B">
        <w:rPr>
          <w:lang w:val="pt-BR" w:eastAsia="pt-BR"/>
        </w:rPr>
        <w:t>Seleção</w:t>
      </w:r>
      <w:r w:rsidR="003B5127" w:rsidRPr="00DB047B">
        <w:rPr>
          <w:lang w:val="pt-BR" w:eastAsia="pt-BR"/>
        </w:rPr>
        <w:t xml:space="preserve"> do material instrucional (manual de desenvolvimento da unidade curricular, por exemplo) que subsidiará docente e discentes no processo de verificação;</w:t>
      </w:r>
    </w:p>
    <w:p w14:paraId="505DFAE6" w14:textId="2959F27D" w:rsidR="003B5127" w:rsidRPr="00DB047B" w:rsidRDefault="00044EAE" w:rsidP="00884023">
      <w:pPr>
        <w:pStyle w:val="Corpodetexto"/>
        <w:numPr>
          <w:ilvl w:val="0"/>
          <w:numId w:val="13"/>
        </w:numPr>
        <w:tabs>
          <w:tab w:val="clear" w:pos="1065"/>
        </w:tabs>
        <w:spacing w:before="120" w:after="0" w:line="360" w:lineRule="auto"/>
        <w:ind w:left="284" w:firstLine="0"/>
        <w:jc w:val="both"/>
        <w:rPr>
          <w:lang w:val="pt-BR" w:eastAsia="pt-BR"/>
        </w:rPr>
      </w:pPr>
      <w:r w:rsidRPr="00DB047B">
        <w:rPr>
          <w:lang w:val="pt-BR" w:eastAsia="pt-BR"/>
        </w:rPr>
        <w:t>Inscrição</w:t>
      </w:r>
      <w:r w:rsidR="003B5127" w:rsidRPr="00DB047B">
        <w:rPr>
          <w:lang w:val="pt-BR" w:eastAsia="pt-BR"/>
        </w:rPr>
        <w:t xml:space="preserve"> dos discentes para </w:t>
      </w:r>
      <w:r w:rsidRPr="00DB047B">
        <w:rPr>
          <w:lang w:val="pt-BR" w:eastAsia="pt-BR"/>
        </w:rPr>
        <w:t>a(s) verificação(ões) requerida</w:t>
      </w:r>
      <w:r w:rsidR="003B5127" w:rsidRPr="00DB047B">
        <w:rPr>
          <w:lang w:val="pt-BR" w:eastAsia="pt-BR"/>
        </w:rPr>
        <w:t>(s);</w:t>
      </w:r>
    </w:p>
    <w:p w14:paraId="406F1E4D" w14:textId="34C0327F" w:rsidR="003B5127" w:rsidRPr="00DB047B" w:rsidRDefault="00044EAE" w:rsidP="00884023">
      <w:pPr>
        <w:pStyle w:val="Corpodetexto"/>
        <w:numPr>
          <w:ilvl w:val="0"/>
          <w:numId w:val="13"/>
        </w:numPr>
        <w:tabs>
          <w:tab w:val="clear" w:pos="1065"/>
        </w:tabs>
        <w:spacing w:after="0" w:line="360" w:lineRule="auto"/>
        <w:ind w:left="284" w:firstLine="0"/>
        <w:jc w:val="both"/>
        <w:rPr>
          <w:lang w:val="pt-BR" w:eastAsia="pt-BR"/>
        </w:rPr>
      </w:pPr>
      <w:r w:rsidRPr="00DB047B">
        <w:rPr>
          <w:lang w:val="pt-BR" w:eastAsia="pt-BR"/>
        </w:rPr>
        <w:t>Entrega</w:t>
      </w:r>
      <w:r w:rsidR="003B5127" w:rsidRPr="00DB047B">
        <w:rPr>
          <w:lang w:val="pt-BR" w:eastAsia="pt-BR"/>
        </w:rPr>
        <w:t xml:space="preserve"> do portfólio a ser estudado pelo aluno;</w:t>
      </w:r>
    </w:p>
    <w:p w14:paraId="01EA3429" w14:textId="285AA934" w:rsidR="003B5127" w:rsidRPr="00DB047B" w:rsidRDefault="00044EAE" w:rsidP="00884023">
      <w:pPr>
        <w:pStyle w:val="Corpodetexto"/>
        <w:numPr>
          <w:ilvl w:val="0"/>
          <w:numId w:val="13"/>
        </w:numPr>
        <w:tabs>
          <w:tab w:val="clear" w:pos="1065"/>
          <w:tab w:val="num" w:pos="284"/>
        </w:tabs>
        <w:spacing w:after="0" w:line="360" w:lineRule="auto"/>
        <w:ind w:left="284" w:firstLine="0"/>
        <w:jc w:val="both"/>
        <w:rPr>
          <w:lang w:val="pt-BR" w:eastAsia="pt-BR"/>
        </w:rPr>
      </w:pPr>
      <w:r w:rsidRPr="00DB047B">
        <w:rPr>
          <w:lang w:val="pt-BR" w:eastAsia="pt-BR"/>
        </w:rPr>
        <w:t>Definição</w:t>
      </w:r>
      <w:r w:rsidR="003B5127" w:rsidRPr="00DB047B">
        <w:rPr>
          <w:lang w:val="pt-BR" w:eastAsia="pt-BR"/>
        </w:rPr>
        <w:t xml:space="preserve"> do período a ser realizada a verificação, dando conhecimentos ao aluno;</w:t>
      </w:r>
    </w:p>
    <w:p w14:paraId="10DFC79D" w14:textId="71D14EA0" w:rsidR="003B5127" w:rsidRPr="00DB047B" w:rsidRDefault="00044EAE" w:rsidP="00884023">
      <w:pPr>
        <w:pStyle w:val="Corpodetexto"/>
        <w:numPr>
          <w:ilvl w:val="0"/>
          <w:numId w:val="13"/>
        </w:numPr>
        <w:tabs>
          <w:tab w:val="clear" w:pos="1065"/>
          <w:tab w:val="num" w:pos="284"/>
        </w:tabs>
        <w:spacing w:after="0" w:line="360" w:lineRule="auto"/>
        <w:ind w:left="284" w:firstLine="0"/>
        <w:jc w:val="both"/>
        <w:rPr>
          <w:lang w:val="pt-BR" w:eastAsia="pt-BR"/>
        </w:rPr>
      </w:pPr>
      <w:r w:rsidRPr="00DB047B">
        <w:rPr>
          <w:lang w:val="pt-BR" w:eastAsia="pt-BR"/>
        </w:rPr>
        <w:t>Aplicação</w:t>
      </w:r>
      <w:r w:rsidR="003B5127" w:rsidRPr="00DB047B">
        <w:rPr>
          <w:lang w:val="pt-BR" w:eastAsia="pt-BR"/>
        </w:rPr>
        <w:t xml:space="preserve"> de instrumentos teóricos para a verificação;</w:t>
      </w:r>
    </w:p>
    <w:p w14:paraId="73F986C9" w14:textId="0CFBA1E8" w:rsidR="003B5127" w:rsidRPr="00DB047B" w:rsidRDefault="00044EAE" w:rsidP="00884023">
      <w:pPr>
        <w:pStyle w:val="Corpodetexto"/>
        <w:numPr>
          <w:ilvl w:val="0"/>
          <w:numId w:val="13"/>
        </w:numPr>
        <w:tabs>
          <w:tab w:val="clear" w:pos="1065"/>
          <w:tab w:val="num" w:pos="284"/>
        </w:tabs>
        <w:spacing w:after="0" w:line="360" w:lineRule="auto"/>
        <w:ind w:left="284" w:firstLine="0"/>
        <w:jc w:val="both"/>
        <w:rPr>
          <w:lang w:val="pt-BR" w:eastAsia="pt-BR"/>
        </w:rPr>
      </w:pPr>
      <w:r w:rsidRPr="00DB047B">
        <w:rPr>
          <w:lang w:val="pt-BR" w:eastAsia="pt-BR"/>
        </w:rPr>
        <w:t>Sessões</w:t>
      </w:r>
      <w:r w:rsidR="003B5127" w:rsidRPr="00DB047B">
        <w:rPr>
          <w:lang w:val="pt-BR" w:eastAsia="pt-BR"/>
        </w:rPr>
        <w:t xml:space="preserve"> de práticas para verificação das competências e habilidades.</w:t>
      </w:r>
    </w:p>
    <w:p w14:paraId="46B4B911" w14:textId="77777777" w:rsidR="003B5127" w:rsidRPr="00DB047B" w:rsidRDefault="003B5127" w:rsidP="00BC1E34">
      <w:pPr>
        <w:pStyle w:val="Corpodetexto"/>
        <w:autoSpaceDE w:val="0"/>
        <w:autoSpaceDN w:val="0"/>
        <w:spacing w:after="0" w:line="360" w:lineRule="auto"/>
        <w:ind w:firstLine="284"/>
        <w:jc w:val="both"/>
        <w:rPr>
          <w:lang w:val="pt-BR" w:eastAsia="pt-BR"/>
        </w:rPr>
      </w:pPr>
      <w:r w:rsidRPr="00DB047B">
        <w:rPr>
          <w:lang w:val="pt-BR" w:eastAsia="pt-BR"/>
        </w:rPr>
        <w:t xml:space="preserve">A interpretação do domínio das competências ocorrerá por meio de formas, técnicas e instrumentos diversificados, assegurando ao aluno oportunidades múltiplas de expressão de seus conhecimentos, bem como o desenvolvimento de uma atitude de autoavaliação. </w:t>
      </w:r>
    </w:p>
    <w:p w14:paraId="1E2C9852" w14:textId="28768A68" w:rsidR="003B5127" w:rsidRPr="00DB047B" w:rsidRDefault="003B5127" w:rsidP="00BC1E34">
      <w:pPr>
        <w:pStyle w:val="Corpodetexto"/>
        <w:autoSpaceDE w:val="0"/>
        <w:autoSpaceDN w:val="0"/>
        <w:spacing w:after="0" w:line="360" w:lineRule="auto"/>
        <w:ind w:firstLine="284"/>
        <w:jc w:val="both"/>
        <w:rPr>
          <w:lang w:val="pt-BR" w:eastAsia="pt-BR"/>
        </w:rPr>
      </w:pPr>
      <w:r w:rsidRPr="00DB047B">
        <w:rPr>
          <w:lang w:val="pt-BR" w:eastAsia="pt-BR"/>
        </w:rPr>
        <w:t>O reconhecimento das competências adquiridas permite que o aluno seja dispensado de cu</w:t>
      </w:r>
      <w:r w:rsidR="00044EAE" w:rsidRPr="00DB047B">
        <w:rPr>
          <w:lang w:val="pt-BR" w:eastAsia="pt-BR"/>
        </w:rPr>
        <w:t>rsar a(s) unidade(s) curricular</w:t>
      </w:r>
      <w:r w:rsidRPr="00DB047B">
        <w:rPr>
          <w:lang w:val="pt-BR" w:eastAsia="pt-BR"/>
        </w:rPr>
        <w:t>(es) correspondente(s).</w:t>
      </w:r>
    </w:p>
    <w:p w14:paraId="2F6152F4" w14:textId="1B09AB72" w:rsidR="003B5127" w:rsidRPr="00DB047B" w:rsidRDefault="006A7398" w:rsidP="00C04CBB">
      <w:pPr>
        <w:pStyle w:val="Ttulo1"/>
        <w:autoSpaceDE w:val="0"/>
        <w:autoSpaceDN w:val="0"/>
        <w:spacing w:line="360" w:lineRule="auto"/>
        <w:jc w:val="both"/>
        <w:rPr>
          <w:b/>
          <w:bCs/>
          <w:kern w:val="28"/>
          <w:sz w:val="24"/>
          <w:szCs w:val="24"/>
          <w:lang w:val="pt-BR" w:eastAsia="pt-BR"/>
        </w:rPr>
      </w:pPr>
      <w:bookmarkStart w:id="109" w:name="_Toc257637516"/>
      <w:bookmarkStart w:id="110" w:name="_Toc303603178"/>
      <w:bookmarkStart w:id="111" w:name="_Toc190238934"/>
      <w:r w:rsidRPr="00DB047B">
        <w:rPr>
          <w:b/>
          <w:bCs/>
          <w:kern w:val="28"/>
          <w:sz w:val="24"/>
          <w:szCs w:val="24"/>
          <w:lang w:val="pt-BR" w:eastAsia="pt-BR"/>
        </w:rPr>
        <w:t>7</w:t>
      </w:r>
      <w:r w:rsidR="003B5127" w:rsidRPr="00DB047B">
        <w:rPr>
          <w:b/>
          <w:bCs/>
          <w:kern w:val="28"/>
          <w:sz w:val="24"/>
          <w:szCs w:val="24"/>
          <w:lang w:val="pt-BR" w:eastAsia="pt-BR"/>
        </w:rPr>
        <w:t>. CRIT</w:t>
      </w:r>
      <w:r w:rsidRPr="00DB047B">
        <w:rPr>
          <w:b/>
          <w:bCs/>
          <w:kern w:val="28"/>
          <w:sz w:val="24"/>
          <w:szCs w:val="24"/>
          <w:lang w:val="pt-BR" w:eastAsia="pt-BR"/>
        </w:rPr>
        <w:t>É</w:t>
      </w:r>
      <w:r w:rsidR="003B5127" w:rsidRPr="00DB047B">
        <w:rPr>
          <w:b/>
          <w:bCs/>
          <w:kern w:val="28"/>
          <w:sz w:val="24"/>
          <w:szCs w:val="24"/>
          <w:lang w:val="pt-BR" w:eastAsia="pt-BR"/>
        </w:rPr>
        <w:t xml:space="preserve">RIOS </w:t>
      </w:r>
      <w:bookmarkEnd w:id="109"/>
      <w:bookmarkEnd w:id="110"/>
      <w:r w:rsidR="003B5127" w:rsidRPr="00DB047B">
        <w:rPr>
          <w:b/>
          <w:bCs/>
          <w:kern w:val="28"/>
          <w:sz w:val="24"/>
          <w:szCs w:val="24"/>
          <w:lang w:val="pt-BR" w:eastAsia="pt-BR"/>
        </w:rPr>
        <w:t>E PROCEDIMENTOS DE AVALIAÇÃO</w:t>
      </w:r>
      <w:bookmarkEnd w:id="111"/>
    </w:p>
    <w:p w14:paraId="43B81B61" w14:textId="77777777" w:rsidR="003B5127" w:rsidRPr="00DB047B" w:rsidRDefault="003B5127" w:rsidP="00C04CBB">
      <w:pPr>
        <w:pStyle w:val="Default"/>
        <w:spacing w:line="360" w:lineRule="auto"/>
        <w:ind w:firstLine="284"/>
        <w:jc w:val="both"/>
        <w:rPr>
          <w:rFonts w:ascii="Times New Roman" w:hAnsi="Times New Roman" w:cs="Times New Roman"/>
          <w:color w:val="auto"/>
        </w:rPr>
      </w:pPr>
      <w:r w:rsidRPr="00DB047B">
        <w:rPr>
          <w:rFonts w:ascii="Times New Roman" w:hAnsi="Times New Roman" w:cs="Times New Roman"/>
          <w:color w:val="auto"/>
        </w:rPr>
        <w:t xml:space="preserve">O desenvolvimento de competências supõe a adoção de metodologia centrada no sujeito que aprende, criando condições e situações desafiadoras para que ele construa o seu próprio conhecimento na interação com o meio, através de experiências concretas, numa relação teoria e prática. Aprender baseando-se em hipóteses, a partir do questionamento de suas necessidades reais. Aprender para melhorar seu ambiente, suas condições de vida, suas relações sociais, portanto, um ensino crítico e criativo da realidade. </w:t>
      </w:r>
    </w:p>
    <w:p w14:paraId="08FF2FAF" w14:textId="77777777" w:rsidR="003B5127" w:rsidRPr="00DB047B" w:rsidRDefault="003B5127" w:rsidP="00C04CBB">
      <w:pPr>
        <w:pStyle w:val="Default"/>
        <w:spacing w:line="360" w:lineRule="auto"/>
        <w:ind w:firstLine="284"/>
        <w:jc w:val="both"/>
        <w:rPr>
          <w:rFonts w:ascii="Times New Roman" w:hAnsi="Times New Roman" w:cs="Times New Roman"/>
          <w:color w:val="auto"/>
        </w:rPr>
      </w:pPr>
      <w:r w:rsidRPr="00DB047B">
        <w:rPr>
          <w:rFonts w:ascii="Times New Roman" w:hAnsi="Times New Roman" w:cs="Times New Roman"/>
          <w:color w:val="auto"/>
        </w:rPr>
        <w:t>Nesta proposta de ensino e aprendizagem o sistema de avaliação caracteriza-se como um processo contínuo e cooperativo de coleta de evidências das competências desenvolvidas durante o processo formativo, tendo por referência o perfil profissional de conclusão.</w:t>
      </w:r>
    </w:p>
    <w:p w14:paraId="40D4FF13" w14:textId="77777777" w:rsidR="003B5127" w:rsidRPr="00DB047B" w:rsidRDefault="003B5127" w:rsidP="00C04CBB">
      <w:pPr>
        <w:pStyle w:val="Default"/>
        <w:spacing w:line="360" w:lineRule="auto"/>
        <w:ind w:firstLine="284"/>
        <w:jc w:val="both"/>
        <w:rPr>
          <w:rFonts w:ascii="Times New Roman" w:hAnsi="Times New Roman" w:cs="Times New Roman"/>
          <w:color w:val="auto"/>
        </w:rPr>
      </w:pPr>
      <w:r w:rsidRPr="00DB047B">
        <w:rPr>
          <w:rFonts w:ascii="Times New Roman" w:hAnsi="Times New Roman" w:cs="Times New Roman"/>
          <w:color w:val="auto"/>
        </w:rPr>
        <w:t xml:space="preserve">O Plano de Trabalho do Docente (Plano de Ensino) apresenta a organização interna da Unidade Curricular, detalhando e relacionando competências, padrões de desempenho, carga horária, objetivos, conteúdos formativos (conhecimentos, habilidades e atitudes), critérios de avaliação, estratégias e ambientes pedagógicos, recursos didáticos e equipamentos e materiais envolvidos na prática pedagógica. </w:t>
      </w:r>
    </w:p>
    <w:p w14:paraId="2F3ACF81" w14:textId="509A5EA5" w:rsidR="003B5127" w:rsidRPr="00DB047B" w:rsidRDefault="00A46241" w:rsidP="00C04CBB">
      <w:pPr>
        <w:pStyle w:val="Corpodetexto"/>
        <w:spacing w:after="0" w:line="360" w:lineRule="auto"/>
        <w:ind w:left="284"/>
        <w:jc w:val="both"/>
        <w:rPr>
          <w:b/>
        </w:rPr>
      </w:pPr>
      <w:r w:rsidRPr="00DB047B">
        <w:rPr>
          <w:b/>
          <w:lang w:val="pt-BR"/>
        </w:rPr>
        <w:t xml:space="preserve">7.1 </w:t>
      </w:r>
      <w:r w:rsidR="00144C66" w:rsidRPr="00DB047B">
        <w:rPr>
          <w:b/>
          <w:lang w:val="pt-BR"/>
        </w:rPr>
        <w:t xml:space="preserve">- </w:t>
      </w:r>
      <w:r w:rsidR="003B5127" w:rsidRPr="00DB047B">
        <w:rPr>
          <w:b/>
        </w:rPr>
        <w:t>A base desta avaliação por competência é a definição clara e explícita</w:t>
      </w:r>
    </w:p>
    <w:p w14:paraId="2B33A484" w14:textId="77777777" w:rsidR="003B5127" w:rsidRPr="00DB047B" w:rsidRDefault="003B5127" w:rsidP="00C04CBB">
      <w:pPr>
        <w:numPr>
          <w:ilvl w:val="0"/>
          <w:numId w:val="3"/>
        </w:numPr>
        <w:autoSpaceDE w:val="0"/>
        <w:autoSpaceDN w:val="0"/>
        <w:adjustRightInd w:val="0"/>
        <w:spacing w:line="360" w:lineRule="auto"/>
        <w:ind w:left="284" w:firstLine="0"/>
        <w:jc w:val="both"/>
      </w:pPr>
      <w:r w:rsidRPr="00DB047B">
        <w:t xml:space="preserve">Dos padrões de desempenho, os quais se constituem em guia para a avaliação de competências que deverão ser aferidas por meio de indicadores e coleta de evidências; </w:t>
      </w:r>
    </w:p>
    <w:p w14:paraId="773B2767" w14:textId="0640AD8F" w:rsidR="003B5127" w:rsidRPr="00DB047B" w:rsidRDefault="003B5127" w:rsidP="00C04CBB">
      <w:pPr>
        <w:numPr>
          <w:ilvl w:val="0"/>
          <w:numId w:val="3"/>
        </w:numPr>
        <w:autoSpaceDE w:val="0"/>
        <w:autoSpaceDN w:val="0"/>
        <w:adjustRightInd w:val="0"/>
        <w:spacing w:line="360" w:lineRule="auto"/>
        <w:ind w:left="284" w:firstLine="0"/>
        <w:jc w:val="both"/>
      </w:pPr>
      <w:r w:rsidRPr="00DB047B">
        <w:t xml:space="preserve">Dos indicadores, </w:t>
      </w:r>
      <w:r w:rsidR="004C6179" w:rsidRPr="00DB047B">
        <w:t>pontos de referência que sinalizam por onde a informação devem</w:t>
      </w:r>
      <w:r w:rsidRPr="00DB047B">
        <w:t xml:space="preserve"> ser </w:t>
      </w:r>
      <w:r w:rsidR="0077799C" w:rsidRPr="00DB047B">
        <w:t>buscados</w:t>
      </w:r>
      <w:r w:rsidRPr="00DB047B">
        <w:t xml:space="preserve">, obtidos a partir dos próprios elementos de competência definidos no perfil profissional; </w:t>
      </w:r>
    </w:p>
    <w:p w14:paraId="33639740" w14:textId="77777777" w:rsidR="003B5127" w:rsidRPr="00DB047B" w:rsidRDefault="003B5127" w:rsidP="00C04CBB">
      <w:pPr>
        <w:numPr>
          <w:ilvl w:val="0"/>
          <w:numId w:val="3"/>
        </w:numPr>
        <w:autoSpaceDE w:val="0"/>
        <w:autoSpaceDN w:val="0"/>
        <w:adjustRightInd w:val="0"/>
        <w:spacing w:line="360" w:lineRule="auto"/>
        <w:ind w:left="284" w:firstLine="0"/>
        <w:jc w:val="both"/>
      </w:pPr>
      <w:r w:rsidRPr="00DB047B">
        <w:t xml:space="preserve">Das evidências, demonstração ou a comprovação de que o padrão de desempenho estabelecido foi alcançado. Nesse sentido, evidência significa informação sobre o desempenho que coletada, reunida e interpretada, propicia um juízo de valor sobre uma competência profissional; </w:t>
      </w:r>
    </w:p>
    <w:p w14:paraId="0EAE3D68" w14:textId="77777777" w:rsidR="003B5127" w:rsidRPr="00DB047B" w:rsidRDefault="003B5127" w:rsidP="00C04CBB">
      <w:pPr>
        <w:numPr>
          <w:ilvl w:val="0"/>
          <w:numId w:val="3"/>
        </w:numPr>
        <w:autoSpaceDE w:val="0"/>
        <w:autoSpaceDN w:val="0"/>
        <w:adjustRightInd w:val="0"/>
        <w:spacing w:line="360" w:lineRule="auto"/>
        <w:ind w:left="284" w:firstLine="0"/>
        <w:jc w:val="both"/>
      </w:pPr>
      <w:r w:rsidRPr="00DB047B">
        <w:t>Das evidências de atitudes (qualidades pessoais), comportamentos e valores demonstrados no contexto de trabalho, para alcançar o desempenho descrito;</w:t>
      </w:r>
    </w:p>
    <w:p w14:paraId="4D767960" w14:textId="77777777" w:rsidR="003B5127" w:rsidRPr="00DB047B" w:rsidRDefault="003B5127" w:rsidP="00C04CBB">
      <w:pPr>
        <w:numPr>
          <w:ilvl w:val="0"/>
          <w:numId w:val="3"/>
        </w:numPr>
        <w:autoSpaceDE w:val="0"/>
        <w:autoSpaceDN w:val="0"/>
        <w:adjustRightInd w:val="0"/>
        <w:spacing w:line="360" w:lineRule="auto"/>
        <w:ind w:left="284" w:firstLine="0"/>
        <w:jc w:val="both"/>
      </w:pPr>
      <w:r w:rsidRPr="00DB047B">
        <w:t>Dos critérios de avaliação, parâmetros estabelecidos para julgamento, expressando a qualidade do desempenho esperado.</w:t>
      </w:r>
    </w:p>
    <w:p w14:paraId="551B335D" w14:textId="1956AF72" w:rsidR="003B5127" w:rsidRPr="00DB047B" w:rsidRDefault="003B5127" w:rsidP="00C04CBB">
      <w:pPr>
        <w:autoSpaceDE w:val="0"/>
        <w:autoSpaceDN w:val="0"/>
        <w:adjustRightInd w:val="0"/>
        <w:spacing w:line="360" w:lineRule="auto"/>
        <w:ind w:firstLine="284"/>
        <w:jc w:val="both"/>
      </w:pPr>
      <w:r w:rsidRPr="00DB047B">
        <w:t xml:space="preserve">Serão observadas, orientadas e anotadas em fichas, as seguintes características pertinentes ao processo de avaliação: participação do aluno em relação ao processo educativo, cooperação, iniciativa, organização, pontualidade, relacionamento, autocrítica, capacidade para trabalhar em equipe, capacidade de síntese e argumentação, rendimento escolar e </w:t>
      </w:r>
      <w:r w:rsidR="00044EAE" w:rsidRPr="00DB047B">
        <w:t>frequência</w:t>
      </w:r>
      <w:r w:rsidRPr="00DB047B">
        <w:t>.</w:t>
      </w:r>
    </w:p>
    <w:p w14:paraId="0F8E484F" w14:textId="77777777" w:rsidR="003B5127" w:rsidRPr="00DB047B" w:rsidRDefault="003B5127" w:rsidP="00C04CBB">
      <w:pPr>
        <w:autoSpaceDE w:val="0"/>
        <w:autoSpaceDN w:val="0"/>
        <w:adjustRightInd w:val="0"/>
        <w:spacing w:line="360" w:lineRule="auto"/>
        <w:ind w:firstLine="284"/>
        <w:jc w:val="both"/>
      </w:pPr>
      <w:r w:rsidRPr="00DB047B">
        <w:t>O aluno deverá tomar conhecimento dos aspectos e critérios da avaliação. Nos casos de desempenho insuficiente, será orientado para os objetivos do programa, com vistas a corrigir as dificuldades apresentadas e obter melhores resultados, num processo de recuperação contínua.</w:t>
      </w:r>
    </w:p>
    <w:p w14:paraId="6078CA26" w14:textId="77777777" w:rsidR="003B5127" w:rsidRPr="00DB047B" w:rsidRDefault="003B5127" w:rsidP="00C04CBB">
      <w:pPr>
        <w:autoSpaceDE w:val="0"/>
        <w:autoSpaceDN w:val="0"/>
        <w:adjustRightInd w:val="0"/>
        <w:spacing w:line="360" w:lineRule="auto"/>
        <w:ind w:firstLine="284"/>
        <w:jc w:val="both"/>
      </w:pPr>
      <w:r w:rsidRPr="00DB047B">
        <w:t>O processo avaliativo será sistemático e contínuo, dada a necessidade de uma avaliação realizada de forma organizada, onde:</w:t>
      </w:r>
    </w:p>
    <w:p w14:paraId="14F010A3" w14:textId="77777777" w:rsidR="003B5127" w:rsidRPr="00DB047B" w:rsidRDefault="003B5127" w:rsidP="00C04CBB">
      <w:pPr>
        <w:pStyle w:val="Corpodetexto"/>
        <w:numPr>
          <w:ilvl w:val="0"/>
          <w:numId w:val="2"/>
        </w:numPr>
        <w:spacing w:after="0" w:line="360" w:lineRule="auto"/>
        <w:ind w:left="284" w:firstLine="0"/>
        <w:jc w:val="both"/>
        <w:rPr>
          <w:lang w:val="pt-BR" w:eastAsia="pt-BR"/>
        </w:rPr>
      </w:pPr>
      <w:r w:rsidRPr="00DB047B">
        <w:rPr>
          <w:lang w:val="pt-BR" w:eastAsia="pt-BR"/>
        </w:rPr>
        <w:t>as competências desejadas estejam bem definidas;</w:t>
      </w:r>
    </w:p>
    <w:p w14:paraId="58BB0838" w14:textId="77777777" w:rsidR="003B5127" w:rsidRPr="00DB047B" w:rsidRDefault="003B5127" w:rsidP="00C04CBB">
      <w:pPr>
        <w:pStyle w:val="Corpodetexto"/>
        <w:numPr>
          <w:ilvl w:val="0"/>
          <w:numId w:val="2"/>
        </w:numPr>
        <w:spacing w:after="0" w:line="360" w:lineRule="auto"/>
        <w:ind w:left="284" w:firstLine="0"/>
        <w:jc w:val="both"/>
        <w:rPr>
          <w:lang w:val="pt-BR" w:eastAsia="pt-BR"/>
        </w:rPr>
      </w:pPr>
      <w:r w:rsidRPr="00DB047B">
        <w:rPr>
          <w:lang w:val="pt-BR" w:eastAsia="pt-BR"/>
        </w:rPr>
        <w:t>os objetivos, conteúdos, estratégias e meios possibilitem uma aprendizagem significativa.</w:t>
      </w:r>
    </w:p>
    <w:p w14:paraId="1A371F5E" w14:textId="77777777" w:rsidR="003B5127" w:rsidRPr="00DB047B" w:rsidRDefault="003B5127" w:rsidP="00C04CBB">
      <w:pPr>
        <w:pStyle w:val="Corpodetexto"/>
        <w:autoSpaceDE w:val="0"/>
        <w:autoSpaceDN w:val="0"/>
        <w:spacing w:after="0" w:line="360" w:lineRule="auto"/>
        <w:ind w:firstLine="284"/>
        <w:jc w:val="both"/>
        <w:rPr>
          <w:lang w:val="pt-BR" w:eastAsia="pt-BR"/>
        </w:rPr>
      </w:pPr>
      <w:r w:rsidRPr="00DB047B">
        <w:rPr>
          <w:lang w:val="pt-BR" w:eastAsia="pt-BR"/>
        </w:rPr>
        <w:t>A interpretação do domínio das competências será feita através de diferentes formas de avaliação que assegurem o desenvolvimento de uma atitude de auto-avaliação do educando e a integração, na discussão dos resultados, entre esses e o docente.</w:t>
      </w:r>
    </w:p>
    <w:p w14:paraId="4FBB1684" w14:textId="77777777" w:rsidR="003B5127" w:rsidRPr="00DB047B" w:rsidRDefault="003B5127" w:rsidP="00C04CBB">
      <w:pPr>
        <w:pStyle w:val="Corpodetexto"/>
        <w:autoSpaceDE w:val="0"/>
        <w:autoSpaceDN w:val="0"/>
        <w:spacing w:after="0" w:line="360" w:lineRule="auto"/>
        <w:ind w:firstLine="284"/>
        <w:jc w:val="both"/>
        <w:rPr>
          <w:lang w:val="pt-BR" w:eastAsia="pt-BR"/>
        </w:rPr>
      </w:pPr>
      <w:r w:rsidRPr="00DB047B">
        <w:rPr>
          <w:lang w:val="pt-BR" w:eastAsia="pt-BR"/>
        </w:rPr>
        <w:t>A avaliação será contínua, apurada ao final de cada unidade curricular e registrada no formulário correspondente (diário de classe).</w:t>
      </w:r>
    </w:p>
    <w:p w14:paraId="439B2C6C" w14:textId="77777777" w:rsidR="00813F40" w:rsidRPr="00DB047B" w:rsidRDefault="003B5127" w:rsidP="00C04CBB">
      <w:pPr>
        <w:pStyle w:val="Corpodetexto"/>
        <w:autoSpaceDE w:val="0"/>
        <w:autoSpaceDN w:val="0"/>
        <w:spacing w:after="0" w:line="360" w:lineRule="auto"/>
        <w:ind w:firstLine="284"/>
        <w:jc w:val="both"/>
        <w:rPr>
          <w:lang w:val="pt-BR" w:eastAsia="pt-BR"/>
        </w:rPr>
      </w:pPr>
      <w:r w:rsidRPr="00DB047B">
        <w:rPr>
          <w:lang w:val="pt-BR" w:eastAsia="pt-BR"/>
        </w:rPr>
        <w:t xml:space="preserve">Visando propiciar o acompanhamento das atividades previstas e um processo de avaliação abrangente e confiável, a verificação da aprendizagem será realizada mediante a utilização de instrumentos diversificados, coletivos e individuais, podendo envolver observação direta, entrevista, relatórios, testes com base em situações-problema, projetos, trabalhos em grupo, portfólio do aluno, </w:t>
      </w:r>
      <w:r w:rsidR="004C6179" w:rsidRPr="00DB047B">
        <w:rPr>
          <w:lang w:val="pt-BR" w:eastAsia="pt-BR"/>
        </w:rPr>
        <w:t>dentre outros</w:t>
      </w:r>
      <w:r w:rsidRPr="00DB047B">
        <w:rPr>
          <w:lang w:val="pt-BR" w:eastAsia="pt-BR"/>
        </w:rPr>
        <w:t>.</w:t>
      </w:r>
    </w:p>
    <w:p w14:paraId="6FB23010" w14:textId="3FEB5EA8" w:rsidR="003B5127" w:rsidRPr="00DB047B" w:rsidRDefault="003B5127" w:rsidP="00C04CBB">
      <w:pPr>
        <w:pStyle w:val="Corpodetexto"/>
        <w:autoSpaceDE w:val="0"/>
        <w:autoSpaceDN w:val="0"/>
        <w:spacing w:after="0" w:line="360" w:lineRule="auto"/>
        <w:ind w:firstLine="284"/>
        <w:jc w:val="both"/>
        <w:rPr>
          <w:lang w:val="pt-BR" w:eastAsia="pt-BR"/>
        </w:rPr>
      </w:pPr>
      <w:r w:rsidRPr="00DB047B">
        <w:rPr>
          <w:lang w:val="pt-BR" w:eastAsia="pt-BR"/>
        </w:rPr>
        <w:t>Para conclusão de cada Série, o aluno deve obter a média igual ou superior a 6,0 (seis) e frequência igual ou superior a 75% (setenta e cinco) em todas as Unidades Curriculares do respectivo Módulo.</w:t>
      </w:r>
    </w:p>
    <w:p w14:paraId="21EAD57E" w14:textId="77777777" w:rsidR="003B5127" w:rsidRPr="00DB047B" w:rsidRDefault="003B5127" w:rsidP="00C04CBB">
      <w:pPr>
        <w:pStyle w:val="Corpodetexto"/>
        <w:autoSpaceDE w:val="0"/>
        <w:autoSpaceDN w:val="0"/>
        <w:spacing w:after="0" w:line="360" w:lineRule="auto"/>
        <w:ind w:firstLine="284"/>
        <w:jc w:val="both"/>
        <w:rPr>
          <w:lang w:val="pt-BR" w:eastAsia="pt-BR"/>
        </w:rPr>
      </w:pPr>
      <w:r w:rsidRPr="00DB047B">
        <w:rPr>
          <w:lang w:val="pt-BR" w:eastAsia="pt-BR"/>
        </w:rPr>
        <w:t xml:space="preserve">A tradução em nota dos resultados obtidos pelos alunos nos diversos momentos avaliativos, observará a escala de </w:t>
      </w:r>
      <w:smartTag w:uri="urn:schemas-microsoft-com:office:smarttags" w:element="metricconverter">
        <w:smartTagPr>
          <w:attr w:name="ProductID" w:val="0 a"/>
        </w:smartTagPr>
        <w:r w:rsidRPr="00DB047B">
          <w:rPr>
            <w:lang w:val="pt-BR" w:eastAsia="pt-BR"/>
          </w:rPr>
          <w:t>0 a</w:t>
        </w:r>
      </w:smartTag>
      <w:r w:rsidRPr="00DB047B">
        <w:rPr>
          <w:lang w:val="pt-BR" w:eastAsia="pt-BR"/>
        </w:rPr>
        <w:t xml:space="preserve"> 10,0 (dez), sendo 6,0 (seis) a nota mínima para aprovação em cada unidade curricular. </w:t>
      </w:r>
    </w:p>
    <w:p w14:paraId="1446A4C8" w14:textId="7F0ACB61" w:rsidR="003B5127" w:rsidRPr="00DB047B" w:rsidRDefault="003B5127" w:rsidP="00C04CBB">
      <w:pPr>
        <w:pStyle w:val="Corpodetexto"/>
        <w:autoSpaceDE w:val="0"/>
        <w:autoSpaceDN w:val="0"/>
        <w:spacing w:after="0" w:line="360" w:lineRule="auto"/>
        <w:ind w:firstLine="284"/>
        <w:jc w:val="both"/>
        <w:rPr>
          <w:lang w:val="pt-BR" w:eastAsia="pt-BR"/>
        </w:rPr>
      </w:pPr>
      <w:r w:rsidRPr="00DB047B">
        <w:rPr>
          <w:lang w:val="pt-BR" w:eastAsia="pt-BR"/>
        </w:rPr>
        <w:t>Para o aluno que não atingiu a média igual ou superior a 6,0 (seis) em 1 (uma) Unidade Curricular existe a seguinte alternativa, após parecer dos docentes considerando a complexidade das</w:t>
      </w:r>
      <w:r w:rsidR="005F6F4B" w:rsidRPr="00DB047B">
        <w:rPr>
          <w:lang w:val="pt-BR" w:eastAsia="pt-BR"/>
        </w:rPr>
        <w:t xml:space="preserve"> habilidades não desenvolvidas: r</w:t>
      </w:r>
      <w:r w:rsidRPr="00DB047B">
        <w:t xml:space="preserve">ealizar nova avaliação, referente às habilidades ainda não demonstradas na Unidade Curricular, acompanhada de orientações do docente, antes do início da próxima Série. </w:t>
      </w:r>
    </w:p>
    <w:p w14:paraId="4142C061" w14:textId="0FBDFB9D" w:rsidR="003B5127" w:rsidRPr="00DB047B" w:rsidRDefault="003B5127" w:rsidP="00C04CBB">
      <w:pPr>
        <w:spacing w:line="360" w:lineRule="auto"/>
        <w:ind w:firstLine="709"/>
        <w:jc w:val="both"/>
        <w:rPr>
          <w:b/>
        </w:rPr>
      </w:pPr>
      <w:r w:rsidRPr="00DB047B">
        <w:t xml:space="preserve"> </w:t>
      </w:r>
      <w:bookmarkStart w:id="112" w:name="_Toc257637517"/>
      <w:bookmarkStart w:id="113" w:name="_Toc303603179"/>
      <w:r w:rsidR="00A46241" w:rsidRPr="00DB047B">
        <w:rPr>
          <w:b/>
        </w:rPr>
        <w:t xml:space="preserve">7.2 </w:t>
      </w:r>
      <w:r w:rsidR="00144C66" w:rsidRPr="00DB047B">
        <w:rPr>
          <w:b/>
        </w:rPr>
        <w:t xml:space="preserve">- </w:t>
      </w:r>
      <w:r w:rsidRPr="00DB047B">
        <w:rPr>
          <w:b/>
        </w:rPr>
        <w:t>Recuperação</w:t>
      </w:r>
    </w:p>
    <w:p w14:paraId="38DB325D" w14:textId="799F4670" w:rsidR="003B5127" w:rsidRPr="00DB047B" w:rsidRDefault="003B5127" w:rsidP="00C04CBB">
      <w:pPr>
        <w:pStyle w:val="Corpodetexto21"/>
        <w:spacing w:line="360" w:lineRule="auto"/>
        <w:ind w:firstLine="284"/>
        <w:rPr>
          <w:rFonts w:ascii="Times New Roman" w:hAnsi="Times New Roman"/>
          <w:szCs w:val="24"/>
        </w:rPr>
      </w:pPr>
      <w:r w:rsidRPr="00DB047B">
        <w:rPr>
          <w:rFonts w:ascii="Times New Roman" w:hAnsi="Times New Roman"/>
          <w:szCs w:val="24"/>
        </w:rPr>
        <w:t>A recuperação, parte integrante do processo de construção do conhecimento, deverá ser entendida como orientação contínua de estudos e criação de novas situações de aprendizagem.</w:t>
      </w:r>
    </w:p>
    <w:p w14:paraId="32D13D46" w14:textId="6E5E2DAC" w:rsidR="003B5127" w:rsidRPr="00DB047B" w:rsidRDefault="003B5127" w:rsidP="00C04CBB">
      <w:pPr>
        <w:pStyle w:val="Corpodetexto21"/>
        <w:spacing w:line="360" w:lineRule="auto"/>
        <w:ind w:firstLine="181"/>
        <w:rPr>
          <w:rFonts w:ascii="Times New Roman" w:hAnsi="Times New Roman"/>
          <w:szCs w:val="24"/>
        </w:rPr>
      </w:pPr>
      <w:r w:rsidRPr="00DB047B">
        <w:rPr>
          <w:rFonts w:ascii="Times New Roman" w:hAnsi="Times New Roman"/>
          <w:szCs w:val="24"/>
        </w:rPr>
        <w:t>A recuperação deverá ocorrer:</w:t>
      </w:r>
    </w:p>
    <w:p w14:paraId="4B049D4D" w14:textId="77777777" w:rsidR="003B5127" w:rsidRPr="00DB047B" w:rsidRDefault="003B5127" w:rsidP="00884023">
      <w:pPr>
        <w:pStyle w:val="Corpodetexto21"/>
        <w:numPr>
          <w:ilvl w:val="0"/>
          <w:numId w:val="15"/>
        </w:numPr>
        <w:spacing w:line="360" w:lineRule="auto"/>
        <w:ind w:left="0" w:firstLine="181"/>
        <w:rPr>
          <w:rFonts w:ascii="Times New Roman" w:hAnsi="Times New Roman"/>
          <w:szCs w:val="24"/>
        </w:rPr>
      </w:pPr>
      <w:r w:rsidRPr="00DB047B">
        <w:rPr>
          <w:rFonts w:ascii="Times New Roman" w:hAnsi="Times New Roman"/>
          <w:szCs w:val="24"/>
        </w:rPr>
        <w:t>De forma contínua, nos ambientes pedagógicos, em que o docente, a partir da ação educativa desencadeada, criará novas situações desafiadoras e dará atendimento ao educando que dele necessitar, por meio de atividades diversificadas;</w:t>
      </w:r>
    </w:p>
    <w:p w14:paraId="0B136F70" w14:textId="77777777" w:rsidR="003B5127" w:rsidRPr="00DB047B" w:rsidRDefault="003B5127" w:rsidP="00884023">
      <w:pPr>
        <w:pStyle w:val="Corpodetexto21"/>
        <w:numPr>
          <w:ilvl w:val="0"/>
          <w:numId w:val="15"/>
        </w:numPr>
        <w:spacing w:line="360" w:lineRule="auto"/>
        <w:ind w:left="0" w:firstLine="181"/>
        <w:rPr>
          <w:rFonts w:ascii="Times New Roman" w:hAnsi="Times New Roman"/>
          <w:szCs w:val="24"/>
        </w:rPr>
      </w:pPr>
      <w:r w:rsidRPr="00DB047B">
        <w:rPr>
          <w:rFonts w:ascii="Times New Roman" w:hAnsi="Times New Roman"/>
          <w:szCs w:val="24"/>
        </w:rPr>
        <w:t>Paralelamente ao período letivo, a escola oferecerá aos alunos uma recuperação no primeiro semestre, com base na média do semestre com a da recuperação (média do primeiro e segundo bimestre + média da recuperação semestral / 2 = média do primeiro semestre).</w:t>
      </w:r>
    </w:p>
    <w:p w14:paraId="03A6D4B6" w14:textId="77777777" w:rsidR="003B5127" w:rsidRPr="00DB047B" w:rsidRDefault="003B5127" w:rsidP="00884023">
      <w:pPr>
        <w:pStyle w:val="Corpodetexto21"/>
        <w:numPr>
          <w:ilvl w:val="0"/>
          <w:numId w:val="15"/>
        </w:numPr>
        <w:spacing w:line="360" w:lineRule="auto"/>
        <w:ind w:left="0" w:firstLine="181"/>
        <w:rPr>
          <w:rFonts w:ascii="Times New Roman" w:hAnsi="Times New Roman"/>
          <w:szCs w:val="24"/>
        </w:rPr>
      </w:pPr>
      <w:r w:rsidRPr="00DB047B">
        <w:rPr>
          <w:rFonts w:ascii="Times New Roman" w:hAnsi="Times New Roman"/>
          <w:szCs w:val="24"/>
        </w:rPr>
        <w:t>Quando a média do aluno após a recuperação semestral for menor a média já obtida, prevalecerá à média maior.</w:t>
      </w:r>
    </w:p>
    <w:p w14:paraId="323B065C" w14:textId="77777777" w:rsidR="003B5127" w:rsidRPr="00DB047B" w:rsidRDefault="003B5127" w:rsidP="00884023">
      <w:pPr>
        <w:pStyle w:val="Corpodetexto21"/>
        <w:numPr>
          <w:ilvl w:val="0"/>
          <w:numId w:val="15"/>
        </w:numPr>
        <w:spacing w:line="360" w:lineRule="auto"/>
        <w:ind w:left="0" w:firstLine="181"/>
        <w:rPr>
          <w:rFonts w:ascii="Times New Roman" w:hAnsi="Times New Roman"/>
          <w:szCs w:val="24"/>
        </w:rPr>
      </w:pPr>
      <w:r w:rsidRPr="00DB047B">
        <w:rPr>
          <w:rFonts w:ascii="Times New Roman" w:hAnsi="Times New Roman"/>
          <w:szCs w:val="24"/>
        </w:rPr>
        <w:t xml:space="preserve">A recuperação final dos semestres será ministrada por intermédio de aulas e atividades extras de estudos elaborados pelo professor, devendo o aluno comparecer a realização da avaliação escrita final, devendo a nota desta avaliação ser somada à média final, dividido por 2 e o resultado deverá ser igual ou superior a 6,0 (seis). </w:t>
      </w:r>
    </w:p>
    <w:p w14:paraId="65F5466C" w14:textId="633B5F5F" w:rsidR="003B5127" w:rsidRPr="00DB047B" w:rsidRDefault="006A7398" w:rsidP="00C04CBB">
      <w:pPr>
        <w:pStyle w:val="Ttulo1"/>
        <w:autoSpaceDE w:val="0"/>
        <w:autoSpaceDN w:val="0"/>
        <w:spacing w:line="360" w:lineRule="auto"/>
        <w:jc w:val="both"/>
        <w:rPr>
          <w:b/>
          <w:bCs/>
          <w:kern w:val="28"/>
          <w:sz w:val="24"/>
          <w:szCs w:val="24"/>
          <w:lang w:val="pt-BR" w:eastAsia="pt-BR"/>
        </w:rPr>
      </w:pPr>
      <w:bookmarkStart w:id="114" w:name="_Toc190238935"/>
      <w:r w:rsidRPr="00DB047B">
        <w:rPr>
          <w:b/>
          <w:bCs/>
          <w:kern w:val="28"/>
          <w:sz w:val="24"/>
          <w:szCs w:val="24"/>
          <w:lang w:val="pt-BR" w:eastAsia="pt-BR"/>
        </w:rPr>
        <w:t>8</w:t>
      </w:r>
      <w:r w:rsidR="003B5127" w:rsidRPr="00DB047B">
        <w:rPr>
          <w:b/>
          <w:bCs/>
          <w:kern w:val="28"/>
          <w:sz w:val="24"/>
          <w:szCs w:val="24"/>
          <w:lang w:val="pt-BR" w:eastAsia="pt-BR"/>
        </w:rPr>
        <w:t>. BIBLIOTECA, INSTALAÇÕES E EQUIPAMENTOS</w:t>
      </w:r>
      <w:bookmarkEnd w:id="112"/>
      <w:bookmarkEnd w:id="113"/>
      <w:bookmarkEnd w:id="114"/>
    </w:p>
    <w:p w14:paraId="2507EDF7" w14:textId="4BF0AC8B" w:rsidR="003B5127" w:rsidRPr="00DB047B" w:rsidRDefault="003B5127" w:rsidP="00C04CBB">
      <w:pPr>
        <w:spacing w:line="360" w:lineRule="auto"/>
        <w:ind w:firstLine="708"/>
      </w:pPr>
      <w:r w:rsidRPr="00DB047B">
        <w:t>Serão disponibilizados ambientes de formação equipados de forma adequadas, entre os quais se destacam salas de aula, laboratórios, oficinas escolares e centro de documentação:</w:t>
      </w:r>
    </w:p>
    <w:p w14:paraId="3C40EEC7" w14:textId="3A14336F" w:rsidR="003B5127" w:rsidRPr="00DB047B" w:rsidRDefault="00A46241" w:rsidP="00C04CBB">
      <w:pPr>
        <w:spacing w:line="360" w:lineRule="auto"/>
        <w:rPr>
          <w:b/>
        </w:rPr>
      </w:pPr>
      <w:r w:rsidRPr="00DB047B">
        <w:rPr>
          <w:b/>
        </w:rPr>
        <w:t xml:space="preserve">8.1 </w:t>
      </w:r>
      <w:r w:rsidR="00144C66" w:rsidRPr="00DB047B">
        <w:rPr>
          <w:b/>
        </w:rPr>
        <w:t xml:space="preserve">- </w:t>
      </w:r>
      <w:r w:rsidR="003B5127" w:rsidRPr="00DB047B">
        <w:rPr>
          <w:b/>
        </w:rPr>
        <w:t>Instalações</w:t>
      </w:r>
    </w:p>
    <w:p w14:paraId="1F32EAE1" w14:textId="42EF01DC" w:rsidR="003B5127" w:rsidRPr="00DB047B" w:rsidRDefault="003B5127" w:rsidP="00C04CBB">
      <w:pPr>
        <w:pStyle w:val="Ttulo"/>
        <w:spacing w:line="360" w:lineRule="auto"/>
        <w:rPr>
          <w:rFonts w:ascii="Times New Roman" w:hAnsi="Times New Roman"/>
          <w:b w:val="0"/>
          <w:bCs/>
          <w:sz w:val="24"/>
          <w:szCs w:val="24"/>
        </w:rPr>
      </w:pPr>
      <w:r w:rsidRPr="00DB047B">
        <w:rPr>
          <w:rFonts w:ascii="Times New Roman" w:hAnsi="Times New Roman"/>
          <w:b w:val="0"/>
          <w:bCs/>
          <w:sz w:val="24"/>
          <w:szCs w:val="24"/>
        </w:rPr>
        <w:t>Disposição da área física: área total – 4.240 m²; área construída – 3.203,91 m²</w:t>
      </w:r>
    </w:p>
    <w:p w14:paraId="0E7ADB85" w14:textId="66EE6414" w:rsidR="003B5127" w:rsidRPr="00DB047B" w:rsidRDefault="00A46241" w:rsidP="00C04CBB">
      <w:pPr>
        <w:spacing w:line="360" w:lineRule="auto"/>
        <w:rPr>
          <w:b/>
        </w:rPr>
      </w:pPr>
      <w:r w:rsidRPr="00DB047B">
        <w:rPr>
          <w:b/>
        </w:rPr>
        <w:t xml:space="preserve">8.2 </w:t>
      </w:r>
      <w:r w:rsidR="00144C66" w:rsidRPr="00DB047B">
        <w:rPr>
          <w:b/>
        </w:rPr>
        <w:t xml:space="preserve">- </w:t>
      </w:r>
      <w:r w:rsidR="003B5127" w:rsidRPr="00DB047B">
        <w:rPr>
          <w:b/>
        </w:rPr>
        <w:t xml:space="preserve">Descrição das dependências:  </w:t>
      </w:r>
    </w:p>
    <w:p w14:paraId="47F08C4F" w14:textId="6831D0B3" w:rsidR="003B5127" w:rsidRPr="00DB047B" w:rsidRDefault="003B5127" w:rsidP="004C6179">
      <w:pPr>
        <w:numPr>
          <w:ilvl w:val="0"/>
          <w:numId w:val="4"/>
        </w:numPr>
        <w:tabs>
          <w:tab w:val="num" w:pos="567"/>
        </w:tabs>
        <w:autoSpaceDE w:val="0"/>
        <w:autoSpaceDN w:val="0"/>
        <w:spacing w:line="360" w:lineRule="auto"/>
        <w:ind w:firstLine="210"/>
        <w:jc w:val="both"/>
        <w:rPr>
          <w:b/>
        </w:rPr>
      </w:pPr>
      <w:r w:rsidRPr="00DB047B">
        <w:rPr>
          <w:b/>
        </w:rPr>
        <w:t>Salas de Aula</w:t>
      </w: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8"/>
        <w:gridCol w:w="2975"/>
        <w:gridCol w:w="994"/>
        <w:gridCol w:w="1600"/>
      </w:tblGrid>
      <w:tr w:rsidR="003B5127" w:rsidRPr="00DB047B" w14:paraId="5657E39C" w14:textId="77777777" w:rsidTr="00AA4A69">
        <w:trPr>
          <w:trHeight w:val="284"/>
        </w:trPr>
        <w:tc>
          <w:tcPr>
            <w:tcW w:w="1578" w:type="dxa"/>
          </w:tcPr>
          <w:p w14:paraId="72439F44" w14:textId="77777777" w:rsidR="003B5127" w:rsidRPr="00DB047B" w:rsidRDefault="003B5127" w:rsidP="00682F24">
            <w:pPr>
              <w:spacing w:line="360" w:lineRule="auto"/>
              <w:jc w:val="center"/>
              <w:rPr>
                <w:rFonts w:eastAsia="Calibri"/>
                <w:b/>
              </w:rPr>
            </w:pPr>
            <w:r w:rsidRPr="00DB047B">
              <w:rPr>
                <w:rFonts w:eastAsia="Calibri"/>
                <w:b/>
              </w:rPr>
              <w:t>N.º DA SALA</w:t>
            </w:r>
          </w:p>
        </w:tc>
        <w:tc>
          <w:tcPr>
            <w:tcW w:w="2975" w:type="dxa"/>
          </w:tcPr>
          <w:p w14:paraId="2741FB7A" w14:textId="77777777" w:rsidR="003B5127" w:rsidRPr="00DB047B" w:rsidRDefault="003B5127" w:rsidP="00682F24">
            <w:pPr>
              <w:spacing w:line="360" w:lineRule="auto"/>
              <w:jc w:val="center"/>
              <w:rPr>
                <w:rFonts w:eastAsia="Calibri"/>
                <w:b/>
              </w:rPr>
            </w:pPr>
            <w:r w:rsidRPr="00DB047B">
              <w:rPr>
                <w:rFonts w:eastAsia="Calibri"/>
                <w:b/>
              </w:rPr>
              <w:t>USO POR NÍVEL E SÉRIE</w:t>
            </w:r>
          </w:p>
        </w:tc>
        <w:tc>
          <w:tcPr>
            <w:tcW w:w="994" w:type="dxa"/>
          </w:tcPr>
          <w:p w14:paraId="29592FE5" w14:textId="77777777" w:rsidR="003B5127" w:rsidRPr="00DB047B" w:rsidRDefault="003B5127" w:rsidP="00682F24">
            <w:pPr>
              <w:spacing w:line="360" w:lineRule="auto"/>
              <w:jc w:val="center"/>
              <w:rPr>
                <w:rFonts w:eastAsia="Calibri"/>
                <w:b/>
              </w:rPr>
            </w:pPr>
            <w:r w:rsidRPr="00DB047B">
              <w:rPr>
                <w:rFonts w:eastAsia="Calibri"/>
                <w:b/>
              </w:rPr>
              <w:t>TURNO</w:t>
            </w:r>
          </w:p>
        </w:tc>
        <w:tc>
          <w:tcPr>
            <w:tcW w:w="1600" w:type="dxa"/>
          </w:tcPr>
          <w:p w14:paraId="5D8F1CFC" w14:textId="77777777" w:rsidR="003B5127" w:rsidRPr="00DB047B" w:rsidRDefault="003B5127" w:rsidP="00682F24">
            <w:pPr>
              <w:spacing w:line="360" w:lineRule="auto"/>
              <w:jc w:val="center"/>
              <w:rPr>
                <w:rFonts w:eastAsia="Calibri"/>
                <w:b/>
              </w:rPr>
            </w:pPr>
            <w:r w:rsidRPr="00DB047B">
              <w:rPr>
                <w:rFonts w:eastAsia="Calibri"/>
                <w:b/>
              </w:rPr>
              <w:t>ÁREA EM M</w:t>
            </w:r>
            <w:r w:rsidRPr="00DB047B">
              <w:rPr>
                <w:rFonts w:eastAsia="Calibri"/>
                <w:b/>
                <w:vertAlign w:val="superscript"/>
              </w:rPr>
              <w:t>2</w:t>
            </w:r>
          </w:p>
        </w:tc>
      </w:tr>
      <w:tr w:rsidR="003B5127" w:rsidRPr="00DB047B" w14:paraId="449F92E9" w14:textId="77777777" w:rsidTr="00AA4A69">
        <w:trPr>
          <w:trHeight w:val="284"/>
        </w:trPr>
        <w:tc>
          <w:tcPr>
            <w:tcW w:w="1578" w:type="dxa"/>
          </w:tcPr>
          <w:p w14:paraId="04C3BF60" w14:textId="77777777" w:rsidR="003B5127" w:rsidRPr="00DB047B" w:rsidRDefault="003B5127" w:rsidP="00682F24">
            <w:pPr>
              <w:spacing w:line="360" w:lineRule="auto"/>
              <w:jc w:val="center"/>
              <w:rPr>
                <w:rFonts w:eastAsia="Calibri"/>
              </w:rPr>
            </w:pPr>
            <w:r w:rsidRPr="00DB047B">
              <w:rPr>
                <w:rFonts w:eastAsia="Calibri"/>
              </w:rPr>
              <w:t>10</w:t>
            </w:r>
          </w:p>
        </w:tc>
        <w:tc>
          <w:tcPr>
            <w:tcW w:w="2975" w:type="dxa"/>
          </w:tcPr>
          <w:p w14:paraId="64918856" w14:textId="77777777" w:rsidR="003B5127" w:rsidRPr="00DB047B" w:rsidRDefault="003B5127" w:rsidP="00682F24">
            <w:pPr>
              <w:spacing w:line="360" w:lineRule="auto"/>
              <w:jc w:val="center"/>
              <w:rPr>
                <w:rFonts w:eastAsia="Calibri"/>
              </w:rPr>
            </w:pPr>
            <w:r w:rsidRPr="00DB047B">
              <w:rPr>
                <w:rFonts w:eastAsia="Calibri"/>
              </w:rPr>
              <w:t>Cursos Diversos</w:t>
            </w:r>
          </w:p>
        </w:tc>
        <w:tc>
          <w:tcPr>
            <w:tcW w:w="994" w:type="dxa"/>
          </w:tcPr>
          <w:p w14:paraId="3E282981"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25CD00AC" w14:textId="77777777" w:rsidR="003B5127" w:rsidRPr="00DB047B" w:rsidRDefault="003B5127" w:rsidP="00682F24">
            <w:pPr>
              <w:spacing w:line="360" w:lineRule="auto"/>
              <w:jc w:val="center"/>
              <w:rPr>
                <w:rFonts w:eastAsia="Calibri"/>
              </w:rPr>
            </w:pPr>
            <w:r w:rsidRPr="00DB047B">
              <w:rPr>
                <w:rFonts w:eastAsia="Calibri"/>
              </w:rPr>
              <w:t>38,75</w:t>
            </w:r>
          </w:p>
        </w:tc>
      </w:tr>
      <w:tr w:rsidR="003B5127" w:rsidRPr="00DB047B" w14:paraId="0AC98D98" w14:textId="77777777" w:rsidTr="00AA4A69">
        <w:trPr>
          <w:trHeight w:val="284"/>
        </w:trPr>
        <w:tc>
          <w:tcPr>
            <w:tcW w:w="1578" w:type="dxa"/>
          </w:tcPr>
          <w:p w14:paraId="38D3D8F9" w14:textId="77777777" w:rsidR="003B5127" w:rsidRPr="00DB047B" w:rsidRDefault="003B5127" w:rsidP="00682F24">
            <w:pPr>
              <w:spacing w:line="360" w:lineRule="auto"/>
              <w:jc w:val="center"/>
              <w:rPr>
                <w:rFonts w:eastAsia="Calibri"/>
              </w:rPr>
            </w:pPr>
            <w:r w:rsidRPr="00DB047B">
              <w:rPr>
                <w:rFonts w:eastAsia="Calibri"/>
              </w:rPr>
              <w:t>11</w:t>
            </w:r>
          </w:p>
        </w:tc>
        <w:tc>
          <w:tcPr>
            <w:tcW w:w="2975" w:type="dxa"/>
          </w:tcPr>
          <w:p w14:paraId="3237AA9D" w14:textId="77777777" w:rsidR="003B5127" w:rsidRPr="00DB047B" w:rsidRDefault="003B5127" w:rsidP="00682F24">
            <w:pPr>
              <w:spacing w:line="360" w:lineRule="auto"/>
              <w:jc w:val="center"/>
              <w:rPr>
                <w:rFonts w:eastAsia="Calibri"/>
              </w:rPr>
            </w:pPr>
            <w:r w:rsidRPr="00DB047B">
              <w:rPr>
                <w:rFonts w:eastAsia="Calibri"/>
              </w:rPr>
              <w:t>Cursos Diversos</w:t>
            </w:r>
          </w:p>
        </w:tc>
        <w:tc>
          <w:tcPr>
            <w:tcW w:w="994" w:type="dxa"/>
          </w:tcPr>
          <w:p w14:paraId="1C9920EE"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39910069" w14:textId="77777777" w:rsidR="003B5127" w:rsidRPr="00DB047B" w:rsidRDefault="003B5127" w:rsidP="00682F24">
            <w:pPr>
              <w:spacing w:line="360" w:lineRule="auto"/>
              <w:jc w:val="center"/>
              <w:rPr>
                <w:rFonts w:eastAsia="Calibri"/>
              </w:rPr>
            </w:pPr>
            <w:r w:rsidRPr="00DB047B">
              <w:rPr>
                <w:rFonts w:eastAsia="Calibri"/>
              </w:rPr>
              <w:t>40,00</w:t>
            </w:r>
          </w:p>
        </w:tc>
      </w:tr>
      <w:tr w:rsidR="003B5127" w:rsidRPr="00DB047B" w14:paraId="12F203AD" w14:textId="77777777" w:rsidTr="00AA4A69">
        <w:trPr>
          <w:trHeight w:val="284"/>
        </w:trPr>
        <w:tc>
          <w:tcPr>
            <w:tcW w:w="1578" w:type="dxa"/>
          </w:tcPr>
          <w:p w14:paraId="7149C4B3" w14:textId="77777777" w:rsidR="003B5127" w:rsidRPr="00DB047B" w:rsidRDefault="003B5127" w:rsidP="00682F24">
            <w:pPr>
              <w:spacing w:line="360" w:lineRule="auto"/>
              <w:jc w:val="center"/>
              <w:rPr>
                <w:rFonts w:eastAsia="Calibri"/>
              </w:rPr>
            </w:pPr>
            <w:r w:rsidRPr="00DB047B">
              <w:rPr>
                <w:rFonts w:eastAsia="Calibri"/>
              </w:rPr>
              <w:t>14</w:t>
            </w:r>
          </w:p>
        </w:tc>
        <w:tc>
          <w:tcPr>
            <w:tcW w:w="2975" w:type="dxa"/>
          </w:tcPr>
          <w:p w14:paraId="360C07FB" w14:textId="77777777" w:rsidR="003B5127" w:rsidRPr="00DB047B" w:rsidRDefault="003B5127" w:rsidP="00682F24">
            <w:pPr>
              <w:spacing w:line="360" w:lineRule="auto"/>
              <w:jc w:val="center"/>
              <w:rPr>
                <w:rFonts w:eastAsia="Calibri"/>
              </w:rPr>
            </w:pPr>
            <w:r w:rsidRPr="00DB047B">
              <w:rPr>
                <w:rFonts w:eastAsia="Calibri"/>
              </w:rPr>
              <w:t>Cursos Diversos</w:t>
            </w:r>
          </w:p>
        </w:tc>
        <w:tc>
          <w:tcPr>
            <w:tcW w:w="994" w:type="dxa"/>
          </w:tcPr>
          <w:p w14:paraId="069AF2E4"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0164CBFB" w14:textId="77777777" w:rsidR="003B5127" w:rsidRPr="00DB047B" w:rsidRDefault="003B5127" w:rsidP="00682F24">
            <w:pPr>
              <w:spacing w:line="360" w:lineRule="auto"/>
              <w:jc w:val="center"/>
              <w:rPr>
                <w:rFonts w:eastAsia="Calibri"/>
              </w:rPr>
            </w:pPr>
            <w:r w:rsidRPr="00DB047B">
              <w:rPr>
                <w:rFonts w:eastAsia="Calibri"/>
              </w:rPr>
              <w:t>49,87</w:t>
            </w:r>
          </w:p>
        </w:tc>
      </w:tr>
      <w:tr w:rsidR="003B5127" w:rsidRPr="00DB047B" w14:paraId="6A4E0B80" w14:textId="77777777" w:rsidTr="00AA4A69">
        <w:trPr>
          <w:trHeight w:val="284"/>
        </w:trPr>
        <w:tc>
          <w:tcPr>
            <w:tcW w:w="1578" w:type="dxa"/>
          </w:tcPr>
          <w:p w14:paraId="6983ACC2" w14:textId="77777777" w:rsidR="003B5127" w:rsidRPr="00DB047B" w:rsidRDefault="003B5127" w:rsidP="00682F24">
            <w:pPr>
              <w:spacing w:line="360" w:lineRule="auto"/>
              <w:jc w:val="center"/>
              <w:rPr>
                <w:rFonts w:eastAsia="Calibri"/>
              </w:rPr>
            </w:pPr>
            <w:r w:rsidRPr="00DB047B">
              <w:rPr>
                <w:rFonts w:eastAsia="Calibri"/>
              </w:rPr>
              <w:t>21</w:t>
            </w:r>
          </w:p>
        </w:tc>
        <w:tc>
          <w:tcPr>
            <w:tcW w:w="2975" w:type="dxa"/>
          </w:tcPr>
          <w:p w14:paraId="7B877A8F" w14:textId="77777777" w:rsidR="003B5127" w:rsidRPr="00DB047B" w:rsidRDefault="003B5127" w:rsidP="00682F24">
            <w:pPr>
              <w:spacing w:line="360" w:lineRule="auto"/>
              <w:jc w:val="center"/>
              <w:rPr>
                <w:rFonts w:eastAsia="Calibri"/>
              </w:rPr>
            </w:pPr>
            <w:r w:rsidRPr="00DB047B">
              <w:rPr>
                <w:rFonts w:eastAsia="Calibri"/>
              </w:rPr>
              <w:t>Cursos Diversos</w:t>
            </w:r>
          </w:p>
        </w:tc>
        <w:tc>
          <w:tcPr>
            <w:tcW w:w="994" w:type="dxa"/>
          </w:tcPr>
          <w:p w14:paraId="1775ADA6"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189369C9" w14:textId="77777777" w:rsidR="003B5127" w:rsidRPr="00DB047B" w:rsidRDefault="003B5127" w:rsidP="00682F24">
            <w:pPr>
              <w:spacing w:line="360" w:lineRule="auto"/>
              <w:jc w:val="center"/>
              <w:rPr>
                <w:rFonts w:eastAsia="Calibri"/>
              </w:rPr>
            </w:pPr>
            <w:r w:rsidRPr="00DB047B">
              <w:rPr>
                <w:rFonts w:eastAsia="Calibri"/>
              </w:rPr>
              <w:t>25,50</w:t>
            </w:r>
          </w:p>
        </w:tc>
      </w:tr>
      <w:tr w:rsidR="003B5127" w:rsidRPr="00DB047B" w14:paraId="0345389B" w14:textId="77777777" w:rsidTr="00AA4A69">
        <w:trPr>
          <w:trHeight w:val="284"/>
        </w:trPr>
        <w:tc>
          <w:tcPr>
            <w:tcW w:w="1578" w:type="dxa"/>
          </w:tcPr>
          <w:p w14:paraId="4F1C1247" w14:textId="77777777" w:rsidR="003B5127" w:rsidRPr="00DB047B" w:rsidRDefault="003B5127" w:rsidP="00682F24">
            <w:pPr>
              <w:spacing w:line="360" w:lineRule="auto"/>
              <w:jc w:val="center"/>
              <w:rPr>
                <w:rFonts w:eastAsia="Calibri"/>
              </w:rPr>
            </w:pPr>
            <w:r w:rsidRPr="00DB047B">
              <w:rPr>
                <w:rFonts w:eastAsia="Calibri"/>
              </w:rPr>
              <w:t>22</w:t>
            </w:r>
          </w:p>
        </w:tc>
        <w:tc>
          <w:tcPr>
            <w:tcW w:w="2975" w:type="dxa"/>
          </w:tcPr>
          <w:p w14:paraId="02F61366" w14:textId="77777777" w:rsidR="003B5127" w:rsidRPr="00DB047B" w:rsidRDefault="003B5127" w:rsidP="00682F24">
            <w:pPr>
              <w:spacing w:line="360" w:lineRule="auto"/>
              <w:jc w:val="center"/>
              <w:rPr>
                <w:rFonts w:eastAsia="Calibri"/>
              </w:rPr>
            </w:pPr>
            <w:r w:rsidRPr="00DB047B">
              <w:rPr>
                <w:rFonts w:eastAsia="Calibri"/>
              </w:rPr>
              <w:t>Cursos Diversos</w:t>
            </w:r>
          </w:p>
        </w:tc>
        <w:tc>
          <w:tcPr>
            <w:tcW w:w="994" w:type="dxa"/>
          </w:tcPr>
          <w:p w14:paraId="3552EF38"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49B015E8" w14:textId="77777777" w:rsidR="003B5127" w:rsidRPr="00DB047B" w:rsidRDefault="003B5127" w:rsidP="00682F24">
            <w:pPr>
              <w:spacing w:line="360" w:lineRule="auto"/>
              <w:jc w:val="center"/>
              <w:rPr>
                <w:rFonts w:eastAsia="Calibri"/>
              </w:rPr>
            </w:pPr>
            <w:r w:rsidRPr="00DB047B">
              <w:rPr>
                <w:rFonts w:eastAsia="Calibri"/>
              </w:rPr>
              <w:t>25,50</w:t>
            </w:r>
          </w:p>
        </w:tc>
      </w:tr>
      <w:tr w:rsidR="003B5127" w:rsidRPr="00DB047B" w14:paraId="28946847" w14:textId="77777777" w:rsidTr="00AA4A69">
        <w:trPr>
          <w:trHeight w:val="284"/>
        </w:trPr>
        <w:tc>
          <w:tcPr>
            <w:tcW w:w="1578" w:type="dxa"/>
          </w:tcPr>
          <w:p w14:paraId="11994530" w14:textId="77777777" w:rsidR="003B5127" w:rsidRPr="00DB047B" w:rsidRDefault="003B5127" w:rsidP="00682F24">
            <w:pPr>
              <w:spacing w:line="360" w:lineRule="auto"/>
              <w:jc w:val="center"/>
              <w:rPr>
                <w:rFonts w:eastAsia="Calibri"/>
              </w:rPr>
            </w:pPr>
            <w:r w:rsidRPr="00DB047B">
              <w:rPr>
                <w:rFonts w:eastAsia="Calibri"/>
              </w:rPr>
              <w:t>S/N</w:t>
            </w:r>
          </w:p>
        </w:tc>
        <w:tc>
          <w:tcPr>
            <w:tcW w:w="2975" w:type="dxa"/>
          </w:tcPr>
          <w:p w14:paraId="400002BB" w14:textId="77777777" w:rsidR="003B5127" w:rsidRPr="00DB047B" w:rsidRDefault="003B5127" w:rsidP="00682F24">
            <w:pPr>
              <w:spacing w:line="360" w:lineRule="auto"/>
              <w:jc w:val="center"/>
              <w:rPr>
                <w:rFonts w:eastAsia="Calibri"/>
              </w:rPr>
            </w:pPr>
            <w:r w:rsidRPr="00DB047B">
              <w:rPr>
                <w:rFonts w:eastAsia="Calibri"/>
              </w:rPr>
              <w:t>Eletricidade I</w:t>
            </w:r>
          </w:p>
        </w:tc>
        <w:tc>
          <w:tcPr>
            <w:tcW w:w="994" w:type="dxa"/>
          </w:tcPr>
          <w:p w14:paraId="5B758491"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466B9733" w14:textId="77777777" w:rsidR="003B5127" w:rsidRPr="00DB047B" w:rsidRDefault="003B5127" w:rsidP="00682F24">
            <w:pPr>
              <w:spacing w:line="360" w:lineRule="auto"/>
              <w:jc w:val="center"/>
              <w:rPr>
                <w:rFonts w:eastAsia="Calibri"/>
              </w:rPr>
            </w:pPr>
            <w:r w:rsidRPr="00DB047B">
              <w:rPr>
                <w:rFonts w:eastAsia="Calibri"/>
              </w:rPr>
              <w:t>29,04</w:t>
            </w:r>
          </w:p>
        </w:tc>
      </w:tr>
      <w:tr w:rsidR="003B5127" w:rsidRPr="00DB047B" w14:paraId="43B89B48" w14:textId="77777777" w:rsidTr="00AA4A69">
        <w:trPr>
          <w:trHeight w:val="284"/>
        </w:trPr>
        <w:tc>
          <w:tcPr>
            <w:tcW w:w="1578" w:type="dxa"/>
          </w:tcPr>
          <w:p w14:paraId="60714315" w14:textId="77777777" w:rsidR="003B5127" w:rsidRPr="00DB047B" w:rsidRDefault="003B5127" w:rsidP="00682F24">
            <w:pPr>
              <w:spacing w:line="360" w:lineRule="auto"/>
              <w:jc w:val="center"/>
              <w:rPr>
                <w:rFonts w:eastAsia="Calibri"/>
              </w:rPr>
            </w:pPr>
            <w:r w:rsidRPr="00DB047B">
              <w:rPr>
                <w:rFonts w:eastAsia="Calibri"/>
              </w:rPr>
              <w:t>S/N</w:t>
            </w:r>
          </w:p>
        </w:tc>
        <w:tc>
          <w:tcPr>
            <w:tcW w:w="2975" w:type="dxa"/>
          </w:tcPr>
          <w:p w14:paraId="74276DEB" w14:textId="77777777" w:rsidR="003B5127" w:rsidRPr="00DB047B" w:rsidRDefault="003B5127" w:rsidP="00682F24">
            <w:pPr>
              <w:spacing w:line="360" w:lineRule="auto"/>
              <w:jc w:val="center"/>
              <w:rPr>
                <w:rFonts w:eastAsia="Calibri"/>
              </w:rPr>
            </w:pPr>
            <w:r w:rsidRPr="00DB047B">
              <w:rPr>
                <w:rFonts w:eastAsia="Calibri"/>
              </w:rPr>
              <w:t>Eletricidade II</w:t>
            </w:r>
          </w:p>
        </w:tc>
        <w:tc>
          <w:tcPr>
            <w:tcW w:w="994" w:type="dxa"/>
          </w:tcPr>
          <w:p w14:paraId="27B0C2CA"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432D80F2" w14:textId="77777777" w:rsidR="003B5127" w:rsidRPr="00DB047B" w:rsidRDefault="003B5127" w:rsidP="00682F24">
            <w:pPr>
              <w:spacing w:line="360" w:lineRule="auto"/>
              <w:jc w:val="center"/>
              <w:rPr>
                <w:rFonts w:eastAsia="Calibri"/>
              </w:rPr>
            </w:pPr>
            <w:r w:rsidRPr="00DB047B">
              <w:rPr>
                <w:rFonts w:eastAsia="Calibri"/>
              </w:rPr>
              <w:t>26,00</w:t>
            </w:r>
          </w:p>
        </w:tc>
      </w:tr>
      <w:tr w:rsidR="003B5127" w:rsidRPr="00DB047B" w14:paraId="081F1CC6" w14:textId="77777777" w:rsidTr="00AA4A69">
        <w:trPr>
          <w:trHeight w:val="284"/>
        </w:trPr>
        <w:tc>
          <w:tcPr>
            <w:tcW w:w="1578" w:type="dxa"/>
          </w:tcPr>
          <w:p w14:paraId="1C29EB0E" w14:textId="77777777" w:rsidR="003B5127" w:rsidRPr="00DB047B" w:rsidRDefault="003B5127" w:rsidP="00682F24">
            <w:pPr>
              <w:spacing w:line="360" w:lineRule="auto"/>
              <w:jc w:val="center"/>
              <w:rPr>
                <w:rFonts w:eastAsia="Calibri"/>
              </w:rPr>
            </w:pPr>
            <w:r w:rsidRPr="00DB047B">
              <w:rPr>
                <w:rFonts w:eastAsia="Calibri"/>
              </w:rPr>
              <w:t>S/N</w:t>
            </w:r>
          </w:p>
        </w:tc>
        <w:tc>
          <w:tcPr>
            <w:tcW w:w="2975" w:type="dxa"/>
          </w:tcPr>
          <w:p w14:paraId="0F2B4005" w14:textId="77777777" w:rsidR="003B5127" w:rsidRPr="00DB047B" w:rsidRDefault="003B5127" w:rsidP="00682F24">
            <w:pPr>
              <w:spacing w:line="360" w:lineRule="auto"/>
              <w:jc w:val="center"/>
              <w:rPr>
                <w:rFonts w:eastAsia="Calibri"/>
              </w:rPr>
            </w:pPr>
            <w:r w:rsidRPr="00DB047B">
              <w:rPr>
                <w:rFonts w:eastAsia="Calibri"/>
              </w:rPr>
              <w:t>Confecção</w:t>
            </w:r>
          </w:p>
        </w:tc>
        <w:tc>
          <w:tcPr>
            <w:tcW w:w="994" w:type="dxa"/>
          </w:tcPr>
          <w:p w14:paraId="0943C1AF"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0769FD17" w14:textId="77777777" w:rsidR="003B5127" w:rsidRPr="00DB047B" w:rsidRDefault="003B5127" w:rsidP="00682F24">
            <w:pPr>
              <w:spacing w:line="360" w:lineRule="auto"/>
              <w:jc w:val="center"/>
              <w:rPr>
                <w:rFonts w:eastAsia="Calibri"/>
              </w:rPr>
            </w:pPr>
            <w:r w:rsidRPr="00DB047B">
              <w:rPr>
                <w:rFonts w:eastAsia="Calibri"/>
              </w:rPr>
              <w:t>24,77</w:t>
            </w:r>
          </w:p>
        </w:tc>
      </w:tr>
      <w:tr w:rsidR="003B5127" w:rsidRPr="00DB047B" w14:paraId="75197888" w14:textId="77777777" w:rsidTr="00AA4A69">
        <w:trPr>
          <w:trHeight w:val="284"/>
        </w:trPr>
        <w:tc>
          <w:tcPr>
            <w:tcW w:w="1578" w:type="dxa"/>
          </w:tcPr>
          <w:p w14:paraId="2C9F7AFF" w14:textId="77777777" w:rsidR="003B5127" w:rsidRPr="00DB047B" w:rsidRDefault="003B5127" w:rsidP="00682F24">
            <w:pPr>
              <w:spacing w:line="360" w:lineRule="auto"/>
              <w:jc w:val="center"/>
              <w:rPr>
                <w:rFonts w:eastAsia="Calibri"/>
              </w:rPr>
            </w:pPr>
            <w:r w:rsidRPr="00DB047B">
              <w:rPr>
                <w:rFonts w:eastAsia="Calibri"/>
              </w:rPr>
              <w:t>S/N</w:t>
            </w:r>
          </w:p>
        </w:tc>
        <w:tc>
          <w:tcPr>
            <w:tcW w:w="2975" w:type="dxa"/>
          </w:tcPr>
          <w:p w14:paraId="7D3E62C6" w14:textId="77777777" w:rsidR="003B5127" w:rsidRPr="00DB047B" w:rsidRDefault="003B5127" w:rsidP="00682F24">
            <w:pPr>
              <w:spacing w:line="360" w:lineRule="auto"/>
              <w:jc w:val="center"/>
              <w:rPr>
                <w:rFonts w:eastAsia="Calibri"/>
              </w:rPr>
            </w:pPr>
            <w:r w:rsidRPr="00DB047B">
              <w:rPr>
                <w:rFonts w:eastAsia="Calibri"/>
              </w:rPr>
              <w:t>Eletrônica</w:t>
            </w:r>
          </w:p>
        </w:tc>
        <w:tc>
          <w:tcPr>
            <w:tcW w:w="994" w:type="dxa"/>
          </w:tcPr>
          <w:p w14:paraId="5D603379"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4EA39860" w14:textId="77777777" w:rsidR="003B5127" w:rsidRPr="00DB047B" w:rsidRDefault="003B5127" w:rsidP="00682F24">
            <w:pPr>
              <w:spacing w:line="360" w:lineRule="auto"/>
              <w:jc w:val="center"/>
              <w:rPr>
                <w:rFonts w:eastAsia="Calibri"/>
              </w:rPr>
            </w:pPr>
            <w:r w:rsidRPr="00DB047B">
              <w:rPr>
                <w:rFonts w:eastAsia="Calibri"/>
              </w:rPr>
              <w:t>50,04</w:t>
            </w:r>
          </w:p>
        </w:tc>
      </w:tr>
      <w:tr w:rsidR="003B5127" w:rsidRPr="00DB047B" w14:paraId="20F774BF" w14:textId="77777777" w:rsidTr="00AA4A69">
        <w:trPr>
          <w:trHeight w:val="284"/>
        </w:trPr>
        <w:tc>
          <w:tcPr>
            <w:tcW w:w="1578" w:type="dxa"/>
          </w:tcPr>
          <w:p w14:paraId="6D31FB8E" w14:textId="77777777" w:rsidR="003B5127" w:rsidRPr="00DB047B" w:rsidRDefault="003B5127" w:rsidP="00682F24">
            <w:pPr>
              <w:spacing w:line="360" w:lineRule="auto"/>
              <w:jc w:val="center"/>
              <w:rPr>
                <w:rFonts w:eastAsia="Calibri"/>
              </w:rPr>
            </w:pPr>
            <w:r w:rsidRPr="00DB047B">
              <w:rPr>
                <w:rFonts w:eastAsia="Calibri"/>
              </w:rPr>
              <w:t>S/N</w:t>
            </w:r>
          </w:p>
        </w:tc>
        <w:tc>
          <w:tcPr>
            <w:tcW w:w="2975" w:type="dxa"/>
          </w:tcPr>
          <w:p w14:paraId="318C640F" w14:textId="77777777" w:rsidR="003B5127" w:rsidRPr="00DB047B" w:rsidRDefault="003B5127" w:rsidP="00682F24">
            <w:pPr>
              <w:spacing w:line="360" w:lineRule="auto"/>
              <w:jc w:val="center"/>
              <w:rPr>
                <w:rFonts w:eastAsia="Calibri"/>
              </w:rPr>
            </w:pPr>
            <w:r w:rsidRPr="00DB047B">
              <w:rPr>
                <w:rFonts w:eastAsia="Calibri"/>
              </w:rPr>
              <w:t>Unidade Gerencial</w:t>
            </w:r>
          </w:p>
        </w:tc>
        <w:tc>
          <w:tcPr>
            <w:tcW w:w="994" w:type="dxa"/>
          </w:tcPr>
          <w:p w14:paraId="71E75575"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52C66AAE" w14:textId="77777777" w:rsidR="003B5127" w:rsidRPr="00DB047B" w:rsidRDefault="003B5127" w:rsidP="00682F24">
            <w:pPr>
              <w:spacing w:line="360" w:lineRule="auto"/>
              <w:jc w:val="center"/>
              <w:rPr>
                <w:rFonts w:eastAsia="Calibri"/>
              </w:rPr>
            </w:pPr>
            <w:r w:rsidRPr="00DB047B">
              <w:rPr>
                <w:rFonts w:eastAsia="Calibri"/>
              </w:rPr>
              <w:t>22,95</w:t>
            </w:r>
          </w:p>
        </w:tc>
      </w:tr>
      <w:tr w:rsidR="003B5127" w:rsidRPr="00DB047B" w14:paraId="5E2D2CEE" w14:textId="77777777" w:rsidTr="00AA4A69">
        <w:trPr>
          <w:trHeight w:val="284"/>
        </w:trPr>
        <w:tc>
          <w:tcPr>
            <w:tcW w:w="1578" w:type="dxa"/>
          </w:tcPr>
          <w:p w14:paraId="50468D91" w14:textId="77777777" w:rsidR="003B5127" w:rsidRPr="00DB047B" w:rsidRDefault="003B5127" w:rsidP="00682F24">
            <w:pPr>
              <w:spacing w:line="360" w:lineRule="auto"/>
              <w:jc w:val="center"/>
              <w:rPr>
                <w:rFonts w:eastAsia="Calibri"/>
              </w:rPr>
            </w:pPr>
            <w:r w:rsidRPr="00DB047B">
              <w:rPr>
                <w:rFonts w:eastAsia="Calibri"/>
              </w:rPr>
              <w:t>S/N</w:t>
            </w:r>
          </w:p>
        </w:tc>
        <w:tc>
          <w:tcPr>
            <w:tcW w:w="2975" w:type="dxa"/>
          </w:tcPr>
          <w:p w14:paraId="3DB1C6C6" w14:textId="77777777" w:rsidR="003B5127" w:rsidRPr="00DB047B" w:rsidRDefault="003B5127" w:rsidP="00682F24">
            <w:pPr>
              <w:spacing w:line="360" w:lineRule="auto"/>
              <w:jc w:val="center"/>
              <w:rPr>
                <w:rFonts w:eastAsia="Calibri"/>
              </w:rPr>
            </w:pPr>
            <w:r w:rsidRPr="00DB047B">
              <w:rPr>
                <w:rFonts w:eastAsia="Calibri"/>
              </w:rPr>
              <w:t>Unidade Gerencial</w:t>
            </w:r>
          </w:p>
        </w:tc>
        <w:tc>
          <w:tcPr>
            <w:tcW w:w="994" w:type="dxa"/>
          </w:tcPr>
          <w:p w14:paraId="68235E43" w14:textId="77777777" w:rsidR="003B5127" w:rsidRPr="00DB047B" w:rsidRDefault="003B5127" w:rsidP="00682F24">
            <w:pPr>
              <w:spacing w:line="360" w:lineRule="auto"/>
              <w:jc w:val="center"/>
              <w:rPr>
                <w:rFonts w:eastAsia="Calibri"/>
              </w:rPr>
            </w:pPr>
            <w:r w:rsidRPr="00DB047B">
              <w:rPr>
                <w:rFonts w:eastAsia="Calibri"/>
              </w:rPr>
              <w:t>M/T/N</w:t>
            </w:r>
          </w:p>
        </w:tc>
        <w:tc>
          <w:tcPr>
            <w:tcW w:w="1600" w:type="dxa"/>
          </w:tcPr>
          <w:p w14:paraId="2FE4235B" w14:textId="77777777" w:rsidR="003B5127" w:rsidRPr="00DB047B" w:rsidRDefault="003B5127" w:rsidP="00682F24">
            <w:pPr>
              <w:spacing w:line="360" w:lineRule="auto"/>
              <w:jc w:val="center"/>
              <w:rPr>
                <w:rFonts w:eastAsia="Calibri"/>
              </w:rPr>
            </w:pPr>
            <w:r w:rsidRPr="00DB047B">
              <w:rPr>
                <w:rFonts w:eastAsia="Calibri"/>
              </w:rPr>
              <w:t>43,20</w:t>
            </w:r>
          </w:p>
        </w:tc>
      </w:tr>
    </w:tbl>
    <w:p w14:paraId="06217C42" w14:textId="77777777" w:rsidR="003B5127" w:rsidRPr="00DB047B" w:rsidRDefault="003B5127" w:rsidP="00682F24">
      <w:pPr>
        <w:pStyle w:val="Ttulo5"/>
        <w:numPr>
          <w:ilvl w:val="0"/>
          <w:numId w:val="0"/>
        </w:numPr>
        <w:spacing w:line="360" w:lineRule="auto"/>
        <w:ind w:left="1008" w:hanging="1008"/>
        <w:rPr>
          <w:rFonts w:ascii="Times New Roman" w:hAnsi="Times New Roman"/>
          <w:szCs w:val="24"/>
        </w:rPr>
      </w:pPr>
    </w:p>
    <w:p w14:paraId="4DA8A2A1" w14:textId="77777777" w:rsidR="003B5127" w:rsidRPr="00DB047B" w:rsidRDefault="003B5127" w:rsidP="00682F24">
      <w:pPr>
        <w:numPr>
          <w:ilvl w:val="0"/>
          <w:numId w:val="5"/>
        </w:numPr>
        <w:autoSpaceDE w:val="0"/>
        <w:autoSpaceDN w:val="0"/>
        <w:spacing w:line="360" w:lineRule="auto"/>
        <w:ind w:left="1069" w:hanging="76"/>
        <w:rPr>
          <w:b/>
        </w:rPr>
      </w:pPr>
      <w:r w:rsidRPr="00DB047B">
        <w:rPr>
          <w:b/>
        </w:rPr>
        <w:t>Laboratórios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6"/>
        <w:gridCol w:w="1940"/>
        <w:gridCol w:w="2552"/>
      </w:tblGrid>
      <w:tr w:rsidR="003B5127" w:rsidRPr="00DB047B" w14:paraId="205C2B58"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5973CC3C" w14:textId="77777777" w:rsidR="003B5127" w:rsidRPr="00DB047B" w:rsidRDefault="003B5127" w:rsidP="00682F24">
            <w:pPr>
              <w:spacing w:line="360" w:lineRule="auto"/>
              <w:ind w:firstLine="29"/>
              <w:jc w:val="center"/>
              <w:rPr>
                <w:b/>
              </w:rPr>
            </w:pPr>
            <w:r w:rsidRPr="00DB047B">
              <w:rPr>
                <w:b/>
              </w:rPr>
              <w:t>DISCRIMINAÇÃO</w:t>
            </w:r>
          </w:p>
        </w:tc>
        <w:tc>
          <w:tcPr>
            <w:tcW w:w="1940" w:type="dxa"/>
            <w:tcBorders>
              <w:top w:val="single" w:sz="4" w:space="0" w:color="auto"/>
              <w:left w:val="single" w:sz="4" w:space="0" w:color="auto"/>
              <w:bottom w:val="single" w:sz="4" w:space="0" w:color="auto"/>
              <w:right w:val="single" w:sz="4" w:space="0" w:color="auto"/>
            </w:tcBorders>
            <w:vAlign w:val="center"/>
          </w:tcPr>
          <w:p w14:paraId="4A6EFA28" w14:textId="77777777" w:rsidR="003B5127" w:rsidRPr="00DB047B" w:rsidRDefault="003B5127" w:rsidP="00682F24">
            <w:pPr>
              <w:spacing w:line="360" w:lineRule="auto"/>
              <w:jc w:val="center"/>
              <w:rPr>
                <w:b/>
              </w:rPr>
            </w:pPr>
            <w:r w:rsidRPr="00DB047B">
              <w:rPr>
                <w:b/>
              </w:rPr>
              <w:t>QUANTIDADE</w:t>
            </w:r>
          </w:p>
        </w:tc>
        <w:tc>
          <w:tcPr>
            <w:tcW w:w="2552" w:type="dxa"/>
            <w:tcBorders>
              <w:top w:val="single" w:sz="4" w:space="0" w:color="auto"/>
              <w:left w:val="single" w:sz="4" w:space="0" w:color="auto"/>
              <w:bottom w:val="single" w:sz="4" w:space="0" w:color="auto"/>
              <w:right w:val="single" w:sz="4" w:space="0" w:color="auto"/>
            </w:tcBorders>
          </w:tcPr>
          <w:p w14:paraId="1E7F9AA3" w14:textId="77777777" w:rsidR="003B5127" w:rsidRPr="00DB047B" w:rsidRDefault="003B5127" w:rsidP="00682F24">
            <w:pPr>
              <w:spacing w:line="360" w:lineRule="auto"/>
              <w:jc w:val="center"/>
              <w:rPr>
                <w:b/>
              </w:rPr>
            </w:pPr>
            <w:r w:rsidRPr="00DB047B">
              <w:rPr>
                <w:b/>
              </w:rPr>
              <w:t>M</w:t>
            </w:r>
            <w:r w:rsidRPr="00DB047B">
              <w:rPr>
                <w:b/>
                <w:vertAlign w:val="superscript"/>
              </w:rPr>
              <w:t>2</w:t>
            </w:r>
          </w:p>
        </w:tc>
      </w:tr>
      <w:tr w:rsidR="003B5127" w:rsidRPr="00DB047B" w14:paraId="62599099"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0AF7976E" w14:textId="77777777" w:rsidR="003B5127" w:rsidRPr="00DB047B" w:rsidRDefault="003B5127" w:rsidP="00682F24">
            <w:pPr>
              <w:spacing w:line="360" w:lineRule="auto"/>
              <w:jc w:val="center"/>
            </w:pPr>
            <w:r w:rsidRPr="00DB047B">
              <w:t>Laboratório de Informática</w:t>
            </w:r>
          </w:p>
        </w:tc>
        <w:tc>
          <w:tcPr>
            <w:tcW w:w="1940" w:type="dxa"/>
            <w:tcBorders>
              <w:top w:val="single" w:sz="4" w:space="0" w:color="auto"/>
              <w:left w:val="single" w:sz="4" w:space="0" w:color="auto"/>
              <w:bottom w:val="single" w:sz="4" w:space="0" w:color="auto"/>
              <w:right w:val="single" w:sz="4" w:space="0" w:color="auto"/>
            </w:tcBorders>
            <w:vAlign w:val="center"/>
          </w:tcPr>
          <w:p w14:paraId="5778FCE0" w14:textId="0165D439" w:rsidR="003B5127" w:rsidRPr="00DB047B" w:rsidRDefault="003B5127" w:rsidP="00682F24">
            <w:pPr>
              <w:spacing w:line="360" w:lineRule="auto"/>
              <w:jc w:val="center"/>
            </w:pPr>
            <w:r w:rsidRPr="00DB047B">
              <w:t>2</w:t>
            </w:r>
          </w:p>
        </w:tc>
        <w:tc>
          <w:tcPr>
            <w:tcW w:w="2552" w:type="dxa"/>
            <w:tcBorders>
              <w:top w:val="single" w:sz="4" w:space="0" w:color="auto"/>
              <w:left w:val="single" w:sz="4" w:space="0" w:color="auto"/>
              <w:bottom w:val="single" w:sz="4" w:space="0" w:color="auto"/>
              <w:right w:val="single" w:sz="4" w:space="0" w:color="auto"/>
            </w:tcBorders>
          </w:tcPr>
          <w:p w14:paraId="5789F3C4" w14:textId="77777777" w:rsidR="003B5127" w:rsidRPr="00DB047B" w:rsidRDefault="003B5127" w:rsidP="00682F24">
            <w:pPr>
              <w:spacing w:line="360" w:lineRule="auto"/>
              <w:jc w:val="center"/>
            </w:pPr>
            <w:r w:rsidRPr="00DB047B">
              <w:t>51</w:t>
            </w:r>
          </w:p>
        </w:tc>
      </w:tr>
      <w:tr w:rsidR="003B5127" w:rsidRPr="00DB047B" w14:paraId="35A4313A"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210D3B17" w14:textId="77777777" w:rsidR="003B5127" w:rsidRPr="00DB047B" w:rsidRDefault="003B5127" w:rsidP="00682F24">
            <w:pPr>
              <w:spacing w:line="360" w:lineRule="auto"/>
              <w:jc w:val="center"/>
            </w:pPr>
            <w:r w:rsidRPr="00DB047B">
              <w:t>Laboratório de Eletrônica</w:t>
            </w:r>
          </w:p>
        </w:tc>
        <w:tc>
          <w:tcPr>
            <w:tcW w:w="1940" w:type="dxa"/>
            <w:tcBorders>
              <w:top w:val="single" w:sz="4" w:space="0" w:color="auto"/>
              <w:left w:val="single" w:sz="4" w:space="0" w:color="auto"/>
              <w:bottom w:val="single" w:sz="4" w:space="0" w:color="auto"/>
              <w:right w:val="single" w:sz="4" w:space="0" w:color="auto"/>
            </w:tcBorders>
            <w:vAlign w:val="center"/>
          </w:tcPr>
          <w:p w14:paraId="13A09E5A" w14:textId="3A8B49C0" w:rsidR="003B5127" w:rsidRPr="00DB047B" w:rsidRDefault="003B5127" w:rsidP="00682F24">
            <w:pPr>
              <w:spacing w:line="360" w:lineRule="auto"/>
              <w:jc w:val="center"/>
            </w:pPr>
            <w:r w:rsidRPr="00DB047B">
              <w:t>3</w:t>
            </w:r>
          </w:p>
        </w:tc>
        <w:tc>
          <w:tcPr>
            <w:tcW w:w="2552" w:type="dxa"/>
            <w:tcBorders>
              <w:top w:val="single" w:sz="4" w:space="0" w:color="auto"/>
              <w:left w:val="single" w:sz="4" w:space="0" w:color="auto"/>
              <w:bottom w:val="single" w:sz="4" w:space="0" w:color="auto"/>
              <w:right w:val="single" w:sz="4" w:space="0" w:color="auto"/>
            </w:tcBorders>
          </w:tcPr>
          <w:p w14:paraId="13E790A1" w14:textId="77777777" w:rsidR="003B5127" w:rsidRPr="00DB047B" w:rsidRDefault="003B5127" w:rsidP="00682F24">
            <w:pPr>
              <w:spacing w:line="360" w:lineRule="auto"/>
              <w:jc w:val="center"/>
            </w:pPr>
            <w:r w:rsidRPr="00DB047B">
              <w:t>94,35; 89,25; 89,25</w:t>
            </w:r>
          </w:p>
        </w:tc>
      </w:tr>
      <w:tr w:rsidR="003B5127" w:rsidRPr="00DB047B" w14:paraId="2D68B468"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77015582" w14:textId="77777777" w:rsidR="003B5127" w:rsidRPr="00DB047B" w:rsidRDefault="003B5127" w:rsidP="00682F24">
            <w:pPr>
              <w:spacing w:line="360" w:lineRule="auto"/>
              <w:jc w:val="center"/>
            </w:pPr>
            <w:r w:rsidRPr="00DB047B">
              <w:t>Laboratório de Eletrotécnica</w:t>
            </w:r>
          </w:p>
        </w:tc>
        <w:tc>
          <w:tcPr>
            <w:tcW w:w="1940" w:type="dxa"/>
            <w:tcBorders>
              <w:top w:val="single" w:sz="4" w:space="0" w:color="auto"/>
              <w:left w:val="single" w:sz="4" w:space="0" w:color="auto"/>
              <w:bottom w:val="single" w:sz="4" w:space="0" w:color="auto"/>
              <w:right w:val="single" w:sz="4" w:space="0" w:color="auto"/>
            </w:tcBorders>
            <w:vAlign w:val="center"/>
          </w:tcPr>
          <w:p w14:paraId="093A5B75" w14:textId="0C9929B0" w:rsidR="003B5127" w:rsidRPr="00DB047B" w:rsidRDefault="003B5127" w:rsidP="00682F24">
            <w:pPr>
              <w:spacing w:line="360" w:lineRule="auto"/>
              <w:jc w:val="center"/>
            </w:pPr>
            <w:r w:rsidRPr="00DB047B">
              <w:t>1</w:t>
            </w:r>
          </w:p>
        </w:tc>
        <w:tc>
          <w:tcPr>
            <w:tcW w:w="2552" w:type="dxa"/>
            <w:tcBorders>
              <w:top w:val="single" w:sz="4" w:space="0" w:color="auto"/>
              <w:left w:val="single" w:sz="4" w:space="0" w:color="auto"/>
              <w:bottom w:val="single" w:sz="4" w:space="0" w:color="auto"/>
              <w:right w:val="single" w:sz="4" w:space="0" w:color="auto"/>
            </w:tcBorders>
          </w:tcPr>
          <w:p w14:paraId="1ED35B77" w14:textId="77777777" w:rsidR="003B5127" w:rsidRPr="00DB047B" w:rsidRDefault="003B5127" w:rsidP="00682F24">
            <w:pPr>
              <w:spacing w:line="360" w:lineRule="auto"/>
              <w:jc w:val="center"/>
            </w:pPr>
            <w:r w:rsidRPr="00DB047B">
              <w:t>367,54</w:t>
            </w:r>
          </w:p>
        </w:tc>
      </w:tr>
      <w:tr w:rsidR="003B5127" w:rsidRPr="00DB047B" w14:paraId="7B8432CA"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24DDBAE5" w14:textId="77777777" w:rsidR="003B5127" w:rsidRPr="00DB047B" w:rsidRDefault="003B5127" w:rsidP="00682F24">
            <w:pPr>
              <w:spacing w:line="360" w:lineRule="auto"/>
              <w:jc w:val="center"/>
            </w:pPr>
            <w:r w:rsidRPr="00DB047B">
              <w:t>Laboratório de Automação</w:t>
            </w:r>
          </w:p>
        </w:tc>
        <w:tc>
          <w:tcPr>
            <w:tcW w:w="1940" w:type="dxa"/>
            <w:tcBorders>
              <w:top w:val="single" w:sz="4" w:space="0" w:color="auto"/>
              <w:left w:val="single" w:sz="4" w:space="0" w:color="auto"/>
              <w:bottom w:val="single" w:sz="4" w:space="0" w:color="auto"/>
              <w:right w:val="single" w:sz="4" w:space="0" w:color="auto"/>
            </w:tcBorders>
            <w:vAlign w:val="center"/>
          </w:tcPr>
          <w:p w14:paraId="6957B71C" w14:textId="6AE10932" w:rsidR="003B5127" w:rsidRPr="00DB047B" w:rsidRDefault="003B5127" w:rsidP="00682F24">
            <w:pPr>
              <w:spacing w:line="360" w:lineRule="auto"/>
              <w:jc w:val="center"/>
            </w:pPr>
            <w:r w:rsidRPr="00DB047B">
              <w:t>1</w:t>
            </w:r>
          </w:p>
        </w:tc>
        <w:tc>
          <w:tcPr>
            <w:tcW w:w="2552" w:type="dxa"/>
            <w:tcBorders>
              <w:top w:val="single" w:sz="4" w:space="0" w:color="auto"/>
              <w:left w:val="single" w:sz="4" w:space="0" w:color="auto"/>
              <w:bottom w:val="single" w:sz="4" w:space="0" w:color="auto"/>
              <w:right w:val="single" w:sz="4" w:space="0" w:color="auto"/>
            </w:tcBorders>
          </w:tcPr>
          <w:p w14:paraId="651897CB" w14:textId="77777777" w:rsidR="003B5127" w:rsidRPr="00DB047B" w:rsidRDefault="003B5127" w:rsidP="00682F24">
            <w:pPr>
              <w:spacing w:line="360" w:lineRule="auto"/>
              <w:jc w:val="center"/>
            </w:pPr>
            <w:r w:rsidRPr="00DB047B">
              <w:t>153,37</w:t>
            </w:r>
          </w:p>
        </w:tc>
      </w:tr>
      <w:tr w:rsidR="003B5127" w:rsidRPr="00DB047B" w14:paraId="47021BB7"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199D6CBE" w14:textId="77777777" w:rsidR="003B5127" w:rsidRPr="00DB047B" w:rsidRDefault="003B5127" w:rsidP="00682F24">
            <w:pPr>
              <w:spacing w:line="360" w:lineRule="auto"/>
              <w:jc w:val="center"/>
            </w:pPr>
            <w:r w:rsidRPr="00DB047B">
              <w:t>Laboratório de CLP</w:t>
            </w:r>
          </w:p>
        </w:tc>
        <w:tc>
          <w:tcPr>
            <w:tcW w:w="1940" w:type="dxa"/>
            <w:tcBorders>
              <w:top w:val="single" w:sz="4" w:space="0" w:color="auto"/>
              <w:left w:val="single" w:sz="4" w:space="0" w:color="auto"/>
              <w:bottom w:val="single" w:sz="4" w:space="0" w:color="auto"/>
              <w:right w:val="single" w:sz="4" w:space="0" w:color="auto"/>
            </w:tcBorders>
            <w:vAlign w:val="center"/>
          </w:tcPr>
          <w:p w14:paraId="47616427" w14:textId="562AAF36" w:rsidR="003B5127" w:rsidRPr="00DB047B" w:rsidRDefault="003B5127" w:rsidP="00682F24">
            <w:pPr>
              <w:spacing w:line="360" w:lineRule="auto"/>
              <w:jc w:val="center"/>
            </w:pPr>
            <w:r w:rsidRPr="00DB047B">
              <w:t>1</w:t>
            </w:r>
          </w:p>
        </w:tc>
        <w:tc>
          <w:tcPr>
            <w:tcW w:w="2552" w:type="dxa"/>
            <w:tcBorders>
              <w:top w:val="single" w:sz="4" w:space="0" w:color="auto"/>
              <w:left w:val="single" w:sz="4" w:space="0" w:color="auto"/>
              <w:bottom w:val="single" w:sz="4" w:space="0" w:color="auto"/>
              <w:right w:val="single" w:sz="4" w:space="0" w:color="auto"/>
            </w:tcBorders>
          </w:tcPr>
          <w:p w14:paraId="7E4C0FAB" w14:textId="77777777" w:rsidR="003B5127" w:rsidRPr="00DB047B" w:rsidRDefault="003B5127" w:rsidP="00682F24">
            <w:pPr>
              <w:spacing w:line="360" w:lineRule="auto"/>
              <w:jc w:val="center"/>
            </w:pPr>
            <w:r w:rsidRPr="00DB047B">
              <w:t>46,5</w:t>
            </w:r>
          </w:p>
        </w:tc>
      </w:tr>
      <w:tr w:rsidR="003B5127" w:rsidRPr="00DB047B" w14:paraId="345703FE"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36EE1A6A" w14:textId="77777777" w:rsidR="003B5127" w:rsidRPr="00DB047B" w:rsidRDefault="003B5127" w:rsidP="00682F24">
            <w:pPr>
              <w:spacing w:line="360" w:lineRule="auto"/>
              <w:jc w:val="center"/>
            </w:pPr>
            <w:r w:rsidRPr="00DB047B">
              <w:t>Laboratório de Inversor de Frequência</w:t>
            </w:r>
          </w:p>
        </w:tc>
        <w:tc>
          <w:tcPr>
            <w:tcW w:w="1940" w:type="dxa"/>
            <w:tcBorders>
              <w:top w:val="single" w:sz="4" w:space="0" w:color="auto"/>
              <w:left w:val="single" w:sz="4" w:space="0" w:color="auto"/>
              <w:bottom w:val="single" w:sz="4" w:space="0" w:color="auto"/>
              <w:right w:val="single" w:sz="4" w:space="0" w:color="auto"/>
            </w:tcBorders>
            <w:vAlign w:val="center"/>
          </w:tcPr>
          <w:p w14:paraId="677833AA" w14:textId="3E9081C2" w:rsidR="003B5127" w:rsidRPr="00DB047B" w:rsidRDefault="003B5127" w:rsidP="00682F24">
            <w:pPr>
              <w:spacing w:line="360" w:lineRule="auto"/>
              <w:jc w:val="center"/>
            </w:pPr>
            <w:r w:rsidRPr="00DB047B">
              <w:t>1</w:t>
            </w:r>
          </w:p>
        </w:tc>
        <w:tc>
          <w:tcPr>
            <w:tcW w:w="2552" w:type="dxa"/>
            <w:tcBorders>
              <w:top w:val="single" w:sz="4" w:space="0" w:color="auto"/>
              <w:left w:val="single" w:sz="4" w:space="0" w:color="auto"/>
              <w:bottom w:val="single" w:sz="4" w:space="0" w:color="auto"/>
              <w:right w:val="single" w:sz="4" w:space="0" w:color="auto"/>
            </w:tcBorders>
          </w:tcPr>
          <w:p w14:paraId="0962F4D3" w14:textId="77777777" w:rsidR="003B5127" w:rsidRPr="00DB047B" w:rsidRDefault="003B5127" w:rsidP="00682F24">
            <w:pPr>
              <w:spacing w:line="360" w:lineRule="auto"/>
              <w:jc w:val="center"/>
            </w:pPr>
            <w:r w:rsidRPr="00DB047B">
              <w:t>38,44</w:t>
            </w:r>
          </w:p>
        </w:tc>
      </w:tr>
    </w:tbl>
    <w:p w14:paraId="0940E9BD" w14:textId="77777777" w:rsidR="003B5127" w:rsidRPr="00DB047B" w:rsidRDefault="003B5127" w:rsidP="00682F24">
      <w:pPr>
        <w:spacing w:line="360" w:lineRule="auto"/>
      </w:pPr>
    </w:p>
    <w:p w14:paraId="1A53AF8F" w14:textId="77777777" w:rsidR="003B5127" w:rsidRPr="00DB047B" w:rsidRDefault="003B5127" w:rsidP="00682F24">
      <w:pPr>
        <w:numPr>
          <w:ilvl w:val="0"/>
          <w:numId w:val="6"/>
        </w:numPr>
        <w:tabs>
          <w:tab w:val="clear" w:pos="705"/>
          <w:tab w:val="num" w:pos="1418"/>
        </w:tabs>
        <w:autoSpaceDE w:val="0"/>
        <w:autoSpaceDN w:val="0"/>
        <w:spacing w:line="360" w:lineRule="auto"/>
        <w:ind w:left="1129" w:hanging="136"/>
        <w:rPr>
          <w:b/>
        </w:rPr>
      </w:pPr>
      <w:r w:rsidRPr="00DB047B">
        <w:rPr>
          <w:b/>
        </w:rPr>
        <w:t>Sanitários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2206"/>
      </w:tblGrid>
      <w:tr w:rsidR="003B5127" w:rsidRPr="00DB047B" w14:paraId="2BF26740"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1782C7C2" w14:textId="77777777" w:rsidR="003B5127" w:rsidRPr="00DB047B" w:rsidRDefault="003B5127" w:rsidP="00682F24">
            <w:pPr>
              <w:spacing w:line="360" w:lineRule="auto"/>
              <w:jc w:val="center"/>
              <w:rPr>
                <w:b/>
              </w:rPr>
            </w:pPr>
            <w:r w:rsidRPr="00DB047B">
              <w:rPr>
                <w:b/>
              </w:rPr>
              <w:t>DESTINAÇÃO</w:t>
            </w:r>
          </w:p>
        </w:tc>
        <w:tc>
          <w:tcPr>
            <w:tcW w:w="2206" w:type="dxa"/>
            <w:tcBorders>
              <w:top w:val="single" w:sz="4" w:space="0" w:color="auto"/>
              <w:left w:val="single" w:sz="4" w:space="0" w:color="auto"/>
              <w:bottom w:val="single" w:sz="4" w:space="0" w:color="auto"/>
              <w:right w:val="single" w:sz="4" w:space="0" w:color="auto"/>
            </w:tcBorders>
            <w:vAlign w:val="center"/>
          </w:tcPr>
          <w:p w14:paraId="0F3629E8" w14:textId="77777777" w:rsidR="003B5127" w:rsidRPr="00DB047B" w:rsidRDefault="003B5127" w:rsidP="00682F24">
            <w:pPr>
              <w:spacing w:line="360" w:lineRule="auto"/>
              <w:jc w:val="center"/>
              <w:rPr>
                <w:b/>
              </w:rPr>
            </w:pPr>
            <w:r w:rsidRPr="00DB047B">
              <w:rPr>
                <w:b/>
              </w:rPr>
              <w:t>QUANTIDADE</w:t>
            </w:r>
          </w:p>
        </w:tc>
      </w:tr>
      <w:tr w:rsidR="003B5127" w:rsidRPr="00DB047B" w14:paraId="640277C6"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0D6FBE0C" w14:textId="77777777" w:rsidR="003B5127" w:rsidRPr="00DB047B" w:rsidRDefault="003B5127" w:rsidP="00682F24">
            <w:pPr>
              <w:spacing w:line="360" w:lineRule="auto"/>
              <w:ind w:firstLine="10"/>
              <w:jc w:val="center"/>
            </w:pPr>
            <w:r w:rsidRPr="00DB047B">
              <w:t>Alunos</w:t>
            </w:r>
          </w:p>
        </w:tc>
        <w:tc>
          <w:tcPr>
            <w:tcW w:w="2206" w:type="dxa"/>
            <w:tcBorders>
              <w:top w:val="single" w:sz="4" w:space="0" w:color="auto"/>
              <w:left w:val="single" w:sz="4" w:space="0" w:color="auto"/>
              <w:bottom w:val="single" w:sz="4" w:space="0" w:color="auto"/>
              <w:right w:val="single" w:sz="4" w:space="0" w:color="auto"/>
            </w:tcBorders>
            <w:vAlign w:val="center"/>
          </w:tcPr>
          <w:p w14:paraId="12DA83E4" w14:textId="48CED2D5" w:rsidR="003B5127" w:rsidRPr="00DB047B" w:rsidRDefault="003B5127" w:rsidP="00682F24">
            <w:pPr>
              <w:spacing w:line="360" w:lineRule="auto"/>
              <w:jc w:val="center"/>
            </w:pPr>
            <w:r w:rsidRPr="00DB047B">
              <w:t>1</w:t>
            </w:r>
          </w:p>
        </w:tc>
      </w:tr>
      <w:tr w:rsidR="003B5127" w:rsidRPr="00DB047B" w14:paraId="79FECCD0"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4DB9DEBD" w14:textId="77777777" w:rsidR="003B5127" w:rsidRPr="00DB047B" w:rsidRDefault="003B5127" w:rsidP="00682F24">
            <w:pPr>
              <w:spacing w:line="360" w:lineRule="auto"/>
              <w:ind w:firstLine="10"/>
              <w:jc w:val="center"/>
            </w:pPr>
            <w:r w:rsidRPr="00DB047B">
              <w:t>Alunas</w:t>
            </w:r>
          </w:p>
        </w:tc>
        <w:tc>
          <w:tcPr>
            <w:tcW w:w="2206" w:type="dxa"/>
            <w:tcBorders>
              <w:top w:val="single" w:sz="4" w:space="0" w:color="auto"/>
              <w:left w:val="single" w:sz="4" w:space="0" w:color="auto"/>
              <w:bottom w:val="single" w:sz="4" w:space="0" w:color="auto"/>
              <w:right w:val="single" w:sz="4" w:space="0" w:color="auto"/>
            </w:tcBorders>
            <w:vAlign w:val="center"/>
          </w:tcPr>
          <w:p w14:paraId="6EA2E381" w14:textId="417B09AC" w:rsidR="003B5127" w:rsidRPr="00DB047B" w:rsidRDefault="003B5127" w:rsidP="00682F24">
            <w:pPr>
              <w:spacing w:line="360" w:lineRule="auto"/>
              <w:jc w:val="center"/>
            </w:pPr>
            <w:r w:rsidRPr="00DB047B">
              <w:t>1</w:t>
            </w:r>
          </w:p>
        </w:tc>
      </w:tr>
      <w:tr w:rsidR="003B5127" w:rsidRPr="00DB047B" w14:paraId="54DBEBB8"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3F0438A1" w14:textId="77777777" w:rsidR="003B5127" w:rsidRPr="00DB047B" w:rsidRDefault="003B5127" w:rsidP="00682F24">
            <w:pPr>
              <w:spacing w:line="360" w:lineRule="auto"/>
              <w:ind w:firstLine="10"/>
              <w:jc w:val="center"/>
            </w:pPr>
            <w:r w:rsidRPr="00DB047B">
              <w:t>Docentes – Masculino</w:t>
            </w:r>
          </w:p>
        </w:tc>
        <w:tc>
          <w:tcPr>
            <w:tcW w:w="2206" w:type="dxa"/>
            <w:tcBorders>
              <w:top w:val="single" w:sz="4" w:space="0" w:color="auto"/>
              <w:left w:val="single" w:sz="4" w:space="0" w:color="auto"/>
              <w:bottom w:val="single" w:sz="4" w:space="0" w:color="auto"/>
              <w:right w:val="single" w:sz="4" w:space="0" w:color="auto"/>
            </w:tcBorders>
            <w:vAlign w:val="center"/>
          </w:tcPr>
          <w:p w14:paraId="1FFD5613" w14:textId="282EF296" w:rsidR="003B5127" w:rsidRPr="00DB047B" w:rsidRDefault="003B5127" w:rsidP="00682F24">
            <w:pPr>
              <w:spacing w:line="360" w:lineRule="auto"/>
              <w:jc w:val="center"/>
            </w:pPr>
            <w:r w:rsidRPr="00DB047B">
              <w:t>1</w:t>
            </w:r>
          </w:p>
        </w:tc>
      </w:tr>
      <w:tr w:rsidR="003B5127" w:rsidRPr="00DB047B" w14:paraId="4A2E61BA"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13EEE35D" w14:textId="77777777" w:rsidR="003B5127" w:rsidRPr="00DB047B" w:rsidRDefault="003B5127" w:rsidP="00682F24">
            <w:pPr>
              <w:spacing w:line="360" w:lineRule="auto"/>
              <w:ind w:firstLine="10"/>
              <w:jc w:val="center"/>
            </w:pPr>
            <w:r w:rsidRPr="00DB047B">
              <w:t>Docentes – Feminino</w:t>
            </w:r>
          </w:p>
        </w:tc>
        <w:tc>
          <w:tcPr>
            <w:tcW w:w="2206" w:type="dxa"/>
            <w:tcBorders>
              <w:top w:val="single" w:sz="4" w:space="0" w:color="auto"/>
              <w:left w:val="single" w:sz="4" w:space="0" w:color="auto"/>
              <w:bottom w:val="single" w:sz="4" w:space="0" w:color="auto"/>
              <w:right w:val="single" w:sz="4" w:space="0" w:color="auto"/>
            </w:tcBorders>
            <w:vAlign w:val="center"/>
          </w:tcPr>
          <w:p w14:paraId="4E952161" w14:textId="2C1D3BEF" w:rsidR="003B5127" w:rsidRPr="00DB047B" w:rsidRDefault="003B5127" w:rsidP="00682F24">
            <w:pPr>
              <w:spacing w:line="360" w:lineRule="auto"/>
              <w:jc w:val="center"/>
            </w:pPr>
            <w:r w:rsidRPr="00DB047B">
              <w:t>1</w:t>
            </w:r>
          </w:p>
        </w:tc>
      </w:tr>
      <w:tr w:rsidR="003B5127" w:rsidRPr="00DB047B" w14:paraId="6D2FA086"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7067EE17" w14:textId="77777777" w:rsidR="003B5127" w:rsidRPr="00DB047B" w:rsidRDefault="003B5127" w:rsidP="00682F24">
            <w:pPr>
              <w:spacing w:line="360" w:lineRule="auto"/>
              <w:ind w:firstLine="10"/>
              <w:jc w:val="center"/>
            </w:pPr>
            <w:r w:rsidRPr="00DB047B">
              <w:t>Administração – Feminino</w:t>
            </w:r>
          </w:p>
        </w:tc>
        <w:tc>
          <w:tcPr>
            <w:tcW w:w="2206" w:type="dxa"/>
            <w:tcBorders>
              <w:top w:val="single" w:sz="4" w:space="0" w:color="auto"/>
              <w:left w:val="single" w:sz="4" w:space="0" w:color="auto"/>
              <w:bottom w:val="single" w:sz="4" w:space="0" w:color="auto"/>
              <w:right w:val="single" w:sz="4" w:space="0" w:color="auto"/>
            </w:tcBorders>
            <w:vAlign w:val="center"/>
          </w:tcPr>
          <w:p w14:paraId="5E25DA2C" w14:textId="789118B0" w:rsidR="003B5127" w:rsidRPr="00DB047B" w:rsidRDefault="003B5127" w:rsidP="00682F24">
            <w:pPr>
              <w:spacing w:line="360" w:lineRule="auto"/>
              <w:jc w:val="center"/>
            </w:pPr>
            <w:r w:rsidRPr="00DB047B">
              <w:t>1</w:t>
            </w:r>
          </w:p>
        </w:tc>
      </w:tr>
    </w:tbl>
    <w:p w14:paraId="572E2D03" w14:textId="77777777" w:rsidR="003B5127" w:rsidRPr="00DB047B" w:rsidRDefault="003B5127" w:rsidP="00682F24">
      <w:pPr>
        <w:spacing w:line="360" w:lineRule="auto"/>
      </w:pPr>
    </w:p>
    <w:p w14:paraId="09E93D8B" w14:textId="77777777" w:rsidR="003B5127" w:rsidRPr="00DB047B" w:rsidRDefault="003B5127" w:rsidP="00682F24">
      <w:pPr>
        <w:numPr>
          <w:ilvl w:val="0"/>
          <w:numId w:val="7"/>
        </w:numPr>
        <w:tabs>
          <w:tab w:val="clear" w:pos="705"/>
          <w:tab w:val="num" w:pos="1418"/>
        </w:tabs>
        <w:autoSpaceDE w:val="0"/>
        <w:autoSpaceDN w:val="0"/>
        <w:spacing w:line="360" w:lineRule="auto"/>
        <w:ind w:left="1069" w:hanging="76"/>
        <w:rPr>
          <w:b/>
        </w:rPr>
      </w:pPr>
      <w:r w:rsidRPr="00DB047B">
        <w:rPr>
          <w:b/>
        </w:rPr>
        <w:t>Outras Dependências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5"/>
        <w:gridCol w:w="3402"/>
      </w:tblGrid>
      <w:tr w:rsidR="003B5127" w:rsidRPr="00DB047B" w14:paraId="30E51FCB"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53EAC281" w14:textId="77777777" w:rsidR="003B5127" w:rsidRPr="00DB047B" w:rsidRDefault="003B5127" w:rsidP="00682F24">
            <w:pPr>
              <w:spacing w:line="360" w:lineRule="auto"/>
              <w:rPr>
                <w:b/>
              </w:rPr>
            </w:pPr>
            <w:r w:rsidRPr="00DB047B">
              <w:rPr>
                <w:b/>
              </w:rPr>
              <w:t>ESPECIFICAÇÃO</w:t>
            </w:r>
          </w:p>
        </w:tc>
        <w:tc>
          <w:tcPr>
            <w:tcW w:w="3402" w:type="dxa"/>
            <w:tcBorders>
              <w:top w:val="single" w:sz="4" w:space="0" w:color="auto"/>
              <w:left w:val="single" w:sz="4" w:space="0" w:color="auto"/>
              <w:bottom w:val="single" w:sz="4" w:space="0" w:color="auto"/>
              <w:right w:val="single" w:sz="4" w:space="0" w:color="auto"/>
            </w:tcBorders>
            <w:vAlign w:val="center"/>
          </w:tcPr>
          <w:p w14:paraId="7034B3DD" w14:textId="77777777" w:rsidR="003B5127" w:rsidRPr="00DB047B" w:rsidRDefault="003B5127" w:rsidP="00682F24">
            <w:pPr>
              <w:spacing w:line="360" w:lineRule="auto"/>
              <w:rPr>
                <w:b/>
                <w:vertAlign w:val="superscript"/>
              </w:rPr>
            </w:pPr>
            <w:r w:rsidRPr="00DB047B">
              <w:rPr>
                <w:b/>
              </w:rPr>
              <w:t>ÁREA TOTAL EM M</w:t>
            </w:r>
            <w:r w:rsidRPr="00DB047B">
              <w:rPr>
                <w:b/>
                <w:vertAlign w:val="superscript"/>
              </w:rPr>
              <w:t>2</w:t>
            </w:r>
          </w:p>
        </w:tc>
      </w:tr>
      <w:tr w:rsidR="003B5127" w:rsidRPr="00DB047B" w14:paraId="05963987"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610187FC" w14:textId="77777777" w:rsidR="003B5127" w:rsidRPr="00DB047B" w:rsidRDefault="003B5127" w:rsidP="00682F24">
            <w:pPr>
              <w:spacing w:line="360" w:lineRule="auto"/>
              <w:ind w:firstLine="11"/>
              <w:jc w:val="center"/>
            </w:pPr>
            <w:r w:rsidRPr="00DB047B">
              <w:t>Auditório</w:t>
            </w:r>
          </w:p>
        </w:tc>
        <w:tc>
          <w:tcPr>
            <w:tcW w:w="3402" w:type="dxa"/>
            <w:tcBorders>
              <w:top w:val="single" w:sz="4" w:space="0" w:color="auto"/>
              <w:left w:val="single" w:sz="4" w:space="0" w:color="auto"/>
              <w:bottom w:val="single" w:sz="4" w:space="0" w:color="auto"/>
              <w:right w:val="single" w:sz="4" w:space="0" w:color="auto"/>
            </w:tcBorders>
            <w:vAlign w:val="center"/>
          </w:tcPr>
          <w:p w14:paraId="12CAB534" w14:textId="77777777" w:rsidR="003B5127" w:rsidRPr="00DB047B" w:rsidRDefault="003B5127" w:rsidP="00682F24">
            <w:pPr>
              <w:spacing w:line="360" w:lineRule="auto"/>
              <w:jc w:val="center"/>
            </w:pPr>
            <w:r w:rsidRPr="00DB047B">
              <w:t>239,07</w:t>
            </w:r>
          </w:p>
        </w:tc>
      </w:tr>
      <w:tr w:rsidR="003B5127" w:rsidRPr="00DB047B" w14:paraId="74D778B1"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6F2994E8" w14:textId="1DF5FFDF" w:rsidR="003B5127" w:rsidRPr="00DB047B" w:rsidRDefault="00144C66" w:rsidP="00682F24">
            <w:pPr>
              <w:spacing w:line="360" w:lineRule="auto"/>
              <w:ind w:firstLine="11"/>
              <w:jc w:val="center"/>
            </w:pPr>
            <w:r w:rsidRPr="00DB047B">
              <w:t>Miniauditório</w:t>
            </w:r>
          </w:p>
        </w:tc>
        <w:tc>
          <w:tcPr>
            <w:tcW w:w="3402" w:type="dxa"/>
            <w:tcBorders>
              <w:top w:val="single" w:sz="4" w:space="0" w:color="auto"/>
              <w:left w:val="single" w:sz="4" w:space="0" w:color="auto"/>
              <w:bottom w:val="single" w:sz="4" w:space="0" w:color="auto"/>
              <w:right w:val="single" w:sz="4" w:space="0" w:color="auto"/>
            </w:tcBorders>
            <w:vAlign w:val="center"/>
          </w:tcPr>
          <w:p w14:paraId="29427035" w14:textId="77777777" w:rsidR="003B5127" w:rsidRPr="00DB047B" w:rsidRDefault="003B5127" w:rsidP="00682F24">
            <w:pPr>
              <w:spacing w:line="360" w:lineRule="auto"/>
              <w:jc w:val="center"/>
            </w:pPr>
            <w:r w:rsidRPr="00DB047B">
              <w:t>105,00</w:t>
            </w:r>
          </w:p>
        </w:tc>
      </w:tr>
      <w:tr w:rsidR="003B5127" w:rsidRPr="00DB047B" w14:paraId="21D11C53"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093E1D88" w14:textId="77777777" w:rsidR="003B5127" w:rsidRPr="00DB047B" w:rsidRDefault="003B5127" w:rsidP="00682F24">
            <w:pPr>
              <w:spacing w:line="360" w:lineRule="auto"/>
              <w:ind w:firstLine="11"/>
              <w:jc w:val="center"/>
            </w:pPr>
            <w:r w:rsidRPr="00DB047B">
              <w:t>Sala de Vídeo</w:t>
            </w:r>
          </w:p>
        </w:tc>
        <w:tc>
          <w:tcPr>
            <w:tcW w:w="3402" w:type="dxa"/>
            <w:tcBorders>
              <w:top w:val="single" w:sz="4" w:space="0" w:color="auto"/>
              <w:left w:val="single" w:sz="4" w:space="0" w:color="auto"/>
              <w:bottom w:val="single" w:sz="4" w:space="0" w:color="auto"/>
              <w:right w:val="single" w:sz="4" w:space="0" w:color="auto"/>
            </w:tcBorders>
            <w:vAlign w:val="center"/>
          </w:tcPr>
          <w:p w14:paraId="2EFFAE5E" w14:textId="77777777" w:rsidR="003B5127" w:rsidRPr="00DB047B" w:rsidRDefault="003B5127" w:rsidP="00682F24">
            <w:pPr>
              <w:spacing w:line="360" w:lineRule="auto"/>
              <w:jc w:val="center"/>
            </w:pPr>
            <w:r w:rsidRPr="00DB047B">
              <w:t>27,00</w:t>
            </w:r>
          </w:p>
        </w:tc>
      </w:tr>
      <w:tr w:rsidR="003B5127" w:rsidRPr="00DB047B" w14:paraId="67033762"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6E385D43" w14:textId="77777777" w:rsidR="003B5127" w:rsidRPr="00DB047B" w:rsidRDefault="003B5127" w:rsidP="00682F24">
            <w:pPr>
              <w:spacing w:line="360" w:lineRule="auto"/>
              <w:ind w:firstLine="11"/>
              <w:jc w:val="center"/>
            </w:pPr>
            <w:r w:rsidRPr="00DB047B">
              <w:t>Secretária Escolar</w:t>
            </w:r>
          </w:p>
        </w:tc>
        <w:tc>
          <w:tcPr>
            <w:tcW w:w="3402" w:type="dxa"/>
            <w:tcBorders>
              <w:top w:val="single" w:sz="4" w:space="0" w:color="auto"/>
              <w:left w:val="single" w:sz="4" w:space="0" w:color="auto"/>
              <w:bottom w:val="single" w:sz="4" w:space="0" w:color="auto"/>
              <w:right w:val="single" w:sz="4" w:space="0" w:color="auto"/>
            </w:tcBorders>
            <w:vAlign w:val="center"/>
          </w:tcPr>
          <w:p w14:paraId="035ECDA0" w14:textId="77777777" w:rsidR="003B5127" w:rsidRPr="00DB047B" w:rsidRDefault="003B5127" w:rsidP="00682F24">
            <w:pPr>
              <w:spacing w:line="360" w:lineRule="auto"/>
              <w:jc w:val="center"/>
            </w:pPr>
            <w:r w:rsidRPr="00DB047B">
              <w:t>40,00</w:t>
            </w:r>
          </w:p>
        </w:tc>
      </w:tr>
      <w:tr w:rsidR="003B5127" w:rsidRPr="00DB047B" w14:paraId="3B197A08"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017096A7" w14:textId="77777777" w:rsidR="003B5127" w:rsidRPr="00DB047B" w:rsidRDefault="003B5127" w:rsidP="00682F24">
            <w:pPr>
              <w:spacing w:line="360" w:lineRule="auto"/>
              <w:ind w:firstLine="11"/>
              <w:jc w:val="center"/>
            </w:pPr>
            <w:r w:rsidRPr="00DB047B">
              <w:t>Direção/Gerencia</w:t>
            </w:r>
          </w:p>
        </w:tc>
        <w:tc>
          <w:tcPr>
            <w:tcW w:w="3402" w:type="dxa"/>
            <w:tcBorders>
              <w:top w:val="single" w:sz="4" w:space="0" w:color="auto"/>
              <w:left w:val="single" w:sz="4" w:space="0" w:color="auto"/>
              <w:bottom w:val="single" w:sz="4" w:space="0" w:color="auto"/>
              <w:right w:val="single" w:sz="4" w:space="0" w:color="auto"/>
            </w:tcBorders>
            <w:vAlign w:val="center"/>
          </w:tcPr>
          <w:p w14:paraId="5750354C" w14:textId="77777777" w:rsidR="003B5127" w:rsidRPr="00DB047B" w:rsidRDefault="003B5127" w:rsidP="00682F24">
            <w:pPr>
              <w:spacing w:line="360" w:lineRule="auto"/>
              <w:jc w:val="center"/>
            </w:pPr>
            <w:r w:rsidRPr="00DB047B">
              <w:t>22,75</w:t>
            </w:r>
          </w:p>
        </w:tc>
      </w:tr>
      <w:tr w:rsidR="003B5127" w:rsidRPr="00DB047B" w14:paraId="2ABE5928"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5B6B468B" w14:textId="77777777" w:rsidR="003B5127" w:rsidRPr="00DB047B" w:rsidRDefault="003B5127" w:rsidP="00682F24">
            <w:pPr>
              <w:spacing w:line="360" w:lineRule="auto"/>
              <w:ind w:firstLine="11"/>
              <w:jc w:val="center"/>
            </w:pPr>
            <w:r w:rsidRPr="00DB047B">
              <w:t>Almoxarifado</w:t>
            </w:r>
          </w:p>
        </w:tc>
        <w:tc>
          <w:tcPr>
            <w:tcW w:w="3402" w:type="dxa"/>
            <w:tcBorders>
              <w:top w:val="single" w:sz="4" w:space="0" w:color="auto"/>
              <w:left w:val="single" w:sz="4" w:space="0" w:color="auto"/>
              <w:bottom w:val="single" w:sz="4" w:space="0" w:color="auto"/>
              <w:right w:val="single" w:sz="4" w:space="0" w:color="auto"/>
            </w:tcBorders>
            <w:vAlign w:val="center"/>
          </w:tcPr>
          <w:p w14:paraId="3D7E20D5" w14:textId="77777777" w:rsidR="003B5127" w:rsidRPr="00DB047B" w:rsidRDefault="003B5127" w:rsidP="00682F24">
            <w:pPr>
              <w:spacing w:line="360" w:lineRule="auto"/>
              <w:jc w:val="center"/>
            </w:pPr>
            <w:r w:rsidRPr="00DB047B">
              <w:t>40,95</w:t>
            </w:r>
          </w:p>
        </w:tc>
      </w:tr>
      <w:tr w:rsidR="003B5127" w:rsidRPr="00DB047B" w14:paraId="6522850C"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636F1BD6" w14:textId="77777777" w:rsidR="003B5127" w:rsidRPr="00DB047B" w:rsidRDefault="003B5127" w:rsidP="00682F24">
            <w:pPr>
              <w:spacing w:line="360" w:lineRule="auto"/>
              <w:ind w:firstLine="11"/>
              <w:jc w:val="center"/>
            </w:pPr>
            <w:r w:rsidRPr="00DB047B">
              <w:t>Central de Atendimento</w:t>
            </w:r>
          </w:p>
        </w:tc>
        <w:tc>
          <w:tcPr>
            <w:tcW w:w="3402" w:type="dxa"/>
            <w:tcBorders>
              <w:top w:val="single" w:sz="4" w:space="0" w:color="auto"/>
              <w:left w:val="single" w:sz="4" w:space="0" w:color="auto"/>
              <w:bottom w:val="single" w:sz="4" w:space="0" w:color="auto"/>
              <w:right w:val="single" w:sz="4" w:space="0" w:color="auto"/>
            </w:tcBorders>
            <w:vAlign w:val="center"/>
          </w:tcPr>
          <w:p w14:paraId="388BC572" w14:textId="77777777" w:rsidR="003B5127" w:rsidRPr="00DB047B" w:rsidRDefault="003B5127" w:rsidP="00682F24">
            <w:pPr>
              <w:spacing w:line="360" w:lineRule="auto"/>
              <w:jc w:val="center"/>
            </w:pPr>
            <w:r w:rsidRPr="00DB047B">
              <w:t>15,00</w:t>
            </w:r>
          </w:p>
        </w:tc>
      </w:tr>
      <w:tr w:rsidR="003B5127" w:rsidRPr="00DB047B" w14:paraId="58B391EC"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78570701" w14:textId="77777777" w:rsidR="003B5127" w:rsidRPr="00DB047B" w:rsidRDefault="003B5127" w:rsidP="00682F24">
            <w:pPr>
              <w:spacing w:line="360" w:lineRule="auto"/>
              <w:ind w:firstLine="11"/>
              <w:jc w:val="center"/>
            </w:pPr>
            <w:r w:rsidRPr="00DB047B">
              <w:t>Gabinete da Secretária Escolar</w:t>
            </w:r>
          </w:p>
        </w:tc>
        <w:tc>
          <w:tcPr>
            <w:tcW w:w="3402" w:type="dxa"/>
            <w:tcBorders>
              <w:top w:val="single" w:sz="4" w:space="0" w:color="auto"/>
              <w:left w:val="single" w:sz="4" w:space="0" w:color="auto"/>
              <w:bottom w:val="single" w:sz="4" w:space="0" w:color="auto"/>
              <w:right w:val="single" w:sz="4" w:space="0" w:color="auto"/>
            </w:tcBorders>
            <w:vAlign w:val="center"/>
          </w:tcPr>
          <w:p w14:paraId="3DB4B5E9" w14:textId="77777777" w:rsidR="003B5127" w:rsidRPr="00DB047B" w:rsidRDefault="003B5127" w:rsidP="00682F24">
            <w:pPr>
              <w:spacing w:line="360" w:lineRule="auto"/>
              <w:jc w:val="center"/>
            </w:pPr>
            <w:r w:rsidRPr="00DB047B">
              <w:t>13,80</w:t>
            </w:r>
          </w:p>
        </w:tc>
      </w:tr>
      <w:tr w:rsidR="003B5127" w:rsidRPr="00DB047B" w14:paraId="4AA7B8C1"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7BF1E23F" w14:textId="77777777" w:rsidR="003B5127" w:rsidRPr="00DB047B" w:rsidRDefault="003B5127" w:rsidP="00682F24">
            <w:pPr>
              <w:spacing w:line="360" w:lineRule="auto"/>
              <w:ind w:firstLine="11"/>
              <w:jc w:val="center"/>
            </w:pPr>
            <w:r w:rsidRPr="00DB047B">
              <w:t>Orientação Pedagógica</w:t>
            </w:r>
          </w:p>
        </w:tc>
        <w:tc>
          <w:tcPr>
            <w:tcW w:w="3402" w:type="dxa"/>
            <w:tcBorders>
              <w:top w:val="single" w:sz="4" w:space="0" w:color="auto"/>
              <w:left w:val="single" w:sz="4" w:space="0" w:color="auto"/>
              <w:bottom w:val="single" w:sz="4" w:space="0" w:color="auto"/>
              <w:right w:val="single" w:sz="4" w:space="0" w:color="auto"/>
            </w:tcBorders>
            <w:vAlign w:val="center"/>
          </w:tcPr>
          <w:p w14:paraId="09819116" w14:textId="77777777" w:rsidR="003B5127" w:rsidRPr="00DB047B" w:rsidRDefault="003B5127" w:rsidP="00682F24">
            <w:pPr>
              <w:spacing w:line="360" w:lineRule="auto"/>
              <w:jc w:val="center"/>
            </w:pPr>
            <w:r w:rsidRPr="00DB047B">
              <w:t>34,02</w:t>
            </w:r>
          </w:p>
        </w:tc>
      </w:tr>
      <w:tr w:rsidR="003B5127" w:rsidRPr="00DB047B" w14:paraId="2DFCBB33"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1F67B40F" w14:textId="77777777" w:rsidR="003B5127" w:rsidRPr="00DB047B" w:rsidRDefault="003B5127" w:rsidP="00682F24">
            <w:pPr>
              <w:spacing w:line="360" w:lineRule="auto"/>
              <w:ind w:firstLine="11"/>
              <w:jc w:val="center"/>
            </w:pPr>
            <w:r w:rsidRPr="00DB047B">
              <w:t>Sala de Reunião</w:t>
            </w:r>
          </w:p>
        </w:tc>
        <w:tc>
          <w:tcPr>
            <w:tcW w:w="3402" w:type="dxa"/>
            <w:tcBorders>
              <w:top w:val="single" w:sz="4" w:space="0" w:color="auto"/>
              <w:left w:val="single" w:sz="4" w:space="0" w:color="auto"/>
              <w:bottom w:val="single" w:sz="4" w:space="0" w:color="auto"/>
              <w:right w:val="single" w:sz="4" w:space="0" w:color="auto"/>
            </w:tcBorders>
            <w:vAlign w:val="center"/>
          </w:tcPr>
          <w:p w14:paraId="68736529" w14:textId="77777777" w:rsidR="003B5127" w:rsidRPr="00DB047B" w:rsidRDefault="003B5127" w:rsidP="00682F24">
            <w:pPr>
              <w:spacing w:line="360" w:lineRule="auto"/>
              <w:jc w:val="center"/>
            </w:pPr>
            <w:r w:rsidRPr="00DB047B">
              <w:t>17,50</w:t>
            </w:r>
          </w:p>
        </w:tc>
      </w:tr>
      <w:tr w:rsidR="003B5127" w:rsidRPr="00DB047B" w14:paraId="45F7794C"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53A65D2E" w14:textId="77777777" w:rsidR="003B5127" w:rsidRPr="00DB047B" w:rsidRDefault="003B5127" w:rsidP="00682F24">
            <w:pPr>
              <w:spacing w:line="360" w:lineRule="auto"/>
              <w:ind w:firstLine="11"/>
              <w:jc w:val="center"/>
            </w:pPr>
            <w:r w:rsidRPr="00DB047B">
              <w:t>Relações com Mercado</w:t>
            </w:r>
          </w:p>
        </w:tc>
        <w:tc>
          <w:tcPr>
            <w:tcW w:w="3402" w:type="dxa"/>
            <w:tcBorders>
              <w:top w:val="single" w:sz="4" w:space="0" w:color="auto"/>
              <w:left w:val="single" w:sz="4" w:space="0" w:color="auto"/>
              <w:bottom w:val="single" w:sz="4" w:space="0" w:color="auto"/>
              <w:right w:val="single" w:sz="4" w:space="0" w:color="auto"/>
            </w:tcBorders>
            <w:vAlign w:val="center"/>
          </w:tcPr>
          <w:p w14:paraId="30519CC2" w14:textId="77777777" w:rsidR="003B5127" w:rsidRPr="00DB047B" w:rsidRDefault="003B5127" w:rsidP="00682F24">
            <w:pPr>
              <w:spacing w:line="360" w:lineRule="auto"/>
              <w:jc w:val="center"/>
            </w:pPr>
            <w:r w:rsidRPr="00DB047B">
              <w:t>16,00</w:t>
            </w:r>
          </w:p>
        </w:tc>
      </w:tr>
      <w:tr w:rsidR="003B5127" w:rsidRPr="00DB047B" w14:paraId="245BC93D"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41F522A4" w14:textId="77777777" w:rsidR="003B5127" w:rsidRPr="00DB047B" w:rsidRDefault="003B5127" w:rsidP="00682F24">
            <w:pPr>
              <w:spacing w:line="360" w:lineRule="auto"/>
              <w:ind w:firstLine="11"/>
              <w:jc w:val="center"/>
            </w:pPr>
            <w:r w:rsidRPr="00DB047B">
              <w:t>Refeitório</w:t>
            </w:r>
          </w:p>
        </w:tc>
        <w:tc>
          <w:tcPr>
            <w:tcW w:w="3402" w:type="dxa"/>
            <w:tcBorders>
              <w:top w:val="single" w:sz="4" w:space="0" w:color="auto"/>
              <w:left w:val="single" w:sz="4" w:space="0" w:color="auto"/>
              <w:bottom w:val="single" w:sz="4" w:space="0" w:color="auto"/>
              <w:right w:val="single" w:sz="4" w:space="0" w:color="auto"/>
            </w:tcBorders>
            <w:vAlign w:val="center"/>
          </w:tcPr>
          <w:p w14:paraId="743EB2BC" w14:textId="77777777" w:rsidR="003B5127" w:rsidRPr="00DB047B" w:rsidRDefault="003B5127" w:rsidP="00682F24">
            <w:pPr>
              <w:spacing w:line="360" w:lineRule="auto"/>
              <w:jc w:val="center"/>
            </w:pPr>
            <w:r w:rsidRPr="00DB047B">
              <w:t>80,57</w:t>
            </w:r>
          </w:p>
        </w:tc>
      </w:tr>
      <w:tr w:rsidR="003B5127" w:rsidRPr="00DB047B" w14:paraId="2BD5CC25"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7043F536" w14:textId="77777777" w:rsidR="003B5127" w:rsidRPr="00DB047B" w:rsidRDefault="003B5127" w:rsidP="00682F24">
            <w:pPr>
              <w:spacing w:line="360" w:lineRule="auto"/>
              <w:ind w:firstLine="11"/>
              <w:jc w:val="center"/>
            </w:pPr>
            <w:r w:rsidRPr="00DB047B">
              <w:t>Cozinha</w:t>
            </w:r>
          </w:p>
        </w:tc>
        <w:tc>
          <w:tcPr>
            <w:tcW w:w="3402" w:type="dxa"/>
            <w:tcBorders>
              <w:top w:val="single" w:sz="4" w:space="0" w:color="auto"/>
              <w:left w:val="single" w:sz="4" w:space="0" w:color="auto"/>
              <w:bottom w:val="single" w:sz="4" w:space="0" w:color="auto"/>
              <w:right w:val="single" w:sz="4" w:space="0" w:color="auto"/>
            </w:tcBorders>
            <w:vAlign w:val="center"/>
          </w:tcPr>
          <w:p w14:paraId="7A230077" w14:textId="77777777" w:rsidR="003B5127" w:rsidRPr="00DB047B" w:rsidRDefault="003B5127" w:rsidP="00682F24">
            <w:pPr>
              <w:spacing w:line="360" w:lineRule="auto"/>
              <w:jc w:val="center"/>
            </w:pPr>
            <w:r w:rsidRPr="00DB047B">
              <w:t>20,14</w:t>
            </w:r>
          </w:p>
        </w:tc>
      </w:tr>
      <w:tr w:rsidR="003B5127" w:rsidRPr="00DB047B" w14:paraId="33E5AF84"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4405651C" w14:textId="77777777" w:rsidR="003B5127" w:rsidRPr="00DB047B" w:rsidRDefault="003B5127" w:rsidP="00682F24">
            <w:pPr>
              <w:spacing w:line="360" w:lineRule="auto"/>
              <w:ind w:firstLine="11"/>
              <w:jc w:val="center"/>
            </w:pPr>
            <w:r w:rsidRPr="00DB047B">
              <w:t>Portaria</w:t>
            </w:r>
          </w:p>
        </w:tc>
        <w:tc>
          <w:tcPr>
            <w:tcW w:w="3402" w:type="dxa"/>
            <w:tcBorders>
              <w:top w:val="single" w:sz="4" w:space="0" w:color="auto"/>
              <w:left w:val="single" w:sz="4" w:space="0" w:color="auto"/>
              <w:bottom w:val="single" w:sz="4" w:space="0" w:color="auto"/>
              <w:right w:val="single" w:sz="4" w:space="0" w:color="auto"/>
            </w:tcBorders>
            <w:vAlign w:val="center"/>
          </w:tcPr>
          <w:p w14:paraId="1E04A975" w14:textId="77777777" w:rsidR="003B5127" w:rsidRPr="00DB047B" w:rsidRDefault="003B5127" w:rsidP="00682F24">
            <w:pPr>
              <w:spacing w:line="360" w:lineRule="auto"/>
              <w:jc w:val="center"/>
            </w:pPr>
            <w:r w:rsidRPr="00DB047B">
              <w:t>10,21</w:t>
            </w:r>
          </w:p>
        </w:tc>
      </w:tr>
    </w:tbl>
    <w:p w14:paraId="0D8B35C5" w14:textId="77777777" w:rsidR="003B5127" w:rsidRPr="00DB047B" w:rsidRDefault="003B5127" w:rsidP="00682F24">
      <w:pPr>
        <w:autoSpaceDE w:val="0"/>
        <w:autoSpaceDN w:val="0"/>
        <w:spacing w:line="360" w:lineRule="auto"/>
        <w:rPr>
          <w:b/>
        </w:rPr>
      </w:pPr>
      <w:bookmarkStart w:id="115" w:name="_Toc483962704"/>
      <w:bookmarkStart w:id="116" w:name="_Toc483963278"/>
      <w:bookmarkStart w:id="117" w:name="_Toc483967889"/>
      <w:bookmarkStart w:id="118" w:name="_Toc483968190"/>
    </w:p>
    <w:p w14:paraId="309A7FBD" w14:textId="77777777" w:rsidR="003B5127" w:rsidRPr="00DB047B" w:rsidRDefault="003B5127" w:rsidP="00682F24">
      <w:pPr>
        <w:numPr>
          <w:ilvl w:val="0"/>
          <w:numId w:val="10"/>
        </w:numPr>
        <w:tabs>
          <w:tab w:val="clear" w:pos="705"/>
          <w:tab w:val="num" w:pos="1069"/>
        </w:tabs>
        <w:autoSpaceDE w:val="0"/>
        <w:autoSpaceDN w:val="0"/>
        <w:spacing w:line="360" w:lineRule="auto"/>
        <w:ind w:left="1069" w:hanging="76"/>
        <w:rPr>
          <w:b/>
        </w:rPr>
      </w:pPr>
      <w:r w:rsidRPr="00DB047B">
        <w:rPr>
          <w:b/>
        </w:rPr>
        <w:t>Equipamentos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7"/>
        <w:gridCol w:w="2127"/>
      </w:tblGrid>
      <w:tr w:rsidR="003B5127" w:rsidRPr="00DB047B" w14:paraId="0E43053B"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32233FD7" w14:textId="77777777" w:rsidR="003B5127" w:rsidRPr="00DB047B" w:rsidRDefault="003B5127" w:rsidP="00682F24">
            <w:pPr>
              <w:spacing w:line="360" w:lineRule="auto"/>
              <w:jc w:val="center"/>
            </w:pPr>
            <w:r w:rsidRPr="00DB047B">
              <w:t>DISCRIMINAÇÃO</w:t>
            </w:r>
          </w:p>
        </w:tc>
        <w:tc>
          <w:tcPr>
            <w:tcW w:w="2127" w:type="dxa"/>
            <w:tcBorders>
              <w:top w:val="single" w:sz="4" w:space="0" w:color="auto"/>
              <w:left w:val="single" w:sz="4" w:space="0" w:color="auto"/>
              <w:bottom w:val="single" w:sz="4" w:space="0" w:color="auto"/>
              <w:right w:val="single" w:sz="4" w:space="0" w:color="auto"/>
            </w:tcBorders>
            <w:vAlign w:val="center"/>
          </w:tcPr>
          <w:p w14:paraId="0D54EE34" w14:textId="77777777" w:rsidR="003B5127" w:rsidRPr="00DB047B" w:rsidRDefault="003B5127" w:rsidP="00682F24">
            <w:pPr>
              <w:spacing w:line="360" w:lineRule="auto"/>
              <w:jc w:val="center"/>
            </w:pPr>
            <w:r w:rsidRPr="00DB047B">
              <w:t>QUANTIDADE</w:t>
            </w:r>
          </w:p>
        </w:tc>
      </w:tr>
      <w:tr w:rsidR="003B5127" w:rsidRPr="00DB047B" w14:paraId="23F1EF10"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3C2C4EB9" w14:textId="77777777" w:rsidR="003B5127" w:rsidRPr="00DB047B" w:rsidRDefault="003B5127" w:rsidP="00682F24">
            <w:pPr>
              <w:spacing w:line="360" w:lineRule="auto"/>
              <w:jc w:val="center"/>
            </w:pPr>
            <w:r w:rsidRPr="00DB047B">
              <w:t>Armário de aço</w:t>
            </w:r>
          </w:p>
        </w:tc>
        <w:tc>
          <w:tcPr>
            <w:tcW w:w="2127" w:type="dxa"/>
            <w:tcBorders>
              <w:top w:val="single" w:sz="4" w:space="0" w:color="auto"/>
              <w:left w:val="single" w:sz="4" w:space="0" w:color="auto"/>
              <w:bottom w:val="single" w:sz="4" w:space="0" w:color="auto"/>
              <w:right w:val="single" w:sz="4" w:space="0" w:color="auto"/>
            </w:tcBorders>
            <w:vAlign w:val="center"/>
          </w:tcPr>
          <w:p w14:paraId="0AD4E215" w14:textId="77777777" w:rsidR="003B5127" w:rsidRPr="00DB047B" w:rsidRDefault="003B5127" w:rsidP="00682F24">
            <w:pPr>
              <w:spacing w:line="360" w:lineRule="auto"/>
              <w:jc w:val="center"/>
            </w:pPr>
            <w:r w:rsidRPr="00DB047B">
              <w:t>10</w:t>
            </w:r>
          </w:p>
        </w:tc>
      </w:tr>
      <w:tr w:rsidR="003B5127" w:rsidRPr="00DB047B" w14:paraId="00FC282F"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136CEB78" w14:textId="77777777" w:rsidR="003B5127" w:rsidRPr="00DB047B" w:rsidRDefault="003B5127" w:rsidP="00682F24">
            <w:pPr>
              <w:spacing w:line="360" w:lineRule="auto"/>
              <w:jc w:val="center"/>
            </w:pPr>
            <w:r w:rsidRPr="00DB047B">
              <w:t>Mesas</w:t>
            </w:r>
          </w:p>
        </w:tc>
        <w:tc>
          <w:tcPr>
            <w:tcW w:w="2127" w:type="dxa"/>
            <w:tcBorders>
              <w:top w:val="single" w:sz="4" w:space="0" w:color="auto"/>
              <w:left w:val="single" w:sz="4" w:space="0" w:color="auto"/>
              <w:bottom w:val="single" w:sz="4" w:space="0" w:color="auto"/>
              <w:right w:val="single" w:sz="4" w:space="0" w:color="auto"/>
            </w:tcBorders>
            <w:vAlign w:val="center"/>
          </w:tcPr>
          <w:p w14:paraId="549205FA" w14:textId="77777777" w:rsidR="003B5127" w:rsidRPr="00DB047B" w:rsidRDefault="003B5127" w:rsidP="00682F24">
            <w:pPr>
              <w:spacing w:line="360" w:lineRule="auto"/>
              <w:jc w:val="center"/>
            </w:pPr>
            <w:r w:rsidRPr="00DB047B">
              <w:t>12</w:t>
            </w:r>
          </w:p>
        </w:tc>
      </w:tr>
      <w:tr w:rsidR="003B5127" w:rsidRPr="00DB047B" w14:paraId="1EA03902"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649E36D0" w14:textId="77777777" w:rsidR="003B5127" w:rsidRPr="00DB047B" w:rsidRDefault="003B5127" w:rsidP="00682F24">
            <w:pPr>
              <w:spacing w:line="360" w:lineRule="auto"/>
              <w:jc w:val="center"/>
            </w:pPr>
            <w:r w:rsidRPr="00DB047B">
              <w:t>Cadeiras</w:t>
            </w:r>
          </w:p>
        </w:tc>
        <w:tc>
          <w:tcPr>
            <w:tcW w:w="2127" w:type="dxa"/>
            <w:tcBorders>
              <w:top w:val="single" w:sz="4" w:space="0" w:color="auto"/>
              <w:left w:val="single" w:sz="4" w:space="0" w:color="auto"/>
              <w:bottom w:val="single" w:sz="4" w:space="0" w:color="auto"/>
              <w:right w:val="single" w:sz="4" w:space="0" w:color="auto"/>
            </w:tcBorders>
            <w:vAlign w:val="center"/>
          </w:tcPr>
          <w:p w14:paraId="24A9BC0E" w14:textId="77777777" w:rsidR="003B5127" w:rsidRPr="00DB047B" w:rsidRDefault="003B5127" w:rsidP="00682F24">
            <w:pPr>
              <w:spacing w:line="360" w:lineRule="auto"/>
              <w:jc w:val="center"/>
            </w:pPr>
            <w:r w:rsidRPr="00DB047B">
              <w:t>204</w:t>
            </w:r>
          </w:p>
        </w:tc>
      </w:tr>
      <w:tr w:rsidR="003B5127" w:rsidRPr="00DB047B" w14:paraId="1541DE37"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03B7C5FE" w14:textId="024F8B6E" w:rsidR="003B5127" w:rsidRPr="00DB047B" w:rsidRDefault="003B5127" w:rsidP="00813F40">
            <w:pPr>
              <w:jc w:val="center"/>
            </w:pPr>
            <w:r w:rsidRPr="00DB047B">
              <w:t>Mesas p</w:t>
            </w:r>
            <w:r w:rsidR="00813F40" w:rsidRPr="00DB047B">
              <w:t>ara</w:t>
            </w:r>
            <w:r w:rsidRPr="00DB047B">
              <w:t xml:space="preserve"> computador</w:t>
            </w:r>
            <w:r w:rsidR="00813F40" w:rsidRPr="00DB047B">
              <w:t>es</w:t>
            </w:r>
          </w:p>
        </w:tc>
        <w:tc>
          <w:tcPr>
            <w:tcW w:w="2127" w:type="dxa"/>
            <w:tcBorders>
              <w:top w:val="single" w:sz="4" w:space="0" w:color="auto"/>
              <w:left w:val="single" w:sz="4" w:space="0" w:color="auto"/>
              <w:bottom w:val="single" w:sz="4" w:space="0" w:color="auto"/>
              <w:right w:val="single" w:sz="4" w:space="0" w:color="auto"/>
            </w:tcBorders>
            <w:vAlign w:val="center"/>
          </w:tcPr>
          <w:p w14:paraId="3C334098" w14:textId="77777777" w:rsidR="003B5127" w:rsidRPr="00DB047B" w:rsidRDefault="003B5127" w:rsidP="00682F24">
            <w:pPr>
              <w:spacing w:line="360" w:lineRule="auto"/>
              <w:jc w:val="center"/>
            </w:pPr>
            <w:r w:rsidRPr="00DB047B">
              <w:t>55</w:t>
            </w:r>
          </w:p>
        </w:tc>
      </w:tr>
      <w:tr w:rsidR="003B5127" w:rsidRPr="00DB047B" w14:paraId="6E53712F"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1AF6930A" w14:textId="40A4ACB7" w:rsidR="003B5127" w:rsidRPr="00DB047B" w:rsidRDefault="003B5127" w:rsidP="00682F24">
            <w:pPr>
              <w:spacing w:line="360" w:lineRule="auto"/>
              <w:jc w:val="center"/>
            </w:pPr>
            <w:r w:rsidRPr="00DB047B">
              <w:t>Mesas p</w:t>
            </w:r>
            <w:r w:rsidR="00813F40" w:rsidRPr="00DB047B">
              <w:t xml:space="preserve">ara </w:t>
            </w:r>
            <w:r w:rsidRPr="00DB047B">
              <w:t>impressora</w:t>
            </w:r>
            <w:r w:rsidR="00813F40" w:rsidRPr="00DB047B">
              <w:t>s</w:t>
            </w:r>
          </w:p>
        </w:tc>
        <w:tc>
          <w:tcPr>
            <w:tcW w:w="2127" w:type="dxa"/>
            <w:tcBorders>
              <w:top w:val="single" w:sz="4" w:space="0" w:color="auto"/>
              <w:left w:val="single" w:sz="4" w:space="0" w:color="auto"/>
              <w:bottom w:val="single" w:sz="4" w:space="0" w:color="auto"/>
              <w:right w:val="single" w:sz="4" w:space="0" w:color="auto"/>
            </w:tcBorders>
            <w:vAlign w:val="center"/>
          </w:tcPr>
          <w:p w14:paraId="00739CCF" w14:textId="716D021C" w:rsidR="003B5127" w:rsidRPr="00DB047B" w:rsidRDefault="003B5127" w:rsidP="00682F24">
            <w:pPr>
              <w:spacing w:line="360" w:lineRule="auto"/>
              <w:jc w:val="center"/>
            </w:pPr>
            <w:r w:rsidRPr="00DB047B">
              <w:t>4</w:t>
            </w:r>
          </w:p>
        </w:tc>
      </w:tr>
      <w:tr w:rsidR="003B5127" w:rsidRPr="00DB047B" w14:paraId="639238CB"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122A1CED" w14:textId="77777777" w:rsidR="003B5127" w:rsidRPr="00DB047B" w:rsidRDefault="003B5127" w:rsidP="00682F24">
            <w:pPr>
              <w:spacing w:line="360" w:lineRule="auto"/>
              <w:jc w:val="center"/>
            </w:pPr>
            <w:r w:rsidRPr="00DB047B">
              <w:t>Arquivo</w:t>
            </w:r>
          </w:p>
        </w:tc>
        <w:tc>
          <w:tcPr>
            <w:tcW w:w="2127" w:type="dxa"/>
            <w:tcBorders>
              <w:top w:val="single" w:sz="4" w:space="0" w:color="auto"/>
              <w:left w:val="single" w:sz="4" w:space="0" w:color="auto"/>
              <w:bottom w:val="single" w:sz="4" w:space="0" w:color="auto"/>
              <w:right w:val="single" w:sz="4" w:space="0" w:color="auto"/>
            </w:tcBorders>
            <w:vAlign w:val="center"/>
          </w:tcPr>
          <w:p w14:paraId="74A4710F" w14:textId="7DF6D4D8" w:rsidR="003B5127" w:rsidRPr="00DB047B" w:rsidRDefault="003B5127" w:rsidP="00682F24">
            <w:pPr>
              <w:spacing w:line="360" w:lineRule="auto"/>
              <w:jc w:val="center"/>
            </w:pPr>
            <w:r w:rsidRPr="00DB047B">
              <w:t>3</w:t>
            </w:r>
          </w:p>
        </w:tc>
      </w:tr>
      <w:tr w:rsidR="003B5127" w:rsidRPr="00DB047B" w14:paraId="081E0110"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7B99B6C2" w14:textId="5A38FD40" w:rsidR="003B5127" w:rsidRPr="00DB047B" w:rsidRDefault="003B5127" w:rsidP="00813F40">
            <w:pPr>
              <w:jc w:val="center"/>
            </w:pPr>
            <w:r w:rsidRPr="00DB047B">
              <w:t>Cadeira fixa c</w:t>
            </w:r>
            <w:r w:rsidR="00144C66" w:rsidRPr="00DB047B">
              <w:t>om</w:t>
            </w:r>
            <w:r w:rsidRPr="00DB047B">
              <w:t xml:space="preserve"> prancheta</w:t>
            </w:r>
          </w:p>
        </w:tc>
        <w:tc>
          <w:tcPr>
            <w:tcW w:w="2127" w:type="dxa"/>
            <w:tcBorders>
              <w:top w:val="single" w:sz="4" w:space="0" w:color="auto"/>
              <w:left w:val="single" w:sz="4" w:space="0" w:color="auto"/>
              <w:bottom w:val="single" w:sz="4" w:space="0" w:color="auto"/>
              <w:right w:val="single" w:sz="4" w:space="0" w:color="auto"/>
            </w:tcBorders>
            <w:vAlign w:val="center"/>
          </w:tcPr>
          <w:p w14:paraId="530529B6" w14:textId="77777777" w:rsidR="003B5127" w:rsidRPr="00DB047B" w:rsidRDefault="003B5127" w:rsidP="00682F24">
            <w:pPr>
              <w:spacing w:line="360" w:lineRule="auto"/>
              <w:jc w:val="center"/>
            </w:pPr>
            <w:r w:rsidRPr="00DB047B">
              <w:t>57</w:t>
            </w:r>
          </w:p>
        </w:tc>
      </w:tr>
      <w:tr w:rsidR="003B5127" w:rsidRPr="00DB047B" w14:paraId="591171D8"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021B8368" w14:textId="77777777" w:rsidR="003B5127" w:rsidRPr="00DB047B" w:rsidRDefault="003B5127" w:rsidP="00682F24">
            <w:pPr>
              <w:spacing w:line="360" w:lineRule="auto"/>
              <w:jc w:val="center"/>
            </w:pPr>
            <w:r w:rsidRPr="00DB047B">
              <w:t>Armário de madeira</w:t>
            </w:r>
          </w:p>
        </w:tc>
        <w:tc>
          <w:tcPr>
            <w:tcW w:w="2127" w:type="dxa"/>
            <w:tcBorders>
              <w:top w:val="single" w:sz="4" w:space="0" w:color="auto"/>
              <w:left w:val="single" w:sz="4" w:space="0" w:color="auto"/>
              <w:bottom w:val="single" w:sz="4" w:space="0" w:color="auto"/>
              <w:right w:val="single" w:sz="4" w:space="0" w:color="auto"/>
            </w:tcBorders>
            <w:vAlign w:val="center"/>
          </w:tcPr>
          <w:p w14:paraId="748CCFEB" w14:textId="0150593C" w:rsidR="003B5127" w:rsidRPr="00DB047B" w:rsidRDefault="003B5127" w:rsidP="00682F24">
            <w:pPr>
              <w:spacing w:line="360" w:lineRule="auto"/>
              <w:jc w:val="center"/>
            </w:pPr>
            <w:r w:rsidRPr="00DB047B">
              <w:t>4</w:t>
            </w:r>
          </w:p>
        </w:tc>
      </w:tr>
      <w:tr w:rsidR="003B5127" w:rsidRPr="00DB047B" w14:paraId="5691F276"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0D49459C" w14:textId="77777777" w:rsidR="003B5127" w:rsidRPr="00DB047B" w:rsidRDefault="003B5127" w:rsidP="00682F24">
            <w:pPr>
              <w:spacing w:line="360" w:lineRule="auto"/>
              <w:jc w:val="center"/>
            </w:pPr>
            <w:r w:rsidRPr="00DB047B">
              <w:t>Conjunto de sofá</w:t>
            </w:r>
          </w:p>
        </w:tc>
        <w:tc>
          <w:tcPr>
            <w:tcW w:w="2127" w:type="dxa"/>
            <w:tcBorders>
              <w:top w:val="single" w:sz="4" w:space="0" w:color="auto"/>
              <w:left w:val="single" w:sz="4" w:space="0" w:color="auto"/>
              <w:bottom w:val="single" w:sz="4" w:space="0" w:color="auto"/>
              <w:right w:val="single" w:sz="4" w:space="0" w:color="auto"/>
            </w:tcBorders>
            <w:vAlign w:val="center"/>
          </w:tcPr>
          <w:p w14:paraId="4F0038DA" w14:textId="027C0288" w:rsidR="003B5127" w:rsidRPr="00DB047B" w:rsidRDefault="003B5127" w:rsidP="00682F24">
            <w:pPr>
              <w:spacing w:line="360" w:lineRule="auto"/>
              <w:jc w:val="center"/>
            </w:pPr>
            <w:r w:rsidRPr="00DB047B">
              <w:t>3</w:t>
            </w:r>
          </w:p>
        </w:tc>
      </w:tr>
      <w:tr w:rsidR="003B5127" w:rsidRPr="00DB047B" w14:paraId="45622EC4"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380F8EF4" w14:textId="77777777" w:rsidR="003B5127" w:rsidRPr="00DB047B" w:rsidRDefault="003B5127" w:rsidP="00682F24">
            <w:pPr>
              <w:spacing w:line="360" w:lineRule="auto"/>
              <w:jc w:val="center"/>
            </w:pPr>
            <w:r w:rsidRPr="00DB047B">
              <w:t>Bebedouro</w:t>
            </w:r>
          </w:p>
        </w:tc>
        <w:tc>
          <w:tcPr>
            <w:tcW w:w="2127" w:type="dxa"/>
            <w:tcBorders>
              <w:top w:val="single" w:sz="4" w:space="0" w:color="auto"/>
              <w:left w:val="single" w:sz="4" w:space="0" w:color="auto"/>
              <w:bottom w:val="single" w:sz="4" w:space="0" w:color="auto"/>
              <w:right w:val="single" w:sz="4" w:space="0" w:color="auto"/>
            </w:tcBorders>
            <w:vAlign w:val="center"/>
          </w:tcPr>
          <w:p w14:paraId="47EC0AAB" w14:textId="6A79C391" w:rsidR="003B5127" w:rsidRPr="00DB047B" w:rsidRDefault="003B5127" w:rsidP="00682F24">
            <w:pPr>
              <w:spacing w:line="360" w:lineRule="auto"/>
              <w:jc w:val="center"/>
            </w:pPr>
            <w:r w:rsidRPr="00DB047B">
              <w:t>3</w:t>
            </w:r>
          </w:p>
        </w:tc>
      </w:tr>
      <w:tr w:rsidR="003B5127" w:rsidRPr="00DB047B" w14:paraId="26849A4D"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62A8FD94" w14:textId="77777777" w:rsidR="003B5127" w:rsidRPr="00DB047B" w:rsidRDefault="003B5127" w:rsidP="00682F24">
            <w:pPr>
              <w:spacing w:line="360" w:lineRule="auto"/>
              <w:jc w:val="center"/>
            </w:pPr>
            <w:r w:rsidRPr="00DB047B">
              <w:t>Ventilador</w:t>
            </w:r>
          </w:p>
        </w:tc>
        <w:tc>
          <w:tcPr>
            <w:tcW w:w="2127" w:type="dxa"/>
            <w:tcBorders>
              <w:top w:val="single" w:sz="4" w:space="0" w:color="auto"/>
              <w:left w:val="single" w:sz="4" w:space="0" w:color="auto"/>
              <w:bottom w:val="single" w:sz="4" w:space="0" w:color="auto"/>
              <w:right w:val="single" w:sz="4" w:space="0" w:color="auto"/>
            </w:tcBorders>
            <w:vAlign w:val="center"/>
          </w:tcPr>
          <w:p w14:paraId="0814F195" w14:textId="77777777" w:rsidR="003B5127" w:rsidRPr="00DB047B" w:rsidRDefault="003B5127" w:rsidP="00682F24">
            <w:pPr>
              <w:spacing w:line="360" w:lineRule="auto"/>
              <w:jc w:val="center"/>
            </w:pPr>
            <w:r w:rsidRPr="00DB047B">
              <w:t>46</w:t>
            </w:r>
          </w:p>
        </w:tc>
      </w:tr>
      <w:tr w:rsidR="003B5127" w:rsidRPr="00DB047B" w14:paraId="65460A09"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48204627" w14:textId="77777777" w:rsidR="003B5127" w:rsidRPr="00DB047B" w:rsidRDefault="003B5127" w:rsidP="00682F24">
            <w:pPr>
              <w:spacing w:line="360" w:lineRule="auto"/>
              <w:jc w:val="center"/>
            </w:pPr>
            <w:r w:rsidRPr="00DB047B">
              <w:t>Bureau</w:t>
            </w:r>
          </w:p>
        </w:tc>
        <w:tc>
          <w:tcPr>
            <w:tcW w:w="2127" w:type="dxa"/>
            <w:tcBorders>
              <w:top w:val="single" w:sz="4" w:space="0" w:color="auto"/>
              <w:left w:val="single" w:sz="4" w:space="0" w:color="auto"/>
              <w:bottom w:val="single" w:sz="4" w:space="0" w:color="auto"/>
              <w:right w:val="single" w:sz="4" w:space="0" w:color="auto"/>
            </w:tcBorders>
            <w:vAlign w:val="center"/>
          </w:tcPr>
          <w:p w14:paraId="19301944" w14:textId="77777777" w:rsidR="003B5127" w:rsidRPr="00DB047B" w:rsidRDefault="003B5127" w:rsidP="00682F24">
            <w:pPr>
              <w:spacing w:line="360" w:lineRule="auto"/>
              <w:jc w:val="center"/>
            </w:pPr>
            <w:r w:rsidRPr="00DB047B">
              <w:t>13</w:t>
            </w:r>
          </w:p>
        </w:tc>
      </w:tr>
    </w:tbl>
    <w:p w14:paraId="4AFBEE49" w14:textId="77777777" w:rsidR="003B5127" w:rsidRPr="00DB047B" w:rsidRDefault="003B5127" w:rsidP="00682F24">
      <w:pPr>
        <w:spacing w:line="360" w:lineRule="auto"/>
      </w:pPr>
    </w:p>
    <w:p w14:paraId="3DF13964" w14:textId="77777777" w:rsidR="003B5127" w:rsidRPr="00DB047B" w:rsidRDefault="003B5127" w:rsidP="00682F24">
      <w:pPr>
        <w:numPr>
          <w:ilvl w:val="0"/>
          <w:numId w:val="8"/>
        </w:numPr>
        <w:tabs>
          <w:tab w:val="clear" w:pos="705"/>
          <w:tab w:val="num" w:pos="1069"/>
        </w:tabs>
        <w:autoSpaceDE w:val="0"/>
        <w:autoSpaceDN w:val="0"/>
        <w:spacing w:line="360" w:lineRule="auto"/>
        <w:ind w:left="1069" w:hanging="76"/>
        <w:rPr>
          <w:b/>
        </w:rPr>
      </w:pPr>
      <w:r w:rsidRPr="00DB047B">
        <w:rPr>
          <w:b/>
        </w:rPr>
        <w:t xml:space="preserve">Equipamentos Didáticos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4"/>
        <w:gridCol w:w="2126"/>
      </w:tblGrid>
      <w:tr w:rsidR="003B5127" w:rsidRPr="00DB047B" w14:paraId="2F463A8B"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6A33871E" w14:textId="77777777" w:rsidR="003B5127" w:rsidRPr="00DB047B" w:rsidRDefault="003B5127" w:rsidP="00682F24">
            <w:pPr>
              <w:spacing w:line="360" w:lineRule="auto"/>
              <w:jc w:val="center"/>
              <w:rPr>
                <w:b/>
              </w:rPr>
            </w:pPr>
            <w:r w:rsidRPr="00DB047B">
              <w:rPr>
                <w:b/>
              </w:rPr>
              <w:t>DISCRIMINAÇÃO</w:t>
            </w:r>
          </w:p>
        </w:tc>
        <w:tc>
          <w:tcPr>
            <w:tcW w:w="2126" w:type="dxa"/>
            <w:tcBorders>
              <w:top w:val="single" w:sz="4" w:space="0" w:color="auto"/>
              <w:left w:val="single" w:sz="4" w:space="0" w:color="auto"/>
              <w:bottom w:val="single" w:sz="4" w:space="0" w:color="auto"/>
              <w:right w:val="single" w:sz="4" w:space="0" w:color="auto"/>
            </w:tcBorders>
            <w:vAlign w:val="center"/>
          </w:tcPr>
          <w:p w14:paraId="55D38947" w14:textId="77777777" w:rsidR="003B5127" w:rsidRPr="00DB047B" w:rsidRDefault="003B5127" w:rsidP="00682F24">
            <w:pPr>
              <w:spacing w:line="360" w:lineRule="auto"/>
              <w:jc w:val="center"/>
              <w:rPr>
                <w:b/>
              </w:rPr>
            </w:pPr>
            <w:r w:rsidRPr="00DB047B">
              <w:rPr>
                <w:b/>
              </w:rPr>
              <w:t>QUANTIDADE</w:t>
            </w:r>
          </w:p>
        </w:tc>
      </w:tr>
      <w:tr w:rsidR="003B5127" w:rsidRPr="00DB047B" w14:paraId="45EF42DE"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3440A07E" w14:textId="77777777" w:rsidR="003B5127" w:rsidRPr="00DB047B" w:rsidRDefault="003B5127" w:rsidP="00682F24">
            <w:pPr>
              <w:spacing w:line="360" w:lineRule="auto"/>
              <w:jc w:val="center"/>
            </w:pPr>
            <w:r w:rsidRPr="00DB047B">
              <w:t>Computador</w:t>
            </w:r>
          </w:p>
        </w:tc>
        <w:tc>
          <w:tcPr>
            <w:tcW w:w="2126" w:type="dxa"/>
            <w:tcBorders>
              <w:top w:val="single" w:sz="4" w:space="0" w:color="auto"/>
              <w:left w:val="single" w:sz="4" w:space="0" w:color="auto"/>
              <w:bottom w:val="single" w:sz="4" w:space="0" w:color="auto"/>
              <w:right w:val="single" w:sz="4" w:space="0" w:color="auto"/>
            </w:tcBorders>
            <w:vAlign w:val="center"/>
          </w:tcPr>
          <w:p w14:paraId="2E59CBE1" w14:textId="77777777" w:rsidR="003B5127" w:rsidRPr="00DB047B" w:rsidRDefault="003B5127" w:rsidP="00682F24">
            <w:pPr>
              <w:spacing w:line="360" w:lineRule="auto"/>
              <w:jc w:val="center"/>
            </w:pPr>
            <w:r w:rsidRPr="00DB047B">
              <w:t>93</w:t>
            </w:r>
          </w:p>
        </w:tc>
      </w:tr>
      <w:tr w:rsidR="003B5127" w:rsidRPr="00DB047B" w14:paraId="293C1963"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6E5071C" w14:textId="77777777" w:rsidR="003B5127" w:rsidRPr="00DB047B" w:rsidRDefault="003B5127" w:rsidP="00682F24">
            <w:pPr>
              <w:spacing w:line="360" w:lineRule="auto"/>
              <w:jc w:val="center"/>
            </w:pPr>
            <w:r w:rsidRPr="00DB047B">
              <w:t>Impressora</w:t>
            </w:r>
          </w:p>
        </w:tc>
        <w:tc>
          <w:tcPr>
            <w:tcW w:w="2126" w:type="dxa"/>
            <w:tcBorders>
              <w:top w:val="single" w:sz="4" w:space="0" w:color="auto"/>
              <w:left w:val="single" w:sz="4" w:space="0" w:color="auto"/>
              <w:bottom w:val="single" w:sz="4" w:space="0" w:color="auto"/>
              <w:right w:val="single" w:sz="4" w:space="0" w:color="auto"/>
            </w:tcBorders>
            <w:vAlign w:val="center"/>
          </w:tcPr>
          <w:p w14:paraId="1B4E6317" w14:textId="57586A1F" w:rsidR="003B5127" w:rsidRPr="00DB047B" w:rsidRDefault="003B5127" w:rsidP="00682F24">
            <w:pPr>
              <w:spacing w:line="360" w:lineRule="auto"/>
              <w:jc w:val="center"/>
            </w:pPr>
            <w:r w:rsidRPr="00DB047B">
              <w:t>7</w:t>
            </w:r>
          </w:p>
        </w:tc>
      </w:tr>
      <w:tr w:rsidR="003B5127" w:rsidRPr="00DB047B" w14:paraId="42B8CA6F"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1A6AF01" w14:textId="1CD34ADB" w:rsidR="003B5127" w:rsidRPr="00DB047B" w:rsidRDefault="003B5127" w:rsidP="00682F24">
            <w:pPr>
              <w:spacing w:line="360" w:lineRule="auto"/>
              <w:jc w:val="center"/>
            </w:pPr>
            <w:r w:rsidRPr="00DB047B">
              <w:t>T</w:t>
            </w:r>
            <w:r w:rsidR="00144C66" w:rsidRPr="00DB047B">
              <w:t>elevisão</w:t>
            </w:r>
          </w:p>
        </w:tc>
        <w:tc>
          <w:tcPr>
            <w:tcW w:w="2126" w:type="dxa"/>
            <w:tcBorders>
              <w:top w:val="single" w:sz="4" w:space="0" w:color="auto"/>
              <w:left w:val="single" w:sz="4" w:space="0" w:color="auto"/>
              <w:bottom w:val="single" w:sz="4" w:space="0" w:color="auto"/>
              <w:right w:val="single" w:sz="4" w:space="0" w:color="auto"/>
            </w:tcBorders>
            <w:vAlign w:val="center"/>
          </w:tcPr>
          <w:p w14:paraId="72946A24" w14:textId="70EB6A2E" w:rsidR="003B5127" w:rsidRPr="00DB047B" w:rsidRDefault="003B5127" w:rsidP="00682F24">
            <w:pPr>
              <w:spacing w:line="360" w:lineRule="auto"/>
              <w:jc w:val="center"/>
            </w:pPr>
            <w:r w:rsidRPr="00DB047B">
              <w:t>9</w:t>
            </w:r>
          </w:p>
        </w:tc>
      </w:tr>
      <w:tr w:rsidR="003B5127" w:rsidRPr="00DB047B" w14:paraId="7969151A"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463AE428" w14:textId="77777777" w:rsidR="003B5127" w:rsidRPr="00DB047B" w:rsidRDefault="003B5127" w:rsidP="00682F24">
            <w:pPr>
              <w:spacing w:line="360" w:lineRule="auto"/>
              <w:jc w:val="center"/>
            </w:pPr>
            <w:r w:rsidRPr="00DB047B">
              <w:t>Vídeo</w:t>
            </w:r>
          </w:p>
        </w:tc>
        <w:tc>
          <w:tcPr>
            <w:tcW w:w="2126" w:type="dxa"/>
            <w:tcBorders>
              <w:top w:val="single" w:sz="4" w:space="0" w:color="auto"/>
              <w:left w:val="single" w:sz="4" w:space="0" w:color="auto"/>
              <w:bottom w:val="single" w:sz="4" w:space="0" w:color="auto"/>
              <w:right w:val="single" w:sz="4" w:space="0" w:color="auto"/>
            </w:tcBorders>
            <w:vAlign w:val="center"/>
          </w:tcPr>
          <w:p w14:paraId="5C4FB895" w14:textId="12555083" w:rsidR="003B5127" w:rsidRPr="00DB047B" w:rsidRDefault="003B5127" w:rsidP="00682F24">
            <w:pPr>
              <w:spacing w:line="360" w:lineRule="auto"/>
              <w:jc w:val="center"/>
            </w:pPr>
            <w:r w:rsidRPr="00DB047B">
              <w:t>3</w:t>
            </w:r>
          </w:p>
        </w:tc>
      </w:tr>
      <w:tr w:rsidR="003B5127" w:rsidRPr="00DB047B" w14:paraId="67836267"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4F5B72A4" w14:textId="77777777" w:rsidR="003B5127" w:rsidRPr="00DB047B" w:rsidRDefault="003B5127" w:rsidP="00682F24">
            <w:pPr>
              <w:spacing w:line="360" w:lineRule="auto"/>
              <w:jc w:val="center"/>
            </w:pPr>
            <w:r w:rsidRPr="00DB047B">
              <w:t>Quadro branco</w:t>
            </w:r>
          </w:p>
        </w:tc>
        <w:tc>
          <w:tcPr>
            <w:tcW w:w="2126" w:type="dxa"/>
            <w:tcBorders>
              <w:top w:val="single" w:sz="4" w:space="0" w:color="auto"/>
              <w:left w:val="single" w:sz="4" w:space="0" w:color="auto"/>
              <w:bottom w:val="single" w:sz="4" w:space="0" w:color="auto"/>
              <w:right w:val="single" w:sz="4" w:space="0" w:color="auto"/>
            </w:tcBorders>
            <w:vAlign w:val="center"/>
          </w:tcPr>
          <w:p w14:paraId="0249E283" w14:textId="77777777" w:rsidR="003B5127" w:rsidRPr="00DB047B" w:rsidRDefault="003B5127" w:rsidP="00682F24">
            <w:pPr>
              <w:spacing w:line="360" w:lineRule="auto"/>
              <w:jc w:val="center"/>
            </w:pPr>
            <w:r w:rsidRPr="00DB047B">
              <w:t>20</w:t>
            </w:r>
          </w:p>
        </w:tc>
      </w:tr>
      <w:tr w:rsidR="003B5127" w:rsidRPr="00DB047B" w14:paraId="379834F6"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3662E6B5" w14:textId="77777777" w:rsidR="003B5127" w:rsidRPr="00DB047B" w:rsidRDefault="003B5127" w:rsidP="00682F24">
            <w:pPr>
              <w:spacing w:line="360" w:lineRule="auto"/>
              <w:jc w:val="center"/>
            </w:pPr>
            <w:r w:rsidRPr="00DB047B">
              <w:t>Tela de projeção</w:t>
            </w:r>
          </w:p>
        </w:tc>
        <w:tc>
          <w:tcPr>
            <w:tcW w:w="2126" w:type="dxa"/>
            <w:tcBorders>
              <w:top w:val="single" w:sz="4" w:space="0" w:color="auto"/>
              <w:left w:val="single" w:sz="4" w:space="0" w:color="auto"/>
              <w:bottom w:val="single" w:sz="4" w:space="0" w:color="auto"/>
              <w:right w:val="single" w:sz="4" w:space="0" w:color="auto"/>
            </w:tcBorders>
            <w:vAlign w:val="center"/>
          </w:tcPr>
          <w:p w14:paraId="0B397DB5" w14:textId="6DFE7758" w:rsidR="003B5127" w:rsidRPr="00DB047B" w:rsidRDefault="003B5127" w:rsidP="00682F24">
            <w:pPr>
              <w:spacing w:line="360" w:lineRule="auto"/>
              <w:jc w:val="center"/>
            </w:pPr>
            <w:r w:rsidRPr="00DB047B">
              <w:t>1</w:t>
            </w:r>
          </w:p>
        </w:tc>
      </w:tr>
      <w:tr w:rsidR="003B5127" w:rsidRPr="00DB047B" w14:paraId="03EB1D17"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6534A1A6" w14:textId="77777777" w:rsidR="003B5127" w:rsidRPr="00DB047B" w:rsidRDefault="003B5127" w:rsidP="00682F24">
            <w:pPr>
              <w:spacing w:line="360" w:lineRule="auto"/>
              <w:jc w:val="center"/>
            </w:pPr>
            <w:r w:rsidRPr="00DB047B">
              <w:t>Flip-chart</w:t>
            </w:r>
          </w:p>
        </w:tc>
        <w:tc>
          <w:tcPr>
            <w:tcW w:w="2126" w:type="dxa"/>
            <w:tcBorders>
              <w:top w:val="single" w:sz="4" w:space="0" w:color="auto"/>
              <w:left w:val="single" w:sz="4" w:space="0" w:color="auto"/>
              <w:bottom w:val="single" w:sz="4" w:space="0" w:color="auto"/>
              <w:right w:val="single" w:sz="4" w:space="0" w:color="auto"/>
            </w:tcBorders>
            <w:vAlign w:val="center"/>
          </w:tcPr>
          <w:p w14:paraId="2F2A46CE" w14:textId="56356F4B" w:rsidR="003B5127" w:rsidRPr="00DB047B" w:rsidRDefault="003B5127" w:rsidP="00682F24">
            <w:pPr>
              <w:spacing w:line="360" w:lineRule="auto"/>
              <w:jc w:val="center"/>
            </w:pPr>
            <w:r w:rsidRPr="00DB047B">
              <w:t>3</w:t>
            </w:r>
          </w:p>
        </w:tc>
      </w:tr>
      <w:tr w:rsidR="003B5127" w:rsidRPr="00DB047B" w14:paraId="766B0B19"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6DC79D12" w14:textId="77777777" w:rsidR="003B5127" w:rsidRPr="00DB047B" w:rsidRDefault="003B5127" w:rsidP="00682F24">
            <w:pPr>
              <w:spacing w:line="360" w:lineRule="auto"/>
              <w:jc w:val="center"/>
            </w:pPr>
            <w:r w:rsidRPr="00DB047B">
              <w:t>Calculadora</w:t>
            </w:r>
          </w:p>
        </w:tc>
        <w:tc>
          <w:tcPr>
            <w:tcW w:w="2126" w:type="dxa"/>
            <w:tcBorders>
              <w:top w:val="single" w:sz="4" w:space="0" w:color="auto"/>
              <w:left w:val="single" w:sz="4" w:space="0" w:color="auto"/>
              <w:bottom w:val="single" w:sz="4" w:space="0" w:color="auto"/>
              <w:right w:val="single" w:sz="4" w:space="0" w:color="auto"/>
            </w:tcBorders>
            <w:vAlign w:val="center"/>
          </w:tcPr>
          <w:p w14:paraId="1DE1B1B4" w14:textId="77777777" w:rsidR="003B5127" w:rsidRPr="00DB047B" w:rsidRDefault="003B5127" w:rsidP="00682F24">
            <w:pPr>
              <w:spacing w:line="360" w:lineRule="auto"/>
              <w:jc w:val="center"/>
            </w:pPr>
            <w:r w:rsidRPr="00DB047B">
              <w:t>10</w:t>
            </w:r>
          </w:p>
        </w:tc>
      </w:tr>
      <w:tr w:rsidR="003B5127" w:rsidRPr="00DB047B" w14:paraId="0A039B93"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395AD94" w14:textId="77777777" w:rsidR="003B5127" w:rsidRPr="00DB047B" w:rsidRDefault="003B5127" w:rsidP="00682F24">
            <w:pPr>
              <w:spacing w:line="360" w:lineRule="auto"/>
              <w:jc w:val="center"/>
            </w:pPr>
            <w:r w:rsidRPr="00DB047B">
              <w:t>Projetor de slides</w:t>
            </w:r>
          </w:p>
        </w:tc>
        <w:tc>
          <w:tcPr>
            <w:tcW w:w="2126" w:type="dxa"/>
            <w:tcBorders>
              <w:top w:val="single" w:sz="4" w:space="0" w:color="auto"/>
              <w:left w:val="single" w:sz="4" w:space="0" w:color="auto"/>
              <w:bottom w:val="single" w:sz="4" w:space="0" w:color="auto"/>
              <w:right w:val="single" w:sz="4" w:space="0" w:color="auto"/>
            </w:tcBorders>
            <w:vAlign w:val="center"/>
          </w:tcPr>
          <w:p w14:paraId="2030C509" w14:textId="5AFB61B1" w:rsidR="003B5127" w:rsidRPr="00DB047B" w:rsidRDefault="003B5127" w:rsidP="00682F24">
            <w:pPr>
              <w:spacing w:line="360" w:lineRule="auto"/>
              <w:jc w:val="center"/>
            </w:pPr>
            <w:r w:rsidRPr="00DB047B">
              <w:t>1</w:t>
            </w:r>
          </w:p>
        </w:tc>
      </w:tr>
      <w:tr w:rsidR="003B5127" w:rsidRPr="00DB047B" w14:paraId="74447273"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47741DCF" w14:textId="77777777" w:rsidR="003B5127" w:rsidRPr="00DB047B" w:rsidRDefault="003B5127" w:rsidP="00682F24">
            <w:pPr>
              <w:spacing w:line="360" w:lineRule="auto"/>
              <w:jc w:val="center"/>
            </w:pPr>
            <w:r w:rsidRPr="00DB047B">
              <w:t>Data show</w:t>
            </w:r>
          </w:p>
        </w:tc>
        <w:tc>
          <w:tcPr>
            <w:tcW w:w="2126" w:type="dxa"/>
            <w:tcBorders>
              <w:top w:val="single" w:sz="4" w:space="0" w:color="auto"/>
              <w:left w:val="single" w:sz="4" w:space="0" w:color="auto"/>
              <w:bottom w:val="single" w:sz="4" w:space="0" w:color="auto"/>
              <w:right w:val="single" w:sz="4" w:space="0" w:color="auto"/>
            </w:tcBorders>
            <w:vAlign w:val="center"/>
          </w:tcPr>
          <w:p w14:paraId="4CA86C02" w14:textId="78DFAE25" w:rsidR="003B5127" w:rsidRPr="00DB047B" w:rsidRDefault="003B5127" w:rsidP="00682F24">
            <w:pPr>
              <w:spacing w:line="360" w:lineRule="auto"/>
              <w:jc w:val="center"/>
            </w:pPr>
            <w:r w:rsidRPr="00DB047B">
              <w:t>1</w:t>
            </w:r>
          </w:p>
        </w:tc>
      </w:tr>
      <w:tr w:rsidR="003B5127" w:rsidRPr="00DB047B" w14:paraId="4D3F9B29"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0E78AEF" w14:textId="77777777" w:rsidR="003B5127" w:rsidRPr="00DB047B" w:rsidRDefault="003B5127" w:rsidP="00813F40">
            <w:pPr>
              <w:jc w:val="center"/>
            </w:pPr>
            <w:r w:rsidRPr="00DB047B">
              <w:t>Tablets PC – Mesa de Desenho digital</w:t>
            </w:r>
          </w:p>
        </w:tc>
        <w:tc>
          <w:tcPr>
            <w:tcW w:w="2126" w:type="dxa"/>
            <w:tcBorders>
              <w:top w:val="single" w:sz="4" w:space="0" w:color="auto"/>
              <w:left w:val="single" w:sz="4" w:space="0" w:color="auto"/>
              <w:bottom w:val="single" w:sz="4" w:space="0" w:color="auto"/>
              <w:right w:val="single" w:sz="4" w:space="0" w:color="auto"/>
            </w:tcBorders>
            <w:vAlign w:val="center"/>
          </w:tcPr>
          <w:p w14:paraId="4DC9AEB1" w14:textId="77777777" w:rsidR="003B5127" w:rsidRPr="00DB047B" w:rsidRDefault="003B5127" w:rsidP="00682F24">
            <w:pPr>
              <w:spacing w:line="360" w:lineRule="auto"/>
              <w:jc w:val="center"/>
            </w:pPr>
            <w:r w:rsidRPr="00DB047B">
              <w:t>31</w:t>
            </w:r>
          </w:p>
        </w:tc>
      </w:tr>
      <w:bookmarkEnd w:id="115"/>
      <w:bookmarkEnd w:id="116"/>
      <w:bookmarkEnd w:id="117"/>
      <w:bookmarkEnd w:id="118"/>
    </w:tbl>
    <w:p w14:paraId="1C30578D" w14:textId="77777777" w:rsidR="003B5127" w:rsidRPr="00DB047B" w:rsidRDefault="003B5127" w:rsidP="00682F24">
      <w:pPr>
        <w:spacing w:line="360" w:lineRule="auto"/>
      </w:pPr>
    </w:p>
    <w:p w14:paraId="059B8608" w14:textId="77777777" w:rsidR="003B5127" w:rsidRPr="00DB047B" w:rsidRDefault="003B5127" w:rsidP="00682F24">
      <w:pPr>
        <w:numPr>
          <w:ilvl w:val="0"/>
          <w:numId w:val="9"/>
        </w:numPr>
        <w:tabs>
          <w:tab w:val="clear" w:pos="705"/>
          <w:tab w:val="num" w:pos="1069"/>
        </w:tabs>
        <w:autoSpaceDE w:val="0"/>
        <w:autoSpaceDN w:val="0"/>
        <w:spacing w:line="360" w:lineRule="auto"/>
        <w:ind w:left="1069" w:hanging="76"/>
        <w:rPr>
          <w:b/>
        </w:rPr>
      </w:pPr>
      <w:r w:rsidRPr="00DB047B">
        <w:rPr>
          <w:b/>
        </w:rPr>
        <w:t>Biblioteca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2127"/>
        <w:gridCol w:w="2855"/>
      </w:tblGrid>
      <w:tr w:rsidR="003B5127" w:rsidRPr="00DB047B" w14:paraId="0D4638CC" w14:textId="77777777" w:rsidTr="00AA4A69">
        <w:trPr>
          <w:cantSplit/>
          <w:trHeight w:val="284"/>
          <w:jc w:val="center"/>
        </w:trPr>
        <w:tc>
          <w:tcPr>
            <w:tcW w:w="2228" w:type="dxa"/>
            <w:tcBorders>
              <w:top w:val="single" w:sz="4" w:space="0" w:color="auto"/>
              <w:left w:val="single" w:sz="4" w:space="0" w:color="auto"/>
              <w:bottom w:val="single" w:sz="4" w:space="0" w:color="auto"/>
              <w:right w:val="single" w:sz="4" w:space="0" w:color="auto"/>
            </w:tcBorders>
          </w:tcPr>
          <w:p w14:paraId="3A719129" w14:textId="77777777" w:rsidR="003B5127" w:rsidRPr="00DB047B" w:rsidRDefault="003B5127" w:rsidP="00682F24">
            <w:pPr>
              <w:spacing w:line="360" w:lineRule="auto"/>
              <w:jc w:val="center"/>
              <w:rPr>
                <w:b/>
              </w:rPr>
            </w:pPr>
            <w:r w:rsidRPr="00DB047B">
              <w:rPr>
                <w:b/>
              </w:rPr>
              <w:t>ÁREA TOTAL EM M</w:t>
            </w:r>
            <w:r w:rsidRPr="00DB047B">
              <w:rPr>
                <w:b/>
                <w:vertAlign w:val="superscript"/>
              </w:rPr>
              <w:t>2</w:t>
            </w:r>
          </w:p>
        </w:tc>
        <w:tc>
          <w:tcPr>
            <w:tcW w:w="2127" w:type="dxa"/>
            <w:tcBorders>
              <w:top w:val="single" w:sz="4" w:space="0" w:color="auto"/>
              <w:left w:val="single" w:sz="4" w:space="0" w:color="auto"/>
              <w:bottom w:val="single" w:sz="4" w:space="0" w:color="auto"/>
              <w:right w:val="single" w:sz="4" w:space="0" w:color="auto"/>
            </w:tcBorders>
          </w:tcPr>
          <w:p w14:paraId="31DAAAD6" w14:textId="77777777" w:rsidR="003B5127" w:rsidRPr="00DB047B" w:rsidRDefault="003B5127" w:rsidP="00682F24">
            <w:pPr>
              <w:spacing w:line="360" w:lineRule="auto"/>
              <w:jc w:val="center"/>
              <w:rPr>
                <w:b/>
              </w:rPr>
            </w:pPr>
            <w:r w:rsidRPr="00DB047B">
              <w:rPr>
                <w:b/>
              </w:rPr>
              <w:t>N.º DE TÍTULOS</w:t>
            </w:r>
          </w:p>
        </w:tc>
        <w:tc>
          <w:tcPr>
            <w:tcW w:w="2855" w:type="dxa"/>
            <w:tcBorders>
              <w:top w:val="single" w:sz="4" w:space="0" w:color="auto"/>
              <w:left w:val="single" w:sz="4" w:space="0" w:color="auto"/>
              <w:bottom w:val="single" w:sz="4" w:space="0" w:color="auto"/>
              <w:right w:val="single" w:sz="4" w:space="0" w:color="auto"/>
            </w:tcBorders>
          </w:tcPr>
          <w:p w14:paraId="2CD89E86" w14:textId="77777777" w:rsidR="003B5127" w:rsidRPr="00DB047B" w:rsidRDefault="003B5127" w:rsidP="00682F24">
            <w:pPr>
              <w:spacing w:line="360" w:lineRule="auto"/>
              <w:jc w:val="center"/>
              <w:rPr>
                <w:b/>
              </w:rPr>
            </w:pPr>
            <w:r w:rsidRPr="00DB047B">
              <w:rPr>
                <w:b/>
              </w:rPr>
              <w:t>N.º DE EXEMPLARES</w:t>
            </w:r>
          </w:p>
        </w:tc>
      </w:tr>
      <w:tr w:rsidR="003B5127" w:rsidRPr="00DB047B" w14:paraId="79698BE6" w14:textId="77777777" w:rsidTr="00AA4A69">
        <w:trPr>
          <w:cantSplit/>
          <w:trHeight w:val="284"/>
          <w:jc w:val="center"/>
        </w:trPr>
        <w:tc>
          <w:tcPr>
            <w:tcW w:w="2228" w:type="dxa"/>
            <w:tcBorders>
              <w:top w:val="single" w:sz="4" w:space="0" w:color="auto"/>
              <w:left w:val="single" w:sz="4" w:space="0" w:color="auto"/>
              <w:bottom w:val="single" w:sz="4" w:space="0" w:color="auto"/>
              <w:right w:val="single" w:sz="4" w:space="0" w:color="auto"/>
            </w:tcBorders>
            <w:vAlign w:val="center"/>
          </w:tcPr>
          <w:p w14:paraId="59FDB3D6" w14:textId="77777777" w:rsidR="003B5127" w:rsidRPr="00DB047B" w:rsidRDefault="003B5127" w:rsidP="00682F24">
            <w:pPr>
              <w:spacing w:line="360" w:lineRule="auto"/>
              <w:jc w:val="center"/>
            </w:pPr>
            <w:r w:rsidRPr="00DB047B">
              <w:t>84 m²</w:t>
            </w:r>
          </w:p>
        </w:tc>
        <w:tc>
          <w:tcPr>
            <w:tcW w:w="2127" w:type="dxa"/>
            <w:tcBorders>
              <w:top w:val="single" w:sz="4" w:space="0" w:color="auto"/>
              <w:left w:val="single" w:sz="4" w:space="0" w:color="auto"/>
              <w:bottom w:val="single" w:sz="4" w:space="0" w:color="auto"/>
              <w:right w:val="single" w:sz="4" w:space="0" w:color="auto"/>
            </w:tcBorders>
            <w:vAlign w:val="center"/>
          </w:tcPr>
          <w:p w14:paraId="74E90EC0" w14:textId="77777777" w:rsidR="003B5127" w:rsidRPr="00DB047B" w:rsidRDefault="003B5127" w:rsidP="00682F24">
            <w:pPr>
              <w:spacing w:line="360" w:lineRule="auto"/>
              <w:ind w:firstLine="32"/>
              <w:jc w:val="center"/>
            </w:pPr>
            <w:r w:rsidRPr="00DB047B">
              <w:t>1279</w:t>
            </w:r>
          </w:p>
        </w:tc>
        <w:tc>
          <w:tcPr>
            <w:tcW w:w="2855" w:type="dxa"/>
            <w:tcBorders>
              <w:top w:val="single" w:sz="4" w:space="0" w:color="auto"/>
              <w:left w:val="single" w:sz="4" w:space="0" w:color="auto"/>
              <w:bottom w:val="single" w:sz="4" w:space="0" w:color="auto"/>
              <w:right w:val="single" w:sz="4" w:space="0" w:color="auto"/>
            </w:tcBorders>
            <w:vAlign w:val="center"/>
          </w:tcPr>
          <w:p w14:paraId="2BE7DF2D" w14:textId="77777777" w:rsidR="003B5127" w:rsidRPr="00DB047B" w:rsidRDefault="003B5127" w:rsidP="00682F24">
            <w:pPr>
              <w:spacing w:line="360" w:lineRule="auto"/>
              <w:jc w:val="center"/>
            </w:pPr>
            <w:r w:rsidRPr="00DB047B">
              <w:t>1957</w:t>
            </w:r>
          </w:p>
        </w:tc>
      </w:tr>
    </w:tbl>
    <w:p w14:paraId="6128EC7D" w14:textId="77777777" w:rsidR="003B5127" w:rsidRPr="00A363A4" w:rsidRDefault="003B5127" w:rsidP="00682F24">
      <w:pPr>
        <w:pStyle w:val="Ttulo2"/>
        <w:numPr>
          <w:ilvl w:val="0"/>
          <w:numId w:val="0"/>
        </w:numPr>
        <w:spacing w:line="360" w:lineRule="auto"/>
        <w:jc w:val="left"/>
        <w:rPr>
          <w:b/>
          <w:sz w:val="20"/>
          <w:lang w:val="pt-BR"/>
        </w:rPr>
      </w:pPr>
    </w:p>
    <w:p w14:paraId="7A057403" w14:textId="77777777" w:rsidR="003B5127" w:rsidRPr="00A363A4" w:rsidRDefault="003B5127" w:rsidP="00682F24">
      <w:pPr>
        <w:pStyle w:val="Corpodetexto"/>
        <w:spacing w:before="120" w:line="360" w:lineRule="auto"/>
        <w:rPr>
          <w:b/>
          <w:sz w:val="20"/>
          <w:szCs w:val="20"/>
          <w:lang w:val="pt-BR"/>
        </w:rPr>
        <w:sectPr w:rsidR="003B5127" w:rsidRPr="00A363A4" w:rsidSect="00A908D9">
          <w:pgSz w:w="11907" w:h="16840" w:code="9"/>
          <w:pgMar w:top="1701" w:right="1134" w:bottom="1134" w:left="1560" w:header="4" w:footer="851" w:gutter="0"/>
          <w:cols w:space="720"/>
          <w:docGrid w:linePitch="272"/>
        </w:sectPr>
      </w:pPr>
    </w:p>
    <w:p w14:paraId="3E4099EA" w14:textId="77777777" w:rsidR="003B5127" w:rsidRPr="00DB047B" w:rsidRDefault="003B5127" w:rsidP="0052455E">
      <w:pPr>
        <w:spacing w:line="360" w:lineRule="auto"/>
        <w:rPr>
          <w:b/>
        </w:rPr>
      </w:pPr>
      <w:bookmarkStart w:id="119" w:name="_Toc303603180"/>
      <w:bookmarkStart w:id="120" w:name="_Toc156836787"/>
      <w:bookmarkStart w:id="121" w:name="_Toc156837044"/>
      <w:bookmarkStart w:id="122" w:name="_Toc156888170"/>
      <w:bookmarkStart w:id="123" w:name="_Toc156889722"/>
      <w:bookmarkStart w:id="124" w:name="_Toc156892200"/>
      <w:bookmarkStart w:id="125" w:name="_Toc289436021"/>
      <w:commentRangeStart w:id="126"/>
      <w:r w:rsidRPr="00DB047B">
        <w:rPr>
          <w:b/>
        </w:rPr>
        <w:t>Acervo Bibliográfico</w:t>
      </w:r>
      <w:bookmarkEnd w:id="119"/>
      <w:commentRangeEnd w:id="126"/>
      <w:r w:rsidR="004C6179" w:rsidRPr="00DB047B">
        <w:rPr>
          <w:b/>
        </w:rPr>
        <w:commentReference w:id="126"/>
      </w:r>
      <w:bookmarkEnd w:id="120"/>
      <w:bookmarkEnd w:id="121"/>
      <w:bookmarkEnd w:id="122"/>
      <w:bookmarkEnd w:id="123"/>
      <w:bookmarkEnd w:id="124"/>
    </w:p>
    <w:p w14:paraId="4F5D858A" w14:textId="77777777" w:rsidR="003B5127" w:rsidRDefault="003B5127" w:rsidP="00EB5B86">
      <w:pPr>
        <w:keepNext/>
        <w:autoSpaceDE w:val="0"/>
        <w:autoSpaceDN w:val="0"/>
        <w:adjustRightInd w:val="0"/>
        <w:jc w:val="both"/>
        <w:rPr>
          <w:sz w:val="20"/>
          <w:szCs w:val="20"/>
        </w:rPr>
      </w:pPr>
    </w:p>
    <w:p w14:paraId="794BBE2C" w14:textId="77777777" w:rsidR="00DB047B" w:rsidRDefault="00DB047B" w:rsidP="00EB5B86">
      <w:pPr>
        <w:keepNext/>
        <w:autoSpaceDE w:val="0"/>
        <w:autoSpaceDN w:val="0"/>
        <w:adjustRightInd w:val="0"/>
        <w:jc w:val="both"/>
        <w:rPr>
          <w:sz w:val="20"/>
          <w:szCs w:val="20"/>
        </w:rPr>
      </w:pPr>
    </w:p>
    <w:p w14:paraId="1B48FEFD" w14:textId="77777777" w:rsidR="00DB047B" w:rsidRDefault="00DB047B" w:rsidP="00EB5B86">
      <w:pPr>
        <w:keepNext/>
        <w:autoSpaceDE w:val="0"/>
        <w:autoSpaceDN w:val="0"/>
        <w:adjustRightInd w:val="0"/>
        <w:jc w:val="both"/>
        <w:rPr>
          <w:sz w:val="20"/>
          <w:szCs w:val="20"/>
        </w:rPr>
      </w:pPr>
    </w:p>
    <w:p w14:paraId="6C66823A" w14:textId="77777777" w:rsidR="00DB047B" w:rsidRDefault="00DB047B" w:rsidP="00EB5B86">
      <w:pPr>
        <w:keepNext/>
        <w:autoSpaceDE w:val="0"/>
        <w:autoSpaceDN w:val="0"/>
        <w:adjustRightInd w:val="0"/>
        <w:jc w:val="both"/>
        <w:rPr>
          <w:sz w:val="20"/>
          <w:szCs w:val="20"/>
        </w:rPr>
      </w:pPr>
    </w:p>
    <w:p w14:paraId="74EC45CF" w14:textId="77777777" w:rsidR="00DB047B" w:rsidRDefault="00DB047B" w:rsidP="00EB5B86">
      <w:pPr>
        <w:keepNext/>
        <w:autoSpaceDE w:val="0"/>
        <w:autoSpaceDN w:val="0"/>
        <w:adjustRightInd w:val="0"/>
        <w:jc w:val="both"/>
        <w:rPr>
          <w:sz w:val="20"/>
          <w:szCs w:val="20"/>
        </w:rPr>
      </w:pPr>
    </w:p>
    <w:p w14:paraId="2222047F" w14:textId="77777777" w:rsidR="00DB047B" w:rsidRDefault="00DB047B" w:rsidP="00EB5B86">
      <w:pPr>
        <w:keepNext/>
        <w:autoSpaceDE w:val="0"/>
        <w:autoSpaceDN w:val="0"/>
        <w:adjustRightInd w:val="0"/>
        <w:jc w:val="both"/>
        <w:rPr>
          <w:sz w:val="20"/>
          <w:szCs w:val="20"/>
        </w:rPr>
      </w:pPr>
    </w:p>
    <w:p w14:paraId="3633C6CD" w14:textId="77777777" w:rsidR="00DB047B" w:rsidRDefault="00DB047B" w:rsidP="00EB5B86">
      <w:pPr>
        <w:keepNext/>
        <w:autoSpaceDE w:val="0"/>
        <w:autoSpaceDN w:val="0"/>
        <w:adjustRightInd w:val="0"/>
        <w:jc w:val="both"/>
        <w:rPr>
          <w:sz w:val="20"/>
          <w:szCs w:val="20"/>
        </w:rPr>
      </w:pPr>
    </w:p>
    <w:p w14:paraId="26E737C5" w14:textId="77777777" w:rsidR="00DB047B" w:rsidRDefault="00DB047B" w:rsidP="00EB5B86">
      <w:pPr>
        <w:keepNext/>
        <w:autoSpaceDE w:val="0"/>
        <w:autoSpaceDN w:val="0"/>
        <w:adjustRightInd w:val="0"/>
        <w:jc w:val="both"/>
        <w:rPr>
          <w:sz w:val="20"/>
          <w:szCs w:val="20"/>
        </w:rPr>
      </w:pPr>
    </w:p>
    <w:p w14:paraId="2B788BEA" w14:textId="77777777" w:rsidR="00DB047B" w:rsidRDefault="00DB047B" w:rsidP="00EB5B86">
      <w:pPr>
        <w:keepNext/>
        <w:autoSpaceDE w:val="0"/>
        <w:autoSpaceDN w:val="0"/>
        <w:adjustRightInd w:val="0"/>
        <w:jc w:val="both"/>
        <w:rPr>
          <w:sz w:val="20"/>
          <w:szCs w:val="20"/>
        </w:rPr>
      </w:pPr>
    </w:p>
    <w:p w14:paraId="1966FC72" w14:textId="77777777" w:rsidR="00DB047B" w:rsidRDefault="00DB047B" w:rsidP="00EB5B86">
      <w:pPr>
        <w:keepNext/>
        <w:autoSpaceDE w:val="0"/>
        <w:autoSpaceDN w:val="0"/>
        <w:adjustRightInd w:val="0"/>
        <w:jc w:val="both"/>
        <w:rPr>
          <w:sz w:val="20"/>
          <w:szCs w:val="20"/>
        </w:rPr>
      </w:pPr>
    </w:p>
    <w:p w14:paraId="7220090E" w14:textId="77777777" w:rsidR="00DB047B" w:rsidRDefault="00DB047B" w:rsidP="00EB5B86">
      <w:pPr>
        <w:keepNext/>
        <w:autoSpaceDE w:val="0"/>
        <w:autoSpaceDN w:val="0"/>
        <w:adjustRightInd w:val="0"/>
        <w:jc w:val="both"/>
        <w:rPr>
          <w:sz w:val="20"/>
          <w:szCs w:val="20"/>
        </w:rPr>
      </w:pPr>
    </w:p>
    <w:p w14:paraId="3C5ED43B" w14:textId="77777777" w:rsidR="00DB047B" w:rsidRDefault="00DB047B" w:rsidP="00EB5B86">
      <w:pPr>
        <w:keepNext/>
        <w:autoSpaceDE w:val="0"/>
        <w:autoSpaceDN w:val="0"/>
        <w:adjustRightInd w:val="0"/>
        <w:jc w:val="both"/>
        <w:rPr>
          <w:sz w:val="20"/>
          <w:szCs w:val="20"/>
        </w:rPr>
      </w:pPr>
    </w:p>
    <w:p w14:paraId="7C9AB468" w14:textId="77777777" w:rsidR="00DB047B" w:rsidRDefault="00DB047B" w:rsidP="00EB5B86">
      <w:pPr>
        <w:keepNext/>
        <w:autoSpaceDE w:val="0"/>
        <w:autoSpaceDN w:val="0"/>
        <w:adjustRightInd w:val="0"/>
        <w:jc w:val="both"/>
        <w:rPr>
          <w:sz w:val="20"/>
          <w:szCs w:val="20"/>
        </w:rPr>
      </w:pPr>
    </w:p>
    <w:p w14:paraId="7823A26C" w14:textId="77777777" w:rsidR="00DB047B" w:rsidRDefault="00DB047B" w:rsidP="00EB5B86">
      <w:pPr>
        <w:keepNext/>
        <w:autoSpaceDE w:val="0"/>
        <w:autoSpaceDN w:val="0"/>
        <w:adjustRightInd w:val="0"/>
        <w:jc w:val="both"/>
        <w:rPr>
          <w:sz w:val="20"/>
          <w:szCs w:val="20"/>
        </w:rPr>
      </w:pPr>
    </w:p>
    <w:p w14:paraId="2E2E9FEA" w14:textId="77777777" w:rsidR="00DB047B" w:rsidRDefault="00DB047B" w:rsidP="00EB5B86">
      <w:pPr>
        <w:keepNext/>
        <w:autoSpaceDE w:val="0"/>
        <w:autoSpaceDN w:val="0"/>
        <w:adjustRightInd w:val="0"/>
        <w:jc w:val="both"/>
        <w:rPr>
          <w:sz w:val="20"/>
          <w:szCs w:val="20"/>
        </w:rPr>
      </w:pPr>
    </w:p>
    <w:p w14:paraId="3CACA886" w14:textId="77777777" w:rsidR="00DB047B" w:rsidRDefault="00DB047B" w:rsidP="00EB5B86">
      <w:pPr>
        <w:keepNext/>
        <w:autoSpaceDE w:val="0"/>
        <w:autoSpaceDN w:val="0"/>
        <w:adjustRightInd w:val="0"/>
        <w:jc w:val="both"/>
        <w:rPr>
          <w:sz w:val="20"/>
          <w:szCs w:val="20"/>
        </w:rPr>
      </w:pPr>
    </w:p>
    <w:p w14:paraId="580B1089" w14:textId="77777777" w:rsidR="00DB047B" w:rsidRDefault="00DB047B" w:rsidP="00EB5B86">
      <w:pPr>
        <w:keepNext/>
        <w:autoSpaceDE w:val="0"/>
        <w:autoSpaceDN w:val="0"/>
        <w:adjustRightInd w:val="0"/>
        <w:jc w:val="both"/>
        <w:rPr>
          <w:sz w:val="20"/>
          <w:szCs w:val="20"/>
        </w:rPr>
      </w:pPr>
    </w:p>
    <w:p w14:paraId="449A01F8" w14:textId="77777777" w:rsidR="00DB047B" w:rsidRDefault="00DB047B" w:rsidP="00EB5B86">
      <w:pPr>
        <w:keepNext/>
        <w:autoSpaceDE w:val="0"/>
        <w:autoSpaceDN w:val="0"/>
        <w:adjustRightInd w:val="0"/>
        <w:jc w:val="both"/>
        <w:rPr>
          <w:sz w:val="20"/>
          <w:szCs w:val="20"/>
        </w:rPr>
      </w:pPr>
    </w:p>
    <w:p w14:paraId="62286EB1" w14:textId="77777777" w:rsidR="00DB047B" w:rsidRDefault="00DB047B" w:rsidP="00EB5B86">
      <w:pPr>
        <w:keepNext/>
        <w:autoSpaceDE w:val="0"/>
        <w:autoSpaceDN w:val="0"/>
        <w:adjustRightInd w:val="0"/>
        <w:jc w:val="both"/>
        <w:rPr>
          <w:sz w:val="20"/>
          <w:szCs w:val="20"/>
        </w:rPr>
      </w:pPr>
    </w:p>
    <w:p w14:paraId="5ADD2EC9" w14:textId="77777777" w:rsidR="00DB047B" w:rsidRDefault="00DB047B" w:rsidP="00EB5B86">
      <w:pPr>
        <w:keepNext/>
        <w:autoSpaceDE w:val="0"/>
        <w:autoSpaceDN w:val="0"/>
        <w:adjustRightInd w:val="0"/>
        <w:jc w:val="both"/>
        <w:rPr>
          <w:sz w:val="20"/>
          <w:szCs w:val="20"/>
        </w:rPr>
      </w:pPr>
    </w:p>
    <w:p w14:paraId="2E2C60C1" w14:textId="77777777" w:rsidR="00DB047B" w:rsidRDefault="00DB047B" w:rsidP="00EB5B86">
      <w:pPr>
        <w:keepNext/>
        <w:autoSpaceDE w:val="0"/>
        <w:autoSpaceDN w:val="0"/>
        <w:adjustRightInd w:val="0"/>
        <w:jc w:val="both"/>
        <w:rPr>
          <w:sz w:val="20"/>
          <w:szCs w:val="20"/>
        </w:rPr>
      </w:pPr>
    </w:p>
    <w:p w14:paraId="5DB39D9D" w14:textId="77777777" w:rsidR="00DB047B" w:rsidRDefault="00DB047B" w:rsidP="00EB5B86">
      <w:pPr>
        <w:keepNext/>
        <w:autoSpaceDE w:val="0"/>
        <w:autoSpaceDN w:val="0"/>
        <w:adjustRightInd w:val="0"/>
        <w:jc w:val="both"/>
        <w:rPr>
          <w:sz w:val="20"/>
          <w:szCs w:val="20"/>
        </w:rPr>
      </w:pPr>
    </w:p>
    <w:p w14:paraId="46968E20" w14:textId="77777777" w:rsidR="00DB047B" w:rsidRDefault="00DB047B" w:rsidP="00EB5B86">
      <w:pPr>
        <w:keepNext/>
        <w:autoSpaceDE w:val="0"/>
        <w:autoSpaceDN w:val="0"/>
        <w:adjustRightInd w:val="0"/>
        <w:jc w:val="both"/>
        <w:rPr>
          <w:sz w:val="20"/>
          <w:szCs w:val="20"/>
        </w:rPr>
      </w:pPr>
    </w:p>
    <w:p w14:paraId="6EBDB021" w14:textId="77777777" w:rsidR="00DB047B" w:rsidRDefault="00DB047B" w:rsidP="00EB5B86">
      <w:pPr>
        <w:keepNext/>
        <w:autoSpaceDE w:val="0"/>
        <w:autoSpaceDN w:val="0"/>
        <w:adjustRightInd w:val="0"/>
        <w:jc w:val="both"/>
        <w:rPr>
          <w:sz w:val="20"/>
          <w:szCs w:val="20"/>
        </w:rPr>
      </w:pPr>
    </w:p>
    <w:p w14:paraId="04C8E921" w14:textId="77777777" w:rsidR="00DB047B" w:rsidRDefault="00DB047B" w:rsidP="00EB5B86">
      <w:pPr>
        <w:keepNext/>
        <w:autoSpaceDE w:val="0"/>
        <w:autoSpaceDN w:val="0"/>
        <w:adjustRightInd w:val="0"/>
        <w:jc w:val="both"/>
        <w:rPr>
          <w:sz w:val="20"/>
          <w:szCs w:val="20"/>
        </w:rPr>
      </w:pPr>
    </w:p>
    <w:p w14:paraId="102E049E" w14:textId="77777777" w:rsidR="00DB047B" w:rsidRDefault="00DB047B" w:rsidP="00EB5B86">
      <w:pPr>
        <w:keepNext/>
        <w:autoSpaceDE w:val="0"/>
        <w:autoSpaceDN w:val="0"/>
        <w:adjustRightInd w:val="0"/>
        <w:jc w:val="both"/>
        <w:rPr>
          <w:sz w:val="20"/>
          <w:szCs w:val="20"/>
        </w:rPr>
      </w:pPr>
    </w:p>
    <w:p w14:paraId="12429010" w14:textId="77777777" w:rsidR="00DB047B" w:rsidRDefault="00DB047B" w:rsidP="00EB5B86">
      <w:pPr>
        <w:keepNext/>
        <w:autoSpaceDE w:val="0"/>
        <w:autoSpaceDN w:val="0"/>
        <w:adjustRightInd w:val="0"/>
        <w:jc w:val="both"/>
        <w:rPr>
          <w:sz w:val="20"/>
          <w:szCs w:val="20"/>
        </w:rPr>
      </w:pPr>
    </w:p>
    <w:p w14:paraId="191F19D3" w14:textId="77777777" w:rsidR="00DB047B" w:rsidRDefault="00DB047B" w:rsidP="00EB5B86">
      <w:pPr>
        <w:keepNext/>
        <w:autoSpaceDE w:val="0"/>
        <w:autoSpaceDN w:val="0"/>
        <w:adjustRightInd w:val="0"/>
        <w:jc w:val="both"/>
        <w:rPr>
          <w:sz w:val="20"/>
          <w:szCs w:val="20"/>
        </w:rPr>
      </w:pPr>
    </w:p>
    <w:p w14:paraId="16D4A7BB" w14:textId="77777777" w:rsidR="00DB047B" w:rsidRDefault="00DB047B" w:rsidP="00EB5B86">
      <w:pPr>
        <w:keepNext/>
        <w:autoSpaceDE w:val="0"/>
        <w:autoSpaceDN w:val="0"/>
        <w:adjustRightInd w:val="0"/>
        <w:jc w:val="both"/>
        <w:rPr>
          <w:sz w:val="20"/>
          <w:szCs w:val="20"/>
        </w:rPr>
      </w:pPr>
    </w:p>
    <w:p w14:paraId="1FF519F2" w14:textId="77777777" w:rsidR="00DB047B" w:rsidRDefault="00DB047B" w:rsidP="00EB5B86">
      <w:pPr>
        <w:keepNext/>
        <w:autoSpaceDE w:val="0"/>
        <w:autoSpaceDN w:val="0"/>
        <w:adjustRightInd w:val="0"/>
        <w:jc w:val="both"/>
        <w:rPr>
          <w:sz w:val="20"/>
          <w:szCs w:val="20"/>
        </w:rPr>
      </w:pPr>
    </w:p>
    <w:p w14:paraId="13EF4BB6" w14:textId="77777777" w:rsidR="00DB047B" w:rsidRDefault="00DB047B" w:rsidP="00EB5B86">
      <w:pPr>
        <w:keepNext/>
        <w:autoSpaceDE w:val="0"/>
        <w:autoSpaceDN w:val="0"/>
        <w:adjustRightInd w:val="0"/>
        <w:jc w:val="both"/>
        <w:rPr>
          <w:sz w:val="20"/>
          <w:szCs w:val="20"/>
        </w:rPr>
      </w:pPr>
    </w:p>
    <w:p w14:paraId="48607234" w14:textId="77777777" w:rsidR="00DB047B" w:rsidRDefault="00DB047B" w:rsidP="00EB5B86">
      <w:pPr>
        <w:keepNext/>
        <w:autoSpaceDE w:val="0"/>
        <w:autoSpaceDN w:val="0"/>
        <w:adjustRightInd w:val="0"/>
        <w:jc w:val="both"/>
        <w:rPr>
          <w:sz w:val="20"/>
          <w:szCs w:val="20"/>
        </w:rPr>
      </w:pPr>
    </w:p>
    <w:p w14:paraId="12D0B781" w14:textId="77777777" w:rsidR="00DB047B" w:rsidRDefault="00DB047B" w:rsidP="00EB5B86">
      <w:pPr>
        <w:keepNext/>
        <w:autoSpaceDE w:val="0"/>
        <w:autoSpaceDN w:val="0"/>
        <w:adjustRightInd w:val="0"/>
        <w:jc w:val="both"/>
        <w:rPr>
          <w:sz w:val="20"/>
          <w:szCs w:val="20"/>
        </w:rPr>
      </w:pPr>
    </w:p>
    <w:p w14:paraId="71F8FC55" w14:textId="77777777" w:rsidR="00DB047B" w:rsidRDefault="00DB047B" w:rsidP="00EB5B86">
      <w:pPr>
        <w:keepNext/>
        <w:autoSpaceDE w:val="0"/>
        <w:autoSpaceDN w:val="0"/>
        <w:adjustRightInd w:val="0"/>
        <w:jc w:val="both"/>
        <w:rPr>
          <w:sz w:val="20"/>
          <w:szCs w:val="20"/>
        </w:rPr>
      </w:pPr>
    </w:p>
    <w:p w14:paraId="713703A1" w14:textId="77777777" w:rsidR="00DB047B" w:rsidRDefault="00DB047B" w:rsidP="00EB5B86">
      <w:pPr>
        <w:keepNext/>
        <w:autoSpaceDE w:val="0"/>
        <w:autoSpaceDN w:val="0"/>
        <w:adjustRightInd w:val="0"/>
        <w:jc w:val="both"/>
        <w:rPr>
          <w:sz w:val="20"/>
          <w:szCs w:val="20"/>
        </w:rPr>
      </w:pPr>
    </w:p>
    <w:p w14:paraId="0489102A" w14:textId="77777777" w:rsidR="00DB047B" w:rsidRDefault="00DB047B" w:rsidP="00EB5B86">
      <w:pPr>
        <w:keepNext/>
        <w:autoSpaceDE w:val="0"/>
        <w:autoSpaceDN w:val="0"/>
        <w:adjustRightInd w:val="0"/>
        <w:jc w:val="both"/>
        <w:rPr>
          <w:sz w:val="20"/>
          <w:szCs w:val="20"/>
        </w:rPr>
      </w:pPr>
    </w:p>
    <w:p w14:paraId="24815502" w14:textId="77777777" w:rsidR="00DB047B" w:rsidRDefault="00DB047B" w:rsidP="00EB5B86">
      <w:pPr>
        <w:keepNext/>
        <w:autoSpaceDE w:val="0"/>
        <w:autoSpaceDN w:val="0"/>
        <w:adjustRightInd w:val="0"/>
        <w:jc w:val="both"/>
        <w:rPr>
          <w:sz w:val="20"/>
          <w:szCs w:val="20"/>
        </w:rPr>
      </w:pPr>
    </w:p>
    <w:p w14:paraId="1915EA4E" w14:textId="77777777" w:rsidR="00DB047B" w:rsidRDefault="00DB047B" w:rsidP="00EB5B86">
      <w:pPr>
        <w:keepNext/>
        <w:autoSpaceDE w:val="0"/>
        <w:autoSpaceDN w:val="0"/>
        <w:adjustRightInd w:val="0"/>
        <w:jc w:val="both"/>
        <w:rPr>
          <w:sz w:val="20"/>
          <w:szCs w:val="20"/>
        </w:rPr>
      </w:pPr>
    </w:p>
    <w:p w14:paraId="4761333E" w14:textId="77777777" w:rsidR="00DB047B" w:rsidRDefault="00DB047B" w:rsidP="00EB5B86">
      <w:pPr>
        <w:keepNext/>
        <w:autoSpaceDE w:val="0"/>
        <w:autoSpaceDN w:val="0"/>
        <w:adjustRightInd w:val="0"/>
        <w:jc w:val="both"/>
        <w:rPr>
          <w:sz w:val="20"/>
          <w:szCs w:val="20"/>
        </w:rPr>
      </w:pPr>
    </w:p>
    <w:p w14:paraId="2DF1AD49" w14:textId="77777777" w:rsidR="00DB047B" w:rsidRDefault="00DB047B" w:rsidP="00EB5B86">
      <w:pPr>
        <w:keepNext/>
        <w:autoSpaceDE w:val="0"/>
        <w:autoSpaceDN w:val="0"/>
        <w:adjustRightInd w:val="0"/>
        <w:jc w:val="both"/>
        <w:rPr>
          <w:sz w:val="20"/>
          <w:szCs w:val="20"/>
        </w:rPr>
      </w:pPr>
    </w:p>
    <w:p w14:paraId="6DC7344E" w14:textId="77777777" w:rsidR="00DB047B" w:rsidRDefault="00DB047B" w:rsidP="00EB5B86">
      <w:pPr>
        <w:keepNext/>
        <w:autoSpaceDE w:val="0"/>
        <w:autoSpaceDN w:val="0"/>
        <w:adjustRightInd w:val="0"/>
        <w:jc w:val="both"/>
        <w:rPr>
          <w:sz w:val="20"/>
          <w:szCs w:val="20"/>
        </w:rPr>
      </w:pPr>
    </w:p>
    <w:p w14:paraId="398D868C" w14:textId="77777777" w:rsidR="00DB047B" w:rsidRDefault="00DB047B" w:rsidP="00EB5B86">
      <w:pPr>
        <w:keepNext/>
        <w:autoSpaceDE w:val="0"/>
        <w:autoSpaceDN w:val="0"/>
        <w:adjustRightInd w:val="0"/>
        <w:jc w:val="both"/>
        <w:rPr>
          <w:sz w:val="20"/>
          <w:szCs w:val="20"/>
        </w:rPr>
      </w:pPr>
    </w:p>
    <w:p w14:paraId="5D93F7E0" w14:textId="77777777" w:rsidR="00DB047B" w:rsidRDefault="00DB047B" w:rsidP="00EB5B86">
      <w:pPr>
        <w:keepNext/>
        <w:autoSpaceDE w:val="0"/>
        <w:autoSpaceDN w:val="0"/>
        <w:adjustRightInd w:val="0"/>
        <w:jc w:val="both"/>
        <w:rPr>
          <w:sz w:val="20"/>
          <w:szCs w:val="20"/>
        </w:rPr>
      </w:pPr>
    </w:p>
    <w:p w14:paraId="2F5D2237" w14:textId="77777777" w:rsidR="00DB047B" w:rsidRDefault="00DB047B" w:rsidP="00EB5B86">
      <w:pPr>
        <w:keepNext/>
        <w:autoSpaceDE w:val="0"/>
        <w:autoSpaceDN w:val="0"/>
        <w:adjustRightInd w:val="0"/>
        <w:jc w:val="both"/>
        <w:rPr>
          <w:sz w:val="20"/>
          <w:szCs w:val="20"/>
        </w:rPr>
      </w:pPr>
    </w:p>
    <w:p w14:paraId="67D59715" w14:textId="77777777" w:rsidR="00DB047B" w:rsidRDefault="00DB047B" w:rsidP="00EB5B86">
      <w:pPr>
        <w:keepNext/>
        <w:autoSpaceDE w:val="0"/>
        <w:autoSpaceDN w:val="0"/>
        <w:adjustRightInd w:val="0"/>
        <w:jc w:val="both"/>
        <w:rPr>
          <w:sz w:val="20"/>
          <w:szCs w:val="20"/>
        </w:rPr>
      </w:pPr>
    </w:p>
    <w:p w14:paraId="3EA461D4" w14:textId="77777777" w:rsidR="00DB047B" w:rsidRDefault="00DB047B" w:rsidP="00EB5B86">
      <w:pPr>
        <w:keepNext/>
        <w:autoSpaceDE w:val="0"/>
        <w:autoSpaceDN w:val="0"/>
        <w:adjustRightInd w:val="0"/>
        <w:jc w:val="both"/>
        <w:rPr>
          <w:sz w:val="20"/>
          <w:szCs w:val="20"/>
        </w:rPr>
      </w:pPr>
    </w:p>
    <w:p w14:paraId="5D870B15" w14:textId="77777777" w:rsidR="00DB047B" w:rsidRDefault="00DB047B" w:rsidP="00EB5B86">
      <w:pPr>
        <w:keepNext/>
        <w:autoSpaceDE w:val="0"/>
        <w:autoSpaceDN w:val="0"/>
        <w:adjustRightInd w:val="0"/>
        <w:jc w:val="both"/>
        <w:rPr>
          <w:sz w:val="20"/>
          <w:szCs w:val="20"/>
        </w:rPr>
      </w:pPr>
    </w:p>
    <w:p w14:paraId="023D0DA2" w14:textId="77777777" w:rsidR="00DB047B" w:rsidRDefault="00DB047B" w:rsidP="00EB5B86">
      <w:pPr>
        <w:keepNext/>
        <w:autoSpaceDE w:val="0"/>
        <w:autoSpaceDN w:val="0"/>
        <w:adjustRightInd w:val="0"/>
        <w:jc w:val="both"/>
        <w:rPr>
          <w:sz w:val="20"/>
          <w:szCs w:val="20"/>
        </w:rPr>
      </w:pPr>
    </w:p>
    <w:p w14:paraId="46C45B0A" w14:textId="77777777" w:rsidR="00DB047B" w:rsidRPr="00A363A4" w:rsidRDefault="00DB047B" w:rsidP="00EB5B86">
      <w:pPr>
        <w:keepNext/>
        <w:autoSpaceDE w:val="0"/>
        <w:autoSpaceDN w:val="0"/>
        <w:adjustRightInd w:val="0"/>
        <w:jc w:val="both"/>
        <w:rPr>
          <w:sz w:val="20"/>
          <w:szCs w:val="20"/>
        </w:rPr>
      </w:pPr>
    </w:p>
    <w:p w14:paraId="1E33550B" w14:textId="0905AA49" w:rsidR="003B5127" w:rsidRPr="00DB047B" w:rsidRDefault="006A7398" w:rsidP="003603E8">
      <w:pPr>
        <w:pStyle w:val="Ttulo1"/>
        <w:autoSpaceDE w:val="0"/>
        <w:autoSpaceDN w:val="0"/>
        <w:spacing w:before="360" w:after="120" w:line="360" w:lineRule="auto"/>
        <w:jc w:val="both"/>
        <w:rPr>
          <w:b/>
          <w:bCs/>
          <w:kern w:val="28"/>
          <w:sz w:val="24"/>
          <w:szCs w:val="24"/>
          <w:lang w:val="pt-BR" w:eastAsia="pt-BR"/>
        </w:rPr>
      </w:pPr>
      <w:bookmarkStart w:id="127" w:name="_Toc303603181"/>
      <w:bookmarkStart w:id="128" w:name="_Toc190238936"/>
      <w:r w:rsidRPr="00DB047B">
        <w:rPr>
          <w:b/>
          <w:bCs/>
          <w:kern w:val="28"/>
          <w:sz w:val="24"/>
          <w:szCs w:val="24"/>
          <w:lang w:val="pt-BR" w:eastAsia="pt-BR"/>
        </w:rPr>
        <w:t>9</w:t>
      </w:r>
      <w:r w:rsidR="003B5127" w:rsidRPr="00DB047B">
        <w:rPr>
          <w:b/>
          <w:bCs/>
          <w:kern w:val="28"/>
          <w:sz w:val="24"/>
          <w:szCs w:val="24"/>
          <w:lang w:val="pt-BR" w:eastAsia="pt-BR"/>
        </w:rPr>
        <w:t xml:space="preserve">. PERFIL </w:t>
      </w:r>
      <w:bookmarkEnd w:id="127"/>
      <w:r w:rsidR="003B5127" w:rsidRPr="00DB047B">
        <w:rPr>
          <w:b/>
          <w:bCs/>
          <w:kern w:val="28"/>
          <w:sz w:val="24"/>
          <w:szCs w:val="24"/>
          <w:lang w:val="pt-BR" w:eastAsia="pt-BR"/>
        </w:rPr>
        <w:t>DO PESSOAL DOCENTE E TÉCNICO</w:t>
      </w:r>
      <w:bookmarkStart w:id="129" w:name="_Toc289435694"/>
      <w:bookmarkStart w:id="130" w:name="_Toc289436022"/>
      <w:bookmarkStart w:id="131" w:name="_Toc303603182"/>
      <w:bookmarkEnd w:id="125"/>
      <w:r w:rsidR="003B5127" w:rsidRPr="00DB047B">
        <w:rPr>
          <w:b/>
          <w:bCs/>
          <w:kern w:val="28"/>
          <w:sz w:val="24"/>
          <w:szCs w:val="24"/>
          <w:lang w:val="pt-BR" w:eastAsia="pt-BR"/>
        </w:rPr>
        <w:t xml:space="preserve"> PESSOAL DOCENTE</w:t>
      </w:r>
      <w:bookmarkEnd w:id="128"/>
      <w:bookmarkEnd w:id="129"/>
      <w:bookmarkEnd w:id="130"/>
      <w:bookmarkEnd w:id="131"/>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9"/>
        <w:gridCol w:w="2928"/>
        <w:gridCol w:w="2504"/>
        <w:gridCol w:w="1409"/>
        <w:gridCol w:w="1914"/>
      </w:tblGrid>
      <w:tr w:rsidR="003B5127" w:rsidRPr="00DB047B" w14:paraId="10C2F35D" w14:textId="77777777" w:rsidTr="00AA4A69">
        <w:trPr>
          <w:trHeight w:val="515"/>
        </w:trPr>
        <w:tc>
          <w:tcPr>
            <w:tcW w:w="2127" w:type="dxa"/>
            <w:tcBorders>
              <w:left w:val="single" w:sz="4" w:space="0" w:color="auto"/>
            </w:tcBorders>
            <w:vAlign w:val="center"/>
          </w:tcPr>
          <w:p w14:paraId="1A4EC677" w14:textId="77777777" w:rsidR="003B5127" w:rsidRPr="00DB047B" w:rsidRDefault="003B5127" w:rsidP="00682F24">
            <w:pPr>
              <w:pStyle w:val="Ttulo7"/>
              <w:numPr>
                <w:ilvl w:val="0"/>
                <w:numId w:val="0"/>
              </w:numPr>
              <w:spacing w:before="0" w:after="0" w:line="360" w:lineRule="auto"/>
              <w:rPr>
                <w:rFonts w:ascii="Times New Roman" w:hAnsi="Times New Roman"/>
                <w:bCs w:val="0"/>
                <w:sz w:val="24"/>
                <w:szCs w:val="24"/>
                <w:lang w:val="pt-BR" w:eastAsia="pt-BR"/>
              </w:rPr>
            </w:pPr>
            <w:r w:rsidRPr="00DB047B">
              <w:rPr>
                <w:rFonts w:ascii="Times New Roman" w:hAnsi="Times New Roman"/>
                <w:bCs w:val="0"/>
                <w:sz w:val="24"/>
                <w:szCs w:val="24"/>
                <w:lang w:val="pt-BR" w:eastAsia="pt-BR"/>
              </w:rPr>
              <w:t>Docente</w:t>
            </w:r>
          </w:p>
        </w:tc>
        <w:tc>
          <w:tcPr>
            <w:tcW w:w="3043" w:type="dxa"/>
            <w:vAlign w:val="center"/>
          </w:tcPr>
          <w:p w14:paraId="5B207A87" w14:textId="77777777" w:rsidR="003B5127" w:rsidRPr="00DB047B" w:rsidRDefault="003B5127" w:rsidP="00682F24">
            <w:pPr>
              <w:spacing w:line="360" w:lineRule="auto"/>
              <w:jc w:val="center"/>
              <w:rPr>
                <w:b/>
              </w:rPr>
            </w:pPr>
            <w:r w:rsidRPr="00DB047B">
              <w:rPr>
                <w:b/>
              </w:rPr>
              <w:t>Componente Curricular/Disciplina</w:t>
            </w:r>
          </w:p>
        </w:tc>
        <w:tc>
          <w:tcPr>
            <w:tcW w:w="2769" w:type="dxa"/>
            <w:vAlign w:val="center"/>
          </w:tcPr>
          <w:p w14:paraId="080968D5" w14:textId="77777777" w:rsidR="003B5127" w:rsidRPr="00DB047B" w:rsidRDefault="003B5127" w:rsidP="00682F24">
            <w:pPr>
              <w:pStyle w:val="Ttulo7"/>
              <w:numPr>
                <w:ilvl w:val="0"/>
                <w:numId w:val="0"/>
              </w:numPr>
              <w:spacing w:before="0" w:after="0" w:line="360" w:lineRule="auto"/>
              <w:ind w:left="1296" w:hanging="1296"/>
              <w:rPr>
                <w:rFonts w:ascii="Times New Roman" w:hAnsi="Times New Roman"/>
                <w:bCs w:val="0"/>
                <w:sz w:val="24"/>
                <w:szCs w:val="24"/>
                <w:lang w:val="pt-BR" w:eastAsia="pt-BR"/>
              </w:rPr>
            </w:pPr>
            <w:r w:rsidRPr="00DB047B">
              <w:rPr>
                <w:rFonts w:ascii="Times New Roman" w:hAnsi="Times New Roman"/>
                <w:bCs w:val="0"/>
                <w:sz w:val="24"/>
                <w:szCs w:val="24"/>
                <w:lang w:val="pt-BR" w:eastAsia="pt-BR"/>
              </w:rPr>
              <w:t>Formação</w:t>
            </w:r>
          </w:p>
        </w:tc>
        <w:tc>
          <w:tcPr>
            <w:tcW w:w="1559" w:type="dxa"/>
            <w:vAlign w:val="center"/>
          </w:tcPr>
          <w:p w14:paraId="6C077A69" w14:textId="77777777" w:rsidR="003B5127" w:rsidRPr="00DB047B" w:rsidRDefault="003B5127" w:rsidP="00682F24">
            <w:pPr>
              <w:spacing w:line="360" w:lineRule="auto"/>
              <w:jc w:val="center"/>
              <w:rPr>
                <w:b/>
              </w:rPr>
            </w:pPr>
            <w:r w:rsidRPr="00DB047B">
              <w:rPr>
                <w:b/>
              </w:rPr>
              <w:t>Ano</w:t>
            </w:r>
          </w:p>
        </w:tc>
        <w:tc>
          <w:tcPr>
            <w:tcW w:w="1276" w:type="dxa"/>
            <w:vAlign w:val="center"/>
          </w:tcPr>
          <w:p w14:paraId="75EFEF79" w14:textId="77777777" w:rsidR="003B5127" w:rsidRPr="00DB047B" w:rsidRDefault="003B5127" w:rsidP="00682F24">
            <w:pPr>
              <w:spacing w:line="360" w:lineRule="auto"/>
              <w:jc w:val="center"/>
              <w:rPr>
                <w:b/>
              </w:rPr>
            </w:pPr>
            <w:r w:rsidRPr="00DB047B">
              <w:rPr>
                <w:b/>
              </w:rPr>
              <w:t>Turno</w:t>
            </w:r>
          </w:p>
        </w:tc>
      </w:tr>
      <w:tr w:rsidR="003B5127" w:rsidRPr="00DB047B" w14:paraId="3B7F955A" w14:textId="77777777" w:rsidTr="00AA4A69">
        <w:trPr>
          <w:trHeight w:val="704"/>
        </w:trPr>
        <w:tc>
          <w:tcPr>
            <w:tcW w:w="2127" w:type="dxa"/>
            <w:tcBorders>
              <w:left w:val="single" w:sz="4" w:space="0" w:color="auto"/>
            </w:tcBorders>
            <w:vAlign w:val="center"/>
          </w:tcPr>
          <w:p w14:paraId="21FEFABF" w14:textId="4AD519A8" w:rsidR="003B5127" w:rsidRPr="00DB047B" w:rsidRDefault="00F942E4" w:rsidP="00EB5B86">
            <w:pPr>
              <w:jc w:val="center"/>
              <w:rPr>
                <w:highlight w:val="yellow"/>
              </w:rPr>
            </w:pPr>
            <w:commentRangeStart w:id="132"/>
            <w:r w:rsidRPr="00DB047B">
              <w:rPr>
                <w:highlight w:val="yellow"/>
              </w:rPr>
              <w:t>Nome do docente</w:t>
            </w:r>
            <w:commentRangeEnd w:id="132"/>
            <w:r w:rsidR="004C6179" w:rsidRPr="00DB047B">
              <w:rPr>
                <w:rStyle w:val="Refdecomentrio"/>
                <w:sz w:val="24"/>
                <w:szCs w:val="24"/>
              </w:rPr>
              <w:commentReference w:id="132"/>
            </w:r>
          </w:p>
        </w:tc>
        <w:tc>
          <w:tcPr>
            <w:tcW w:w="3043" w:type="dxa"/>
            <w:vAlign w:val="center"/>
          </w:tcPr>
          <w:p w14:paraId="35FA1385" w14:textId="4351F835" w:rsidR="003B5127" w:rsidRPr="00DB047B" w:rsidRDefault="003B5127" w:rsidP="00F942E4">
            <w:pPr>
              <w:rPr>
                <w:highlight w:val="yellow"/>
              </w:rPr>
            </w:pPr>
          </w:p>
        </w:tc>
        <w:tc>
          <w:tcPr>
            <w:tcW w:w="2769" w:type="dxa"/>
            <w:vAlign w:val="center"/>
          </w:tcPr>
          <w:p w14:paraId="55CB9993" w14:textId="0764DBD4" w:rsidR="003B5127" w:rsidRPr="00DB047B" w:rsidRDefault="003B5127" w:rsidP="00EB5B86">
            <w:pPr>
              <w:pStyle w:val="PargrafodaLista"/>
              <w:ind w:left="0"/>
              <w:contextualSpacing/>
              <w:jc w:val="both"/>
              <w:rPr>
                <w:highlight w:val="yellow"/>
              </w:rPr>
            </w:pPr>
          </w:p>
        </w:tc>
        <w:tc>
          <w:tcPr>
            <w:tcW w:w="1559" w:type="dxa"/>
            <w:vMerge w:val="restart"/>
            <w:vAlign w:val="center"/>
          </w:tcPr>
          <w:p w14:paraId="7ECF8872" w14:textId="77777777" w:rsidR="003B5127" w:rsidRPr="00DB047B" w:rsidRDefault="003B5127" w:rsidP="00682F24">
            <w:pPr>
              <w:spacing w:line="360" w:lineRule="auto"/>
              <w:jc w:val="center"/>
            </w:pPr>
            <w:r w:rsidRPr="00DB047B">
              <w:t>1º ANO</w:t>
            </w:r>
          </w:p>
          <w:p w14:paraId="7AB27AC4" w14:textId="77777777" w:rsidR="003B5127" w:rsidRPr="00DB047B" w:rsidRDefault="003B5127" w:rsidP="00682F24">
            <w:pPr>
              <w:spacing w:line="360" w:lineRule="auto"/>
              <w:jc w:val="center"/>
            </w:pPr>
          </w:p>
          <w:p w14:paraId="2C1CAD10" w14:textId="77777777" w:rsidR="003B5127" w:rsidRPr="00DB047B" w:rsidRDefault="003B5127" w:rsidP="00682F24">
            <w:pPr>
              <w:spacing w:line="360" w:lineRule="auto"/>
              <w:jc w:val="center"/>
            </w:pPr>
          </w:p>
          <w:p w14:paraId="6327FC07" w14:textId="77777777" w:rsidR="003B5127" w:rsidRPr="00DB047B" w:rsidRDefault="003B5127" w:rsidP="00682F24">
            <w:pPr>
              <w:spacing w:line="360" w:lineRule="auto"/>
              <w:jc w:val="center"/>
            </w:pPr>
            <w:r w:rsidRPr="00DB047B">
              <w:t>2º ANO</w:t>
            </w:r>
          </w:p>
          <w:p w14:paraId="0FFC81BF" w14:textId="77777777" w:rsidR="003B5127" w:rsidRPr="00DB047B" w:rsidRDefault="003B5127" w:rsidP="00682F24">
            <w:pPr>
              <w:spacing w:line="360" w:lineRule="auto"/>
              <w:jc w:val="center"/>
            </w:pPr>
          </w:p>
          <w:p w14:paraId="650A30C2" w14:textId="77777777" w:rsidR="003B5127" w:rsidRPr="00DB047B" w:rsidRDefault="003B5127" w:rsidP="00682F24">
            <w:pPr>
              <w:spacing w:line="360" w:lineRule="auto"/>
              <w:jc w:val="center"/>
            </w:pPr>
          </w:p>
          <w:p w14:paraId="52FD8167" w14:textId="2711DB32" w:rsidR="003B5127" w:rsidRPr="00DB047B" w:rsidRDefault="003B5127" w:rsidP="00144C66">
            <w:pPr>
              <w:spacing w:line="360" w:lineRule="auto"/>
              <w:jc w:val="center"/>
            </w:pPr>
            <w:r w:rsidRPr="00DB047B">
              <w:t>3º ANO</w:t>
            </w:r>
          </w:p>
        </w:tc>
        <w:tc>
          <w:tcPr>
            <w:tcW w:w="1276" w:type="dxa"/>
            <w:vMerge w:val="restart"/>
            <w:vAlign w:val="center"/>
          </w:tcPr>
          <w:p w14:paraId="625A4114" w14:textId="54C6AE8F" w:rsidR="003B5127" w:rsidRPr="00DB047B" w:rsidRDefault="003B5127" w:rsidP="00682F24">
            <w:pPr>
              <w:spacing w:line="360" w:lineRule="auto"/>
              <w:jc w:val="center"/>
            </w:pPr>
            <w:r w:rsidRPr="00DB047B">
              <w:t>MANHÃ</w:t>
            </w:r>
            <w:r w:rsidR="00F942E4" w:rsidRPr="00DB047B">
              <w:t>/TARDE</w:t>
            </w:r>
          </w:p>
        </w:tc>
      </w:tr>
      <w:tr w:rsidR="003B5127" w:rsidRPr="00DB047B" w14:paraId="27A6920D" w14:textId="77777777" w:rsidTr="00AA4A69">
        <w:trPr>
          <w:trHeight w:val="716"/>
        </w:trPr>
        <w:tc>
          <w:tcPr>
            <w:tcW w:w="2127" w:type="dxa"/>
            <w:tcBorders>
              <w:left w:val="single" w:sz="4" w:space="0" w:color="auto"/>
            </w:tcBorders>
            <w:vAlign w:val="center"/>
          </w:tcPr>
          <w:p w14:paraId="6F30FC77" w14:textId="24A24632" w:rsidR="003B5127" w:rsidRPr="00DB047B" w:rsidRDefault="003B5127" w:rsidP="00EB5B86">
            <w:pPr>
              <w:rPr>
                <w:highlight w:val="yellow"/>
              </w:rPr>
            </w:pPr>
          </w:p>
        </w:tc>
        <w:tc>
          <w:tcPr>
            <w:tcW w:w="3043" w:type="dxa"/>
            <w:vAlign w:val="center"/>
          </w:tcPr>
          <w:p w14:paraId="03C718A1" w14:textId="4DE47F4A" w:rsidR="003B5127" w:rsidRPr="00DB047B" w:rsidRDefault="003B5127" w:rsidP="00F942E4">
            <w:pPr>
              <w:rPr>
                <w:highlight w:val="yellow"/>
              </w:rPr>
            </w:pPr>
          </w:p>
        </w:tc>
        <w:tc>
          <w:tcPr>
            <w:tcW w:w="2769" w:type="dxa"/>
            <w:vAlign w:val="center"/>
          </w:tcPr>
          <w:p w14:paraId="2417E08D" w14:textId="30ABE7B3" w:rsidR="003B5127" w:rsidRPr="00DB047B" w:rsidRDefault="003B5127" w:rsidP="00EB5B86">
            <w:pPr>
              <w:rPr>
                <w:highlight w:val="yellow"/>
              </w:rPr>
            </w:pPr>
          </w:p>
        </w:tc>
        <w:tc>
          <w:tcPr>
            <w:tcW w:w="1559" w:type="dxa"/>
            <w:vMerge/>
          </w:tcPr>
          <w:p w14:paraId="430E4149" w14:textId="77777777" w:rsidR="003B5127" w:rsidRPr="00DB047B" w:rsidRDefault="003B5127" w:rsidP="00682F24">
            <w:pPr>
              <w:spacing w:line="360" w:lineRule="auto"/>
              <w:jc w:val="both"/>
            </w:pPr>
          </w:p>
        </w:tc>
        <w:tc>
          <w:tcPr>
            <w:tcW w:w="1276" w:type="dxa"/>
            <w:vMerge/>
          </w:tcPr>
          <w:p w14:paraId="14EB72FA" w14:textId="77777777" w:rsidR="003B5127" w:rsidRPr="00DB047B" w:rsidRDefault="003B5127" w:rsidP="00682F24">
            <w:pPr>
              <w:spacing w:line="360" w:lineRule="auto"/>
              <w:jc w:val="both"/>
            </w:pPr>
          </w:p>
        </w:tc>
      </w:tr>
      <w:tr w:rsidR="003B5127" w:rsidRPr="00DB047B" w14:paraId="4646D042" w14:textId="77777777" w:rsidTr="00AA4A69">
        <w:trPr>
          <w:trHeight w:val="716"/>
        </w:trPr>
        <w:tc>
          <w:tcPr>
            <w:tcW w:w="2127" w:type="dxa"/>
            <w:tcBorders>
              <w:left w:val="single" w:sz="4" w:space="0" w:color="auto"/>
            </w:tcBorders>
            <w:vAlign w:val="center"/>
          </w:tcPr>
          <w:p w14:paraId="3C3DBD29" w14:textId="197E5595" w:rsidR="003B5127" w:rsidRPr="00DB047B" w:rsidRDefault="003B5127" w:rsidP="00EB5B86">
            <w:pPr>
              <w:rPr>
                <w:highlight w:val="yellow"/>
              </w:rPr>
            </w:pPr>
          </w:p>
        </w:tc>
        <w:tc>
          <w:tcPr>
            <w:tcW w:w="3043" w:type="dxa"/>
            <w:vAlign w:val="center"/>
          </w:tcPr>
          <w:p w14:paraId="0DA4B7AE" w14:textId="1CD9040B" w:rsidR="003B5127" w:rsidRPr="00DB047B" w:rsidRDefault="003B5127" w:rsidP="00F942E4">
            <w:pPr>
              <w:rPr>
                <w:highlight w:val="yellow"/>
              </w:rPr>
            </w:pPr>
          </w:p>
        </w:tc>
        <w:tc>
          <w:tcPr>
            <w:tcW w:w="2769" w:type="dxa"/>
            <w:vAlign w:val="center"/>
          </w:tcPr>
          <w:p w14:paraId="088787F4" w14:textId="51F41BBD" w:rsidR="003B5127" w:rsidRPr="00DB047B" w:rsidRDefault="003B5127" w:rsidP="00EB5B86">
            <w:pPr>
              <w:rPr>
                <w:highlight w:val="yellow"/>
              </w:rPr>
            </w:pPr>
          </w:p>
        </w:tc>
        <w:tc>
          <w:tcPr>
            <w:tcW w:w="1559" w:type="dxa"/>
            <w:vMerge/>
          </w:tcPr>
          <w:p w14:paraId="5277514A" w14:textId="77777777" w:rsidR="003B5127" w:rsidRPr="00DB047B" w:rsidRDefault="003B5127" w:rsidP="00682F24">
            <w:pPr>
              <w:spacing w:line="360" w:lineRule="auto"/>
              <w:jc w:val="both"/>
            </w:pPr>
          </w:p>
        </w:tc>
        <w:tc>
          <w:tcPr>
            <w:tcW w:w="1276" w:type="dxa"/>
            <w:vMerge/>
          </w:tcPr>
          <w:p w14:paraId="46765FD2" w14:textId="77777777" w:rsidR="003B5127" w:rsidRPr="00DB047B" w:rsidRDefault="003B5127" w:rsidP="00682F24">
            <w:pPr>
              <w:spacing w:line="360" w:lineRule="auto"/>
              <w:jc w:val="both"/>
            </w:pPr>
          </w:p>
        </w:tc>
      </w:tr>
      <w:tr w:rsidR="003B5127" w:rsidRPr="00DB047B" w14:paraId="1BA32D2A" w14:textId="77777777" w:rsidTr="00AA4A69">
        <w:trPr>
          <w:trHeight w:val="714"/>
        </w:trPr>
        <w:tc>
          <w:tcPr>
            <w:tcW w:w="2127" w:type="dxa"/>
            <w:tcBorders>
              <w:left w:val="single" w:sz="4" w:space="0" w:color="auto"/>
              <w:bottom w:val="single" w:sz="4" w:space="0" w:color="auto"/>
            </w:tcBorders>
            <w:vAlign w:val="center"/>
          </w:tcPr>
          <w:p w14:paraId="77895DE3" w14:textId="77777777" w:rsidR="003B5127" w:rsidRPr="00DB047B" w:rsidRDefault="003B5127" w:rsidP="00EB5B86">
            <w:pPr>
              <w:rPr>
                <w:highlight w:val="yellow"/>
              </w:rPr>
            </w:pPr>
          </w:p>
        </w:tc>
        <w:tc>
          <w:tcPr>
            <w:tcW w:w="3043" w:type="dxa"/>
            <w:vAlign w:val="center"/>
          </w:tcPr>
          <w:p w14:paraId="4CED6395" w14:textId="6DBAABE8" w:rsidR="003B5127" w:rsidRPr="00DB047B" w:rsidRDefault="003B5127" w:rsidP="00F942E4">
            <w:pPr>
              <w:rPr>
                <w:highlight w:val="yellow"/>
              </w:rPr>
            </w:pPr>
          </w:p>
        </w:tc>
        <w:tc>
          <w:tcPr>
            <w:tcW w:w="2769" w:type="dxa"/>
            <w:vAlign w:val="center"/>
          </w:tcPr>
          <w:p w14:paraId="4A122831" w14:textId="4C7CE06E" w:rsidR="003B5127" w:rsidRPr="00DB047B" w:rsidRDefault="003B5127" w:rsidP="00EB5B86">
            <w:pPr>
              <w:pStyle w:val="PargrafodaLista"/>
              <w:ind w:left="0"/>
              <w:contextualSpacing/>
              <w:jc w:val="both"/>
              <w:rPr>
                <w:highlight w:val="yellow"/>
              </w:rPr>
            </w:pPr>
          </w:p>
        </w:tc>
        <w:tc>
          <w:tcPr>
            <w:tcW w:w="1559" w:type="dxa"/>
            <w:vMerge/>
          </w:tcPr>
          <w:p w14:paraId="359CAA35" w14:textId="77777777" w:rsidR="003B5127" w:rsidRPr="00DB047B" w:rsidRDefault="003B5127" w:rsidP="00682F24">
            <w:pPr>
              <w:spacing w:line="360" w:lineRule="auto"/>
              <w:jc w:val="both"/>
            </w:pPr>
          </w:p>
        </w:tc>
        <w:tc>
          <w:tcPr>
            <w:tcW w:w="1276" w:type="dxa"/>
            <w:vMerge/>
          </w:tcPr>
          <w:p w14:paraId="563A74E4" w14:textId="77777777" w:rsidR="003B5127" w:rsidRPr="00DB047B" w:rsidRDefault="003B5127" w:rsidP="00682F24">
            <w:pPr>
              <w:spacing w:line="360" w:lineRule="auto"/>
              <w:jc w:val="both"/>
            </w:pPr>
          </w:p>
        </w:tc>
      </w:tr>
    </w:tbl>
    <w:p w14:paraId="01CB13B8" w14:textId="77777777" w:rsidR="003B5127" w:rsidRPr="00A363A4" w:rsidRDefault="003B5127" w:rsidP="00682F24">
      <w:pPr>
        <w:spacing w:line="360" w:lineRule="auto"/>
        <w:rPr>
          <w:b/>
          <w:bCs/>
          <w:sz w:val="20"/>
          <w:szCs w:val="20"/>
        </w:rPr>
        <w:sectPr w:rsidR="003B5127" w:rsidRPr="00A363A4" w:rsidSect="003B6217">
          <w:pgSz w:w="12240" w:h="15840"/>
          <w:pgMar w:top="1701" w:right="1134" w:bottom="1134" w:left="1701" w:header="720" w:footer="720" w:gutter="0"/>
          <w:cols w:space="720"/>
          <w:noEndnote/>
        </w:sectPr>
      </w:pPr>
    </w:p>
    <w:p w14:paraId="66C0358F" w14:textId="4293A804" w:rsidR="003B5127" w:rsidRPr="00DB047B" w:rsidRDefault="00A46241" w:rsidP="003603E8">
      <w:pPr>
        <w:pStyle w:val="Ttulo1"/>
        <w:autoSpaceDE w:val="0"/>
        <w:autoSpaceDN w:val="0"/>
        <w:spacing w:before="360" w:after="120" w:line="360" w:lineRule="auto"/>
        <w:jc w:val="both"/>
        <w:rPr>
          <w:b/>
          <w:bCs/>
          <w:kern w:val="28"/>
          <w:sz w:val="24"/>
          <w:szCs w:val="24"/>
          <w:lang w:val="pt-BR" w:eastAsia="pt-BR"/>
        </w:rPr>
      </w:pPr>
      <w:bookmarkStart w:id="133" w:name="_Toc190238937"/>
      <w:r w:rsidRPr="00DB047B">
        <w:rPr>
          <w:b/>
          <w:bCs/>
          <w:kern w:val="28"/>
          <w:sz w:val="24"/>
          <w:szCs w:val="24"/>
          <w:lang w:val="pt-BR" w:eastAsia="pt-BR"/>
        </w:rPr>
        <w:t>10.</w:t>
      </w:r>
      <w:r w:rsidR="003B5127" w:rsidRPr="00DB047B">
        <w:rPr>
          <w:b/>
          <w:bCs/>
          <w:kern w:val="28"/>
          <w:sz w:val="24"/>
          <w:szCs w:val="24"/>
          <w:lang w:val="pt-BR" w:eastAsia="pt-BR"/>
        </w:rPr>
        <w:t xml:space="preserve"> </w:t>
      </w:r>
      <w:bookmarkStart w:id="134" w:name="_Hlk148713018"/>
      <w:r w:rsidR="003B5127" w:rsidRPr="00DB047B">
        <w:rPr>
          <w:b/>
          <w:bCs/>
          <w:kern w:val="28"/>
          <w:sz w:val="24"/>
          <w:szCs w:val="24"/>
          <w:lang w:val="pt-BR" w:eastAsia="pt-BR"/>
        </w:rPr>
        <w:t>PESSOAL TÉCNICO ADMINISTRATIVO</w:t>
      </w:r>
      <w:bookmarkEnd w:id="133"/>
      <w:bookmarkEnd w:id="134"/>
    </w:p>
    <w:tbl>
      <w:tblPr>
        <w:tblW w:w="1445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2485"/>
        <w:gridCol w:w="2693"/>
        <w:gridCol w:w="3969"/>
        <w:gridCol w:w="4253"/>
      </w:tblGrid>
      <w:tr w:rsidR="003B5127" w:rsidRPr="00DB047B" w14:paraId="738691E0" w14:textId="77777777" w:rsidTr="00DB047B">
        <w:trPr>
          <w:trHeight w:val="456"/>
        </w:trPr>
        <w:tc>
          <w:tcPr>
            <w:tcW w:w="1059" w:type="dxa"/>
            <w:tcBorders>
              <w:top w:val="single" w:sz="4" w:space="0" w:color="auto"/>
              <w:left w:val="single" w:sz="4" w:space="0" w:color="auto"/>
              <w:bottom w:val="single" w:sz="4" w:space="0" w:color="auto"/>
              <w:right w:val="single" w:sz="4" w:space="0" w:color="auto"/>
            </w:tcBorders>
            <w:vAlign w:val="center"/>
          </w:tcPr>
          <w:p w14:paraId="309D433C" w14:textId="77777777" w:rsidR="003B5127" w:rsidRPr="00DB047B" w:rsidRDefault="003B5127" w:rsidP="00682F24">
            <w:pPr>
              <w:spacing w:line="360" w:lineRule="auto"/>
              <w:jc w:val="center"/>
              <w:rPr>
                <w:b/>
              </w:rPr>
            </w:pPr>
            <w:r w:rsidRPr="00DB047B">
              <w:rPr>
                <w:b/>
              </w:rPr>
              <w:t>Nº. de ordem</w:t>
            </w:r>
          </w:p>
        </w:tc>
        <w:tc>
          <w:tcPr>
            <w:tcW w:w="2485" w:type="dxa"/>
            <w:tcBorders>
              <w:top w:val="single" w:sz="4" w:space="0" w:color="auto"/>
              <w:left w:val="single" w:sz="4" w:space="0" w:color="auto"/>
              <w:bottom w:val="single" w:sz="4" w:space="0" w:color="auto"/>
              <w:right w:val="single" w:sz="4" w:space="0" w:color="auto"/>
            </w:tcBorders>
            <w:vAlign w:val="center"/>
          </w:tcPr>
          <w:p w14:paraId="1C291CF5" w14:textId="77777777" w:rsidR="003B5127" w:rsidRPr="00DB047B" w:rsidRDefault="003B5127" w:rsidP="00682F24">
            <w:pPr>
              <w:spacing w:line="360" w:lineRule="auto"/>
              <w:jc w:val="center"/>
              <w:rPr>
                <w:b/>
              </w:rPr>
            </w:pPr>
            <w:r w:rsidRPr="00DB047B">
              <w:rPr>
                <w:b/>
              </w:rPr>
              <w:t>Nome</w:t>
            </w:r>
          </w:p>
        </w:tc>
        <w:tc>
          <w:tcPr>
            <w:tcW w:w="2693" w:type="dxa"/>
            <w:tcBorders>
              <w:top w:val="single" w:sz="4" w:space="0" w:color="auto"/>
              <w:left w:val="single" w:sz="4" w:space="0" w:color="auto"/>
              <w:bottom w:val="single" w:sz="4" w:space="0" w:color="auto"/>
              <w:right w:val="single" w:sz="4" w:space="0" w:color="auto"/>
            </w:tcBorders>
            <w:vAlign w:val="center"/>
          </w:tcPr>
          <w:p w14:paraId="70489368" w14:textId="77777777" w:rsidR="003B5127" w:rsidRPr="00DB047B" w:rsidRDefault="003B5127" w:rsidP="00682F24">
            <w:pPr>
              <w:spacing w:line="360" w:lineRule="auto"/>
              <w:jc w:val="center"/>
              <w:rPr>
                <w:b/>
              </w:rPr>
            </w:pPr>
            <w:r w:rsidRPr="00DB047B">
              <w:rPr>
                <w:b/>
              </w:rPr>
              <w:t>Cargo/Função</w:t>
            </w:r>
          </w:p>
        </w:tc>
        <w:tc>
          <w:tcPr>
            <w:tcW w:w="3969" w:type="dxa"/>
            <w:tcBorders>
              <w:top w:val="single" w:sz="4" w:space="0" w:color="auto"/>
              <w:left w:val="single" w:sz="4" w:space="0" w:color="auto"/>
              <w:bottom w:val="single" w:sz="4" w:space="0" w:color="auto"/>
              <w:right w:val="single" w:sz="4" w:space="0" w:color="auto"/>
            </w:tcBorders>
            <w:vAlign w:val="center"/>
          </w:tcPr>
          <w:p w14:paraId="2B4BE3A9" w14:textId="77777777" w:rsidR="003B5127" w:rsidRPr="00DB047B" w:rsidRDefault="003B5127" w:rsidP="00682F24">
            <w:pPr>
              <w:spacing w:line="360" w:lineRule="auto"/>
              <w:jc w:val="center"/>
              <w:rPr>
                <w:b/>
              </w:rPr>
            </w:pPr>
            <w:r w:rsidRPr="00DB047B">
              <w:rPr>
                <w:b/>
              </w:rPr>
              <w:t>Formação</w:t>
            </w:r>
          </w:p>
        </w:tc>
        <w:tc>
          <w:tcPr>
            <w:tcW w:w="4253" w:type="dxa"/>
            <w:tcBorders>
              <w:top w:val="single" w:sz="4" w:space="0" w:color="auto"/>
              <w:left w:val="single" w:sz="4" w:space="0" w:color="auto"/>
              <w:bottom w:val="single" w:sz="4" w:space="0" w:color="auto"/>
              <w:right w:val="single" w:sz="4" w:space="0" w:color="auto"/>
            </w:tcBorders>
          </w:tcPr>
          <w:p w14:paraId="19698D02" w14:textId="77777777" w:rsidR="003B5127" w:rsidRPr="00DB047B" w:rsidRDefault="003B5127" w:rsidP="00682F24">
            <w:pPr>
              <w:spacing w:line="360" w:lineRule="auto"/>
              <w:jc w:val="center"/>
              <w:rPr>
                <w:b/>
              </w:rPr>
            </w:pPr>
          </w:p>
          <w:p w14:paraId="01534B90" w14:textId="77777777" w:rsidR="003B5127" w:rsidRPr="00DB047B" w:rsidRDefault="003B5127" w:rsidP="00682F24">
            <w:pPr>
              <w:spacing w:line="360" w:lineRule="auto"/>
              <w:jc w:val="center"/>
              <w:rPr>
                <w:b/>
              </w:rPr>
            </w:pPr>
            <w:r w:rsidRPr="00DB047B">
              <w:rPr>
                <w:b/>
              </w:rPr>
              <w:t>Experiência Profissional</w:t>
            </w:r>
          </w:p>
        </w:tc>
      </w:tr>
      <w:tr w:rsidR="003B5127" w:rsidRPr="00A363A4" w14:paraId="58993711" w14:textId="77777777" w:rsidTr="00DB047B">
        <w:trPr>
          <w:trHeight w:val="1825"/>
        </w:trPr>
        <w:tc>
          <w:tcPr>
            <w:tcW w:w="1059" w:type="dxa"/>
            <w:tcBorders>
              <w:top w:val="single" w:sz="4" w:space="0" w:color="auto"/>
              <w:left w:val="single" w:sz="4" w:space="0" w:color="auto"/>
              <w:bottom w:val="single" w:sz="4" w:space="0" w:color="auto"/>
              <w:right w:val="single" w:sz="4" w:space="0" w:color="auto"/>
            </w:tcBorders>
            <w:vAlign w:val="center"/>
          </w:tcPr>
          <w:p w14:paraId="0C9731EB" w14:textId="77777777" w:rsidR="003B5127" w:rsidRPr="00A363A4" w:rsidRDefault="003B5127" w:rsidP="00DB047B">
            <w:pPr>
              <w:spacing w:line="360" w:lineRule="auto"/>
              <w:ind w:firstLine="214"/>
              <w:jc w:val="center"/>
              <w:rPr>
                <w:sz w:val="20"/>
                <w:szCs w:val="20"/>
              </w:rPr>
            </w:pPr>
            <w:r w:rsidRPr="00A363A4">
              <w:rPr>
                <w:sz w:val="20"/>
                <w:szCs w:val="20"/>
              </w:rPr>
              <w:t>01</w:t>
            </w:r>
          </w:p>
        </w:tc>
        <w:tc>
          <w:tcPr>
            <w:tcW w:w="2485" w:type="dxa"/>
            <w:tcBorders>
              <w:top w:val="single" w:sz="4" w:space="0" w:color="auto"/>
              <w:left w:val="single" w:sz="4" w:space="0" w:color="auto"/>
              <w:bottom w:val="single" w:sz="4" w:space="0" w:color="auto"/>
              <w:right w:val="single" w:sz="4" w:space="0" w:color="auto"/>
            </w:tcBorders>
            <w:vAlign w:val="center"/>
          </w:tcPr>
          <w:p w14:paraId="1F62C6D6" w14:textId="37D819F9" w:rsidR="003B5127" w:rsidRPr="00A363A4" w:rsidRDefault="00F06EB0" w:rsidP="00F06EB0">
            <w:pPr>
              <w:spacing w:line="360" w:lineRule="auto"/>
              <w:jc w:val="center"/>
              <w:rPr>
                <w:sz w:val="20"/>
                <w:szCs w:val="20"/>
              </w:rPr>
            </w:pPr>
            <w:r w:rsidRPr="00A363A4">
              <w:rPr>
                <w:sz w:val="20"/>
                <w:szCs w:val="20"/>
              </w:rPr>
              <w:t>Silvia Regina Delmondes Freitas Dantas</w:t>
            </w:r>
          </w:p>
        </w:tc>
        <w:tc>
          <w:tcPr>
            <w:tcW w:w="2693" w:type="dxa"/>
            <w:tcBorders>
              <w:top w:val="single" w:sz="4" w:space="0" w:color="auto"/>
              <w:left w:val="single" w:sz="4" w:space="0" w:color="auto"/>
              <w:bottom w:val="single" w:sz="4" w:space="0" w:color="auto"/>
              <w:right w:val="single" w:sz="4" w:space="0" w:color="auto"/>
            </w:tcBorders>
            <w:vAlign w:val="center"/>
          </w:tcPr>
          <w:p w14:paraId="2B72B7A4" w14:textId="070DB46B" w:rsidR="003B5127" w:rsidRPr="00A363A4" w:rsidRDefault="00F06EB0" w:rsidP="00F06EB0">
            <w:pPr>
              <w:spacing w:line="360" w:lineRule="auto"/>
              <w:jc w:val="center"/>
              <w:rPr>
                <w:sz w:val="20"/>
                <w:szCs w:val="20"/>
              </w:rPr>
            </w:pPr>
            <w:r w:rsidRPr="00A363A4">
              <w:rPr>
                <w:sz w:val="20"/>
                <w:szCs w:val="20"/>
              </w:rPr>
              <w:t>Técnico de Nível Superior / Gerente de Educação Profissional</w:t>
            </w:r>
          </w:p>
        </w:tc>
        <w:tc>
          <w:tcPr>
            <w:tcW w:w="3969" w:type="dxa"/>
            <w:tcBorders>
              <w:top w:val="single" w:sz="4" w:space="0" w:color="auto"/>
              <w:left w:val="single" w:sz="4" w:space="0" w:color="auto"/>
              <w:bottom w:val="single" w:sz="4" w:space="0" w:color="auto"/>
              <w:right w:val="single" w:sz="4" w:space="0" w:color="auto"/>
            </w:tcBorders>
            <w:vAlign w:val="center"/>
          </w:tcPr>
          <w:p w14:paraId="458F5078" w14:textId="77777777" w:rsidR="00F06EB0" w:rsidRPr="00F06EB0" w:rsidRDefault="00F06EB0" w:rsidP="00F06EB0">
            <w:pPr>
              <w:spacing w:line="360" w:lineRule="auto"/>
              <w:jc w:val="both"/>
              <w:rPr>
                <w:sz w:val="20"/>
                <w:szCs w:val="20"/>
              </w:rPr>
            </w:pPr>
            <w:r w:rsidRPr="00F06EB0">
              <w:rPr>
                <w:sz w:val="20"/>
                <w:szCs w:val="20"/>
              </w:rPr>
              <w:t>- Graduação em Engenharia Civil;</w:t>
            </w:r>
          </w:p>
          <w:p w14:paraId="260EF46C" w14:textId="77777777" w:rsidR="00F06EB0" w:rsidRPr="00F06EB0" w:rsidRDefault="00F06EB0" w:rsidP="00F06EB0">
            <w:pPr>
              <w:spacing w:line="360" w:lineRule="auto"/>
              <w:jc w:val="both"/>
              <w:rPr>
                <w:sz w:val="20"/>
                <w:szCs w:val="20"/>
              </w:rPr>
            </w:pPr>
            <w:r w:rsidRPr="00F06EB0">
              <w:rPr>
                <w:sz w:val="20"/>
                <w:szCs w:val="20"/>
              </w:rPr>
              <w:t>- Graduação em Educação Plena;</w:t>
            </w:r>
          </w:p>
          <w:p w14:paraId="26C38B22" w14:textId="77777777" w:rsidR="00F06EB0" w:rsidRPr="00F06EB0" w:rsidRDefault="00F06EB0" w:rsidP="00F06EB0">
            <w:pPr>
              <w:spacing w:line="360" w:lineRule="auto"/>
              <w:jc w:val="both"/>
              <w:rPr>
                <w:sz w:val="20"/>
                <w:szCs w:val="20"/>
              </w:rPr>
            </w:pPr>
            <w:r w:rsidRPr="00F06EB0">
              <w:rPr>
                <w:sz w:val="20"/>
                <w:szCs w:val="20"/>
              </w:rPr>
              <w:t>- Especialização em Gestão do Ensino Técnico;</w:t>
            </w:r>
          </w:p>
          <w:p w14:paraId="36BD5E29" w14:textId="77777777" w:rsidR="00F06EB0" w:rsidRPr="00F06EB0" w:rsidRDefault="00F06EB0" w:rsidP="00F06EB0">
            <w:pPr>
              <w:spacing w:line="360" w:lineRule="auto"/>
              <w:jc w:val="both"/>
              <w:rPr>
                <w:sz w:val="20"/>
                <w:szCs w:val="20"/>
              </w:rPr>
            </w:pPr>
            <w:r w:rsidRPr="00F06EB0">
              <w:rPr>
                <w:sz w:val="20"/>
                <w:szCs w:val="20"/>
              </w:rPr>
              <w:t>- Especialização em Consultoria Empresarial;</w:t>
            </w:r>
          </w:p>
          <w:p w14:paraId="09CA6B55" w14:textId="19D21753" w:rsidR="003B5127" w:rsidRPr="00A363A4" w:rsidRDefault="00F06EB0" w:rsidP="00F06EB0">
            <w:pPr>
              <w:spacing w:line="360" w:lineRule="auto"/>
              <w:jc w:val="both"/>
              <w:rPr>
                <w:sz w:val="20"/>
                <w:szCs w:val="20"/>
              </w:rPr>
            </w:pPr>
            <w:r w:rsidRPr="00A363A4">
              <w:rPr>
                <w:sz w:val="20"/>
                <w:szCs w:val="20"/>
              </w:rPr>
              <w:t>- Especialização em Engenharia de Avaliação e Perícia.</w:t>
            </w:r>
          </w:p>
        </w:tc>
        <w:tc>
          <w:tcPr>
            <w:tcW w:w="4253" w:type="dxa"/>
            <w:tcBorders>
              <w:top w:val="single" w:sz="4" w:space="0" w:color="auto"/>
              <w:left w:val="single" w:sz="4" w:space="0" w:color="auto"/>
              <w:bottom w:val="single" w:sz="4" w:space="0" w:color="auto"/>
              <w:right w:val="single" w:sz="4" w:space="0" w:color="auto"/>
            </w:tcBorders>
            <w:vAlign w:val="center"/>
          </w:tcPr>
          <w:p w14:paraId="6B4F9059" w14:textId="77777777" w:rsidR="00F06EB0" w:rsidRPr="00F06EB0" w:rsidRDefault="00F06EB0" w:rsidP="00F06EB0">
            <w:pPr>
              <w:pStyle w:val="Rodap"/>
              <w:spacing w:line="360" w:lineRule="auto"/>
              <w:rPr>
                <w:rFonts w:ascii="Times New Roman" w:hAnsi="Times New Roman"/>
                <w:sz w:val="20"/>
              </w:rPr>
            </w:pPr>
            <w:r w:rsidRPr="00F06EB0">
              <w:rPr>
                <w:rFonts w:ascii="Times New Roman" w:hAnsi="Times New Roman"/>
                <w:sz w:val="20"/>
              </w:rPr>
              <w:t>- Período de 1997 a 2003 atuou como Diretora do Centro de Educação e Tecnologia “Albano Franco” – Aracaju;</w:t>
            </w:r>
          </w:p>
          <w:p w14:paraId="3C45B0B7" w14:textId="6661899C" w:rsidR="003B5127" w:rsidRPr="00A363A4" w:rsidRDefault="00F06EB0" w:rsidP="00F06EB0">
            <w:pPr>
              <w:pStyle w:val="Rodap"/>
              <w:spacing w:line="360" w:lineRule="auto"/>
              <w:rPr>
                <w:rFonts w:ascii="Times New Roman" w:hAnsi="Times New Roman"/>
                <w:sz w:val="20"/>
                <w:lang w:val="pt-BR" w:eastAsia="pt-BR"/>
              </w:rPr>
            </w:pPr>
            <w:r w:rsidRPr="00A363A4">
              <w:rPr>
                <w:rFonts w:ascii="Times New Roman" w:hAnsi="Times New Roman"/>
                <w:sz w:val="20"/>
                <w:lang w:val="pt-BR" w:eastAsia="pt-BR"/>
              </w:rPr>
              <w:t>- Desde 2004 atua como Gerente de Educação Profissional do SENAI/SE.</w:t>
            </w:r>
          </w:p>
        </w:tc>
      </w:tr>
      <w:tr w:rsidR="003B5127" w:rsidRPr="00A363A4" w14:paraId="29EFAA03" w14:textId="77777777" w:rsidTr="00DB047B">
        <w:trPr>
          <w:trHeight w:val="1026"/>
        </w:trPr>
        <w:tc>
          <w:tcPr>
            <w:tcW w:w="1059" w:type="dxa"/>
            <w:tcBorders>
              <w:top w:val="single" w:sz="4" w:space="0" w:color="auto"/>
              <w:left w:val="single" w:sz="4" w:space="0" w:color="auto"/>
              <w:bottom w:val="single" w:sz="4" w:space="0" w:color="auto"/>
              <w:right w:val="single" w:sz="4" w:space="0" w:color="auto"/>
            </w:tcBorders>
            <w:vAlign w:val="center"/>
          </w:tcPr>
          <w:p w14:paraId="08E2782C" w14:textId="77777777" w:rsidR="003B5127" w:rsidRPr="00A363A4" w:rsidRDefault="003B5127" w:rsidP="00DB047B">
            <w:pPr>
              <w:spacing w:line="360" w:lineRule="auto"/>
              <w:ind w:firstLine="214"/>
              <w:jc w:val="center"/>
              <w:rPr>
                <w:sz w:val="20"/>
                <w:szCs w:val="20"/>
              </w:rPr>
            </w:pPr>
            <w:r w:rsidRPr="00A363A4">
              <w:rPr>
                <w:sz w:val="20"/>
                <w:szCs w:val="20"/>
              </w:rPr>
              <w:t>02</w:t>
            </w:r>
          </w:p>
        </w:tc>
        <w:tc>
          <w:tcPr>
            <w:tcW w:w="2485" w:type="dxa"/>
            <w:tcBorders>
              <w:top w:val="single" w:sz="4" w:space="0" w:color="auto"/>
              <w:left w:val="single" w:sz="4" w:space="0" w:color="auto"/>
              <w:bottom w:val="single" w:sz="4" w:space="0" w:color="auto"/>
              <w:right w:val="single" w:sz="4" w:space="0" w:color="auto"/>
            </w:tcBorders>
            <w:vAlign w:val="center"/>
          </w:tcPr>
          <w:p w14:paraId="7328E029" w14:textId="7599E537" w:rsidR="003B5127" w:rsidRPr="00A363A4" w:rsidRDefault="00F06EB0" w:rsidP="00F06EB0">
            <w:pPr>
              <w:jc w:val="center"/>
              <w:rPr>
                <w:sz w:val="20"/>
                <w:szCs w:val="20"/>
              </w:rPr>
            </w:pPr>
            <w:r w:rsidRPr="00A363A4">
              <w:rPr>
                <w:sz w:val="20"/>
                <w:szCs w:val="20"/>
              </w:rPr>
              <w:t>Osana Almeida de Oliveira Nascimento</w:t>
            </w:r>
          </w:p>
        </w:tc>
        <w:tc>
          <w:tcPr>
            <w:tcW w:w="2693" w:type="dxa"/>
            <w:tcBorders>
              <w:top w:val="single" w:sz="4" w:space="0" w:color="auto"/>
              <w:left w:val="single" w:sz="4" w:space="0" w:color="auto"/>
              <w:bottom w:val="single" w:sz="4" w:space="0" w:color="auto"/>
              <w:right w:val="single" w:sz="4" w:space="0" w:color="auto"/>
            </w:tcBorders>
            <w:vAlign w:val="center"/>
          </w:tcPr>
          <w:p w14:paraId="022C7D3C" w14:textId="208DEE95" w:rsidR="003B5127" w:rsidRPr="00A363A4" w:rsidRDefault="00F06EB0" w:rsidP="00F06EB0">
            <w:pPr>
              <w:jc w:val="center"/>
              <w:rPr>
                <w:sz w:val="20"/>
                <w:szCs w:val="20"/>
              </w:rPr>
            </w:pPr>
            <w:r w:rsidRPr="00A363A4">
              <w:rPr>
                <w:sz w:val="20"/>
                <w:szCs w:val="20"/>
              </w:rPr>
              <w:t>Coordenadora e Supervisora Pedagógica de Curso Técnico</w:t>
            </w:r>
          </w:p>
        </w:tc>
        <w:tc>
          <w:tcPr>
            <w:tcW w:w="3969" w:type="dxa"/>
            <w:tcBorders>
              <w:top w:val="single" w:sz="4" w:space="0" w:color="auto"/>
              <w:left w:val="single" w:sz="4" w:space="0" w:color="auto"/>
              <w:bottom w:val="single" w:sz="4" w:space="0" w:color="auto"/>
              <w:right w:val="single" w:sz="4" w:space="0" w:color="auto"/>
            </w:tcBorders>
            <w:vAlign w:val="center"/>
          </w:tcPr>
          <w:p w14:paraId="7FCD0F7B" w14:textId="5AED9883" w:rsidR="003B5127" w:rsidRPr="00A363A4" w:rsidRDefault="00F06EB0" w:rsidP="00F06EB0">
            <w:pPr>
              <w:jc w:val="center"/>
              <w:rPr>
                <w:sz w:val="20"/>
                <w:szCs w:val="20"/>
              </w:rPr>
            </w:pPr>
            <w:r w:rsidRPr="00A363A4">
              <w:rPr>
                <w:sz w:val="20"/>
                <w:szCs w:val="20"/>
              </w:rPr>
              <w:t>Graduação em Pedagogia Plena</w:t>
            </w:r>
          </w:p>
        </w:tc>
        <w:tc>
          <w:tcPr>
            <w:tcW w:w="4253" w:type="dxa"/>
            <w:tcBorders>
              <w:top w:val="single" w:sz="4" w:space="0" w:color="auto"/>
              <w:left w:val="single" w:sz="4" w:space="0" w:color="auto"/>
              <w:bottom w:val="single" w:sz="4" w:space="0" w:color="auto"/>
              <w:right w:val="single" w:sz="4" w:space="0" w:color="auto"/>
            </w:tcBorders>
            <w:vAlign w:val="center"/>
          </w:tcPr>
          <w:p w14:paraId="70C76321" w14:textId="77777777" w:rsidR="00F06EB0" w:rsidRPr="00A363A4" w:rsidRDefault="00F06EB0" w:rsidP="00F06EB0">
            <w:pPr>
              <w:pStyle w:val="Rodap"/>
              <w:spacing w:line="360" w:lineRule="auto"/>
              <w:rPr>
                <w:rFonts w:ascii="Times New Roman" w:hAnsi="Times New Roman"/>
                <w:sz w:val="20"/>
              </w:rPr>
            </w:pPr>
            <w:r w:rsidRPr="00A363A4">
              <w:rPr>
                <w:rFonts w:ascii="Times New Roman" w:hAnsi="Times New Roman"/>
                <w:sz w:val="20"/>
              </w:rPr>
              <w:t>- Período de 1991 a 1993 atuou na Secretaria Escolar do Centro de Educação e Tecnologia “Albano Franco” – Estância;</w:t>
            </w:r>
          </w:p>
          <w:p w14:paraId="2C32E838" w14:textId="77777777" w:rsidR="00F06EB0" w:rsidRPr="00A363A4" w:rsidRDefault="00F06EB0" w:rsidP="00F06EB0">
            <w:pPr>
              <w:pStyle w:val="Rodap"/>
              <w:spacing w:line="360" w:lineRule="auto"/>
              <w:rPr>
                <w:rFonts w:ascii="Times New Roman" w:hAnsi="Times New Roman"/>
                <w:sz w:val="20"/>
              </w:rPr>
            </w:pPr>
            <w:r w:rsidRPr="00A363A4">
              <w:rPr>
                <w:rFonts w:ascii="Times New Roman" w:hAnsi="Times New Roman"/>
                <w:sz w:val="20"/>
              </w:rPr>
              <w:t xml:space="preserve">- De 1994 a 2007 atuou na Área Pedagógica do SENAI/SE; </w:t>
            </w:r>
          </w:p>
          <w:p w14:paraId="0AE262A9" w14:textId="3803704E" w:rsidR="003B5127" w:rsidRPr="00A363A4" w:rsidRDefault="00F06EB0" w:rsidP="00F06EB0">
            <w:pPr>
              <w:pStyle w:val="Rodap"/>
              <w:rPr>
                <w:rFonts w:ascii="Times New Roman" w:hAnsi="Times New Roman"/>
                <w:sz w:val="20"/>
                <w:lang w:val="pt-BR" w:eastAsia="pt-BR"/>
              </w:rPr>
            </w:pPr>
            <w:r w:rsidRPr="00A363A4">
              <w:rPr>
                <w:rFonts w:ascii="Times New Roman" w:hAnsi="Times New Roman"/>
                <w:sz w:val="20"/>
              </w:rPr>
              <w:t>- Desde 2007 exerce a função de Coordenadora Pedagógica do SENAI/SE.</w:t>
            </w:r>
          </w:p>
        </w:tc>
      </w:tr>
      <w:tr w:rsidR="003B5127" w:rsidRPr="00A363A4" w14:paraId="69E6A0F4" w14:textId="77777777" w:rsidTr="00136EF9">
        <w:trPr>
          <w:trHeight w:val="1323"/>
        </w:trPr>
        <w:tc>
          <w:tcPr>
            <w:tcW w:w="1059" w:type="dxa"/>
            <w:tcBorders>
              <w:top w:val="single" w:sz="4" w:space="0" w:color="auto"/>
              <w:left w:val="single" w:sz="4" w:space="0" w:color="auto"/>
              <w:bottom w:val="single" w:sz="4" w:space="0" w:color="auto"/>
              <w:right w:val="single" w:sz="4" w:space="0" w:color="auto"/>
            </w:tcBorders>
            <w:vAlign w:val="center"/>
          </w:tcPr>
          <w:p w14:paraId="6A5A0CE7" w14:textId="77777777" w:rsidR="003B5127" w:rsidRPr="00A363A4" w:rsidRDefault="003B5127" w:rsidP="00DB047B">
            <w:pPr>
              <w:spacing w:line="360" w:lineRule="auto"/>
              <w:ind w:firstLine="214"/>
              <w:jc w:val="center"/>
              <w:rPr>
                <w:sz w:val="20"/>
                <w:szCs w:val="20"/>
              </w:rPr>
            </w:pPr>
            <w:r w:rsidRPr="00A363A4">
              <w:rPr>
                <w:sz w:val="20"/>
                <w:szCs w:val="20"/>
              </w:rPr>
              <w:t>03</w:t>
            </w:r>
          </w:p>
        </w:tc>
        <w:tc>
          <w:tcPr>
            <w:tcW w:w="2485" w:type="dxa"/>
            <w:tcBorders>
              <w:top w:val="single" w:sz="4" w:space="0" w:color="auto"/>
              <w:left w:val="single" w:sz="4" w:space="0" w:color="auto"/>
              <w:bottom w:val="single" w:sz="4" w:space="0" w:color="auto"/>
              <w:right w:val="single" w:sz="4" w:space="0" w:color="auto"/>
            </w:tcBorders>
            <w:vAlign w:val="center"/>
          </w:tcPr>
          <w:p w14:paraId="1BADF5A1" w14:textId="433236D1" w:rsidR="003B5127" w:rsidRPr="00A363A4" w:rsidRDefault="00F942E4" w:rsidP="00F06EB0">
            <w:pPr>
              <w:jc w:val="center"/>
              <w:rPr>
                <w:sz w:val="20"/>
                <w:szCs w:val="20"/>
                <w:highlight w:val="yellow"/>
              </w:rPr>
            </w:pPr>
            <w:commentRangeStart w:id="135"/>
            <w:r w:rsidRPr="00A363A4">
              <w:rPr>
                <w:sz w:val="20"/>
                <w:szCs w:val="20"/>
                <w:highlight w:val="yellow"/>
              </w:rPr>
              <w:t>XXXX</w:t>
            </w:r>
            <w:commentRangeEnd w:id="135"/>
            <w:r w:rsidR="00766D63" w:rsidRPr="00A363A4">
              <w:rPr>
                <w:rStyle w:val="Refdecomentrio"/>
                <w:sz w:val="20"/>
                <w:szCs w:val="20"/>
              </w:rPr>
              <w:commentReference w:id="135"/>
            </w:r>
          </w:p>
        </w:tc>
        <w:tc>
          <w:tcPr>
            <w:tcW w:w="2693" w:type="dxa"/>
            <w:tcBorders>
              <w:top w:val="single" w:sz="4" w:space="0" w:color="auto"/>
              <w:left w:val="single" w:sz="4" w:space="0" w:color="auto"/>
              <w:bottom w:val="single" w:sz="4" w:space="0" w:color="auto"/>
              <w:right w:val="single" w:sz="4" w:space="0" w:color="auto"/>
            </w:tcBorders>
            <w:vAlign w:val="center"/>
          </w:tcPr>
          <w:p w14:paraId="7BB4D0B1" w14:textId="303C18A5" w:rsidR="003B5127" w:rsidRPr="00A363A4" w:rsidRDefault="005F6F4B" w:rsidP="00136EF9">
            <w:pPr>
              <w:jc w:val="center"/>
              <w:rPr>
                <w:sz w:val="20"/>
                <w:szCs w:val="20"/>
                <w:highlight w:val="yellow"/>
              </w:rPr>
            </w:pPr>
            <w:r w:rsidRPr="00A363A4">
              <w:rPr>
                <w:sz w:val="20"/>
                <w:szCs w:val="20"/>
                <w:highlight w:val="yellow"/>
              </w:rPr>
              <w:t>Instrutor IV</w:t>
            </w:r>
            <w:r w:rsidR="003B5127" w:rsidRPr="00A363A4">
              <w:rPr>
                <w:sz w:val="20"/>
                <w:szCs w:val="20"/>
                <w:highlight w:val="yellow"/>
              </w:rPr>
              <w:t xml:space="preserve"> / Processo de Supervisão Técnica do Curso</w:t>
            </w:r>
          </w:p>
        </w:tc>
        <w:tc>
          <w:tcPr>
            <w:tcW w:w="3969" w:type="dxa"/>
            <w:tcBorders>
              <w:top w:val="single" w:sz="4" w:space="0" w:color="auto"/>
              <w:left w:val="single" w:sz="4" w:space="0" w:color="auto"/>
              <w:bottom w:val="single" w:sz="4" w:space="0" w:color="auto"/>
              <w:right w:val="single" w:sz="4" w:space="0" w:color="auto"/>
            </w:tcBorders>
            <w:vAlign w:val="center"/>
          </w:tcPr>
          <w:p w14:paraId="66B060BC" w14:textId="44182C81" w:rsidR="00C32332" w:rsidRPr="00A363A4" w:rsidRDefault="00F942E4" w:rsidP="00F06EB0">
            <w:pPr>
              <w:pStyle w:val="PargrafodaLista"/>
              <w:ind w:left="0"/>
              <w:contextualSpacing/>
              <w:jc w:val="center"/>
              <w:rPr>
                <w:sz w:val="20"/>
                <w:szCs w:val="20"/>
                <w:highlight w:val="yellow"/>
              </w:rPr>
            </w:pPr>
            <w:r w:rsidRPr="00A363A4">
              <w:rPr>
                <w:sz w:val="20"/>
                <w:szCs w:val="20"/>
                <w:highlight w:val="yellow"/>
              </w:rPr>
              <w:t>XXXX</w:t>
            </w:r>
          </w:p>
        </w:tc>
        <w:tc>
          <w:tcPr>
            <w:tcW w:w="4253" w:type="dxa"/>
            <w:tcBorders>
              <w:top w:val="single" w:sz="4" w:space="0" w:color="auto"/>
              <w:left w:val="single" w:sz="4" w:space="0" w:color="auto"/>
              <w:bottom w:val="single" w:sz="4" w:space="0" w:color="auto"/>
              <w:right w:val="single" w:sz="4" w:space="0" w:color="auto"/>
            </w:tcBorders>
            <w:vAlign w:val="center"/>
          </w:tcPr>
          <w:p w14:paraId="177C0336" w14:textId="77777777" w:rsidR="003B5127" w:rsidRPr="00A363A4" w:rsidRDefault="003B5127" w:rsidP="00EB5B86">
            <w:pPr>
              <w:jc w:val="center"/>
              <w:rPr>
                <w:sz w:val="20"/>
                <w:szCs w:val="20"/>
                <w:highlight w:val="yellow"/>
              </w:rPr>
            </w:pPr>
          </w:p>
          <w:p w14:paraId="4D56134A" w14:textId="77777777" w:rsidR="00F06EB0" w:rsidRPr="00A363A4" w:rsidRDefault="00F06EB0" w:rsidP="00F06EB0">
            <w:pPr>
              <w:spacing w:line="360" w:lineRule="auto"/>
              <w:ind w:left="1"/>
              <w:jc w:val="center"/>
              <w:rPr>
                <w:sz w:val="20"/>
                <w:szCs w:val="20"/>
              </w:rPr>
            </w:pPr>
            <w:r w:rsidRPr="00A363A4">
              <w:rPr>
                <w:sz w:val="20"/>
                <w:szCs w:val="20"/>
              </w:rPr>
              <w:t>Atua no SENAI desde 2008</w:t>
            </w:r>
          </w:p>
          <w:p w14:paraId="44D992EE" w14:textId="395F71E4" w:rsidR="003B5127" w:rsidRPr="00A363A4" w:rsidRDefault="003B5127" w:rsidP="00EB5B86">
            <w:pPr>
              <w:jc w:val="both"/>
              <w:rPr>
                <w:sz w:val="20"/>
                <w:szCs w:val="20"/>
                <w:highlight w:val="yellow"/>
              </w:rPr>
            </w:pPr>
          </w:p>
        </w:tc>
      </w:tr>
      <w:tr w:rsidR="003B5127" w:rsidRPr="00A363A4" w14:paraId="7C822866" w14:textId="77777777" w:rsidTr="00DB047B">
        <w:trPr>
          <w:trHeight w:val="798"/>
        </w:trPr>
        <w:tc>
          <w:tcPr>
            <w:tcW w:w="1059" w:type="dxa"/>
            <w:tcBorders>
              <w:top w:val="single" w:sz="4" w:space="0" w:color="auto"/>
              <w:left w:val="single" w:sz="4" w:space="0" w:color="auto"/>
              <w:bottom w:val="single" w:sz="4" w:space="0" w:color="auto"/>
              <w:right w:val="single" w:sz="4" w:space="0" w:color="auto"/>
            </w:tcBorders>
            <w:vAlign w:val="center"/>
          </w:tcPr>
          <w:p w14:paraId="4FB9B171" w14:textId="77777777" w:rsidR="003B5127" w:rsidRPr="00A363A4" w:rsidRDefault="003B5127" w:rsidP="00DB047B">
            <w:pPr>
              <w:spacing w:line="360" w:lineRule="auto"/>
              <w:ind w:firstLine="214"/>
              <w:jc w:val="center"/>
              <w:rPr>
                <w:sz w:val="20"/>
                <w:szCs w:val="20"/>
              </w:rPr>
            </w:pPr>
            <w:r w:rsidRPr="00A363A4">
              <w:rPr>
                <w:sz w:val="20"/>
                <w:szCs w:val="20"/>
              </w:rPr>
              <w:t>04</w:t>
            </w:r>
          </w:p>
        </w:tc>
        <w:tc>
          <w:tcPr>
            <w:tcW w:w="2485" w:type="dxa"/>
            <w:tcBorders>
              <w:top w:val="single" w:sz="4" w:space="0" w:color="auto"/>
              <w:left w:val="single" w:sz="4" w:space="0" w:color="auto"/>
              <w:bottom w:val="single" w:sz="4" w:space="0" w:color="auto"/>
              <w:right w:val="single" w:sz="4" w:space="0" w:color="auto"/>
            </w:tcBorders>
            <w:vAlign w:val="center"/>
          </w:tcPr>
          <w:p w14:paraId="21D91F1C" w14:textId="515D7933" w:rsidR="003B5127" w:rsidRPr="00A363A4" w:rsidRDefault="00F06EB0" w:rsidP="00F06EB0">
            <w:pPr>
              <w:jc w:val="center"/>
              <w:rPr>
                <w:sz w:val="20"/>
                <w:szCs w:val="20"/>
              </w:rPr>
            </w:pPr>
            <w:r w:rsidRPr="00A363A4">
              <w:rPr>
                <w:sz w:val="20"/>
                <w:szCs w:val="20"/>
              </w:rPr>
              <w:t>Angelita Batista Araújo</w:t>
            </w:r>
          </w:p>
        </w:tc>
        <w:tc>
          <w:tcPr>
            <w:tcW w:w="2693" w:type="dxa"/>
            <w:tcBorders>
              <w:top w:val="single" w:sz="4" w:space="0" w:color="auto"/>
              <w:left w:val="single" w:sz="4" w:space="0" w:color="auto"/>
              <w:bottom w:val="single" w:sz="4" w:space="0" w:color="auto"/>
              <w:right w:val="single" w:sz="4" w:space="0" w:color="auto"/>
            </w:tcBorders>
            <w:vAlign w:val="center"/>
          </w:tcPr>
          <w:p w14:paraId="218B2D98" w14:textId="73F17255" w:rsidR="003B5127" w:rsidRPr="00A363A4" w:rsidRDefault="00F06EB0" w:rsidP="00F06EB0">
            <w:pPr>
              <w:jc w:val="center"/>
              <w:rPr>
                <w:sz w:val="20"/>
                <w:szCs w:val="20"/>
              </w:rPr>
            </w:pPr>
            <w:r w:rsidRPr="00A363A4">
              <w:rPr>
                <w:sz w:val="20"/>
                <w:szCs w:val="20"/>
              </w:rPr>
              <w:t>Assistente Administrativo / Processo de Secretaria Escolar</w:t>
            </w:r>
          </w:p>
        </w:tc>
        <w:tc>
          <w:tcPr>
            <w:tcW w:w="3969" w:type="dxa"/>
            <w:tcBorders>
              <w:top w:val="single" w:sz="4" w:space="0" w:color="auto"/>
              <w:left w:val="single" w:sz="4" w:space="0" w:color="auto"/>
              <w:bottom w:val="single" w:sz="4" w:space="0" w:color="auto"/>
              <w:right w:val="single" w:sz="4" w:space="0" w:color="auto"/>
            </w:tcBorders>
            <w:vAlign w:val="center"/>
          </w:tcPr>
          <w:p w14:paraId="7360F170" w14:textId="77777777" w:rsidR="003B5127" w:rsidRPr="00A363A4" w:rsidRDefault="003B5127" w:rsidP="00F06EB0">
            <w:pPr>
              <w:jc w:val="center"/>
              <w:rPr>
                <w:sz w:val="20"/>
                <w:szCs w:val="20"/>
              </w:rPr>
            </w:pPr>
            <w:r w:rsidRPr="00A363A4">
              <w:rPr>
                <w:sz w:val="20"/>
                <w:szCs w:val="20"/>
              </w:rPr>
              <w:t>Graduação em Administração</w:t>
            </w:r>
          </w:p>
        </w:tc>
        <w:tc>
          <w:tcPr>
            <w:tcW w:w="4253" w:type="dxa"/>
            <w:tcBorders>
              <w:top w:val="single" w:sz="4" w:space="0" w:color="auto"/>
              <w:left w:val="single" w:sz="4" w:space="0" w:color="auto"/>
              <w:bottom w:val="single" w:sz="4" w:space="0" w:color="auto"/>
              <w:right w:val="single" w:sz="4" w:space="0" w:color="auto"/>
            </w:tcBorders>
            <w:vAlign w:val="center"/>
          </w:tcPr>
          <w:p w14:paraId="2D85AE72" w14:textId="1B2D2972" w:rsidR="003B5127" w:rsidRPr="00A363A4" w:rsidRDefault="00F06EB0" w:rsidP="00EB5B86">
            <w:pPr>
              <w:jc w:val="center"/>
              <w:rPr>
                <w:sz w:val="20"/>
                <w:szCs w:val="20"/>
              </w:rPr>
            </w:pPr>
            <w:r w:rsidRPr="00A363A4">
              <w:rPr>
                <w:sz w:val="20"/>
                <w:szCs w:val="20"/>
              </w:rPr>
              <w:t>Atua no SENAI na área de Secretaria desde junho de 2002</w:t>
            </w:r>
          </w:p>
        </w:tc>
      </w:tr>
    </w:tbl>
    <w:p w14:paraId="2854BADB" w14:textId="77777777" w:rsidR="003B5127" w:rsidRPr="00A363A4" w:rsidRDefault="003B5127" w:rsidP="00682F24">
      <w:pPr>
        <w:spacing w:line="360" w:lineRule="auto"/>
        <w:rPr>
          <w:b/>
          <w:sz w:val="20"/>
          <w:szCs w:val="20"/>
        </w:rPr>
      </w:pPr>
      <w:r w:rsidRPr="00A363A4">
        <w:rPr>
          <w:b/>
          <w:sz w:val="20"/>
          <w:szCs w:val="20"/>
        </w:rPr>
        <w:t xml:space="preserve"> </w:t>
      </w:r>
    </w:p>
    <w:p w14:paraId="55912951" w14:textId="77777777" w:rsidR="003B5127" w:rsidRPr="00A363A4" w:rsidRDefault="003B5127" w:rsidP="00682F24">
      <w:pPr>
        <w:keepNext/>
        <w:autoSpaceDE w:val="0"/>
        <w:autoSpaceDN w:val="0"/>
        <w:adjustRightInd w:val="0"/>
        <w:spacing w:line="360" w:lineRule="auto"/>
        <w:rPr>
          <w:b/>
          <w:bCs/>
          <w:sz w:val="20"/>
          <w:szCs w:val="20"/>
        </w:rPr>
        <w:sectPr w:rsidR="003B5127" w:rsidRPr="00A363A4" w:rsidSect="006A7398">
          <w:pgSz w:w="15840" w:h="12240" w:orient="landscape" w:code="1"/>
          <w:pgMar w:top="1701" w:right="1701" w:bottom="1134" w:left="1134" w:header="720" w:footer="720" w:gutter="0"/>
          <w:cols w:space="720"/>
          <w:noEndnote/>
          <w:docGrid w:linePitch="326"/>
        </w:sectPr>
      </w:pPr>
    </w:p>
    <w:p w14:paraId="5C33FE8E" w14:textId="2D5A3607" w:rsidR="00A46241" w:rsidRPr="00DB047B" w:rsidRDefault="0037682C" w:rsidP="00C04CBB">
      <w:pPr>
        <w:pStyle w:val="Ttulo1"/>
        <w:autoSpaceDE w:val="0"/>
        <w:autoSpaceDN w:val="0"/>
        <w:spacing w:line="360" w:lineRule="auto"/>
        <w:jc w:val="both"/>
        <w:rPr>
          <w:b/>
          <w:bCs/>
          <w:kern w:val="28"/>
          <w:sz w:val="24"/>
          <w:szCs w:val="24"/>
          <w:lang w:val="pt-BR" w:eastAsia="pt-BR"/>
        </w:rPr>
      </w:pPr>
      <w:bookmarkStart w:id="136" w:name="_Toc257637519"/>
      <w:bookmarkStart w:id="137" w:name="_Toc303603183"/>
      <w:bookmarkStart w:id="138" w:name="_Toc190238938"/>
      <w:r w:rsidRPr="00DB047B">
        <w:rPr>
          <w:b/>
          <w:bCs/>
          <w:kern w:val="28"/>
          <w:sz w:val="24"/>
          <w:szCs w:val="24"/>
          <w:lang w:val="pt-BR" w:eastAsia="pt-BR"/>
        </w:rPr>
        <w:t>1</w:t>
      </w:r>
      <w:r w:rsidR="00A46241" w:rsidRPr="00DB047B">
        <w:rPr>
          <w:b/>
          <w:bCs/>
          <w:kern w:val="28"/>
          <w:sz w:val="24"/>
          <w:szCs w:val="24"/>
          <w:lang w:val="pt-BR" w:eastAsia="pt-BR"/>
        </w:rPr>
        <w:t>1</w:t>
      </w:r>
      <w:r w:rsidR="003B5127" w:rsidRPr="00DB047B">
        <w:rPr>
          <w:b/>
          <w:bCs/>
          <w:kern w:val="28"/>
          <w:sz w:val="24"/>
          <w:szCs w:val="24"/>
          <w:lang w:val="pt-BR" w:eastAsia="pt-BR"/>
        </w:rPr>
        <w:t xml:space="preserve">. </w:t>
      </w:r>
      <w:bookmarkEnd w:id="136"/>
      <w:bookmarkEnd w:id="137"/>
      <w:r w:rsidR="00A46241" w:rsidRPr="00DB047B">
        <w:rPr>
          <w:b/>
          <w:bCs/>
          <w:kern w:val="28"/>
          <w:sz w:val="24"/>
          <w:szCs w:val="24"/>
          <w:lang w:val="pt-BR" w:eastAsia="pt-BR"/>
        </w:rPr>
        <w:t>CERTIFICADOS E DIPLOMAS A SEREM EMITIDOS</w:t>
      </w:r>
      <w:bookmarkEnd w:id="138"/>
    </w:p>
    <w:p w14:paraId="51B9876B" w14:textId="448C0E54" w:rsidR="00A46241" w:rsidRPr="00DB047B" w:rsidRDefault="00144C66" w:rsidP="00884023">
      <w:pPr>
        <w:pStyle w:val="PargrafodaLista"/>
        <w:numPr>
          <w:ilvl w:val="1"/>
          <w:numId w:val="36"/>
        </w:numPr>
        <w:spacing w:line="360" w:lineRule="auto"/>
        <w:rPr>
          <w:b/>
        </w:rPr>
      </w:pPr>
      <w:r w:rsidRPr="00DB047B">
        <w:rPr>
          <w:b/>
        </w:rPr>
        <w:t xml:space="preserve">- </w:t>
      </w:r>
      <w:r w:rsidR="00A46241" w:rsidRPr="00DB047B">
        <w:rPr>
          <w:b/>
        </w:rPr>
        <w:t>Certificado de conclusão de Séries</w:t>
      </w:r>
    </w:p>
    <w:p w14:paraId="558CFB0C" w14:textId="1D0231AF" w:rsidR="00A46241" w:rsidRPr="00DB047B" w:rsidRDefault="00A46241" w:rsidP="00C04CBB">
      <w:pPr>
        <w:spacing w:line="360" w:lineRule="auto"/>
        <w:ind w:firstLine="360"/>
        <w:jc w:val="both"/>
      </w:pPr>
      <w:r w:rsidRPr="00DB047B">
        <w:t xml:space="preserve">Aquele que concluir o conjunto de Unidades Curriculares que compõe uma saída intermediária – Qualificação Técnica, do itinerário formativo dos Cursos Técnicos, de acordo com a Matriz Curricular do Curso em que foi matriculado, poderá requerer o respectivo certificado de Qualificação Técnica, acompanhado de histórico escolar da </w:t>
      </w:r>
      <w:r w:rsidRPr="00DB047B">
        <w:rPr>
          <w:highlight w:val="green"/>
        </w:rPr>
        <w:t>série concluída</w:t>
      </w:r>
      <w:r w:rsidRPr="00DB047B">
        <w:t xml:space="preserve"> com aprovação (média igual ou superior a 6,0 e frequência de 75% nas atividades programadas);</w:t>
      </w:r>
    </w:p>
    <w:p w14:paraId="1C87D9C6" w14:textId="61FBA0CE" w:rsidR="00A46241" w:rsidRPr="00DB047B" w:rsidRDefault="00A46241" w:rsidP="00C04CBB">
      <w:pPr>
        <w:spacing w:line="360" w:lineRule="auto"/>
        <w:ind w:firstLine="360"/>
        <w:jc w:val="both"/>
      </w:pPr>
      <w:r w:rsidRPr="00DB047B">
        <w:t xml:space="preserve">Cada </w:t>
      </w:r>
      <w:r w:rsidRPr="00DB047B">
        <w:rPr>
          <w:highlight w:val="green"/>
        </w:rPr>
        <w:t>série concluída</w:t>
      </w:r>
      <w:r w:rsidRPr="00DB047B">
        <w:t xml:space="preserve"> com aproveitamento possibilitará ao aluno um certificado de qualificação técnica, permitindo-lhe ingressar no mundo do trabalho no âmbito das atribuições e competências que </w:t>
      </w:r>
      <w:r w:rsidR="00B4533B" w:rsidRPr="00DB047B">
        <w:t>a</w:t>
      </w:r>
      <w:r w:rsidRPr="00DB047B">
        <w:t xml:space="preserve"> referid</w:t>
      </w:r>
      <w:r w:rsidR="00B4533B" w:rsidRPr="00DB047B">
        <w:t xml:space="preserve">a </w:t>
      </w:r>
      <w:r w:rsidR="00B4533B" w:rsidRPr="00DB047B">
        <w:rPr>
          <w:highlight w:val="green"/>
        </w:rPr>
        <w:t>Qualificação Técnica</w:t>
      </w:r>
      <w:r w:rsidR="00B4533B" w:rsidRPr="00DB047B">
        <w:t xml:space="preserve"> </w:t>
      </w:r>
      <w:r w:rsidRPr="00DB047B">
        <w:t xml:space="preserve">lhe concede, bem como obter créditos para a continuidade e/ou conclusão do Curso Técnico em </w:t>
      </w:r>
      <w:r w:rsidR="003140F3">
        <w:t>Segurança do trabalho</w:t>
      </w:r>
      <w:r w:rsidRPr="00DB047B">
        <w:t>, assim: Ao aluno que cursar com aproveitamento, na forma exigida pelo SENAI, unidades curriculares, sem uma terminalidade, será concedida declaração da unidade cursada, na forma da Lei.</w:t>
      </w:r>
    </w:p>
    <w:p w14:paraId="1A953544" w14:textId="6DBD2193" w:rsidR="003B5127" w:rsidRPr="00DB047B" w:rsidRDefault="00144C66" w:rsidP="00884023">
      <w:pPr>
        <w:pStyle w:val="PargrafodaLista"/>
        <w:numPr>
          <w:ilvl w:val="1"/>
          <w:numId w:val="36"/>
        </w:numPr>
        <w:spacing w:line="360" w:lineRule="auto"/>
        <w:rPr>
          <w:b/>
        </w:rPr>
      </w:pPr>
      <w:bookmarkStart w:id="139" w:name="_Toc156836788"/>
      <w:bookmarkStart w:id="140" w:name="_Toc156837045"/>
      <w:bookmarkStart w:id="141" w:name="_Toc156888171"/>
      <w:bookmarkStart w:id="142" w:name="_Toc156889723"/>
      <w:bookmarkStart w:id="143" w:name="_Toc156892201"/>
      <w:r w:rsidRPr="00DB047B">
        <w:rPr>
          <w:b/>
        </w:rPr>
        <w:t>-</w:t>
      </w:r>
      <w:r w:rsidR="00B4533B" w:rsidRPr="00DB047B">
        <w:rPr>
          <w:b/>
        </w:rPr>
        <w:t xml:space="preserve"> </w:t>
      </w:r>
      <w:r w:rsidR="003B5127" w:rsidRPr="00DB047B">
        <w:rPr>
          <w:b/>
        </w:rPr>
        <w:t>D</w:t>
      </w:r>
      <w:r w:rsidR="00B4533B" w:rsidRPr="00DB047B">
        <w:rPr>
          <w:b/>
        </w:rPr>
        <w:t>iplomas</w:t>
      </w:r>
      <w:r w:rsidR="003B5127" w:rsidRPr="00DB047B">
        <w:rPr>
          <w:b/>
        </w:rPr>
        <w:t xml:space="preserve"> </w:t>
      </w:r>
      <w:r w:rsidR="00B4533B" w:rsidRPr="00DB047B">
        <w:rPr>
          <w:b/>
        </w:rPr>
        <w:t>de</w:t>
      </w:r>
      <w:r w:rsidR="003B5127" w:rsidRPr="00DB047B">
        <w:rPr>
          <w:b/>
        </w:rPr>
        <w:t xml:space="preserve"> </w:t>
      </w:r>
      <w:r w:rsidR="00B4533B" w:rsidRPr="00DB047B">
        <w:rPr>
          <w:b/>
        </w:rPr>
        <w:t>Técnico</w:t>
      </w:r>
      <w:r w:rsidR="003B5127" w:rsidRPr="00DB047B">
        <w:rPr>
          <w:b/>
        </w:rPr>
        <w:t xml:space="preserve"> </w:t>
      </w:r>
      <w:r w:rsidR="00B4533B" w:rsidRPr="00DB047B">
        <w:rPr>
          <w:b/>
        </w:rPr>
        <w:t>de</w:t>
      </w:r>
      <w:r w:rsidR="003B5127" w:rsidRPr="00DB047B">
        <w:rPr>
          <w:b/>
        </w:rPr>
        <w:t xml:space="preserve"> </w:t>
      </w:r>
      <w:r w:rsidR="00B4533B" w:rsidRPr="00DB047B">
        <w:rPr>
          <w:b/>
        </w:rPr>
        <w:t>Nível Médio Integrado ao</w:t>
      </w:r>
      <w:r w:rsidR="003B5127" w:rsidRPr="00DB047B">
        <w:rPr>
          <w:b/>
        </w:rPr>
        <w:t xml:space="preserve"> </w:t>
      </w:r>
      <w:r w:rsidR="00B4533B" w:rsidRPr="00DB047B">
        <w:rPr>
          <w:b/>
        </w:rPr>
        <w:t>Ensino Médio em</w:t>
      </w:r>
      <w:r w:rsidR="003B5127" w:rsidRPr="00DB047B">
        <w:rPr>
          <w:b/>
        </w:rPr>
        <w:t xml:space="preserve"> </w:t>
      </w:r>
      <w:bookmarkEnd w:id="139"/>
      <w:bookmarkEnd w:id="140"/>
      <w:bookmarkEnd w:id="141"/>
      <w:bookmarkEnd w:id="142"/>
      <w:bookmarkEnd w:id="143"/>
      <w:r w:rsidR="00DC27D7">
        <w:rPr>
          <w:b/>
        </w:rPr>
        <w:t>Segurança do Trabalho</w:t>
      </w:r>
    </w:p>
    <w:p w14:paraId="25696920" w14:textId="15FAD7D7" w:rsidR="003B5127" w:rsidRPr="00DB047B" w:rsidRDefault="003B5127" w:rsidP="00C04CBB">
      <w:pPr>
        <w:spacing w:line="360" w:lineRule="auto"/>
        <w:ind w:firstLine="708"/>
        <w:jc w:val="both"/>
      </w:pPr>
      <w:r w:rsidRPr="00DB047B">
        <w:t xml:space="preserve">Aquele que concluir todos os componentes curriculares que compõe a Matriz Curricular do Curso em que foi matriculado, poderá requerer junto a secretaria escolar através de requerimento, a emissão do Diploma do Curso Técnico em </w:t>
      </w:r>
      <w:r w:rsidR="003140F3">
        <w:t>Segurança do trabalho</w:t>
      </w:r>
      <w:r w:rsidR="003140F3" w:rsidRPr="00DB047B">
        <w:t xml:space="preserve"> </w:t>
      </w:r>
      <w:r w:rsidR="0037682C" w:rsidRPr="00DB047B">
        <w:t>I</w:t>
      </w:r>
      <w:r w:rsidRPr="00DB047B">
        <w:t xml:space="preserve">ntegrado ao Ensino Médio. Está previsto a emissão de </w:t>
      </w:r>
      <w:commentRangeStart w:id="144"/>
      <w:r w:rsidRPr="00DB047B">
        <w:rPr>
          <w:highlight w:val="yellow"/>
        </w:rPr>
        <w:t>02 (dois)</w:t>
      </w:r>
      <w:r w:rsidR="0037682C" w:rsidRPr="00DB047B">
        <w:t xml:space="preserve"> </w:t>
      </w:r>
      <w:commentRangeEnd w:id="144"/>
      <w:r w:rsidR="00B4533B" w:rsidRPr="00DB047B">
        <w:rPr>
          <w:rStyle w:val="Refdecomentrio"/>
          <w:sz w:val="24"/>
          <w:szCs w:val="24"/>
        </w:rPr>
        <w:commentReference w:id="144"/>
      </w:r>
      <w:r w:rsidR="0037682C" w:rsidRPr="00DB047B">
        <w:t>certificados</w:t>
      </w:r>
      <w:r w:rsidRPr="00DB047B">
        <w:t xml:space="preserve"> de Qualificação Profissional para o curso Técnico Integrado ao Ensino Médio em </w:t>
      </w:r>
      <w:r w:rsidR="003140F3">
        <w:t>Segurança do trabalho</w:t>
      </w:r>
      <w:r w:rsidRPr="00DB047B">
        <w:t xml:space="preserve">. </w:t>
      </w:r>
    </w:p>
    <w:p w14:paraId="57F2B389" w14:textId="01D90A3C" w:rsidR="003B5127" w:rsidRPr="00DB047B" w:rsidRDefault="003B5127" w:rsidP="00C04CBB">
      <w:pPr>
        <w:spacing w:line="360" w:lineRule="auto"/>
        <w:ind w:firstLine="709"/>
        <w:jc w:val="both"/>
      </w:pPr>
      <w:r w:rsidRPr="00DB047B">
        <w:t xml:space="preserve">O Diploma do curso </w:t>
      </w:r>
      <w:r w:rsidR="00B4533B" w:rsidRPr="00DB047B">
        <w:t xml:space="preserve">Técnico em </w:t>
      </w:r>
      <w:r w:rsidR="003140F3">
        <w:t>Segurança do trabalho</w:t>
      </w:r>
      <w:r w:rsidR="003140F3" w:rsidRPr="00DB047B">
        <w:t xml:space="preserve"> </w:t>
      </w:r>
      <w:r w:rsidRPr="00DB047B">
        <w:t xml:space="preserve">será assegurado ao participante que concluir com aprovação no SENAI todos os anos do curso que contempla a matriz do técnico integrado ao </w:t>
      </w:r>
      <w:r w:rsidR="00B4533B" w:rsidRPr="00DB047B">
        <w:t>E</w:t>
      </w:r>
      <w:r w:rsidRPr="00DB047B">
        <w:t xml:space="preserve">nsino </w:t>
      </w:r>
      <w:r w:rsidR="00B4533B" w:rsidRPr="00DB047B">
        <w:t>M</w:t>
      </w:r>
      <w:r w:rsidRPr="00DB047B">
        <w:t>édio.</w:t>
      </w:r>
    </w:p>
    <w:p w14:paraId="63200BF0" w14:textId="5042F384" w:rsidR="003C1A82" w:rsidRPr="00DB047B" w:rsidRDefault="003B5127" w:rsidP="00C04CBB">
      <w:pPr>
        <w:pStyle w:val="paragrafo"/>
        <w:spacing w:before="0" w:after="0" w:line="360" w:lineRule="auto"/>
        <w:ind w:firstLine="360"/>
        <w:rPr>
          <w:rFonts w:ascii="Times New Roman" w:hAnsi="Times New Roman" w:cs="Times New Roman"/>
        </w:rPr>
      </w:pPr>
      <w:r w:rsidRPr="00DB047B">
        <w:rPr>
          <w:rFonts w:ascii="Times New Roman" w:hAnsi="Times New Roman" w:cs="Times New Roman"/>
        </w:rPr>
        <w:t>Para receber o Diploma do Curso Técnico Integrado ao Ensino Médio, o aluno deverá requerer através de requerimento do Diploma (Curso Técnico de Nível Médio).</w:t>
      </w:r>
      <w:r w:rsidR="00B4533B" w:rsidRPr="00DB047B">
        <w:rPr>
          <w:rFonts w:ascii="Times New Roman" w:hAnsi="Times New Roman" w:cs="Times New Roman"/>
        </w:rPr>
        <w:t xml:space="preserve"> Assim, ao aluno concluinte será concedido Diploma </w:t>
      </w:r>
      <w:r w:rsidR="00F827E0" w:rsidRPr="00DB047B">
        <w:rPr>
          <w:rFonts w:ascii="Times New Roman" w:hAnsi="Times New Roman" w:cs="Times New Roman"/>
        </w:rPr>
        <w:t>do Curso Técnico Integrado ao Ensino Médio</w:t>
      </w:r>
      <w:r w:rsidR="00B4533B" w:rsidRPr="00DB047B">
        <w:rPr>
          <w:rFonts w:ascii="Times New Roman" w:hAnsi="Times New Roman" w:cs="Times New Roman"/>
        </w:rPr>
        <w:t xml:space="preserve">, com a titulação de Técnica em </w:t>
      </w:r>
      <w:r w:rsidR="003140F3" w:rsidRPr="003140F3">
        <w:rPr>
          <w:rFonts w:ascii="Times New Roman" w:hAnsi="Times New Roman" w:cs="Times New Roman"/>
        </w:rPr>
        <w:t>Segurança do trabalho</w:t>
      </w:r>
      <w:r w:rsidR="00B4533B" w:rsidRPr="00DB047B">
        <w:rPr>
          <w:rFonts w:ascii="Times New Roman" w:hAnsi="Times New Roman" w:cs="Times New Roman"/>
        </w:rPr>
        <w:t>.</w:t>
      </w:r>
    </w:p>
    <w:sectPr w:rsidR="003C1A82" w:rsidRPr="00DB047B" w:rsidSect="003B6217">
      <w:headerReference w:type="even" r:id="rId18"/>
      <w:headerReference w:type="default" r:id="rId19"/>
      <w:footerReference w:type="default" r:id="rId20"/>
      <w:headerReference w:type="first" r:id="rId21"/>
      <w:pgSz w:w="11907" w:h="16839" w:code="9"/>
      <w:pgMar w:top="1701" w:right="1134" w:bottom="1134" w:left="1701" w:header="851" w:footer="141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 w:author="Adriana Santos Souza" w:date="2025-02-11T15:28:00Z" w:initials="AS">
    <w:p w14:paraId="0AFA55A2" w14:textId="77777777" w:rsidR="006E33BE" w:rsidRDefault="006E33BE" w:rsidP="00D70336">
      <w:pPr>
        <w:pStyle w:val="Textodecomentrio"/>
      </w:pPr>
      <w:r>
        <w:rPr>
          <w:rStyle w:val="Refdecomentrio"/>
        </w:rPr>
        <w:annotationRef/>
      </w:r>
      <w:r>
        <w:t>Coloca todas as unidades curriculares e suas cargas horárias</w:t>
      </w:r>
    </w:p>
  </w:comment>
  <w:comment w:id="126" w:author="Adriana Santos Souza" w:date="2023-10-30T15:52:00Z" w:initials="AS">
    <w:p w14:paraId="1B4895C8" w14:textId="4D862E3C" w:rsidR="006E33BE" w:rsidRDefault="006E33BE" w:rsidP="005B6267">
      <w:pPr>
        <w:pStyle w:val="Textodecomentrio"/>
      </w:pPr>
      <w:r>
        <w:rPr>
          <w:rStyle w:val="Refdecomentrio"/>
        </w:rPr>
        <w:annotationRef/>
      </w:r>
      <w:r>
        <w:t>Favor, listar todos os livros presentes na Biblioteca Escolar que contemplem a ampliação do conhecimento do aluno sobre o  curso técnico que é cursante.</w:t>
      </w:r>
    </w:p>
  </w:comment>
  <w:comment w:id="132" w:author="Adriana Santos Souza" w:date="2023-10-30T15:50:00Z" w:initials="AS">
    <w:p w14:paraId="7B5B346E" w14:textId="77777777" w:rsidR="006E33BE" w:rsidRDefault="006E33BE" w:rsidP="00062063">
      <w:pPr>
        <w:pStyle w:val="Textodecomentrio"/>
      </w:pPr>
      <w:r>
        <w:rPr>
          <w:rStyle w:val="Refdecomentrio"/>
        </w:rPr>
        <w:annotationRef/>
      </w:r>
      <w:r>
        <w:t>Especialista Técnico - Favor, informar o nome completo do docente e a(s) unidade(s) curricular(es) que irão ministrar.</w:t>
      </w:r>
    </w:p>
  </w:comment>
  <w:comment w:id="135" w:author="Adriana Santos Souza [2]" w:date="2023-10-19T09:33:00Z" w:initials="ASS">
    <w:p w14:paraId="18421B71" w14:textId="7E4A8BAF" w:rsidR="006E33BE" w:rsidRDefault="006E33BE">
      <w:pPr>
        <w:pStyle w:val="Textodecomentrio"/>
      </w:pPr>
      <w:r>
        <w:rPr>
          <w:rStyle w:val="Refdecomentrio"/>
        </w:rPr>
        <w:annotationRef/>
      </w:r>
      <w:r>
        <w:t>Favor, informar o nome do Supervisor Técnico responsável pelo curso.</w:t>
      </w:r>
    </w:p>
  </w:comment>
  <w:comment w:id="144" w:author="Adriana Santos Souza" w:date="2023-10-20T16:42:00Z" w:initials="AS">
    <w:p w14:paraId="0CF67C7F" w14:textId="0AC94425" w:rsidR="006E33BE" w:rsidRDefault="006E33BE" w:rsidP="005B6267">
      <w:pPr>
        <w:pStyle w:val="Textodecomentrio"/>
      </w:pPr>
      <w:r>
        <w:rPr>
          <w:rStyle w:val="Refdecomentrio"/>
        </w:rPr>
        <w:annotationRef/>
      </w:r>
      <w:r>
        <w:t>Conforme as Saídas Intermediárias.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FA55A2" w15:done="0"/>
  <w15:commentEx w15:paraId="1B4895C8" w15:done="0"/>
  <w15:commentEx w15:paraId="7B5B346E" w15:done="0"/>
  <w15:commentEx w15:paraId="18421B71" w15:done="0"/>
  <w15:commentEx w15:paraId="0CF67C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8CF4B0" w16cex:dateUtc="2025-02-11T18:28:00Z"/>
  <w16cex:commentExtensible w16cex:durableId="661BAB0F" w16cex:dateUtc="2023-10-30T18:52:00Z"/>
  <w16cex:commentExtensible w16cex:durableId="6EAB28ED" w16cex:dateUtc="2023-10-30T18:50:00Z"/>
  <w16cex:commentExtensible w16cex:durableId="5B2DA3A2" w16cex:dateUtc="2023-10-20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FA55A2" w16cid:durableId="678CF4B0"/>
  <w16cid:commentId w16cid:paraId="1B4895C8" w16cid:durableId="661BAB0F"/>
  <w16cid:commentId w16cid:paraId="7B5B346E" w16cid:durableId="6EAB28ED"/>
  <w16cid:commentId w16cid:paraId="18421B71" w16cid:durableId="28DB7E0D"/>
  <w16cid:commentId w16cid:paraId="0CF67C7F" w16cid:durableId="5B2DA3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2A4F" w14:textId="77777777" w:rsidR="00F0798F" w:rsidRDefault="00F0798F" w:rsidP="003B6217">
      <w:r>
        <w:separator/>
      </w:r>
    </w:p>
  </w:endnote>
  <w:endnote w:type="continuationSeparator" w:id="0">
    <w:p w14:paraId="4FF2227E" w14:textId="77777777" w:rsidR="00F0798F" w:rsidRDefault="00F0798F" w:rsidP="003B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94925501"/>
      <w:docPartObj>
        <w:docPartGallery w:val="Page Numbers (Bottom of Page)"/>
        <w:docPartUnique/>
      </w:docPartObj>
    </w:sdtPr>
    <w:sdtEndPr/>
    <w:sdtContent>
      <w:p w14:paraId="34CCBCD4" w14:textId="7F9CABD7" w:rsidR="006E33BE" w:rsidRPr="00A363A4" w:rsidRDefault="006E33BE">
        <w:pPr>
          <w:pStyle w:val="Rodap"/>
          <w:jc w:val="right"/>
          <w:rPr>
            <w:rFonts w:ascii="Times New Roman" w:hAnsi="Times New Roman"/>
            <w:sz w:val="20"/>
          </w:rPr>
        </w:pPr>
        <w:r w:rsidRPr="00A363A4">
          <w:rPr>
            <w:rFonts w:ascii="Times New Roman" w:hAnsi="Times New Roman"/>
            <w:sz w:val="20"/>
          </w:rPr>
          <w:fldChar w:fldCharType="begin"/>
        </w:r>
        <w:r w:rsidRPr="00A363A4">
          <w:rPr>
            <w:rFonts w:ascii="Times New Roman" w:hAnsi="Times New Roman"/>
            <w:sz w:val="20"/>
          </w:rPr>
          <w:instrText>PAGE   \* MERGEFORMAT</w:instrText>
        </w:r>
        <w:r w:rsidRPr="00A363A4">
          <w:rPr>
            <w:rFonts w:ascii="Times New Roman" w:hAnsi="Times New Roman"/>
            <w:sz w:val="20"/>
          </w:rPr>
          <w:fldChar w:fldCharType="separate"/>
        </w:r>
        <w:r w:rsidRPr="00A363A4">
          <w:rPr>
            <w:rFonts w:ascii="Times New Roman" w:hAnsi="Times New Roman"/>
            <w:sz w:val="20"/>
            <w:lang w:val="pt-BR"/>
          </w:rPr>
          <w:t>2</w:t>
        </w:r>
        <w:r w:rsidRPr="00A363A4">
          <w:rPr>
            <w:rFonts w:ascii="Times New Roman" w:hAnsi="Times New Roman"/>
            <w:sz w:val="20"/>
          </w:rPr>
          <w:fldChar w:fldCharType="end"/>
        </w:r>
      </w:p>
    </w:sdtContent>
  </w:sdt>
  <w:p w14:paraId="100C8901" w14:textId="77777777" w:rsidR="006E33BE" w:rsidRPr="00E82EF1" w:rsidRDefault="006E33BE" w:rsidP="00D67D60">
    <w:pPr>
      <w:ind w:left="142" w:hanging="142"/>
      <w:rPr>
        <w:sz w:val="20"/>
        <w:szCs w:val="20"/>
        <w:shd w:val="clear" w:color="auto" w:fill="FFFFFF"/>
      </w:rPr>
    </w:pPr>
    <w:bookmarkStart w:id="79" w:name="_Hlk154653563"/>
    <w:r w:rsidRPr="00E82EF1">
      <w:rPr>
        <w:sz w:val="20"/>
        <w:szCs w:val="20"/>
      </w:rPr>
      <w:t xml:space="preserve">Plano de Curso Técnico em </w:t>
    </w:r>
    <w:r>
      <w:rPr>
        <w:sz w:val="20"/>
        <w:szCs w:val="20"/>
      </w:rPr>
      <w:t>Segurança do Trabalho</w:t>
    </w:r>
    <w:r w:rsidRPr="00E82EF1">
      <w:rPr>
        <w:sz w:val="20"/>
        <w:szCs w:val="20"/>
      </w:rPr>
      <w:t xml:space="preserve"> _ </w:t>
    </w:r>
    <w:r w:rsidRPr="00E82EF1">
      <w:rPr>
        <w:sz w:val="20"/>
        <w:szCs w:val="20"/>
        <w:shd w:val="clear" w:color="auto" w:fill="FFFFFF"/>
      </w:rPr>
      <w:t>Itinerário Formativo V – Formação Técnica e Profissional _ 0</w:t>
    </w:r>
    <w:r>
      <w:rPr>
        <w:sz w:val="20"/>
        <w:szCs w:val="20"/>
        <w:shd w:val="clear" w:color="auto" w:fill="FFFFFF"/>
      </w:rPr>
      <w:t>4</w:t>
    </w:r>
    <w:r w:rsidRPr="00E82EF1">
      <w:rPr>
        <w:sz w:val="20"/>
        <w:szCs w:val="20"/>
        <w:shd w:val="clear" w:color="auto" w:fill="FFFFFF"/>
      </w:rPr>
      <w:t>/202</w:t>
    </w:r>
    <w:r>
      <w:rPr>
        <w:sz w:val="20"/>
        <w:szCs w:val="20"/>
        <w:shd w:val="clear" w:color="auto" w:fill="FFFFFF"/>
      </w:rPr>
      <w:t>5</w:t>
    </w:r>
  </w:p>
  <w:p w14:paraId="4BF0AB47" w14:textId="77777777" w:rsidR="006E33BE" w:rsidRPr="007D61FA" w:rsidRDefault="006E33BE" w:rsidP="00D67D60">
    <w:pPr>
      <w:pStyle w:val="Cabealho"/>
      <w:rPr>
        <w:rFonts w:ascii="Times New Roman" w:hAnsi="Times New Roman"/>
        <w:sz w:val="20"/>
      </w:rPr>
    </w:pPr>
    <w:r w:rsidRPr="007D61FA">
      <w:rPr>
        <w:rFonts w:ascii="Times New Roman" w:hAnsi="Times New Roman"/>
        <w:sz w:val="20"/>
      </w:rPr>
      <w:t xml:space="preserve">Centro de Educação e Tecnologia </w:t>
    </w:r>
    <w:r w:rsidRPr="007D61FA">
      <w:rPr>
        <w:rFonts w:ascii="Times New Roman" w:hAnsi="Times New Roman"/>
        <w:sz w:val="20"/>
        <w:lang w:val="pt-BR"/>
      </w:rPr>
      <w:t>“</w:t>
    </w:r>
    <w:r>
      <w:rPr>
        <w:rFonts w:ascii="Times New Roman" w:hAnsi="Times New Roman"/>
        <w:sz w:val="20"/>
      </w:rPr>
      <w:t>Coelho e Campos</w:t>
    </w:r>
    <w:r w:rsidRPr="007D61FA">
      <w:rPr>
        <w:rFonts w:ascii="Times New Roman" w:hAnsi="Times New Roman"/>
        <w:sz w:val="20"/>
        <w:lang w:val="pt-BR"/>
      </w:rPr>
      <w:t>”</w:t>
    </w:r>
    <w:r w:rsidRPr="007D61FA">
      <w:rPr>
        <w:rFonts w:ascii="Times New Roman" w:hAnsi="Times New Roman"/>
        <w:sz w:val="20"/>
      </w:rPr>
      <w:t>/</w:t>
    </w:r>
    <w:r w:rsidRPr="000D1ACF">
      <w:rPr>
        <w:rFonts w:ascii="Times New Roman" w:hAnsi="Times New Roman"/>
        <w:sz w:val="20"/>
      </w:rPr>
      <w:t>Aracaju</w:t>
    </w:r>
  </w:p>
  <w:p w14:paraId="6AE79A4F" w14:textId="77777777" w:rsidR="006E33BE" w:rsidRPr="007D61FA" w:rsidRDefault="006E33BE" w:rsidP="00D67D60">
    <w:pPr>
      <w:rPr>
        <w:sz w:val="20"/>
        <w:szCs w:val="20"/>
      </w:rPr>
    </w:pPr>
    <w:r w:rsidRPr="000D1ACF">
      <w:rPr>
        <w:sz w:val="20"/>
        <w:szCs w:val="20"/>
        <w:lang w:val="x-none" w:eastAsia="x-none"/>
      </w:rPr>
      <w:t>R. Propriá, 201, Aracaju - SE</w:t>
    </w:r>
    <w:r w:rsidRPr="007D61FA">
      <w:rPr>
        <w:sz w:val="20"/>
        <w:szCs w:val="20"/>
      </w:rPr>
      <w:t xml:space="preserve">, </w:t>
    </w:r>
    <w:r>
      <w:rPr>
        <w:sz w:val="20"/>
        <w:szCs w:val="20"/>
      </w:rPr>
      <w:t>Centro</w:t>
    </w:r>
    <w:r w:rsidRPr="007D61FA">
      <w:rPr>
        <w:sz w:val="20"/>
        <w:szCs w:val="20"/>
      </w:rPr>
      <w:t xml:space="preserve">, </w:t>
    </w:r>
    <w:r w:rsidRPr="000D1ACF">
      <w:rPr>
        <w:sz w:val="20"/>
        <w:szCs w:val="20"/>
      </w:rPr>
      <w:t>Aracaju</w:t>
    </w:r>
    <w:r w:rsidRPr="007D61FA">
      <w:rPr>
        <w:sz w:val="20"/>
        <w:szCs w:val="20"/>
      </w:rPr>
      <w:t xml:space="preserve">/SE, CEP: </w:t>
    </w:r>
    <w:r w:rsidRPr="000D1ACF">
      <w:rPr>
        <w:sz w:val="20"/>
        <w:szCs w:val="20"/>
      </w:rPr>
      <w:t>49010-020</w:t>
    </w:r>
  </w:p>
  <w:p w14:paraId="5217A888" w14:textId="37272B40" w:rsidR="006E33BE" w:rsidRPr="007D61FA" w:rsidRDefault="006E33BE" w:rsidP="00D67D60">
    <w:pPr>
      <w:pStyle w:val="Rodap"/>
      <w:ind w:right="360"/>
      <w:rPr>
        <w:rFonts w:ascii="Times New Roman" w:hAnsi="Times New Roman"/>
        <w:sz w:val="20"/>
      </w:rPr>
    </w:pPr>
    <w:r w:rsidRPr="007D61FA">
      <w:rPr>
        <w:rFonts w:ascii="Times New Roman" w:hAnsi="Times New Roman"/>
        <w:sz w:val="20"/>
      </w:rPr>
      <w:t>Telefone: (79) 32</w:t>
    </w:r>
    <w:r>
      <w:rPr>
        <w:rFonts w:ascii="Times New Roman" w:hAnsi="Times New Roman"/>
        <w:sz w:val="20"/>
        <w:lang w:val="pt-BR"/>
      </w:rPr>
      <w:t>26</w:t>
    </w:r>
    <w:r w:rsidRPr="007D61FA">
      <w:rPr>
        <w:rFonts w:ascii="Times New Roman" w:hAnsi="Times New Roman"/>
        <w:sz w:val="20"/>
      </w:rPr>
      <w:t>-7</w:t>
    </w:r>
    <w:r>
      <w:rPr>
        <w:rFonts w:ascii="Times New Roman" w:hAnsi="Times New Roman"/>
        <w:sz w:val="20"/>
        <w:lang w:val="pt-BR"/>
      </w:rPr>
      <w:t>208</w:t>
    </w:r>
    <w:r>
      <w:rPr>
        <w:rFonts w:ascii="Times New Roman" w:hAnsi="Times New Roman"/>
        <w:sz w:val="20"/>
      </w:rPr>
      <w:t>/ 7</w:t>
    </w:r>
    <w:r>
      <w:rPr>
        <w:rFonts w:ascii="Times New Roman" w:hAnsi="Times New Roman"/>
        <w:sz w:val="20"/>
        <w:lang w:val="pt-BR"/>
      </w:rPr>
      <w:t>240</w:t>
    </w:r>
    <w:r w:rsidRPr="007D61FA">
      <w:rPr>
        <w:rFonts w:ascii="Times New Roman" w:hAnsi="Times New Roman"/>
        <w:sz w:val="20"/>
      </w:rPr>
      <w:t xml:space="preserve">  </w:t>
    </w:r>
  </w:p>
  <w:bookmarkEnd w:id="79"/>
  <w:p w14:paraId="391720C9" w14:textId="77777777" w:rsidR="006E33BE" w:rsidRPr="00367881" w:rsidRDefault="006E33BE" w:rsidP="00AA4A69">
    <w:pPr>
      <w:pStyle w:val="Rodap"/>
      <w:jc w:val="left"/>
      <w:rPr>
        <w:sz w:val="16"/>
        <w:szCs w:val="16"/>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03888610"/>
      <w:docPartObj>
        <w:docPartGallery w:val="Page Numbers (Bottom of Page)"/>
        <w:docPartUnique/>
      </w:docPartObj>
    </w:sdtPr>
    <w:sdtEndPr/>
    <w:sdtContent>
      <w:p w14:paraId="1E511964" w14:textId="257BF0CD" w:rsidR="006E33BE" w:rsidRPr="00A363A4" w:rsidRDefault="006E33BE">
        <w:pPr>
          <w:pStyle w:val="Rodap"/>
          <w:jc w:val="right"/>
          <w:rPr>
            <w:rFonts w:ascii="Times New Roman" w:hAnsi="Times New Roman"/>
            <w:sz w:val="20"/>
          </w:rPr>
        </w:pPr>
        <w:r w:rsidRPr="00A363A4">
          <w:rPr>
            <w:rFonts w:ascii="Times New Roman" w:hAnsi="Times New Roman"/>
            <w:sz w:val="20"/>
          </w:rPr>
          <w:fldChar w:fldCharType="begin"/>
        </w:r>
        <w:r w:rsidRPr="00A363A4">
          <w:rPr>
            <w:rFonts w:ascii="Times New Roman" w:hAnsi="Times New Roman"/>
            <w:sz w:val="20"/>
          </w:rPr>
          <w:instrText>PAGE   \* MERGEFORMAT</w:instrText>
        </w:r>
        <w:r w:rsidRPr="00A363A4">
          <w:rPr>
            <w:rFonts w:ascii="Times New Roman" w:hAnsi="Times New Roman"/>
            <w:sz w:val="20"/>
          </w:rPr>
          <w:fldChar w:fldCharType="separate"/>
        </w:r>
        <w:r w:rsidRPr="00A363A4">
          <w:rPr>
            <w:rFonts w:ascii="Times New Roman" w:hAnsi="Times New Roman"/>
            <w:noProof/>
            <w:sz w:val="20"/>
            <w:lang w:val="pt-BR"/>
          </w:rPr>
          <w:t>217</w:t>
        </w:r>
        <w:r w:rsidRPr="00A363A4">
          <w:rPr>
            <w:rFonts w:ascii="Times New Roman" w:hAnsi="Times New Roman"/>
            <w:sz w:val="20"/>
          </w:rPr>
          <w:fldChar w:fldCharType="end"/>
        </w:r>
      </w:p>
    </w:sdtContent>
  </w:sdt>
  <w:p w14:paraId="15856967" w14:textId="77777777" w:rsidR="003F0D73" w:rsidRPr="00E82EF1" w:rsidRDefault="003F0D73" w:rsidP="003F0D73">
    <w:pPr>
      <w:ind w:left="142" w:hanging="142"/>
      <w:rPr>
        <w:sz w:val="20"/>
        <w:szCs w:val="20"/>
        <w:shd w:val="clear" w:color="auto" w:fill="FFFFFF"/>
      </w:rPr>
    </w:pPr>
    <w:r w:rsidRPr="00E82EF1">
      <w:rPr>
        <w:sz w:val="20"/>
        <w:szCs w:val="20"/>
      </w:rPr>
      <w:t xml:space="preserve">Plano de Curso Técnico em </w:t>
    </w:r>
    <w:r>
      <w:rPr>
        <w:sz w:val="20"/>
        <w:szCs w:val="20"/>
      </w:rPr>
      <w:t>Segurança do Trabalho</w:t>
    </w:r>
    <w:r w:rsidRPr="00E82EF1">
      <w:rPr>
        <w:sz w:val="20"/>
        <w:szCs w:val="20"/>
      </w:rPr>
      <w:t xml:space="preserve"> _ </w:t>
    </w:r>
    <w:r w:rsidRPr="00E82EF1">
      <w:rPr>
        <w:sz w:val="20"/>
        <w:szCs w:val="20"/>
        <w:shd w:val="clear" w:color="auto" w:fill="FFFFFF"/>
      </w:rPr>
      <w:t>Itinerário Formativo V – Formação Técnica e Profissional _ 0</w:t>
    </w:r>
    <w:r>
      <w:rPr>
        <w:sz w:val="20"/>
        <w:szCs w:val="20"/>
        <w:shd w:val="clear" w:color="auto" w:fill="FFFFFF"/>
      </w:rPr>
      <w:t>4</w:t>
    </w:r>
    <w:r w:rsidRPr="00E82EF1">
      <w:rPr>
        <w:sz w:val="20"/>
        <w:szCs w:val="20"/>
        <w:shd w:val="clear" w:color="auto" w:fill="FFFFFF"/>
      </w:rPr>
      <w:t>/202</w:t>
    </w:r>
    <w:r>
      <w:rPr>
        <w:sz w:val="20"/>
        <w:szCs w:val="20"/>
        <w:shd w:val="clear" w:color="auto" w:fill="FFFFFF"/>
      </w:rPr>
      <w:t>5</w:t>
    </w:r>
  </w:p>
  <w:p w14:paraId="3A296484" w14:textId="77777777" w:rsidR="003F0D73" w:rsidRPr="007D61FA" w:rsidRDefault="003F0D73" w:rsidP="003F0D73">
    <w:pPr>
      <w:pStyle w:val="Cabealho"/>
      <w:rPr>
        <w:rFonts w:ascii="Times New Roman" w:hAnsi="Times New Roman"/>
        <w:sz w:val="20"/>
      </w:rPr>
    </w:pPr>
    <w:r w:rsidRPr="007D61FA">
      <w:rPr>
        <w:rFonts w:ascii="Times New Roman" w:hAnsi="Times New Roman"/>
        <w:sz w:val="20"/>
      </w:rPr>
      <w:t xml:space="preserve">Centro de Educação e Tecnologia </w:t>
    </w:r>
    <w:r w:rsidRPr="007D61FA">
      <w:rPr>
        <w:rFonts w:ascii="Times New Roman" w:hAnsi="Times New Roman"/>
        <w:sz w:val="20"/>
        <w:lang w:val="pt-BR"/>
      </w:rPr>
      <w:t>“</w:t>
    </w:r>
    <w:r>
      <w:rPr>
        <w:rFonts w:ascii="Times New Roman" w:hAnsi="Times New Roman"/>
        <w:sz w:val="20"/>
      </w:rPr>
      <w:t>Coelho e Campos</w:t>
    </w:r>
    <w:r w:rsidRPr="007D61FA">
      <w:rPr>
        <w:rFonts w:ascii="Times New Roman" w:hAnsi="Times New Roman"/>
        <w:sz w:val="20"/>
        <w:lang w:val="pt-BR"/>
      </w:rPr>
      <w:t>”</w:t>
    </w:r>
    <w:r w:rsidRPr="007D61FA">
      <w:rPr>
        <w:rFonts w:ascii="Times New Roman" w:hAnsi="Times New Roman"/>
        <w:sz w:val="20"/>
      </w:rPr>
      <w:t>/</w:t>
    </w:r>
    <w:r w:rsidRPr="000D1ACF">
      <w:rPr>
        <w:rFonts w:ascii="Times New Roman" w:hAnsi="Times New Roman"/>
        <w:sz w:val="20"/>
      </w:rPr>
      <w:t>Aracaju</w:t>
    </w:r>
  </w:p>
  <w:p w14:paraId="6101FC76" w14:textId="77777777" w:rsidR="003F0D73" w:rsidRPr="007D61FA" w:rsidRDefault="003F0D73" w:rsidP="003F0D73">
    <w:pPr>
      <w:rPr>
        <w:sz w:val="20"/>
        <w:szCs w:val="20"/>
      </w:rPr>
    </w:pPr>
    <w:r w:rsidRPr="000D1ACF">
      <w:rPr>
        <w:sz w:val="20"/>
        <w:szCs w:val="20"/>
        <w:lang w:val="x-none" w:eastAsia="x-none"/>
      </w:rPr>
      <w:t>R. Propriá, 201, Aracaju - SE</w:t>
    </w:r>
    <w:r w:rsidRPr="007D61FA">
      <w:rPr>
        <w:sz w:val="20"/>
        <w:szCs w:val="20"/>
      </w:rPr>
      <w:t xml:space="preserve">, </w:t>
    </w:r>
    <w:r>
      <w:rPr>
        <w:sz w:val="20"/>
        <w:szCs w:val="20"/>
      </w:rPr>
      <w:t>Centro</w:t>
    </w:r>
    <w:r w:rsidRPr="007D61FA">
      <w:rPr>
        <w:sz w:val="20"/>
        <w:szCs w:val="20"/>
      </w:rPr>
      <w:t xml:space="preserve">, </w:t>
    </w:r>
    <w:r w:rsidRPr="000D1ACF">
      <w:rPr>
        <w:sz w:val="20"/>
        <w:szCs w:val="20"/>
      </w:rPr>
      <w:t>Aracaju</w:t>
    </w:r>
    <w:r w:rsidRPr="007D61FA">
      <w:rPr>
        <w:sz w:val="20"/>
        <w:szCs w:val="20"/>
      </w:rPr>
      <w:t xml:space="preserve">/SE, CEP: </w:t>
    </w:r>
    <w:r w:rsidRPr="000D1ACF">
      <w:rPr>
        <w:sz w:val="20"/>
        <w:szCs w:val="20"/>
      </w:rPr>
      <w:t>49010-020</w:t>
    </w:r>
  </w:p>
  <w:p w14:paraId="2847E1BA" w14:textId="243F12E9" w:rsidR="006E33BE" w:rsidRPr="00843040" w:rsidRDefault="003F0D73" w:rsidP="003F0D73">
    <w:pPr>
      <w:pStyle w:val="Rodap"/>
      <w:rPr>
        <w:szCs w:val="16"/>
      </w:rPr>
    </w:pPr>
    <w:r w:rsidRPr="007D61FA">
      <w:rPr>
        <w:rFonts w:ascii="Times New Roman" w:hAnsi="Times New Roman"/>
        <w:sz w:val="20"/>
      </w:rPr>
      <w:t>Telefone: (79) 32</w:t>
    </w:r>
    <w:r>
      <w:rPr>
        <w:rFonts w:ascii="Times New Roman" w:hAnsi="Times New Roman"/>
        <w:sz w:val="20"/>
        <w:lang w:val="pt-BR"/>
      </w:rPr>
      <w:t>26</w:t>
    </w:r>
    <w:r w:rsidRPr="007D61FA">
      <w:rPr>
        <w:rFonts w:ascii="Times New Roman" w:hAnsi="Times New Roman"/>
        <w:sz w:val="20"/>
      </w:rPr>
      <w:t>-7</w:t>
    </w:r>
    <w:r>
      <w:rPr>
        <w:rFonts w:ascii="Times New Roman" w:hAnsi="Times New Roman"/>
        <w:sz w:val="20"/>
        <w:lang w:val="pt-BR"/>
      </w:rPr>
      <w:t>208</w:t>
    </w:r>
    <w:r>
      <w:rPr>
        <w:rFonts w:ascii="Times New Roman" w:hAnsi="Times New Roman"/>
        <w:sz w:val="20"/>
      </w:rPr>
      <w:t>/ 7</w:t>
    </w:r>
    <w:r>
      <w:rPr>
        <w:rFonts w:ascii="Times New Roman" w:hAnsi="Times New Roman"/>
        <w:sz w:val="20"/>
        <w:lang w:val="pt-BR"/>
      </w:rPr>
      <w:t>240</w:t>
    </w:r>
    <w:r w:rsidRPr="007D61FA">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AB3B" w14:textId="77777777" w:rsidR="00F0798F" w:rsidRDefault="00F0798F" w:rsidP="003B6217">
      <w:r>
        <w:separator/>
      </w:r>
    </w:p>
  </w:footnote>
  <w:footnote w:type="continuationSeparator" w:id="0">
    <w:p w14:paraId="31E86B00" w14:textId="77777777" w:rsidR="00F0798F" w:rsidRDefault="00F0798F" w:rsidP="003B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942A" w14:textId="7E881675" w:rsidR="006E33BE" w:rsidRDefault="006E33BE">
    <w:pPr>
      <w:pStyle w:val="Cabealho"/>
    </w:pPr>
    <w:r>
      <w:rPr>
        <w:noProof/>
      </w:rPr>
      <mc:AlternateContent>
        <mc:Choice Requires="wps">
          <w:drawing>
            <wp:anchor distT="0" distB="0" distL="0" distR="0" simplePos="0" relativeHeight="251659264" behindDoc="0" locked="0" layoutInCell="1" allowOverlap="1" wp14:anchorId="45D270AD" wp14:editId="187C2424">
              <wp:simplePos x="635" y="635"/>
              <wp:positionH relativeFrom="page">
                <wp:align>right</wp:align>
              </wp:positionH>
              <wp:positionV relativeFrom="page">
                <wp:align>top</wp:align>
              </wp:positionV>
              <wp:extent cx="2078355" cy="391795"/>
              <wp:effectExtent l="0" t="0" r="0" b="8255"/>
              <wp:wrapNone/>
              <wp:docPr id="487863635" name="Caixa de Texto 8" descr="Documento de 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78355" cy="391795"/>
                      </a:xfrm>
                      <a:prstGeom prst="rect">
                        <a:avLst/>
                      </a:prstGeom>
                      <a:noFill/>
                      <a:ln>
                        <a:noFill/>
                      </a:ln>
                    </wps:spPr>
                    <wps:txbx>
                      <w:txbxContent>
                        <w:p w14:paraId="7AC43600" w14:textId="54589369"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D270AD" id="_x0000_t202" coordsize="21600,21600" o:spt="202" path="m,l,21600r21600,l21600,xe">
              <v:stroke joinstyle="miter"/>
              <v:path gradientshapeok="t" o:connecttype="rect"/>
            </v:shapetype>
            <v:shape id="Caixa de Texto 8" o:spid="_x0000_s1031" type="#_x0000_t202" alt="Documento de Uso Interno" style="position:absolute;left:0;text-align:left;margin-left:112.45pt;margin-top:0;width:163.65pt;height:30.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" filled="f" stroked="f">
              <v:textbox style="mso-fit-shape-to-text:t" inset="0,15pt,20pt,0">
                <w:txbxContent>
                  <w:p w14:paraId="7AC43600" w14:textId="54589369"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89CC" w14:textId="5C66A449" w:rsidR="006E33BE" w:rsidRPr="003746B0" w:rsidRDefault="006E33BE" w:rsidP="003746B0">
    <w:pPr>
      <w:pStyle w:val="Cabealho"/>
      <w:spacing w:line="276" w:lineRule="auto"/>
      <w:jc w:val="center"/>
      <w:rPr>
        <w:noProof/>
        <w:lang w:val="pt-BR"/>
      </w:rPr>
    </w:pPr>
    <w:r>
      <w:rPr>
        <w:noProof/>
        <w:lang w:val="pt-BR"/>
      </w:rPr>
      <mc:AlternateContent>
        <mc:Choice Requires="wps">
          <w:drawing>
            <wp:anchor distT="0" distB="0" distL="0" distR="0" simplePos="0" relativeHeight="251660288" behindDoc="0" locked="0" layoutInCell="1" allowOverlap="1" wp14:anchorId="68B97895" wp14:editId="2463FFE2">
              <wp:simplePos x="1076325" y="457200"/>
              <wp:positionH relativeFrom="page">
                <wp:align>right</wp:align>
              </wp:positionH>
              <wp:positionV relativeFrom="page">
                <wp:align>top</wp:align>
              </wp:positionV>
              <wp:extent cx="2078355" cy="391795"/>
              <wp:effectExtent l="0" t="0" r="0" b="8255"/>
              <wp:wrapNone/>
              <wp:docPr id="460171596" name="Caixa de Texto 9" descr="Documento de 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78355" cy="391795"/>
                      </a:xfrm>
                      <a:prstGeom prst="rect">
                        <a:avLst/>
                      </a:prstGeom>
                      <a:noFill/>
                      <a:ln>
                        <a:noFill/>
                      </a:ln>
                    </wps:spPr>
                    <wps:txbx>
                      <w:txbxContent>
                        <w:p w14:paraId="60F254D7" w14:textId="4BAD9A5D"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B97895" id="_x0000_t202" coordsize="21600,21600" o:spt="202" path="m,l,21600r21600,l21600,xe">
              <v:stroke joinstyle="miter"/>
              <v:path gradientshapeok="t" o:connecttype="rect"/>
            </v:shapetype>
            <v:shape id="Caixa de Texto 9" o:spid="_x0000_s1032" type="#_x0000_t202" alt="Documento de Uso Interno" style="position:absolute;left:0;text-align:left;margin-left:112.45pt;margin-top:0;width:163.65pt;height:30.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" filled="f" stroked="f">
              <v:textbox style="mso-fit-shape-to-text:t" inset="0,15pt,20pt,0">
                <w:txbxContent>
                  <w:p w14:paraId="60F254D7" w14:textId="4BAD9A5D"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v:textbox>
              <w10:wrap anchorx="page" anchory="page"/>
            </v:shape>
          </w:pict>
        </mc:Fallback>
      </mc:AlternateContent>
    </w:r>
    <w:r w:rsidRPr="00085677">
      <w:rPr>
        <w:noProof/>
        <w:lang w:val="pt-BR"/>
      </w:rPr>
      <w:drawing>
        <wp:inline distT="0" distB="0" distL="0" distR="0" wp14:anchorId="25D137B9" wp14:editId="66536E33">
          <wp:extent cx="1857375" cy="468603"/>
          <wp:effectExtent l="0" t="0" r="0" b="0"/>
          <wp:docPr id="749059739"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59739"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656" cy="481541"/>
                  </a:xfrm>
                  <a:prstGeom prst="rect">
                    <a:avLst/>
                  </a:prstGeom>
                  <a:noFill/>
                  <a:ln>
                    <a:noFill/>
                  </a:ln>
                </pic:spPr>
              </pic:pic>
            </a:graphicData>
          </a:graphic>
        </wp:inline>
      </w:drawing>
    </w:r>
  </w:p>
  <w:p w14:paraId="1E22C936" w14:textId="6287776B" w:rsidR="006E33BE" w:rsidRPr="00DB047B" w:rsidRDefault="006E33BE" w:rsidP="00A908D9">
    <w:pPr>
      <w:pStyle w:val="Cabealho"/>
      <w:spacing w:line="276" w:lineRule="auto"/>
      <w:jc w:val="center"/>
      <w:rPr>
        <w:rFonts w:ascii="Times New Roman" w:hAnsi="Times New Roman"/>
        <w:sz w:val="20"/>
      </w:rPr>
    </w:pPr>
    <w:r w:rsidRPr="00DB047B">
      <w:rPr>
        <w:rFonts w:ascii="Times New Roman" w:hAnsi="Times New Roman"/>
        <w:sz w:val="20"/>
      </w:rPr>
      <w:t xml:space="preserve">CENTRO DE EDUCAÇÃO E TECNOLOGIA </w:t>
    </w:r>
    <w:r w:rsidRPr="00DB047B">
      <w:rPr>
        <w:rFonts w:ascii="Times New Roman" w:hAnsi="Times New Roman"/>
        <w:sz w:val="20"/>
        <w:lang w:val="pt-BR"/>
      </w:rPr>
      <w:t>“</w:t>
    </w:r>
    <w:r w:rsidRPr="00D67D60">
      <w:rPr>
        <w:rFonts w:ascii="Times New Roman" w:hAnsi="Times New Roman"/>
        <w:sz w:val="20"/>
        <w:lang w:val="pt-BR"/>
      </w:rPr>
      <w:t>COELHO E CAMPOS”</w:t>
    </w:r>
    <w:r w:rsidRPr="00D67D60">
      <w:rPr>
        <w:rFonts w:ascii="Times New Roman" w:hAnsi="Times New Roman"/>
        <w:sz w:val="20"/>
      </w:rPr>
      <w:t>/ARACAJU</w:t>
    </w:r>
  </w:p>
  <w:p w14:paraId="378DE73F" w14:textId="77777777" w:rsidR="006E33BE" w:rsidRPr="00DB047B" w:rsidRDefault="006E33BE" w:rsidP="00A908D9">
    <w:pPr>
      <w:pStyle w:val="Cabealho"/>
      <w:spacing w:line="276" w:lineRule="auto"/>
      <w:jc w:val="center"/>
      <w:rPr>
        <w:rFonts w:ascii="Times New Roman" w:hAnsi="Times New Roman"/>
        <w:sz w:val="20"/>
      </w:rPr>
    </w:pPr>
    <w:r w:rsidRPr="00DB047B">
      <w:rPr>
        <w:rFonts w:ascii="Times New Roman" w:hAnsi="Times New Roman"/>
        <w:sz w:val="20"/>
      </w:rPr>
      <w:t>Serviço Nacional de Aprendizagem Industrial – SENAI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87C3" w14:textId="0A64C3BA" w:rsidR="006E33BE" w:rsidRDefault="006E33BE">
    <w:pPr>
      <w:pStyle w:val="Cabealho"/>
    </w:pPr>
    <w:r>
      <w:rPr>
        <w:noProof/>
      </w:rPr>
      <mc:AlternateContent>
        <mc:Choice Requires="wps">
          <w:drawing>
            <wp:anchor distT="0" distB="0" distL="0" distR="0" simplePos="0" relativeHeight="251658240" behindDoc="0" locked="0" layoutInCell="1" allowOverlap="1" wp14:anchorId="56B55A4F" wp14:editId="14E080B4">
              <wp:simplePos x="635" y="635"/>
              <wp:positionH relativeFrom="page">
                <wp:align>right</wp:align>
              </wp:positionH>
              <wp:positionV relativeFrom="page">
                <wp:align>top</wp:align>
              </wp:positionV>
              <wp:extent cx="2078355" cy="391795"/>
              <wp:effectExtent l="0" t="0" r="0" b="8255"/>
              <wp:wrapNone/>
              <wp:docPr id="170460918" name="Caixa de Texto 7" descr="Documento de 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78355" cy="391795"/>
                      </a:xfrm>
                      <a:prstGeom prst="rect">
                        <a:avLst/>
                      </a:prstGeom>
                      <a:noFill/>
                      <a:ln>
                        <a:noFill/>
                      </a:ln>
                    </wps:spPr>
                    <wps:txbx>
                      <w:txbxContent>
                        <w:p w14:paraId="3EC0CF42" w14:textId="05DBE342"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B55A4F" id="_x0000_t202" coordsize="21600,21600" o:spt="202" path="m,l,21600r21600,l21600,xe">
              <v:stroke joinstyle="miter"/>
              <v:path gradientshapeok="t" o:connecttype="rect"/>
            </v:shapetype>
            <v:shape id="Caixa de Texto 7" o:spid="_x0000_s1033" type="#_x0000_t202" alt="Documento de Uso Interno" style="position:absolute;left:0;text-align:left;margin-left:112.45pt;margin-top:0;width:163.65pt;height:30.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" filled="f" stroked="f">
              <v:textbox style="mso-fit-shape-to-text:t" inset="0,15pt,20pt,0">
                <w:txbxContent>
                  <w:p w14:paraId="3EC0CF42" w14:textId="05DBE342"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C9D3" w14:textId="278754B7" w:rsidR="006E33BE" w:rsidRDefault="006E33BE">
    <w:pPr>
      <w:pStyle w:val="Cabealho"/>
    </w:pPr>
    <w:r>
      <w:rPr>
        <w:noProof/>
      </w:rPr>
      <mc:AlternateContent>
        <mc:Choice Requires="wps">
          <w:drawing>
            <wp:anchor distT="0" distB="0" distL="0" distR="0" simplePos="0" relativeHeight="251662336" behindDoc="0" locked="0" layoutInCell="1" allowOverlap="1" wp14:anchorId="0DC9CB26" wp14:editId="4792026C">
              <wp:simplePos x="635" y="635"/>
              <wp:positionH relativeFrom="page">
                <wp:align>right</wp:align>
              </wp:positionH>
              <wp:positionV relativeFrom="page">
                <wp:align>top</wp:align>
              </wp:positionV>
              <wp:extent cx="2078355" cy="391795"/>
              <wp:effectExtent l="0" t="0" r="0" b="8255"/>
              <wp:wrapNone/>
              <wp:docPr id="130779021" name="Caixa de Texto 11" descr="Documento de 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78355" cy="391795"/>
                      </a:xfrm>
                      <a:prstGeom prst="rect">
                        <a:avLst/>
                      </a:prstGeom>
                      <a:noFill/>
                      <a:ln>
                        <a:noFill/>
                      </a:ln>
                    </wps:spPr>
                    <wps:txbx>
                      <w:txbxContent>
                        <w:p w14:paraId="6DD77E0D" w14:textId="7F0BB16E"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C9CB26" id="_x0000_t202" coordsize="21600,21600" o:spt="202" path="m,l,21600r21600,l21600,xe">
              <v:stroke joinstyle="miter"/>
              <v:path gradientshapeok="t" o:connecttype="rect"/>
            </v:shapetype>
            <v:shape id="_x0000_s1034" type="#_x0000_t202" alt="Documento de Uso Interno" style="position:absolute;left:0;text-align:left;margin-left:112.45pt;margin-top:0;width:163.65pt;height:30.8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" filled="f" stroked="f">
              <v:textbox style="mso-fit-shape-to-text:t" inset="0,15pt,20pt,0">
                <w:txbxContent>
                  <w:p w14:paraId="6DD77E0D" w14:textId="7F0BB16E"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947C" w14:textId="4017F5AD" w:rsidR="006E33BE" w:rsidRDefault="006E33BE">
    <w:pPr>
      <w:pStyle w:val="Cabealho"/>
    </w:pPr>
    <w:r>
      <w:rPr>
        <w:noProof/>
      </w:rPr>
      <mc:AlternateContent>
        <mc:Choice Requires="wps">
          <w:drawing>
            <wp:anchor distT="0" distB="0" distL="0" distR="0" simplePos="0" relativeHeight="251663360" behindDoc="0" locked="0" layoutInCell="1" allowOverlap="1" wp14:anchorId="7238CBBB" wp14:editId="3B8908C0">
              <wp:simplePos x="1076325" y="542925"/>
              <wp:positionH relativeFrom="page">
                <wp:align>right</wp:align>
              </wp:positionH>
              <wp:positionV relativeFrom="page">
                <wp:align>top</wp:align>
              </wp:positionV>
              <wp:extent cx="2078355" cy="391795"/>
              <wp:effectExtent l="0" t="0" r="0" b="8255"/>
              <wp:wrapNone/>
              <wp:docPr id="1091783926" name="Caixa de Texto 12" descr="Documento de 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78355" cy="391795"/>
                      </a:xfrm>
                      <a:prstGeom prst="rect">
                        <a:avLst/>
                      </a:prstGeom>
                      <a:noFill/>
                      <a:ln>
                        <a:noFill/>
                      </a:ln>
                    </wps:spPr>
                    <wps:txbx>
                      <w:txbxContent>
                        <w:p w14:paraId="1F009C29" w14:textId="75738CFC"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38CBBB" id="_x0000_t202" coordsize="21600,21600" o:spt="202" path="m,l,21600r21600,l21600,xe">
              <v:stroke joinstyle="miter"/>
              <v:path gradientshapeok="t" o:connecttype="rect"/>
            </v:shapetype>
            <v:shape id="Caixa de Texto 12" o:spid="_x0000_s1035" type="#_x0000_t202" alt="Documento de Uso Interno" style="position:absolute;left:0;text-align:left;margin-left:112.45pt;margin-top:0;width:163.65pt;height:30.8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" filled="f" stroked="f">
              <v:textbox style="mso-fit-shape-to-text:t" inset="0,15pt,20pt,0">
                <w:txbxContent>
                  <w:p w14:paraId="1F009C29" w14:textId="75738CFC"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83D6" w14:textId="0FE8EEEF" w:rsidR="006E33BE" w:rsidRDefault="006E33BE">
    <w:pPr>
      <w:pStyle w:val="Cabealho"/>
    </w:pPr>
    <w:r>
      <w:rPr>
        <w:noProof/>
      </w:rPr>
      <mc:AlternateContent>
        <mc:Choice Requires="wps">
          <w:drawing>
            <wp:anchor distT="0" distB="0" distL="0" distR="0" simplePos="0" relativeHeight="251661312" behindDoc="0" locked="0" layoutInCell="1" allowOverlap="1" wp14:anchorId="762308AF" wp14:editId="2B1E634A">
              <wp:simplePos x="635" y="635"/>
              <wp:positionH relativeFrom="page">
                <wp:align>right</wp:align>
              </wp:positionH>
              <wp:positionV relativeFrom="page">
                <wp:align>top</wp:align>
              </wp:positionV>
              <wp:extent cx="2078355" cy="391795"/>
              <wp:effectExtent l="0" t="0" r="0" b="8255"/>
              <wp:wrapNone/>
              <wp:docPr id="363683389" name="Caixa de Texto 10" descr="Documento de 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78355" cy="391795"/>
                      </a:xfrm>
                      <a:prstGeom prst="rect">
                        <a:avLst/>
                      </a:prstGeom>
                      <a:noFill/>
                      <a:ln>
                        <a:noFill/>
                      </a:ln>
                    </wps:spPr>
                    <wps:txbx>
                      <w:txbxContent>
                        <w:p w14:paraId="5F58577D" w14:textId="5B212DC6"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2308AF" id="_x0000_t202" coordsize="21600,21600" o:spt="202" path="m,l,21600r21600,l21600,xe">
              <v:stroke joinstyle="miter"/>
              <v:path gradientshapeok="t" o:connecttype="rect"/>
            </v:shapetype>
            <v:shape id="Caixa de Texto 10" o:spid="_x0000_s1036" type="#_x0000_t202" alt="Documento de Uso Interno" style="position:absolute;left:0;text-align:left;margin-left:112.45pt;margin-top:0;width:163.65pt;height:30.8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" filled="f" stroked="f">
              <v:textbox style="mso-fit-shape-to-text:t" inset="0,15pt,20pt,0">
                <w:txbxContent>
                  <w:p w14:paraId="5F58577D" w14:textId="5B212DC6" w:rsidR="006E33BE" w:rsidRPr="00F97ADE" w:rsidRDefault="006E33BE" w:rsidP="00F97ADE">
                    <w:pPr>
                      <w:rPr>
                        <w:rFonts w:ascii="Calibri" w:eastAsia="Calibri" w:hAnsi="Calibri" w:cs="Calibri"/>
                        <w:noProof/>
                        <w:color w:val="000000"/>
                        <w:sz w:val="26"/>
                        <w:szCs w:val="26"/>
                      </w:rPr>
                    </w:pPr>
                    <w:r w:rsidRPr="00F97ADE">
                      <w:rPr>
                        <w:rFonts w:ascii="Calibri" w:eastAsia="Calibri" w:hAnsi="Calibri" w:cs="Calibri"/>
                        <w:noProof/>
                        <w:color w:val="000000"/>
                        <w:sz w:val="26"/>
                        <w:szCs w:val="26"/>
                      </w:rPr>
                      <w:t>Documento de Uso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B8BB1"/>
    <w:multiLevelType w:val="hybridMultilevel"/>
    <w:tmpl w:val="ED9C2D3C"/>
    <w:lvl w:ilvl="0" w:tplc="7EF4C636">
      <w:start w:val="1"/>
      <w:numFmt w:val="bullet"/>
      <w:lvlText w:val=""/>
      <w:lvlJc w:val="left"/>
      <w:pPr>
        <w:tabs>
          <w:tab w:val="num" w:pos="732"/>
        </w:tabs>
        <w:ind w:left="732" w:hanging="360"/>
      </w:pPr>
      <w:rPr>
        <w:rFonts w:ascii="Symbol" w:hAnsi="Symbol" w:cs="Symbol" w:hint="default"/>
      </w:rPr>
    </w:lvl>
    <w:lvl w:ilvl="1" w:tplc="A636028E">
      <w:start w:val="1"/>
      <w:numFmt w:val="bullet"/>
      <w:lvlText w:val="o"/>
      <w:lvlJc w:val="left"/>
      <w:pPr>
        <w:tabs>
          <w:tab w:val="num" w:pos="1452"/>
        </w:tabs>
        <w:ind w:left="1452" w:hanging="360"/>
      </w:pPr>
      <w:rPr>
        <w:rFonts w:ascii="Courier New" w:hAnsi="Courier New" w:cs="Courier New" w:hint="default"/>
      </w:rPr>
    </w:lvl>
    <w:lvl w:ilvl="2" w:tplc="4B6E18C0">
      <w:start w:val="1"/>
      <w:numFmt w:val="bullet"/>
      <w:lvlText w:val=""/>
      <w:lvlJc w:val="left"/>
      <w:pPr>
        <w:tabs>
          <w:tab w:val="num" w:pos="2172"/>
        </w:tabs>
        <w:ind w:left="2172" w:hanging="360"/>
      </w:pPr>
      <w:rPr>
        <w:rFonts w:ascii="Wingdings" w:hAnsi="Wingdings" w:cs="Wingdings" w:hint="default"/>
      </w:rPr>
    </w:lvl>
    <w:lvl w:ilvl="3" w:tplc="F75890F0">
      <w:start w:val="1"/>
      <w:numFmt w:val="bullet"/>
      <w:lvlText w:val=""/>
      <w:lvlJc w:val="left"/>
      <w:pPr>
        <w:tabs>
          <w:tab w:val="num" w:pos="2892"/>
        </w:tabs>
        <w:ind w:left="2892" w:hanging="360"/>
      </w:pPr>
      <w:rPr>
        <w:rFonts w:ascii="Symbol" w:hAnsi="Symbol" w:cs="Symbol" w:hint="default"/>
      </w:rPr>
    </w:lvl>
    <w:lvl w:ilvl="4" w:tplc="CCB4BD92">
      <w:start w:val="1"/>
      <w:numFmt w:val="bullet"/>
      <w:lvlText w:val="o"/>
      <w:lvlJc w:val="left"/>
      <w:pPr>
        <w:tabs>
          <w:tab w:val="num" w:pos="3612"/>
        </w:tabs>
        <w:ind w:left="3612" w:hanging="360"/>
      </w:pPr>
      <w:rPr>
        <w:rFonts w:ascii="Courier New" w:hAnsi="Courier New" w:cs="Courier New" w:hint="default"/>
      </w:rPr>
    </w:lvl>
    <w:lvl w:ilvl="5" w:tplc="FDD44CF2">
      <w:start w:val="1"/>
      <w:numFmt w:val="bullet"/>
      <w:lvlText w:val=""/>
      <w:lvlJc w:val="left"/>
      <w:pPr>
        <w:tabs>
          <w:tab w:val="num" w:pos="4332"/>
        </w:tabs>
        <w:ind w:left="4332" w:hanging="360"/>
      </w:pPr>
      <w:rPr>
        <w:rFonts w:ascii="Wingdings" w:hAnsi="Wingdings" w:cs="Wingdings" w:hint="default"/>
      </w:rPr>
    </w:lvl>
    <w:lvl w:ilvl="6" w:tplc="663A573C">
      <w:start w:val="1"/>
      <w:numFmt w:val="bullet"/>
      <w:lvlText w:val=""/>
      <w:lvlJc w:val="left"/>
      <w:pPr>
        <w:tabs>
          <w:tab w:val="num" w:pos="5052"/>
        </w:tabs>
        <w:ind w:left="5052" w:hanging="360"/>
      </w:pPr>
      <w:rPr>
        <w:rFonts w:ascii="Symbol" w:hAnsi="Symbol" w:cs="Symbol" w:hint="default"/>
      </w:rPr>
    </w:lvl>
    <w:lvl w:ilvl="7" w:tplc="FDEAA22E">
      <w:start w:val="1"/>
      <w:numFmt w:val="bullet"/>
      <w:lvlText w:val="o"/>
      <w:lvlJc w:val="left"/>
      <w:pPr>
        <w:tabs>
          <w:tab w:val="num" w:pos="5772"/>
        </w:tabs>
        <w:ind w:left="5772" w:hanging="360"/>
      </w:pPr>
      <w:rPr>
        <w:rFonts w:ascii="Courier New" w:hAnsi="Courier New" w:cs="Courier New" w:hint="default"/>
      </w:rPr>
    </w:lvl>
    <w:lvl w:ilvl="8" w:tplc="2EE2EAB8">
      <w:start w:val="1"/>
      <w:numFmt w:val="bullet"/>
      <w:lvlText w:val=""/>
      <w:lvlJc w:val="left"/>
      <w:pPr>
        <w:tabs>
          <w:tab w:val="num" w:pos="6492"/>
        </w:tabs>
        <w:ind w:left="6492" w:hanging="360"/>
      </w:pPr>
      <w:rPr>
        <w:rFonts w:ascii="Wingdings" w:hAnsi="Wingdings" w:cs="Wingdings" w:hint="default"/>
      </w:rPr>
    </w:lvl>
  </w:abstractNum>
  <w:abstractNum w:abstractNumId="1" w15:restartNumberingAfterBreak="0">
    <w:nsid w:val="00875CBA"/>
    <w:multiLevelType w:val="hybridMultilevel"/>
    <w:tmpl w:val="A1BA01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2B46A5D"/>
    <w:multiLevelType w:val="hybridMultilevel"/>
    <w:tmpl w:val="1AF80F4E"/>
    <w:lvl w:ilvl="0" w:tplc="04160001">
      <w:start w:val="1"/>
      <w:numFmt w:val="bullet"/>
      <w:lvlText w:val=""/>
      <w:lvlJc w:val="left"/>
      <w:pPr>
        <w:tabs>
          <w:tab w:val="num" w:pos="720"/>
        </w:tabs>
        <w:ind w:left="720" w:hanging="18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6EA765D"/>
    <w:multiLevelType w:val="hybridMultilevel"/>
    <w:tmpl w:val="5CC0CB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A67555"/>
    <w:multiLevelType w:val="hybridMultilevel"/>
    <w:tmpl w:val="2B4C7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9C86E7E"/>
    <w:multiLevelType w:val="hybridMultilevel"/>
    <w:tmpl w:val="4B8A7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A273164"/>
    <w:multiLevelType w:val="hybridMultilevel"/>
    <w:tmpl w:val="EFB6A43E"/>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7" w15:restartNumberingAfterBreak="0">
    <w:nsid w:val="0C990BD1"/>
    <w:multiLevelType w:val="hybridMultilevel"/>
    <w:tmpl w:val="078615BC"/>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8" w15:restartNumberingAfterBreak="0">
    <w:nsid w:val="0D1F0FC6"/>
    <w:multiLevelType w:val="hybridMultilevel"/>
    <w:tmpl w:val="9488A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1215B82"/>
    <w:multiLevelType w:val="hybridMultilevel"/>
    <w:tmpl w:val="A1E69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3176D2"/>
    <w:multiLevelType w:val="multilevel"/>
    <w:tmpl w:val="E268412A"/>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1B4F6788"/>
    <w:multiLevelType w:val="hybridMultilevel"/>
    <w:tmpl w:val="37BA3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022F6C"/>
    <w:multiLevelType w:val="hybridMultilevel"/>
    <w:tmpl w:val="19E0F7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354296"/>
    <w:multiLevelType w:val="singleLevel"/>
    <w:tmpl w:val="04160001"/>
    <w:lvl w:ilvl="0">
      <w:start w:val="1"/>
      <w:numFmt w:val="bullet"/>
      <w:lvlText w:val=""/>
      <w:lvlJc w:val="left"/>
      <w:pPr>
        <w:ind w:left="720" w:hanging="360"/>
      </w:pPr>
      <w:rPr>
        <w:rFonts w:ascii="Symbol" w:hAnsi="Symbol" w:hint="default"/>
      </w:rPr>
    </w:lvl>
  </w:abstractNum>
  <w:abstractNum w:abstractNumId="14" w15:restartNumberingAfterBreak="0">
    <w:nsid w:val="22BF358D"/>
    <w:multiLevelType w:val="multilevel"/>
    <w:tmpl w:val="E006CE78"/>
    <w:lvl w:ilvl="0">
      <w:start w:val="1"/>
      <w:numFmt w:val="decimal"/>
      <w:lvlText w:val="%1."/>
      <w:lvlJc w:val="left"/>
      <w:pPr>
        <w:ind w:left="420" w:hanging="360"/>
      </w:pPr>
      <w:rPr>
        <w:rFonts w:hint="default"/>
      </w:rPr>
    </w:lvl>
    <w:lvl w:ilvl="1">
      <w:start w:val="2"/>
      <w:numFmt w:val="decimal"/>
      <w:isLgl/>
      <w:lvlText w:val="%1.%2"/>
      <w:lvlJc w:val="left"/>
      <w:pPr>
        <w:ind w:left="46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270D45A8"/>
    <w:multiLevelType w:val="hybridMultilevel"/>
    <w:tmpl w:val="25D4A0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9B11CDC"/>
    <w:multiLevelType w:val="hybridMultilevel"/>
    <w:tmpl w:val="AAC00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BA16A79"/>
    <w:multiLevelType w:val="singleLevel"/>
    <w:tmpl w:val="5066E9CC"/>
    <w:lvl w:ilvl="0">
      <w:numFmt w:val="bullet"/>
      <w:lvlText w:val=""/>
      <w:lvlJc w:val="left"/>
      <w:pPr>
        <w:tabs>
          <w:tab w:val="num" w:pos="705"/>
        </w:tabs>
        <w:ind w:left="705" w:hanging="360"/>
      </w:pPr>
      <w:rPr>
        <w:rFonts w:ascii="Symbol" w:hAnsi="Symbol" w:cs="Times New Roman" w:hint="default"/>
      </w:rPr>
    </w:lvl>
  </w:abstractNum>
  <w:abstractNum w:abstractNumId="18" w15:restartNumberingAfterBreak="0">
    <w:nsid w:val="333C44C5"/>
    <w:multiLevelType w:val="hybridMultilevel"/>
    <w:tmpl w:val="9C085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5963E5"/>
    <w:multiLevelType w:val="hybridMultilevel"/>
    <w:tmpl w:val="1A406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3228D5"/>
    <w:multiLevelType w:val="hybridMultilevel"/>
    <w:tmpl w:val="40C8C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7736D61"/>
    <w:multiLevelType w:val="singleLevel"/>
    <w:tmpl w:val="04160019"/>
    <w:lvl w:ilvl="0">
      <w:start w:val="1"/>
      <w:numFmt w:val="lowerLetter"/>
      <w:lvlText w:val="%1."/>
      <w:lvlJc w:val="left"/>
      <w:pPr>
        <w:ind w:left="1425" w:hanging="360"/>
      </w:pPr>
    </w:lvl>
  </w:abstractNum>
  <w:abstractNum w:abstractNumId="22" w15:restartNumberingAfterBreak="0">
    <w:nsid w:val="392626B3"/>
    <w:multiLevelType w:val="singleLevel"/>
    <w:tmpl w:val="5066E9CC"/>
    <w:lvl w:ilvl="0">
      <w:numFmt w:val="bullet"/>
      <w:lvlText w:val=""/>
      <w:lvlJc w:val="left"/>
      <w:pPr>
        <w:tabs>
          <w:tab w:val="num" w:pos="705"/>
        </w:tabs>
        <w:ind w:left="705" w:hanging="360"/>
      </w:pPr>
      <w:rPr>
        <w:rFonts w:ascii="Symbol" w:hAnsi="Symbol" w:cs="Times New Roman" w:hint="default"/>
      </w:rPr>
    </w:lvl>
  </w:abstractNum>
  <w:abstractNum w:abstractNumId="23" w15:restartNumberingAfterBreak="0">
    <w:nsid w:val="3DB05C05"/>
    <w:multiLevelType w:val="hybridMultilevel"/>
    <w:tmpl w:val="00B8D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7D6659"/>
    <w:multiLevelType w:val="hybridMultilevel"/>
    <w:tmpl w:val="43104E5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8E96261"/>
    <w:multiLevelType w:val="singleLevel"/>
    <w:tmpl w:val="5066E9CC"/>
    <w:lvl w:ilvl="0">
      <w:numFmt w:val="bullet"/>
      <w:lvlText w:val=""/>
      <w:lvlJc w:val="left"/>
      <w:pPr>
        <w:tabs>
          <w:tab w:val="num" w:pos="705"/>
        </w:tabs>
        <w:ind w:left="705" w:hanging="360"/>
      </w:pPr>
      <w:rPr>
        <w:rFonts w:ascii="Symbol" w:hAnsi="Symbol" w:cs="Times New Roman" w:hint="default"/>
      </w:rPr>
    </w:lvl>
  </w:abstractNum>
  <w:abstractNum w:abstractNumId="26" w15:restartNumberingAfterBreak="0">
    <w:nsid w:val="51E754B1"/>
    <w:multiLevelType w:val="singleLevel"/>
    <w:tmpl w:val="BB8A2548"/>
    <w:lvl w:ilvl="0">
      <w:start w:val="1"/>
      <w:numFmt w:val="lowerLetter"/>
      <w:lvlText w:val="%1)"/>
      <w:lvlJc w:val="left"/>
      <w:pPr>
        <w:tabs>
          <w:tab w:val="num" w:pos="1065"/>
        </w:tabs>
        <w:ind w:left="1065" w:hanging="360"/>
      </w:pPr>
    </w:lvl>
  </w:abstractNum>
  <w:abstractNum w:abstractNumId="27" w15:restartNumberingAfterBreak="0">
    <w:nsid w:val="539C43D1"/>
    <w:multiLevelType w:val="hybridMultilevel"/>
    <w:tmpl w:val="96F22D68"/>
    <w:lvl w:ilvl="0" w:tplc="38568B04">
      <w:numFmt w:val="bullet"/>
      <w:lvlText w:val="•"/>
      <w:lvlJc w:val="left"/>
      <w:pPr>
        <w:ind w:left="720" w:hanging="360"/>
      </w:pPr>
      <w:rPr>
        <w:rFonts w:ascii="Arial" w:eastAsia="Times New Roman" w:hAnsi="Arial" w:cs="Arial"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3B75E6A"/>
    <w:multiLevelType w:val="hybridMultilevel"/>
    <w:tmpl w:val="810AE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4EC328C"/>
    <w:multiLevelType w:val="hybridMultilevel"/>
    <w:tmpl w:val="153618DA"/>
    <w:lvl w:ilvl="0" w:tplc="04160019">
      <w:start w:val="1"/>
      <w:numFmt w:val="lowerLetter"/>
      <w:lvlText w:val="%1."/>
      <w:lvlJc w:val="left"/>
      <w:pPr>
        <w:ind w:left="1636" w:hanging="360"/>
      </w:pPr>
    </w:lvl>
    <w:lvl w:ilvl="1" w:tplc="04160019">
      <w:start w:val="1"/>
      <w:numFmt w:val="lowerLetter"/>
      <w:lvlText w:val="%2."/>
      <w:lvlJc w:val="left"/>
      <w:pPr>
        <w:ind w:left="2356" w:hanging="360"/>
      </w:pPr>
    </w:lvl>
    <w:lvl w:ilvl="2" w:tplc="0416001B">
      <w:start w:val="1"/>
      <w:numFmt w:val="lowerRoman"/>
      <w:lvlText w:val="%3."/>
      <w:lvlJc w:val="right"/>
      <w:pPr>
        <w:ind w:left="3076" w:hanging="180"/>
      </w:pPr>
    </w:lvl>
    <w:lvl w:ilvl="3" w:tplc="0416000F">
      <w:start w:val="1"/>
      <w:numFmt w:val="decimal"/>
      <w:lvlText w:val="%4."/>
      <w:lvlJc w:val="left"/>
      <w:pPr>
        <w:ind w:left="3796" w:hanging="360"/>
      </w:pPr>
    </w:lvl>
    <w:lvl w:ilvl="4" w:tplc="04160019">
      <w:start w:val="1"/>
      <w:numFmt w:val="lowerLetter"/>
      <w:lvlText w:val="%5."/>
      <w:lvlJc w:val="left"/>
      <w:pPr>
        <w:ind w:left="4516" w:hanging="360"/>
      </w:pPr>
    </w:lvl>
    <w:lvl w:ilvl="5" w:tplc="0416001B">
      <w:start w:val="1"/>
      <w:numFmt w:val="lowerRoman"/>
      <w:lvlText w:val="%6."/>
      <w:lvlJc w:val="right"/>
      <w:pPr>
        <w:ind w:left="5236" w:hanging="180"/>
      </w:pPr>
    </w:lvl>
    <w:lvl w:ilvl="6" w:tplc="0416000F">
      <w:start w:val="1"/>
      <w:numFmt w:val="decimal"/>
      <w:lvlText w:val="%7."/>
      <w:lvlJc w:val="left"/>
      <w:pPr>
        <w:ind w:left="5956" w:hanging="360"/>
      </w:pPr>
    </w:lvl>
    <w:lvl w:ilvl="7" w:tplc="04160019">
      <w:start w:val="1"/>
      <w:numFmt w:val="lowerLetter"/>
      <w:lvlText w:val="%8."/>
      <w:lvlJc w:val="left"/>
      <w:pPr>
        <w:ind w:left="6676" w:hanging="360"/>
      </w:pPr>
    </w:lvl>
    <w:lvl w:ilvl="8" w:tplc="0416001B">
      <w:start w:val="1"/>
      <w:numFmt w:val="lowerRoman"/>
      <w:lvlText w:val="%9."/>
      <w:lvlJc w:val="right"/>
      <w:pPr>
        <w:ind w:left="7396" w:hanging="180"/>
      </w:pPr>
    </w:lvl>
  </w:abstractNum>
  <w:abstractNum w:abstractNumId="30" w15:restartNumberingAfterBreak="0">
    <w:nsid w:val="568D2C7C"/>
    <w:multiLevelType w:val="multilevel"/>
    <w:tmpl w:val="BBD2148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0C53A9"/>
    <w:multiLevelType w:val="hybridMultilevel"/>
    <w:tmpl w:val="71044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D110E8F"/>
    <w:multiLevelType w:val="singleLevel"/>
    <w:tmpl w:val="5066E9CC"/>
    <w:lvl w:ilvl="0">
      <w:numFmt w:val="bullet"/>
      <w:lvlText w:val=""/>
      <w:lvlJc w:val="left"/>
      <w:pPr>
        <w:tabs>
          <w:tab w:val="num" w:pos="705"/>
        </w:tabs>
        <w:ind w:left="705" w:hanging="360"/>
      </w:pPr>
      <w:rPr>
        <w:rFonts w:ascii="Symbol" w:hAnsi="Symbol" w:cs="Times New Roman" w:hint="default"/>
      </w:rPr>
    </w:lvl>
  </w:abstractNum>
  <w:abstractNum w:abstractNumId="33" w15:restartNumberingAfterBreak="0">
    <w:nsid w:val="5DDD3FE6"/>
    <w:multiLevelType w:val="hybridMultilevel"/>
    <w:tmpl w:val="5B4AB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3C4C59"/>
    <w:multiLevelType w:val="hybridMultilevel"/>
    <w:tmpl w:val="6E2E325A"/>
    <w:lvl w:ilvl="0" w:tplc="04160001">
      <w:start w:val="1"/>
      <w:numFmt w:val="bullet"/>
      <w:lvlText w:val=""/>
      <w:lvlJc w:val="left"/>
      <w:pPr>
        <w:tabs>
          <w:tab w:val="num" w:pos="644"/>
        </w:tabs>
        <w:ind w:left="64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C56F3"/>
    <w:multiLevelType w:val="hybridMultilevel"/>
    <w:tmpl w:val="6A4A24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8223BD9"/>
    <w:multiLevelType w:val="multilevel"/>
    <w:tmpl w:val="779AE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EA3109"/>
    <w:multiLevelType w:val="hybridMultilevel"/>
    <w:tmpl w:val="A3EADD1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8" w15:restartNumberingAfterBreak="0">
    <w:nsid w:val="6C7D3CE9"/>
    <w:multiLevelType w:val="singleLevel"/>
    <w:tmpl w:val="5066E9CC"/>
    <w:lvl w:ilvl="0">
      <w:numFmt w:val="bullet"/>
      <w:lvlText w:val=""/>
      <w:lvlJc w:val="left"/>
      <w:pPr>
        <w:tabs>
          <w:tab w:val="num" w:pos="1070"/>
        </w:tabs>
        <w:ind w:left="1070" w:hanging="360"/>
      </w:pPr>
      <w:rPr>
        <w:rFonts w:ascii="Symbol" w:hAnsi="Symbol" w:cs="Times New Roman" w:hint="default"/>
      </w:rPr>
    </w:lvl>
  </w:abstractNum>
  <w:abstractNum w:abstractNumId="39" w15:restartNumberingAfterBreak="0">
    <w:nsid w:val="6C890BBE"/>
    <w:multiLevelType w:val="hybridMultilevel"/>
    <w:tmpl w:val="7CC6416A"/>
    <w:lvl w:ilvl="0" w:tplc="9912DD3A">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0" w15:restartNumberingAfterBreak="0">
    <w:nsid w:val="71DB37E1"/>
    <w:multiLevelType w:val="hybridMultilevel"/>
    <w:tmpl w:val="F47610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5BB5103"/>
    <w:multiLevelType w:val="singleLevel"/>
    <w:tmpl w:val="5066E9CC"/>
    <w:lvl w:ilvl="0">
      <w:numFmt w:val="bullet"/>
      <w:lvlText w:val=""/>
      <w:lvlJc w:val="left"/>
      <w:pPr>
        <w:tabs>
          <w:tab w:val="num" w:pos="705"/>
        </w:tabs>
        <w:ind w:left="705" w:hanging="360"/>
      </w:pPr>
      <w:rPr>
        <w:rFonts w:ascii="Symbol" w:hAnsi="Symbol" w:cs="Times New Roman" w:hint="default"/>
      </w:rPr>
    </w:lvl>
  </w:abstractNum>
  <w:abstractNum w:abstractNumId="42" w15:restartNumberingAfterBreak="0">
    <w:nsid w:val="7ACA72A0"/>
    <w:multiLevelType w:val="multilevel"/>
    <w:tmpl w:val="779AE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A6EBD"/>
    <w:multiLevelType w:val="multilevel"/>
    <w:tmpl w:val="1CB6DCA4"/>
    <w:lvl w:ilvl="0">
      <w:start w:val="5"/>
      <w:numFmt w:val="decimal"/>
      <w:lvlText w:val="%1"/>
      <w:lvlJc w:val="left"/>
      <w:pPr>
        <w:ind w:left="525" w:hanging="525"/>
      </w:pPr>
      <w:rPr>
        <w:rFonts w:eastAsia="Times New Roman" w:hint="default"/>
      </w:rPr>
    </w:lvl>
    <w:lvl w:ilvl="1">
      <w:start w:val="1"/>
      <w:numFmt w:val="decimal"/>
      <w:lvlText w:val="%1.%2"/>
      <w:lvlJc w:val="left"/>
      <w:pPr>
        <w:ind w:left="555" w:hanging="525"/>
      </w:pPr>
      <w:rPr>
        <w:rFonts w:eastAsia="Times New Roman" w:hint="default"/>
      </w:rPr>
    </w:lvl>
    <w:lvl w:ilvl="2">
      <w:start w:val="1"/>
      <w:numFmt w:val="decimal"/>
      <w:lvlText w:val="%1.%2.%3"/>
      <w:lvlJc w:val="left"/>
      <w:pPr>
        <w:ind w:left="780" w:hanging="720"/>
      </w:pPr>
      <w:rPr>
        <w:rFonts w:eastAsia="Times New Roman" w:hint="default"/>
      </w:rPr>
    </w:lvl>
    <w:lvl w:ilvl="3">
      <w:start w:val="1"/>
      <w:numFmt w:val="decimal"/>
      <w:lvlText w:val="%1.%2.%3.%4"/>
      <w:lvlJc w:val="left"/>
      <w:pPr>
        <w:ind w:left="1170" w:hanging="1080"/>
      </w:pPr>
      <w:rPr>
        <w:rFonts w:eastAsia="Times New Roman" w:hint="default"/>
      </w:rPr>
    </w:lvl>
    <w:lvl w:ilvl="4">
      <w:start w:val="1"/>
      <w:numFmt w:val="decimal"/>
      <w:lvlText w:val="%1.%2.%3.%4.%5"/>
      <w:lvlJc w:val="left"/>
      <w:pPr>
        <w:ind w:left="1200" w:hanging="1080"/>
      </w:pPr>
      <w:rPr>
        <w:rFonts w:eastAsia="Times New Roman" w:hint="default"/>
      </w:rPr>
    </w:lvl>
    <w:lvl w:ilvl="5">
      <w:start w:val="1"/>
      <w:numFmt w:val="decimal"/>
      <w:lvlText w:val="%1.%2.%3.%4.%5.%6"/>
      <w:lvlJc w:val="left"/>
      <w:pPr>
        <w:ind w:left="1590" w:hanging="1440"/>
      </w:pPr>
      <w:rPr>
        <w:rFonts w:eastAsia="Times New Roman" w:hint="default"/>
      </w:rPr>
    </w:lvl>
    <w:lvl w:ilvl="6">
      <w:start w:val="1"/>
      <w:numFmt w:val="decimal"/>
      <w:lvlText w:val="%1.%2.%3.%4.%5.%6.%7"/>
      <w:lvlJc w:val="left"/>
      <w:pPr>
        <w:ind w:left="1620" w:hanging="1440"/>
      </w:pPr>
      <w:rPr>
        <w:rFonts w:eastAsia="Times New Roman" w:hint="default"/>
      </w:rPr>
    </w:lvl>
    <w:lvl w:ilvl="7">
      <w:start w:val="1"/>
      <w:numFmt w:val="decimal"/>
      <w:lvlText w:val="%1.%2.%3.%4.%5.%6.%7.%8"/>
      <w:lvlJc w:val="left"/>
      <w:pPr>
        <w:ind w:left="2010" w:hanging="1800"/>
      </w:pPr>
      <w:rPr>
        <w:rFonts w:eastAsia="Times New Roman" w:hint="default"/>
      </w:rPr>
    </w:lvl>
    <w:lvl w:ilvl="8">
      <w:start w:val="1"/>
      <w:numFmt w:val="decimal"/>
      <w:lvlText w:val="%1.%2.%3.%4.%5.%6.%7.%8.%9"/>
      <w:lvlJc w:val="left"/>
      <w:pPr>
        <w:ind w:left="2040" w:hanging="1800"/>
      </w:pPr>
      <w:rPr>
        <w:rFonts w:eastAsia="Times New Roman" w:hint="default"/>
      </w:rPr>
    </w:lvl>
  </w:abstractNum>
  <w:abstractNum w:abstractNumId="44" w15:restartNumberingAfterBreak="0">
    <w:nsid w:val="7D531BC3"/>
    <w:multiLevelType w:val="hybridMultilevel"/>
    <w:tmpl w:val="5CBE5616"/>
    <w:lvl w:ilvl="0" w:tplc="D9B45F6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5" w15:restartNumberingAfterBreak="0">
    <w:nsid w:val="7D7F38F7"/>
    <w:multiLevelType w:val="hybridMultilevel"/>
    <w:tmpl w:val="160C1CB4"/>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num w:numId="1" w16cid:durableId="1541551689">
    <w:abstractNumId w:val="10"/>
  </w:num>
  <w:num w:numId="2" w16cid:durableId="528378512">
    <w:abstractNumId w:val="44"/>
  </w:num>
  <w:num w:numId="3" w16cid:durableId="728848159">
    <w:abstractNumId w:val="15"/>
  </w:num>
  <w:num w:numId="4" w16cid:durableId="1844511107">
    <w:abstractNumId w:val="13"/>
  </w:num>
  <w:num w:numId="5" w16cid:durableId="738987229">
    <w:abstractNumId w:val="38"/>
  </w:num>
  <w:num w:numId="6" w16cid:durableId="308169874">
    <w:abstractNumId w:val="41"/>
  </w:num>
  <w:num w:numId="7" w16cid:durableId="699205901">
    <w:abstractNumId w:val="22"/>
  </w:num>
  <w:num w:numId="8" w16cid:durableId="699362190">
    <w:abstractNumId w:val="25"/>
  </w:num>
  <w:num w:numId="9" w16cid:durableId="2142459544">
    <w:abstractNumId w:val="17"/>
  </w:num>
  <w:num w:numId="10" w16cid:durableId="2077820243">
    <w:abstractNumId w:val="32"/>
  </w:num>
  <w:num w:numId="11" w16cid:durableId="951085428">
    <w:abstractNumId w:val="21"/>
  </w:num>
  <w:num w:numId="12" w16cid:durableId="1641156130">
    <w:abstractNumId w:val="29"/>
  </w:num>
  <w:num w:numId="13" w16cid:durableId="37977852">
    <w:abstractNumId w:val="26"/>
    <w:lvlOverride w:ilvl="0">
      <w:startOverride w:val="1"/>
    </w:lvlOverride>
  </w:num>
  <w:num w:numId="14" w16cid:durableId="934938880">
    <w:abstractNumId w:val="37"/>
  </w:num>
  <w:num w:numId="15" w16cid:durableId="1645312125">
    <w:abstractNumId w:val="2"/>
  </w:num>
  <w:num w:numId="16" w16cid:durableId="921790961">
    <w:abstractNumId w:val="39"/>
  </w:num>
  <w:num w:numId="17" w16cid:durableId="1631016523">
    <w:abstractNumId w:val="14"/>
  </w:num>
  <w:num w:numId="18" w16cid:durableId="1184396030">
    <w:abstractNumId w:val="24"/>
  </w:num>
  <w:num w:numId="19" w16cid:durableId="939802852">
    <w:abstractNumId w:val="34"/>
  </w:num>
  <w:num w:numId="20" w16cid:durableId="682442852">
    <w:abstractNumId w:val="1"/>
  </w:num>
  <w:num w:numId="21" w16cid:durableId="1641883748">
    <w:abstractNumId w:val="0"/>
  </w:num>
  <w:num w:numId="22" w16cid:durableId="895897536">
    <w:abstractNumId w:val="36"/>
  </w:num>
  <w:num w:numId="23" w16cid:durableId="970284156">
    <w:abstractNumId w:val="42"/>
  </w:num>
  <w:num w:numId="24" w16cid:durableId="2104691091">
    <w:abstractNumId w:val="8"/>
  </w:num>
  <w:num w:numId="25" w16cid:durableId="611713868">
    <w:abstractNumId w:val="23"/>
  </w:num>
  <w:num w:numId="26" w16cid:durableId="919633658">
    <w:abstractNumId w:val="40"/>
  </w:num>
  <w:num w:numId="27" w16cid:durableId="33771316">
    <w:abstractNumId w:val="31"/>
  </w:num>
  <w:num w:numId="28" w16cid:durableId="1136029192">
    <w:abstractNumId w:val="33"/>
  </w:num>
  <w:num w:numId="29" w16cid:durableId="115637036">
    <w:abstractNumId w:val="28"/>
  </w:num>
  <w:num w:numId="30" w16cid:durableId="2110881457">
    <w:abstractNumId w:val="12"/>
  </w:num>
  <w:num w:numId="31" w16cid:durableId="1028456674">
    <w:abstractNumId w:val="20"/>
  </w:num>
  <w:num w:numId="32" w16cid:durableId="1156991336">
    <w:abstractNumId w:val="4"/>
  </w:num>
  <w:num w:numId="33" w16cid:durableId="1853646438">
    <w:abstractNumId w:val="16"/>
  </w:num>
  <w:num w:numId="34" w16cid:durableId="1635520874">
    <w:abstractNumId w:val="18"/>
  </w:num>
  <w:num w:numId="35" w16cid:durableId="1364020072">
    <w:abstractNumId w:val="27"/>
  </w:num>
  <w:num w:numId="36" w16cid:durableId="252058934">
    <w:abstractNumId w:val="30"/>
  </w:num>
  <w:num w:numId="37" w16cid:durableId="5329115">
    <w:abstractNumId w:val="43"/>
  </w:num>
  <w:num w:numId="38" w16cid:durableId="1611669655">
    <w:abstractNumId w:val="11"/>
  </w:num>
  <w:num w:numId="39" w16cid:durableId="1586299051">
    <w:abstractNumId w:val="5"/>
  </w:num>
  <w:num w:numId="40" w16cid:durableId="1808012996">
    <w:abstractNumId w:val="9"/>
  </w:num>
  <w:num w:numId="41" w16cid:durableId="1686248260">
    <w:abstractNumId w:val="3"/>
  </w:num>
  <w:num w:numId="42" w16cid:durableId="778648922">
    <w:abstractNumId w:val="35"/>
  </w:num>
  <w:num w:numId="43" w16cid:durableId="1656952063">
    <w:abstractNumId w:val="19"/>
  </w:num>
  <w:num w:numId="44" w16cid:durableId="391464780">
    <w:abstractNumId w:val="7"/>
  </w:num>
  <w:num w:numId="45" w16cid:durableId="624702936">
    <w:abstractNumId w:val="6"/>
  </w:num>
  <w:num w:numId="46" w16cid:durableId="277882017">
    <w:abstractNumId w:val="4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ana Santos Souza">
    <w15:presenceInfo w15:providerId="AD" w15:userId="S::Adriana.Souza@fies.org.br::4b36ca9b-9930-4e3b-b88d-6f48a354072b"/>
  </w15:person>
  <w15:person w15:author="Adriana Santos Souza [2]">
    <w15:presenceInfo w15:providerId="AD" w15:userId="S-1-5-21-3080187603-1017171191-619206437-36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27"/>
    <w:rsid w:val="00006D40"/>
    <w:rsid w:val="0000795D"/>
    <w:rsid w:val="0001554E"/>
    <w:rsid w:val="000165C2"/>
    <w:rsid w:val="00021F90"/>
    <w:rsid w:val="000237AA"/>
    <w:rsid w:val="00023892"/>
    <w:rsid w:val="000270B7"/>
    <w:rsid w:val="000344EF"/>
    <w:rsid w:val="00036AD8"/>
    <w:rsid w:val="00044121"/>
    <w:rsid w:val="00044EAE"/>
    <w:rsid w:val="00047BA8"/>
    <w:rsid w:val="00053FBF"/>
    <w:rsid w:val="00062063"/>
    <w:rsid w:val="00063D79"/>
    <w:rsid w:val="00070A55"/>
    <w:rsid w:val="000840D6"/>
    <w:rsid w:val="00090CF3"/>
    <w:rsid w:val="0009171E"/>
    <w:rsid w:val="00092857"/>
    <w:rsid w:val="00094744"/>
    <w:rsid w:val="0009765B"/>
    <w:rsid w:val="000C2741"/>
    <w:rsid w:val="000C2E4D"/>
    <w:rsid w:val="000C33CA"/>
    <w:rsid w:val="000D2933"/>
    <w:rsid w:val="000E0F37"/>
    <w:rsid w:val="000E43D8"/>
    <w:rsid w:val="000E61E4"/>
    <w:rsid w:val="000E680A"/>
    <w:rsid w:val="000F0DE9"/>
    <w:rsid w:val="000F42CD"/>
    <w:rsid w:val="000F61D1"/>
    <w:rsid w:val="001028B2"/>
    <w:rsid w:val="00105BED"/>
    <w:rsid w:val="001207E1"/>
    <w:rsid w:val="0012346E"/>
    <w:rsid w:val="001303D8"/>
    <w:rsid w:val="00134868"/>
    <w:rsid w:val="00135C54"/>
    <w:rsid w:val="00136EF9"/>
    <w:rsid w:val="00144C66"/>
    <w:rsid w:val="00144D44"/>
    <w:rsid w:val="0015046B"/>
    <w:rsid w:val="00151C3C"/>
    <w:rsid w:val="00156473"/>
    <w:rsid w:val="001671E6"/>
    <w:rsid w:val="00167CEF"/>
    <w:rsid w:val="00187322"/>
    <w:rsid w:val="001A3160"/>
    <w:rsid w:val="001A4A3A"/>
    <w:rsid w:val="001A6A9B"/>
    <w:rsid w:val="001B1104"/>
    <w:rsid w:val="001B2CB9"/>
    <w:rsid w:val="001B5419"/>
    <w:rsid w:val="001B5B38"/>
    <w:rsid w:val="001B6FBD"/>
    <w:rsid w:val="001D27E3"/>
    <w:rsid w:val="001D2DDD"/>
    <w:rsid w:val="001D60E1"/>
    <w:rsid w:val="001E0A9D"/>
    <w:rsid w:val="001E2600"/>
    <w:rsid w:val="001E4681"/>
    <w:rsid w:val="001F5489"/>
    <w:rsid w:val="00212F9D"/>
    <w:rsid w:val="002177FF"/>
    <w:rsid w:val="002267B0"/>
    <w:rsid w:val="00236980"/>
    <w:rsid w:val="002428B9"/>
    <w:rsid w:val="002462DD"/>
    <w:rsid w:val="00253EB4"/>
    <w:rsid w:val="00255FC4"/>
    <w:rsid w:val="0026012D"/>
    <w:rsid w:val="002671E9"/>
    <w:rsid w:val="00274A6F"/>
    <w:rsid w:val="0028265F"/>
    <w:rsid w:val="00286C23"/>
    <w:rsid w:val="00292119"/>
    <w:rsid w:val="002A18CD"/>
    <w:rsid w:val="002A6862"/>
    <w:rsid w:val="002B788D"/>
    <w:rsid w:val="002C67B9"/>
    <w:rsid w:val="002E256B"/>
    <w:rsid w:val="002E50D4"/>
    <w:rsid w:val="002F0CC9"/>
    <w:rsid w:val="002F49E2"/>
    <w:rsid w:val="002F6791"/>
    <w:rsid w:val="003140F3"/>
    <w:rsid w:val="00316405"/>
    <w:rsid w:val="00321AC4"/>
    <w:rsid w:val="00327143"/>
    <w:rsid w:val="00343556"/>
    <w:rsid w:val="003469F8"/>
    <w:rsid w:val="00350E5F"/>
    <w:rsid w:val="00351F11"/>
    <w:rsid w:val="003603E8"/>
    <w:rsid w:val="003746B0"/>
    <w:rsid w:val="0037682C"/>
    <w:rsid w:val="00390526"/>
    <w:rsid w:val="00391E88"/>
    <w:rsid w:val="003955BF"/>
    <w:rsid w:val="003A412C"/>
    <w:rsid w:val="003A6684"/>
    <w:rsid w:val="003A7808"/>
    <w:rsid w:val="003B001E"/>
    <w:rsid w:val="003B2775"/>
    <w:rsid w:val="003B4B13"/>
    <w:rsid w:val="003B4EC4"/>
    <w:rsid w:val="003B5127"/>
    <w:rsid w:val="003B6217"/>
    <w:rsid w:val="003B7B96"/>
    <w:rsid w:val="003C1A82"/>
    <w:rsid w:val="003C1F50"/>
    <w:rsid w:val="003C5446"/>
    <w:rsid w:val="003E108A"/>
    <w:rsid w:val="003E28D9"/>
    <w:rsid w:val="003E679B"/>
    <w:rsid w:val="003F0D73"/>
    <w:rsid w:val="003F28D0"/>
    <w:rsid w:val="00401330"/>
    <w:rsid w:val="0040257D"/>
    <w:rsid w:val="00412062"/>
    <w:rsid w:val="00416908"/>
    <w:rsid w:val="00421CF9"/>
    <w:rsid w:val="00422285"/>
    <w:rsid w:val="00424980"/>
    <w:rsid w:val="0043138D"/>
    <w:rsid w:val="00433F8B"/>
    <w:rsid w:val="00442BB2"/>
    <w:rsid w:val="004430F1"/>
    <w:rsid w:val="00450B1D"/>
    <w:rsid w:val="00460D04"/>
    <w:rsid w:val="004612FD"/>
    <w:rsid w:val="004750CA"/>
    <w:rsid w:val="004764AF"/>
    <w:rsid w:val="00481686"/>
    <w:rsid w:val="00482796"/>
    <w:rsid w:val="004922FB"/>
    <w:rsid w:val="00494D60"/>
    <w:rsid w:val="004976EB"/>
    <w:rsid w:val="004A1396"/>
    <w:rsid w:val="004A4CA4"/>
    <w:rsid w:val="004B02D1"/>
    <w:rsid w:val="004B2EB7"/>
    <w:rsid w:val="004C0C17"/>
    <w:rsid w:val="004C2016"/>
    <w:rsid w:val="004C4E61"/>
    <w:rsid w:val="004C6179"/>
    <w:rsid w:val="004E78A9"/>
    <w:rsid w:val="004F1832"/>
    <w:rsid w:val="004F3F2F"/>
    <w:rsid w:val="0050337E"/>
    <w:rsid w:val="005131D4"/>
    <w:rsid w:val="005203CE"/>
    <w:rsid w:val="00520990"/>
    <w:rsid w:val="0052455E"/>
    <w:rsid w:val="00525F92"/>
    <w:rsid w:val="00527E69"/>
    <w:rsid w:val="00533502"/>
    <w:rsid w:val="00542653"/>
    <w:rsid w:val="00546473"/>
    <w:rsid w:val="00547E3D"/>
    <w:rsid w:val="00553B0C"/>
    <w:rsid w:val="0055449E"/>
    <w:rsid w:val="00557A4B"/>
    <w:rsid w:val="00562589"/>
    <w:rsid w:val="0056498C"/>
    <w:rsid w:val="005674C0"/>
    <w:rsid w:val="00570096"/>
    <w:rsid w:val="00573669"/>
    <w:rsid w:val="00576437"/>
    <w:rsid w:val="00582BE7"/>
    <w:rsid w:val="005B3D33"/>
    <w:rsid w:val="005B6267"/>
    <w:rsid w:val="005C0FE3"/>
    <w:rsid w:val="005C2F3D"/>
    <w:rsid w:val="005C64DC"/>
    <w:rsid w:val="005D60C4"/>
    <w:rsid w:val="005E0F6A"/>
    <w:rsid w:val="005E3502"/>
    <w:rsid w:val="005F413E"/>
    <w:rsid w:val="005F6F4B"/>
    <w:rsid w:val="00604DCA"/>
    <w:rsid w:val="006129AE"/>
    <w:rsid w:val="00617290"/>
    <w:rsid w:val="00620507"/>
    <w:rsid w:val="00620933"/>
    <w:rsid w:val="00627D9B"/>
    <w:rsid w:val="0064302B"/>
    <w:rsid w:val="00647178"/>
    <w:rsid w:val="00652118"/>
    <w:rsid w:val="0066112D"/>
    <w:rsid w:val="00664A29"/>
    <w:rsid w:val="00682F24"/>
    <w:rsid w:val="00684A75"/>
    <w:rsid w:val="00686D4C"/>
    <w:rsid w:val="00692992"/>
    <w:rsid w:val="00695767"/>
    <w:rsid w:val="00696C75"/>
    <w:rsid w:val="00697DEE"/>
    <w:rsid w:val="006A41D7"/>
    <w:rsid w:val="006A6AD6"/>
    <w:rsid w:val="006A6AF0"/>
    <w:rsid w:val="006A7398"/>
    <w:rsid w:val="006B62DB"/>
    <w:rsid w:val="006C567B"/>
    <w:rsid w:val="006D054A"/>
    <w:rsid w:val="006D35C0"/>
    <w:rsid w:val="006E2C00"/>
    <w:rsid w:val="006E33BE"/>
    <w:rsid w:val="006F32EF"/>
    <w:rsid w:val="00700B88"/>
    <w:rsid w:val="00703249"/>
    <w:rsid w:val="00704097"/>
    <w:rsid w:val="007137D9"/>
    <w:rsid w:val="00714C28"/>
    <w:rsid w:val="007212FF"/>
    <w:rsid w:val="00736431"/>
    <w:rsid w:val="00736B35"/>
    <w:rsid w:val="00744F25"/>
    <w:rsid w:val="00747BD7"/>
    <w:rsid w:val="007617B1"/>
    <w:rsid w:val="007632C3"/>
    <w:rsid w:val="00764858"/>
    <w:rsid w:val="00766D63"/>
    <w:rsid w:val="00767718"/>
    <w:rsid w:val="007715DC"/>
    <w:rsid w:val="0077699B"/>
    <w:rsid w:val="0077799C"/>
    <w:rsid w:val="0079487E"/>
    <w:rsid w:val="007B3CA2"/>
    <w:rsid w:val="007B4AD5"/>
    <w:rsid w:val="007C71EC"/>
    <w:rsid w:val="007D52B0"/>
    <w:rsid w:val="007E0901"/>
    <w:rsid w:val="007E0B23"/>
    <w:rsid w:val="00813F0F"/>
    <w:rsid w:val="00813F40"/>
    <w:rsid w:val="0081712B"/>
    <w:rsid w:val="008364BF"/>
    <w:rsid w:val="00837617"/>
    <w:rsid w:val="008522E7"/>
    <w:rsid w:val="008576D6"/>
    <w:rsid w:val="008602E6"/>
    <w:rsid w:val="008703D2"/>
    <w:rsid w:val="008709F8"/>
    <w:rsid w:val="008837BD"/>
    <w:rsid w:val="00884023"/>
    <w:rsid w:val="00887744"/>
    <w:rsid w:val="00894BC9"/>
    <w:rsid w:val="008A442F"/>
    <w:rsid w:val="008B38A2"/>
    <w:rsid w:val="008B471F"/>
    <w:rsid w:val="008C7609"/>
    <w:rsid w:val="008E278B"/>
    <w:rsid w:val="008E3596"/>
    <w:rsid w:val="008E38E4"/>
    <w:rsid w:val="008E3991"/>
    <w:rsid w:val="008F0ED8"/>
    <w:rsid w:val="008F4F55"/>
    <w:rsid w:val="008F5D32"/>
    <w:rsid w:val="00926F58"/>
    <w:rsid w:val="00953CC8"/>
    <w:rsid w:val="00954639"/>
    <w:rsid w:val="0095726D"/>
    <w:rsid w:val="0095792A"/>
    <w:rsid w:val="00971848"/>
    <w:rsid w:val="009733A7"/>
    <w:rsid w:val="00973843"/>
    <w:rsid w:val="00975C24"/>
    <w:rsid w:val="00990F8C"/>
    <w:rsid w:val="009938DC"/>
    <w:rsid w:val="00993B6C"/>
    <w:rsid w:val="009957E8"/>
    <w:rsid w:val="009B2AF9"/>
    <w:rsid w:val="009B74D9"/>
    <w:rsid w:val="009C2397"/>
    <w:rsid w:val="009C69E9"/>
    <w:rsid w:val="009D3C1E"/>
    <w:rsid w:val="009E7BCD"/>
    <w:rsid w:val="009F0862"/>
    <w:rsid w:val="00A044D7"/>
    <w:rsid w:val="00A0677C"/>
    <w:rsid w:val="00A23101"/>
    <w:rsid w:val="00A233E8"/>
    <w:rsid w:val="00A25A9E"/>
    <w:rsid w:val="00A3059B"/>
    <w:rsid w:val="00A363A4"/>
    <w:rsid w:val="00A40142"/>
    <w:rsid w:val="00A45722"/>
    <w:rsid w:val="00A46241"/>
    <w:rsid w:val="00A4795B"/>
    <w:rsid w:val="00A51470"/>
    <w:rsid w:val="00A54309"/>
    <w:rsid w:val="00A64F92"/>
    <w:rsid w:val="00A74204"/>
    <w:rsid w:val="00A80977"/>
    <w:rsid w:val="00A908D9"/>
    <w:rsid w:val="00A9531B"/>
    <w:rsid w:val="00A95331"/>
    <w:rsid w:val="00AA384C"/>
    <w:rsid w:val="00AA4A69"/>
    <w:rsid w:val="00AA7BB0"/>
    <w:rsid w:val="00AB3AAA"/>
    <w:rsid w:val="00AB5400"/>
    <w:rsid w:val="00AB6E6D"/>
    <w:rsid w:val="00AB77E0"/>
    <w:rsid w:val="00AC044D"/>
    <w:rsid w:val="00AC0B93"/>
    <w:rsid w:val="00AC5D69"/>
    <w:rsid w:val="00AD11B0"/>
    <w:rsid w:val="00AD1256"/>
    <w:rsid w:val="00AD32ED"/>
    <w:rsid w:val="00AD3AF1"/>
    <w:rsid w:val="00AE21FA"/>
    <w:rsid w:val="00AF21B2"/>
    <w:rsid w:val="00AF388A"/>
    <w:rsid w:val="00B13129"/>
    <w:rsid w:val="00B16FAA"/>
    <w:rsid w:val="00B17852"/>
    <w:rsid w:val="00B22128"/>
    <w:rsid w:val="00B246F5"/>
    <w:rsid w:val="00B25317"/>
    <w:rsid w:val="00B27FED"/>
    <w:rsid w:val="00B4478B"/>
    <w:rsid w:val="00B4533B"/>
    <w:rsid w:val="00B85135"/>
    <w:rsid w:val="00B9080F"/>
    <w:rsid w:val="00B92127"/>
    <w:rsid w:val="00B97234"/>
    <w:rsid w:val="00BA746D"/>
    <w:rsid w:val="00BC1642"/>
    <w:rsid w:val="00BC1E34"/>
    <w:rsid w:val="00BC7BE9"/>
    <w:rsid w:val="00BE418F"/>
    <w:rsid w:val="00BE5834"/>
    <w:rsid w:val="00BE6907"/>
    <w:rsid w:val="00BF3808"/>
    <w:rsid w:val="00BF3D37"/>
    <w:rsid w:val="00BF57D6"/>
    <w:rsid w:val="00C02A2B"/>
    <w:rsid w:val="00C04CBB"/>
    <w:rsid w:val="00C21A1F"/>
    <w:rsid w:val="00C32332"/>
    <w:rsid w:val="00C344AB"/>
    <w:rsid w:val="00C606F8"/>
    <w:rsid w:val="00C92EFD"/>
    <w:rsid w:val="00CA12F1"/>
    <w:rsid w:val="00CA26BB"/>
    <w:rsid w:val="00CA37D7"/>
    <w:rsid w:val="00CB2D6B"/>
    <w:rsid w:val="00CB3F8D"/>
    <w:rsid w:val="00CC6FFA"/>
    <w:rsid w:val="00CD1A47"/>
    <w:rsid w:val="00CD45C0"/>
    <w:rsid w:val="00CD4CAD"/>
    <w:rsid w:val="00CD5569"/>
    <w:rsid w:val="00CD5F05"/>
    <w:rsid w:val="00CD724F"/>
    <w:rsid w:val="00CF40B3"/>
    <w:rsid w:val="00CF5533"/>
    <w:rsid w:val="00CF7A79"/>
    <w:rsid w:val="00D20A46"/>
    <w:rsid w:val="00D21CFD"/>
    <w:rsid w:val="00D22FC8"/>
    <w:rsid w:val="00D40721"/>
    <w:rsid w:val="00D42E57"/>
    <w:rsid w:val="00D45636"/>
    <w:rsid w:val="00D4778B"/>
    <w:rsid w:val="00D606BA"/>
    <w:rsid w:val="00D66101"/>
    <w:rsid w:val="00D67D60"/>
    <w:rsid w:val="00D70336"/>
    <w:rsid w:val="00D800A4"/>
    <w:rsid w:val="00D8293E"/>
    <w:rsid w:val="00D8594F"/>
    <w:rsid w:val="00D9098A"/>
    <w:rsid w:val="00D92B46"/>
    <w:rsid w:val="00D92F06"/>
    <w:rsid w:val="00D97A3D"/>
    <w:rsid w:val="00DA3CA4"/>
    <w:rsid w:val="00DA63D5"/>
    <w:rsid w:val="00DB047B"/>
    <w:rsid w:val="00DB4599"/>
    <w:rsid w:val="00DB61A4"/>
    <w:rsid w:val="00DC27D7"/>
    <w:rsid w:val="00DC67D0"/>
    <w:rsid w:val="00DD0F27"/>
    <w:rsid w:val="00DD439A"/>
    <w:rsid w:val="00DE040D"/>
    <w:rsid w:val="00E0106F"/>
    <w:rsid w:val="00E04305"/>
    <w:rsid w:val="00E23DF7"/>
    <w:rsid w:val="00E242FA"/>
    <w:rsid w:val="00E259D2"/>
    <w:rsid w:val="00E402E5"/>
    <w:rsid w:val="00E43019"/>
    <w:rsid w:val="00E47699"/>
    <w:rsid w:val="00E51EB4"/>
    <w:rsid w:val="00E574CA"/>
    <w:rsid w:val="00E7675A"/>
    <w:rsid w:val="00E771B5"/>
    <w:rsid w:val="00E85754"/>
    <w:rsid w:val="00EA0CA2"/>
    <w:rsid w:val="00EA2DE4"/>
    <w:rsid w:val="00EB3584"/>
    <w:rsid w:val="00EB5B86"/>
    <w:rsid w:val="00EE1A53"/>
    <w:rsid w:val="00EE5277"/>
    <w:rsid w:val="00EE55A8"/>
    <w:rsid w:val="00F06EB0"/>
    <w:rsid w:val="00F0798F"/>
    <w:rsid w:val="00F13F27"/>
    <w:rsid w:val="00F15C06"/>
    <w:rsid w:val="00F16FE4"/>
    <w:rsid w:val="00F34E04"/>
    <w:rsid w:val="00F36013"/>
    <w:rsid w:val="00F36D15"/>
    <w:rsid w:val="00F411C6"/>
    <w:rsid w:val="00F42B2A"/>
    <w:rsid w:val="00F535BF"/>
    <w:rsid w:val="00F55152"/>
    <w:rsid w:val="00F55DE7"/>
    <w:rsid w:val="00F60684"/>
    <w:rsid w:val="00F70501"/>
    <w:rsid w:val="00F75930"/>
    <w:rsid w:val="00F75DFA"/>
    <w:rsid w:val="00F77D59"/>
    <w:rsid w:val="00F827E0"/>
    <w:rsid w:val="00F8699D"/>
    <w:rsid w:val="00F90046"/>
    <w:rsid w:val="00F9055F"/>
    <w:rsid w:val="00F942E4"/>
    <w:rsid w:val="00F97ADE"/>
    <w:rsid w:val="00FA1ACE"/>
    <w:rsid w:val="00FB0AAE"/>
    <w:rsid w:val="00FD0D83"/>
    <w:rsid w:val="00FD6E47"/>
    <w:rsid w:val="00FE0365"/>
    <w:rsid w:val="00FE3F0F"/>
    <w:rsid w:val="00FF2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A79CBAB"/>
  <w15:chartTrackingRefBased/>
  <w15:docId w15:val="{C68DC970-9681-46D8-9ED0-E716F321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5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B5127"/>
    <w:pPr>
      <w:keepNext/>
      <w:outlineLvl w:val="0"/>
    </w:pPr>
    <w:rPr>
      <w:sz w:val="28"/>
      <w:szCs w:val="20"/>
      <w:lang w:val="x-none" w:eastAsia="x-none"/>
    </w:rPr>
  </w:style>
  <w:style w:type="paragraph" w:styleId="Ttulo2">
    <w:name w:val="heading 2"/>
    <w:basedOn w:val="Normal"/>
    <w:next w:val="Normal"/>
    <w:link w:val="Ttulo2Char"/>
    <w:uiPriority w:val="9"/>
    <w:qFormat/>
    <w:rsid w:val="003B5127"/>
    <w:pPr>
      <w:keepNext/>
      <w:numPr>
        <w:ilvl w:val="1"/>
        <w:numId w:val="1"/>
      </w:numPr>
      <w:jc w:val="center"/>
      <w:outlineLvl w:val="1"/>
    </w:pPr>
    <w:rPr>
      <w:sz w:val="28"/>
      <w:szCs w:val="20"/>
      <w:lang w:val="x-none" w:eastAsia="x-none"/>
    </w:rPr>
  </w:style>
  <w:style w:type="paragraph" w:styleId="Ttulo3">
    <w:name w:val="heading 3"/>
    <w:basedOn w:val="Normal"/>
    <w:next w:val="Normal"/>
    <w:link w:val="Ttulo3Char"/>
    <w:uiPriority w:val="9"/>
    <w:qFormat/>
    <w:rsid w:val="003B5127"/>
    <w:pPr>
      <w:keepNext/>
      <w:numPr>
        <w:ilvl w:val="2"/>
        <w:numId w:val="1"/>
      </w:numPr>
      <w:outlineLvl w:val="2"/>
    </w:pPr>
    <w:rPr>
      <w:rFonts w:ascii="Arial" w:hAnsi="Arial"/>
      <w:szCs w:val="20"/>
      <w:lang w:val="x-none" w:eastAsia="x-none"/>
    </w:rPr>
  </w:style>
  <w:style w:type="paragraph" w:styleId="Ttulo4">
    <w:name w:val="heading 4"/>
    <w:basedOn w:val="Normal"/>
    <w:next w:val="Normal"/>
    <w:link w:val="Ttulo4Char"/>
    <w:uiPriority w:val="9"/>
    <w:qFormat/>
    <w:rsid w:val="003B5127"/>
    <w:pPr>
      <w:keepNext/>
      <w:numPr>
        <w:ilvl w:val="3"/>
        <w:numId w:val="1"/>
      </w:numPr>
      <w:spacing w:line="480" w:lineRule="auto"/>
      <w:jc w:val="center"/>
      <w:outlineLvl w:val="3"/>
    </w:pPr>
    <w:rPr>
      <w:rFonts w:ascii="Arial" w:hAnsi="Arial"/>
      <w:szCs w:val="20"/>
      <w:lang w:val="x-none" w:eastAsia="x-none"/>
    </w:rPr>
  </w:style>
  <w:style w:type="paragraph" w:styleId="Ttulo5">
    <w:name w:val="heading 5"/>
    <w:basedOn w:val="Normal"/>
    <w:next w:val="Normal"/>
    <w:link w:val="Ttulo5Char"/>
    <w:uiPriority w:val="9"/>
    <w:qFormat/>
    <w:rsid w:val="003B5127"/>
    <w:pPr>
      <w:keepNext/>
      <w:numPr>
        <w:ilvl w:val="4"/>
        <w:numId w:val="1"/>
      </w:numPr>
      <w:jc w:val="both"/>
      <w:outlineLvl w:val="4"/>
    </w:pPr>
    <w:rPr>
      <w:rFonts w:ascii="Arial" w:hAnsi="Arial"/>
      <w:b/>
      <w:szCs w:val="20"/>
      <w:lang w:val="x-none" w:eastAsia="x-none"/>
    </w:rPr>
  </w:style>
  <w:style w:type="paragraph" w:styleId="Ttulo6">
    <w:name w:val="heading 6"/>
    <w:basedOn w:val="Normal"/>
    <w:next w:val="Normal"/>
    <w:link w:val="Ttulo6Char"/>
    <w:uiPriority w:val="9"/>
    <w:qFormat/>
    <w:rsid w:val="003B5127"/>
    <w:pPr>
      <w:keepNext/>
      <w:numPr>
        <w:ilvl w:val="5"/>
        <w:numId w:val="1"/>
      </w:numPr>
      <w:jc w:val="center"/>
      <w:outlineLvl w:val="5"/>
    </w:pPr>
    <w:rPr>
      <w:rFonts w:ascii="Arial" w:hAnsi="Arial"/>
      <w:b/>
      <w:szCs w:val="20"/>
      <w:lang w:val="x-none" w:eastAsia="x-none"/>
    </w:rPr>
  </w:style>
  <w:style w:type="paragraph" w:styleId="Ttulo7">
    <w:name w:val="heading 7"/>
    <w:basedOn w:val="Normal"/>
    <w:next w:val="Normal"/>
    <w:link w:val="Ttulo7Char"/>
    <w:qFormat/>
    <w:rsid w:val="003B5127"/>
    <w:pPr>
      <w:keepNext/>
      <w:numPr>
        <w:ilvl w:val="6"/>
        <w:numId w:val="1"/>
      </w:numPr>
      <w:spacing w:before="120" w:after="120"/>
      <w:jc w:val="center"/>
      <w:outlineLvl w:val="6"/>
    </w:pPr>
    <w:rPr>
      <w:rFonts w:ascii="Arial" w:hAnsi="Arial"/>
      <w:b/>
      <w:bCs/>
      <w:sz w:val="22"/>
      <w:szCs w:val="22"/>
      <w:lang w:val="x-none" w:eastAsia="x-none"/>
    </w:rPr>
  </w:style>
  <w:style w:type="paragraph" w:styleId="Ttulo8">
    <w:name w:val="heading 8"/>
    <w:basedOn w:val="Normal"/>
    <w:next w:val="Normal"/>
    <w:link w:val="Ttulo8Char"/>
    <w:qFormat/>
    <w:rsid w:val="003B5127"/>
    <w:pPr>
      <w:keepNext/>
      <w:numPr>
        <w:ilvl w:val="7"/>
        <w:numId w:val="1"/>
      </w:numPr>
      <w:spacing w:before="120" w:after="120"/>
      <w:jc w:val="both"/>
      <w:outlineLvl w:val="7"/>
    </w:pPr>
    <w:rPr>
      <w:rFonts w:ascii="Arial" w:hAnsi="Arial"/>
      <w:b/>
      <w:bCs/>
      <w:sz w:val="22"/>
      <w:szCs w:val="22"/>
      <w:lang w:val="x-none" w:eastAsia="x-none"/>
    </w:rPr>
  </w:style>
  <w:style w:type="paragraph" w:styleId="Ttulo9">
    <w:name w:val="heading 9"/>
    <w:basedOn w:val="Normal"/>
    <w:next w:val="Normal"/>
    <w:link w:val="Ttulo9Char"/>
    <w:qFormat/>
    <w:rsid w:val="003B5127"/>
    <w:pPr>
      <w:keepNext/>
      <w:numPr>
        <w:ilvl w:val="8"/>
        <w:numId w:val="1"/>
      </w:numPr>
      <w:spacing w:before="120" w:line="360" w:lineRule="auto"/>
      <w:jc w:val="center"/>
      <w:outlineLvl w:val="8"/>
    </w:pPr>
    <w:rPr>
      <w:rFonts w:ascii="Arial" w:hAnsi="Arial"/>
      <w:b/>
      <w:bCs/>
      <w:sz w:val="22"/>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5127"/>
    <w:rPr>
      <w:rFonts w:ascii="Times New Roman" w:eastAsia="Times New Roman" w:hAnsi="Times New Roman" w:cs="Times New Roman"/>
      <w:sz w:val="28"/>
      <w:szCs w:val="20"/>
      <w:lang w:val="x-none" w:eastAsia="x-none"/>
    </w:rPr>
  </w:style>
  <w:style w:type="character" w:customStyle="1" w:styleId="Ttulo2Char">
    <w:name w:val="Título 2 Char"/>
    <w:basedOn w:val="Fontepargpadro"/>
    <w:link w:val="Ttulo2"/>
    <w:uiPriority w:val="9"/>
    <w:rsid w:val="003B5127"/>
    <w:rPr>
      <w:rFonts w:ascii="Times New Roman" w:eastAsia="Times New Roman" w:hAnsi="Times New Roman" w:cs="Times New Roman"/>
      <w:sz w:val="28"/>
      <w:szCs w:val="20"/>
      <w:lang w:val="x-none" w:eastAsia="x-none"/>
    </w:rPr>
  </w:style>
  <w:style w:type="character" w:customStyle="1" w:styleId="Ttulo3Char">
    <w:name w:val="Título 3 Char"/>
    <w:basedOn w:val="Fontepargpadro"/>
    <w:link w:val="Ttulo3"/>
    <w:uiPriority w:val="9"/>
    <w:rsid w:val="003B5127"/>
    <w:rPr>
      <w:rFonts w:ascii="Arial" w:eastAsia="Times New Roman" w:hAnsi="Arial" w:cs="Times New Roman"/>
      <w:sz w:val="24"/>
      <w:szCs w:val="20"/>
      <w:lang w:val="x-none" w:eastAsia="x-none"/>
    </w:rPr>
  </w:style>
  <w:style w:type="character" w:customStyle="1" w:styleId="Ttulo4Char">
    <w:name w:val="Título 4 Char"/>
    <w:basedOn w:val="Fontepargpadro"/>
    <w:link w:val="Ttulo4"/>
    <w:uiPriority w:val="9"/>
    <w:rsid w:val="003B5127"/>
    <w:rPr>
      <w:rFonts w:ascii="Arial" w:eastAsia="Times New Roman" w:hAnsi="Arial" w:cs="Times New Roman"/>
      <w:sz w:val="24"/>
      <w:szCs w:val="20"/>
      <w:lang w:val="x-none" w:eastAsia="x-none"/>
    </w:rPr>
  </w:style>
  <w:style w:type="character" w:customStyle="1" w:styleId="Ttulo5Char">
    <w:name w:val="Título 5 Char"/>
    <w:basedOn w:val="Fontepargpadro"/>
    <w:link w:val="Ttulo5"/>
    <w:uiPriority w:val="9"/>
    <w:rsid w:val="003B5127"/>
    <w:rPr>
      <w:rFonts w:ascii="Arial" w:eastAsia="Times New Roman" w:hAnsi="Arial" w:cs="Times New Roman"/>
      <w:b/>
      <w:sz w:val="24"/>
      <w:szCs w:val="20"/>
      <w:lang w:val="x-none" w:eastAsia="x-none"/>
    </w:rPr>
  </w:style>
  <w:style w:type="character" w:customStyle="1" w:styleId="Ttulo6Char">
    <w:name w:val="Título 6 Char"/>
    <w:basedOn w:val="Fontepargpadro"/>
    <w:link w:val="Ttulo6"/>
    <w:uiPriority w:val="9"/>
    <w:rsid w:val="003B5127"/>
    <w:rPr>
      <w:rFonts w:ascii="Arial" w:eastAsia="Times New Roman" w:hAnsi="Arial" w:cs="Times New Roman"/>
      <w:b/>
      <w:sz w:val="24"/>
      <w:szCs w:val="20"/>
      <w:lang w:val="x-none" w:eastAsia="x-none"/>
    </w:rPr>
  </w:style>
  <w:style w:type="character" w:customStyle="1" w:styleId="Ttulo7Char">
    <w:name w:val="Título 7 Char"/>
    <w:basedOn w:val="Fontepargpadro"/>
    <w:link w:val="Ttulo7"/>
    <w:rsid w:val="003B5127"/>
    <w:rPr>
      <w:rFonts w:ascii="Arial" w:eastAsia="Times New Roman" w:hAnsi="Arial" w:cs="Times New Roman"/>
      <w:b/>
      <w:bCs/>
      <w:lang w:val="x-none" w:eastAsia="x-none"/>
    </w:rPr>
  </w:style>
  <w:style w:type="character" w:customStyle="1" w:styleId="Ttulo8Char">
    <w:name w:val="Título 8 Char"/>
    <w:basedOn w:val="Fontepargpadro"/>
    <w:link w:val="Ttulo8"/>
    <w:rsid w:val="003B5127"/>
    <w:rPr>
      <w:rFonts w:ascii="Arial" w:eastAsia="Times New Roman" w:hAnsi="Arial" w:cs="Times New Roman"/>
      <w:b/>
      <w:bCs/>
      <w:lang w:val="x-none" w:eastAsia="x-none"/>
    </w:rPr>
  </w:style>
  <w:style w:type="character" w:customStyle="1" w:styleId="Ttulo9Char">
    <w:name w:val="Título 9 Char"/>
    <w:basedOn w:val="Fontepargpadro"/>
    <w:link w:val="Ttulo9"/>
    <w:rsid w:val="003B5127"/>
    <w:rPr>
      <w:rFonts w:ascii="Arial" w:eastAsia="Times New Roman" w:hAnsi="Arial" w:cs="Times New Roman"/>
      <w:b/>
      <w:bCs/>
      <w:szCs w:val="20"/>
      <w:lang w:val="x-none" w:eastAsia="x-none"/>
    </w:rPr>
  </w:style>
  <w:style w:type="paragraph" w:styleId="Corpodetexto3">
    <w:name w:val="Body Text 3"/>
    <w:basedOn w:val="Normal"/>
    <w:link w:val="Corpodetexto3Char"/>
    <w:rsid w:val="003B5127"/>
    <w:pPr>
      <w:tabs>
        <w:tab w:val="num" w:pos="425"/>
      </w:tabs>
    </w:pPr>
    <w:rPr>
      <w:rFonts w:ascii="Arial" w:hAnsi="Arial"/>
      <w:sz w:val="22"/>
    </w:rPr>
  </w:style>
  <w:style w:type="character" w:customStyle="1" w:styleId="Corpodetexto3Char">
    <w:name w:val="Corpo de texto 3 Char"/>
    <w:basedOn w:val="Fontepargpadro"/>
    <w:link w:val="Corpodetexto3"/>
    <w:rsid w:val="003B5127"/>
    <w:rPr>
      <w:rFonts w:ascii="Arial" w:eastAsia="Times New Roman" w:hAnsi="Arial" w:cs="Times New Roman"/>
      <w:szCs w:val="24"/>
      <w:lang w:eastAsia="pt-BR"/>
    </w:rPr>
  </w:style>
  <w:style w:type="table" w:styleId="Tabelacomgrade">
    <w:name w:val="Table Grid"/>
    <w:basedOn w:val="Tabelanormal"/>
    <w:uiPriority w:val="59"/>
    <w:rsid w:val="003B512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3B5127"/>
    <w:pPr>
      <w:spacing w:after="120" w:line="480" w:lineRule="auto"/>
    </w:pPr>
  </w:style>
  <w:style w:type="character" w:customStyle="1" w:styleId="Corpodetexto2Char">
    <w:name w:val="Corpo de texto 2 Char"/>
    <w:basedOn w:val="Fontepargpadro"/>
    <w:link w:val="Corpodetexto2"/>
    <w:rsid w:val="003B5127"/>
    <w:rPr>
      <w:rFonts w:ascii="Times New Roman" w:eastAsia="Times New Roman" w:hAnsi="Times New Roman" w:cs="Times New Roman"/>
      <w:sz w:val="24"/>
      <w:szCs w:val="24"/>
      <w:lang w:eastAsia="pt-BR"/>
    </w:rPr>
  </w:style>
  <w:style w:type="paragraph" w:customStyle="1" w:styleId="texto">
    <w:name w:val="texto"/>
    <w:basedOn w:val="Normal"/>
    <w:rsid w:val="003B5127"/>
    <w:pPr>
      <w:autoSpaceDE w:val="0"/>
      <w:autoSpaceDN w:val="0"/>
      <w:spacing w:before="120" w:line="360" w:lineRule="auto"/>
      <w:jc w:val="both"/>
    </w:pPr>
    <w:rPr>
      <w:rFonts w:ascii="Arial" w:hAnsi="Arial" w:cs="Arial"/>
    </w:rPr>
  </w:style>
  <w:style w:type="paragraph" w:styleId="Cabealho">
    <w:name w:val="header"/>
    <w:basedOn w:val="Normal"/>
    <w:link w:val="CabealhoChar"/>
    <w:rsid w:val="003B5127"/>
    <w:pPr>
      <w:tabs>
        <w:tab w:val="center" w:pos="4419"/>
        <w:tab w:val="right" w:pos="8838"/>
      </w:tabs>
      <w:jc w:val="both"/>
    </w:pPr>
    <w:rPr>
      <w:rFonts w:ascii="Arial" w:hAnsi="Arial"/>
      <w:sz w:val="22"/>
      <w:szCs w:val="20"/>
      <w:lang w:val="x-none" w:eastAsia="x-none"/>
    </w:rPr>
  </w:style>
  <w:style w:type="character" w:customStyle="1" w:styleId="CabealhoChar">
    <w:name w:val="Cabeçalho Char"/>
    <w:basedOn w:val="Fontepargpadro"/>
    <w:link w:val="Cabealho"/>
    <w:uiPriority w:val="99"/>
    <w:rsid w:val="003B5127"/>
    <w:rPr>
      <w:rFonts w:ascii="Arial" w:eastAsia="Times New Roman" w:hAnsi="Arial" w:cs="Times New Roman"/>
      <w:szCs w:val="20"/>
      <w:lang w:val="x-none" w:eastAsia="x-none"/>
    </w:rPr>
  </w:style>
  <w:style w:type="paragraph" w:styleId="Rodap">
    <w:name w:val="footer"/>
    <w:aliases w:val=" Char,Char"/>
    <w:basedOn w:val="Normal"/>
    <w:link w:val="RodapChar"/>
    <w:rsid w:val="003B5127"/>
    <w:pPr>
      <w:tabs>
        <w:tab w:val="center" w:pos="4419"/>
        <w:tab w:val="right" w:pos="8838"/>
      </w:tabs>
      <w:jc w:val="both"/>
    </w:pPr>
    <w:rPr>
      <w:rFonts w:ascii="Arial" w:hAnsi="Arial"/>
      <w:sz w:val="22"/>
      <w:szCs w:val="20"/>
      <w:lang w:val="x-none" w:eastAsia="x-none"/>
    </w:rPr>
  </w:style>
  <w:style w:type="character" w:customStyle="1" w:styleId="RodapChar">
    <w:name w:val="Rodapé Char"/>
    <w:aliases w:val=" Char Char,Char Char"/>
    <w:basedOn w:val="Fontepargpadro"/>
    <w:link w:val="Rodap"/>
    <w:rsid w:val="003B5127"/>
    <w:rPr>
      <w:rFonts w:ascii="Arial" w:eastAsia="Times New Roman" w:hAnsi="Arial" w:cs="Times New Roman"/>
      <w:szCs w:val="20"/>
      <w:lang w:val="x-none" w:eastAsia="x-none"/>
    </w:rPr>
  </w:style>
  <w:style w:type="paragraph" w:styleId="Corpodetexto">
    <w:name w:val="Body Text"/>
    <w:basedOn w:val="Normal"/>
    <w:link w:val="CorpodetextoChar"/>
    <w:rsid w:val="003B5127"/>
    <w:pPr>
      <w:spacing w:after="120"/>
    </w:pPr>
    <w:rPr>
      <w:lang w:val="x-none" w:eastAsia="x-none"/>
    </w:rPr>
  </w:style>
  <w:style w:type="character" w:customStyle="1" w:styleId="CorpodetextoChar">
    <w:name w:val="Corpo de texto Char"/>
    <w:basedOn w:val="Fontepargpadro"/>
    <w:link w:val="Corpodetexto"/>
    <w:rsid w:val="003B5127"/>
    <w:rPr>
      <w:rFonts w:ascii="Times New Roman" w:eastAsia="Times New Roman" w:hAnsi="Times New Roman" w:cs="Times New Roman"/>
      <w:sz w:val="24"/>
      <w:szCs w:val="24"/>
      <w:lang w:val="x-none" w:eastAsia="x-none"/>
    </w:rPr>
  </w:style>
  <w:style w:type="character" w:styleId="Hyperlink">
    <w:name w:val="Hyperlink"/>
    <w:uiPriority w:val="99"/>
    <w:rsid w:val="003B5127"/>
    <w:rPr>
      <w:color w:val="0000FF"/>
      <w:u w:val="single"/>
    </w:rPr>
  </w:style>
  <w:style w:type="paragraph" w:styleId="Textodebalo">
    <w:name w:val="Balloon Text"/>
    <w:basedOn w:val="Normal"/>
    <w:link w:val="TextodebaloChar"/>
    <w:rsid w:val="003B5127"/>
    <w:rPr>
      <w:rFonts w:ascii="Tahoma" w:hAnsi="Tahoma"/>
      <w:sz w:val="16"/>
      <w:szCs w:val="16"/>
      <w:lang w:val="x-none" w:eastAsia="x-none"/>
    </w:rPr>
  </w:style>
  <w:style w:type="character" w:customStyle="1" w:styleId="TextodebaloChar">
    <w:name w:val="Texto de balão Char"/>
    <w:basedOn w:val="Fontepargpadro"/>
    <w:link w:val="Textodebalo"/>
    <w:rsid w:val="003B5127"/>
    <w:rPr>
      <w:rFonts w:ascii="Tahoma" w:eastAsia="Times New Roman" w:hAnsi="Tahoma" w:cs="Times New Roman"/>
      <w:sz w:val="16"/>
      <w:szCs w:val="16"/>
      <w:lang w:val="x-none" w:eastAsia="x-none"/>
    </w:rPr>
  </w:style>
  <w:style w:type="character" w:styleId="Nmerodepgina">
    <w:name w:val="page number"/>
    <w:rsid w:val="003B5127"/>
    <w:rPr>
      <w:rFonts w:ascii="Arial" w:hAnsi="Arial" w:cs="Arial"/>
      <w:color w:val="FF0000"/>
      <w:sz w:val="20"/>
      <w:szCs w:val="20"/>
    </w:rPr>
  </w:style>
  <w:style w:type="paragraph" w:styleId="PargrafodaLista">
    <w:name w:val="List Paragraph"/>
    <w:basedOn w:val="Normal"/>
    <w:uiPriority w:val="34"/>
    <w:qFormat/>
    <w:rsid w:val="003B5127"/>
    <w:pPr>
      <w:ind w:left="708"/>
    </w:pPr>
  </w:style>
  <w:style w:type="paragraph" w:styleId="Ttulo">
    <w:name w:val="Title"/>
    <w:basedOn w:val="Normal"/>
    <w:link w:val="TtuloChar"/>
    <w:uiPriority w:val="10"/>
    <w:qFormat/>
    <w:rsid w:val="003B5127"/>
    <w:pPr>
      <w:jc w:val="center"/>
    </w:pPr>
    <w:rPr>
      <w:rFonts w:ascii="Arial" w:hAnsi="Arial"/>
      <w:b/>
      <w:sz w:val="22"/>
      <w:szCs w:val="20"/>
      <w:lang w:val="x-none" w:eastAsia="x-none"/>
    </w:rPr>
  </w:style>
  <w:style w:type="character" w:customStyle="1" w:styleId="TtuloChar">
    <w:name w:val="Título Char"/>
    <w:basedOn w:val="Fontepargpadro"/>
    <w:link w:val="Ttulo"/>
    <w:uiPriority w:val="10"/>
    <w:rsid w:val="003B5127"/>
    <w:rPr>
      <w:rFonts w:ascii="Arial" w:eastAsia="Times New Roman" w:hAnsi="Arial" w:cs="Times New Roman"/>
      <w:b/>
      <w:szCs w:val="20"/>
      <w:lang w:val="x-none" w:eastAsia="x-none"/>
    </w:rPr>
  </w:style>
  <w:style w:type="paragraph" w:customStyle="1" w:styleId="Pa13">
    <w:name w:val="Pa13"/>
    <w:basedOn w:val="Normal"/>
    <w:next w:val="Normal"/>
    <w:rsid w:val="003B5127"/>
    <w:pPr>
      <w:autoSpaceDE w:val="0"/>
      <w:autoSpaceDN w:val="0"/>
      <w:adjustRightInd w:val="0"/>
      <w:spacing w:line="241" w:lineRule="atLeast"/>
    </w:pPr>
    <w:rPr>
      <w:rFonts w:ascii="News Gothic MT" w:hAnsi="News Gothic MT"/>
    </w:rPr>
  </w:style>
  <w:style w:type="paragraph" w:styleId="Subttulo">
    <w:name w:val="Subtitle"/>
    <w:basedOn w:val="Normal"/>
    <w:link w:val="SubttuloChar"/>
    <w:uiPriority w:val="11"/>
    <w:qFormat/>
    <w:rsid w:val="003B5127"/>
    <w:pPr>
      <w:autoSpaceDE w:val="0"/>
      <w:autoSpaceDN w:val="0"/>
      <w:spacing w:line="360" w:lineRule="auto"/>
      <w:ind w:firstLine="709"/>
      <w:jc w:val="center"/>
    </w:pPr>
    <w:rPr>
      <w:rFonts w:ascii="Arial" w:hAnsi="Arial"/>
      <w:b/>
      <w:bCs/>
      <w:sz w:val="36"/>
      <w:szCs w:val="36"/>
      <w:lang w:val="x-none" w:eastAsia="x-none"/>
    </w:rPr>
  </w:style>
  <w:style w:type="character" w:customStyle="1" w:styleId="SubttuloChar">
    <w:name w:val="Subtítulo Char"/>
    <w:basedOn w:val="Fontepargpadro"/>
    <w:link w:val="Subttulo"/>
    <w:uiPriority w:val="11"/>
    <w:rsid w:val="003B5127"/>
    <w:rPr>
      <w:rFonts w:ascii="Arial" w:eastAsia="Times New Roman" w:hAnsi="Arial" w:cs="Times New Roman"/>
      <w:b/>
      <w:bCs/>
      <w:sz w:val="36"/>
      <w:szCs w:val="36"/>
      <w:lang w:val="x-none" w:eastAsia="x-none"/>
    </w:rPr>
  </w:style>
  <w:style w:type="paragraph" w:styleId="Sumrio1">
    <w:name w:val="toc 1"/>
    <w:basedOn w:val="Normal"/>
    <w:next w:val="Normal"/>
    <w:autoRedefine/>
    <w:uiPriority w:val="39"/>
    <w:rsid w:val="003B5127"/>
    <w:pPr>
      <w:spacing w:before="360"/>
    </w:pPr>
    <w:rPr>
      <w:rFonts w:ascii="Cambria" w:hAnsi="Cambria"/>
      <w:b/>
      <w:bCs/>
      <w:caps/>
    </w:rPr>
  </w:style>
  <w:style w:type="paragraph" w:styleId="Sumrio2">
    <w:name w:val="toc 2"/>
    <w:basedOn w:val="Normal"/>
    <w:next w:val="Normal"/>
    <w:autoRedefine/>
    <w:uiPriority w:val="39"/>
    <w:rsid w:val="003B5127"/>
    <w:pPr>
      <w:spacing w:before="240"/>
    </w:pPr>
    <w:rPr>
      <w:rFonts w:ascii="Calibri" w:hAnsi="Calibri"/>
      <w:b/>
      <w:bCs/>
      <w:sz w:val="20"/>
      <w:szCs w:val="20"/>
    </w:rPr>
  </w:style>
  <w:style w:type="paragraph" w:styleId="Sumrio3">
    <w:name w:val="toc 3"/>
    <w:basedOn w:val="Normal"/>
    <w:next w:val="Normal"/>
    <w:autoRedefine/>
    <w:uiPriority w:val="39"/>
    <w:rsid w:val="003B5127"/>
    <w:pPr>
      <w:ind w:left="240"/>
    </w:pPr>
    <w:rPr>
      <w:rFonts w:ascii="Calibri" w:hAnsi="Calibri"/>
      <w:sz w:val="20"/>
      <w:szCs w:val="20"/>
    </w:rPr>
  </w:style>
  <w:style w:type="paragraph" w:styleId="Sumrio4">
    <w:name w:val="toc 4"/>
    <w:basedOn w:val="Normal"/>
    <w:next w:val="Normal"/>
    <w:autoRedefine/>
    <w:uiPriority w:val="39"/>
    <w:rsid w:val="003B5127"/>
    <w:pPr>
      <w:ind w:left="480"/>
    </w:pPr>
    <w:rPr>
      <w:rFonts w:ascii="Calibri" w:hAnsi="Calibri"/>
      <w:sz w:val="20"/>
      <w:szCs w:val="20"/>
    </w:rPr>
  </w:style>
  <w:style w:type="paragraph" w:styleId="Sumrio5">
    <w:name w:val="toc 5"/>
    <w:basedOn w:val="Normal"/>
    <w:next w:val="Normal"/>
    <w:autoRedefine/>
    <w:uiPriority w:val="39"/>
    <w:rsid w:val="003B5127"/>
    <w:pPr>
      <w:ind w:left="720"/>
    </w:pPr>
    <w:rPr>
      <w:rFonts w:ascii="Calibri" w:hAnsi="Calibri"/>
      <w:sz w:val="20"/>
      <w:szCs w:val="20"/>
    </w:rPr>
  </w:style>
  <w:style w:type="paragraph" w:styleId="Sumrio6">
    <w:name w:val="toc 6"/>
    <w:basedOn w:val="Normal"/>
    <w:next w:val="Normal"/>
    <w:autoRedefine/>
    <w:uiPriority w:val="39"/>
    <w:rsid w:val="003B5127"/>
    <w:pPr>
      <w:ind w:left="960"/>
    </w:pPr>
    <w:rPr>
      <w:rFonts w:ascii="Calibri" w:hAnsi="Calibri"/>
      <w:sz w:val="20"/>
      <w:szCs w:val="20"/>
    </w:rPr>
  </w:style>
  <w:style w:type="paragraph" w:styleId="Sumrio7">
    <w:name w:val="toc 7"/>
    <w:basedOn w:val="Normal"/>
    <w:next w:val="Normal"/>
    <w:autoRedefine/>
    <w:uiPriority w:val="39"/>
    <w:rsid w:val="003B5127"/>
    <w:pPr>
      <w:ind w:left="1200"/>
    </w:pPr>
    <w:rPr>
      <w:rFonts w:ascii="Calibri" w:hAnsi="Calibri"/>
      <w:sz w:val="20"/>
      <w:szCs w:val="20"/>
    </w:rPr>
  </w:style>
  <w:style w:type="paragraph" w:styleId="Sumrio8">
    <w:name w:val="toc 8"/>
    <w:basedOn w:val="Normal"/>
    <w:next w:val="Normal"/>
    <w:autoRedefine/>
    <w:uiPriority w:val="39"/>
    <w:rsid w:val="003B5127"/>
    <w:pPr>
      <w:ind w:left="1440"/>
    </w:pPr>
    <w:rPr>
      <w:rFonts w:ascii="Calibri" w:hAnsi="Calibri"/>
      <w:sz w:val="20"/>
      <w:szCs w:val="20"/>
    </w:rPr>
  </w:style>
  <w:style w:type="paragraph" w:styleId="Sumrio9">
    <w:name w:val="toc 9"/>
    <w:basedOn w:val="Normal"/>
    <w:next w:val="Normal"/>
    <w:autoRedefine/>
    <w:uiPriority w:val="39"/>
    <w:rsid w:val="003B5127"/>
    <w:pPr>
      <w:ind w:left="1680"/>
    </w:pPr>
    <w:rPr>
      <w:rFonts w:ascii="Calibri" w:hAnsi="Calibri"/>
      <w:sz w:val="20"/>
      <w:szCs w:val="20"/>
    </w:rPr>
  </w:style>
  <w:style w:type="paragraph" w:customStyle="1" w:styleId="Default">
    <w:name w:val="Default"/>
    <w:rsid w:val="003B512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rafo">
    <w:name w:val="paragrafo"/>
    <w:basedOn w:val="Normal"/>
    <w:rsid w:val="003B5127"/>
    <w:pPr>
      <w:autoSpaceDE w:val="0"/>
      <w:autoSpaceDN w:val="0"/>
      <w:spacing w:before="120" w:after="120"/>
      <w:ind w:firstLine="709"/>
      <w:jc w:val="both"/>
    </w:pPr>
    <w:rPr>
      <w:rFonts w:ascii="Arial" w:hAnsi="Arial" w:cs="Arial"/>
    </w:rPr>
  </w:style>
  <w:style w:type="paragraph" w:customStyle="1" w:styleId="textocorrido">
    <w:name w:val="texto corrido"/>
    <w:basedOn w:val="Normal"/>
    <w:uiPriority w:val="99"/>
    <w:rsid w:val="003B5127"/>
    <w:pPr>
      <w:spacing w:line="360" w:lineRule="atLeast"/>
      <w:ind w:right="2186"/>
    </w:pPr>
    <w:rPr>
      <w:rFonts w:ascii="Arial" w:hAnsi="Arial" w:cs="Arial"/>
      <w:noProof/>
      <w:sz w:val="22"/>
      <w:szCs w:val="22"/>
    </w:rPr>
  </w:style>
  <w:style w:type="paragraph" w:customStyle="1" w:styleId="TextoPC">
    <w:name w:val="Texto PC"/>
    <w:basedOn w:val="Normal"/>
    <w:uiPriority w:val="99"/>
    <w:rsid w:val="003B5127"/>
    <w:pPr>
      <w:spacing w:after="300" w:line="300" w:lineRule="atLeast"/>
      <w:jc w:val="both"/>
      <w:outlineLvl w:val="2"/>
    </w:pPr>
    <w:rPr>
      <w:rFonts w:ascii="Arial" w:hAnsi="Arial" w:cs="Arial"/>
      <w:sz w:val="22"/>
      <w:szCs w:val="22"/>
    </w:rPr>
  </w:style>
  <w:style w:type="paragraph" w:customStyle="1" w:styleId="PargrafodaLista1">
    <w:name w:val="Parágrafo da Lista1"/>
    <w:basedOn w:val="Normal"/>
    <w:uiPriority w:val="99"/>
    <w:rsid w:val="003B5127"/>
    <w:pPr>
      <w:spacing w:after="200" w:line="276" w:lineRule="auto"/>
      <w:ind w:left="720"/>
    </w:pPr>
    <w:rPr>
      <w:rFonts w:ascii="Calibri" w:hAnsi="Calibri" w:cs="Calibri"/>
      <w:sz w:val="22"/>
      <w:szCs w:val="22"/>
      <w:lang w:eastAsia="en-US"/>
    </w:rPr>
  </w:style>
  <w:style w:type="paragraph" w:customStyle="1" w:styleId="PargrafodaLista11">
    <w:name w:val="Parágrafo da Lista11"/>
    <w:basedOn w:val="Normal"/>
    <w:uiPriority w:val="99"/>
    <w:rsid w:val="003B5127"/>
    <w:pPr>
      <w:spacing w:after="200" w:line="276" w:lineRule="auto"/>
      <w:ind w:left="720"/>
    </w:pPr>
    <w:rPr>
      <w:rFonts w:ascii="Calibri" w:hAnsi="Calibri" w:cs="Calibri"/>
      <w:sz w:val="22"/>
      <w:szCs w:val="22"/>
      <w:lang w:eastAsia="en-US"/>
    </w:rPr>
  </w:style>
  <w:style w:type="character" w:styleId="nfase">
    <w:name w:val="Emphasis"/>
    <w:uiPriority w:val="20"/>
    <w:qFormat/>
    <w:rsid w:val="003B5127"/>
    <w:rPr>
      <w:b/>
      <w:bCs/>
      <w:i w:val="0"/>
      <w:iCs w:val="0"/>
    </w:rPr>
  </w:style>
  <w:style w:type="character" w:customStyle="1" w:styleId="st">
    <w:name w:val="st"/>
    <w:rsid w:val="003B5127"/>
  </w:style>
  <w:style w:type="paragraph" w:customStyle="1" w:styleId="citao">
    <w:name w:val="citação"/>
    <w:basedOn w:val="Normal"/>
    <w:rsid w:val="003B5127"/>
    <w:pPr>
      <w:autoSpaceDE w:val="0"/>
      <w:autoSpaceDN w:val="0"/>
      <w:spacing w:line="480" w:lineRule="auto"/>
      <w:ind w:left="2552"/>
      <w:jc w:val="both"/>
    </w:pPr>
    <w:rPr>
      <w:rFonts w:ascii="Arial" w:hAnsi="Arial" w:cs="Arial"/>
      <w:i/>
      <w:iCs/>
      <w:sz w:val="20"/>
      <w:szCs w:val="20"/>
    </w:rPr>
  </w:style>
  <w:style w:type="numbering" w:customStyle="1" w:styleId="Semlista1">
    <w:name w:val="Sem lista1"/>
    <w:next w:val="Semlista"/>
    <w:semiHidden/>
    <w:unhideWhenUsed/>
    <w:rsid w:val="003B5127"/>
  </w:style>
  <w:style w:type="paragraph" w:customStyle="1" w:styleId="bibliografia">
    <w:name w:val="bibliografia"/>
    <w:basedOn w:val="Normal"/>
    <w:autoRedefine/>
    <w:rsid w:val="003B5127"/>
    <w:pPr>
      <w:autoSpaceDE w:val="0"/>
      <w:autoSpaceDN w:val="0"/>
      <w:spacing w:line="480" w:lineRule="auto"/>
      <w:ind w:left="510" w:hanging="510"/>
      <w:jc w:val="both"/>
    </w:pPr>
    <w:rPr>
      <w:rFonts w:ascii="Arial" w:hAnsi="Arial" w:cs="Arial"/>
      <w:sz w:val="20"/>
      <w:szCs w:val="20"/>
    </w:rPr>
  </w:style>
  <w:style w:type="paragraph" w:styleId="Textodenotaderodap">
    <w:name w:val="footnote text"/>
    <w:basedOn w:val="Normal"/>
    <w:link w:val="TextodenotaderodapChar"/>
    <w:rsid w:val="003B5127"/>
    <w:pPr>
      <w:autoSpaceDE w:val="0"/>
      <w:autoSpaceDN w:val="0"/>
      <w:jc w:val="both"/>
    </w:pPr>
    <w:rPr>
      <w:rFonts w:ascii="Arial" w:hAnsi="Arial" w:cs="Arial"/>
      <w:sz w:val="20"/>
      <w:szCs w:val="20"/>
    </w:rPr>
  </w:style>
  <w:style w:type="character" w:customStyle="1" w:styleId="TextodenotaderodapChar">
    <w:name w:val="Texto de nota de rodapé Char"/>
    <w:basedOn w:val="Fontepargpadro"/>
    <w:link w:val="Textodenotaderodap"/>
    <w:rsid w:val="003B5127"/>
    <w:rPr>
      <w:rFonts w:ascii="Arial" w:eastAsia="Times New Roman" w:hAnsi="Arial" w:cs="Arial"/>
      <w:sz w:val="20"/>
      <w:szCs w:val="20"/>
      <w:lang w:eastAsia="pt-BR"/>
    </w:rPr>
  </w:style>
  <w:style w:type="paragraph" w:styleId="Recuodecorpodetexto">
    <w:name w:val="Body Text Indent"/>
    <w:basedOn w:val="Normal"/>
    <w:link w:val="RecuodecorpodetextoChar"/>
    <w:rsid w:val="003B5127"/>
    <w:pPr>
      <w:jc w:val="both"/>
    </w:pPr>
    <w:rPr>
      <w:rFonts w:ascii="Arial" w:hAnsi="Arial" w:cs="Arial"/>
    </w:rPr>
  </w:style>
  <w:style w:type="character" w:customStyle="1" w:styleId="RecuodecorpodetextoChar">
    <w:name w:val="Recuo de corpo de texto Char"/>
    <w:basedOn w:val="Fontepargpadro"/>
    <w:link w:val="Recuodecorpodetexto"/>
    <w:rsid w:val="003B5127"/>
    <w:rPr>
      <w:rFonts w:ascii="Arial" w:eastAsia="Times New Roman" w:hAnsi="Arial" w:cs="Arial"/>
      <w:sz w:val="24"/>
      <w:szCs w:val="24"/>
      <w:lang w:eastAsia="pt-BR"/>
    </w:rPr>
  </w:style>
  <w:style w:type="character" w:styleId="Refdenotaderodap">
    <w:name w:val="footnote reference"/>
    <w:rsid w:val="003B5127"/>
    <w:rPr>
      <w:vertAlign w:val="superscript"/>
    </w:rPr>
  </w:style>
  <w:style w:type="paragraph" w:styleId="Recuodecorpodetexto2">
    <w:name w:val="Body Text Indent 2"/>
    <w:basedOn w:val="Normal"/>
    <w:link w:val="Recuodecorpodetexto2Char"/>
    <w:rsid w:val="003B5127"/>
    <w:pPr>
      <w:tabs>
        <w:tab w:val="left" w:pos="1630"/>
        <w:tab w:val="left" w:pos="8859"/>
      </w:tabs>
      <w:autoSpaceDE w:val="0"/>
      <w:autoSpaceDN w:val="0"/>
      <w:ind w:left="921"/>
    </w:pPr>
    <w:rPr>
      <w:rFonts w:ascii="Arial" w:hAnsi="Arial" w:cs="Arial"/>
      <w:sz w:val="20"/>
      <w:szCs w:val="20"/>
    </w:rPr>
  </w:style>
  <w:style w:type="character" w:customStyle="1" w:styleId="Recuodecorpodetexto2Char">
    <w:name w:val="Recuo de corpo de texto 2 Char"/>
    <w:basedOn w:val="Fontepargpadro"/>
    <w:link w:val="Recuodecorpodetexto2"/>
    <w:rsid w:val="003B5127"/>
    <w:rPr>
      <w:rFonts w:ascii="Arial" w:eastAsia="Times New Roman" w:hAnsi="Arial" w:cs="Arial"/>
      <w:sz w:val="20"/>
      <w:szCs w:val="20"/>
      <w:lang w:eastAsia="pt-BR"/>
    </w:rPr>
  </w:style>
  <w:style w:type="paragraph" w:customStyle="1" w:styleId="Recuo">
    <w:name w:val="Recuo"/>
    <w:basedOn w:val="Normal"/>
    <w:rsid w:val="003B5127"/>
    <w:pPr>
      <w:widowControl w:val="0"/>
      <w:autoSpaceDE w:val="0"/>
      <w:autoSpaceDN w:val="0"/>
      <w:spacing w:after="60"/>
      <w:ind w:left="284"/>
      <w:jc w:val="both"/>
    </w:pPr>
    <w:rPr>
      <w:rFonts w:ascii="Arial" w:hAnsi="Arial" w:cs="Arial"/>
      <w:sz w:val="28"/>
      <w:szCs w:val="28"/>
    </w:rPr>
  </w:style>
  <w:style w:type="paragraph" w:styleId="Recuodecorpodetexto3">
    <w:name w:val="Body Text Indent 3"/>
    <w:basedOn w:val="Normal"/>
    <w:link w:val="Recuodecorpodetexto3Char"/>
    <w:rsid w:val="003B5127"/>
    <w:pPr>
      <w:autoSpaceDE w:val="0"/>
      <w:autoSpaceDN w:val="0"/>
      <w:ind w:firstLine="720"/>
      <w:jc w:val="both"/>
    </w:pPr>
    <w:rPr>
      <w:rFonts w:ascii="Arial" w:hAnsi="Arial" w:cs="Arial"/>
      <w:sz w:val="20"/>
      <w:szCs w:val="20"/>
    </w:rPr>
  </w:style>
  <w:style w:type="character" w:customStyle="1" w:styleId="Recuodecorpodetexto3Char">
    <w:name w:val="Recuo de corpo de texto 3 Char"/>
    <w:basedOn w:val="Fontepargpadro"/>
    <w:link w:val="Recuodecorpodetexto3"/>
    <w:rsid w:val="003B5127"/>
    <w:rPr>
      <w:rFonts w:ascii="Arial" w:eastAsia="Times New Roman" w:hAnsi="Arial" w:cs="Arial"/>
      <w:sz w:val="20"/>
      <w:szCs w:val="20"/>
      <w:lang w:eastAsia="pt-BR"/>
    </w:rPr>
  </w:style>
  <w:style w:type="character" w:styleId="HiperlinkVisitado">
    <w:name w:val="FollowedHyperlink"/>
    <w:rsid w:val="003B5127"/>
    <w:rPr>
      <w:color w:val="800080"/>
      <w:u w:val="single"/>
    </w:rPr>
  </w:style>
  <w:style w:type="paragraph" w:styleId="MapadoDocumento">
    <w:name w:val="Document Map"/>
    <w:basedOn w:val="Normal"/>
    <w:link w:val="MapadoDocumentoChar"/>
    <w:rsid w:val="003B5127"/>
    <w:pPr>
      <w:shd w:val="clear" w:color="auto" w:fill="000080"/>
      <w:autoSpaceDE w:val="0"/>
      <w:autoSpaceDN w:val="0"/>
      <w:spacing w:line="480" w:lineRule="auto"/>
      <w:ind w:firstLine="709"/>
      <w:jc w:val="both"/>
    </w:pPr>
    <w:rPr>
      <w:rFonts w:ascii="Tahoma" w:hAnsi="Tahoma" w:cs="Tahoma"/>
      <w:sz w:val="20"/>
      <w:szCs w:val="20"/>
    </w:rPr>
  </w:style>
  <w:style w:type="character" w:customStyle="1" w:styleId="MapadoDocumentoChar">
    <w:name w:val="Mapa do Documento Char"/>
    <w:basedOn w:val="Fontepargpadro"/>
    <w:link w:val="MapadoDocumento"/>
    <w:rsid w:val="003B5127"/>
    <w:rPr>
      <w:rFonts w:ascii="Tahoma" w:eastAsia="Times New Roman" w:hAnsi="Tahoma" w:cs="Tahoma"/>
      <w:sz w:val="20"/>
      <w:szCs w:val="20"/>
      <w:shd w:val="clear" w:color="auto" w:fill="000080"/>
      <w:lang w:eastAsia="pt-BR"/>
    </w:rPr>
  </w:style>
  <w:style w:type="paragraph" w:styleId="Legenda">
    <w:name w:val="caption"/>
    <w:basedOn w:val="Normal"/>
    <w:next w:val="Normal"/>
    <w:qFormat/>
    <w:rsid w:val="003B5127"/>
    <w:pPr>
      <w:autoSpaceDE w:val="0"/>
      <w:autoSpaceDN w:val="0"/>
      <w:spacing w:before="360" w:after="120"/>
      <w:jc w:val="both"/>
    </w:pPr>
    <w:rPr>
      <w:rFonts w:ascii="Arial" w:hAnsi="Arial" w:cs="Arial"/>
      <w:b/>
      <w:bCs/>
      <w:sz w:val="22"/>
      <w:szCs w:val="22"/>
      <w:lang w:val="en-US"/>
    </w:rPr>
  </w:style>
  <w:style w:type="paragraph" w:styleId="NormalWeb">
    <w:name w:val="Normal (Web)"/>
    <w:basedOn w:val="Normal"/>
    <w:uiPriority w:val="99"/>
    <w:rsid w:val="003B5127"/>
    <w:pPr>
      <w:spacing w:before="100" w:beforeAutospacing="1" w:after="100" w:afterAutospacing="1"/>
    </w:pPr>
    <w:rPr>
      <w:rFonts w:ascii="Arial Unicode MS" w:eastAsia="Arial Unicode MS" w:hAnsi="Arial Unicode MS"/>
    </w:rPr>
  </w:style>
  <w:style w:type="table" w:customStyle="1" w:styleId="tabelaSlim">
    <w:name w:val="tabelaSlim"/>
    <w:uiPriority w:val="99"/>
    <w:rsid w:val="003B5127"/>
    <w:pPr>
      <w:spacing w:after="200" w:line="276" w:lineRule="auto"/>
    </w:pPr>
    <w:rPr>
      <w:rFonts w:ascii="Arial" w:eastAsia="Arial" w:hAnsi="Arial" w:cs="Arial"/>
      <w:sz w:val="20"/>
      <w:szCs w:val="20"/>
      <w:lang w:eastAsia="pt-BR"/>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20" w:type="dxa"/>
        <w:left w:w="50" w:type="dxa"/>
        <w:bottom w:w="30" w:type="dxa"/>
        <w:right w:w="50" w:type="dxa"/>
      </w:tblCellMar>
    </w:tblPr>
  </w:style>
  <w:style w:type="numbering" w:customStyle="1" w:styleId="Semlista11">
    <w:name w:val="Sem lista11"/>
    <w:next w:val="Semlista"/>
    <w:uiPriority w:val="99"/>
    <w:semiHidden/>
    <w:unhideWhenUsed/>
    <w:rsid w:val="003B5127"/>
  </w:style>
  <w:style w:type="table" w:customStyle="1" w:styleId="Tabelacomgrade1">
    <w:name w:val="Tabela com grade1"/>
    <w:basedOn w:val="Tabelanormal"/>
    <w:next w:val="Tabelacomgrade"/>
    <w:uiPriority w:val="59"/>
    <w:rsid w:val="003B5127"/>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rsid w:val="003B5127"/>
    <w:pPr>
      <w:suppressAutoHyphens/>
      <w:ind w:left="240" w:hanging="240"/>
    </w:pPr>
    <w:rPr>
      <w:rFonts w:ascii="Calibri" w:hAnsi="Calibri"/>
      <w:sz w:val="18"/>
      <w:szCs w:val="18"/>
    </w:rPr>
  </w:style>
  <w:style w:type="paragraph" w:styleId="Remissivo2">
    <w:name w:val="index 2"/>
    <w:basedOn w:val="Normal"/>
    <w:next w:val="Normal"/>
    <w:autoRedefine/>
    <w:rsid w:val="003B5127"/>
    <w:pPr>
      <w:suppressAutoHyphens/>
      <w:ind w:left="480" w:hanging="240"/>
    </w:pPr>
    <w:rPr>
      <w:rFonts w:ascii="Calibri" w:hAnsi="Calibri"/>
      <w:sz w:val="18"/>
      <w:szCs w:val="18"/>
    </w:rPr>
  </w:style>
  <w:style w:type="paragraph" w:styleId="Remissivo3">
    <w:name w:val="index 3"/>
    <w:basedOn w:val="Normal"/>
    <w:next w:val="Normal"/>
    <w:autoRedefine/>
    <w:rsid w:val="003B5127"/>
    <w:pPr>
      <w:suppressAutoHyphens/>
      <w:ind w:left="720" w:hanging="240"/>
    </w:pPr>
    <w:rPr>
      <w:rFonts w:ascii="Calibri" w:hAnsi="Calibri"/>
      <w:sz w:val="18"/>
      <w:szCs w:val="18"/>
    </w:rPr>
  </w:style>
  <w:style w:type="paragraph" w:styleId="Remissivo4">
    <w:name w:val="index 4"/>
    <w:basedOn w:val="Normal"/>
    <w:next w:val="Normal"/>
    <w:autoRedefine/>
    <w:rsid w:val="003B5127"/>
    <w:pPr>
      <w:suppressAutoHyphens/>
      <w:ind w:left="960" w:hanging="240"/>
    </w:pPr>
    <w:rPr>
      <w:rFonts w:ascii="Calibri" w:hAnsi="Calibri"/>
      <w:sz w:val="18"/>
      <w:szCs w:val="18"/>
    </w:rPr>
  </w:style>
  <w:style w:type="paragraph" w:styleId="Remissivo5">
    <w:name w:val="index 5"/>
    <w:basedOn w:val="Normal"/>
    <w:next w:val="Normal"/>
    <w:autoRedefine/>
    <w:rsid w:val="003B5127"/>
    <w:pPr>
      <w:suppressAutoHyphens/>
      <w:ind w:left="1200" w:hanging="240"/>
    </w:pPr>
    <w:rPr>
      <w:rFonts w:ascii="Calibri" w:hAnsi="Calibri"/>
      <w:sz w:val="18"/>
      <w:szCs w:val="18"/>
    </w:rPr>
  </w:style>
  <w:style w:type="paragraph" w:styleId="Remissivo6">
    <w:name w:val="index 6"/>
    <w:basedOn w:val="Normal"/>
    <w:next w:val="Normal"/>
    <w:autoRedefine/>
    <w:rsid w:val="003B5127"/>
    <w:pPr>
      <w:suppressAutoHyphens/>
      <w:ind w:left="1440" w:hanging="240"/>
    </w:pPr>
    <w:rPr>
      <w:rFonts w:ascii="Calibri" w:hAnsi="Calibri"/>
      <w:sz w:val="18"/>
      <w:szCs w:val="18"/>
    </w:rPr>
  </w:style>
  <w:style w:type="paragraph" w:styleId="Remissivo7">
    <w:name w:val="index 7"/>
    <w:basedOn w:val="Normal"/>
    <w:next w:val="Normal"/>
    <w:autoRedefine/>
    <w:rsid w:val="003B5127"/>
    <w:pPr>
      <w:suppressAutoHyphens/>
      <w:ind w:left="1680" w:hanging="240"/>
    </w:pPr>
    <w:rPr>
      <w:rFonts w:ascii="Calibri" w:hAnsi="Calibri"/>
      <w:sz w:val="18"/>
      <w:szCs w:val="18"/>
    </w:rPr>
  </w:style>
  <w:style w:type="paragraph" w:styleId="Remissivo8">
    <w:name w:val="index 8"/>
    <w:basedOn w:val="Normal"/>
    <w:next w:val="Normal"/>
    <w:autoRedefine/>
    <w:rsid w:val="003B5127"/>
    <w:pPr>
      <w:suppressAutoHyphens/>
      <w:ind w:left="1920" w:hanging="240"/>
    </w:pPr>
    <w:rPr>
      <w:rFonts w:ascii="Calibri" w:hAnsi="Calibri"/>
      <w:sz w:val="18"/>
      <w:szCs w:val="18"/>
    </w:rPr>
  </w:style>
  <w:style w:type="paragraph" w:styleId="Remissivo9">
    <w:name w:val="index 9"/>
    <w:basedOn w:val="Normal"/>
    <w:next w:val="Normal"/>
    <w:autoRedefine/>
    <w:rsid w:val="003B5127"/>
    <w:pPr>
      <w:suppressAutoHyphens/>
      <w:ind w:left="2160" w:hanging="240"/>
    </w:pPr>
    <w:rPr>
      <w:rFonts w:ascii="Calibri" w:hAnsi="Calibri"/>
      <w:sz w:val="18"/>
      <w:szCs w:val="18"/>
    </w:rPr>
  </w:style>
  <w:style w:type="paragraph" w:styleId="Ttulodendiceremissivo">
    <w:name w:val="index heading"/>
    <w:basedOn w:val="Normal"/>
    <w:next w:val="Remissivo1"/>
    <w:uiPriority w:val="99"/>
    <w:rsid w:val="003B5127"/>
    <w:pPr>
      <w:suppressAutoHyphens/>
      <w:spacing w:before="240" w:after="120"/>
      <w:jc w:val="center"/>
    </w:pPr>
    <w:rPr>
      <w:rFonts w:ascii="Calibri" w:hAnsi="Calibri"/>
      <w:b/>
      <w:bCs/>
      <w:sz w:val="26"/>
      <w:szCs w:val="26"/>
    </w:rPr>
  </w:style>
  <w:style w:type="paragraph" w:styleId="CabealhodoSumrio">
    <w:name w:val="TOC Heading"/>
    <w:basedOn w:val="Ttulo1"/>
    <w:next w:val="Normal"/>
    <w:uiPriority w:val="39"/>
    <w:qFormat/>
    <w:rsid w:val="003B5127"/>
    <w:pPr>
      <w:keepLines/>
      <w:spacing w:before="480" w:line="276" w:lineRule="auto"/>
      <w:outlineLvl w:val="9"/>
    </w:pPr>
    <w:rPr>
      <w:rFonts w:ascii="Cambria" w:hAnsi="Cambria"/>
      <w:b/>
      <w:bCs/>
      <w:color w:val="365F91"/>
      <w:szCs w:val="28"/>
      <w:lang w:val="pt-BR" w:eastAsia="en-US"/>
    </w:rPr>
  </w:style>
  <w:style w:type="character" w:styleId="Forte">
    <w:name w:val="Strong"/>
    <w:qFormat/>
    <w:rsid w:val="003B5127"/>
    <w:rPr>
      <w:b/>
      <w:bCs/>
    </w:rPr>
  </w:style>
  <w:style w:type="paragraph" w:customStyle="1" w:styleId="justificadoportal">
    <w:name w:val="justificadoportal"/>
    <w:basedOn w:val="Normal"/>
    <w:rsid w:val="003B5127"/>
    <w:pPr>
      <w:spacing w:before="100" w:beforeAutospacing="1" w:after="100" w:afterAutospacing="1"/>
      <w:ind w:left="122" w:right="122"/>
      <w:jc w:val="both"/>
    </w:pPr>
    <w:rPr>
      <w:sz w:val="20"/>
      <w:szCs w:val="20"/>
    </w:rPr>
  </w:style>
  <w:style w:type="paragraph" w:customStyle="1" w:styleId="Corpodetexto21">
    <w:name w:val="Corpo de texto 21"/>
    <w:basedOn w:val="Normal"/>
    <w:rsid w:val="003B5127"/>
    <w:pPr>
      <w:ind w:firstLine="1701"/>
      <w:jc w:val="both"/>
    </w:pPr>
    <w:rPr>
      <w:rFonts w:ascii="Arial" w:hAnsi="Arial"/>
      <w:szCs w:val="20"/>
    </w:rPr>
  </w:style>
  <w:style w:type="table" w:customStyle="1" w:styleId="Tabelacomgrade2">
    <w:name w:val="Tabela com grade2"/>
    <w:basedOn w:val="Tabelanormal"/>
    <w:uiPriority w:val="59"/>
    <w:rsid w:val="003B51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B5127"/>
    <w:pPr>
      <w:widowControl w:val="0"/>
      <w:autoSpaceDE w:val="0"/>
      <w:autoSpaceDN w:val="0"/>
    </w:pPr>
    <w:rPr>
      <w:rFonts w:ascii="Cambria" w:eastAsia="Cambria" w:hAnsi="Cambria" w:cs="Cambria"/>
      <w:sz w:val="22"/>
      <w:szCs w:val="22"/>
      <w:lang w:val="en-US" w:eastAsia="en-US"/>
    </w:rPr>
  </w:style>
  <w:style w:type="table" w:customStyle="1" w:styleId="TableNormal">
    <w:name w:val="Table Normal"/>
    <w:unhideWhenUsed/>
    <w:qFormat/>
    <w:rsid w:val="003B51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
    <w:name w:val="9"/>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8">
    <w:name w:val="8"/>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7">
    <w:name w:val="7"/>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6">
    <w:name w:val="6"/>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5">
    <w:name w:val="5"/>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4">
    <w:name w:val="4"/>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3">
    <w:name w:val="3"/>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2">
    <w:name w:val="2"/>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1">
    <w:name w:val="1"/>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character" w:customStyle="1" w:styleId="MenoPendente1">
    <w:name w:val="Menção Pendente1"/>
    <w:basedOn w:val="Fontepargpadro"/>
    <w:uiPriority w:val="99"/>
    <w:semiHidden/>
    <w:unhideWhenUsed/>
    <w:rsid w:val="003B5127"/>
    <w:rPr>
      <w:color w:val="605E5C"/>
      <w:shd w:val="clear" w:color="auto" w:fill="E1DFDD"/>
    </w:rPr>
  </w:style>
  <w:style w:type="character" w:customStyle="1" w:styleId="fontstyle01">
    <w:name w:val="fontstyle01"/>
    <w:rsid w:val="005131D4"/>
    <w:rPr>
      <w:rFonts w:ascii="ArialMT" w:hAnsi="ArialMT" w:hint="default"/>
      <w:b w:val="0"/>
      <w:bCs w:val="0"/>
      <w:i w:val="0"/>
      <w:iCs w:val="0"/>
      <w:color w:val="000000"/>
      <w:sz w:val="20"/>
      <w:szCs w:val="20"/>
    </w:rPr>
  </w:style>
  <w:style w:type="character" w:styleId="Refdecomentrio">
    <w:name w:val="annotation reference"/>
    <w:basedOn w:val="Fontepargpadro"/>
    <w:uiPriority w:val="99"/>
    <w:semiHidden/>
    <w:unhideWhenUsed/>
    <w:rsid w:val="00D606BA"/>
    <w:rPr>
      <w:sz w:val="16"/>
      <w:szCs w:val="16"/>
    </w:rPr>
  </w:style>
  <w:style w:type="paragraph" w:styleId="Textodecomentrio">
    <w:name w:val="annotation text"/>
    <w:basedOn w:val="Normal"/>
    <w:link w:val="TextodecomentrioChar"/>
    <w:uiPriority w:val="99"/>
    <w:unhideWhenUsed/>
    <w:rsid w:val="00D606BA"/>
    <w:rPr>
      <w:sz w:val="20"/>
      <w:szCs w:val="20"/>
    </w:rPr>
  </w:style>
  <w:style w:type="character" w:customStyle="1" w:styleId="TextodecomentrioChar">
    <w:name w:val="Texto de comentário Char"/>
    <w:basedOn w:val="Fontepargpadro"/>
    <w:link w:val="Textodecomentrio"/>
    <w:uiPriority w:val="99"/>
    <w:rsid w:val="00D606B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606BA"/>
    <w:rPr>
      <w:b/>
      <w:bCs/>
    </w:rPr>
  </w:style>
  <w:style w:type="character" w:customStyle="1" w:styleId="AssuntodocomentrioChar">
    <w:name w:val="Assunto do comentário Char"/>
    <w:basedOn w:val="TextodecomentrioChar"/>
    <w:link w:val="Assuntodocomentrio"/>
    <w:uiPriority w:val="99"/>
    <w:semiHidden/>
    <w:rsid w:val="00D606BA"/>
    <w:rPr>
      <w:rFonts w:ascii="Times New Roman" w:eastAsia="Times New Roman" w:hAnsi="Times New Roman" w:cs="Times New Roman"/>
      <w:b/>
      <w:bCs/>
      <w:sz w:val="20"/>
      <w:szCs w:val="20"/>
      <w:lang w:eastAsia="pt-BR"/>
    </w:rPr>
  </w:style>
  <w:style w:type="character" w:customStyle="1" w:styleId="MenoPendente2">
    <w:name w:val="Menção Pendente2"/>
    <w:basedOn w:val="Fontepargpadro"/>
    <w:uiPriority w:val="99"/>
    <w:semiHidden/>
    <w:unhideWhenUsed/>
    <w:rsid w:val="008E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454">
      <w:bodyDiv w:val="1"/>
      <w:marLeft w:val="0"/>
      <w:marRight w:val="0"/>
      <w:marTop w:val="0"/>
      <w:marBottom w:val="0"/>
      <w:divBdr>
        <w:top w:val="none" w:sz="0" w:space="0" w:color="auto"/>
        <w:left w:val="none" w:sz="0" w:space="0" w:color="auto"/>
        <w:bottom w:val="none" w:sz="0" w:space="0" w:color="auto"/>
        <w:right w:val="none" w:sz="0" w:space="0" w:color="auto"/>
      </w:divBdr>
    </w:div>
    <w:div w:id="529222006">
      <w:bodyDiv w:val="1"/>
      <w:marLeft w:val="0"/>
      <w:marRight w:val="0"/>
      <w:marTop w:val="0"/>
      <w:marBottom w:val="0"/>
      <w:divBdr>
        <w:top w:val="none" w:sz="0" w:space="0" w:color="auto"/>
        <w:left w:val="none" w:sz="0" w:space="0" w:color="auto"/>
        <w:bottom w:val="none" w:sz="0" w:space="0" w:color="auto"/>
        <w:right w:val="none" w:sz="0" w:space="0" w:color="auto"/>
      </w:divBdr>
    </w:div>
    <w:div w:id="598681620">
      <w:bodyDiv w:val="1"/>
      <w:marLeft w:val="0"/>
      <w:marRight w:val="0"/>
      <w:marTop w:val="0"/>
      <w:marBottom w:val="0"/>
      <w:divBdr>
        <w:top w:val="none" w:sz="0" w:space="0" w:color="auto"/>
        <w:left w:val="none" w:sz="0" w:space="0" w:color="auto"/>
        <w:bottom w:val="none" w:sz="0" w:space="0" w:color="auto"/>
        <w:right w:val="none" w:sz="0" w:space="0" w:color="auto"/>
      </w:divBdr>
    </w:div>
    <w:div w:id="619796773">
      <w:bodyDiv w:val="1"/>
      <w:marLeft w:val="0"/>
      <w:marRight w:val="0"/>
      <w:marTop w:val="0"/>
      <w:marBottom w:val="0"/>
      <w:divBdr>
        <w:top w:val="none" w:sz="0" w:space="0" w:color="auto"/>
        <w:left w:val="none" w:sz="0" w:space="0" w:color="auto"/>
        <w:bottom w:val="none" w:sz="0" w:space="0" w:color="auto"/>
        <w:right w:val="none" w:sz="0" w:space="0" w:color="auto"/>
      </w:divBdr>
    </w:div>
    <w:div w:id="827672453">
      <w:bodyDiv w:val="1"/>
      <w:marLeft w:val="0"/>
      <w:marRight w:val="0"/>
      <w:marTop w:val="0"/>
      <w:marBottom w:val="0"/>
      <w:divBdr>
        <w:top w:val="none" w:sz="0" w:space="0" w:color="auto"/>
        <w:left w:val="none" w:sz="0" w:space="0" w:color="auto"/>
        <w:bottom w:val="none" w:sz="0" w:space="0" w:color="auto"/>
        <w:right w:val="none" w:sz="0" w:space="0" w:color="auto"/>
      </w:divBdr>
    </w:div>
    <w:div w:id="1035427259">
      <w:bodyDiv w:val="1"/>
      <w:marLeft w:val="0"/>
      <w:marRight w:val="0"/>
      <w:marTop w:val="0"/>
      <w:marBottom w:val="0"/>
      <w:divBdr>
        <w:top w:val="none" w:sz="0" w:space="0" w:color="auto"/>
        <w:left w:val="none" w:sz="0" w:space="0" w:color="auto"/>
        <w:bottom w:val="none" w:sz="0" w:space="0" w:color="auto"/>
        <w:right w:val="none" w:sz="0" w:space="0" w:color="auto"/>
      </w:divBdr>
    </w:div>
    <w:div w:id="1136219700">
      <w:bodyDiv w:val="1"/>
      <w:marLeft w:val="0"/>
      <w:marRight w:val="0"/>
      <w:marTop w:val="0"/>
      <w:marBottom w:val="0"/>
      <w:divBdr>
        <w:top w:val="none" w:sz="0" w:space="0" w:color="auto"/>
        <w:left w:val="none" w:sz="0" w:space="0" w:color="auto"/>
        <w:bottom w:val="none" w:sz="0" w:space="0" w:color="auto"/>
        <w:right w:val="none" w:sz="0" w:space="0" w:color="auto"/>
      </w:divBdr>
    </w:div>
    <w:div w:id="11579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p-lpe@se.senai.br"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e.senai.br"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6443E-C7C0-420C-AB8F-B0FA3E1D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30539</Words>
  <Characters>164912</Characters>
  <Application>Microsoft Office Word</Application>
  <DocSecurity>4</DocSecurity>
  <Lines>1374</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Santos Souza</dc:creator>
  <cp:keywords/>
  <dc:description/>
  <cp:lastModifiedBy>Erika Menezes Buery</cp:lastModifiedBy>
  <cp:revision>2</cp:revision>
  <dcterms:created xsi:type="dcterms:W3CDTF">2025-11-27T14:22:00Z</dcterms:created>
  <dcterms:modified xsi:type="dcterms:W3CDTF">2025-11-27T14:22:00Z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a2906f6,1d143553,1b6da94c,15ad5e3d,7cb878d,41134cf6</vt:lpwstr>
  </property>
  <property fmtid="{D5CDD505-2E9C-101B-9397-08002B2CF9AE}" pid="3" name="ClassificationContentMarkingHeaderFontProps">
    <vt:lpwstr>#000000,13,Calibri</vt:lpwstr>
  </property>
  <property fmtid="{D5CDD505-2E9C-101B-9397-08002B2CF9AE}" pid="4" name="ClassificationContentMarkingHeaderText">
    <vt:lpwstr>Documento de Uso Interno</vt:lpwstr>
  </property>
  <property fmtid="{D5CDD505-2E9C-101B-9397-08002B2CF9AE}" pid="5" name="MSIP_Label_cb6d3dc7-5778-470b-8b5c-8b57616068ad_Enabled">
    <vt:lpwstr>true</vt:lpwstr>
  </property>
  <property fmtid="{D5CDD505-2E9C-101B-9397-08002B2CF9AE}" pid="6" name="MSIP_Label_cb6d3dc7-5778-470b-8b5c-8b57616068ad_SetDate">
    <vt:lpwstr>2025-02-13T15:54:45Z</vt:lpwstr>
  </property>
  <property fmtid="{D5CDD505-2E9C-101B-9397-08002B2CF9AE}" pid="7" name="MSIP_Label_cb6d3dc7-5778-470b-8b5c-8b57616068ad_Method">
    <vt:lpwstr>Standard</vt:lpwstr>
  </property>
  <property fmtid="{D5CDD505-2E9C-101B-9397-08002B2CF9AE}" pid="8" name="MSIP_Label_cb6d3dc7-5778-470b-8b5c-8b57616068ad_Name">
    <vt:lpwstr>Uso Interno</vt:lpwstr>
  </property>
  <property fmtid="{D5CDD505-2E9C-101B-9397-08002B2CF9AE}" pid="9" name="MSIP_Label_cb6d3dc7-5778-470b-8b5c-8b57616068ad_SiteId">
    <vt:lpwstr>3d766ca6-23cd-4316-b466-f24a6ee5021f</vt:lpwstr>
  </property>
  <property fmtid="{D5CDD505-2E9C-101B-9397-08002B2CF9AE}" pid="10" name="MSIP_Label_cb6d3dc7-5778-470b-8b5c-8b57616068ad_ActionId">
    <vt:lpwstr>cc78f993-eb8c-4edf-9f57-8136b7eeb500</vt:lpwstr>
  </property>
  <property fmtid="{D5CDD505-2E9C-101B-9397-08002B2CF9AE}" pid="11" name="MSIP_Label_cb6d3dc7-5778-470b-8b5c-8b57616068ad_ContentBits">
    <vt:lpwstr>1</vt:lpwstr>
  </property>
  <property fmtid="{D5CDD505-2E9C-101B-9397-08002B2CF9AE}" pid="12" name="MSIP_Label_cb6d3dc7-5778-470b-8b5c-8b57616068ad_Tag">
    <vt:lpwstr>10, 3, 0, 1</vt:lpwstr>
  </property>
</Properties>
</file>