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39" w:rsidRPr="00C2636C" w:rsidRDefault="00A74B39" w:rsidP="00CC04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color w:val="201F1E"/>
          <w:lang w:eastAsia="pt-BR"/>
        </w:rPr>
      </w:pPr>
    </w:p>
    <w:p w:rsidR="00A74B39" w:rsidRPr="00C2636C" w:rsidRDefault="00A74B39" w:rsidP="00CC041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2636C">
        <w:rPr>
          <w:rFonts w:ascii="Arial Narrow" w:hAnsi="Arial Narrow" w:cs="Arial"/>
          <w:b/>
        </w:rPr>
        <w:t xml:space="preserve">PREGÃO PRESENCIAL Nº </w:t>
      </w:r>
      <w:r w:rsidR="00CC0412" w:rsidRPr="00C2636C">
        <w:rPr>
          <w:rFonts w:ascii="Arial Narrow" w:hAnsi="Arial Narrow" w:cs="Arial"/>
          <w:b/>
        </w:rPr>
        <w:t>9</w:t>
      </w:r>
      <w:r w:rsidRPr="00C2636C">
        <w:rPr>
          <w:rFonts w:ascii="Arial Narrow" w:hAnsi="Arial Narrow" w:cs="Arial"/>
          <w:b/>
        </w:rPr>
        <w:t xml:space="preserve">/2020 </w:t>
      </w:r>
      <w:r w:rsidR="00A74B8C">
        <w:rPr>
          <w:rFonts w:ascii="Arial Narrow" w:hAnsi="Arial Narrow" w:cs="Arial"/>
          <w:b/>
        </w:rPr>
        <w:t>–</w:t>
      </w:r>
      <w:r w:rsidRPr="00C2636C">
        <w:rPr>
          <w:rFonts w:ascii="Arial Narrow" w:hAnsi="Arial Narrow" w:cs="Arial"/>
          <w:b/>
        </w:rPr>
        <w:t xml:space="preserve"> </w:t>
      </w:r>
      <w:r w:rsidR="00A74B8C">
        <w:rPr>
          <w:rFonts w:ascii="Arial Narrow" w:hAnsi="Arial Narrow" w:cs="Arial"/>
          <w:b/>
        </w:rPr>
        <w:t>AVISO DE ADIAMENTO</w:t>
      </w:r>
    </w:p>
    <w:p w:rsidR="00CC0412" w:rsidRPr="00C2636C" w:rsidRDefault="00CC0412" w:rsidP="00CC0412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7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763"/>
      </w:tblGrid>
      <w:tr w:rsidR="00CC0412" w:rsidRPr="00C2636C" w:rsidTr="00CC0412">
        <w:trPr>
          <w:cantSplit/>
          <w:trHeight w:val="368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12" w:rsidRPr="00C2636C" w:rsidRDefault="00CC0412" w:rsidP="00CC0412">
            <w:pPr>
              <w:tabs>
                <w:tab w:val="left" w:pos="5393"/>
              </w:tabs>
              <w:spacing w:after="0" w:line="240" w:lineRule="auto"/>
              <w:ind w:right="197"/>
              <w:jc w:val="both"/>
              <w:rPr>
                <w:rFonts w:ascii="Arial Narrow" w:hAnsi="Arial Narrow" w:cs="Arial"/>
                <w:b/>
              </w:rPr>
            </w:pPr>
            <w:r w:rsidRPr="00C2636C">
              <w:rPr>
                <w:rFonts w:ascii="Arial Narrow" w:hAnsi="Arial Narrow" w:cs="Arial"/>
                <w:b/>
              </w:rPr>
              <w:t>Processo nº 00563/2020 - SC nº 42335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12" w:rsidRPr="00C2636C" w:rsidRDefault="00CC0412" w:rsidP="00CC0412">
            <w:pPr>
              <w:spacing w:before="60" w:after="60" w:line="240" w:lineRule="auto"/>
              <w:jc w:val="both"/>
              <w:rPr>
                <w:rFonts w:ascii="Arial Narrow" w:hAnsi="Arial Narrow" w:cs="Arial"/>
                <w:b/>
              </w:rPr>
            </w:pPr>
            <w:r w:rsidRPr="00C2636C">
              <w:rPr>
                <w:rFonts w:ascii="Arial Narrow" w:hAnsi="Arial Narrow" w:cs="Arial"/>
                <w:b/>
              </w:rPr>
              <w:t xml:space="preserve">Tipo: Menor Preço </w:t>
            </w:r>
            <w:sdt>
              <w:sdtPr>
                <w:rPr>
                  <w:rFonts w:ascii="Arial Narrow" w:hAnsi="Arial Narrow" w:cs="Arial"/>
                  <w:b/>
                </w:rPr>
                <w:id w:val="740214962"/>
                <w:placeholder>
                  <w:docPart w:val="E0C3C52677AA4EF78858328E9514E9CF"/>
                </w:placeholder>
              </w:sdtPr>
              <w:sdtEndPr/>
              <w:sdtContent>
                <w:r w:rsidRPr="00C2636C">
                  <w:rPr>
                    <w:rFonts w:ascii="Arial Narrow" w:hAnsi="Arial Narrow" w:cs="Arial"/>
                    <w:b/>
                  </w:rPr>
                  <w:t>Global</w:t>
                </w:r>
              </w:sdtContent>
            </w:sdt>
          </w:p>
        </w:tc>
      </w:tr>
      <w:tr w:rsidR="00CC0412" w:rsidRPr="00C2636C" w:rsidTr="00CC0412">
        <w:trPr>
          <w:cantSplit/>
          <w:trHeight w:val="27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12" w:rsidRPr="00C2636C" w:rsidRDefault="00A74B8C" w:rsidP="00CC0412">
            <w:pPr>
              <w:tabs>
                <w:tab w:val="left" w:pos="4546"/>
              </w:tabs>
              <w:spacing w:before="60" w:after="60" w:line="24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Abertura: 23/</w:t>
            </w:r>
            <w:r w:rsidR="00CC0412" w:rsidRPr="00C2636C">
              <w:rPr>
                <w:rFonts w:ascii="Arial Narrow" w:hAnsi="Arial Narrow" w:cs="Arial"/>
                <w:b/>
              </w:rPr>
              <w:t>3/2020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12" w:rsidRPr="00C2636C" w:rsidRDefault="00CC0412" w:rsidP="00CC0412">
            <w:pPr>
              <w:spacing w:before="60" w:after="60" w:line="240" w:lineRule="auto"/>
              <w:ind w:right="72"/>
              <w:jc w:val="both"/>
              <w:rPr>
                <w:rFonts w:ascii="Arial Narrow" w:hAnsi="Arial Narrow" w:cs="Arial"/>
                <w:b/>
              </w:rPr>
            </w:pPr>
            <w:r w:rsidRPr="00C2636C">
              <w:rPr>
                <w:rFonts w:ascii="Arial Narrow" w:hAnsi="Arial Narrow" w:cs="Arial"/>
                <w:b/>
              </w:rPr>
              <w:t>Horário: 10 horas</w:t>
            </w:r>
          </w:p>
        </w:tc>
      </w:tr>
      <w:tr w:rsidR="00CC0412" w:rsidRPr="00C2636C" w:rsidTr="00CC0412">
        <w:trPr>
          <w:cantSplit/>
          <w:jc w:val="center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12" w:rsidRPr="00C2636C" w:rsidRDefault="00CC0412" w:rsidP="00CC0412">
            <w:pPr>
              <w:spacing w:before="60" w:after="60" w:line="240" w:lineRule="auto"/>
              <w:jc w:val="both"/>
              <w:rPr>
                <w:rFonts w:ascii="Arial Narrow" w:hAnsi="Arial Narrow" w:cs="Arial"/>
                <w:b/>
              </w:rPr>
            </w:pPr>
            <w:r w:rsidRPr="00C2636C">
              <w:rPr>
                <w:rFonts w:ascii="Arial Narrow" w:hAnsi="Arial Narrow" w:cs="Arial"/>
                <w:b/>
              </w:rPr>
              <w:t>Local: SBN, Quadra 1, Bloco C, Edifício Roberto Simonsen, 2º andar, CEP 70040-903 - Brasília/DF - Fone: (61) 3317-9891</w:t>
            </w:r>
          </w:p>
        </w:tc>
      </w:tr>
    </w:tbl>
    <w:p w:rsidR="00CC0412" w:rsidRPr="00C2636C" w:rsidRDefault="00CC0412" w:rsidP="00CC0412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74B8C" w:rsidRPr="00A74B8C" w:rsidRDefault="00A74B8C" w:rsidP="00A74B8C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A74B8C">
        <w:rPr>
          <w:rFonts w:ascii="Arial Narrow" w:hAnsi="Arial Narrow"/>
          <w:sz w:val="24"/>
          <w:szCs w:val="24"/>
        </w:rPr>
        <w:t xml:space="preserve">A Comissão Permanente de Licitação – CPL comunica o </w:t>
      </w:r>
      <w:r w:rsidRPr="00A74B8C">
        <w:rPr>
          <w:rFonts w:ascii="Arial Narrow" w:hAnsi="Arial Narrow"/>
          <w:b/>
          <w:sz w:val="24"/>
          <w:szCs w:val="24"/>
        </w:rPr>
        <w:t>ADIAMENTO</w:t>
      </w:r>
      <w:r w:rsidRPr="00A74B8C">
        <w:rPr>
          <w:rFonts w:ascii="Arial Narrow" w:hAnsi="Arial Narrow"/>
          <w:sz w:val="24"/>
          <w:szCs w:val="24"/>
        </w:rPr>
        <w:t xml:space="preserve"> da sessão pública, inicialmente agendada para o dia 23/3/2020 às 10h.</w:t>
      </w:r>
      <w:r w:rsidRPr="00A74B8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A74B8C">
        <w:rPr>
          <w:rFonts w:ascii="Arial Narrow" w:hAnsi="Arial Narrow"/>
          <w:b/>
          <w:bCs/>
          <w:sz w:val="24"/>
          <w:szCs w:val="24"/>
        </w:rPr>
        <w:t>b</w:t>
      </w:r>
      <w:r w:rsidRPr="00A74B8C">
        <w:rPr>
          <w:rStyle w:val="Forte"/>
          <w:rFonts w:ascii="Arial Narrow" w:hAnsi="Arial Narrow"/>
          <w:sz w:val="24"/>
          <w:szCs w:val="24"/>
        </w:rPr>
        <w:t>)</w:t>
      </w:r>
      <w:r w:rsidRPr="00A74B8C">
        <w:rPr>
          <w:rFonts w:ascii="Arial Narrow" w:hAnsi="Arial Narrow"/>
          <w:sz w:val="24"/>
          <w:szCs w:val="24"/>
        </w:rPr>
        <w:t xml:space="preserve"> </w:t>
      </w:r>
      <w:r w:rsidRPr="00A74B8C">
        <w:rPr>
          <w:rFonts w:ascii="Arial Narrow" w:hAnsi="Arial Narrow"/>
          <w:b/>
          <w:sz w:val="24"/>
          <w:szCs w:val="24"/>
        </w:rPr>
        <w:t>Nova</w:t>
      </w:r>
      <w:r w:rsidRPr="00A74B8C">
        <w:rPr>
          <w:rFonts w:ascii="Arial Narrow" w:hAnsi="Arial Narrow"/>
          <w:sz w:val="24"/>
          <w:szCs w:val="24"/>
        </w:rPr>
        <w:t xml:space="preserve"> </w:t>
      </w:r>
      <w:r w:rsidRPr="00A74B8C">
        <w:rPr>
          <w:rStyle w:val="Forte"/>
          <w:rFonts w:ascii="Arial Narrow" w:hAnsi="Arial Narrow"/>
          <w:sz w:val="24"/>
          <w:szCs w:val="24"/>
        </w:rPr>
        <w:t>Data de Abertura:</w:t>
      </w:r>
      <w:r w:rsidRPr="00A74B8C">
        <w:rPr>
          <w:rFonts w:ascii="Arial Narrow" w:hAnsi="Arial Narrow"/>
          <w:sz w:val="24"/>
          <w:szCs w:val="24"/>
        </w:rPr>
        <w:t xml:space="preserve"> 30/3/2020 às 10h. </w:t>
      </w:r>
      <w:r w:rsidRPr="00A74B8C">
        <w:rPr>
          <w:rStyle w:val="Forte"/>
          <w:rFonts w:ascii="Arial Narrow" w:hAnsi="Arial Narrow"/>
          <w:sz w:val="24"/>
          <w:szCs w:val="24"/>
        </w:rPr>
        <w:t>c</w:t>
      </w:r>
      <w:proofErr w:type="gramStart"/>
      <w:r w:rsidRPr="00A74B8C">
        <w:rPr>
          <w:rStyle w:val="Forte"/>
          <w:rFonts w:ascii="Arial Narrow" w:hAnsi="Arial Narrow"/>
          <w:sz w:val="24"/>
          <w:szCs w:val="24"/>
        </w:rPr>
        <w:t>) Local</w:t>
      </w:r>
      <w:proofErr w:type="gramEnd"/>
      <w:r w:rsidRPr="00A74B8C">
        <w:rPr>
          <w:rStyle w:val="Forte"/>
          <w:rFonts w:ascii="Arial Narrow" w:hAnsi="Arial Narrow"/>
          <w:sz w:val="24"/>
          <w:szCs w:val="24"/>
        </w:rPr>
        <w:t>:</w:t>
      </w:r>
      <w:r w:rsidRPr="00A74B8C">
        <w:rPr>
          <w:rFonts w:ascii="Arial Narrow" w:hAnsi="Arial Narrow"/>
          <w:sz w:val="24"/>
          <w:szCs w:val="24"/>
        </w:rPr>
        <w:t xml:space="preserve"> SBN Quadra 1 - Bloco C - 2º andar, Ed. Roberto Simonsen – Asa Norte, Brasília/DF. CEP: 70040-903. </w:t>
      </w:r>
      <w:r w:rsidRPr="00A74B8C">
        <w:rPr>
          <w:rStyle w:val="Forte"/>
          <w:rFonts w:ascii="Arial Narrow" w:hAnsi="Arial Narrow"/>
          <w:sz w:val="24"/>
          <w:szCs w:val="24"/>
        </w:rPr>
        <w:t>d)</w:t>
      </w:r>
      <w:r w:rsidR="005779F9">
        <w:rPr>
          <w:rStyle w:val="Forte"/>
          <w:rFonts w:ascii="Arial Narrow" w:hAnsi="Arial Narrow"/>
          <w:sz w:val="24"/>
          <w:szCs w:val="24"/>
        </w:rPr>
        <w:t xml:space="preserve"> Prazo para esclarecimentos: 24/03/2020 às 18 h.</w:t>
      </w:r>
      <w:r w:rsidRPr="00A74B8C">
        <w:rPr>
          <w:rStyle w:val="Forte"/>
          <w:rFonts w:ascii="Arial Narrow" w:hAnsi="Arial Narrow"/>
          <w:sz w:val="24"/>
          <w:szCs w:val="24"/>
        </w:rPr>
        <w:t xml:space="preserve"> </w:t>
      </w:r>
      <w:proofErr w:type="gramStart"/>
      <w:r w:rsidR="005779F9">
        <w:rPr>
          <w:rStyle w:val="Forte"/>
          <w:rFonts w:ascii="Arial Narrow" w:hAnsi="Arial Narrow"/>
          <w:sz w:val="24"/>
          <w:szCs w:val="24"/>
        </w:rPr>
        <w:t>e)</w:t>
      </w:r>
      <w:bookmarkStart w:id="0" w:name="_GoBack"/>
      <w:bookmarkEnd w:id="0"/>
      <w:r w:rsidRPr="00A74B8C">
        <w:rPr>
          <w:rStyle w:val="Forte"/>
          <w:rFonts w:ascii="Arial Narrow" w:hAnsi="Arial Narrow"/>
          <w:sz w:val="24"/>
          <w:szCs w:val="24"/>
        </w:rPr>
        <w:t>Edital</w:t>
      </w:r>
      <w:proofErr w:type="gramEnd"/>
      <w:r w:rsidRPr="00A74B8C">
        <w:rPr>
          <w:rStyle w:val="Forte"/>
          <w:rFonts w:ascii="Arial Narrow" w:hAnsi="Arial Narrow"/>
          <w:sz w:val="24"/>
          <w:szCs w:val="24"/>
        </w:rPr>
        <w:t xml:space="preserve"> disponível:</w:t>
      </w:r>
      <w:r w:rsidRPr="00A74B8C">
        <w:rPr>
          <w:rFonts w:ascii="Arial Narrow" w:hAnsi="Arial Narrow"/>
          <w:bCs/>
          <w:sz w:val="24"/>
          <w:szCs w:val="24"/>
        </w:rPr>
        <w:t xml:space="preserve"> </w:t>
      </w:r>
      <w:r w:rsidRPr="00A74B8C">
        <w:rPr>
          <w:rFonts w:ascii="Arial Narrow" w:hAnsi="Arial Narrow"/>
          <w:sz w:val="24"/>
          <w:szCs w:val="24"/>
        </w:rPr>
        <w:t>no</w:t>
      </w:r>
      <w:r w:rsidRPr="00A74B8C">
        <w:rPr>
          <w:rFonts w:ascii="Arial Narrow" w:hAnsi="Arial Narrow"/>
          <w:bCs/>
          <w:sz w:val="24"/>
          <w:szCs w:val="24"/>
        </w:rPr>
        <w:t xml:space="preserve"> </w:t>
      </w:r>
      <w:r w:rsidRPr="00A74B8C">
        <w:rPr>
          <w:rFonts w:ascii="Arial Narrow" w:hAnsi="Arial Narrow"/>
          <w:sz w:val="24"/>
          <w:szCs w:val="24"/>
        </w:rPr>
        <w:t>site</w:t>
      </w:r>
      <w:r w:rsidRPr="00A74B8C">
        <w:rPr>
          <w:rFonts w:ascii="Arial Narrow" w:hAnsi="Arial Narrow"/>
          <w:bCs/>
          <w:sz w:val="24"/>
          <w:szCs w:val="24"/>
        </w:rPr>
        <w:t xml:space="preserve"> </w:t>
      </w:r>
      <w:hyperlink r:id="rId7" w:history="1">
        <w:r w:rsidRPr="00A74B8C">
          <w:rPr>
            <w:rStyle w:val="Hyperlink"/>
            <w:rFonts w:ascii="Arial Narrow" w:hAnsi="Arial Narrow"/>
            <w:b/>
            <w:bCs/>
            <w:sz w:val="24"/>
            <w:szCs w:val="24"/>
          </w:rPr>
          <w:t>www.portaldaindustria.com.br/licitacoes</w:t>
        </w:r>
      </w:hyperlink>
      <w:r w:rsidRPr="00A74B8C">
        <w:rPr>
          <w:rFonts w:ascii="Arial Narrow" w:hAnsi="Arial Narrow"/>
          <w:bCs/>
          <w:sz w:val="24"/>
          <w:szCs w:val="24"/>
        </w:rPr>
        <w:t xml:space="preserve">. </w:t>
      </w:r>
      <w:r w:rsidRPr="00A74B8C">
        <w:rPr>
          <w:rFonts w:ascii="Arial Narrow" w:hAnsi="Arial Narrow"/>
          <w:sz w:val="24"/>
          <w:szCs w:val="24"/>
        </w:rPr>
        <w:t>Informações: (61) 3317-9891.</w:t>
      </w:r>
    </w:p>
    <w:p w:rsidR="00A74B8C" w:rsidRPr="00A74B8C" w:rsidRDefault="00A74B8C" w:rsidP="00A74B8C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A74B8C">
        <w:rPr>
          <w:rFonts w:ascii="Arial Narrow" w:hAnsi="Arial Narrow"/>
          <w:sz w:val="24"/>
          <w:szCs w:val="24"/>
        </w:rPr>
        <w:t>O adiamento decorre da necessidade de retificação do</w:t>
      </w:r>
      <w:r>
        <w:rPr>
          <w:rFonts w:ascii="Arial Narrow" w:hAnsi="Arial Narrow"/>
          <w:sz w:val="24"/>
          <w:szCs w:val="24"/>
        </w:rPr>
        <w:t>s</w:t>
      </w:r>
      <w:r w:rsidRPr="00A74B8C">
        <w:rPr>
          <w:rFonts w:ascii="Arial Narrow" w:hAnsi="Arial Narrow"/>
          <w:sz w:val="24"/>
          <w:szCs w:val="24"/>
        </w:rPr>
        <w:t xml:space="preserve"> salário</w:t>
      </w:r>
      <w:r>
        <w:rPr>
          <w:rFonts w:ascii="Arial Narrow" w:hAnsi="Arial Narrow"/>
          <w:sz w:val="24"/>
          <w:szCs w:val="24"/>
        </w:rPr>
        <w:t>s dos profissionais,</w:t>
      </w:r>
      <w:r w:rsidR="00F50B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constantes do</w:t>
      </w:r>
      <w:r w:rsidRPr="00A74B8C">
        <w:rPr>
          <w:rFonts w:ascii="Arial Narrow" w:hAnsi="Arial Narrow"/>
          <w:sz w:val="24"/>
          <w:szCs w:val="24"/>
        </w:rPr>
        <w:t xml:space="preserve"> quadro do item 1.2 do Termo de Referência e do Edital.</w:t>
      </w:r>
    </w:p>
    <w:p w:rsidR="00A74B8C" w:rsidRDefault="00A74B8C" w:rsidP="00A74B8C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Onde </w:t>
      </w:r>
      <w:proofErr w:type="gramStart"/>
      <w:r>
        <w:rPr>
          <w:rFonts w:ascii="Arial Narrow" w:hAnsi="Arial Narrow" w:cs="Arial"/>
          <w:b/>
          <w:sz w:val="24"/>
          <w:szCs w:val="24"/>
        </w:rPr>
        <w:t>se Lê</w:t>
      </w:r>
      <w:proofErr w:type="gramEnd"/>
      <w:r>
        <w:rPr>
          <w:rFonts w:ascii="Arial Narrow" w:hAnsi="Arial Narrow" w:cs="Arial"/>
          <w:b/>
          <w:sz w:val="24"/>
          <w:szCs w:val="24"/>
        </w:rPr>
        <w:t>:</w:t>
      </w:r>
    </w:p>
    <w:p w:rsidR="00A74B8C" w:rsidRPr="00A74B8C" w:rsidRDefault="00A74B8C" w:rsidP="00A74B8C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74B8C">
        <w:rPr>
          <w:rFonts w:ascii="Arial Narrow" w:hAnsi="Arial Narrow" w:cs="Arial"/>
          <w:b/>
          <w:sz w:val="24"/>
          <w:szCs w:val="24"/>
        </w:rPr>
        <w:t>1.2.</w:t>
      </w:r>
      <w:r w:rsidRPr="00A74B8C">
        <w:rPr>
          <w:rFonts w:ascii="Arial Narrow" w:hAnsi="Arial Narrow" w:cs="Arial"/>
          <w:sz w:val="24"/>
          <w:szCs w:val="24"/>
        </w:rPr>
        <w:t xml:space="preserve"> A prestação de serviços será desenvolvida por uma equipe de profissionais especializados, conforme quadro a seguir:</w:t>
      </w:r>
    </w:p>
    <w:p w:rsidR="00A74B8C" w:rsidRPr="002E20D7" w:rsidRDefault="00A74B8C" w:rsidP="00A74B8C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W w:w="7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2409"/>
        <w:gridCol w:w="2694"/>
      </w:tblGrid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b/>
                <w:snapToGrid w:val="0"/>
              </w:rPr>
              <w:t>CARGO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b/>
                <w:snapToGrid w:val="0"/>
              </w:rPr>
              <w:t>QUANTIDADE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VALOR DOS SALÁRIOS</w:t>
            </w:r>
          </w:p>
        </w:tc>
      </w:tr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Supervisor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C" w:rsidRPr="00A74B8C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A74B8C">
              <w:rPr>
                <w:rFonts w:ascii="Arial Narrow" w:hAnsi="Arial Narrow" w:cs="Arial"/>
              </w:rPr>
              <w:t>R$ 1.759,90</w:t>
            </w:r>
          </w:p>
        </w:tc>
      </w:tr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Copeiras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C" w:rsidRPr="00A74B8C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A74B8C">
              <w:rPr>
                <w:rFonts w:ascii="Arial Narrow" w:hAnsi="Arial Narrow" w:cs="Arial"/>
              </w:rPr>
              <w:t>R$ 1.431,39</w:t>
            </w:r>
          </w:p>
        </w:tc>
      </w:tr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Garçons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C" w:rsidRPr="00A74B8C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A74B8C">
              <w:rPr>
                <w:rFonts w:ascii="Arial Narrow" w:hAnsi="Arial Narrow" w:cs="Arial"/>
              </w:rPr>
              <w:t>R$ 1.431,39</w:t>
            </w:r>
          </w:p>
        </w:tc>
      </w:tr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Mensageiros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C" w:rsidRPr="00A74B8C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A74B8C">
              <w:rPr>
                <w:rFonts w:ascii="Arial Narrow" w:hAnsi="Arial Narrow" w:cs="Arial"/>
              </w:rPr>
              <w:t>R$ 1.296,24</w:t>
            </w:r>
          </w:p>
        </w:tc>
      </w:tr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37097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70977">
              <w:rPr>
                <w:rFonts w:ascii="Arial Narrow" w:hAnsi="Arial Narrow" w:cs="Arial"/>
                <w:b/>
                <w:snapToGrid w:val="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37097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70977">
              <w:rPr>
                <w:rFonts w:ascii="Arial Narrow" w:hAnsi="Arial Narrow" w:cs="Arial"/>
                <w:b/>
                <w:snapToGrid w:val="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4B8C" w:rsidRPr="002E20D7" w:rsidRDefault="00A74B8C" w:rsidP="00A74B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74B8C" w:rsidRDefault="00A74B8C" w:rsidP="00A74B8C">
      <w:pPr>
        <w:spacing w:after="0" w:line="240" w:lineRule="auto"/>
        <w:jc w:val="both"/>
        <w:outlineLvl w:val="1"/>
        <w:rPr>
          <w:rFonts w:ascii="Arial Narrow" w:hAnsi="Arial Narrow" w:cs="Arial"/>
          <w:bCs/>
          <w:snapToGrid w:val="0"/>
          <w:color w:val="000000" w:themeColor="text1"/>
        </w:rPr>
      </w:pPr>
    </w:p>
    <w:p w:rsidR="00A74B8C" w:rsidRDefault="00A74B8C" w:rsidP="00A74B8C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Leia-se:</w:t>
      </w:r>
    </w:p>
    <w:p w:rsidR="00A74B8C" w:rsidRPr="00A74B8C" w:rsidRDefault="00A74B8C" w:rsidP="00A74B8C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74B8C">
        <w:rPr>
          <w:rFonts w:ascii="Arial Narrow" w:hAnsi="Arial Narrow" w:cs="Arial"/>
          <w:b/>
          <w:sz w:val="24"/>
          <w:szCs w:val="24"/>
        </w:rPr>
        <w:t>1.2.</w:t>
      </w:r>
      <w:r w:rsidRPr="00A74B8C">
        <w:rPr>
          <w:rFonts w:ascii="Arial Narrow" w:hAnsi="Arial Narrow" w:cs="Arial"/>
          <w:sz w:val="24"/>
          <w:szCs w:val="24"/>
        </w:rPr>
        <w:t xml:space="preserve"> A prestação de serviços será desenvolvida por uma equipe de profissionais especializados, conforme quadro a seguir:</w:t>
      </w:r>
    </w:p>
    <w:p w:rsidR="00A74B8C" w:rsidRPr="002E20D7" w:rsidRDefault="00A74B8C" w:rsidP="00A74B8C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W w:w="7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2409"/>
        <w:gridCol w:w="2694"/>
      </w:tblGrid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b/>
                <w:snapToGrid w:val="0"/>
              </w:rPr>
              <w:t>CARGO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b/>
                <w:snapToGrid w:val="0"/>
              </w:rPr>
              <w:t>QUANTIDADE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VALOR DOS SALÁRIOS</w:t>
            </w:r>
          </w:p>
        </w:tc>
      </w:tr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Supervisor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C" w:rsidRPr="00A74B8C" w:rsidRDefault="00A74B8C" w:rsidP="00A74B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74B8C">
              <w:rPr>
                <w:rFonts w:ascii="Arial Narrow" w:hAnsi="Arial Narrow" w:cs="Arial"/>
              </w:rPr>
              <w:t>R$ 2.474,47</w:t>
            </w:r>
          </w:p>
        </w:tc>
      </w:tr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Copeiras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C" w:rsidRPr="00A74B8C" w:rsidRDefault="00A74B8C" w:rsidP="00A74B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74B8C">
              <w:rPr>
                <w:rFonts w:ascii="Arial Narrow" w:hAnsi="Arial Narrow" w:cs="Arial"/>
              </w:rPr>
              <w:t>R$ 2.027,22</w:t>
            </w:r>
          </w:p>
        </w:tc>
      </w:tr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Garçons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C" w:rsidRPr="00A74B8C" w:rsidRDefault="00A74B8C" w:rsidP="00A74B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74B8C">
              <w:rPr>
                <w:rFonts w:ascii="Arial Narrow" w:hAnsi="Arial Narrow" w:cs="Arial"/>
              </w:rPr>
              <w:t>R$ 2.027,22</w:t>
            </w:r>
          </w:p>
        </w:tc>
      </w:tr>
      <w:tr w:rsidR="00A74B8C" w:rsidRPr="002E20D7" w:rsidTr="0095212A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Mensageiros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C" w:rsidRPr="002E20D7" w:rsidRDefault="00A74B8C" w:rsidP="009521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E20D7">
              <w:rPr>
                <w:rFonts w:ascii="Arial Narrow" w:hAnsi="Arial Narrow" w:cs="Arial"/>
                <w:snapToGrid w:val="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C" w:rsidRPr="00A74B8C" w:rsidRDefault="00A74B8C" w:rsidP="00A74B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74B8C">
              <w:rPr>
                <w:rFonts w:ascii="Arial Narrow" w:hAnsi="Arial Narrow" w:cs="Arial"/>
              </w:rPr>
              <w:t>R$ 1.835,79</w:t>
            </w:r>
          </w:p>
        </w:tc>
      </w:tr>
    </w:tbl>
    <w:p w:rsidR="00A74B8C" w:rsidRPr="005C2F3D" w:rsidRDefault="00A74B8C" w:rsidP="00A74B8C">
      <w:pPr>
        <w:shd w:val="clear" w:color="auto" w:fill="FFFFFF"/>
        <w:jc w:val="both"/>
        <w:rPr>
          <w:sz w:val="18"/>
          <w:szCs w:val="18"/>
        </w:rPr>
      </w:pPr>
    </w:p>
    <w:p w:rsidR="00A74B39" w:rsidRPr="00C2636C" w:rsidRDefault="00A74B39" w:rsidP="00CC0412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</w:rPr>
      </w:pPr>
      <w:r w:rsidRPr="00C2636C">
        <w:rPr>
          <w:rFonts w:ascii="Arial Narrow" w:hAnsi="Arial Narrow"/>
          <w:b/>
        </w:rPr>
        <w:t>Para todos os efeitos este documento passa a integrar o edital em referência.</w:t>
      </w:r>
    </w:p>
    <w:p w:rsidR="00A74B39" w:rsidRPr="00C2636C" w:rsidRDefault="00A74B39" w:rsidP="00CC0412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222222"/>
          <w:shd w:val="clear" w:color="auto" w:fill="FFFFFF"/>
        </w:rPr>
      </w:pPr>
    </w:p>
    <w:p w:rsidR="00A74B39" w:rsidRPr="00C2636C" w:rsidRDefault="00A74B39" w:rsidP="00CC0412">
      <w:pPr>
        <w:spacing w:after="0" w:line="240" w:lineRule="auto"/>
        <w:jc w:val="right"/>
        <w:rPr>
          <w:rFonts w:ascii="Arial Narrow" w:hAnsi="Arial Narrow"/>
        </w:rPr>
      </w:pPr>
      <w:r w:rsidRPr="00C2636C">
        <w:rPr>
          <w:rFonts w:ascii="Arial Narrow" w:hAnsi="Arial Narrow"/>
        </w:rPr>
        <w:t>Brasília,</w:t>
      </w:r>
      <w:r w:rsidR="00424544" w:rsidRPr="00C2636C">
        <w:rPr>
          <w:rFonts w:ascii="Arial Narrow" w:hAnsi="Arial Narrow"/>
        </w:rPr>
        <w:t xml:space="preserve"> </w:t>
      </w:r>
      <w:r w:rsidR="004C52C9" w:rsidRPr="00C2636C">
        <w:rPr>
          <w:rFonts w:ascii="Arial Narrow" w:hAnsi="Arial Narrow"/>
        </w:rPr>
        <w:t>1</w:t>
      </w:r>
      <w:r w:rsidR="00A74B8C">
        <w:rPr>
          <w:rFonts w:ascii="Arial Narrow" w:hAnsi="Arial Narrow"/>
        </w:rPr>
        <w:t>9</w:t>
      </w:r>
      <w:r w:rsidRPr="00C2636C">
        <w:rPr>
          <w:rFonts w:ascii="Arial Narrow" w:hAnsi="Arial Narrow"/>
        </w:rPr>
        <w:t xml:space="preserve"> de março de 2020.</w:t>
      </w:r>
    </w:p>
    <w:p w:rsidR="00A74B39" w:rsidRPr="00C2636C" w:rsidRDefault="00A74B39" w:rsidP="00CC0412">
      <w:pPr>
        <w:spacing w:after="0" w:line="240" w:lineRule="auto"/>
        <w:jc w:val="both"/>
        <w:rPr>
          <w:rFonts w:ascii="Arial Narrow" w:hAnsi="Arial Narrow"/>
        </w:rPr>
      </w:pPr>
    </w:p>
    <w:p w:rsidR="00A74B39" w:rsidRPr="00C2636C" w:rsidRDefault="00A74B39" w:rsidP="00CC0412">
      <w:pPr>
        <w:shd w:val="clear" w:color="auto" w:fill="FFFFFF"/>
        <w:spacing w:after="0" w:line="240" w:lineRule="auto"/>
        <w:rPr>
          <w:rFonts w:ascii="Arial Narrow" w:hAnsi="Arial Narrow"/>
          <w:color w:val="222222"/>
        </w:rPr>
      </w:pPr>
    </w:p>
    <w:p w:rsidR="00A74B39" w:rsidRPr="00C2636C" w:rsidRDefault="00A74B39" w:rsidP="00CC0412">
      <w:pPr>
        <w:spacing w:after="0" w:line="240" w:lineRule="auto"/>
        <w:jc w:val="center"/>
        <w:rPr>
          <w:rFonts w:ascii="Arial Narrow" w:hAnsi="Arial Narrow"/>
        </w:rPr>
      </w:pPr>
      <w:r w:rsidRPr="00C2636C">
        <w:rPr>
          <w:rFonts w:ascii="Arial Narrow" w:hAnsi="Arial Narrow"/>
        </w:rPr>
        <w:t>___________________________________</w:t>
      </w:r>
    </w:p>
    <w:p w:rsidR="00A74B39" w:rsidRPr="00C2636C" w:rsidRDefault="00A74B39" w:rsidP="00CC0412">
      <w:pPr>
        <w:spacing w:after="0" w:line="240" w:lineRule="auto"/>
        <w:jc w:val="center"/>
        <w:rPr>
          <w:rFonts w:ascii="Arial Narrow" w:hAnsi="Arial Narrow"/>
        </w:rPr>
      </w:pPr>
      <w:r w:rsidRPr="00C2636C">
        <w:rPr>
          <w:rFonts w:ascii="Arial Narrow" w:hAnsi="Arial Narrow"/>
        </w:rPr>
        <w:t>Comissão Permanente de Licitação - CPL</w:t>
      </w:r>
    </w:p>
    <w:p w:rsidR="007016BF" w:rsidRPr="00C2636C" w:rsidRDefault="007016BF" w:rsidP="00CC0412">
      <w:pPr>
        <w:spacing w:after="0" w:line="240" w:lineRule="auto"/>
        <w:jc w:val="both"/>
        <w:rPr>
          <w:rFonts w:ascii="Arial Narrow" w:hAnsi="Arial Narrow"/>
        </w:rPr>
      </w:pPr>
    </w:p>
    <w:sectPr w:rsidR="007016BF" w:rsidRPr="00C2636C" w:rsidSect="007016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16" w:rsidRDefault="007F3216" w:rsidP="00485968">
      <w:pPr>
        <w:spacing w:after="0" w:line="240" w:lineRule="auto"/>
      </w:pPr>
      <w:r>
        <w:separator/>
      </w:r>
    </w:p>
  </w:endnote>
  <w:endnote w:type="continuationSeparator" w:id="0">
    <w:p w:rsidR="007F3216" w:rsidRDefault="007F3216" w:rsidP="004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16" w:rsidRDefault="007F3216" w:rsidP="00485968">
      <w:pPr>
        <w:spacing w:after="0" w:line="240" w:lineRule="auto"/>
      </w:pPr>
      <w:r>
        <w:separator/>
      </w:r>
    </w:p>
  </w:footnote>
  <w:footnote w:type="continuationSeparator" w:id="0">
    <w:p w:rsidR="007F3216" w:rsidRDefault="007F3216" w:rsidP="004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16" w:rsidRDefault="007F3216" w:rsidP="00CF2E3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161925</wp:posOffset>
          </wp:positionH>
          <wp:positionV relativeFrom="paragraph">
            <wp:posOffset>-314960</wp:posOffset>
          </wp:positionV>
          <wp:extent cx="5181600" cy="676275"/>
          <wp:effectExtent l="0" t="0" r="0" b="0"/>
          <wp:wrapNone/>
          <wp:docPr id="42" name="Imagem 42" descr="Papel-timbrado-A4-PFT-CNI_IEL-SESI_SEN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-timbrado-A4-PFT-CNI_IEL-SESI_SEN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0" t="3207" r="15495" b="90454"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169B"/>
    <w:multiLevelType w:val="hybridMultilevel"/>
    <w:tmpl w:val="3E0019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341A"/>
    <w:multiLevelType w:val="multilevel"/>
    <w:tmpl w:val="491C1C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62" w:hanging="2160"/>
      </w:pPr>
      <w:rPr>
        <w:rFonts w:hint="default"/>
      </w:rPr>
    </w:lvl>
  </w:abstractNum>
  <w:abstractNum w:abstractNumId="2" w15:restartNumberingAfterBreak="0">
    <w:nsid w:val="5B785734"/>
    <w:multiLevelType w:val="multilevel"/>
    <w:tmpl w:val="49C43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D7736"/>
    <w:multiLevelType w:val="hybridMultilevel"/>
    <w:tmpl w:val="57AAA600"/>
    <w:lvl w:ilvl="0" w:tplc="8B12C540">
      <w:start w:val="1"/>
      <w:numFmt w:val="lowerLetter"/>
      <w:lvlText w:val="%1)"/>
      <w:lvlJc w:val="left"/>
      <w:pPr>
        <w:ind w:left="502" w:hanging="360"/>
      </w:pPr>
      <w:rPr>
        <w:rFonts w:cs="Arial" w:hint="default"/>
      </w:rPr>
    </w:lvl>
    <w:lvl w:ilvl="1" w:tplc="0416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94F1B"/>
    <w:multiLevelType w:val="hybridMultilevel"/>
    <w:tmpl w:val="F02448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A6CB8"/>
    <w:multiLevelType w:val="multilevel"/>
    <w:tmpl w:val="399A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52ECF"/>
    <w:multiLevelType w:val="multilevel"/>
    <w:tmpl w:val="D520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0B"/>
    <w:rsid w:val="00027EF7"/>
    <w:rsid w:val="00074A1A"/>
    <w:rsid w:val="00122D6E"/>
    <w:rsid w:val="0013711E"/>
    <w:rsid w:val="00180C22"/>
    <w:rsid w:val="00185733"/>
    <w:rsid w:val="00211576"/>
    <w:rsid w:val="002355C6"/>
    <w:rsid w:val="002853AD"/>
    <w:rsid w:val="002E7C15"/>
    <w:rsid w:val="00303871"/>
    <w:rsid w:val="00352F16"/>
    <w:rsid w:val="003F46B7"/>
    <w:rsid w:val="003F54BA"/>
    <w:rsid w:val="00413C29"/>
    <w:rsid w:val="00422DEF"/>
    <w:rsid w:val="0042434F"/>
    <w:rsid w:val="00424544"/>
    <w:rsid w:val="0043528C"/>
    <w:rsid w:val="0043590B"/>
    <w:rsid w:val="00440E83"/>
    <w:rsid w:val="00443780"/>
    <w:rsid w:val="00485968"/>
    <w:rsid w:val="004C52C9"/>
    <w:rsid w:val="004C5307"/>
    <w:rsid w:val="004C6D60"/>
    <w:rsid w:val="004D2103"/>
    <w:rsid w:val="00551605"/>
    <w:rsid w:val="005518C2"/>
    <w:rsid w:val="005779F9"/>
    <w:rsid w:val="00605776"/>
    <w:rsid w:val="00617AF7"/>
    <w:rsid w:val="006701D5"/>
    <w:rsid w:val="006B318A"/>
    <w:rsid w:val="006E2C3F"/>
    <w:rsid w:val="00701032"/>
    <w:rsid w:val="007016BF"/>
    <w:rsid w:val="007231DA"/>
    <w:rsid w:val="0072741E"/>
    <w:rsid w:val="00793E96"/>
    <w:rsid w:val="007B301E"/>
    <w:rsid w:val="007F3216"/>
    <w:rsid w:val="0081743E"/>
    <w:rsid w:val="008225D2"/>
    <w:rsid w:val="008275E9"/>
    <w:rsid w:val="0086241F"/>
    <w:rsid w:val="00882357"/>
    <w:rsid w:val="008C2A6B"/>
    <w:rsid w:val="008F17B8"/>
    <w:rsid w:val="008F4329"/>
    <w:rsid w:val="00920E29"/>
    <w:rsid w:val="00927E12"/>
    <w:rsid w:val="00931252"/>
    <w:rsid w:val="009343D0"/>
    <w:rsid w:val="009C71F3"/>
    <w:rsid w:val="009D03AF"/>
    <w:rsid w:val="00A27C7C"/>
    <w:rsid w:val="00A743C7"/>
    <w:rsid w:val="00A74B39"/>
    <w:rsid w:val="00A74B8C"/>
    <w:rsid w:val="00AB27F6"/>
    <w:rsid w:val="00B15566"/>
    <w:rsid w:val="00B26772"/>
    <w:rsid w:val="00B44BD0"/>
    <w:rsid w:val="00B56963"/>
    <w:rsid w:val="00B804B4"/>
    <w:rsid w:val="00BF10F3"/>
    <w:rsid w:val="00C2636C"/>
    <w:rsid w:val="00C611C2"/>
    <w:rsid w:val="00CC0412"/>
    <w:rsid w:val="00CC40E4"/>
    <w:rsid w:val="00CF2E37"/>
    <w:rsid w:val="00D106F6"/>
    <w:rsid w:val="00D62C25"/>
    <w:rsid w:val="00D83350"/>
    <w:rsid w:val="00DA12F1"/>
    <w:rsid w:val="00DA519F"/>
    <w:rsid w:val="00DE1DF4"/>
    <w:rsid w:val="00E06178"/>
    <w:rsid w:val="00E304A9"/>
    <w:rsid w:val="00E537EA"/>
    <w:rsid w:val="00EC42F3"/>
    <w:rsid w:val="00F01881"/>
    <w:rsid w:val="00F16F05"/>
    <w:rsid w:val="00F3120F"/>
    <w:rsid w:val="00F50BA1"/>
    <w:rsid w:val="00FD4860"/>
    <w:rsid w:val="00FD6E03"/>
    <w:rsid w:val="00FF3A4C"/>
    <w:rsid w:val="5DD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C989-E70E-44A1-9B33-741A11E2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3590B"/>
    <w:rPr>
      <w:color w:val="0000FF"/>
      <w:u w:val="single"/>
    </w:rPr>
  </w:style>
  <w:style w:type="character" w:customStyle="1" w:styleId="xattrlink">
    <w:name w:val="x_attrlink"/>
    <w:basedOn w:val="Fontepargpadro"/>
    <w:rsid w:val="0043590B"/>
  </w:style>
  <w:style w:type="paragraph" w:customStyle="1" w:styleId="xmsolistparagraph">
    <w:name w:val="x_msolistparagraph"/>
    <w:basedOn w:val="Normal"/>
    <w:rsid w:val="0043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43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74B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B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968"/>
  </w:style>
  <w:style w:type="paragraph" w:styleId="Rodap">
    <w:name w:val="footer"/>
    <w:basedOn w:val="Normal"/>
    <w:link w:val="RodapChar"/>
    <w:uiPriority w:val="99"/>
    <w:unhideWhenUsed/>
    <w:rsid w:val="0048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968"/>
  </w:style>
  <w:style w:type="character" w:customStyle="1" w:styleId="PargrafodaListaChar">
    <w:name w:val="Parágrafo da Lista Char"/>
    <w:link w:val="PargrafodaLista"/>
    <w:uiPriority w:val="34"/>
    <w:locked/>
    <w:rsid w:val="007231DA"/>
  </w:style>
  <w:style w:type="character" w:styleId="Forte">
    <w:name w:val="Strong"/>
    <w:basedOn w:val="Fontepargpadro"/>
    <w:uiPriority w:val="22"/>
    <w:qFormat/>
    <w:rsid w:val="00A74B8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industria.com.br/licita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C3C52677AA4EF78858328E9514E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CF961-69CC-415C-831E-FC9761C69808}"/>
      </w:docPartPr>
      <w:docPartBody>
        <w:p w:rsidR="00B863AE" w:rsidRDefault="0007064E" w:rsidP="0007064E">
          <w:pPr>
            <w:pStyle w:val="E0C3C52677AA4EF78858328E9514E9CF"/>
          </w:pPr>
          <w:r w:rsidRPr="00C910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5785"/>
    <w:rsid w:val="0007064E"/>
    <w:rsid w:val="001732E7"/>
    <w:rsid w:val="002D5785"/>
    <w:rsid w:val="00465686"/>
    <w:rsid w:val="00597C5C"/>
    <w:rsid w:val="007052FF"/>
    <w:rsid w:val="00994CD4"/>
    <w:rsid w:val="00B863AE"/>
    <w:rsid w:val="00DA1106"/>
    <w:rsid w:val="00E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064E"/>
    <w:rPr>
      <w:color w:val="808080"/>
    </w:rPr>
  </w:style>
  <w:style w:type="paragraph" w:customStyle="1" w:styleId="D67317B81C774CEE80B4916E3195C084">
    <w:name w:val="D67317B81C774CEE80B4916E3195C084"/>
    <w:rsid w:val="002D5785"/>
  </w:style>
  <w:style w:type="paragraph" w:customStyle="1" w:styleId="E0C3C52677AA4EF78858328E9514E9CF">
    <w:name w:val="E0C3C52677AA4EF78858328E9514E9CF"/>
    <w:rsid w:val="000706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Nígia Rafaela Fernandes Maluf</cp:lastModifiedBy>
  <cp:revision>3</cp:revision>
  <cp:lastPrinted>2020-03-19T20:45:00Z</cp:lastPrinted>
  <dcterms:created xsi:type="dcterms:W3CDTF">2020-03-19T20:50:00Z</dcterms:created>
  <dcterms:modified xsi:type="dcterms:W3CDTF">2020-03-20T14:25:00Z</dcterms:modified>
</cp:coreProperties>
</file>