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EC3D" w14:textId="77777777" w:rsidR="00014803" w:rsidRDefault="00014803" w:rsidP="004239B7">
      <w:pPr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14:paraId="5E4868FE" w14:textId="4DFB89F2" w:rsidR="00833779" w:rsidRDefault="00833779" w:rsidP="0083377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 w:rsidRPr="0083377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AVISO DE REABERTURA</w:t>
      </w:r>
    </w:p>
    <w:p w14:paraId="45E7F0D7" w14:textId="77777777" w:rsidR="00833779" w:rsidRPr="00833779" w:rsidRDefault="00833779" w:rsidP="00833779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022493D6" w14:textId="5528A44E" w:rsidR="00014803" w:rsidRDefault="00C90E8E" w:rsidP="004239B7">
      <w:pPr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>EDITAL DE LICITAÇÃO PREGÃO</w:t>
      </w:r>
      <w:r w:rsidR="005826D8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ELETRÔNICO</w:t>
      </w:r>
      <w:r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Nº </w:t>
      </w:r>
      <w:r w:rsidR="00F86B46">
        <w:rPr>
          <w:rFonts w:ascii="Arial Narrow" w:hAnsi="Arial Narrow" w:cs="Arial"/>
          <w:b/>
          <w:color w:val="000000" w:themeColor="text1"/>
          <w:sz w:val="24"/>
          <w:szCs w:val="24"/>
        </w:rPr>
        <w:t>20</w:t>
      </w:r>
      <w:r w:rsidR="004239B7" w:rsidRPr="00014803">
        <w:rPr>
          <w:rFonts w:ascii="Arial Narrow" w:hAnsi="Arial Narrow" w:cs="Arial"/>
          <w:b/>
          <w:color w:val="000000" w:themeColor="text1"/>
          <w:sz w:val="24"/>
          <w:szCs w:val="24"/>
        </w:rPr>
        <w:t>/202</w:t>
      </w:r>
      <w:r w:rsidR="00F86B46">
        <w:rPr>
          <w:rFonts w:ascii="Arial Narrow" w:hAnsi="Arial Narrow" w:cs="Arial"/>
          <w:b/>
          <w:color w:val="000000" w:themeColor="text1"/>
          <w:sz w:val="24"/>
          <w:szCs w:val="24"/>
        </w:rPr>
        <w:t>2</w:t>
      </w: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416D91" w:rsidRPr="00AE7824" w14:paraId="4DCA8C5B" w14:textId="77777777" w:rsidTr="006D4151">
        <w:trPr>
          <w:trHeight w:val="4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66F9" w14:textId="55F27600" w:rsidR="00416D91" w:rsidRPr="00AE7824" w:rsidRDefault="00416D91" w:rsidP="006D4151">
            <w:pPr>
              <w:spacing w:after="160"/>
              <w:ind w:left="57" w:right="709"/>
              <w:rPr>
                <w:rFonts w:ascii="Arial Narrow" w:hAnsi="Arial Narrow" w:cs="Arial"/>
                <w:b/>
              </w:rPr>
            </w:pPr>
            <w:r w:rsidRPr="00AE7824">
              <w:rPr>
                <w:rFonts w:ascii="Arial Narrow" w:hAnsi="Arial Narrow" w:cs="Arial"/>
                <w:b/>
              </w:rPr>
              <w:t>Processo nº PRO-</w:t>
            </w:r>
            <w:r w:rsidR="00F86B46">
              <w:rPr>
                <w:rFonts w:ascii="Arial Narrow" w:hAnsi="Arial Narrow" w:cs="Arial"/>
                <w:b/>
              </w:rPr>
              <w:t>00023</w:t>
            </w:r>
            <w:r w:rsidRPr="00AE7824">
              <w:rPr>
                <w:rFonts w:ascii="Arial Narrow" w:hAnsi="Arial Narrow" w:cs="Arial"/>
                <w:b/>
              </w:rPr>
              <w:t>/202</w:t>
            </w:r>
            <w:r w:rsidR="00F86B46">
              <w:rPr>
                <w:rFonts w:ascii="Arial Narrow" w:hAnsi="Arial Narrow" w:cs="Arial"/>
                <w:b/>
              </w:rPr>
              <w:t>2</w:t>
            </w:r>
            <w:r w:rsidRPr="00AE7824">
              <w:rPr>
                <w:rFonts w:ascii="Arial Narrow" w:hAnsi="Arial Narrow" w:cs="Arial"/>
                <w:b/>
              </w:rPr>
              <w:t xml:space="preserve"> - SC nº 02</w:t>
            </w:r>
            <w:r w:rsidR="00F86B46">
              <w:rPr>
                <w:rFonts w:ascii="Arial Narrow" w:hAnsi="Arial Narrow" w:cs="Arial"/>
                <w:b/>
              </w:rPr>
              <w:t>1727</w:t>
            </w:r>
          </w:p>
          <w:p w14:paraId="571D18E6" w14:textId="77777777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379" w14:textId="3CA81617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Menor Preço </w:t>
            </w:r>
            <w:r w:rsidR="00F86B4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por Lote</w:t>
            </w:r>
          </w:p>
        </w:tc>
      </w:tr>
      <w:tr w:rsidR="00416D91" w:rsidRPr="00AE7824" w14:paraId="09096192" w14:textId="77777777" w:rsidTr="006D4151">
        <w:trPr>
          <w:trHeight w:val="4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701F" w14:textId="04C7E1EE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F86B4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21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</w:t>
            </w:r>
            <w:r w:rsidR="00F86B4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3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</w:t>
            </w:r>
            <w:r w:rsidR="00F86B4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5922" w14:textId="0E64A596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</w:t>
            </w:r>
            <w:r w:rsidR="00F602E1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0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</w:t>
            </w:r>
          </w:p>
        </w:tc>
      </w:tr>
      <w:tr w:rsidR="00416D91" w:rsidRPr="00AE7824" w14:paraId="7B1018BA" w14:textId="77777777" w:rsidTr="006D4151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C706" w14:textId="70BCEC01" w:rsidR="00416D91" w:rsidRPr="00AE7824" w:rsidRDefault="00416D91" w:rsidP="006D4151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 (DF). Fone: (61) 3317-98</w:t>
            </w:r>
            <w:r w:rsidR="004A0856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91/ 9743</w:t>
            </w:r>
            <w:r w:rsidRPr="00AE7824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 </w:t>
            </w:r>
            <w:hyperlink r:id="rId7" w:history="1">
              <w:r w:rsidRPr="00AE7824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6B1E8365" w14:textId="77777777" w:rsidR="00472DED" w:rsidRPr="00014803" w:rsidRDefault="00472DED" w:rsidP="00F42D43">
      <w:pPr>
        <w:shd w:val="clear" w:color="auto" w:fill="FFFFFF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2803310" w14:textId="5B33A78E" w:rsidR="00F86B46" w:rsidRDefault="00833779" w:rsidP="00014803">
      <w:pPr>
        <w:shd w:val="clear" w:color="auto" w:fill="FFFFFF"/>
        <w:ind w:left="-284" w:right="-285"/>
        <w:jc w:val="both"/>
        <w:textAlignment w:val="baseline"/>
        <w:rPr>
          <w:rFonts w:ascii="Arial Narrow" w:hAnsi="Arial Narrow" w:cs="Arial"/>
          <w:color w:val="000000"/>
          <w:sz w:val="23"/>
          <w:szCs w:val="23"/>
        </w:rPr>
      </w:pPr>
      <w:r w:rsidRPr="0083377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A Comissão Permanente de Licitação </w:t>
      </w:r>
      <w:r w:rsidRPr="0083377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COMUNICA</w:t>
      </w:r>
      <w:r w:rsidRPr="0083377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a</w:t>
      </w:r>
      <w:r w:rsidRPr="0083377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833779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REABERTURA</w:t>
      </w:r>
      <w:r w:rsidRPr="00833779">
        <w:rPr>
          <w:rFonts w:ascii="Arial Narrow" w:hAnsi="Arial Narrow" w:cs="Arial"/>
          <w:color w:val="000000"/>
          <w:sz w:val="24"/>
          <w:szCs w:val="24"/>
        </w:rPr>
        <w:t xml:space="preserve"> do </w:t>
      </w:r>
      <w:r w:rsidRPr="0083377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Pregão Eletrônico nº </w:t>
      </w:r>
      <w:r w:rsidR="00F86B4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20</w:t>
      </w:r>
      <w:r w:rsidRPr="0083377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/202</w:t>
      </w:r>
      <w:r w:rsidR="00F86B4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</w:t>
      </w:r>
      <w:r w:rsidRPr="0083377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que tem como objeto </w:t>
      </w:r>
      <w:r w:rsidR="00F86B46" w:rsidRPr="00775E83">
        <w:rPr>
          <w:rFonts w:ascii="Arial Narrow" w:hAnsi="Arial Narrow" w:cs="Arial"/>
          <w:color w:val="000000"/>
          <w:sz w:val="23"/>
          <w:szCs w:val="23"/>
        </w:rPr>
        <w:t xml:space="preserve">Contratação de empresa especializada </w:t>
      </w:r>
      <w:r w:rsidR="00F86B46" w:rsidRPr="00775E83">
        <w:rPr>
          <w:rFonts w:ascii="Arial Narrow" w:hAnsi="Arial Narrow"/>
          <w:color w:val="000000" w:themeColor="text1"/>
          <w:sz w:val="23"/>
          <w:szCs w:val="23"/>
        </w:rPr>
        <w:t xml:space="preserve">em </w:t>
      </w:r>
      <w:r w:rsidR="00F86B46" w:rsidRPr="00775E83">
        <w:rPr>
          <w:rFonts w:ascii="Arial Narrow" w:hAnsi="Arial Narrow" w:cs="Arial"/>
          <w:sz w:val="23"/>
          <w:szCs w:val="23"/>
        </w:rPr>
        <w:t>assegurar a limpeza, conservação e gestão de resíduos durante os eventos</w:t>
      </w:r>
      <w:r w:rsidR="00F86B46" w:rsidRPr="00775E83">
        <w:rPr>
          <w:rFonts w:ascii="Arial Narrow" w:hAnsi="Arial Narrow" w:cs="Arial"/>
          <w:color w:val="000000"/>
          <w:sz w:val="23"/>
          <w:szCs w:val="23"/>
        </w:rPr>
        <w:t xml:space="preserve"> com disponibilização e fornecimento de materiais e equipamentos necessários à execução dos serviços para o 4º Festival SESI de Robótica (São Paulo – SP), no período de 21 de maio a 1 de junho de 2022, e 1º SESI FIRST LEGO League International Open Brazil (Rio de Janeiro), no período de 29 de julho a 09 agosto de 2022</w:t>
      </w:r>
      <w:r w:rsidR="00F86B46">
        <w:rPr>
          <w:rFonts w:ascii="Arial Narrow" w:hAnsi="Arial Narrow" w:cs="Arial"/>
          <w:color w:val="000000"/>
          <w:sz w:val="23"/>
          <w:szCs w:val="23"/>
        </w:rPr>
        <w:t>.</w:t>
      </w:r>
    </w:p>
    <w:p w14:paraId="2E1929EA" w14:textId="0BC25321" w:rsidR="00F623F3" w:rsidRPr="00833779" w:rsidRDefault="00F623F3" w:rsidP="00014803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sz w:val="24"/>
          <w:szCs w:val="24"/>
        </w:rPr>
      </w:pPr>
      <w:r w:rsidRPr="00F623F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Nova Data de Abertura: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F86B4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21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/</w:t>
      </w:r>
      <w:r w:rsidR="00F86B4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3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/202</w:t>
      </w:r>
      <w:r w:rsidR="00F86B4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2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às 10 h.</w:t>
      </w:r>
    </w:p>
    <w:p w14:paraId="2EE419B9" w14:textId="56D26894" w:rsidR="00947BAD" w:rsidRDefault="00947BAD" w:rsidP="00014803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Aviso de </w:t>
      </w:r>
      <w:r w:rsidR="00365720">
        <w:rPr>
          <w:rFonts w:ascii="Arial Narrow" w:hAnsi="Arial Narrow"/>
          <w:sz w:val="24"/>
          <w:szCs w:val="24"/>
        </w:rPr>
        <w:t>re</w:t>
      </w:r>
      <w:r w:rsidR="00A0191B">
        <w:rPr>
          <w:rFonts w:ascii="Arial Narrow" w:hAnsi="Arial Narrow"/>
          <w:sz w:val="24"/>
          <w:szCs w:val="24"/>
        </w:rPr>
        <w:t>abertura</w:t>
      </w:r>
      <w:r>
        <w:rPr>
          <w:rFonts w:ascii="Arial Narrow" w:hAnsi="Arial Narrow"/>
          <w:sz w:val="24"/>
          <w:szCs w:val="24"/>
        </w:rPr>
        <w:t xml:space="preserve"> veiculará no DOU de </w:t>
      </w:r>
      <w:r w:rsidR="00F86B46">
        <w:rPr>
          <w:rFonts w:ascii="Arial Narrow" w:hAnsi="Arial Narrow"/>
          <w:sz w:val="24"/>
          <w:szCs w:val="24"/>
        </w:rPr>
        <w:t>11</w:t>
      </w:r>
      <w:r w:rsidR="00F602E1">
        <w:rPr>
          <w:rFonts w:ascii="Arial Narrow" w:hAnsi="Arial Narrow"/>
          <w:sz w:val="24"/>
          <w:szCs w:val="24"/>
        </w:rPr>
        <w:t>/</w:t>
      </w:r>
      <w:r w:rsidR="00F86B46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/2021.</w:t>
      </w:r>
    </w:p>
    <w:p w14:paraId="625D3FB9" w14:textId="77777777" w:rsidR="00762F6B" w:rsidRPr="00014803" w:rsidRDefault="00762F6B" w:rsidP="00AE6F6C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2E6294FE" w14:textId="71BEAA2E" w:rsidR="00762F6B" w:rsidRDefault="00762F6B" w:rsidP="00AE6F6C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014803">
        <w:rPr>
          <w:rFonts w:ascii="Arial Narrow" w:hAnsi="Arial Narrow"/>
          <w:sz w:val="24"/>
          <w:szCs w:val="24"/>
        </w:rPr>
        <w:t>Brasília,</w:t>
      </w:r>
      <w:r w:rsidR="002F53C6" w:rsidRPr="00014803">
        <w:rPr>
          <w:rFonts w:ascii="Arial Narrow" w:hAnsi="Arial Narrow"/>
          <w:sz w:val="24"/>
          <w:szCs w:val="24"/>
        </w:rPr>
        <w:t xml:space="preserve"> </w:t>
      </w:r>
      <w:r w:rsidR="00F86B46">
        <w:rPr>
          <w:rFonts w:ascii="Arial Narrow" w:hAnsi="Arial Narrow"/>
          <w:sz w:val="24"/>
          <w:szCs w:val="24"/>
        </w:rPr>
        <w:t>11</w:t>
      </w:r>
      <w:r w:rsidRPr="00014803">
        <w:rPr>
          <w:rFonts w:ascii="Arial Narrow" w:hAnsi="Arial Narrow"/>
          <w:sz w:val="24"/>
          <w:szCs w:val="24"/>
        </w:rPr>
        <w:t xml:space="preserve"> de </w:t>
      </w:r>
      <w:r w:rsidR="00F86B46">
        <w:rPr>
          <w:rFonts w:ascii="Arial Narrow" w:hAnsi="Arial Narrow"/>
          <w:sz w:val="24"/>
          <w:szCs w:val="24"/>
        </w:rPr>
        <w:t>março</w:t>
      </w:r>
      <w:r w:rsidRPr="00014803">
        <w:rPr>
          <w:rFonts w:ascii="Arial Narrow" w:hAnsi="Arial Narrow"/>
          <w:sz w:val="24"/>
          <w:szCs w:val="24"/>
        </w:rPr>
        <w:t xml:space="preserve"> d</w:t>
      </w:r>
      <w:r w:rsidR="00416D91">
        <w:rPr>
          <w:rFonts w:ascii="Arial Narrow" w:hAnsi="Arial Narrow"/>
          <w:sz w:val="24"/>
          <w:szCs w:val="24"/>
        </w:rPr>
        <w:t>e</w:t>
      </w:r>
      <w:r w:rsidRPr="00014803">
        <w:rPr>
          <w:rFonts w:ascii="Arial Narrow" w:hAnsi="Arial Narrow"/>
          <w:sz w:val="24"/>
          <w:szCs w:val="24"/>
        </w:rPr>
        <w:t xml:space="preserve"> 202</w:t>
      </w:r>
      <w:r w:rsidR="00F86B46">
        <w:rPr>
          <w:rFonts w:ascii="Arial Narrow" w:hAnsi="Arial Narrow"/>
          <w:sz w:val="24"/>
          <w:szCs w:val="24"/>
        </w:rPr>
        <w:t>2</w:t>
      </w:r>
      <w:r w:rsidRPr="00014803">
        <w:rPr>
          <w:rFonts w:ascii="Arial Narrow" w:hAnsi="Arial Narrow"/>
          <w:sz w:val="24"/>
          <w:szCs w:val="24"/>
        </w:rPr>
        <w:t>.</w:t>
      </w:r>
    </w:p>
    <w:p w14:paraId="1BB24D7B" w14:textId="77777777" w:rsidR="007C2199" w:rsidRPr="00014803" w:rsidRDefault="007C2199" w:rsidP="00AE6F6C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</w:p>
    <w:p w14:paraId="16FAA69F" w14:textId="77777777" w:rsidR="00762F6B" w:rsidRPr="00014803" w:rsidRDefault="00762F6B" w:rsidP="00AE6F6C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28D6ED24" w14:textId="77777777" w:rsidR="00762F6B" w:rsidRPr="00014803" w:rsidRDefault="00762F6B" w:rsidP="00AE6F6C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6708A3A3" w14:textId="77777777" w:rsidR="00F86D78" w:rsidRPr="00567D37" w:rsidRDefault="00F86D78" w:rsidP="00F86D78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567D3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3530F5E4" w14:textId="312156B8" w:rsidR="00762F6B" w:rsidRPr="00014803" w:rsidRDefault="00762F6B" w:rsidP="00F86D78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762F6B" w:rsidRPr="00014803" w:rsidSect="007016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EB09" w14:textId="77777777" w:rsidR="007B1040" w:rsidRDefault="007B1040" w:rsidP="00762F6B">
      <w:pPr>
        <w:spacing w:after="0" w:line="240" w:lineRule="auto"/>
      </w:pPr>
      <w:r>
        <w:separator/>
      </w:r>
    </w:p>
  </w:endnote>
  <w:endnote w:type="continuationSeparator" w:id="0">
    <w:p w14:paraId="13651E4A" w14:textId="77777777" w:rsidR="007B1040" w:rsidRDefault="007B1040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4034" w14:textId="77777777" w:rsidR="007B1040" w:rsidRDefault="007B1040" w:rsidP="00762F6B">
      <w:pPr>
        <w:spacing w:after="0" w:line="240" w:lineRule="auto"/>
      </w:pPr>
      <w:r>
        <w:separator/>
      </w:r>
    </w:p>
  </w:footnote>
  <w:footnote w:type="continuationSeparator" w:id="0">
    <w:p w14:paraId="63533EB0" w14:textId="77777777" w:rsidR="007B1040" w:rsidRDefault="007B1040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2A79" w14:textId="4DEC1124" w:rsidR="00E228C4" w:rsidRDefault="00C605BA" w:rsidP="00762F6B">
    <w:pPr>
      <w:pStyle w:val="Cabealho"/>
      <w:jc w:val="center"/>
    </w:pPr>
    <w:r w:rsidRPr="000473B1">
      <w:rPr>
        <w:noProof/>
      </w:rPr>
      <w:drawing>
        <wp:inline distT="0" distB="0" distL="0" distR="0" wp14:anchorId="0A2AE26B" wp14:editId="4A5C56B2">
          <wp:extent cx="2034540" cy="676275"/>
          <wp:effectExtent l="0" t="0" r="3810" b="9525"/>
          <wp:docPr id="1" name="Imagem 1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8" cy="702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A61B9" w14:textId="77777777" w:rsidR="00C605BA" w:rsidRDefault="00C605BA" w:rsidP="00762F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E4"/>
    <w:rsid w:val="00014803"/>
    <w:rsid w:val="00027EF7"/>
    <w:rsid w:val="00034E14"/>
    <w:rsid w:val="00036EC0"/>
    <w:rsid w:val="00153FD2"/>
    <w:rsid w:val="00173519"/>
    <w:rsid w:val="001A724E"/>
    <w:rsid w:val="001B1D1D"/>
    <w:rsid w:val="002568C5"/>
    <w:rsid w:val="002853AD"/>
    <w:rsid w:val="002F53C6"/>
    <w:rsid w:val="00357AC0"/>
    <w:rsid w:val="00365720"/>
    <w:rsid w:val="00416D91"/>
    <w:rsid w:val="004239B7"/>
    <w:rsid w:val="00450DC8"/>
    <w:rsid w:val="00472DED"/>
    <w:rsid w:val="004A0856"/>
    <w:rsid w:val="004C68CE"/>
    <w:rsid w:val="004C6D60"/>
    <w:rsid w:val="004C7517"/>
    <w:rsid w:val="004D2103"/>
    <w:rsid w:val="00560B27"/>
    <w:rsid w:val="005826D8"/>
    <w:rsid w:val="00592674"/>
    <w:rsid w:val="005B7A88"/>
    <w:rsid w:val="006A7C98"/>
    <w:rsid w:val="00701032"/>
    <w:rsid w:val="007016BF"/>
    <w:rsid w:val="007300E4"/>
    <w:rsid w:val="00762F6B"/>
    <w:rsid w:val="007B1040"/>
    <w:rsid w:val="007B301E"/>
    <w:rsid w:val="007C2199"/>
    <w:rsid w:val="007E5702"/>
    <w:rsid w:val="00833779"/>
    <w:rsid w:val="00835C74"/>
    <w:rsid w:val="008F1684"/>
    <w:rsid w:val="00937343"/>
    <w:rsid w:val="00947BAD"/>
    <w:rsid w:val="009736AF"/>
    <w:rsid w:val="009B2C81"/>
    <w:rsid w:val="009C1D06"/>
    <w:rsid w:val="009F46F1"/>
    <w:rsid w:val="00A0191B"/>
    <w:rsid w:val="00A71AE0"/>
    <w:rsid w:val="00A743C7"/>
    <w:rsid w:val="00AA4FE2"/>
    <w:rsid w:val="00AE6F6C"/>
    <w:rsid w:val="00B1501B"/>
    <w:rsid w:val="00BC3B39"/>
    <w:rsid w:val="00BD099F"/>
    <w:rsid w:val="00BE62FD"/>
    <w:rsid w:val="00C605BA"/>
    <w:rsid w:val="00C90E8E"/>
    <w:rsid w:val="00CB54BE"/>
    <w:rsid w:val="00D0415F"/>
    <w:rsid w:val="00D61E6A"/>
    <w:rsid w:val="00E228C4"/>
    <w:rsid w:val="00ED6144"/>
    <w:rsid w:val="00F42D43"/>
    <w:rsid w:val="00F602E1"/>
    <w:rsid w:val="00F623F3"/>
    <w:rsid w:val="00F86B46"/>
    <w:rsid w:val="00F86D78"/>
    <w:rsid w:val="00FE0A7C"/>
    <w:rsid w:val="460EA1F5"/>
    <w:rsid w:val="559A733A"/>
    <w:rsid w:val="7903E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3377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Julio Cesar de Queiroz Oliveira</cp:lastModifiedBy>
  <cp:revision>11</cp:revision>
  <cp:lastPrinted>2020-07-02T17:44:00Z</cp:lastPrinted>
  <dcterms:created xsi:type="dcterms:W3CDTF">2021-12-03T13:36:00Z</dcterms:created>
  <dcterms:modified xsi:type="dcterms:W3CDTF">2022-03-10T14:00:00Z</dcterms:modified>
</cp:coreProperties>
</file>