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9FED" w14:textId="77777777" w:rsidR="00B230C1" w:rsidRPr="00E01A14" w:rsidRDefault="00B230C1" w:rsidP="00B230C1">
      <w:pPr>
        <w:jc w:val="center"/>
        <w:rPr>
          <w:rFonts w:asciiTheme="majorHAnsi" w:hAnsiTheme="majorHAnsi" w:cstheme="majorHAnsi"/>
          <w:b/>
          <w:sz w:val="32"/>
          <w:szCs w:val="22"/>
        </w:rPr>
      </w:pPr>
    </w:p>
    <w:p w14:paraId="778F0489" w14:textId="77777777" w:rsidR="00B230C1" w:rsidRPr="00E01A14" w:rsidRDefault="00B230C1" w:rsidP="00B230C1">
      <w:pPr>
        <w:jc w:val="center"/>
        <w:rPr>
          <w:rFonts w:asciiTheme="majorHAnsi" w:eastAsia="Arial" w:hAnsiTheme="majorHAnsi" w:cstheme="majorHAnsi"/>
          <w:b/>
          <w:color w:val="2E5395"/>
          <w:w w:val="90"/>
          <w:sz w:val="32"/>
          <w:szCs w:val="22"/>
          <w:lang w:val="pt-BR" w:eastAsia="pt-BR" w:bidi="pt-BR"/>
        </w:rPr>
      </w:pPr>
      <w:r w:rsidRPr="00E01A14">
        <w:rPr>
          <w:rFonts w:asciiTheme="majorHAnsi" w:eastAsia="Arial" w:hAnsiTheme="majorHAnsi" w:cstheme="majorHAnsi"/>
          <w:b/>
          <w:color w:val="2E5395"/>
          <w:w w:val="90"/>
          <w:sz w:val="32"/>
          <w:szCs w:val="22"/>
          <w:lang w:val="pt-BR" w:eastAsia="pt-BR" w:bidi="pt-BR"/>
        </w:rPr>
        <w:t>CHAMADA REGIONAL PARA HABITATS DE INOVAÇÃO (SENAI)</w:t>
      </w:r>
    </w:p>
    <w:p w14:paraId="44ADF9E0" w14:textId="77777777" w:rsidR="00B230C1" w:rsidRPr="00E01A14" w:rsidRDefault="00B230C1" w:rsidP="00B230C1">
      <w:pPr>
        <w:jc w:val="center"/>
        <w:rPr>
          <w:rFonts w:asciiTheme="majorHAnsi" w:eastAsia="Arial" w:hAnsiTheme="majorHAnsi" w:cstheme="majorHAnsi"/>
          <w:b/>
          <w:color w:val="2E5395"/>
          <w:w w:val="90"/>
          <w:sz w:val="22"/>
          <w:szCs w:val="22"/>
          <w:lang w:val="pt-BR" w:eastAsia="pt-BR" w:bidi="pt-BR"/>
        </w:rPr>
      </w:pPr>
    </w:p>
    <w:p w14:paraId="6157D4D3" w14:textId="77777777" w:rsidR="00B230C1" w:rsidRDefault="00B230C1" w:rsidP="00B230C1">
      <w:pPr>
        <w:pStyle w:val="Ttulo4"/>
        <w:shd w:val="clear" w:color="auto" w:fill="FFFFFF"/>
        <w:spacing w:before="120"/>
        <w:ind w:left="142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O SENAI XX e o Instituto SENAI em XXXXXXXXX</w:t>
      </w:r>
    </w:p>
    <w:p w14:paraId="018C8350" w14:textId="77777777" w:rsidR="00B230C1" w:rsidRDefault="00B230C1" w:rsidP="00B230C1">
      <w:pPr>
        <w:pStyle w:val="Ttulo4"/>
        <w:shd w:val="clear" w:color="auto" w:fill="FFFFFF"/>
        <w:spacing w:before="12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069653AE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&lt;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inserir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um breve histórico do SENAI e Instituto SENAI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envolvido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apresentando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o </w:t>
      </w:r>
      <w:r>
        <w:rPr>
          <w:rFonts w:ascii="Calibri Light" w:hAnsi="Calibri Light" w:cs="Calibri Light"/>
          <w:i/>
          <w:iCs/>
          <w:color w:val="000000"/>
          <w:sz w:val="22"/>
          <w:szCs w:val="22"/>
        </w:rPr>
        <w:t>know how</w:t>
      </w:r>
      <w:r>
        <w:rPr>
          <w:rFonts w:ascii="Calibri Light" w:hAnsi="Calibri Light" w:cs="Calibri Light"/>
          <w:color w:val="000000"/>
          <w:sz w:val="22"/>
          <w:szCs w:val="22"/>
        </w:rPr>
        <w:t> (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área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conhecimento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)&gt;</w:t>
      </w:r>
    </w:p>
    <w:p w14:paraId="5014F5DB" w14:textId="77777777" w:rsidR="00B230C1" w:rsidRDefault="00B230C1" w:rsidP="00B230C1">
      <w:pPr>
        <w:pStyle w:val="Ttulo4"/>
        <w:shd w:val="clear" w:color="auto" w:fill="FFFFFF"/>
        <w:spacing w:before="12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4F28A802" w14:textId="77777777" w:rsidR="00B230C1" w:rsidRDefault="00B230C1" w:rsidP="00B230C1">
      <w:pPr>
        <w:pStyle w:val="Ttulo4"/>
        <w:shd w:val="clear" w:color="auto" w:fill="FFFFFF"/>
        <w:spacing w:before="120"/>
        <w:ind w:left="142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A CHAMADA</w:t>
      </w:r>
    </w:p>
    <w:p w14:paraId="65C24052" w14:textId="77777777" w:rsidR="00B230C1" w:rsidRDefault="00B230C1" w:rsidP="00B230C1">
      <w:pPr>
        <w:pStyle w:val="Ttulo4"/>
        <w:shd w:val="clear" w:color="auto" w:fill="FFFFFF"/>
        <w:spacing w:before="12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682A83B2" w14:textId="77777777" w:rsidR="00B230C1" w:rsidRDefault="00B230C1" w:rsidP="00B230C1">
      <w:pPr>
        <w:shd w:val="clear" w:color="auto" w:fill="FFFFFF"/>
        <w:spacing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&lt;A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Chamada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deverá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detalhar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no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mínimo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420B31CF" w14:textId="77777777" w:rsidR="00B230C1" w:rsidRDefault="00B230C1" w:rsidP="00B230C1">
      <w:pPr>
        <w:shd w:val="clear" w:color="auto" w:fill="FFFFFF"/>
        <w:spacing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4282AC7D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Espaço</w:t>
      </w:r>
      <w:proofErr w:type="spellEnd"/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(HABITATS):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metragem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características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espaço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restrições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exigência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custeio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;</w:t>
      </w:r>
      <w:proofErr w:type="gramEnd"/>
    </w:p>
    <w:p w14:paraId="2A200C88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Exigência</w:t>
      </w:r>
      <w:proofErr w:type="spellEnd"/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volumetria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projetos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por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período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(R$)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demais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exigências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se </w:t>
      </w:r>
      <w:proofErr w:type="spellStart"/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houver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;</w:t>
      </w:r>
      <w:proofErr w:type="gramEnd"/>
    </w:p>
    <w:p w14:paraId="2A8D7E12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Critérios</w:t>
      </w:r>
      <w:proofErr w:type="spellEnd"/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avaliação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desempate</w:t>
      </w:r>
      <w:proofErr w:type="spellEnd"/>
    </w:p>
    <w:p w14:paraId="112A4904" w14:textId="77777777" w:rsidR="00B230C1" w:rsidRDefault="00B230C1" w:rsidP="00B230C1">
      <w:pPr>
        <w:pStyle w:val="PargrafodaLista"/>
        <w:shd w:val="clear" w:color="auto" w:fill="FFFFFF"/>
        <w:spacing w:after="120" w:line="276" w:lineRule="atLeast"/>
        <w:ind w:left="1495" w:hanging="36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color w:val="000000"/>
          <w:sz w:val="14"/>
          <w:szCs w:val="14"/>
        </w:rPr>
        <w:t>    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Neste item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deverá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ser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detalhada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toda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documentação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exigida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em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etapa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avaliação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bem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como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descritivo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critério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pontuação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relacionada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1E3FD514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Área</w:t>
      </w:r>
      <w:proofErr w:type="spellEnd"/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temática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interesse para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novas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pesquisas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;</w:t>
      </w:r>
      <w:proofErr w:type="gramEnd"/>
    </w:p>
    <w:p w14:paraId="11DE23B4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r>
        <w:rPr>
          <w:rFonts w:ascii="Calibri Light" w:hAnsi="Calibri Light" w:cs="Calibri Light"/>
          <w:color w:val="000000"/>
          <w:sz w:val="22"/>
          <w:szCs w:val="22"/>
        </w:rPr>
        <w:t>Público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alvo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: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perfil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das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empresas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serem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buscadas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/</w:t>
      </w:r>
      <w:proofErr w:type="spellStart"/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selecionadas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;</w:t>
      </w:r>
      <w:proofErr w:type="gramEnd"/>
    </w:p>
    <w:p w14:paraId="120C7627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Obrigações</w:t>
      </w:r>
      <w:proofErr w:type="spellEnd"/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031D6DC5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1440" w:hanging="36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2"/>
          <w:szCs w:val="22"/>
        </w:rPr>
        <w:t>o</w:t>
      </w:r>
      <w:r>
        <w:rPr>
          <w:color w:val="000000"/>
          <w:sz w:val="14"/>
          <w:szCs w:val="14"/>
        </w:rPr>
        <w:t>  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Detalhar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nesse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item as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obrigações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responsabilidades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das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empresas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para 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caso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adesão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bem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como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regras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PI,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utilização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dos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espaços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trabalhistas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acesso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funcionários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, entre outros.</w:t>
      </w:r>
    </w:p>
    <w:p w14:paraId="1B08C981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color w:val="000000"/>
          <w:sz w:val="14"/>
          <w:szCs w:val="14"/>
        </w:rPr>
        <w:t>  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 Pacote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Benefícios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: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benefícios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estão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vinculados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Espaço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3B27106A" w14:textId="77777777" w:rsidR="00B230C1" w:rsidRDefault="00B230C1" w:rsidP="00B230C1">
      <w:pPr>
        <w:pStyle w:val="PargrafodaLista"/>
        <w:shd w:val="clear" w:color="auto" w:fill="FFFFFF"/>
        <w:spacing w:after="160" w:line="276" w:lineRule="atLeast"/>
        <w:ind w:left="993" w:hanging="223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64AD85FA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Style w:val="Forte"/>
          <w:rFonts w:ascii="Calibri Light" w:hAnsi="Calibri Light" w:cs="Calibri Light"/>
          <w:color w:val="000000"/>
          <w:sz w:val="22"/>
          <w:szCs w:val="22"/>
          <w:shd w:val="clear" w:color="auto" w:fill="CCCCCC"/>
        </w:rPr>
        <w:t>OBS.: A CHAMADA REGIONAL DEVERÁ ESTAR ADERENTE ÀS REGRAS DA PLATAFORMA INOVAÇÃO DA INDÚSTRIA – HABITATS DE INOVAÇÃO.&gt;</w:t>
      </w:r>
    </w:p>
    <w:p w14:paraId="6FF9AEFE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58BB4B0C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b/>
          <w:bCs/>
          <w:color w:val="000000"/>
          <w:sz w:val="28"/>
          <w:szCs w:val="28"/>
        </w:rPr>
        <w:t>INSCRIÇÃO E SELEÇÃO</w:t>
      </w:r>
    </w:p>
    <w:tbl>
      <w:tblPr>
        <w:tblpPr w:leftFromText="141" w:rightFromText="141" w:topFromText="100" w:bottomFromText="10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011"/>
        <w:gridCol w:w="2551"/>
      </w:tblGrid>
      <w:tr w:rsidR="00B230C1" w14:paraId="7B273FCF" w14:textId="77777777" w:rsidTr="00972A40">
        <w:trPr>
          <w:trHeight w:val="194"/>
        </w:trPr>
        <w:tc>
          <w:tcPr>
            <w:tcW w:w="36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243AE01B" w14:textId="77777777" w:rsidR="00B230C1" w:rsidRDefault="00B230C1" w:rsidP="00972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Fase de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Inscrição</w:t>
            </w:r>
            <w:proofErr w:type="spellEnd"/>
          </w:p>
        </w:tc>
        <w:tc>
          <w:tcPr>
            <w:tcW w:w="30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vAlign w:val="bottom"/>
            <w:hideMark/>
          </w:tcPr>
          <w:p w14:paraId="01B42FFF" w14:textId="77777777" w:rsidR="00B230C1" w:rsidRDefault="00B230C1" w:rsidP="00972A40"/>
        </w:tc>
        <w:tc>
          <w:tcPr>
            <w:tcW w:w="25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78A20859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</w:tr>
      <w:tr w:rsidR="00B230C1" w14:paraId="39ECB129" w14:textId="77777777" w:rsidTr="00972A40">
        <w:trPr>
          <w:trHeight w:val="103"/>
        </w:trPr>
        <w:tc>
          <w:tcPr>
            <w:tcW w:w="364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vAlign w:val="center"/>
            <w:hideMark/>
          </w:tcPr>
          <w:p w14:paraId="2BC7D453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Fase de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Avaliação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vAlign w:val="center"/>
            <w:hideMark/>
          </w:tcPr>
          <w:p w14:paraId="2C292BD3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vAlign w:val="center"/>
            <w:hideMark/>
          </w:tcPr>
          <w:p w14:paraId="428315EB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</w:tr>
      <w:tr w:rsidR="00B230C1" w14:paraId="3B39BF9E" w14:textId="77777777" w:rsidTr="00972A40">
        <w:trPr>
          <w:trHeight w:val="115"/>
        </w:trPr>
        <w:tc>
          <w:tcPr>
            <w:tcW w:w="364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48555519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Fase de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Divulgação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vAlign w:val="bottom"/>
            <w:hideMark/>
          </w:tcPr>
          <w:p w14:paraId="0CAE8CCE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1F5C83D2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</w:tr>
      <w:tr w:rsidR="00B230C1" w14:paraId="3BF5D737" w14:textId="77777777" w:rsidTr="00972A40">
        <w:trPr>
          <w:trHeight w:val="328"/>
        </w:trPr>
        <w:tc>
          <w:tcPr>
            <w:tcW w:w="364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3178F04F" w14:textId="77777777" w:rsidR="00B230C1" w:rsidRDefault="00B230C1" w:rsidP="00972A40">
            <w:pPr>
              <w:jc w:val="both"/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Celebração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termo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parceria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07A7CD5C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118" w:type="dxa"/>
              <w:left w:w="108" w:type="dxa"/>
              <w:bottom w:w="17" w:type="dxa"/>
              <w:right w:w="115" w:type="dxa"/>
            </w:tcMar>
            <w:hideMark/>
          </w:tcPr>
          <w:p w14:paraId="4B7E00E9" w14:textId="77777777" w:rsidR="00B230C1" w:rsidRDefault="00B230C1" w:rsidP="00972A40">
            <w:pPr>
              <w:jc w:val="both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</w:tr>
    </w:tbl>
    <w:p w14:paraId="614E3A63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1122C6E7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7E3544B6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5C99EE2E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1853427D" w14:textId="77777777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4D2A7ED7" w14:textId="41D8BAFE" w:rsidR="00B230C1" w:rsidRDefault="00B230C1" w:rsidP="00B230C1">
      <w:pPr>
        <w:shd w:val="clear" w:color="auto" w:fill="FFFFFF"/>
        <w:spacing w:after="120" w:line="276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2"/>
          <w:szCs w:val="22"/>
        </w:rPr>
        <w:lastRenderedPageBreak/>
        <w:t>&lt;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inserir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detalhamento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etapa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mencionada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no item (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Calendário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Chamada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)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fornecendo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passo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passo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Exemplo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: 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fase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inscrição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será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realizada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na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plataforma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online da Plataforma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inovação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(</w:t>
      </w:r>
      <w:hyperlink r:id="rId8" w:history="1">
        <w:r>
          <w:rPr>
            <w:rStyle w:val="Hyperlink"/>
            <w:rFonts w:ascii="Calibri Light" w:hAnsi="Calibri Light" w:cs="Calibri Light"/>
            <w:sz w:val="22"/>
            <w:szCs w:val="22"/>
          </w:rPr>
          <w:t>www.plataformaeditaldeinovacao.com.br</w:t>
        </w:r>
      </w:hyperlink>
      <w:r>
        <w:rPr>
          <w:rFonts w:ascii="Calibri Light" w:hAnsi="Calibri Light" w:cs="Calibri Light"/>
          <w:color w:val="000000"/>
          <w:sz w:val="22"/>
          <w:szCs w:val="22"/>
        </w:rPr>
        <w:t xml:space="preserve">) do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dia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xx.xx.2020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ao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dia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xx.xx.2020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deverão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ser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submetidos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documentos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xxxxxxxxxxxxx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xxxxxxxxxxxxx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&gt;</w:t>
      </w:r>
    </w:p>
    <w:p w14:paraId="7250D83E" w14:textId="77777777" w:rsidR="00B230C1" w:rsidRDefault="00B230C1" w:rsidP="00B230C1">
      <w:pPr>
        <w:pStyle w:val="Ttulo4"/>
        <w:shd w:val="clear" w:color="auto" w:fill="FFFFFF"/>
        <w:spacing w:before="12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14:paraId="2284B012" w14:textId="77777777" w:rsidR="00B230C1" w:rsidRDefault="00B230C1" w:rsidP="00B230C1">
      <w:pPr>
        <w:pStyle w:val="Ttulo4"/>
        <w:shd w:val="clear" w:color="auto" w:fill="FFFFFF"/>
        <w:spacing w:before="120"/>
        <w:ind w:left="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ANEXOS</w:t>
      </w:r>
    </w:p>
    <w:p w14:paraId="57636B98" w14:textId="77777777" w:rsidR="00B230C1" w:rsidRDefault="00B230C1" w:rsidP="00B230C1">
      <w:pPr>
        <w:pStyle w:val="Ttulo4"/>
        <w:shd w:val="clear" w:color="auto" w:fill="FFFFFF"/>
        <w:spacing w:before="120"/>
        <w:ind w:left="720" w:hanging="36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rFonts w:ascii="Calibri Light" w:hAnsi="Calibri Light" w:cs="Calibri Light"/>
          <w:color w:val="000000"/>
          <w:sz w:val="22"/>
          <w:szCs w:val="22"/>
        </w:rPr>
        <w:t>PLATAFORMA INOVAÇÃO PARA A INDÚSTRIA - CATEGORIA HABITATS DE INOVAÇÃO</w:t>
      </w:r>
    </w:p>
    <w:p w14:paraId="1C2383E2" w14:textId="77777777" w:rsidR="00B230C1" w:rsidRDefault="00B230C1" w:rsidP="00B230C1">
      <w:pPr>
        <w:pStyle w:val="Ttulo4"/>
        <w:shd w:val="clear" w:color="auto" w:fill="FFFFFF"/>
        <w:spacing w:before="120"/>
        <w:ind w:left="720" w:hanging="36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rFonts w:ascii="Calibri Light" w:hAnsi="Calibri Light" w:cs="Calibri Light"/>
          <w:color w:val="000000"/>
          <w:sz w:val="22"/>
          <w:szCs w:val="22"/>
        </w:rPr>
        <w:t>MINUTA DO TERMO DE PARCERIA</w:t>
      </w:r>
    </w:p>
    <w:p w14:paraId="19872A87" w14:textId="77777777" w:rsidR="00B230C1" w:rsidRDefault="00B230C1" w:rsidP="00B230C1">
      <w:pPr>
        <w:pStyle w:val="Ttulo4"/>
        <w:shd w:val="clear" w:color="auto" w:fill="FFFFFF"/>
        <w:spacing w:before="120"/>
        <w:ind w:left="720" w:hanging="360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>       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xxxxxxxxxxxxxxxxxxxxxxxxxxxxxxxxxxxxxxxxx</w:t>
      </w:r>
      <w:proofErr w:type="spellEnd"/>
    </w:p>
    <w:p w14:paraId="71774413" w14:textId="77777777" w:rsidR="00B230C1" w:rsidRPr="00E01A14" w:rsidRDefault="00B230C1" w:rsidP="00B230C1">
      <w:pPr>
        <w:jc w:val="center"/>
        <w:rPr>
          <w:rFonts w:asciiTheme="majorHAnsi" w:eastAsia="Arial" w:hAnsiTheme="majorHAnsi" w:cstheme="majorHAnsi"/>
          <w:b/>
          <w:color w:val="2E5395"/>
          <w:w w:val="90"/>
          <w:sz w:val="22"/>
          <w:szCs w:val="22"/>
          <w:lang w:val="pt-BR" w:eastAsia="pt-BR" w:bidi="pt-BR"/>
        </w:rPr>
      </w:pPr>
    </w:p>
    <w:p w14:paraId="5CB91900" w14:textId="5706D5AA" w:rsidR="007D32E0" w:rsidRPr="00B230C1" w:rsidRDefault="007D32E0" w:rsidP="00B230C1"/>
    <w:sectPr w:rsidR="007D32E0" w:rsidRPr="00B230C1" w:rsidSect="008357D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CF38" w14:textId="77777777" w:rsidR="007D1F9A" w:rsidRDefault="007D1F9A" w:rsidP="008357DD">
      <w:r>
        <w:separator/>
      </w:r>
    </w:p>
  </w:endnote>
  <w:endnote w:type="continuationSeparator" w:id="0">
    <w:p w14:paraId="682B23BD" w14:textId="77777777" w:rsidR="007D1F9A" w:rsidRDefault="007D1F9A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93EC" w14:textId="77777777" w:rsidR="007D1F9A" w:rsidRDefault="007D1F9A" w:rsidP="008357DD">
      <w:r>
        <w:separator/>
      </w:r>
    </w:p>
  </w:footnote>
  <w:footnote w:type="continuationSeparator" w:id="0">
    <w:p w14:paraId="0C99105A" w14:textId="77777777" w:rsidR="007D1F9A" w:rsidRDefault="007D1F9A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7FB0A96C" w:rsidR="008357DD" w:rsidRDefault="003A1008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E1FB255" wp14:editId="1A89C019">
          <wp:simplePos x="0" y="0"/>
          <wp:positionH relativeFrom="column">
            <wp:posOffset>-895350</wp:posOffset>
          </wp:positionH>
          <wp:positionV relativeFrom="paragraph">
            <wp:posOffset>-447040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3371">
    <w:abstractNumId w:val="0"/>
  </w:num>
  <w:num w:numId="2" w16cid:durableId="650714395">
    <w:abstractNumId w:val="1"/>
  </w:num>
  <w:num w:numId="3" w16cid:durableId="57254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97FE4"/>
    <w:rsid w:val="00237B65"/>
    <w:rsid w:val="00262D89"/>
    <w:rsid w:val="00291DC4"/>
    <w:rsid w:val="003A1008"/>
    <w:rsid w:val="004A7D96"/>
    <w:rsid w:val="0053514F"/>
    <w:rsid w:val="00544587"/>
    <w:rsid w:val="00556805"/>
    <w:rsid w:val="006D1D2D"/>
    <w:rsid w:val="007159E4"/>
    <w:rsid w:val="007C06E1"/>
    <w:rsid w:val="007D1F9A"/>
    <w:rsid w:val="007D32E0"/>
    <w:rsid w:val="00804032"/>
    <w:rsid w:val="008357DD"/>
    <w:rsid w:val="0084533F"/>
    <w:rsid w:val="00A612FB"/>
    <w:rsid w:val="00B230C1"/>
    <w:rsid w:val="00C6513F"/>
    <w:rsid w:val="00CA4E68"/>
    <w:rsid w:val="00D24182"/>
    <w:rsid w:val="00DA7209"/>
    <w:rsid w:val="00E91BE2"/>
    <w:rsid w:val="00EA2679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4">
    <w:name w:val="heading 4"/>
    <w:basedOn w:val="Normal"/>
    <w:link w:val="Ttulo4Char"/>
    <w:uiPriority w:val="1"/>
    <w:qFormat/>
    <w:rsid w:val="00B230C1"/>
    <w:pPr>
      <w:widowControl w:val="0"/>
      <w:autoSpaceDE w:val="0"/>
      <w:autoSpaceDN w:val="0"/>
      <w:spacing w:before="51"/>
      <w:ind w:left="1770"/>
      <w:outlineLvl w:val="3"/>
    </w:pPr>
    <w:rPr>
      <w:rFonts w:ascii="Arial" w:eastAsia="Arial" w:hAnsi="Arial" w:cs="Arial"/>
      <w:sz w:val="26"/>
      <w:szCs w:val="26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character" w:customStyle="1" w:styleId="Ttulo4Char">
    <w:name w:val="Título 4 Char"/>
    <w:basedOn w:val="Fontepargpadro"/>
    <w:link w:val="Ttulo4"/>
    <w:uiPriority w:val="1"/>
    <w:rsid w:val="00B230C1"/>
    <w:rPr>
      <w:rFonts w:ascii="Arial" w:eastAsia="Arial" w:hAnsi="Arial" w:cs="Arial"/>
      <w:sz w:val="26"/>
      <w:szCs w:val="2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B230C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23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editaldeinovacao.com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2606DC-3A67-4431-9AA0-9924EDC6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3</cp:revision>
  <dcterms:created xsi:type="dcterms:W3CDTF">2020-08-07T17:31:00Z</dcterms:created>
  <dcterms:modified xsi:type="dcterms:W3CDTF">2025-04-23T13:38:00Z</dcterms:modified>
</cp:coreProperties>
</file>