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B3DB" w14:textId="1491E456" w:rsidR="005F1059" w:rsidRPr="00215F04" w:rsidRDefault="00132801" w:rsidP="00165BEA">
      <w:pPr>
        <w:spacing w:after="0"/>
        <w:ind w:right="-1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215F04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ERRATA</w:t>
      </w:r>
    </w:p>
    <w:p w14:paraId="3EDB0B18" w14:textId="77777777" w:rsidR="00165BEA" w:rsidRPr="00215F04" w:rsidRDefault="00165BEA" w:rsidP="00165BEA">
      <w:pPr>
        <w:tabs>
          <w:tab w:val="center" w:pos="4252"/>
          <w:tab w:val="left" w:pos="6048"/>
        </w:tabs>
        <w:spacing w:after="0"/>
        <w:ind w:right="709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215F04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PREGÃO ELETRÔNICO N° 37/2022</w:t>
      </w:r>
    </w:p>
    <w:p w14:paraId="10049208" w14:textId="71FAD570" w:rsidR="005F1059" w:rsidRPr="00215F04" w:rsidRDefault="005F1059" w:rsidP="00165BEA">
      <w:pPr>
        <w:tabs>
          <w:tab w:val="center" w:pos="4252"/>
          <w:tab w:val="left" w:pos="6048"/>
        </w:tabs>
        <w:spacing w:after="0"/>
        <w:ind w:right="-1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37F28C04" w14:textId="77777777" w:rsidR="00165BEA" w:rsidRPr="00215F04" w:rsidRDefault="00165BEA" w:rsidP="00165BEA">
      <w:pPr>
        <w:tabs>
          <w:tab w:val="center" w:pos="4252"/>
          <w:tab w:val="left" w:pos="6048"/>
        </w:tabs>
        <w:spacing w:after="0"/>
        <w:ind w:right="709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tbl>
      <w:tblPr>
        <w:tblW w:w="907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3123"/>
        <w:gridCol w:w="7"/>
      </w:tblGrid>
      <w:tr w:rsidR="00165BEA" w:rsidRPr="00215F04" w14:paraId="21C2076B" w14:textId="77777777" w:rsidTr="00132801">
        <w:trPr>
          <w:gridAfter w:val="1"/>
          <w:wAfter w:w="7" w:type="dxa"/>
          <w:trHeight w:val="40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550F" w14:textId="2C205483" w:rsidR="00165BEA" w:rsidRPr="00215F04" w:rsidRDefault="00165BEA" w:rsidP="00132801">
            <w:pPr>
              <w:spacing w:after="160"/>
              <w:ind w:left="57" w:right="39"/>
              <w:jc w:val="left"/>
              <w:rPr>
                <w:rFonts w:ascii="Arial Narrow" w:eastAsia="Times New Roman" w:hAnsi="Arial Narrow" w:cs="Arial"/>
                <w:b/>
                <w:sz w:val="24"/>
                <w:szCs w:val="24"/>
                <w:highlight w:val="yellow"/>
                <w:lang w:eastAsia="pt-BR"/>
              </w:rPr>
            </w:pPr>
            <w:r w:rsidRPr="00215F04">
              <w:rPr>
                <w:rFonts w:ascii="Arial Narrow" w:hAnsi="Arial Narrow" w:cs="Arial"/>
                <w:b/>
                <w:sz w:val="24"/>
                <w:szCs w:val="24"/>
              </w:rPr>
              <w:t xml:space="preserve">Processo </w:t>
            </w:r>
            <w:r w:rsidR="009F3911" w:rsidRPr="00215F04">
              <w:rPr>
                <w:rFonts w:ascii="Arial Narrow" w:hAnsi="Arial Narrow" w:cs="Arial"/>
                <w:b/>
                <w:sz w:val="24"/>
                <w:szCs w:val="24"/>
              </w:rPr>
              <w:t>nº PRO-01382/2022 - SC nº 022171 / 022174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617F5" w14:textId="77777777" w:rsidR="00165BEA" w:rsidRPr="00215F04" w:rsidRDefault="00165BEA" w:rsidP="00BB2981">
            <w:pPr>
              <w:spacing w:after="160"/>
              <w:ind w:left="57" w:right="184"/>
              <w:jc w:val="left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15F0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Tipo: </w:t>
            </w:r>
            <w:r w:rsidRPr="00215F04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Menor Valor Por Lote</w:t>
            </w:r>
          </w:p>
        </w:tc>
      </w:tr>
      <w:tr w:rsidR="00165BEA" w:rsidRPr="00215F04" w14:paraId="3FF2E170" w14:textId="77777777" w:rsidTr="00132801">
        <w:trPr>
          <w:gridAfter w:val="1"/>
          <w:wAfter w:w="7" w:type="dxa"/>
          <w:trHeight w:val="47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35F8D" w14:textId="2A5E813E" w:rsidR="00165BEA" w:rsidRPr="00215F04" w:rsidRDefault="009F3911" w:rsidP="00BB2981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15F0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Abertura: 20</w:t>
            </w:r>
            <w:r w:rsidRPr="00215F04">
              <w:rPr>
                <w:rFonts w:ascii="Arial Narrow" w:hAnsi="Arial Narrow" w:cs="Arial"/>
                <w:b/>
                <w:sz w:val="24"/>
                <w:szCs w:val="24"/>
              </w:rPr>
              <w:t>/6/2022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5693C" w14:textId="77777777" w:rsidR="00165BEA" w:rsidRPr="00215F04" w:rsidRDefault="00165BEA" w:rsidP="00BB2981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15F0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Horário: </w:t>
            </w:r>
            <w:r w:rsidRPr="00215F0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highlight w:val="lightGray"/>
                <w:lang w:eastAsia="pt-BR"/>
              </w:rPr>
              <w:t>9h</w:t>
            </w:r>
          </w:p>
        </w:tc>
      </w:tr>
      <w:tr w:rsidR="00165BEA" w:rsidRPr="00215F04" w14:paraId="3EE6198B" w14:textId="77777777" w:rsidTr="00132801">
        <w:trPr>
          <w:trHeight w:val="398"/>
          <w:jc w:val="center"/>
        </w:trPr>
        <w:tc>
          <w:tcPr>
            <w:tcW w:w="9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F59D5" w14:textId="77777777" w:rsidR="00165BEA" w:rsidRPr="00215F04" w:rsidRDefault="00165BEA" w:rsidP="00BB2981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15F0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Local: SBN, Quadra 1, Bloco C, Edifício Roberto Simonsen, 2º andar, CEP 70040-903 Brasília (DF). Fone: (61) 3317-8968 – E-mail: </w:t>
            </w:r>
            <w:hyperlink r:id="rId7" w:history="1">
              <w:r w:rsidRPr="00215F04">
                <w:rPr>
                  <w:rStyle w:val="Hyperlink"/>
                  <w:rFonts w:ascii="Arial Narrow" w:eastAsia="Times New Roman" w:hAnsi="Arial Narrow" w:cs="Arial"/>
                  <w:b/>
                  <w:sz w:val="24"/>
                  <w:szCs w:val="24"/>
                  <w:lang w:eastAsia="pt-BR"/>
                </w:rPr>
                <w:t>licitacoes@cni.com.br</w:t>
              </w:r>
            </w:hyperlink>
          </w:p>
        </w:tc>
      </w:tr>
    </w:tbl>
    <w:p w14:paraId="7775D899" w14:textId="744576A6" w:rsidR="003169A1" w:rsidRPr="00215F04" w:rsidRDefault="003169A1" w:rsidP="00165BEA">
      <w:pPr>
        <w:spacing w:after="0"/>
        <w:ind w:left="-284" w:right="-1"/>
        <w:jc w:val="right"/>
        <w:rPr>
          <w:rFonts w:ascii="Arial Narrow" w:hAnsi="Arial Narrow"/>
          <w:sz w:val="24"/>
          <w:szCs w:val="24"/>
        </w:rPr>
      </w:pPr>
    </w:p>
    <w:p w14:paraId="27E5C3D4" w14:textId="24EF0874" w:rsidR="00165BEA" w:rsidRPr="00215F04" w:rsidRDefault="00165BEA" w:rsidP="00165BEA">
      <w:pPr>
        <w:spacing w:after="0"/>
        <w:ind w:left="-284" w:right="-1"/>
        <w:rPr>
          <w:rFonts w:ascii="Arial Narrow" w:hAnsi="Arial Narrow"/>
          <w:sz w:val="24"/>
          <w:szCs w:val="24"/>
        </w:rPr>
      </w:pPr>
    </w:p>
    <w:p w14:paraId="130F3B2C" w14:textId="165FCFEF" w:rsidR="00BC7E26" w:rsidRPr="00215F04" w:rsidRDefault="00132801" w:rsidP="00165BEA">
      <w:pPr>
        <w:spacing w:after="0"/>
        <w:ind w:left="-284" w:right="-1"/>
        <w:rPr>
          <w:rFonts w:ascii="Arial Narrow" w:hAnsi="Arial Narrow"/>
          <w:sz w:val="24"/>
          <w:szCs w:val="24"/>
        </w:rPr>
      </w:pPr>
      <w:r w:rsidRPr="00215F04">
        <w:rPr>
          <w:rFonts w:ascii="Arial Narrow" w:eastAsia="Times New Roman" w:hAnsi="Arial Narrow" w:cs="Arial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ANEXO III – MINUTA </w:t>
      </w:r>
      <w:r w:rsidRPr="00215F04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DE </w:t>
      </w:r>
      <w:r w:rsidRPr="00215F04">
        <w:rPr>
          <w:rFonts w:ascii="Arial Narrow" w:eastAsia="Times New Roman" w:hAnsi="Arial Narrow" w:cs="Arial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CONTRATO DE FORNECIMENTO</w:t>
      </w:r>
      <w:r w:rsidRPr="00215F04">
        <w:rPr>
          <w:rFonts w:ascii="Arial Narrow" w:eastAsia="Times New Roman" w:hAnsi="Arial Narrow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– CONDIÇÕES ESPECÍFICAS</w:t>
      </w:r>
      <w:r w:rsidRPr="00215F04">
        <w:rPr>
          <w:rFonts w:ascii="Arial Narrow" w:hAnsi="Arial Narrow"/>
          <w:sz w:val="24"/>
          <w:szCs w:val="24"/>
        </w:rPr>
        <w:t xml:space="preserve"> </w:t>
      </w:r>
    </w:p>
    <w:p w14:paraId="7E95FFED" w14:textId="77777777" w:rsidR="00132801" w:rsidRPr="00215F04" w:rsidRDefault="00132801" w:rsidP="00165BEA">
      <w:pPr>
        <w:spacing w:after="0"/>
        <w:ind w:left="-284" w:right="-1"/>
        <w:rPr>
          <w:rFonts w:ascii="Arial Narrow" w:hAnsi="Arial Narrow"/>
          <w:sz w:val="24"/>
          <w:szCs w:val="24"/>
        </w:rPr>
      </w:pPr>
    </w:p>
    <w:p w14:paraId="2F5A59AD" w14:textId="52C42115" w:rsidR="00165BEA" w:rsidRPr="00215F04" w:rsidRDefault="00165BEA" w:rsidP="00B062FF">
      <w:pPr>
        <w:spacing w:after="0"/>
        <w:ind w:left="-284" w:right="-1"/>
        <w:rPr>
          <w:rFonts w:ascii="Arial Narrow" w:hAnsi="Arial Narrow"/>
          <w:sz w:val="24"/>
          <w:szCs w:val="24"/>
        </w:rPr>
      </w:pPr>
      <w:r w:rsidRPr="00215F04">
        <w:rPr>
          <w:rFonts w:ascii="Arial Narrow" w:hAnsi="Arial Narrow"/>
          <w:sz w:val="24"/>
          <w:szCs w:val="24"/>
        </w:rPr>
        <w:t xml:space="preserve">ONDE DE LÊ: </w:t>
      </w:r>
    </w:p>
    <w:p w14:paraId="493616D8" w14:textId="3B172BBE" w:rsidR="00215F04" w:rsidRPr="00215F04" w:rsidRDefault="00215F04" w:rsidP="00B062FF">
      <w:pPr>
        <w:spacing w:after="0"/>
        <w:ind w:left="-284" w:right="-1"/>
        <w:rPr>
          <w:rFonts w:ascii="Arial Narrow" w:hAnsi="Arial Narrow"/>
          <w:sz w:val="24"/>
          <w:szCs w:val="24"/>
        </w:rPr>
      </w:pPr>
    </w:p>
    <w:p w14:paraId="02F5F89C" w14:textId="67EAE62B" w:rsidR="00215F04" w:rsidRPr="00215F04" w:rsidRDefault="00215F04" w:rsidP="00B062FF">
      <w:pPr>
        <w:spacing w:after="0"/>
        <w:ind w:left="-284" w:right="-1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215F04">
        <w:rPr>
          <w:rFonts w:ascii="Arial Narrow" w:hAnsi="Arial Narrow"/>
          <w:b/>
          <w:bCs/>
          <w:sz w:val="24"/>
          <w:szCs w:val="24"/>
          <w:lang w:val="en-ZA"/>
        </w:rPr>
        <w:t>4.6.1.</w:t>
      </w:r>
      <w:r w:rsidRPr="00215F04">
        <w:rPr>
          <w:rFonts w:ascii="Arial Narrow" w:hAnsi="Arial Narrow"/>
          <w:sz w:val="24"/>
          <w:szCs w:val="24"/>
          <w:lang w:val="en-ZA"/>
        </w:rPr>
        <w:t xml:space="preserve"> O </w:t>
      </w:r>
      <w:proofErr w:type="spellStart"/>
      <w:r w:rsidRPr="00215F04">
        <w:rPr>
          <w:rFonts w:ascii="Arial Narrow" w:hAnsi="Arial Narrow"/>
          <w:sz w:val="24"/>
          <w:szCs w:val="24"/>
          <w:lang w:val="en-ZA"/>
        </w:rPr>
        <w:t>pagamento</w:t>
      </w:r>
      <w:proofErr w:type="spellEnd"/>
      <w:r w:rsidRPr="00215F04">
        <w:rPr>
          <w:rFonts w:ascii="Arial Narrow" w:hAnsi="Arial Narrow"/>
          <w:sz w:val="24"/>
          <w:szCs w:val="24"/>
          <w:lang w:val="en-ZA"/>
        </w:rPr>
        <w:t xml:space="preserve"> </w:t>
      </w:r>
      <w:proofErr w:type="spellStart"/>
      <w:r w:rsidRPr="00215F04">
        <w:rPr>
          <w:rFonts w:ascii="Arial Narrow" w:hAnsi="Arial Narrow"/>
          <w:sz w:val="24"/>
          <w:szCs w:val="24"/>
          <w:lang w:val="en-ZA"/>
        </w:rPr>
        <w:t>será</w:t>
      </w:r>
      <w:proofErr w:type="spellEnd"/>
      <w:r w:rsidRPr="00215F04">
        <w:rPr>
          <w:rFonts w:ascii="Arial Narrow" w:hAnsi="Arial Narrow"/>
          <w:sz w:val="24"/>
          <w:szCs w:val="24"/>
          <w:lang w:val="en-ZA"/>
        </w:rPr>
        <w:t xml:space="preserve"> </w:t>
      </w:r>
      <w:proofErr w:type="spellStart"/>
      <w:r w:rsidRPr="00215F04">
        <w:rPr>
          <w:rFonts w:ascii="Arial Narrow" w:hAnsi="Arial Narrow"/>
          <w:sz w:val="24"/>
          <w:szCs w:val="24"/>
          <w:lang w:val="en-ZA"/>
        </w:rPr>
        <w:t>realizado</w:t>
      </w:r>
      <w:proofErr w:type="spellEnd"/>
      <w:r w:rsidRPr="00215F04">
        <w:rPr>
          <w:rFonts w:ascii="Arial Narrow" w:hAnsi="Arial Narrow"/>
          <w:sz w:val="24"/>
          <w:szCs w:val="24"/>
          <w:lang w:val="en-ZA"/>
        </w:rPr>
        <w:t xml:space="preserve"> </w:t>
      </w:r>
      <w:proofErr w:type="spellStart"/>
      <w:r w:rsidRPr="00215F04">
        <w:rPr>
          <w:rFonts w:ascii="Arial Narrow" w:hAnsi="Arial Narrow"/>
          <w:sz w:val="24"/>
          <w:szCs w:val="24"/>
          <w:lang w:val="en-ZA"/>
        </w:rPr>
        <w:t>em</w:t>
      </w:r>
      <w:proofErr w:type="spellEnd"/>
      <w:r w:rsidRPr="00215F04">
        <w:rPr>
          <w:rFonts w:ascii="Arial Narrow" w:hAnsi="Arial Narrow"/>
          <w:sz w:val="24"/>
          <w:szCs w:val="24"/>
          <w:lang w:val="en-ZA"/>
        </w:rPr>
        <w:t xml:space="preserve"> 50% do </w:t>
      </w:r>
      <w:proofErr w:type="spellStart"/>
      <w:r w:rsidRPr="00215F04">
        <w:rPr>
          <w:rFonts w:ascii="Arial Narrow" w:hAnsi="Arial Narrow"/>
          <w:sz w:val="24"/>
          <w:szCs w:val="24"/>
          <w:lang w:val="en-ZA"/>
        </w:rPr>
        <w:t>valor</w:t>
      </w:r>
      <w:proofErr w:type="spellEnd"/>
      <w:r w:rsidRPr="00215F04">
        <w:rPr>
          <w:rFonts w:ascii="Arial Narrow" w:hAnsi="Arial Narrow"/>
          <w:sz w:val="24"/>
          <w:szCs w:val="24"/>
          <w:lang w:val="en-ZA"/>
        </w:rPr>
        <w:t xml:space="preserve"> total e </w:t>
      </w:r>
      <w:proofErr w:type="spellStart"/>
      <w:r w:rsidRPr="00215F04">
        <w:rPr>
          <w:rFonts w:ascii="Arial Narrow" w:hAnsi="Arial Narrow"/>
          <w:sz w:val="24"/>
          <w:szCs w:val="24"/>
          <w:lang w:val="en-ZA"/>
        </w:rPr>
        <w:t>será</w:t>
      </w:r>
      <w:proofErr w:type="spellEnd"/>
      <w:r w:rsidRPr="00215F04">
        <w:rPr>
          <w:rFonts w:ascii="Arial Narrow" w:hAnsi="Arial Narrow"/>
          <w:sz w:val="24"/>
          <w:szCs w:val="24"/>
          <w:lang w:val="en-ZA"/>
        </w:rPr>
        <w:t xml:space="preserve"> </w:t>
      </w:r>
      <w:proofErr w:type="spellStart"/>
      <w:r w:rsidRPr="00215F04">
        <w:rPr>
          <w:rFonts w:ascii="Arial Narrow" w:hAnsi="Arial Narrow"/>
          <w:sz w:val="24"/>
          <w:szCs w:val="24"/>
          <w:lang w:val="en-ZA"/>
        </w:rPr>
        <w:t>pago</w:t>
      </w:r>
      <w:proofErr w:type="spellEnd"/>
      <w:r w:rsidRPr="00215F04">
        <w:rPr>
          <w:rFonts w:ascii="Arial Narrow" w:hAnsi="Arial Narrow"/>
          <w:sz w:val="24"/>
          <w:szCs w:val="24"/>
          <w:lang w:val="en-ZA"/>
        </w:rPr>
        <w:t xml:space="preserve"> </w:t>
      </w:r>
      <w:proofErr w:type="spellStart"/>
      <w:r w:rsidRPr="00215F04">
        <w:rPr>
          <w:rFonts w:ascii="Arial Narrow" w:hAnsi="Arial Narrow"/>
          <w:sz w:val="24"/>
          <w:szCs w:val="24"/>
          <w:lang w:val="en-ZA"/>
        </w:rPr>
        <w:t>na</w:t>
      </w:r>
      <w:proofErr w:type="spellEnd"/>
      <w:r w:rsidRPr="00215F04">
        <w:rPr>
          <w:rFonts w:ascii="Arial Narrow" w:hAnsi="Arial Narrow"/>
          <w:sz w:val="24"/>
          <w:szCs w:val="24"/>
          <w:lang w:val="en-ZA"/>
        </w:rPr>
        <w:t xml:space="preserve"> </w:t>
      </w:r>
      <w:proofErr w:type="spellStart"/>
      <w:r w:rsidRPr="00215F04">
        <w:rPr>
          <w:rFonts w:ascii="Arial Narrow" w:hAnsi="Arial Narrow"/>
          <w:sz w:val="24"/>
          <w:szCs w:val="24"/>
          <w:lang w:val="en-ZA"/>
        </w:rPr>
        <w:t>disponibilização</w:t>
      </w:r>
      <w:proofErr w:type="spellEnd"/>
      <w:r w:rsidRPr="00215F04">
        <w:rPr>
          <w:rFonts w:ascii="Arial Narrow" w:hAnsi="Arial Narrow"/>
          <w:sz w:val="24"/>
          <w:szCs w:val="24"/>
          <w:lang w:val="en-ZA"/>
        </w:rPr>
        <w:t xml:space="preserve"> das </w:t>
      </w:r>
      <w:proofErr w:type="spellStart"/>
      <w:r w:rsidRPr="00215F04">
        <w:rPr>
          <w:rFonts w:ascii="Arial Narrow" w:hAnsi="Arial Narrow"/>
          <w:sz w:val="24"/>
          <w:szCs w:val="24"/>
          <w:lang w:val="en-ZA"/>
        </w:rPr>
        <w:t>licenças</w:t>
      </w:r>
      <w:proofErr w:type="spellEnd"/>
      <w:r w:rsidRPr="00215F04">
        <w:rPr>
          <w:rFonts w:ascii="Arial Narrow" w:hAnsi="Arial Narrow"/>
          <w:sz w:val="24"/>
          <w:szCs w:val="24"/>
          <w:lang w:val="en-ZA"/>
        </w:rPr>
        <w:t xml:space="preserve"> e </w:t>
      </w:r>
      <w:proofErr w:type="spellStart"/>
      <w:r w:rsidRPr="00215F04">
        <w:rPr>
          <w:rFonts w:ascii="Arial Narrow" w:hAnsi="Arial Narrow"/>
          <w:sz w:val="24"/>
          <w:szCs w:val="24"/>
          <w:lang w:val="en-ZA"/>
        </w:rPr>
        <w:t>os</w:t>
      </w:r>
      <w:proofErr w:type="spellEnd"/>
      <w:r w:rsidRPr="00215F04">
        <w:rPr>
          <w:rFonts w:ascii="Arial Narrow" w:hAnsi="Arial Narrow"/>
          <w:sz w:val="24"/>
          <w:szCs w:val="24"/>
          <w:lang w:val="en-ZA"/>
        </w:rPr>
        <w:t xml:space="preserve"> outros 50% </w:t>
      </w:r>
      <w:proofErr w:type="spellStart"/>
      <w:r w:rsidRPr="00215F04">
        <w:rPr>
          <w:rFonts w:ascii="Arial Narrow" w:hAnsi="Arial Narrow"/>
          <w:sz w:val="24"/>
          <w:szCs w:val="24"/>
          <w:lang w:val="en-ZA"/>
        </w:rPr>
        <w:t>após</w:t>
      </w:r>
      <w:proofErr w:type="spellEnd"/>
      <w:r w:rsidRPr="00215F04">
        <w:rPr>
          <w:rFonts w:ascii="Arial Narrow" w:hAnsi="Arial Narrow"/>
          <w:sz w:val="24"/>
          <w:szCs w:val="24"/>
          <w:lang w:val="en-ZA"/>
        </w:rPr>
        <w:t xml:space="preserve"> 12 meses de </w:t>
      </w:r>
      <w:proofErr w:type="spellStart"/>
      <w:r w:rsidRPr="00215F04">
        <w:rPr>
          <w:rFonts w:ascii="Arial Narrow" w:hAnsi="Arial Narrow"/>
          <w:sz w:val="24"/>
          <w:szCs w:val="24"/>
          <w:lang w:val="en-ZA"/>
        </w:rPr>
        <w:t>uso</w:t>
      </w:r>
      <w:proofErr w:type="spellEnd"/>
      <w:r w:rsidRPr="00215F04">
        <w:rPr>
          <w:rFonts w:ascii="Arial Narrow" w:hAnsi="Arial Narrow"/>
          <w:sz w:val="24"/>
          <w:szCs w:val="24"/>
          <w:lang w:val="en-ZA"/>
        </w:rPr>
        <w:t xml:space="preserve"> das </w:t>
      </w:r>
      <w:proofErr w:type="spellStart"/>
      <w:r w:rsidRPr="00215F04">
        <w:rPr>
          <w:rFonts w:ascii="Arial Narrow" w:hAnsi="Arial Narrow"/>
          <w:sz w:val="24"/>
          <w:szCs w:val="24"/>
          <w:lang w:val="en-ZA"/>
        </w:rPr>
        <w:t>licenças</w:t>
      </w:r>
      <w:proofErr w:type="spellEnd"/>
      <w:r w:rsidRPr="00215F04">
        <w:rPr>
          <w:rFonts w:ascii="Arial Narrow" w:hAnsi="Arial Narrow"/>
          <w:sz w:val="24"/>
          <w:szCs w:val="24"/>
          <w:lang w:val="en-ZA"/>
        </w:rPr>
        <w:t xml:space="preserve">, se for o </w:t>
      </w:r>
      <w:proofErr w:type="spellStart"/>
      <w:r w:rsidRPr="00215F04">
        <w:rPr>
          <w:rFonts w:ascii="Arial Narrow" w:hAnsi="Arial Narrow"/>
          <w:sz w:val="24"/>
          <w:szCs w:val="24"/>
          <w:lang w:val="en-ZA"/>
        </w:rPr>
        <w:t>caso</w:t>
      </w:r>
      <w:proofErr w:type="spellEnd"/>
      <w:r w:rsidRPr="00215F04">
        <w:rPr>
          <w:rFonts w:ascii="Arial Narrow" w:hAnsi="Arial Narrow"/>
          <w:sz w:val="24"/>
          <w:szCs w:val="24"/>
          <w:lang w:val="en-ZA"/>
        </w:rPr>
        <w:t>.</w:t>
      </w:r>
    </w:p>
    <w:p w14:paraId="661BAC68" w14:textId="4EB211E8" w:rsidR="00165BEA" w:rsidRPr="00215F04" w:rsidRDefault="00165BEA" w:rsidP="00B062FF">
      <w:pPr>
        <w:spacing w:after="0"/>
        <w:ind w:left="-284" w:right="-1"/>
        <w:rPr>
          <w:rFonts w:ascii="Arial Narrow" w:hAnsi="Arial Narrow"/>
          <w:sz w:val="24"/>
          <w:szCs w:val="24"/>
        </w:rPr>
      </w:pPr>
    </w:p>
    <w:p w14:paraId="2065E25A" w14:textId="27A5490C" w:rsidR="00165BEA" w:rsidRPr="00215F04" w:rsidRDefault="00165BEA" w:rsidP="00B062FF">
      <w:pPr>
        <w:spacing w:after="0"/>
        <w:ind w:left="-284" w:right="-1"/>
        <w:rPr>
          <w:rFonts w:ascii="Arial Narrow" w:hAnsi="Arial Narrow"/>
          <w:sz w:val="24"/>
          <w:szCs w:val="24"/>
        </w:rPr>
      </w:pPr>
      <w:r w:rsidRPr="00215F04">
        <w:rPr>
          <w:rFonts w:ascii="Arial Narrow" w:hAnsi="Arial Narrow"/>
          <w:sz w:val="24"/>
          <w:szCs w:val="24"/>
        </w:rPr>
        <w:t xml:space="preserve">LEIA-SE: </w:t>
      </w:r>
    </w:p>
    <w:p w14:paraId="0AF01E3D" w14:textId="38C4CB93" w:rsidR="00215F04" w:rsidRPr="00215F04" w:rsidRDefault="00215F04" w:rsidP="00B062FF">
      <w:pPr>
        <w:spacing w:after="0"/>
        <w:ind w:left="-284" w:right="-1"/>
        <w:rPr>
          <w:rFonts w:ascii="Arial Narrow" w:hAnsi="Arial Narrow"/>
          <w:sz w:val="24"/>
          <w:szCs w:val="24"/>
        </w:rPr>
      </w:pPr>
    </w:p>
    <w:p w14:paraId="70C28FD4" w14:textId="33BEB907" w:rsidR="00215F04" w:rsidRPr="00215F04" w:rsidRDefault="00215F04" w:rsidP="00B062FF">
      <w:pPr>
        <w:spacing w:after="0"/>
        <w:ind w:left="-284" w:right="-1"/>
        <w:rPr>
          <w:rFonts w:ascii="Arial Narrow" w:hAnsi="Arial Narrow"/>
          <w:sz w:val="24"/>
          <w:szCs w:val="24"/>
        </w:rPr>
      </w:pPr>
      <w:r w:rsidRPr="00215F04">
        <w:rPr>
          <w:rFonts w:ascii="Arial Narrow" w:hAnsi="Arial Narrow"/>
          <w:b/>
          <w:bCs/>
          <w:sz w:val="24"/>
          <w:szCs w:val="24"/>
          <w:lang w:val="en-ZA"/>
        </w:rPr>
        <w:t>4.6.1.</w:t>
      </w:r>
      <w:r w:rsidRPr="00215F04">
        <w:rPr>
          <w:rFonts w:ascii="Arial Narrow" w:hAnsi="Arial Narrow"/>
          <w:sz w:val="24"/>
          <w:szCs w:val="24"/>
          <w:lang w:val="en-ZA"/>
        </w:rPr>
        <w:t xml:space="preserve"> </w:t>
      </w:r>
      <w:r w:rsidRPr="00215F04">
        <w:rPr>
          <w:rFonts w:ascii="Arial Narrow" w:hAnsi="Arial Narrow" w:cs="Segoe UI"/>
          <w:color w:val="242424"/>
          <w:sz w:val="24"/>
          <w:szCs w:val="24"/>
          <w:shd w:val="clear" w:color="auto" w:fill="FFFFFF"/>
        </w:rPr>
        <w:t>O pagamento será realizado em duas vezes. O</w:t>
      </w:r>
      <w:r>
        <w:rPr>
          <w:rFonts w:ascii="Arial Narrow" w:hAnsi="Arial Narrow" w:cs="Segoe UI"/>
          <w:color w:val="242424"/>
          <w:sz w:val="24"/>
          <w:szCs w:val="24"/>
          <w:shd w:val="clear" w:color="auto" w:fill="FFFFFF"/>
        </w:rPr>
        <w:t xml:space="preserve"> </w:t>
      </w:r>
      <w:r w:rsidRPr="00215F04">
        <w:rPr>
          <w:rFonts w:ascii="Arial Narrow" w:hAnsi="Arial Narrow" w:cs="Segoe UI"/>
          <w:color w:val="242424"/>
          <w:sz w:val="24"/>
          <w:szCs w:val="24"/>
          <w:shd w:val="clear" w:color="auto" w:fill="FFFFFF"/>
        </w:rPr>
        <w:t>primeiro pagamento (50%) será realizado até 30 dias após a disponibilização das licenças e o segundo pagamento (50%)</w:t>
      </w:r>
      <w:r>
        <w:rPr>
          <w:rFonts w:ascii="Arial Narrow" w:hAnsi="Arial Narrow" w:cs="Segoe UI"/>
          <w:color w:val="242424"/>
          <w:sz w:val="24"/>
          <w:szCs w:val="24"/>
          <w:shd w:val="clear" w:color="auto" w:fill="FFFFFF"/>
        </w:rPr>
        <w:t xml:space="preserve"> </w:t>
      </w:r>
      <w:r w:rsidRPr="00215F04">
        <w:rPr>
          <w:rFonts w:ascii="Arial Narrow" w:hAnsi="Arial Narrow" w:cs="Segoe UI"/>
          <w:color w:val="242424"/>
          <w:sz w:val="24"/>
          <w:szCs w:val="24"/>
          <w:shd w:val="clear" w:color="auto" w:fill="FFFFFF"/>
        </w:rPr>
        <w:t>após 12 meses da disponibilização das licenças.</w:t>
      </w:r>
    </w:p>
    <w:p w14:paraId="096838ED" w14:textId="7E5C9650" w:rsidR="00165BEA" w:rsidRPr="00215F04" w:rsidRDefault="00165BEA" w:rsidP="00B062FF">
      <w:pPr>
        <w:spacing w:after="0"/>
        <w:ind w:left="-284" w:right="-1"/>
        <w:rPr>
          <w:rFonts w:ascii="Arial Narrow" w:hAnsi="Arial Narrow"/>
          <w:sz w:val="24"/>
          <w:szCs w:val="24"/>
        </w:rPr>
      </w:pPr>
    </w:p>
    <w:p w14:paraId="40FF806F" w14:textId="77777777" w:rsidR="00165BEA" w:rsidRPr="00215F04" w:rsidRDefault="00165BEA" w:rsidP="00165BEA">
      <w:pPr>
        <w:spacing w:after="0"/>
        <w:ind w:left="-284" w:right="-1"/>
        <w:jc w:val="right"/>
        <w:rPr>
          <w:rFonts w:ascii="Arial Narrow" w:hAnsi="Arial Narrow"/>
          <w:sz w:val="24"/>
          <w:szCs w:val="24"/>
        </w:rPr>
      </w:pPr>
    </w:p>
    <w:p w14:paraId="7F035D17" w14:textId="754CF405" w:rsidR="003169A1" w:rsidRPr="00215F04" w:rsidRDefault="003169A1" w:rsidP="00165BEA">
      <w:pPr>
        <w:spacing w:after="0"/>
        <w:ind w:left="-284" w:right="-1"/>
        <w:jc w:val="right"/>
        <w:rPr>
          <w:rFonts w:ascii="Arial Narrow" w:hAnsi="Arial Narrow"/>
          <w:sz w:val="24"/>
          <w:szCs w:val="24"/>
        </w:rPr>
      </w:pPr>
      <w:r w:rsidRPr="00215F04">
        <w:rPr>
          <w:rFonts w:ascii="Arial Narrow" w:hAnsi="Arial Narrow"/>
          <w:sz w:val="24"/>
          <w:szCs w:val="24"/>
        </w:rPr>
        <w:t xml:space="preserve">Brasília, </w:t>
      </w:r>
      <w:r w:rsidR="00165BEA" w:rsidRPr="00215F04">
        <w:rPr>
          <w:rFonts w:ascii="Arial Narrow" w:hAnsi="Arial Narrow"/>
          <w:sz w:val="24"/>
          <w:szCs w:val="24"/>
        </w:rPr>
        <w:t>0</w:t>
      </w:r>
      <w:r w:rsidR="00215F04">
        <w:rPr>
          <w:rFonts w:ascii="Arial Narrow" w:hAnsi="Arial Narrow"/>
          <w:sz w:val="24"/>
          <w:szCs w:val="24"/>
        </w:rPr>
        <w:t>8</w:t>
      </w:r>
      <w:r w:rsidR="00F45942" w:rsidRPr="00215F04">
        <w:rPr>
          <w:rFonts w:ascii="Arial Narrow" w:hAnsi="Arial Narrow"/>
          <w:sz w:val="24"/>
          <w:szCs w:val="24"/>
        </w:rPr>
        <w:t xml:space="preserve"> </w:t>
      </w:r>
      <w:r w:rsidRPr="00215F04">
        <w:rPr>
          <w:rFonts w:ascii="Arial Narrow" w:hAnsi="Arial Narrow"/>
          <w:sz w:val="24"/>
          <w:szCs w:val="24"/>
        </w:rPr>
        <w:t xml:space="preserve">de </w:t>
      </w:r>
      <w:r w:rsidR="00165BEA" w:rsidRPr="00215F04">
        <w:rPr>
          <w:rFonts w:ascii="Arial Narrow" w:hAnsi="Arial Narrow"/>
          <w:sz w:val="24"/>
          <w:szCs w:val="24"/>
        </w:rPr>
        <w:t>junho</w:t>
      </w:r>
      <w:r w:rsidRPr="00215F04">
        <w:rPr>
          <w:rFonts w:ascii="Arial Narrow" w:hAnsi="Arial Narrow"/>
          <w:sz w:val="24"/>
          <w:szCs w:val="24"/>
        </w:rPr>
        <w:t xml:space="preserve"> de 202</w:t>
      </w:r>
      <w:r w:rsidR="00062C85" w:rsidRPr="00215F04">
        <w:rPr>
          <w:rFonts w:ascii="Arial Narrow" w:hAnsi="Arial Narrow"/>
          <w:sz w:val="24"/>
          <w:szCs w:val="24"/>
        </w:rPr>
        <w:t>2</w:t>
      </w:r>
      <w:r w:rsidRPr="00215F04">
        <w:rPr>
          <w:rFonts w:ascii="Arial Narrow" w:hAnsi="Arial Narrow"/>
          <w:sz w:val="24"/>
          <w:szCs w:val="24"/>
        </w:rPr>
        <w:t>.</w:t>
      </w:r>
    </w:p>
    <w:p w14:paraId="3F1730C5" w14:textId="77777777" w:rsidR="003169A1" w:rsidRPr="00215F04" w:rsidRDefault="003169A1" w:rsidP="00165BEA">
      <w:pPr>
        <w:spacing w:after="0"/>
        <w:ind w:left="-284" w:right="-1"/>
        <w:rPr>
          <w:rFonts w:ascii="Arial Narrow" w:hAnsi="Arial Narrow"/>
          <w:sz w:val="24"/>
          <w:szCs w:val="24"/>
        </w:rPr>
      </w:pPr>
    </w:p>
    <w:p w14:paraId="77B6C151" w14:textId="737B5330" w:rsidR="003169A1" w:rsidRPr="00215F04" w:rsidRDefault="003169A1" w:rsidP="00165BEA">
      <w:pPr>
        <w:shd w:val="clear" w:color="auto" w:fill="FFFFFF"/>
        <w:spacing w:after="0"/>
        <w:ind w:left="-284" w:right="-1"/>
        <w:rPr>
          <w:rFonts w:ascii="Arial Narrow" w:hAnsi="Arial Narrow"/>
          <w:color w:val="222222"/>
          <w:sz w:val="24"/>
          <w:szCs w:val="24"/>
        </w:rPr>
      </w:pPr>
    </w:p>
    <w:p w14:paraId="5D333D11" w14:textId="11BA8CEC" w:rsidR="00165BEA" w:rsidRPr="00215F04" w:rsidRDefault="00165BEA" w:rsidP="00165BEA">
      <w:pPr>
        <w:shd w:val="clear" w:color="auto" w:fill="FFFFFF"/>
        <w:spacing w:after="0"/>
        <w:ind w:left="-284" w:right="-1"/>
        <w:rPr>
          <w:rFonts w:ascii="Arial Narrow" w:hAnsi="Arial Narrow"/>
          <w:color w:val="222222"/>
          <w:sz w:val="24"/>
          <w:szCs w:val="24"/>
        </w:rPr>
      </w:pPr>
    </w:p>
    <w:p w14:paraId="3CBCE1BF" w14:textId="77777777" w:rsidR="00165BEA" w:rsidRPr="00215F04" w:rsidRDefault="00165BEA" w:rsidP="00165BEA">
      <w:pPr>
        <w:shd w:val="clear" w:color="auto" w:fill="FFFFFF"/>
        <w:spacing w:after="0"/>
        <w:ind w:left="-284" w:right="-1"/>
        <w:rPr>
          <w:rFonts w:ascii="Arial Narrow" w:hAnsi="Arial Narrow"/>
          <w:color w:val="222222"/>
          <w:sz w:val="24"/>
          <w:szCs w:val="24"/>
        </w:rPr>
      </w:pPr>
    </w:p>
    <w:p w14:paraId="165F6A3D" w14:textId="77777777" w:rsidR="003169A1" w:rsidRPr="00215F04" w:rsidRDefault="003169A1" w:rsidP="00165BEA">
      <w:pPr>
        <w:spacing w:after="0"/>
        <w:ind w:left="-284" w:right="-1"/>
        <w:jc w:val="center"/>
        <w:rPr>
          <w:rFonts w:ascii="Arial Narrow" w:hAnsi="Arial Narrow"/>
          <w:b/>
          <w:bCs/>
          <w:sz w:val="24"/>
          <w:szCs w:val="24"/>
        </w:rPr>
      </w:pPr>
      <w:r w:rsidRPr="00215F04">
        <w:rPr>
          <w:rFonts w:ascii="Arial Narrow" w:hAnsi="Arial Narrow"/>
          <w:b/>
          <w:bCs/>
          <w:sz w:val="24"/>
          <w:szCs w:val="24"/>
        </w:rPr>
        <w:t>Comissão Permanente de Licitação - CPL</w:t>
      </w:r>
    </w:p>
    <w:sectPr w:rsidR="003169A1" w:rsidRPr="00215F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E16B" w14:textId="77777777" w:rsidR="000C6FCE" w:rsidRDefault="000C6FCE" w:rsidP="005F1059">
      <w:pPr>
        <w:spacing w:after="0"/>
      </w:pPr>
      <w:r>
        <w:separator/>
      </w:r>
    </w:p>
  </w:endnote>
  <w:endnote w:type="continuationSeparator" w:id="0">
    <w:p w14:paraId="21BB88E3" w14:textId="77777777" w:rsidR="000C6FCE" w:rsidRDefault="000C6FCE" w:rsidP="005F1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267C" w14:textId="77777777" w:rsidR="000C6FCE" w:rsidRDefault="000C6FCE" w:rsidP="005F1059">
      <w:pPr>
        <w:spacing w:after="0"/>
      </w:pPr>
      <w:r>
        <w:separator/>
      </w:r>
    </w:p>
  </w:footnote>
  <w:footnote w:type="continuationSeparator" w:id="0">
    <w:p w14:paraId="03CA84F3" w14:textId="77777777" w:rsidR="000C6FCE" w:rsidRDefault="000C6FCE" w:rsidP="005F1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5337" w14:textId="1DC27405" w:rsidR="005F1059" w:rsidRDefault="00051DAE" w:rsidP="00051DA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358CA2F" wp14:editId="09B271BF">
          <wp:extent cx="1370531" cy="492981"/>
          <wp:effectExtent l="0" t="0" r="1270" b="254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195" cy="50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E9B02B" w14:textId="77777777" w:rsidR="00051DAE" w:rsidRDefault="00051DAE" w:rsidP="00051DA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923"/>
    <w:multiLevelType w:val="hybridMultilevel"/>
    <w:tmpl w:val="DA883F4A"/>
    <w:lvl w:ilvl="0" w:tplc="86D87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56220"/>
    <w:multiLevelType w:val="hybridMultilevel"/>
    <w:tmpl w:val="956CFDFC"/>
    <w:lvl w:ilvl="0" w:tplc="FEA46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59"/>
    <w:rsid w:val="00044986"/>
    <w:rsid w:val="00051DAE"/>
    <w:rsid w:val="00062C85"/>
    <w:rsid w:val="000C6FCE"/>
    <w:rsid w:val="00132801"/>
    <w:rsid w:val="001515A1"/>
    <w:rsid w:val="00165BEA"/>
    <w:rsid w:val="00215F04"/>
    <w:rsid w:val="002E57EE"/>
    <w:rsid w:val="003169A1"/>
    <w:rsid w:val="0042576B"/>
    <w:rsid w:val="0043102F"/>
    <w:rsid w:val="005564BB"/>
    <w:rsid w:val="005F089D"/>
    <w:rsid w:val="005F1059"/>
    <w:rsid w:val="005F32D4"/>
    <w:rsid w:val="00654A50"/>
    <w:rsid w:val="006A5774"/>
    <w:rsid w:val="006A6E4B"/>
    <w:rsid w:val="006B151D"/>
    <w:rsid w:val="006C4833"/>
    <w:rsid w:val="006C7A98"/>
    <w:rsid w:val="00735ED5"/>
    <w:rsid w:val="007C111A"/>
    <w:rsid w:val="008C220B"/>
    <w:rsid w:val="0098320F"/>
    <w:rsid w:val="009F3911"/>
    <w:rsid w:val="00B062FF"/>
    <w:rsid w:val="00BC1C2C"/>
    <w:rsid w:val="00BC7E26"/>
    <w:rsid w:val="00C40319"/>
    <w:rsid w:val="00C46626"/>
    <w:rsid w:val="00C50016"/>
    <w:rsid w:val="00C72B8D"/>
    <w:rsid w:val="00D20460"/>
    <w:rsid w:val="00E237E7"/>
    <w:rsid w:val="00E94AA4"/>
    <w:rsid w:val="00F45942"/>
    <w:rsid w:val="00FE62B5"/>
    <w:rsid w:val="02084AF9"/>
    <w:rsid w:val="02CFC036"/>
    <w:rsid w:val="1191D7AD"/>
    <w:rsid w:val="1302EF1D"/>
    <w:rsid w:val="149EBF7E"/>
    <w:rsid w:val="16257248"/>
    <w:rsid w:val="163A8FDF"/>
    <w:rsid w:val="166548D0"/>
    <w:rsid w:val="18011931"/>
    <w:rsid w:val="20B3F852"/>
    <w:rsid w:val="25CEB944"/>
    <w:rsid w:val="271E71D9"/>
    <w:rsid w:val="2884EEE1"/>
    <w:rsid w:val="28D9A1B6"/>
    <w:rsid w:val="3A435E75"/>
    <w:rsid w:val="478A3C4A"/>
    <w:rsid w:val="490CE44E"/>
    <w:rsid w:val="4EED40C1"/>
    <w:rsid w:val="5360E7CA"/>
    <w:rsid w:val="580293F6"/>
    <w:rsid w:val="59E008C5"/>
    <w:rsid w:val="5B3BE19E"/>
    <w:rsid w:val="5FD0146D"/>
    <w:rsid w:val="74AE6BB1"/>
    <w:rsid w:val="76CF7E15"/>
    <w:rsid w:val="786B4E76"/>
    <w:rsid w:val="78702D22"/>
    <w:rsid w:val="7ADC4316"/>
    <w:rsid w:val="7CE086CB"/>
    <w:rsid w:val="7DA8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DF1727"/>
  <w15:chartTrackingRefBased/>
  <w15:docId w15:val="{81D4E097-491E-4B11-A82F-193B0986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059"/>
    <w:pPr>
      <w:spacing w:after="12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105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105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F1059"/>
  </w:style>
  <w:style w:type="paragraph" w:styleId="Rodap">
    <w:name w:val="footer"/>
    <w:basedOn w:val="Normal"/>
    <w:link w:val="RodapChar"/>
    <w:uiPriority w:val="99"/>
    <w:unhideWhenUsed/>
    <w:rsid w:val="005F105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F1059"/>
  </w:style>
  <w:style w:type="paragraph" w:styleId="PargrafodaLista">
    <w:name w:val="List Paragraph"/>
    <w:basedOn w:val="Normal"/>
    <w:uiPriority w:val="34"/>
    <w:qFormat/>
    <w:rsid w:val="00C403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03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C7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08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c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Andreia Fernandes De Lima</cp:lastModifiedBy>
  <cp:revision>6</cp:revision>
  <cp:lastPrinted>2021-08-25T19:51:00Z</cp:lastPrinted>
  <dcterms:created xsi:type="dcterms:W3CDTF">2022-06-08T13:29:00Z</dcterms:created>
  <dcterms:modified xsi:type="dcterms:W3CDTF">2022-06-08T13:37:00Z</dcterms:modified>
</cp:coreProperties>
</file>