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5FAC" w14:textId="77777777" w:rsidR="004565A8" w:rsidRDefault="004565A8" w:rsidP="004565A8">
      <w:pPr>
        <w:spacing w:after="160"/>
        <w:ind w:right="707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7AC32F8A" w14:textId="04832B49" w:rsidR="00DB3907" w:rsidRDefault="00DB3907" w:rsidP="004565A8">
      <w:pPr>
        <w:spacing w:after="160"/>
        <w:ind w:right="707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  <w:r>
        <w:rPr>
          <w:rFonts w:ascii="Arial Narrow" w:eastAsia="Times New Roman" w:hAnsi="Arial Narrow" w:cs="Arial"/>
          <w:b/>
          <w:color w:val="000000"/>
          <w:lang w:eastAsia="pt-BR"/>
        </w:rPr>
        <w:t>AVISO DE ADIAMENTO</w:t>
      </w:r>
    </w:p>
    <w:p w14:paraId="511CEB4D" w14:textId="23026099" w:rsidR="004565A8" w:rsidRDefault="004565A8" w:rsidP="00DB3907">
      <w:pPr>
        <w:spacing w:after="160"/>
        <w:ind w:right="707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  <w:r w:rsidRPr="005D18A1">
        <w:rPr>
          <w:rFonts w:ascii="Arial Narrow" w:eastAsia="Times New Roman" w:hAnsi="Arial Narrow" w:cs="Arial"/>
          <w:b/>
          <w:color w:val="000000"/>
          <w:lang w:eastAsia="pt-BR"/>
        </w:rPr>
        <w:t>EDITAL DE LICITAÇÃO</w:t>
      </w:r>
      <w:r w:rsidR="00DB3907">
        <w:rPr>
          <w:rFonts w:ascii="Arial Narrow" w:eastAsia="Times New Roman" w:hAnsi="Arial Narrow" w:cs="Arial"/>
          <w:b/>
          <w:color w:val="000000"/>
          <w:lang w:eastAsia="pt-BR"/>
        </w:rPr>
        <w:t xml:space="preserve"> - </w:t>
      </w:r>
      <w:r w:rsidRPr="005D18A1">
        <w:rPr>
          <w:rFonts w:ascii="Arial Narrow" w:eastAsia="Times New Roman" w:hAnsi="Arial Narrow" w:cs="Arial"/>
          <w:b/>
          <w:color w:val="000000"/>
          <w:lang w:eastAsia="pt-BR"/>
        </w:rPr>
        <w:t>PREGÃO ELETRÔNICO N°</w:t>
      </w:r>
      <w:r>
        <w:rPr>
          <w:rFonts w:ascii="Arial Narrow" w:eastAsia="Times New Roman" w:hAnsi="Arial Narrow" w:cs="Arial"/>
          <w:b/>
          <w:color w:val="000000"/>
          <w:lang w:eastAsia="pt-BR"/>
        </w:rPr>
        <w:t xml:space="preserve"> </w:t>
      </w:r>
      <w:r w:rsidR="00854200">
        <w:rPr>
          <w:rFonts w:ascii="Arial Narrow" w:eastAsia="Times New Roman" w:hAnsi="Arial Narrow" w:cs="Arial"/>
          <w:b/>
          <w:color w:val="000000"/>
          <w:lang w:eastAsia="pt-BR"/>
        </w:rPr>
        <w:t>14</w:t>
      </w:r>
      <w:r>
        <w:rPr>
          <w:rFonts w:ascii="Arial Narrow" w:eastAsia="Times New Roman" w:hAnsi="Arial Narrow" w:cs="Arial"/>
          <w:b/>
          <w:color w:val="000000"/>
          <w:lang w:eastAsia="pt-BR"/>
        </w:rPr>
        <w:t>/2021</w:t>
      </w: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4565A8" w:rsidRPr="005D18A1" w14:paraId="27EE3976" w14:textId="77777777" w:rsidTr="00822C7A">
        <w:trPr>
          <w:trHeight w:val="4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C2BC" w14:textId="60E45919" w:rsidR="004565A8" w:rsidRPr="005D18A1" w:rsidRDefault="004565A8" w:rsidP="00822C7A">
            <w:pPr>
              <w:spacing w:after="160"/>
              <w:ind w:left="57" w:right="709"/>
              <w:jc w:val="left"/>
              <w:rPr>
                <w:rFonts w:ascii="Arial Narrow" w:hAnsi="Arial Narrow" w:cs="Arial"/>
                <w:b/>
              </w:rPr>
            </w:pPr>
            <w:r w:rsidRPr="005D18A1">
              <w:rPr>
                <w:rFonts w:ascii="Arial Narrow" w:hAnsi="Arial Narrow" w:cs="Arial"/>
                <w:b/>
              </w:rPr>
              <w:t xml:space="preserve">Processo nº </w:t>
            </w:r>
            <w:r>
              <w:rPr>
                <w:rFonts w:ascii="Arial Narrow" w:hAnsi="Arial Narrow" w:cs="Arial"/>
                <w:b/>
              </w:rPr>
              <w:t>PRO-0</w:t>
            </w:r>
            <w:r w:rsidR="00854200">
              <w:rPr>
                <w:rFonts w:ascii="Arial Narrow" w:hAnsi="Arial Narrow" w:cs="Arial"/>
                <w:b/>
              </w:rPr>
              <w:t>2150</w:t>
            </w:r>
            <w:r>
              <w:rPr>
                <w:rFonts w:ascii="Arial Narrow" w:hAnsi="Arial Narrow" w:cs="Arial"/>
                <w:b/>
              </w:rPr>
              <w:t>/2021</w:t>
            </w:r>
            <w:r w:rsidRPr="005D18A1">
              <w:rPr>
                <w:rFonts w:ascii="Arial Narrow" w:hAnsi="Arial Narrow" w:cs="Arial"/>
                <w:b/>
              </w:rPr>
              <w:t xml:space="preserve"> - SC nº </w:t>
            </w:r>
            <w:r w:rsidR="00854200">
              <w:rPr>
                <w:rFonts w:ascii="Arial Narrow" w:hAnsi="Arial Narrow" w:cs="Arial"/>
                <w:b/>
              </w:rPr>
              <w:t>047892</w:t>
            </w:r>
          </w:p>
          <w:p w14:paraId="6FEA975C" w14:textId="77777777" w:rsidR="004565A8" w:rsidRPr="005D18A1" w:rsidRDefault="004565A8" w:rsidP="00822C7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A84C" w14:textId="77777777" w:rsidR="004565A8" w:rsidRPr="005D18A1" w:rsidRDefault="004565A8" w:rsidP="00822C7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5D18A1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</w:t>
            </w:r>
            <w:r w:rsidRPr="0088287E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Menor Preço Global</w:t>
            </w:r>
          </w:p>
        </w:tc>
      </w:tr>
      <w:tr w:rsidR="004565A8" w:rsidRPr="005D18A1" w14:paraId="562D4E7A" w14:textId="77777777" w:rsidTr="00822C7A">
        <w:trPr>
          <w:trHeight w:val="4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3323" w14:textId="15DB0CED" w:rsidR="004565A8" w:rsidRPr="00747287" w:rsidRDefault="004565A8" w:rsidP="00822C7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747287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854200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24</w:t>
            </w:r>
            <w:r w:rsidRPr="00747287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</w:t>
            </w:r>
            <w:r w:rsidR="00854200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11</w:t>
            </w:r>
            <w:r w:rsidRPr="00747287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CCA9" w14:textId="77777777" w:rsidR="004565A8" w:rsidRPr="005D18A1" w:rsidRDefault="004565A8" w:rsidP="00822C7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747287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15h</w:t>
            </w:r>
          </w:p>
        </w:tc>
      </w:tr>
      <w:tr w:rsidR="004565A8" w:rsidRPr="005D18A1" w14:paraId="65794D54" w14:textId="77777777" w:rsidTr="00822C7A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8B6B" w14:textId="78E5D03A" w:rsidR="004565A8" w:rsidRPr="005D18A1" w:rsidRDefault="004565A8" w:rsidP="00822C7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5D18A1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Brasília (DF).</w:t>
            </w:r>
            <w:r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</w:t>
            </w:r>
            <w:r w:rsidRPr="005D18A1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Fone: (61) 3317-</w:t>
            </w:r>
            <w:r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9</w:t>
            </w:r>
            <w:r w:rsidR="006903E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9891</w:t>
            </w:r>
            <w:r w:rsidRPr="005D18A1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– E-mail: </w:t>
            </w:r>
            <w:hyperlink r:id="rId6" w:history="1">
              <w:r w:rsidRPr="00DE518D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2152F7A9" w14:textId="06F3C5D8" w:rsidR="004E32E3" w:rsidRPr="004E32E3" w:rsidRDefault="004E32E3" w:rsidP="004E32E3">
      <w:pPr>
        <w:rPr>
          <w:rFonts w:ascii="Arial Narrow" w:hAnsi="Arial Narrow"/>
          <w:sz w:val="24"/>
          <w:szCs w:val="24"/>
        </w:rPr>
      </w:pPr>
    </w:p>
    <w:p w14:paraId="164E542C" w14:textId="70DFE30F" w:rsidR="004E32E3" w:rsidRPr="004E32E3" w:rsidRDefault="004E32E3" w:rsidP="004E32E3">
      <w:pPr>
        <w:shd w:val="clear" w:color="auto" w:fill="FFFFFF"/>
        <w:rPr>
          <w:rFonts w:ascii="Arial Narrow" w:hAnsi="Arial Narrow"/>
          <w:sz w:val="24"/>
          <w:szCs w:val="24"/>
        </w:rPr>
      </w:pPr>
      <w:r w:rsidRPr="004E32E3">
        <w:rPr>
          <w:rFonts w:ascii="Arial Narrow" w:hAnsi="Arial Narrow"/>
          <w:sz w:val="24"/>
          <w:szCs w:val="24"/>
        </w:rPr>
        <w:t xml:space="preserve">A Comissão Permanente de Licitação – CPL comunica o </w:t>
      </w:r>
      <w:r w:rsidRPr="004E32E3">
        <w:rPr>
          <w:rFonts w:ascii="Arial Narrow" w:hAnsi="Arial Narrow"/>
          <w:b/>
          <w:sz w:val="24"/>
          <w:szCs w:val="24"/>
        </w:rPr>
        <w:t>ADIAMENTO</w:t>
      </w:r>
      <w:r w:rsidRPr="004E32E3">
        <w:rPr>
          <w:rFonts w:ascii="Arial Narrow" w:hAnsi="Arial Narrow"/>
          <w:sz w:val="24"/>
          <w:szCs w:val="24"/>
        </w:rPr>
        <w:t xml:space="preserve"> da sessão pública, inicialmente agendada para o dia </w:t>
      </w:r>
      <w:r w:rsidR="00854200">
        <w:rPr>
          <w:rFonts w:ascii="Arial Narrow" w:hAnsi="Arial Narrow"/>
          <w:sz w:val="24"/>
          <w:szCs w:val="24"/>
        </w:rPr>
        <w:t>18</w:t>
      </w:r>
      <w:r w:rsidRPr="004E32E3">
        <w:rPr>
          <w:rFonts w:ascii="Arial Narrow" w:hAnsi="Arial Narrow"/>
          <w:sz w:val="24"/>
          <w:szCs w:val="24"/>
        </w:rPr>
        <w:t>/</w:t>
      </w:r>
      <w:r w:rsidR="00854200">
        <w:rPr>
          <w:rFonts w:ascii="Arial Narrow" w:hAnsi="Arial Narrow"/>
          <w:sz w:val="24"/>
          <w:szCs w:val="24"/>
        </w:rPr>
        <w:t>11</w:t>
      </w:r>
      <w:r w:rsidRPr="004E32E3">
        <w:rPr>
          <w:rFonts w:ascii="Arial Narrow" w:hAnsi="Arial Narrow"/>
          <w:sz w:val="24"/>
          <w:szCs w:val="24"/>
        </w:rPr>
        <w:t>/2021 às 15h</w:t>
      </w:r>
      <w:r w:rsidR="006903EB">
        <w:rPr>
          <w:rFonts w:ascii="Arial Narrow" w:hAnsi="Arial Narrow"/>
          <w:b/>
          <w:bCs/>
          <w:sz w:val="24"/>
          <w:szCs w:val="24"/>
        </w:rPr>
        <w:t>,</w:t>
      </w:r>
      <w:r w:rsidRPr="006903EB">
        <w:rPr>
          <w:rFonts w:ascii="Arial Narrow" w:hAnsi="Arial Narrow"/>
          <w:b/>
          <w:bCs/>
          <w:sz w:val="24"/>
          <w:szCs w:val="24"/>
        </w:rPr>
        <w:t xml:space="preserve"> </w:t>
      </w:r>
      <w:r w:rsidR="006903EB">
        <w:rPr>
          <w:rFonts w:ascii="Arial Narrow" w:hAnsi="Arial Narrow"/>
          <w:b/>
          <w:bCs/>
          <w:sz w:val="24"/>
          <w:szCs w:val="24"/>
        </w:rPr>
        <w:t>Para a nova data</w:t>
      </w:r>
      <w:r w:rsidRPr="004E32E3">
        <w:rPr>
          <w:rStyle w:val="Forte"/>
          <w:rFonts w:ascii="Arial Narrow" w:hAnsi="Arial Narrow"/>
          <w:sz w:val="24"/>
          <w:szCs w:val="24"/>
        </w:rPr>
        <w:t>:</w:t>
      </w:r>
      <w:r w:rsidRPr="004E32E3">
        <w:rPr>
          <w:rFonts w:ascii="Arial Narrow" w:hAnsi="Arial Narrow"/>
          <w:sz w:val="24"/>
          <w:szCs w:val="24"/>
        </w:rPr>
        <w:t xml:space="preserve"> </w:t>
      </w:r>
      <w:r w:rsidR="00854200" w:rsidRPr="00854200">
        <w:rPr>
          <w:rFonts w:ascii="Arial Narrow" w:hAnsi="Arial Narrow"/>
          <w:b/>
          <w:bCs/>
          <w:sz w:val="24"/>
          <w:szCs w:val="24"/>
        </w:rPr>
        <w:t>24</w:t>
      </w:r>
      <w:r w:rsidRPr="004E32E3">
        <w:rPr>
          <w:rFonts w:ascii="Arial Narrow" w:hAnsi="Arial Narrow"/>
          <w:b/>
          <w:bCs/>
          <w:sz w:val="24"/>
          <w:szCs w:val="24"/>
        </w:rPr>
        <w:t>/</w:t>
      </w:r>
      <w:r w:rsidR="00854200">
        <w:rPr>
          <w:rFonts w:ascii="Arial Narrow" w:hAnsi="Arial Narrow"/>
          <w:b/>
          <w:bCs/>
          <w:sz w:val="24"/>
          <w:szCs w:val="24"/>
        </w:rPr>
        <w:t>11/</w:t>
      </w:r>
      <w:r w:rsidRPr="004E32E3">
        <w:rPr>
          <w:rFonts w:ascii="Arial Narrow" w:hAnsi="Arial Narrow"/>
          <w:b/>
          <w:bCs/>
          <w:sz w:val="24"/>
          <w:szCs w:val="24"/>
        </w:rPr>
        <w:t>2021 às 15h</w:t>
      </w:r>
      <w:r>
        <w:rPr>
          <w:rFonts w:ascii="Arial Narrow" w:hAnsi="Arial Narrow"/>
          <w:sz w:val="24"/>
          <w:szCs w:val="24"/>
        </w:rPr>
        <w:t xml:space="preserve">, face à necessidade de </w:t>
      </w:r>
      <w:r w:rsidR="00E5562C">
        <w:rPr>
          <w:rFonts w:ascii="Arial Narrow" w:hAnsi="Arial Narrow"/>
          <w:sz w:val="24"/>
          <w:szCs w:val="24"/>
        </w:rPr>
        <w:t>inclusão</w:t>
      </w:r>
      <w:r>
        <w:rPr>
          <w:rFonts w:ascii="Arial Narrow" w:hAnsi="Arial Narrow"/>
          <w:sz w:val="24"/>
          <w:szCs w:val="24"/>
        </w:rPr>
        <w:t xml:space="preserve"> d</w:t>
      </w:r>
      <w:r w:rsidR="00854200">
        <w:rPr>
          <w:rFonts w:ascii="Arial Narrow" w:hAnsi="Arial Narrow"/>
          <w:sz w:val="24"/>
          <w:szCs w:val="24"/>
        </w:rPr>
        <w:t xml:space="preserve">as </w:t>
      </w:r>
      <w:r w:rsidR="009937E3">
        <w:rPr>
          <w:rFonts w:ascii="Arial Narrow" w:hAnsi="Arial Narrow"/>
          <w:sz w:val="24"/>
          <w:szCs w:val="24"/>
        </w:rPr>
        <w:t>Condições Gerai</w:t>
      </w:r>
      <w:r w:rsidR="00E5562C">
        <w:rPr>
          <w:rFonts w:ascii="Arial Narrow" w:hAnsi="Arial Narrow"/>
          <w:sz w:val="24"/>
          <w:szCs w:val="24"/>
        </w:rPr>
        <w:t>s</w:t>
      </w:r>
      <w:r w:rsidR="009937E3">
        <w:rPr>
          <w:rFonts w:ascii="Arial Narrow" w:hAnsi="Arial Narrow"/>
          <w:sz w:val="24"/>
          <w:szCs w:val="24"/>
        </w:rPr>
        <w:t xml:space="preserve"> de Contratação – Fornecimento de Bens com Prestação de Serviços</w:t>
      </w:r>
      <w:r>
        <w:rPr>
          <w:rFonts w:ascii="Arial Narrow" w:hAnsi="Arial Narrow"/>
          <w:sz w:val="24"/>
          <w:szCs w:val="24"/>
        </w:rPr>
        <w:t>.</w:t>
      </w:r>
    </w:p>
    <w:p w14:paraId="55FFD7B4" w14:textId="77777777" w:rsidR="004E32E3" w:rsidRPr="004E32E3" w:rsidRDefault="004E32E3" w:rsidP="004E32E3">
      <w:pPr>
        <w:rPr>
          <w:rFonts w:ascii="Arial Narrow" w:hAnsi="Arial Narrow" w:cs="Arial"/>
          <w:sz w:val="24"/>
          <w:szCs w:val="24"/>
        </w:rPr>
      </w:pPr>
    </w:p>
    <w:p w14:paraId="07E4FAC4" w14:textId="77777777" w:rsidR="004E32E3" w:rsidRPr="004E32E3" w:rsidRDefault="004E32E3" w:rsidP="004E32E3">
      <w:pPr>
        <w:shd w:val="clear" w:color="auto" w:fill="FFFFFF"/>
        <w:ind w:left="-284" w:right="-285"/>
        <w:jc w:val="center"/>
        <w:textAlignment w:val="baseline"/>
        <w:rPr>
          <w:rFonts w:ascii="Arial Narrow" w:hAnsi="Arial Narrow"/>
          <w:b/>
          <w:sz w:val="24"/>
          <w:szCs w:val="24"/>
        </w:rPr>
      </w:pPr>
      <w:r w:rsidRPr="004E32E3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7674DF48" w14:textId="77777777" w:rsidR="004E32E3" w:rsidRPr="004E32E3" w:rsidRDefault="004E32E3" w:rsidP="004E32E3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7CA6C231" w14:textId="77777777" w:rsidR="004E32E3" w:rsidRPr="004E32E3" w:rsidRDefault="004E32E3" w:rsidP="004E32E3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2474C784" w14:textId="3DC3F90B" w:rsidR="004E32E3" w:rsidRPr="004E32E3" w:rsidRDefault="004E32E3" w:rsidP="004E32E3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4E32E3">
        <w:rPr>
          <w:rFonts w:ascii="Arial Narrow" w:hAnsi="Arial Narrow"/>
          <w:sz w:val="24"/>
          <w:szCs w:val="24"/>
        </w:rPr>
        <w:t xml:space="preserve">Brasília, </w:t>
      </w:r>
      <w:r w:rsidR="00854200">
        <w:rPr>
          <w:rFonts w:ascii="Arial Narrow" w:hAnsi="Arial Narrow"/>
          <w:sz w:val="24"/>
          <w:szCs w:val="24"/>
        </w:rPr>
        <w:t>17</w:t>
      </w:r>
      <w:r w:rsidRPr="004E32E3">
        <w:rPr>
          <w:rFonts w:ascii="Arial Narrow" w:hAnsi="Arial Narrow"/>
          <w:sz w:val="24"/>
          <w:szCs w:val="24"/>
        </w:rPr>
        <w:t xml:space="preserve"> de </w:t>
      </w:r>
      <w:r w:rsidR="00854200">
        <w:rPr>
          <w:rFonts w:ascii="Arial Narrow" w:hAnsi="Arial Narrow"/>
          <w:sz w:val="24"/>
          <w:szCs w:val="24"/>
        </w:rPr>
        <w:t>novembro</w:t>
      </w:r>
      <w:r w:rsidRPr="004E32E3">
        <w:rPr>
          <w:rFonts w:ascii="Arial Narrow" w:hAnsi="Arial Narrow"/>
          <w:sz w:val="24"/>
          <w:szCs w:val="24"/>
        </w:rPr>
        <w:t xml:space="preserve"> de 2021.</w:t>
      </w:r>
    </w:p>
    <w:p w14:paraId="2F16D438" w14:textId="77777777" w:rsidR="004E32E3" w:rsidRPr="004E32E3" w:rsidRDefault="004E32E3" w:rsidP="004E32E3">
      <w:pPr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19D823D7" w14:textId="77777777" w:rsidR="004E32E3" w:rsidRPr="004E32E3" w:rsidRDefault="004E32E3" w:rsidP="004E32E3">
      <w:pPr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13E3AB20" w14:textId="77777777" w:rsidR="004E32E3" w:rsidRPr="004E32E3" w:rsidRDefault="004E32E3" w:rsidP="004E32E3">
      <w:pPr>
        <w:spacing w:after="0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4E32E3">
        <w:rPr>
          <w:rFonts w:ascii="Arial Narrow" w:hAnsi="Arial Narrow"/>
          <w:b/>
          <w:bCs/>
          <w:sz w:val="24"/>
          <w:szCs w:val="24"/>
        </w:rPr>
        <w:t>_________________________________________</w:t>
      </w:r>
    </w:p>
    <w:p w14:paraId="2028B10F" w14:textId="77777777" w:rsidR="004E32E3" w:rsidRPr="004E32E3" w:rsidRDefault="004E32E3" w:rsidP="004E32E3">
      <w:pPr>
        <w:spacing w:after="0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4E32E3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50F9B2D4" w14:textId="77777777" w:rsidR="004E32E3" w:rsidRPr="004E32E3" w:rsidRDefault="004E32E3" w:rsidP="004E32E3">
      <w:pPr>
        <w:jc w:val="center"/>
      </w:pPr>
    </w:p>
    <w:sectPr w:rsidR="004E32E3" w:rsidRPr="004E32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E77CC" w14:textId="77777777" w:rsidR="004565A8" w:rsidRDefault="004565A8" w:rsidP="004565A8">
      <w:pPr>
        <w:spacing w:after="0"/>
      </w:pPr>
      <w:r>
        <w:separator/>
      </w:r>
    </w:p>
  </w:endnote>
  <w:endnote w:type="continuationSeparator" w:id="0">
    <w:p w14:paraId="03E21A5E" w14:textId="77777777" w:rsidR="004565A8" w:rsidRDefault="004565A8" w:rsidP="00456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B8E4E" w14:textId="77777777" w:rsidR="004565A8" w:rsidRDefault="004565A8" w:rsidP="004565A8">
      <w:pPr>
        <w:spacing w:after="0"/>
      </w:pPr>
      <w:r>
        <w:separator/>
      </w:r>
    </w:p>
  </w:footnote>
  <w:footnote w:type="continuationSeparator" w:id="0">
    <w:p w14:paraId="513594BD" w14:textId="77777777" w:rsidR="004565A8" w:rsidRDefault="004565A8" w:rsidP="004565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DA4F3" w14:textId="6FF2FAC5" w:rsidR="004565A8" w:rsidRDefault="009937E3" w:rsidP="004565A8">
    <w:pPr>
      <w:pStyle w:val="Cabealho"/>
      <w:jc w:val="center"/>
    </w:pPr>
    <w:r w:rsidRPr="00DD188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8B4FAD" wp14:editId="0051D16D">
          <wp:simplePos x="0" y="0"/>
          <wp:positionH relativeFrom="page">
            <wp:posOffset>1200150</wp:posOffset>
          </wp:positionH>
          <wp:positionV relativeFrom="paragraph">
            <wp:posOffset>-68579</wp:posOffset>
          </wp:positionV>
          <wp:extent cx="5000625" cy="652220"/>
          <wp:effectExtent l="0" t="0" r="0" b="0"/>
          <wp:wrapNone/>
          <wp:docPr id="6" name="Imagem 6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012227" cy="653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A8"/>
    <w:rsid w:val="000C3A58"/>
    <w:rsid w:val="00195658"/>
    <w:rsid w:val="004565A8"/>
    <w:rsid w:val="004E32E3"/>
    <w:rsid w:val="006903EB"/>
    <w:rsid w:val="00854200"/>
    <w:rsid w:val="009937E3"/>
    <w:rsid w:val="00A9364C"/>
    <w:rsid w:val="00C46626"/>
    <w:rsid w:val="00DB3907"/>
    <w:rsid w:val="00E237E7"/>
    <w:rsid w:val="00E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0A22"/>
  <w15:chartTrackingRefBased/>
  <w15:docId w15:val="{BB98E134-9E2F-48DA-ABBE-E3696FEE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A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65A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565A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565A8"/>
  </w:style>
  <w:style w:type="paragraph" w:styleId="Rodap">
    <w:name w:val="footer"/>
    <w:basedOn w:val="Normal"/>
    <w:link w:val="RodapChar"/>
    <w:uiPriority w:val="99"/>
    <w:unhideWhenUsed/>
    <w:rsid w:val="004565A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565A8"/>
  </w:style>
  <w:style w:type="character" w:styleId="Forte">
    <w:name w:val="Strong"/>
    <w:basedOn w:val="Fontepargpadro"/>
    <w:uiPriority w:val="22"/>
    <w:qFormat/>
    <w:rsid w:val="004E32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Nígia Rafaela Fernandes Maluf</cp:lastModifiedBy>
  <cp:revision>6</cp:revision>
  <dcterms:created xsi:type="dcterms:W3CDTF">2021-11-17T15:35:00Z</dcterms:created>
  <dcterms:modified xsi:type="dcterms:W3CDTF">2021-11-17T17:12:00Z</dcterms:modified>
</cp:coreProperties>
</file>