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7BDEF" w14:textId="77777777" w:rsidR="009710F4" w:rsidRDefault="009710F4" w:rsidP="0041748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</w:pPr>
    </w:p>
    <w:p w14:paraId="28391E11" w14:textId="01ABE473" w:rsidR="00417486" w:rsidRDefault="003E0CAE" w:rsidP="0041748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>PREGÃO PRESENCIAL</w:t>
      </w:r>
      <w:r w:rsidR="00417486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6379AD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>13</w:t>
      </w:r>
      <w:r w:rsidR="00417486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>/202</w:t>
      </w:r>
      <w:r w:rsidR="006379AD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>1</w:t>
      </w:r>
    </w:p>
    <w:p w14:paraId="5D84E98B" w14:textId="66CBFB78" w:rsidR="00417486" w:rsidRDefault="006379AD" w:rsidP="0041748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>AVISO DE SUSPENSÃO</w:t>
      </w:r>
    </w:p>
    <w:p w14:paraId="68B20599" w14:textId="77777777" w:rsidR="00417486" w:rsidRPr="002062D5" w:rsidRDefault="00417486" w:rsidP="0041748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</w:pP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760"/>
      </w:tblGrid>
      <w:tr w:rsidR="00417486" w:rsidRPr="002062D5" w14:paraId="52343012" w14:textId="77777777" w:rsidTr="0050037C">
        <w:trPr>
          <w:trHeight w:val="463"/>
          <w:jc w:val="center"/>
        </w:trPr>
        <w:tc>
          <w:tcPr>
            <w:tcW w:w="4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0585B" w14:textId="40AF7539" w:rsidR="00417486" w:rsidRPr="002062D5" w:rsidRDefault="00417486" w:rsidP="0050037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2062D5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  <w:t> </w:t>
            </w:r>
            <w:r w:rsidRPr="002062D5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pt-BR"/>
              </w:rPr>
              <w:t>PRO-</w:t>
            </w:r>
            <w:r w:rsidR="006379A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pt-BR"/>
              </w:rPr>
              <w:t>00709</w:t>
            </w:r>
            <w:r w:rsidRPr="002062D5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pt-BR"/>
              </w:rPr>
              <w:t>/2021 - SC</w:t>
            </w:r>
            <w:r w:rsidRPr="009710F4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9710F4" w:rsidRPr="009710F4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t-BR"/>
              </w:rPr>
              <w:t>037764</w:t>
            </w:r>
          </w:p>
        </w:tc>
        <w:tc>
          <w:tcPr>
            <w:tcW w:w="4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A733F" w14:textId="77777777" w:rsidR="00417486" w:rsidRPr="002062D5" w:rsidRDefault="00417486" w:rsidP="0050037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2062D5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pt-BR"/>
              </w:rPr>
              <w:t>Tipo: MENOR PREÇO GLOBAL</w:t>
            </w:r>
          </w:p>
        </w:tc>
      </w:tr>
      <w:tr w:rsidR="00417486" w:rsidRPr="002062D5" w14:paraId="2B13C65B" w14:textId="77777777" w:rsidTr="0050037C">
        <w:trPr>
          <w:trHeight w:val="463"/>
          <w:jc w:val="center"/>
        </w:trPr>
        <w:tc>
          <w:tcPr>
            <w:tcW w:w="4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509DE" w14:textId="2418A645" w:rsidR="00417486" w:rsidRPr="002062D5" w:rsidRDefault="00417486" w:rsidP="0050037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2062D5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pt-BR"/>
              </w:rPr>
              <w:t>Abertura: </w:t>
            </w:r>
            <w:r w:rsidR="003E0CAE" w:rsidRPr="003E0CAE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highlight w:val="yellow"/>
                <w:lang w:eastAsia="pt-BR"/>
              </w:rPr>
              <w:t>1</w:t>
            </w:r>
            <w:r w:rsidR="006C5E3B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highlight w:val="yellow"/>
                <w:lang w:eastAsia="pt-BR"/>
              </w:rPr>
              <w:t>6</w:t>
            </w:r>
            <w:r w:rsidRPr="00417486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highlight w:val="yellow"/>
                <w:lang w:eastAsia="pt-BR"/>
              </w:rPr>
              <w:t>/</w:t>
            </w:r>
            <w:r w:rsidR="006C5E3B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highlight w:val="yellow"/>
                <w:lang w:eastAsia="pt-BR"/>
              </w:rPr>
              <w:t>4</w:t>
            </w:r>
            <w:r w:rsidRPr="00417486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highlight w:val="yellow"/>
                <w:lang w:eastAsia="pt-BR"/>
              </w:rPr>
              <w:t>/2021</w:t>
            </w:r>
          </w:p>
        </w:tc>
        <w:tc>
          <w:tcPr>
            <w:tcW w:w="4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84FA2" w14:textId="434ECDDF" w:rsidR="00417486" w:rsidRPr="002062D5" w:rsidRDefault="00417486" w:rsidP="0050037C">
            <w:pPr>
              <w:spacing w:after="0" w:line="240" w:lineRule="auto"/>
              <w:ind w:right="-203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2062D5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pt-BR"/>
              </w:rPr>
              <w:t>Horário: </w:t>
            </w:r>
            <w:r w:rsidRPr="00417486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highlight w:val="yellow"/>
                <w:lang w:eastAsia="pt-BR"/>
              </w:rPr>
              <w:t>1</w:t>
            </w:r>
            <w:r w:rsidR="006C5E3B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highlight w:val="yellow"/>
                <w:lang w:eastAsia="pt-BR"/>
              </w:rPr>
              <w:t>0</w:t>
            </w:r>
            <w:r w:rsidRPr="00417486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highlight w:val="yellow"/>
                <w:lang w:eastAsia="pt-BR"/>
              </w:rPr>
              <w:t xml:space="preserve"> horas</w:t>
            </w:r>
          </w:p>
        </w:tc>
      </w:tr>
      <w:tr w:rsidR="00417486" w:rsidRPr="002062D5" w14:paraId="04C8CF50" w14:textId="77777777" w:rsidTr="0050037C">
        <w:trPr>
          <w:trHeight w:val="463"/>
          <w:jc w:val="center"/>
        </w:trPr>
        <w:tc>
          <w:tcPr>
            <w:tcW w:w="927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D55FE" w14:textId="77777777" w:rsidR="00417486" w:rsidRPr="002062D5" w:rsidRDefault="00417486" w:rsidP="0050037C">
            <w:pPr>
              <w:spacing w:after="0" w:line="240" w:lineRule="auto"/>
              <w:ind w:left="-62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2062D5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  <w:t xml:space="preserve">Local: SBN, Quadra 1, Bloco C, Edifício Roberto Simonsen, 2º andar, CEP 70040-903 Brasília (DF) – Fone (61) 3317-9091 – e-mail: </w:t>
            </w:r>
            <w:hyperlink r:id="rId6" w:history="1">
              <w:r w:rsidRPr="002062D5">
                <w:rPr>
                  <w:rStyle w:val="Hyperlink"/>
                  <w:rFonts w:ascii="Arial Narrow" w:eastAsia="Times New Roman" w:hAnsi="Arial Narrow" w:cs="Arial"/>
                  <w:sz w:val="24"/>
                  <w:szCs w:val="24"/>
                  <w:lang w:eastAsia="pt-BR"/>
                </w:rPr>
                <w:t>licitacoes@cni.com.br</w:t>
              </w:r>
            </w:hyperlink>
          </w:p>
        </w:tc>
      </w:tr>
    </w:tbl>
    <w:p w14:paraId="26C5E1F7" w14:textId="77777777" w:rsidR="00417486" w:rsidRPr="002062D5" w:rsidRDefault="00417486" w:rsidP="0041748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</w:pPr>
      <w:r w:rsidRPr="002062D5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>                                                               </w:t>
      </w:r>
    </w:p>
    <w:p w14:paraId="76647EB9" w14:textId="6E2E831E" w:rsidR="00ED6789" w:rsidRPr="00A87870" w:rsidRDefault="006C5E3B" w:rsidP="00ED678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 Narrow" w:hAnsi="Arial Narrow" w:cs="Calibri"/>
          <w:b/>
          <w:bCs/>
          <w:color w:val="201F1E"/>
        </w:rPr>
      </w:pPr>
      <w:r w:rsidRPr="00A87870">
        <w:rPr>
          <w:rFonts w:ascii="Arial Narrow" w:hAnsi="Arial Narrow" w:cs="Calibri"/>
          <w:color w:val="201F1E"/>
          <w:shd w:val="clear" w:color="auto" w:fill="FFFFFF"/>
        </w:rPr>
        <w:t>- Qual o valor de referência para o objeto da contratação?</w:t>
      </w:r>
      <w:r w:rsidR="00ED6789" w:rsidRPr="00A87870">
        <w:rPr>
          <w:rFonts w:ascii="Arial Narrow" w:hAnsi="Arial Narrow" w:cs="Calibri"/>
          <w:b/>
          <w:bCs/>
          <w:color w:val="201F1E"/>
        </w:rPr>
        <w:t> </w:t>
      </w:r>
    </w:p>
    <w:p w14:paraId="09690B04" w14:textId="0977CC9E" w:rsidR="00A87870" w:rsidRPr="00A87870" w:rsidRDefault="00A87870" w:rsidP="00ED678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 Narrow" w:hAnsi="Arial Narrow" w:cs="Calibri"/>
          <w:b/>
          <w:bCs/>
          <w:color w:val="201F1E"/>
        </w:rPr>
      </w:pPr>
      <w:r w:rsidRPr="00A87870">
        <w:rPr>
          <w:rFonts w:ascii="Arial Narrow" w:hAnsi="Arial Narrow" w:cs="Calibri"/>
          <w:color w:val="000000"/>
          <w:shd w:val="clear" w:color="auto" w:fill="FFFFFF"/>
        </w:rPr>
        <w:t xml:space="preserve">RESPOSTA.: </w:t>
      </w:r>
      <w:r w:rsidRPr="00A87870">
        <w:rPr>
          <w:rFonts w:ascii="Arial Narrow" w:hAnsi="Arial Narrow" w:cs="Calibri"/>
          <w:color w:val="000000"/>
          <w:shd w:val="clear" w:color="auto" w:fill="FFFFFF"/>
        </w:rPr>
        <w:t>O valor total está estimado em R$ 300.000,00.</w:t>
      </w:r>
    </w:p>
    <w:p w14:paraId="08EB5D6F" w14:textId="77777777" w:rsidR="00A87870" w:rsidRPr="00A87870" w:rsidRDefault="00A87870" w:rsidP="00ED678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 Narrow" w:hAnsi="Arial Narrow" w:cs="Calibri"/>
          <w:b/>
          <w:bCs/>
          <w:color w:val="201F1E"/>
        </w:rPr>
      </w:pPr>
    </w:p>
    <w:p w14:paraId="66610B80" w14:textId="486C1B47" w:rsidR="00A87870" w:rsidRPr="00A87870" w:rsidRDefault="00A87870" w:rsidP="00ED678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 Narrow" w:hAnsi="Arial Narrow" w:cs="Calibri"/>
          <w:color w:val="201F1E"/>
          <w:shd w:val="clear" w:color="auto" w:fill="FFFFFF"/>
        </w:rPr>
      </w:pPr>
      <w:r w:rsidRPr="00A87870">
        <w:rPr>
          <w:rFonts w:ascii="Arial Narrow" w:hAnsi="Arial Narrow" w:cs="Calibri"/>
          <w:color w:val="201F1E"/>
          <w:shd w:val="clear" w:color="auto" w:fill="FFFFFF"/>
        </w:rPr>
        <w:t>- A proposta de preços deve ser assinada pelo nosso representante legal com firma reconhecida?</w:t>
      </w:r>
    </w:p>
    <w:p w14:paraId="765F5638" w14:textId="0D64D943" w:rsidR="00A87870" w:rsidRPr="00A87870" w:rsidRDefault="00A87870" w:rsidP="00ED678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 Narrow" w:hAnsi="Arial Narrow" w:cs="Calibri"/>
          <w:color w:val="000000"/>
          <w:shd w:val="clear" w:color="auto" w:fill="FFFFFF"/>
        </w:rPr>
      </w:pPr>
      <w:r w:rsidRPr="00A87870">
        <w:rPr>
          <w:rFonts w:ascii="Arial Narrow" w:hAnsi="Arial Narrow" w:cs="Calibri"/>
          <w:color w:val="000000"/>
          <w:shd w:val="clear" w:color="auto" w:fill="FFFFFF"/>
        </w:rPr>
        <w:t>RESPOSTA.:</w:t>
      </w:r>
      <w:r w:rsidRPr="00A87870">
        <w:rPr>
          <w:rFonts w:ascii="Arial Narrow" w:hAnsi="Arial Narrow" w:cs="Calibri"/>
          <w:color w:val="000000"/>
          <w:shd w:val="clear" w:color="auto" w:fill="FFFFFF"/>
        </w:rPr>
        <w:t xml:space="preserve"> </w:t>
      </w:r>
      <w:r w:rsidRPr="00A87870">
        <w:rPr>
          <w:rFonts w:ascii="Arial Narrow" w:hAnsi="Arial Narrow" w:cs="Calibri"/>
          <w:color w:val="000000"/>
          <w:shd w:val="clear" w:color="auto" w:fill="FFFFFF"/>
        </w:rPr>
        <w:t>A proposta comercial de preços deve ser assinada pelo representante legal, não precisa reconhecer firma.</w:t>
      </w:r>
    </w:p>
    <w:p w14:paraId="60A6D965" w14:textId="77777777" w:rsidR="00A87870" w:rsidRPr="00A87870" w:rsidRDefault="00A87870" w:rsidP="00ED678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 Narrow" w:hAnsi="Arial Narrow" w:cs="Calibri"/>
          <w:b/>
          <w:bCs/>
          <w:color w:val="201F1E"/>
        </w:rPr>
      </w:pPr>
    </w:p>
    <w:p w14:paraId="08166EE8" w14:textId="4FBC7C30" w:rsidR="00417486" w:rsidRPr="00A87870" w:rsidRDefault="00417486" w:rsidP="00417486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 w:rsidRPr="00A87870">
        <w:rPr>
          <w:rFonts w:ascii="Arial Narrow" w:hAnsi="Arial Narrow"/>
          <w:sz w:val="24"/>
          <w:szCs w:val="24"/>
        </w:rPr>
        <w:t>Brasília, 1</w:t>
      </w:r>
      <w:r w:rsidR="006C5E3B" w:rsidRPr="00A87870">
        <w:rPr>
          <w:rFonts w:ascii="Arial Narrow" w:hAnsi="Arial Narrow"/>
          <w:sz w:val="24"/>
          <w:szCs w:val="24"/>
        </w:rPr>
        <w:t>3</w:t>
      </w:r>
      <w:r w:rsidRPr="00A87870">
        <w:rPr>
          <w:rFonts w:ascii="Arial Narrow" w:hAnsi="Arial Narrow"/>
          <w:sz w:val="24"/>
          <w:szCs w:val="24"/>
        </w:rPr>
        <w:t xml:space="preserve"> de </w:t>
      </w:r>
      <w:r w:rsidR="006C5E3B" w:rsidRPr="00A87870">
        <w:rPr>
          <w:rFonts w:ascii="Arial Narrow" w:hAnsi="Arial Narrow"/>
          <w:sz w:val="24"/>
          <w:szCs w:val="24"/>
        </w:rPr>
        <w:t>abril</w:t>
      </w:r>
      <w:r w:rsidRPr="00A87870">
        <w:rPr>
          <w:rFonts w:ascii="Arial Narrow" w:hAnsi="Arial Narrow"/>
          <w:sz w:val="24"/>
          <w:szCs w:val="24"/>
        </w:rPr>
        <w:t xml:space="preserve"> de 2021.</w:t>
      </w:r>
    </w:p>
    <w:p w14:paraId="5FA97373" w14:textId="77777777" w:rsidR="00417486" w:rsidRPr="00A87870" w:rsidRDefault="00417486" w:rsidP="00417486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14:paraId="25CFFF34" w14:textId="77777777" w:rsidR="00417486" w:rsidRPr="00A87870" w:rsidRDefault="00417486" w:rsidP="00417486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A87870">
        <w:rPr>
          <w:rFonts w:ascii="Arial Narrow" w:hAnsi="Arial Narrow"/>
          <w:sz w:val="24"/>
          <w:szCs w:val="24"/>
        </w:rPr>
        <w:t>___________________________________</w:t>
      </w:r>
    </w:p>
    <w:p w14:paraId="377E3EAA" w14:textId="77777777" w:rsidR="00417486" w:rsidRPr="00A87870" w:rsidRDefault="00417486" w:rsidP="00417486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A87870">
        <w:rPr>
          <w:rFonts w:ascii="Arial Narrow" w:hAnsi="Arial Narrow"/>
          <w:sz w:val="24"/>
          <w:szCs w:val="24"/>
        </w:rPr>
        <w:t>Comissão Permanente de Licitação - CPL</w:t>
      </w:r>
    </w:p>
    <w:p w14:paraId="5F484F79" w14:textId="77777777" w:rsidR="00417486" w:rsidRPr="00417486" w:rsidRDefault="00417486" w:rsidP="00ED678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 Narrow" w:hAnsi="Arial Narrow" w:cs="Calibri"/>
          <w:b/>
          <w:bCs/>
          <w:color w:val="201F1E"/>
        </w:rPr>
      </w:pPr>
    </w:p>
    <w:p w14:paraId="179638AA" w14:textId="77777777" w:rsidR="00454752" w:rsidRPr="00ED6789" w:rsidRDefault="00454752" w:rsidP="00ED6789">
      <w:pPr>
        <w:jc w:val="both"/>
        <w:rPr>
          <w:rFonts w:ascii="Arial Narrow" w:hAnsi="Arial Narrow"/>
          <w:sz w:val="24"/>
          <w:szCs w:val="24"/>
        </w:rPr>
      </w:pPr>
    </w:p>
    <w:sectPr w:rsidR="00454752" w:rsidRPr="00ED678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E85D29" w14:textId="77777777" w:rsidR="00417486" w:rsidRDefault="00417486" w:rsidP="00417486">
      <w:pPr>
        <w:spacing w:after="0" w:line="240" w:lineRule="auto"/>
      </w:pPr>
      <w:r>
        <w:separator/>
      </w:r>
    </w:p>
  </w:endnote>
  <w:endnote w:type="continuationSeparator" w:id="0">
    <w:p w14:paraId="48487799" w14:textId="77777777" w:rsidR="00417486" w:rsidRDefault="00417486" w:rsidP="00417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Univer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9E3EC0" w14:textId="77777777" w:rsidR="00417486" w:rsidRDefault="00417486" w:rsidP="00417486">
      <w:pPr>
        <w:spacing w:after="0" w:line="240" w:lineRule="auto"/>
      </w:pPr>
      <w:r>
        <w:separator/>
      </w:r>
    </w:p>
  </w:footnote>
  <w:footnote w:type="continuationSeparator" w:id="0">
    <w:p w14:paraId="569B2037" w14:textId="77777777" w:rsidR="00417486" w:rsidRDefault="00417486" w:rsidP="00417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9E959" w14:textId="6F4E58B3" w:rsidR="00417486" w:rsidRPr="00417486" w:rsidRDefault="009710F4" w:rsidP="00417486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BADB4C1" wp14:editId="41FC0EF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181600" cy="676275"/>
          <wp:effectExtent l="0" t="0" r="0" b="9525"/>
          <wp:wrapNone/>
          <wp:docPr id="15" name="Imagem 15" descr="Papel-timbrado-A4-PFT-CNI_IEL-SESI_SEN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apel-timbrado-A4-PFT-CNI_IEL-SESI_SENA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90" t="3207" r="15495" b="90454"/>
                  <a:stretch>
                    <a:fillRect/>
                  </a:stretch>
                </pic:blipFill>
                <pic:spPr bwMode="auto">
                  <a:xfrm>
                    <a:off x="0" y="0"/>
                    <a:ext cx="51816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89"/>
    <w:rsid w:val="000D5771"/>
    <w:rsid w:val="00300C59"/>
    <w:rsid w:val="00353F3E"/>
    <w:rsid w:val="003E0CAE"/>
    <w:rsid w:val="00417486"/>
    <w:rsid w:val="00454752"/>
    <w:rsid w:val="006379AD"/>
    <w:rsid w:val="006C5E3B"/>
    <w:rsid w:val="009710F4"/>
    <w:rsid w:val="00A87870"/>
    <w:rsid w:val="00CA4622"/>
    <w:rsid w:val="00ED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47376"/>
  <w15:chartTrackingRefBased/>
  <w15:docId w15:val="{A3DA90AF-4FD5-43E3-B373-CB0B62E3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ED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417486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174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7486"/>
  </w:style>
  <w:style w:type="paragraph" w:styleId="Rodap">
    <w:name w:val="footer"/>
    <w:basedOn w:val="Normal"/>
    <w:link w:val="RodapChar"/>
    <w:uiPriority w:val="99"/>
    <w:unhideWhenUsed/>
    <w:rsid w:val="004174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7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2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oes@cni.com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708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Spies</dc:creator>
  <cp:keywords/>
  <dc:description/>
  <cp:lastModifiedBy>Dulce Spies</cp:lastModifiedBy>
  <cp:revision>3</cp:revision>
  <dcterms:created xsi:type="dcterms:W3CDTF">2021-04-13T17:17:00Z</dcterms:created>
  <dcterms:modified xsi:type="dcterms:W3CDTF">2021-04-13T17:19:00Z</dcterms:modified>
</cp:coreProperties>
</file>