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6F72" w14:textId="49931525" w:rsidR="00925673" w:rsidRPr="00925673" w:rsidRDefault="00925673" w:rsidP="000A05B9">
      <w:pPr>
        <w:spacing w:after="0" w:line="240" w:lineRule="auto"/>
        <w:ind w:right="134"/>
        <w:jc w:val="center"/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  <w:u w:val="single"/>
          <w:lang w:eastAsia="pt-BR"/>
        </w:rPr>
      </w:pPr>
      <w:r w:rsidRPr="00925673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  <w:u w:val="single"/>
          <w:lang w:eastAsia="pt-BR"/>
        </w:rPr>
        <w:t>COMUNICAÇÃO DA CPL</w:t>
      </w:r>
    </w:p>
    <w:p w14:paraId="2A9F163E" w14:textId="77777777" w:rsidR="00925673" w:rsidRDefault="00925673" w:rsidP="000A05B9">
      <w:pPr>
        <w:spacing w:after="0" w:line="240" w:lineRule="auto"/>
        <w:ind w:right="134"/>
        <w:jc w:val="center"/>
        <w:rPr>
          <w:rFonts w:ascii="Arial Narrow" w:eastAsia="Times New Roman" w:hAnsi="Arial Narrow" w:cs="Arial"/>
          <w:b/>
          <w:bCs/>
          <w:color w:val="000000" w:themeColor="text1"/>
          <w:u w:val="single"/>
          <w:lang w:eastAsia="pt-BR"/>
        </w:rPr>
      </w:pPr>
    </w:p>
    <w:p w14:paraId="2C10DA2A" w14:textId="0F776F88" w:rsidR="00C27E30" w:rsidRPr="00925673" w:rsidRDefault="00C27E30" w:rsidP="000A05B9">
      <w:pPr>
        <w:spacing w:after="0" w:line="240" w:lineRule="auto"/>
        <w:ind w:right="134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  <w:lang w:eastAsia="pt-BR"/>
        </w:rPr>
      </w:pPr>
      <w:r w:rsidRPr="00925673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CONCORRÊNCIA </w:t>
      </w:r>
      <w:r w:rsidR="009E3C98" w:rsidRPr="00925673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  <w:lang w:eastAsia="pt-BR"/>
        </w:rPr>
        <w:t>1</w:t>
      </w:r>
      <w:r w:rsidRPr="00925673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  <w:lang w:eastAsia="pt-BR"/>
        </w:rPr>
        <w:t>/202</w:t>
      </w:r>
      <w:r w:rsidR="009E3C98" w:rsidRPr="00925673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  <w:lang w:eastAsia="pt-BR"/>
        </w:rPr>
        <w:t>2</w:t>
      </w:r>
    </w:p>
    <w:p w14:paraId="1D8E56BA" w14:textId="77777777" w:rsidR="00C27E30" w:rsidRPr="00925673" w:rsidRDefault="00C27E30" w:rsidP="00C27E30">
      <w:pPr>
        <w:keepNext/>
        <w:spacing w:line="240" w:lineRule="auto"/>
        <w:ind w:right="134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925673">
        <w:rPr>
          <w:rFonts w:ascii="Arial Narrow" w:eastAsia="Times New Roman" w:hAnsi="Arial Narrow" w:cs="Arial"/>
          <w:b/>
          <w:snapToGrid w:val="0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3951"/>
      </w:tblGrid>
      <w:tr w:rsidR="00C27E30" w:rsidRPr="00925673" w14:paraId="031DE614" w14:textId="77777777" w:rsidTr="007D31E2">
        <w:trPr>
          <w:trHeight w:val="463"/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C66" w14:textId="07CDAA86" w:rsidR="00C27E30" w:rsidRPr="00925673" w:rsidRDefault="00C27E30" w:rsidP="000A05B9">
            <w:pPr>
              <w:spacing w:after="0" w:line="240" w:lineRule="auto"/>
              <w:ind w:right="136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 xml:space="preserve">Processo </w:t>
            </w:r>
            <w:bookmarkStart w:id="0" w:name="_Hlk78528732"/>
            <w:r w:rsidR="000A05B9"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>PRO-</w:t>
            </w:r>
            <w:r w:rsidR="003F690A"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>02738</w:t>
            </w:r>
            <w:r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>/2021</w:t>
            </w:r>
            <w:r w:rsidR="00A557A7"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 xml:space="preserve"> </w:t>
            </w:r>
            <w:bookmarkEnd w:id="0"/>
            <w:r w:rsidRPr="00925673">
              <w:rPr>
                <w:rFonts w:ascii="Arial Narrow" w:eastAsia="Times New Roman" w:hAnsi="Arial Narrow" w:cs="Arial"/>
                <w:bCs/>
                <w:snapToGrid w:val="0"/>
                <w:color w:val="000000"/>
                <w:sz w:val="24"/>
                <w:szCs w:val="24"/>
                <w:lang w:eastAsia="pt-BR"/>
              </w:rPr>
              <w:t xml:space="preserve">e </w:t>
            </w: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 xml:space="preserve">SC Nº </w:t>
            </w:r>
            <w:r w:rsidR="000A05B9"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0</w:t>
            </w:r>
            <w:r w:rsidR="003F690A"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21171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530C" w14:textId="7713D8FC" w:rsidR="00C27E30" w:rsidRPr="00925673" w:rsidRDefault="00C27E30" w:rsidP="000A05B9">
            <w:pPr>
              <w:spacing w:after="0" w:line="240" w:lineRule="auto"/>
              <w:ind w:right="136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="000A05B9"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Técnica e Preço</w:t>
            </w:r>
          </w:p>
        </w:tc>
      </w:tr>
      <w:tr w:rsidR="00C27E30" w:rsidRPr="00925673" w14:paraId="685999CE" w14:textId="77777777" w:rsidTr="007D31E2">
        <w:trPr>
          <w:trHeight w:val="463"/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457" w14:textId="51BEE524" w:rsidR="00C27E30" w:rsidRPr="00925673" w:rsidRDefault="00C27E30" w:rsidP="000A05B9">
            <w:pPr>
              <w:spacing w:after="0" w:line="240" w:lineRule="auto"/>
              <w:ind w:right="136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Abertura:</w:t>
            </w:r>
            <w:r w:rsidR="008D3BC2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25</w:t>
            </w:r>
            <w:r w:rsidR="00DA5772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/</w:t>
            </w:r>
            <w:r w:rsidR="008D3BC2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1</w:t>
            </w:r>
            <w:r w:rsidR="00DA5772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/</w:t>
            </w:r>
            <w:r w:rsidR="008D3BC2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47D" w14:textId="181D5552" w:rsidR="00C27E30" w:rsidRPr="00925673" w:rsidRDefault="00C27E30" w:rsidP="000A05B9">
            <w:pPr>
              <w:spacing w:after="0" w:line="240" w:lineRule="auto"/>
              <w:ind w:right="136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="00E539CA"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10</w:t>
            </w:r>
            <w:r w:rsidRPr="00925673">
              <w:rPr>
                <w:rFonts w:ascii="Arial Narrow" w:eastAsia="Times New Roman" w:hAnsi="Arial Narrow" w:cs="Arial"/>
                <w:b/>
                <w:snapToGrid w:val="0"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C27E30" w:rsidRPr="00925673" w14:paraId="4BC826A9" w14:textId="77777777" w:rsidTr="007D31E2"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9F6" w14:textId="61008513" w:rsidR="00C27E30" w:rsidRPr="00925673" w:rsidRDefault="00C27E30" w:rsidP="007D31E2">
            <w:pPr>
              <w:spacing w:after="0" w:line="240" w:lineRule="auto"/>
              <w:ind w:right="-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 xml:space="preserve">Local: SBN, Quadra 01, Bloco C, Edifício Roberto Simonsen, 2º andar, CEP 70040-903 - Brasília </w:t>
            </w:r>
            <w:r w:rsidR="007D31E2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D</w:t>
            </w: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F)</w:t>
            </w:r>
            <w:r w:rsidR="000A05B9"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br/>
            </w: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Fone</w:t>
            </w:r>
            <w:r w:rsidR="000A05B9"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>:</w:t>
            </w:r>
            <w:r w:rsidRPr="00925673"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2567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61 3317-</w:t>
            </w:r>
            <w:r w:rsidR="000A05B9" w:rsidRPr="0092567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8968 - </w:t>
            </w:r>
            <w:r w:rsidRPr="0092567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E-mail: </w:t>
            </w:r>
            <w:hyperlink r:id="rId8" w:history="1">
              <w:r w:rsidR="00E539CA" w:rsidRPr="00925673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lang w:eastAsia="pt-BR"/>
                </w:rPr>
                <w:t>licitacoes@cni.com.br</w:t>
              </w:r>
            </w:hyperlink>
            <w:r w:rsidR="00E539CA" w:rsidRPr="00925673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3EBA1E21" w14:textId="77777777" w:rsidR="000A05B9" w:rsidRPr="00925673" w:rsidRDefault="000A05B9" w:rsidP="00C27E30">
      <w:pPr>
        <w:adjustRightInd w:val="0"/>
        <w:spacing w:before="120" w:after="120" w:line="240" w:lineRule="auto"/>
        <w:ind w:right="13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693C9EEE" w14:textId="60267B5D" w:rsidR="007D31E2" w:rsidRDefault="00925673" w:rsidP="007D31E2">
      <w:pPr>
        <w:spacing w:before="120" w:after="120" w:line="360" w:lineRule="auto"/>
        <w:ind w:right="136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Tendo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em vista</w:t>
      </w:r>
      <w:r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que a realização da sessão pública inaugural do certame em referência ocorrerá às 10 (dez) horas do próximo dia 25/01/2022 e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</w:t>
      </w:r>
      <w:r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objetivando responder os questionamentos em tempo hábil, comunicamos que  q</w:t>
      </w:r>
      <w:r w:rsidR="00C27E30"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uaisquer pedidos de esclarecimentos em relação a eventuais dúvidas de interpretação do </w:t>
      </w:r>
      <w:r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Edital e seus Anexos</w:t>
      </w:r>
      <w:r w:rsidR="00C27E30"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deverão ser dirigidos, por escrito, à CPL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</w:t>
      </w:r>
      <w:r w:rsidR="00C27E30"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7D31E2" w:rsidRPr="007D31E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impreterivelmente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</w:t>
      </w:r>
      <w:r w:rsidR="00C27E30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até </w:t>
      </w:r>
      <w:r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às 16:00 d</w:t>
      </w:r>
      <w:r w:rsidR="00C27E30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o</w:t>
      </w:r>
      <w:r w:rsidR="00DA577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D3BC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21</w:t>
      </w:r>
      <w:r w:rsidR="00DA577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/</w:t>
      </w:r>
      <w:r w:rsidR="008D3BC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</w:t>
      </w:r>
      <w:r w:rsidR="00DA577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/</w:t>
      </w:r>
      <w:r w:rsidR="008D3BC2" w:rsidRPr="0092567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2022</w:t>
      </w:r>
      <w:r w:rsidR="00C27E30"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no SBN, Edifício Roberto Simonsen, Quadra 01, Bloco C, 2º andar, das 9h às 12h e das 14h às 18h ou por intermédio do endereço eletrônico </w:t>
      </w:r>
      <w:hyperlink r:id="rId9" w:history="1">
        <w:r w:rsidR="00E539CA" w:rsidRPr="00925673">
          <w:rPr>
            <w:rStyle w:val="Hyperlink"/>
            <w:rFonts w:ascii="Arial Narrow" w:eastAsia="Times New Roman" w:hAnsi="Arial Narrow" w:cs="Arial"/>
            <w:sz w:val="24"/>
            <w:szCs w:val="24"/>
            <w:lang w:eastAsia="pt-BR"/>
          </w:rPr>
          <w:t>licitacoes@cni.com.br</w:t>
        </w:r>
      </w:hyperlink>
      <w:r w:rsidR="00C27E30" w:rsidRPr="0092567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  <w:r w:rsidR="007D31E2" w:rsidRP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Pedidos de esclarecimentos recebidos após</w:t>
      </w:r>
      <w:r w:rsidR="007D31E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o referido horário serão considerados intempestivos e, consequentemente, não poderão ser considerados.</w:t>
      </w:r>
    </w:p>
    <w:p w14:paraId="061C886A" w14:textId="2D7991FB" w:rsidR="007D31E2" w:rsidRDefault="007D31E2" w:rsidP="007D31E2">
      <w:pPr>
        <w:spacing w:before="120" w:after="120" w:line="360" w:lineRule="auto"/>
        <w:ind w:right="136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Brasília, 20 de janeiro de 2022.</w:t>
      </w:r>
    </w:p>
    <w:p w14:paraId="509B1761" w14:textId="34B8B80D" w:rsidR="007D31E2" w:rsidRPr="007D31E2" w:rsidRDefault="007D31E2" w:rsidP="007D31E2">
      <w:pPr>
        <w:spacing w:before="120" w:after="120" w:line="360" w:lineRule="auto"/>
        <w:ind w:right="136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  <w:r w:rsidRPr="007D31E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Comissão Permanente de Licitação</w:t>
      </w:r>
    </w:p>
    <w:p w14:paraId="75EA4AE3" w14:textId="77777777" w:rsidR="000A05B9" w:rsidRDefault="000A05B9" w:rsidP="00C27E30">
      <w:pPr>
        <w:spacing w:before="120" w:after="120" w:line="240" w:lineRule="auto"/>
        <w:ind w:right="134"/>
        <w:jc w:val="both"/>
        <w:rPr>
          <w:rFonts w:ascii="Arial Narrow" w:eastAsia="Times New Roman" w:hAnsi="Arial Narrow" w:cs="Arial"/>
          <w:b/>
          <w:bCs/>
          <w:color w:val="000000"/>
          <w:lang w:eastAsia="pt-BR"/>
        </w:rPr>
      </w:pPr>
    </w:p>
    <w:p w14:paraId="7CDA65DF" w14:textId="77777777" w:rsidR="00342E24" w:rsidRPr="00483E30" w:rsidRDefault="00342E24" w:rsidP="00342E24">
      <w:pPr>
        <w:jc w:val="both"/>
        <w:rPr>
          <w:rFonts w:ascii="Arial Narrow" w:hAnsi="Arial Narrow" w:cs="Arial"/>
        </w:rPr>
      </w:pPr>
    </w:p>
    <w:p w14:paraId="6183110C" w14:textId="77777777" w:rsidR="00342E24" w:rsidRPr="00483E30" w:rsidRDefault="00342E24" w:rsidP="00342E24">
      <w:pPr>
        <w:jc w:val="both"/>
        <w:rPr>
          <w:rFonts w:ascii="Arial Narrow" w:hAnsi="Arial Narrow"/>
        </w:rPr>
      </w:pPr>
    </w:p>
    <w:p w14:paraId="529C4BA4" w14:textId="77777777" w:rsidR="00342E24" w:rsidRPr="005263FC" w:rsidRDefault="00342E24" w:rsidP="001D331F">
      <w:pPr>
        <w:tabs>
          <w:tab w:val="left" w:pos="0"/>
        </w:tabs>
        <w:spacing w:after="0" w:line="240" w:lineRule="auto"/>
        <w:ind w:left="720" w:right="134" w:hanging="360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342E24" w:rsidRPr="005263FC" w:rsidSect="005F3DB0">
      <w:headerReference w:type="default" r:id="rId10"/>
      <w:footerReference w:type="default" r:id="rId11"/>
      <w:pgSz w:w="11906" w:h="16838" w:code="9"/>
      <w:pgMar w:top="1134" w:right="1134" w:bottom="1134" w:left="158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327C" w14:textId="77777777" w:rsidR="008D3BC2" w:rsidRDefault="008D3BC2" w:rsidP="005F3DB0">
      <w:pPr>
        <w:spacing w:after="0" w:line="240" w:lineRule="auto"/>
      </w:pPr>
      <w:r>
        <w:separator/>
      </w:r>
    </w:p>
  </w:endnote>
  <w:endnote w:type="continuationSeparator" w:id="0">
    <w:p w14:paraId="3D4B4860" w14:textId="77777777" w:rsidR="008D3BC2" w:rsidRDefault="008D3BC2" w:rsidP="005F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2557"/>
    </w:tblGrid>
    <w:tr w:rsidR="008D3BC2" w14:paraId="3F2E0835" w14:textId="77777777" w:rsidTr="005F3DB0">
      <w:tc>
        <w:tcPr>
          <w:tcW w:w="7650" w:type="dxa"/>
        </w:tcPr>
        <w:p w14:paraId="0365E71E" w14:textId="27C9E369" w:rsidR="008D3BC2" w:rsidRDefault="008D3BC2" w:rsidP="00212E8B">
          <w:pPr>
            <w:pStyle w:val="Rodap"/>
            <w:rPr>
              <w:sz w:val="10"/>
              <w:szCs w:val="10"/>
            </w:rPr>
          </w:pPr>
          <w:r w:rsidRPr="008D395F">
            <w:rPr>
              <w:sz w:val="10"/>
              <w:szCs w:val="10"/>
            </w:rPr>
            <w:fldChar w:fldCharType="begin"/>
          </w:r>
          <w:r w:rsidRPr="008D395F">
            <w:rPr>
              <w:sz w:val="10"/>
              <w:szCs w:val="10"/>
            </w:rPr>
            <w:instrText xml:space="preserve"> FILENAME \p </w:instrText>
          </w:r>
          <w:r w:rsidRPr="008D395F">
            <w:rPr>
              <w:sz w:val="10"/>
              <w:szCs w:val="10"/>
            </w:rPr>
            <w:fldChar w:fldCharType="separate"/>
          </w:r>
          <w:r>
            <w:rPr>
              <w:noProof/>
              <w:sz w:val="10"/>
              <w:szCs w:val="10"/>
            </w:rPr>
            <w:t>H:\GECOM\z.CPL\Editais de Licitação\4.CR\CR 2021\CR 3-2021 - Soluções Digitais\4.Edital e Anexos Publicados\CR 03-2021 - Soluções Digitais - Edital.docx</w:t>
          </w:r>
          <w:r w:rsidRPr="008D395F">
            <w:rPr>
              <w:sz w:val="10"/>
              <w:szCs w:val="10"/>
            </w:rPr>
            <w:fldChar w:fldCharType="end"/>
          </w:r>
          <w:r>
            <w:rPr>
              <w:sz w:val="10"/>
              <w:szCs w:val="10"/>
            </w:rPr>
            <w:t xml:space="preserve"> - </w:t>
          </w:r>
          <w:r w:rsidRPr="008D395F">
            <w:rPr>
              <w:sz w:val="10"/>
              <w:szCs w:val="10"/>
            </w:rPr>
            <w:t xml:space="preserve">Página </w:t>
          </w:r>
          <w:r w:rsidRPr="008D395F">
            <w:rPr>
              <w:sz w:val="10"/>
              <w:szCs w:val="10"/>
            </w:rPr>
            <w:fldChar w:fldCharType="begin"/>
          </w:r>
          <w:r w:rsidRPr="008D395F">
            <w:rPr>
              <w:sz w:val="10"/>
              <w:szCs w:val="10"/>
            </w:rPr>
            <w:instrText xml:space="preserve"> PAGE </w:instrText>
          </w:r>
          <w:r w:rsidRPr="008D395F">
            <w:rPr>
              <w:sz w:val="10"/>
              <w:szCs w:val="10"/>
            </w:rPr>
            <w:fldChar w:fldCharType="separate"/>
          </w:r>
          <w:r>
            <w:rPr>
              <w:sz w:val="10"/>
              <w:szCs w:val="10"/>
            </w:rPr>
            <w:t>1</w:t>
          </w:r>
          <w:r w:rsidRPr="008D395F">
            <w:rPr>
              <w:sz w:val="10"/>
              <w:szCs w:val="10"/>
            </w:rPr>
            <w:fldChar w:fldCharType="end"/>
          </w:r>
          <w:r w:rsidRPr="008D395F">
            <w:rPr>
              <w:sz w:val="10"/>
              <w:szCs w:val="10"/>
            </w:rPr>
            <w:t xml:space="preserve"> de </w:t>
          </w:r>
          <w:r w:rsidRPr="008D395F">
            <w:rPr>
              <w:sz w:val="10"/>
              <w:szCs w:val="10"/>
            </w:rPr>
            <w:fldChar w:fldCharType="begin"/>
          </w:r>
          <w:r w:rsidRPr="008D395F">
            <w:rPr>
              <w:sz w:val="10"/>
              <w:szCs w:val="10"/>
            </w:rPr>
            <w:instrText xml:space="preserve"> NUMPAGES </w:instrText>
          </w:r>
          <w:r w:rsidRPr="008D395F">
            <w:rPr>
              <w:sz w:val="10"/>
              <w:szCs w:val="10"/>
            </w:rPr>
            <w:fldChar w:fldCharType="separate"/>
          </w:r>
          <w:r>
            <w:rPr>
              <w:sz w:val="10"/>
              <w:szCs w:val="10"/>
            </w:rPr>
            <w:t>8</w:t>
          </w:r>
          <w:r w:rsidRPr="008D395F">
            <w:rPr>
              <w:sz w:val="10"/>
              <w:szCs w:val="10"/>
            </w:rPr>
            <w:fldChar w:fldCharType="end"/>
          </w:r>
        </w:p>
      </w:tc>
      <w:tc>
        <w:tcPr>
          <w:tcW w:w="2557" w:type="dxa"/>
        </w:tcPr>
        <w:p w14:paraId="776029BC" w14:textId="77777777" w:rsidR="008D3BC2" w:rsidRDefault="008D3BC2" w:rsidP="005F3DB0">
          <w:pPr>
            <w:pStyle w:val="Rodap"/>
            <w:jc w:val="right"/>
            <w:rPr>
              <w:sz w:val="10"/>
              <w:szCs w:val="10"/>
            </w:rPr>
          </w:pPr>
        </w:p>
      </w:tc>
    </w:tr>
  </w:tbl>
  <w:p w14:paraId="63FDBD48" w14:textId="77777777" w:rsidR="008D3BC2" w:rsidRPr="005F3DB0" w:rsidRDefault="008D3BC2" w:rsidP="005F3DB0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61A0" w14:textId="77777777" w:rsidR="008D3BC2" w:rsidRDefault="008D3BC2" w:rsidP="005F3DB0">
      <w:pPr>
        <w:spacing w:after="0" w:line="240" w:lineRule="auto"/>
      </w:pPr>
      <w:r>
        <w:separator/>
      </w:r>
    </w:p>
  </w:footnote>
  <w:footnote w:type="continuationSeparator" w:id="0">
    <w:p w14:paraId="321F07CE" w14:textId="77777777" w:rsidR="008D3BC2" w:rsidRDefault="008D3BC2" w:rsidP="005F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2C01" w14:textId="52D3C033" w:rsidR="008D3BC2" w:rsidRDefault="008D3BC2" w:rsidP="005F3DB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14483" wp14:editId="15F6948D">
          <wp:simplePos x="0" y="0"/>
          <wp:positionH relativeFrom="page">
            <wp:posOffset>-9525</wp:posOffset>
          </wp:positionH>
          <wp:positionV relativeFrom="paragraph">
            <wp:posOffset>-430937</wp:posOffset>
          </wp:positionV>
          <wp:extent cx="7543800" cy="10673715"/>
          <wp:effectExtent l="0" t="0" r="0" b="0"/>
          <wp:wrapNone/>
          <wp:docPr id="9" name="Picture 9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5FCB9" w14:textId="77777777" w:rsidR="008D3BC2" w:rsidRDefault="008D3BC2" w:rsidP="005F3DB0">
    <w:pPr>
      <w:pStyle w:val="Cabealho"/>
      <w:jc w:val="center"/>
    </w:pPr>
  </w:p>
  <w:p w14:paraId="398D47A8" w14:textId="77777777" w:rsidR="008D3BC2" w:rsidRDefault="008D3BC2" w:rsidP="005F3DB0">
    <w:pPr>
      <w:pStyle w:val="Cabealho"/>
      <w:jc w:val="center"/>
    </w:pPr>
  </w:p>
  <w:p w14:paraId="7C02DB02" w14:textId="77777777" w:rsidR="008D3BC2" w:rsidRDefault="008D3BC2" w:rsidP="005F3DB0">
    <w:pPr>
      <w:pStyle w:val="Cabealho"/>
      <w:jc w:val="center"/>
    </w:pPr>
  </w:p>
  <w:p w14:paraId="1498D9E9" w14:textId="77777777" w:rsidR="008D3BC2" w:rsidRPr="005F3DB0" w:rsidRDefault="008D3BC2" w:rsidP="005F3DB0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55"/>
    <w:multiLevelType w:val="hybridMultilevel"/>
    <w:tmpl w:val="FDBE30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758"/>
    <w:multiLevelType w:val="hybridMultilevel"/>
    <w:tmpl w:val="E2B4BA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0CBB"/>
    <w:multiLevelType w:val="hybridMultilevel"/>
    <w:tmpl w:val="4E28C3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7018"/>
    <w:multiLevelType w:val="hybridMultilevel"/>
    <w:tmpl w:val="5C56CF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159B"/>
    <w:multiLevelType w:val="hybridMultilevel"/>
    <w:tmpl w:val="3F3AF9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BE7"/>
    <w:multiLevelType w:val="hybridMultilevel"/>
    <w:tmpl w:val="33583534"/>
    <w:lvl w:ilvl="0" w:tplc="B0ECFB88">
      <w:start w:val="1"/>
      <w:numFmt w:val="lowerLetter"/>
      <w:lvlText w:val="%1)"/>
      <w:lvlJc w:val="left"/>
      <w:pPr>
        <w:ind w:left="555" w:hanging="555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06DB0"/>
    <w:multiLevelType w:val="hybridMultilevel"/>
    <w:tmpl w:val="37A4DCD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50F7F"/>
    <w:multiLevelType w:val="hybridMultilevel"/>
    <w:tmpl w:val="75C0DF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D6EF4"/>
    <w:multiLevelType w:val="hybridMultilevel"/>
    <w:tmpl w:val="37504DD0"/>
    <w:lvl w:ilvl="0" w:tplc="125E1F9E">
      <w:start w:val="1"/>
      <w:numFmt w:val="lowerLetter"/>
      <w:lvlText w:val="%1)"/>
      <w:lvlJc w:val="left"/>
      <w:pPr>
        <w:ind w:left="1110" w:hanging="7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76605"/>
    <w:multiLevelType w:val="hybridMultilevel"/>
    <w:tmpl w:val="597082E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3B20"/>
    <w:multiLevelType w:val="hybridMultilevel"/>
    <w:tmpl w:val="482C20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33ADE"/>
    <w:multiLevelType w:val="hybridMultilevel"/>
    <w:tmpl w:val="53F8AA02"/>
    <w:lvl w:ilvl="0" w:tplc="441897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BA7FED"/>
    <w:multiLevelType w:val="hybridMultilevel"/>
    <w:tmpl w:val="1660CF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2742C"/>
    <w:multiLevelType w:val="hybridMultilevel"/>
    <w:tmpl w:val="53F8AA02"/>
    <w:lvl w:ilvl="0" w:tplc="441897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E74D0C"/>
    <w:multiLevelType w:val="hybridMultilevel"/>
    <w:tmpl w:val="38047F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A14DE"/>
    <w:multiLevelType w:val="hybridMultilevel"/>
    <w:tmpl w:val="39EED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F60B9"/>
    <w:multiLevelType w:val="hybridMultilevel"/>
    <w:tmpl w:val="A5FAD00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12643"/>
    <w:multiLevelType w:val="hybridMultilevel"/>
    <w:tmpl w:val="2A30CCE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24F22"/>
    <w:multiLevelType w:val="hybridMultilevel"/>
    <w:tmpl w:val="17465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2BE5"/>
    <w:multiLevelType w:val="hybridMultilevel"/>
    <w:tmpl w:val="53F8AA02"/>
    <w:lvl w:ilvl="0" w:tplc="441897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126E24"/>
    <w:multiLevelType w:val="hybridMultilevel"/>
    <w:tmpl w:val="53F8AA02"/>
    <w:lvl w:ilvl="0" w:tplc="441897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1D01B6"/>
    <w:multiLevelType w:val="hybridMultilevel"/>
    <w:tmpl w:val="FDBE30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A652B"/>
    <w:multiLevelType w:val="hybridMultilevel"/>
    <w:tmpl w:val="CED683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71AE9"/>
    <w:multiLevelType w:val="hybridMultilevel"/>
    <w:tmpl w:val="0CFA43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B5882"/>
    <w:multiLevelType w:val="hybridMultilevel"/>
    <w:tmpl w:val="8A5A47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C4E04"/>
    <w:multiLevelType w:val="hybridMultilevel"/>
    <w:tmpl w:val="B5809F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5FE"/>
    <w:multiLevelType w:val="hybridMultilevel"/>
    <w:tmpl w:val="E2F21C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E2E24"/>
    <w:multiLevelType w:val="hybridMultilevel"/>
    <w:tmpl w:val="482C20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670F"/>
    <w:multiLevelType w:val="hybridMultilevel"/>
    <w:tmpl w:val="AD064FA6"/>
    <w:lvl w:ilvl="0" w:tplc="937A2DF0">
      <w:start w:val="1"/>
      <w:numFmt w:val="lowerLetter"/>
      <w:lvlText w:val="%1)"/>
      <w:lvlJc w:val="left"/>
      <w:pPr>
        <w:ind w:left="1110" w:hanging="75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1624E"/>
    <w:multiLevelType w:val="hybridMultilevel"/>
    <w:tmpl w:val="213C8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3165F"/>
    <w:multiLevelType w:val="hybridMultilevel"/>
    <w:tmpl w:val="A420C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40E"/>
    <w:multiLevelType w:val="hybridMultilevel"/>
    <w:tmpl w:val="A2004B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31E41"/>
    <w:multiLevelType w:val="hybridMultilevel"/>
    <w:tmpl w:val="A1C44D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263F5"/>
    <w:multiLevelType w:val="hybridMultilevel"/>
    <w:tmpl w:val="D2688A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44FB9"/>
    <w:multiLevelType w:val="hybridMultilevel"/>
    <w:tmpl w:val="53F8AA02"/>
    <w:lvl w:ilvl="0" w:tplc="441897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5"/>
  </w:num>
  <w:num w:numId="3">
    <w:abstractNumId w:val="31"/>
  </w:num>
  <w:num w:numId="4">
    <w:abstractNumId w:val="15"/>
  </w:num>
  <w:num w:numId="5">
    <w:abstractNumId w:val="7"/>
  </w:num>
  <w:num w:numId="6">
    <w:abstractNumId w:val="18"/>
  </w:num>
  <w:num w:numId="7">
    <w:abstractNumId w:val="28"/>
  </w:num>
  <w:num w:numId="8">
    <w:abstractNumId w:val="8"/>
  </w:num>
  <w:num w:numId="9">
    <w:abstractNumId w:val="30"/>
  </w:num>
  <w:num w:numId="10">
    <w:abstractNumId w:val="12"/>
  </w:num>
  <w:num w:numId="11">
    <w:abstractNumId w:val="29"/>
  </w:num>
  <w:num w:numId="12">
    <w:abstractNumId w:val="25"/>
  </w:num>
  <w:num w:numId="13">
    <w:abstractNumId w:val="33"/>
  </w:num>
  <w:num w:numId="14">
    <w:abstractNumId w:val="1"/>
  </w:num>
  <w:num w:numId="15">
    <w:abstractNumId w:val="22"/>
  </w:num>
  <w:num w:numId="16">
    <w:abstractNumId w:val="32"/>
  </w:num>
  <w:num w:numId="17">
    <w:abstractNumId w:val="17"/>
  </w:num>
  <w:num w:numId="18">
    <w:abstractNumId w:val="23"/>
  </w:num>
  <w:num w:numId="19">
    <w:abstractNumId w:val="4"/>
  </w:num>
  <w:num w:numId="20">
    <w:abstractNumId w:val="24"/>
  </w:num>
  <w:num w:numId="21">
    <w:abstractNumId w:val="14"/>
  </w:num>
  <w:num w:numId="22">
    <w:abstractNumId w:val="26"/>
  </w:num>
  <w:num w:numId="23">
    <w:abstractNumId w:val="9"/>
  </w:num>
  <w:num w:numId="24">
    <w:abstractNumId w:val="2"/>
  </w:num>
  <w:num w:numId="25">
    <w:abstractNumId w:val="6"/>
  </w:num>
  <w:num w:numId="26">
    <w:abstractNumId w:val="27"/>
  </w:num>
  <w:num w:numId="27">
    <w:abstractNumId w:val="10"/>
  </w:num>
  <w:num w:numId="28">
    <w:abstractNumId w:val="13"/>
  </w:num>
  <w:num w:numId="29">
    <w:abstractNumId w:val="20"/>
  </w:num>
  <w:num w:numId="30">
    <w:abstractNumId w:val="34"/>
  </w:num>
  <w:num w:numId="31">
    <w:abstractNumId w:val="11"/>
  </w:num>
  <w:num w:numId="32">
    <w:abstractNumId w:val="19"/>
  </w:num>
  <w:num w:numId="33">
    <w:abstractNumId w:val="0"/>
  </w:num>
  <w:num w:numId="34">
    <w:abstractNumId w:val="21"/>
  </w:num>
  <w:num w:numId="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B0"/>
    <w:rsid w:val="0005281D"/>
    <w:rsid w:val="00060301"/>
    <w:rsid w:val="000A05B9"/>
    <w:rsid w:val="000A6FC3"/>
    <w:rsid w:val="000E6E81"/>
    <w:rsid w:val="00107715"/>
    <w:rsid w:val="001272FA"/>
    <w:rsid w:val="00152ABC"/>
    <w:rsid w:val="00153237"/>
    <w:rsid w:val="00157FB4"/>
    <w:rsid w:val="00167E5E"/>
    <w:rsid w:val="001A0AF5"/>
    <w:rsid w:val="001A544D"/>
    <w:rsid w:val="001B6759"/>
    <w:rsid w:val="001D331F"/>
    <w:rsid w:val="001F0D42"/>
    <w:rsid w:val="001F3F45"/>
    <w:rsid w:val="00212E8B"/>
    <w:rsid w:val="00304CC4"/>
    <w:rsid w:val="00342E24"/>
    <w:rsid w:val="0036126D"/>
    <w:rsid w:val="00375762"/>
    <w:rsid w:val="00383DBE"/>
    <w:rsid w:val="003E2FA0"/>
    <w:rsid w:val="003F690A"/>
    <w:rsid w:val="00446B9E"/>
    <w:rsid w:val="004C09A7"/>
    <w:rsid w:val="004D13CB"/>
    <w:rsid w:val="00513C7B"/>
    <w:rsid w:val="005263FC"/>
    <w:rsid w:val="005310FC"/>
    <w:rsid w:val="00585B0A"/>
    <w:rsid w:val="005915C9"/>
    <w:rsid w:val="005B2E5E"/>
    <w:rsid w:val="005D3026"/>
    <w:rsid w:val="005E36B5"/>
    <w:rsid w:val="005F3DB0"/>
    <w:rsid w:val="00617775"/>
    <w:rsid w:val="0068479A"/>
    <w:rsid w:val="00741351"/>
    <w:rsid w:val="007C2008"/>
    <w:rsid w:val="007D31E2"/>
    <w:rsid w:val="00800BC0"/>
    <w:rsid w:val="008231B2"/>
    <w:rsid w:val="0083052E"/>
    <w:rsid w:val="0085118F"/>
    <w:rsid w:val="0088185C"/>
    <w:rsid w:val="008928D5"/>
    <w:rsid w:val="008C497E"/>
    <w:rsid w:val="008D3BC2"/>
    <w:rsid w:val="008E7300"/>
    <w:rsid w:val="008F652F"/>
    <w:rsid w:val="00925673"/>
    <w:rsid w:val="009C56B4"/>
    <w:rsid w:val="009D1E84"/>
    <w:rsid w:val="009E3C98"/>
    <w:rsid w:val="00A51D64"/>
    <w:rsid w:val="00A557A7"/>
    <w:rsid w:val="00A65D05"/>
    <w:rsid w:val="00AA6629"/>
    <w:rsid w:val="00AC2CE8"/>
    <w:rsid w:val="00AC7433"/>
    <w:rsid w:val="00B01707"/>
    <w:rsid w:val="00B34FA3"/>
    <w:rsid w:val="00B45AC0"/>
    <w:rsid w:val="00B54FED"/>
    <w:rsid w:val="00BE0D02"/>
    <w:rsid w:val="00BE3299"/>
    <w:rsid w:val="00C1402E"/>
    <w:rsid w:val="00C1576B"/>
    <w:rsid w:val="00C27E30"/>
    <w:rsid w:val="00C57176"/>
    <w:rsid w:val="00C8643D"/>
    <w:rsid w:val="00D2159A"/>
    <w:rsid w:val="00D64F0C"/>
    <w:rsid w:val="00DA5772"/>
    <w:rsid w:val="00DF6D45"/>
    <w:rsid w:val="00E43259"/>
    <w:rsid w:val="00E44087"/>
    <w:rsid w:val="00E4418A"/>
    <w:rsid w:val="00E539CA"/>
    <w:rsid w:val="00E64297"/>
    <w:rsid w:val="00ED77E0"/>
    <w:rsid w:val="00F5027D"/>
    <w:rsid w:val="00F82244"/>
    <w:rsid w:val="00F842E2"/>
    <w:rsid w:val="00FA08C3"/>
    <w:rsid w:val="00FA4E5D"/>
    <w:rsid w:val="00FA5EFE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9F137F"/>
  <w15:chartTrackingRefBased/>
  <w15:docId w15:val="{E3381909-F56A-4771-83FD-0EAACA8E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30"/>
  </w:style>
  <w:style w:type="paragraph" w:styleId="Ttulo1">
    <w:name w:val="heading 1"/>
    <w:basedOn w:val="Normal"/>
    <w:link w:val="Ttulo1Char"/>
    <w:uiPriority w:val="9"/>
    <w:qFormat/>
    <w:rsid w:val="00C27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27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E5D"/>
    <w:pPr>
      <w:keepNext/>
      <w:keepLines/>
      <w:spacing w:before="40" w:after="0"/>
      <w:ind w:left="720" w:hanging="72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E5D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E5D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 w:cs="Times New Roman"/>
      <w:color w:val="2E74B5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E5D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 w:cs="Times New Roman"/>
      <w:color w:val="1F4D7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E5D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E5D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E5D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DB0"/>
  </w:style>
  <w:style w:type="paragraph" w:styleId="Rodap">
    <w:name w:val="footer"/>
    <w:basedOn w:val="Normal"/>
    <w:link w:val="RodapChar"/>
    <w:uiPriority w:val="99"/>
    <w:unhideWhenUsed/>
    <w:rsid w:val="005F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DB0"/>
  </w:style>
  <w:style w:type="table" w:styleId="Tabelacomgrade">
    <w:name w:val="Table Grid"/>
    <w:basedOn w:val="Tabelanormal"/>
    <w:uiPriority w:val="39"/>
    <w:rsid w:val="005F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E3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E30"/>
    <w:rPr>
      <w:rFonts w:ascii="Times New Roman" w:eastAsia="Times New Roman" w:hAnsi="Times New Roman" w:cs="Times New Roman"/>
      <w:b/>
      <w:bCs/>
      <w:color w:val="000000"/>
      <w:sz w:val="36"/>
      <w:szCs w:val="36"/>
      <w:lang w:eastAsia="pt-BR"/>
    </w:rPr>
  </w:style>
  <w:style w:type="paragraph" w:customStyle="1" w:styleId="msonormal0">
    <w:name w:val="msonormal"/>
    <w:basedOn w:val="Normal"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fonte">
    <w:name w:val="fonte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ntepeq">
    <w:name w:val="fontepeq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fonteaplicacao">
    <w:name w:val="fonteaplicac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5"/>
      <w:szCs w:val="15"/>
      <w:lang w:eastAsia="pt-BR"/>
    </w:rPr>
  </w:style>
  <w:style w:type="paragraph" w:customStyle="1" w:styleId="fonteaplicacaopeq">
    <w:name w:val="fonteaplicacaopeq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5"/>
      <w:szCs w:val="15"/>
      <w:lang w:eastAsia="pt-BR"/>
    </w:rPr>
  </w:style>
  <w:style w:type="paragraph" w:customStyle="1" w:styleId="formvisaobusca">
    <w:name w:val="formvisaobusca"/>
    <w:basedOn w:val="Normal"/>
    <w:rsid w:val="00C27E30"/>
    <w:pPr>
      <w:pBdr>
        <w:top w:val="single" w:sz="6" w:space="0" w:color="003300"/>
        <w:left w:val="single" w:sz="6" w:space="0" w:color="003300"/>
        <w:bottom w:val="single" w:sz="6" w:space="0" w:color="003300"/>
        <w:right w:val="single" w:sz="6" w:space="0" w:color="003300"/>
      </w:pBdr>
      <w:shd w:val="clear" w:color="auto" w:fill="FFFDF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form">
    <w:name w:val="form"/>
    <w:basedOn w:val="Normal"/>
    <w:rsid w:val="00C27E30"/>
    <w:pPr>
      <w:shd w:val="clear" w:color="auto" w:fill="FFFDF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check">
    <w:name w:val="formcheck"/>
    <w:basedOn w:val="Normal"/>
    <w:rsid w:val="00C27E30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00"/>
      <w:sz w:val="12"/>
      <w:szCs w:val="12"/>
      <w:lang w:eastAsia="pt-BR"/>
    </w:rPr>
  </w:style>
  <w:style w:type="paragraph" w:customStyle="1" w:styleId="formimagem">
    <w:name w:val="formimagem"/>
    <w:basedOn w:val="Normal"/>
    <w:rsid w:val="00C27E3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00"/>
      <w:sz w:val="18"/>
      <w:szCs w:val="18"/>
      <w:lang w:eastAsia="pt-BR"/>
    </w:rPr>
  </w:style>
  <w:style w:type="paragraph" w:customStyle="1" w:styleId="formbotao">
    <w:name w:val="formbot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4000"/>
      <w:sz w:val="18"/>
      <w:szCs w:val="18"/>
      <w:lang w:eastAsia="pt-BR"/>
    </w:rPr>
  </w:style>
  <w:style w:type="paragraph" w:customStyle="1" w:styleId="formdisabled">
    <w:name w:val="formdisabled"/>
    <w:basedOn w:val="Normal"/>
    <w:rsid w:val="00C27E30"/>
    <w:pPr>
      <w:shd w:val="clear" w:color="auto" w:fill="D8D8D8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ementa">
    <w:name w:val="formementa"/>
    <w:basedOn w:val="Normal"/>
    <w:rsid w:val="00C27E30"/>
    <w:pPr>
      <w:shd w:val="clear" w:color="auto" w:fill="FFFDF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formazul">
    <w:name w:val="formazul"/>
    <w:basedOn w:val="Normal"/>
    <w:rsid w:val="00C27E30"/>
    <w:pP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vermelho">
    <w:name w:val="formvermelho"/>
    <w:basedOn w:val="Normal"/>
    <w:rsid w:val="00C27E3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verde">
    <w:name w:val="formverde"/>
    <w:basedOn w:val="Normal"/>
    <w:rsid w:val="00C27E30"/>
    <w:pPr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marrom">
    <w:name w:val="formmarrom"/>
    <w:basedOn w:val="Normal"/>
    <w:rsid w:val="00C27E30"/>
    <w:pPr>
      <w:pBdr>
        <w:top w:val="single" w:sz="6" w:space="0" w:color="993300"/>
        <w:left w:val="single" w:sz="6" w:space="0" w:color="993300"/>
        <w:bottom w:val="single" w:sz="6" w:space="0" w:color="993300"/>
        <w:right w:val="single" w:sz="6" w:space="0" w:color="9933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botaoazul">
    <w:name w:val="formbotaoazul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8"/>
      <w:szCs w:val="18"/>
      <w:lang w:eastAsia="pt-BR"/>
    </w:rPr>
  </w:style>
  <w:style w:type="paragraph" w:customStyle="1" w:styleId="formbotaoverde">
    <w:name w:val="formbotaoverde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6600"/>
      <w:sz w:val="18"/>
      <w:szCs w:val="18"/>
      <w:lang w:eastAsia="pt-BR"/>
    </w:rPr>
  </w:style>
  <w:style w:type="paragraph" w:customStyle="1" w:styleId="formbotaovermelho">
    <w:name w:val="formbotaovermelh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0000"/>
      <w:sz w:val="18"/>
      <w:szCs w:val="18"/>
      <w:lang w:eastAsia="pt-BR"/>
    </w:rPr>
  </w:style>
  <w:style w:type="paragraph" w:customStyle="1" w:styleId="formbotaomarrom">
    <w:name w:val="formbotaomarrom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3300"/>
      <w:sz w:val="18"/>
      <w:szCs w:val="18"/>
      <w:lang w:eastAsia="pt-BR"/>
    </w:rPr>
  </w:style>
  <w:style w:type="paragraph" w:customStyle="1" w:styleId="fonteverde">
    <w:name w:val="fonteverde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6600"/>
      <w:sz w:val="18"/>
      <w:szCs w:val="18"/>
      <w:lang w:eastAsia="pt-BR"/>
    </w:rPr>
  </w:style>
  <w:style w:type="paragraph" w:customStyle="1" w:styleId="fonteverdesecao">
    <w:name w:val="fonteverdesecao"/>
    <w:basedOn w:val="Normal"/>
    <w:rsid w:val="00C27E30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6600"/>
      <w:sz w:val="18"/>
      <w:szCs w:val="18"/>
      <w:lang w:eastAsia="pt-BR"/>
    </w:rPr>
  </w:style>
  <w:style w:type="paragraph" w:customStyle="1" w:styleId="fonteazul">
    <w:name w:val="fonteazul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99"/>
      <w:sz w:val="18"/>
      <w:szCs w:val="18"/>
      <w:lang w:eastAsia="pt-BR"/>
    </w:rPr>
  </w:style>
  <w:style w:type="paragraph" w:customStyle="1" w:styleId="fonteazulpeq">
    <w:name w:val="fonteazulpeq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99"/>
      <w:sz w:val="15"/>
      <w:szCs w:val="15"/>
      <w:lang w:eastAsia="pt-BR"/>
    </w:rPr>
  </w:style>
  <w:style w:type="paragraph" w:customStyle="1" w:styleId="fonteazulsecao">
    <w:name w:val="fonteazulsec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99"/>
      <w:sz w:val="18"/>
      <w:szCs w:val="18"/>
      <w:lang w:eastAsia="pt-BR"/>
    </w:rPr>
  </w:style>
  <w:style w:type="paragraph" w:customStyle="1" w:styleId="fontevermelha">
    <w:name w:val="fontevermelha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0000"/>
      <w:sz w:val="18"/>
      <w:szCs w:val="18"/>
      <w:lang w:eastAsia="pt-BR"/>
    </w:rPr>
  </w:style>
  <w:style w:type="paragraph" w:customStyle="1" w:styleId="fontevermelhasecao">
    <w:name w:val="fontevermelhasec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0000"/>
      <w:sz w:val="18"/>
      <w:szCs w:val="18"/>
      <w:lang w:eastAsia="pt-BR"/>
    </w:rPr>
  </w:style>
  <w:style w:type="paragraph" w:customStyle="1" w:styleId="fontemarrom">
    <w:name w:val="fontemarrom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3300"/>
      <w:sz w:val="18"/>
      <w:szCs w:val="18"/>
      <w:lang w:eastAsia="pt-BR"/>
    </w:rPr>
  </w:style>
  <w:style w:type="paragraph" w:customStyle="1" w:styleId="fontemarromsecao">
    <w:name w:val="fontemarromsec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3300"/>
      <w:sz w:val="18"/>
      <w:szCs w:val="18"/>
      <w:lang w:eastAsia="pt-BR"/>
    </w:rPr>
  </w:style>
  <w:style w:type="paragraph" w:customStyle="1" w:styleId="fonteacaopeq">
    <w:name w:val="fonteacaopeq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4000"/>
      <w:sz w:val="15"/>
      <w:szCs w:val="15"/>
      <w:lang w:eastAsia="pt-BR"/>
    </w:rPr>
  </w:style>
  <w:style w:type="paragraph" w:customStyle="1" w:styleId="fontebege">
    <w:name w:val="fontebege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4000"/>
      <w:sz w:val="18"/>
      <w:szCs w:val="18"/>
      <w:lang w:eastAsia="pt-BR"/>
    </w:rPr>
  </w:style>
  <w:style w:type="paragraph" w:customStyle="1" w:styleId="fontebegesecao">
    <w:name w:val="fontebegeseca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04000"/>
      <w:sz w:val="18"/>
      <w:szCs w:val="18"/>
      <w:lang w:eastAsia="pt-BR"/>
    </w:rPr>
  </w:style>
  <w:style w:type="paragraph" w:customStyle="1" w:styleId="fontebegepeq">
    <w:name w:val="fontebegepeq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4000"/>
      <w:sz w:val="15"/>
      <w:szCs w:val="15"/>
      <w:lang w:eastAsia="pt-BR"/>
    </w:rPr>
  </w:style>
  <w:style w:type="paragraph" w:customStyle="1" w:styleId="titulo">
    <w:name w:val="titulo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04000"/>
      <w:sz w:val="21"/>
      <w:szCs w:val="21"/>
      <w:lang w:eastAsia="pt-BR"/>
    </w:rPr>
  </w:style>
  <w:style w:type="paragraph" w:customStyle="1" w:styleId="fontemovimentacaoon">
    <w:name w:val="fontemovimentacaoon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6600"/>
      <w:sz w:val="15"/>
      <w:szCs w:val="15"/>
      <w:lang w:eastAsia="pt-BR"/>
    </w:rPr>
  </w:style>
  <w:style w:type="paragraph" w:customStyle="1" w:styleId="fontemovimentacaooff">
    <w:name w:val="fontemovimentacaooff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recedente">
    <w:name w:val="link_precedente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arecer">
    <w:name w:val="link_parecer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arecer2">
    <w:name w:val="link_parecer2"/>
    <w:basedOn w:val="Normal"/>
    <w:rsid w:val="00C27E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oddline">
    <w:name w:val="oddline"/>
    <w:basedOn w:val="Normal"/>
    <w:rsid w:val="00C27E30"/>
    <w:pPr>
      <w:shd w:val="clear" w:color="auto" w:fill="FFE0B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evenline">
    <w:name w:val="evenline"/>
    <w:basedOn w:val="Normal"/>
    <w:rsid w:val="00C27E3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27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27E3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27E3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E30"/>
    <w:rPr>
      <w:b/>
      <w:bCs/>
    </w:rPr>
  </w:style>
  <w:style w:type="character" w:styleId="Hyperlink">
    <w:name w:val="Hyperlink"/>
    <w:basedOn w:val="Fontepargpadro"/>
    <w:uiPriority w:val="99"/>
    <w:unhideWhenUsed/>
    <w:rsid w:val="00C27E3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27E3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qFormat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default">
    <w:name w:val="default"/>
    <w:basedOn w:val="Normal"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Normal"/>
    <w:uiPriority w:val="39"/>
    <w:qFormat/>
    <w:rsid w:val="00C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umrio1">
    <w:name w:val="toc 1"/>
    <w:basedOn w:val="Normal"/>
    <w:autoRedefine/>
    <w:uiPriority w:val="39"/>
    <w:unhideWhenUsed/>
    <w:rsid w:val="00C27E3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nfase">
    <w:name w:val="Emphasis"/>
    <w:basedOn w:val="Fontepargpadro"/>
    <w:uiPriority w:val="20"/>
    <w:qFormat/>
    <w:rsid w:val="00C27E30"/>
    <w:rPr>
      <w:i/>
      <w:iCs/>
    </w:rPr>
  </w:style>
  <w:style w:type="paragraph" w:styleId="Sumrio2">
    <w:name w:val="toc 2"/>
    <w:basedOn w:val="Normal"/>
    <w:autoRedefine/>
    <w:uiPriority w:val="39"/>
    <w:unhideWhenUsed/>
    <w:rsid w:val="00C27E30"/>
    <w:pPr>
      <w:spacing w:before="120" w:after="0"/>
      <w:ind w:left="220"/>
    </w:pPr>
    <w:rPr>
      <w:rFonts w:cstheme="minorHAnsi"/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27E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27E3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Meno">
    <w:name w:val="Mention"/>
    <w:basedOn w:val="Fontepargpadro"/>
    <w:uiPriority w:val="99"/>
    <w:unhideWhenUsed/>
    <w:rsid w:val="00C27E30"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7E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7E30"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rsid w:val="00C27E30"/>
    <w:rPr>
      <w:sz w:val="16"/>
      <w:szCs w:val="16"/>
    </w:rPr>
  </w:style>
  <w:style w:type="character" w:styleId="Nmerodepgina">
    <w:name w:val="page number"/>
    <w:basedOn w:val="Fontepargpadro"/>
    <w:uiPriority w:val="99"/>
    <w:semiHidden/>
    <w:unhideWhenUsed/>
    <w:rsid w:val="00C27E3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C27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27E30"/>
    <w:rPr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C27E30"/>
    <w:pPr>
      <w:spacing w:after="0"/>
      <w:ind w:left="44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C27E30"/>
    <w:pPr>
      <w:spacing w:after="0"/>
      <w:ind w:left="66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C27E30"/>
    <w:pPr>
      <w:spacing w:after="0"/>
      <w:ind w:left="88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C27E30"/>
    <w:pPr>
      <w:spacing w:after="0"/>
      <w:ind w:left="11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C27E30"/>
    <w:pPr>
      <w:spacing w:after="0"/>
      <w:ind w:left="132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C27E30"/>
    <w:pPr>
      <w:spacing w:after="0"/>
      <w:ind w:left="154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C27E30"/>
    <w:pPr>
      <w:spacing w:after="0"/>
      <w:ind w:left="1760"/>
    </w:pPr>
    <w:rPr>
      <w:rFonts w:cstheme="minorHAns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C2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27E3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E539C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E5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E5D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E5D"/>
    <w:rPr>
      <w:rFonts w:ascii="Calibri Light" w:eastAsia="Times New Roman" w:hAnsi="Calibri Light" w:cs="Times New Roman"/>
      <w:color w:val="2E74B5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E5D"/>
    <w:rPr>
      <w:rFonts w:ascii="Calibri Light" w:eastAsia="Times New Roman" w:hAnsi="Calibri Light" w:cs="Times New Roman"/>
      <w:color w:val="1F4D7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E5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E5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E5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pple-converted-space">
    <w:name w:val="apple-converted-space"/>
    <w:rsid w:val="00FA4E5D"/>
  </w:style>
  <w:style w:type="paragraph" w:customStyle="1" w:styleId="normal1">
    <w:name w:val="normal1"/>
    <w:basedOn w:val="Normal"/>
    <w:rsid w:val="00FA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0">
    <w:name w:val="normal10"/>
    <w:basedOn w:val="Normal"/>
    <w:rsid w:val="00FA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A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A4E5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rsid w:val="00FA4E5D"/>
  </w:style>
  <w:style w:type="character" w:customStyle="1" w:styleId="PargrafodaListaChar">
    <w:name w:val="Parágrafo da Lista Char"/>
    <w:basedOn w:val="Fontepargpadro"/>
    <w:link w:val="PargrafodaLista"/>
    <w:uiPriority w:val="34"/>
    <w:rsid w:val="00FA4E5D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Normal11">
    <w:name w:val="Normal1"/>
    <w:rsid w:val="00342E24"/>
    <w:pPr>
      <w:spacing w:after="200" w:line="276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oes@cn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70D9-3619-43B7-B070-6578AB33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Jorge Rodrigues da Silva</dc:creator>
  <cp:keywords/>
  <dc:description/>
  <cp:lastModifiedBy>Antonio Jorge Rodrigues da Silva</cp:lastModifiedBy>
  <cp:revision>3</cp:revision>
  <dcterms:created xsi:type="dcterms:W3CDTF">2022-01-21T12:19:00Z</dcterms:created>
  <dcterms:modified xsi:type="dcterms:W3CDTF">2022-01-21T12:39:00Z</dcterms:modified>
</cp:coreProperties>
</file>