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FB346" w14:textId="77777777" w:rsidR="009F1485" w:rsidRPr="008C7973" w:rsidRDefault="009F1485" w:rsidP="009F1485">
      <w:pPr>
        <w:spacing w:line="276" w:lineRule="auto"/>
        <w:jc w:val="center"/>
        <w:rPr>
          <w:rFonts w:ascii="Arial Narrow" w:hAnsi="Arial Narrow" w:cs="Arial"/>
          <w:b/>
          <w:color w:val="000000"/>
        </w:rPr>
      </w:pPr>
      <w:r w:rsidRPr="008C7973">
        <w:rPr>
          <w:rFonts w:ascii="Arial Narrow" w:hAnsi="Arial Narrow" w:cs="Arial"/>
          <w:b/>
          <w:color w:val="000000"/>
        </w:rPr>
        <w:t>CHAMAMENTO PÚBLICO</w:t>
      </w:r>
    </w:p>
    <w:p w14:paraId="24DD7F64" w14:textId="338F77A6" w:rsidR="009F1485" w:rsidRPr="008C7973" w:rsidRDefault="009F1485" w:rsidP="009F1485">
      <w:pPr>
        <w:spacing w:line="276" w:lineRule="auto"/>
        <w:jc w:val="center"/>
        <w:rPr>
          <w:rFonts w:ascii="Arial Narrow" w:hAnsi="Arial Narrow" w:cs="Arial"/>
          <w:b/>
          <w:color w:val="000000"/>
        </w:rPr>
      </w:pPr>
      <w:r w:rsidRPr="008C7973">
        <w:rPr>
          <w:rFonts w:ascii="Arial Narrow" w:hAnsi="Arial Narrow" w:cs="Arial"/>
          <w:b/>
          <w:color w:val="000000"/>
        </w:rPr>
        <w:t xml:space="preserve">SELEÇÃO COM DISPUTA NA FORMA ABERTA PELO PROCEDIMENTO REMOTO Nº </w:t>
      </w:r>
      <w:bookmarkStart w:id="0" w:name="Texto33"/>
      <w:sdt>
        <w:sdtPr>
          <w:rPr>
            <w:rFonts w:ascii="Arial Narrow" w:hAnsi="Arial Narrow" w:cs="Arial"/>
            <w:b/>
            <w:color w:val="000000"/>
          </w:rPr>
          <w:id w:val="5074964"/>
          <w:placeholder>
            <w:docPart w:val="F388BD1CA527429AB650B3775D6FE310"/>
          </w:placeholder>
        </w:sdtPr>
        <w:sdtEndPr/>
        <w:sdtContent>
          <w:bookmarkEnd w:id="0"/>
          <w:r w:rsidR="00C27BCB">
            <w:rPr>
              <w:rFonts w:ascii="Arial Narrow" w:hAnsi="Arial Narrow" w:cs="Arial"/>
              <w:b/>
              <w:color w:val="000000"/>
            </w:rPr>
            <w:t>75</w:t>
          </w:r>
          <w:r>
            <w:rPr>
              <w:rFonts w:ascii="Arial Narrow" w:hAnsi="Arial Narrow" w:cs="Arial"/>
              <w:b/>
              <w:color w:val="000000"/>
            </w:rPr>
            <w:t>/</w:t>
          </w:r>
          <w:r w:rsidRPr="008C7973">
            <w:rPr>
              <w:rFonts w:ascii="Arial Narrow" w:hAnsi="Arial Narrow" w:cs="Arial"/>
              <w:b/>
              <w:color w:val="000000"/>
            </w:rPr>
            <w:t>2024</w:t>
          </w:r>
        </w:sdtContent>
      </w:sdt>
    </w:p>
    <w:p w14:paraId="606CD5A6" w14:textId="77777777" w:rsidR="009F1485" w:rsidRPr="008C7973" w:rsidRDefault="009F1485" w:rsidP="009F1485">
      <w:pPr>
        <w:pStyle w:val="Ttulo"/>
        <w:spacing w:before="0" w:beforeAutospacing="0" w:after="0" w:afterAutospacing="0"/>
        <w:ind w:right="56"/>
        <w:jc w:val="center"/>
        <w:rPr>
          <w:rFonts w:ascii="Arial Narrow" w:hAnsi="Arial Narrow" w:cs="Arial"/>
        </w:rPr>
      </w:pPr>
    </w:p>
    <w:tbl>
      <w:tblPr>
        <w:tblW w:w="8505" w:type="dxa"/>
        <w:jc w:val="center"/>
        <w:tblLayout w:type="fixed"/>
        <w:tblCellMar>
          <w:left w:w="70" w:type="dxa"/>
          <w:right w:w="70" w:type="dxa"/>
        </w:tblCellMar>
        <w:tblLook w:val="0000" w:firstRow="0" w:lastRow="0" w:firstColumn="0" w:lastColumn="0" w:noHBand="0" w:noVBand="0"/>
      </w:tblPr>
      <w:tblGrid>
        <w:gridCol w:w="5387"/>
        <w:gridCol w:w="3118"/>
      </w:tblGrid>
      <w:tr w:rsidR="009F1485" w:rsidRPr="008C7973" w14:paraId="221C3155" w14:textId="77777777" w:rsidTr="00E76D44">
        <w:trPr>
          <w:cantSplit/>
          <w:trHeight w:val="368"/>
          <w:jc w:val="center"/>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A4D3598" w14:textId="281385FB" w:rsidR="009F1485" w:rsidRPr="008C7973" w:rsidRDefault="009F1485" w:rsidP="00E76D44">
            <w:pPr>
              <w:pStyle w:val="Ttulo1"/>
              <w:spacing w:before="240" w:beforeAutospacing="0" w:after="60" w:afterAutospacing="0" w:line="368" w:lineRule="atLeast"/>
              <w:rPr>
                <w:rFonts w:ascii="Arial Narrow" w:hAnsi="Arial Narrow" w:cs="Arial"/>
                <w:sz w:val="24"/>
                <w:szCs w:val="24"/>
              </w:rPr>
            </w:pPr>
            <w:r w:rsidRPr="008C7973">
              <w:rPr>
                <w:rFonts w:ascii="Arial Narrow" w:hAnsi="Arial Narrow" w:cs="Arial"/>
                <w:bCs w:val="0"/>
                <w:sz w:val="24"/>
                <w:szCs w:val="24"/>
              </w:rPr>
              <w:t xml:space="preserve">Processo nº </w:t>
            </w:r>
            <w:r w:rsidRPr="00344039">
              <w:rPr>
                <w:rFonts w:ascii="Arial Narrow" w:hAnsi="Arial Narrow" w:cs="Arial"/>
                <w:bCs w:val="0"/>
                <w:sz w:val="24"/>
                <w:szCs w:val="24"/>
              </w:rPr>
              <w:t>0</w:t>
            </w:r>
            <w:r w:rsidR="003A77DD">
              <w:rPr>
                <w:rFonts w:ascii="Arial Narrow" w:hAnsi="Arial Narrow" w:cs="Arial"/>
                <w:bCs w:val="0"/>
                <w:sz w:val="24"/>
                <w:szCs w:val="24"/>
              </w:rPr>
              <w:t>2924</w:t>
            </w:r>
            <w:r w:rsidRPr="00344039">
              <w:rPr>
                <w:rFonts w:ascii="Arial Narrow" w:hAnsi="Arial Narrow" w:cs="Arial"/>
                <w:bCs w:val="0"/>
                <w:sz w:val="24"/>
                <w:szCs w:val="24"/>
              </w:rPr>
              <w:t>/</w:t>
            </w:r>
            <w:r w:rsidRPr="005A1C60">
              <w:rPr>
                <w:rFonts w:ascii="Arial Narrow" w:hAnsi="Arial Narrow" w:cs="Arial"/>
                <w:bCs w:val="0"/>
                <w:sz w:val="24"/>
                <w:szCs w:val="24"/>
              </w:rPr>
              <w:t>2024</w:t>
            </w:r>
            <w:r w:rsidRPr="008C7973">
              <w:rPr>
                <w:rFonts w:ascii="Arial Narrow" w:hAnsi="Arial Narrow" w:cs="Arial"/>
                <w:sz w:val="24"/>
                <w:szCs w:val="24"/>
              </w:rPr>
              <w:t xml:space="preserve"> -</w:t>
            </w:r>
            <w:r w:rsidRPr="008C7973">
              <w:rPr>
                <w:rFonts w:ascii="Arial Narrow" w:hAnsi="Arial Narrow" w:cs="Arial"/>
                <w:b w:val="0"/>
                <w:bCs w:val="0"/>
                <w:sz w:val="24"/>
                <w:szCs w:val="24"/>
              </w:rPr>
              <w:t xml:space="preserve"> </w:t>
            </w:r>
            <w:r w:rsidRPr="008C7973">
              <w:rPr>
                <w:rFonts w:ascii="Arial Narrow" w:hAnsi="Arial Narrow" w:cs="Arial"/>
                <w:bCs w:val="0"/>
                <w:sz w:val="24"/>
                <w:szCs w:val="24"/>
              </w:rPr>
              <w:t>SC</w:t>
            </w:r>
            <w:r w:rsidRPr="008C7973">
              <w:rPr>
                <w:rFonts w:ascii="Arial Narrow" w:hAnsi="Arial Narrow" w:cs="Arial"/>
                <w:b w:val="0"/>
                <w:bCs w:val="0"/>
                <w:sz w:val="24"/>
                <w:szCs w:val="24"/>
              </w:rPr>
              <w:t xml:space="preserve"> </w:t>
            </w:r>
            <w:r w:rsidR="00040CC7">
              <w:rPr>
                <w:rFonts w:ascii="Arial Narrow" w:hAnsi="Arial Narrow" w:cs="Arial"/>
                <w:sz w:val="24"/>
                <w:szCs w:val="24"/>
              </w:rPr>
              <w:t>225560 e 225631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F0DDE77" w14:textId="40394FB1" w:rsidR="009F1485" w:rsidRPr="008C7973" w:rsidRDefault="009F1485" w:rsidP="00E76D44">
            <w:pPr>
              <w:spacing w:line="240" w:lineRule="atLeast"/>
              <w:rPr>
                <w:rFonts w:ascii="Arial Narrow" w:hAnsi="Arial Narrow" w:cs="Arial"/>
              </w:rPr>
            </w:pPr>
            <w:r w:rsidRPr="008C7973">
              <w:rPr>
                <w:rFonts w:ascii="Arial Narrow" w:hAnsi="Arial Narrow" w:cs="Arial"/>
              </w:rPr>
              <w:t xml:space="preserve">Critério: Econômico pelo Menor Preço </w:t>
            </w:r>
            <w:r w:rsidR="005B506B" w:rsidRPr="001E63F1">
              <w:rPr>
                <w:rFonts w:ascii="Arial Narrow" w:hAnsi="Arial Narrow" w:cs="Arial"/>
              </w:rPr>
              <w:t>por Lote</w:t>
            </w:r>
          </w:p>
        </w:tc>
      </w:tr>
      <w:tr w:rsidR="009F1485" w:rsidRPr="008C7973" w14:paraId="73D5843B" w14:textId="77777777" w:rsidTr="00E76D44">
        <w:trPr>
          <w:cantSplit/>
          <w:trHeight w:val="279"/>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2E9D42E7" w14:textId="315601F8" w:rsidR="009F1485" w:rsidRPr="008C7973" w:rsidRDefault="009F1485" w:rsidP="00E76D44">
            <w:pPr>
              <w:spacing w:line="240" w:lineRule="atLeast"/>
              <w:rPr>
                <w:rFonts w:ascii="Arial Narrow" w:hAnsi="Arial Narrow" w:cs="Arial"/>
              </w:rPr>
            </w:pPr>
            <w:r w:rsidRPr="008C7973">
              <w:rPr>
                <w:rFonts w:ascii="Arial Narrow" w:hAnsi="Arial Narrow" w:cs="Arial"/>
                <w:color w:val="000000"/>
              </w:rPr>
              <w:t xml:space="preserve">Abertura: </w:t>
            </w:r>
            <w:sdt>
              <w:sdtPr>
                <w:rPr>
                  <w:rFonts w:ascii="Arial Narrow" w:hAnsi="Arial Narrow" w:cs="Arial"/>
                  <w:b/>
                  <w:color w:val="000000"/>
                </w:rPr>
                <w:id w:val="5074968"/>
                <w:placeholder>
                  <w:docPart w:val="F388BD1CA527429AB650B3775D6FE310"/>
                </w:placeholder>
              </w:sdtPr>
              <w:sdtEndPr/>
              <w:sdtContent>
                <w:r w:rsidR="00D110F1">
                  <w:rPr>
                    <w:rFonts w:ascii="Arial Narrow" w:hAnsi="Arial Narrow" w:cs="Arial"/>
                    <w:b/>
                    <w:color w:val="000000"/>
                  </w:rPr>
                  <w:t>20/12</w:t>
                </w:r>
                <w:r w:rsidRPr="008C7973">
                  <w:rPr>
                    <w:rFonts w:ascii="Arial Narrow" w:hAnsi="Arial Narrow" w:cs="Arial"/>
                    <w:b/>
                    <w:color w:val="000000"/>
                  </w:rPr>
                  <w:t>/2024</w:t>
                </w:r>
              </w:sdtContent>
            </w:sdt>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1C5429" w14:textId="77777777" w:rsidR="009F1485" w:rsidRPr="008C7973" w:rsidRDefault="009F1485" w:rsidP="00E76D44">
            <w:pPr>
              <w:spacing w:line="240" w:lineRule="atLeast"/>
              <w:rPr>
                <w:rFonts w:ascii="Arial Narrow" w:hAnsi="Arial Narrow" w:cs="Arial"/>
              </w:rPr>
            </w:pPr>
            <w:r w:rsidRPr="008C7973">
              <w:rPr>
                <w:rFonts w:ascii="Arial Narrow" w:hAnsi="Arial Narrow" w:cs="Arial"/>
              </w:rPr>
              <w:t>Horário</w:t>
            </w:r>
            <w:r w:rsidRPr="008C7973">
              <w:rPr>
                <w:rFonts w:ascii="Arial Narrow" w:hAnsi="Arial Narrow" w:cs="Arial"/>
                <w:b/>
              </w:rPr>
              <w:t xml:space="preserve">: </w:t>
            </w:r>
            <w:sdt>
              <w:sdtPr>
                <w:rPr>
                  <w:rFonts w:ascii="Arial Narrow" w:hAnsi="Arial Narrow" w:cs="Arial"/>
                  <w:b/>
                </w:rPr>
                <w:id w:val="5074969"/>
                <w:placeholder>
                  <w:docPart w:val="F388BD1CA527429AB650B3775D6FE310"/>
                </w:placeholder>
              </w:sdtPr>
              <w:sdtEndPr/>
              <w:sdtContent>
                <w:r>
                  <w:rPr>
                    <w:rFonts w:ascii="Arial Narrow" w:hAnsi="Arial Narrow" w:cs="Arial"/>
                    <w:b/>
                  </w:rPr>
                  <w:t>10</w:t>
                </w:r>
                <w:r w:rsidRPr="008C7973">
                  <w:rPr>
                    <w:rFonts w:ascii="Arial Narrow" w:hAnsi="Arial Narrow" w:cs="Arial"/>
                    <w:b/>
                  </w:rPr>
                  <w:t>h</w:t>
                </w:r>
              </w:sdtContent>
            </w:sdt>
          </w:p>
        </w:tc>
      </w:tr>
      <w:tr w:rsidR="009F1485" w:rsidRPr="008C7973" w14:paraId="3A6BAD12" w14:textId="77777777" w:rsidTr="00E76D44">
        <w:trPr>
          <w:cantSplit/>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613EB561" w14:textId="77777777" w:rsidR="009F1485" w:rsidRPr="008C7973" w:rsidRDefault="009F1485" w:rsidP="00E76D44">
            <w:pPr>
              <w:spacing w:line="240" w:lineRule="atLeast"/>
              <w:jc w:val="both"/>
              <w:rPr>
                <w:rFonts w:ascii="Arial Narrow" w:hAnsi="Arial Narrow" w:cs="Arial"/>
              </w:rPr>
            </w:pPr>
            <w:r w:rsidRPr="008C7973">
              <w:rPr>
                <w:rFonts w:ascii="Arial Narrow" w:hAnsi="Arial Narrow" w:cs="Arial"/>
                <w:color w:val="000000"/>
              </w:rPr>
              <w:t>Local: SBN, Quadra 1, Bloco C, Edifício Roberto Simonsen, 2º andar, CEP 70040-903</w:t>
            </w:r>
          </w:p>
          <w:p w14:paraId="3DC14472" w14:textId="77777777" w:rsidR="009F1485" w:rsidRPr="008C7973" w:rsidRDefault="009F1485" w:rsidP="00E76D44">
            <w:pPr>
              <w:spacing w:line="240" w:lineRule="atLeast"/>
              <w:jc w:val="both"/>
              <w:rPr>
                <w:rFonts w:ascii="Arial Narrow" w:hAnsi="Arial Narrow" w:cs="Calibri"/>
                <w:color w:val="000000"/>
                <w:shd w:val="clear" w:color="auto" w:fill="FFFFFF"/>
              </w:rPr>
            </w:pPr>
            <w:r w:rsidRPr="008C7973">
              <w:rPr>
                <w:rFonts w:ascii="Arial Narrow" w:hAnsi="Arial Narrow" w:cs="Arial"/>
                <w:color w:val="000000"/>
              </w:rPr>
              <w:t>Brasília (DF) - Fone (61) 3317-</w:t>
            </w:r>
            <w:r w:rsidRPr="008C7973">
              <w:rPr>
                <w:rFonts w:ascii="Arial Narrow" w:hAnsi="Arial Narrow" w:cs="Arial"/>
                <w:noProof/>
                <w:color w:val="000000"/>
              </w:rPr>
              <w:t>8968</w:t>
            </w:r>
            <w:r w:rsidRPr="008C7973">
              <w:rPr>
                <w:rFonts w:ascii="Arial Narrow" w:hAnsi="Arial Narrow" w:cs="Arial"/>
                <w:color w:val="000000"/>
              </w:rPr>
              <w:t xml:space="preserve"> – E-mail: </w:t>
            </w:r>
            <w:hyperlink r:id="rId11" w:history="1">
              <w:r w:rsidRPr="008C7973">
                <w:rPr>
                  <w:rStyle w:val="Hyperlink"/>
                  <w:rFonts w:ascii="Arial Narrow" w:hAnsi="Arial Narrow" w:cs="Calibri"/>
                  <w:shd w:val="clear" w:color="auto" w:fill="FFFFFF"/>
                </w:rPr>
                <w:t>processodeselecao@cni.com.br</w:t>
              </w:r>
            </w:hyperlink>
            <w:r w:rsidRPr="008C7973">
              <w:rPr>
                <w:rFonts w:ascii="Arial Narrow" w:hAnsi="Arial Narrow" w:cs="Calibri"/>
                <w:color w:val="000000"/>
                <w:shd w:val="clear" w:color="auto" w:fill="FFFFFF"/>
              </w:rPr>
              <w:t>.</w:t>
            </w:r>
          </w:p>
        </w:tc>
      </w:tr>
    </w:tbl>
    <w:p w14:paraId="4FDB5558" w14:textId="77777777" w:rsidR="009F1485" w:rsidRPr="008C7973" w:rsidRDefault="009F1485" w:rsidP="009F1485">
      <w:pPr>
        <w:adjustRightInd w:val="0"/>
        <w:spacing w:line="276" w:lineRule="auto"/>
        <w:jc w:val="both"/>
        <w:rPr>
          <w:rFonts w:ascii="Arial Narrow" w:hAnsi="Arial Narrow" w:cs="Arial"/>
        </w:rPr>
      </w:pPr>
      <w:r w:rsidRPr="008C7973">
        <w:rPr>
          <w:rFonts w:ascii="Arial Narrow" w:hAnsi="Arial Narrow" w:cs="Arial"/>
          <w:color w:val="000000"/>
        </w:rPr>
        <w:t> </w:t>
      </w:r>
    </w:p>
    <w:p w14:paraId="2C65E796" w14:textId="719B23F4" w:rsidR="009F1485" w:rsidRDefault="009F1485" w:rsidP="009F1485">
      <w:pPr>
        <w:autoSpaceDE w:val="0"/>
        <w:autoSpaceDN w:val="0"/>
        <w:adjustRightInd w:val="0"/>
        <w:spacing w:line="276" w:lineRule="auto"/>
        <w:jc w:val="both"/>
        <w:rPr>
          <w:rFonts w:ascii="Arial Narrow" w:hAnsi="Arial Narrow" w:cs="Arial"/>
        </w:rPr>
      </w:pPr>
      <w:bookmarkStart w:id="1" w:name="_Hlk161664167"/>
      <w:r w:rsidRPr="008C7973">
        <w:rPr>
          <w:rFonts w:ascii="Arial Narrow" w:hAnsi="Arial Narrow" w:cs="Arial"/>
        </w:rPr>
        <w:t xml:space="preserve">O(s) Órgão(s) e/ou a(s) Entidade(s) Selecionador(a)(es)(s) abaixo </w:t>
      </w:r>
      <w:r w:rsidRPr="008C7973">
        <w:rPr>
          <w:rFonts w:ascii="Arial Narrow" w:hAnsi="Arial Narrow" w:cs="Arial"/>
          <w:snapToGrid w:val="0"/>
        </w:rPr>
        <w:t>relacionado(a)(s)</w:t>
      </w:r>
      <w:r w:rsidRPr="008C7973">
        <w:rPr>
          <w:rFonts w:ascii="Arial Narrow" w:hAnsi="Arial Narrow" w:cs="Arial"/>
        </w:rPr>
        <w:t xml:space="preserve">, </w:t>
      </w:r>
      <w:r w:rsidRPr="008C7973">
        <w:rPr>
          <w:rFonts w:ascii="Arial Narrow" w:hAnsi="Arial Narrow" w:cs="Arial"/>
          <w:snapToGrid w:val="0"/>
        </w:rPr>
        <w:t xml:space="preserve">que integra(m) o </w:t>
      </w:r>
      <w:r w:rsidRPr="008C7973">
        <w:rPr>
          <w:rFonts w:ascii="Arial Narrow" w:hAnsi="Arial Narrow" w:cs="Arial"/>
        </w:rPr>
        <w:t>Sistema Indústria</w:t>
      </w:r>
      <w:r w:rsidRPr="008C7973">
        <w:rPr>
          <w:rFonts w:ascii="Arial Narrow" w:hAnsi="Arial Narrow" w:cs="Arial"/>
          <w:snapToGrid w:val="0"/>
        </w:rPr>
        <w:t xml:space="preserve">, </w:t>
      </w:r>
      <w:r w:rsidRPr="008C7973">
        <w:rPr>
          <w:rFonts w:ascii="Arial Narrow" w:hAnsi="Arial Narrow" w:cs="Arial"/>
        </w:rPr>
        <w:t xml:space="preserve">por intermédio da Comissão, torna(m) pública a realização de seleção com disputa, na forma </w:t>
      </w:r>
      <w:r w:rsidRPr="008C7973">
        <w:rPr>
          <w:rFonts w:ascii="Arial Narrow" w:hAnsi="Arial Narrow" w:cs="Arial"/>
          <w:b/>
        </w:rPr>
        <w:t>ABERTA</w:t>
      </w:r>
      <w:r w:rsidRPr="008C7973">
        <w:rPr>
          <w:rFonts w:ascii="Arial Narrow" w:hAnsi="Arial Narrow" w:cs="Arial"/>
          <w:bCs/>
        </w:rPr>
        <w:t xml:space="preserve"> pelo procedimento remoto</w:t>
      </w:r>
      <w:r w:rsidRPr="008C7973">
        <w:rPr>
          <w:rFonts w:ascii="Arial Narrow" w:hAnsi="Arial Narrow" w:cs="Arial"/>
        </w:rPr>
        <w:t xml:space="preserve">, adotado o critério ECONÔMICO pelo </w:t>
      </w:r>
      <w:r w:rsidRPr="008C7973">
        <w:rPr>
          <w:rFonts w:ascii="Arial Narrow" w:hAnsi="Arial Narrow" w:cs="Arial"/>
          <w:b/>
          <w:bCs/>
        </w:rPr>
        <w:t>MENOR PREÇO</w:t>
      </w:r>
      <w:r w:rsidR="005B506B">
        <w:rPr>
          <w:rFonts w:ascii="Arial Narrow" w:hAnsi="Arial Narrow" w:cs="Arial"/>
          <w:b/>
          <w:bCs/>
        </w:rPr>
        <w:t xml:space="preserve"> </w:t>
      </w:r>
      <w:r w:rsidR="005B506B" w:rsidRPr="001E63F1">
        <w:rPr>
          <w:rFonts w:ascii="Arial Narrow" w:hAnsi="Arial Narrow" w:cs="Arial"/>
          <w:b/>
          <w:bCs/>
        </w:rPr>
        <w:t>POR LOTE</w:t>
      </w:r>
      <w:r w:rsidRPr="008C7973">
        <w:rPr>
          <w:rFonts w:ascii="Arial Narrow" w:hAnsi="Arial Narrow" w:cs="Arial"/>
        </w:rPr>
        <w:t xml:space="preserve">, </w:t>
      </w:r>
      <w:r w:rsidRPr="008C7973">
        <w:rPr>
          <w:rFonts w:ascii="Arial Narrow" w:hAnsi="Arial Narrow" w:cs="Arial"/>
          <w:color w:val="000000"/>
        </w:rPr>
        <w:t xml:space="preserve">que se regerá pelo Regulamento para Contratação e Alienação </w:t>
      </w:r>
      <w:sdt>
        <w:sdtPr>
          <w:rPr>
            <w:rFonts w:ascii="Arial Narrow" w:hAnsi="Arial Narrow" w:cs="Arial"/>
            <w:color w:val="000000"/>
          </w:rPr>
          <w:id w:val="5074971"/>
          <w:placeholder>
            <w:docPart w:val="F388BD1CA527429AB650B3775D6FE310"/>
          </w:placeholder>
        </w:sdtPr>
        <w:sdtEndPr/>
        <w:sdtContent>
          <w:r w:rsidRPr="008C7973">
            <w:rPr>
              <w:rFonts w:ascii="Arial Narrow" w:hAnsi="Arial Narrow" w:cs="Arial"/>
              <w:color w:val="000000"/>
            </w:rPr>
            <w:t>do SESI</w:t>
          </w:r>
        </w:sdtContent>
      </w:sdt>
      <w:r w:rsidRPr="008C7973">
        <w:rPr>
          <w:rFonts w:ascii="Arial Narrow" w:hAnsi="Arial Narrow" w:cs="Arial"/>
          <w:color w:val="000000"/>
        </w:rPr>
        <w:t xml:space="preserve"> (RCA), aprovado pela Resoluç</w:t>
      </w:r>
      <w:r w:rsidR="00B43223">
        <w:rPr>
          <w:rFonts w:ascii="Arial Narrow" w:hAnsi="Arial Narrow" w:cs="Arial"/>
          <w:color w:val="000000"/>
        </w:rPr>
        <w:t>ão</w:t>
      </w:r>
      <w:r w:rsidRPr="008C7973">
        <w:rPr>
          <w:rFonts w:ascii="Arial Narrow" w:hAnsi="Arial Narrow" w:cs="Arial"/>
          <w:color w:val="000000"/>
        </w:rPr>
        <w:t xml:space="preserve"> CN-SESI nº 0053/2023, devidamente publicado no Portal da Transparência </w:t>
      </w:r>
      <w:sdt>
        <w:sdtPr>
          <w:rPr>
            <w:rFonts w:ascii="Arial Narrow" w:hAnsi="Arial Narrow" w:cs="Arial"/>
            <w:color w:val="000000"/>
          </w:rPr>
          <w:id w:val="-1311864296"/>
          <w:placeholder>
            <w:docPart w:val="EC08A430826849F9ACC115B07B0BFAAF"/>
          </w:placeholder>
        </w:sdtPr>
        <w:sdtEndPr/>
        <w:sdtContent>
          <w:r w:rsidRPr="008C7973">
            <w:rPr>
              <w:rFonts w:ascii="Arial Narrow" w:hAnsi="Arial Narrow" w:cs="Arial"/>
              <w:color w:val="000000"/>
            </w:rPr>
            <w:t xml:space="preserve">do SESI </w:t>
          </w:r>
        </w:sdtContent>
      </w:sdt>
      <w:r w:rsidRPr="008C7973">
        <w:rPr>
          <w:rFonts w:ascii="Arial Narrow" w:hAnsi="Arial Narrow" w:cs="Arial"/>
        </w:rPr>
        <w:t>, bem como pelas disposições deste Chamamento Público e de seus anexos.</w:t>
      </w:r>
    </w:p>
    <w:bookmarkEnd w:id="1" w:displacedByCustomXml="next"/>
    <w:sdt>
      <w:sdtPr>
        <w:rPr>
          <w:rFonts w:ascii="Arial Narrow" w:hAnsi="Arial Narrow" w:cs="Arial"/>
          <w:highlight w:val="yellow"/>
        </w:rPr>
        <w:id w:val="5074972"/>
        <w:placeholder>
          <w:docPart w:val="F388BD1CA527429AB650B3775D6FE310"/>
        </w:placeholder>
      </w:sdtPr>
      <w:sdtEndPr>
        <w:rPr>
          <w:rFonts w:ascii="Times New Roman" w:hAnsi="Times New Roman" w:cs="Times New Roman"/>
          <w:highlight w:val="none"/>
        </w:rPr>
      </w:sdtEndPr>
      <w:sdtContent>
        <w:p w14:paraId="25D1F31B" w14:textId="43E1CDE2" w:rsidR="009F1485" w:rsidRPr="00D76E0C" w:rsidRDefault="009F1485" w:rsidP="00257FAE">
          <w:pPr>
            <w:pStyle w:val="PargrafodaLista"/>
            <w:tabs>
              <w:tab w:val="left" w:pos="284"/>
            </w:tabs>
            <w:ind w:left="851" w:right="-28"/>
            <w:contextualSpacing w:val="0"/>
            <w:jc w:val="both"/>
            <w:rPr>
              <w:rFonts w:ascii="Arial Narrow" w:hAnsi="Arial Narrow" w:cs="Arial"/>
              <w:b/>
            </w:rPr>
          </w:pPr>
        </w:p>
        <w:p w14:paraId="4EAB1DAB" w14:textId="3C000FF3" w:rsidR="009F1485" w:rsidRPr="00257FAE" w:rsidRDefault="009F1485" w:rsidP="00833202">
          <w:pPr>
            <w:pStyle w:val="PargrafodaLista"/>
            <w:numPr>
              <w:ilvl w:val="0"/>
              <w:numId w:val="1"/>
            </w:numPr>
            <w:tabs>
              <w:tab w:val="left" w:pos="284"/>
            </w:tabs>
            <w:adjustRightInd w:val="0"/>
            <w:ind w:left="851" w:right="-28" w:firstLine="0"/>
            <w:contextualSpacing w:val="0"/>
            <w:jc w:val="both"/>
            <w:rPr>
              <w:rFonts w:ascii="Arial Narrow" w:hAnsi="Arial Narrow" w:cs="Arial"/>
              <w:b/>
            </w:rPr>
          </w:pPr>
          <w:r w:rsidRPr="00257FAE">
            <w:rPr>
              <w:rFonts w:ascii="Arial Narrow" w:hAnsi="Arial Narrow" w:cs="Arial"/>
              <w:b/>
            </w:rPr>
            <w:t>SERVIÇO SOCIAL DA INDÚSTRIA – DEPARTAMENTO NACIONAL – SESI/DN</w:t>
          </w:r>
        </w:p>
      </w:sdtContent>
    </w:sdt>
    <w:p w14:paraId="159DF6D3" w14:textId="77777777" w:rsidR="009F1485" w:rsidRPr="008C7973" w:rsidRDefault="009F1485" w:rsidP="009F1485">
      <w:pPr>
        <w:adjustRightInd w:val="0"/>
        <w:spacing w:line="276" w:lineRule="auto"/>
        <w:jc w:val="both"/>
        <w:rPr>
          <w:rFonts w:ascii="Arial Narrow" w:hAnsi="Arial Narrow" w:cs="Arial"/>
        </w:rPr>
      </w:pPr>
      <w:r w:rsidRPr="008C7973">
        <w:rPr>
          <w:rFonts w:ascii="Arial Narrow" w:hAnsi="Arial Narrow" w:cs="Arial"/>
          <w:color w:val="000000"/>
        </w:rPr>
        <w:t> </w:t>
      </w:r>
    </w:p>
    <w:p w14:paraId="6812BDFD" w14:textId="39475BB3" w:rsidR="009F1485" w:rsidRPr="00257FAE" w:rsidRDefault="009F1485" w:rsidP="009F1485">
      <w:pPr>
        <w:adjustRightInd w:val="0"/>
        <w:spacing w:line="276" w:lineRule="auto"/>
        <w:jc w:val="both"/>
        <w:rPr>
          <w:rStyle w:val="Hyperlink"/>
          <w:bCs/>
        </w:rPr>
      </w:pPr>
      <w:r w:rsidRPr="008C7973">
        <w:rPr>
          <w:rFonts w:ascii="Arial Narrow" w:hAnsi="Arial Narrow" w:cs="Arial"/>
        </w:rPr>
        <w:t xml:space="preserve">O Chamamento Público e seus anexos poderão ser consultados ou impressos a partir do </w:t>
      </w:r>
      <w:r w:rsidRPr="008C7973">
        <w:rPr>
          <w:rFonts w:ascii="Arial Narrow" w:hAnsi="Arial Narrow" w:cs="Arial"/>
          <w:iCs/>
        </w:rPr>
        <w:t xml:space="preserve">endereço eletrônico </w:t>
      </w:r>
      <w:hyperlink r:id="rId12" w:history="1">
        <w:r w:rsidRPr="008C7973">
          <w:rPr>
            <w:rStyle w:val="Hyperlink"/>
            <w:rFonts w:ascii="Arial Narrow" w:hAnsi="Arial Narrow" w:cs="Arial"/>
            <w:bCs/>
          </w:rPr>
          <w:t>http://compras.sistemaindustria.com.br</w:t>
        </w:r>
      </w:hyperlink>
      <w:r w:rsidR="00257FAE" w:rsidRPr="00257FAE">
        <w:rPr>
          <w:rStyle w:val="Hyperlink"/>
          <w:rFonts w:ascii="Arial Narrow" w:hAnsi="Arial Narrow" w:cs="Arial"/>
          <w:bCs/>
          <w:color w:val="auto"/>
          <w:u w:val="none"/>
        </w:rPr>
        <w:t xml:space="preserve"> e</w:t>
      </w:r>
      <w:r w:rsidR="00257FAE" w:rsidRPr="00257FAE">
        <w:rPr>
          <w:rFonts w:ascii="Arial Narrow" w:hAnsi="Arial Narrow" w:cs="Arial"/>
          <w:iCs/>
        </w:rPr>
        <w:t xml:space="preserve"> </w:t>
      </w:r>
      <w:hyperlink r:id="rId13" w:history="1">
        <w:r w:rsidR="00257FAE" w:rsidRPr="00257FAE">
          <w:rPr>
            <w:rStyle w:val="Hyperlink"/>
            <w:rFonts w:ascii="Arial Narrow" w:hAnsi="Arial Narrow" w:cs="Arial"/>
            <w:bCs/>
          </w:rPr>
          <w:t>http://www.portaldaindustria.com.br/licitacoes</w:t>
        </w:r>
      </w:hyperlink>
    </w:p>
    <w:p w14:paraId="320F7BBC" w14:textId="559F67EC" w:rsidR="009F1485" w:rsidRPr="0077150C" w:rsidRDefault="009F1485" w:rsidP="009F1485">
      <w:pPr>
        <w:adjustRightInd w:val="0"/>
        <w:spacing w:line="276" w:lineRule="auto"/>
        <w:jc w:val="both"/>
        <w:rPr>
          <w:rFonts w:ascii="Arial Narrow" w:hAnsi="Arial Narrow" w:cs="Arial"/>
          <w:b/>
          <w:bCs/>
        </w:rPr>
      </w:pPr>
    </w:p>
    <w:tbl>
      <w:tblPr>
        <w:tblW w:w="893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13"/>
        <w:gridCol w:w="2707"/>
        <w:gridCol w:w="1911"/>
      </w:tblGrid>
      <w:tr w:rsidR="009F1485" w:rsidRPr="008C7973" w14:paraId="134F03E8" w14:textId="77777777" w:rsidTr="00E76D44">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170AB98F" w14:textId="77777777" w:rsidR="009F1485" w:rsidRPr="008C7973" w:rsidRDefault="009F1485" w:rsidP="00E76D44">
            <w:pPr>
              <w:adjustRightInd w:val="0"/>
              <w:spacing w:after="160"/>
              <w:rPr>
                <w:rFonts w:ascii="Arial Narrow" w:hAnsi="Arial Narrow" w:cs="Arial"/>
                <w:b/>
                <w:bCs/>
                <w:color w:val="000000"/>
              </w:rPr>
            </w:pPr>
            <w:r w:rsidRPr="008C7973">
              <w:rPr>
                <w:rFonts w:ascii="Arial Narrow" w:hAnsi="Arial Narrow" w:cs="Arial"/>
                <w:b/>
                <w:bCs/>
                <w:color w:val="000000"/>
              </w:rPr>
              <w:t>Espaço virtual de realização da seleção</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7D69C2" w14:textId="77777777" w:rsidR="009F1485" w:rsidRPr="008C7973" w:rsidRDefault="009F1485" w:rsidP="00E76D44">
            <w:pPr>
              <w:adjustRightInd w:val="0"/>
              <w:spacing w:after="160"/>
              <w:rPr>
                <w:rFonts w:ascii="Arial Narrow" w:hAnsi="Arial Narrow" w:cs="Arial"/>
                <w:bCs/>
                <w:highlight w:val="yellow"/>
                <w:u w:val="single"/>
              </w:rPr>
            </w:pPr>
            <w:hyperlink r:id="rId14" w:history="1">
              <w:r w:rsidRPr="008C7973">
                <w:rPr>
                  <w:rStyle w:val="Hyperlink"/>
                  <w:rFonts w:ascii="Arial Narrow" w:hAnsi="Arial Narrow" w:cs="Arial"/>
                  <w:bCs/>
                </w:rPr>
                <w:t>http://compras.sistemaindustria.com.br</w:t>
              </w:r>
            </w:hyperlink>
          </w:p>
        </w:tc>
      </w:tr>
      <w:tr w:rsidR="009F1485" w:rsidRPr="008C7973" w14:paraId="7C0271C6" w14:textId="77777777" w:rsidTr="00E76D44">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5955993F" w14:textId="77777777" w:rsidR="009F1485" w:rsidRPr="008C7973" w:rsidRDefault="009F1485" w:rsidP="00E76D44">
            <w:pPr>
              <w:adjustRightInd w:val="0"/>
              <w:spacing w:after="160"/>
              <w:rPr>
                <w:rFonts w:ascii="Arial Narrow" w:hAnsi="Arial Narrow" w:cs="Arial"/>
                <w:b/>
                <w:bCs/>
                <w:color w:val="000000"/>
              </w:rPr>
            </w:pPr>
            <w:r w:rsidRPr="008C7973">
              <w:rPr>
                <w:rFonts w:ascii="Arial Narrow" w:hAnsi="Arial Narrow" w:cs="Arial"/>
                <w:b/>
                <w:bCs/>
                <w:color w:val="000000"/>
              </w:rPr>
              <w:t>Início do Recebimento das Propostas:</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43E4E80B" w14:textId="3B1473B6" w:rsidR="009F1485" w:rsidRPr="008C7973" w:rsidRDefault="009F1485" w:rsidP="00E76D44">
            <w:pPr>
              <w:adjustRightInd w:val="0"/>
              <w:spacing w:after="160"/>
              <w:rPr>
                <w:rFonts w:ascii="Arial Narrow" w:hAnsi="Arial Narrow" w:cs="Arial"/>
                <w:b/>
                <w:bCs/>
                <w:color w:val="000000"/>
              </w:rPr>
            </w:pPr>
            <w:r w:rsidRPr="008C7973">
              <w:rPr>
                <w:rFonts w:ascii="Arial Narrow" w:hAnsi="Arial Narrow" w:cs="Arial"/>
                <w:b/>
                <w:bCs/>
                <w:color w:val="000000"/>
              </w:rPr>
              <w:t xml:space="preserve">Data: </w:t>
            </w:r>
            <w:r w:rsidR="00D110F1">
              <w:rPr>
                <w:rFonts w:ascii="Arial Narrow" w:hAnsi="Arial Narrow" w:cs="Arial"/>
                <w:b/>
                <w:bCs/>
                <w:color w:val="000000"/>
              </w:rPr>
              <w:t>12/12</w:t>
            </w:r>
            <w:r w:rsidRPr="008C7973">
              <w:rPr>
                <w:rFonts w:ascii="Arial Narrow" w:hAnsi="Arial Narrow" w:cs="Arial"/>
                <w:b/>
                <w:bCs/>
                <w:color w:val="000000"/>
              </w:rPr>
              <w:t>/2024</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3FA6C5E3" w14:textId="5CF5E94E" w:rsidR="009F1485" w:rsidRPr="008C7973" w:rsidRDefault="009F1485" w:rsidP="00E76D44">
            <w:pPr>
              <w:adjustRightInd w:val="0"/>
              <w:spacing w:after="160"/>
              <w:rPr>
                <w:rFonts w:ascii="Arial Narrow" w:hAnsi="Arial Narrow" w:cs="Arial"/>
                <w:b/>
                <w:bCs/>
                <w:color w:val="000000"/>
              </w:rPr>
            </w:pPr>
            <w:r w:rsidRPr="008C7973">
              <w:rPr>
                <w:rFonts w:ascii="Arial Narrow" w:hAnsi="Arial Narrow" w:cs="Arial"/>
                <w:b/>
                <w:bCs/>
                <w:color w:val="000000"/>
              </w:rPr>
              <w:t xml:space="preserve">Hora: </w:t>
            </w:r>
            <w:r>
              <w:rPr>
                <w:rFonts w:ascii="Arial Narrow" w:hAnsi="Arial Narrow" w:cs="Arial"/>
                <w:b/>
                <w:bCs/>
                <w:color w:val="000000"/>
              </w:rPr>
              <w:t>1</w:t>
            </w:r>
            <w:r w:rsidR="00F73CCF">
              <w:rPr>
                <w:rFonts w:ascii="Arial Narrow" w:hAnsi="Arial Narrow" w:cs="Arial"/>
                <w:b/>
                <w:bCs/>
                <w:color w:val="000000"/>
              </w:rPr>
              <w:t>8</w:t>
            </w:r>
            <w:r w:rsidRPr="008C7973">
              <w:rPr>
                <w:rFonts w:ascii="Arial Narrow" w:hAnsi="Arial Narrow" w:cs="Arial"/>
                <w:b/>
                <w:bCs/>
                <w:color w:val="000000"/>
              </w:rPr>
              <w:t>h</w:t>
            </w:r>
          </w:p>
        </w:tc>
      </w:tr>
      <w:tr w:rsidR="009F1485" w:rsidRPr="008C7973" w14:paraId="02DBBC73" w14:textId="77777777" w:rsidTr="00E76D44">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04D3B0BE" w14:textId="77777777" w:rsidR="009F1485" w:rsidRPr="008C7973" w:rsidRDefault="009F1485" w:rsidP="00E76D44">
            <w:pPr>
              <w:adjustRightInd w:val="0"/>
              <w:spacing w:after="160"/>
              <w:rPr>
                <w:rFonts w:ascii="Arial Narrow" w:hAnsi="Arial Narrow" w:cs="Arial"/>
                <w:b/>
                <w:bCs/>
                <w:color w:val="000000"/>
              </w:rPr>
            </w:pPr>
            <w:r w:rsidRPr="008C7973">
              <w:rPr>
                <w:rFonts w:ascii="Arial Narrow" w:hAnsi="Arial Narrow" w:cs="Arial"/>
                <w:b/>
                <w:bCs/>
                <w:color w:val="000000"/>
              </w:rPr>
              <w:t>Prazo Final para o Recebimento das Propostas:</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48302D95" w14:textId="106B23B3" w:rsidR="009F1485" w:rsidRPr="008C7973" w:rsidRDefault="009F1485" w:rsidP="00E76D44">
            <w:pPr>
              <w:adjustRightInd w:val="0"/>
              <w:spacing w:after="160"/>
              <w:rPr>
                <w:rFonts w:ascii="Arial Narrow" w:hAnsi="Arial Narrow" w:cs="Arial"/>
                <w:b/>
                <w:bCs/>
                <w:color w:val="000000"/>
              </w:rPr>
            </w:pPr>
            <w:r w:rsidRPr="008C7973">
              <w:rPr>
                <w:rFonts w:ascii="Arial Narrow" w:hAnsi="Arial Narrow" w:cs="Arial"/>
                <w:b/>
                <w:bCs/>
                <w:color w:val="000000"/>
              </w:rPr>
              <w:t xml:space="preserve">Data: </w:t>
            </w:r>
            <w:r w:rsidR="00D110F1">
              <w:rPr>
                <w:rFonts w:ascii="Arial Narrow" w:hAnsi="Arial Narrow" w:cs="Arial"/>
                <w:b/>
                <w:bCs/>
                <w:color w:val="000000"/>
              </w:rPr>
              <w:t>20/12</w:t>
            </w:r>
            <w:r w:rsidRPr="008C7973">
              <w:rPr>
                <w:rFonts w:ascii="Arial Narrow" w:hAnsi="Arial Narrow" w:cs="Arial"/>
                <w:b/>
                <w:bCs/>
                <w:color w:val="000000"/>
              </w:rPr>
              <w:t>/2024</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7B518EAF" w14:textId="77777777" w:rsidR="009F1485" w:rsidRPr="008C7973" w:rsidRDefault="009F1485" w:rsidP="00E76D44">
            <w:pPr>
              <w:adjustRightInd w:val="0"/>
              <w:spacing w:after="160"/>
              <w:rPr>
                <w:rFonts w:ascii="Arial Narrow" w:hAnsi="Arial Narrow" w:cs="Arial"/>
                <w:b/>
                <w:bCs/>
                <w:color w:val="000000"/>
              </w:rPr>
            </w:pPr>
            <w:r w:rsidRPr="008C7973">
              <w:rPr>
                <w:rFonts w:ascii="Arial Narrow" w:hAnsi="Arial Narrow" w:cs="Arial"/>
                <w:b/>
                <w:bCs/>
                <w:color w:val="000000"/>
              </w:rPr>
              <w:t xml:space="preserve">Hora: </w:t>
            </w:r>
            <w:r>
              <w:rPr>
                <w:rFonts w:ascii="Arial Narrow" w:hAnsi="Arial Narrow" w:cs="Arial"/>
                <w:b/>
                <w:bCs/>
                <w:color w:val="000000"/>
              </w:rPr>
              <w:t>09</w:t>
            </w:r>
            <w:r w:rsidRPr="008C7973">
              <w:rPr>
                <w:rFonts w:ascii="Arial Narrow" w:hAnsi="Arial Narrow" w:cs="Arial"/>
                <w:b/>
                <w:bCs/>
                <w:color w:val="000000"/>
              </w:rPr>
              <w:t>h</w:t>
            </w:r>
            <w:r>
              <w:rPr>
                <w:rFonts w:ascii="Arial Narrow" w:hAnsi="Arial Narrow" w:cs="Arial"/>
                <w:b/>
                <w:bCs/>
                <w:color w:val="000000"/>
              </w:rPr>
              <w:t>59m</w:t>
            </w:r>
          </w:p>
        </w:tc>
      </w:tr>
      <w:tr w:rsidR="009F1485" w:rsidRPr="008C7973" w14:paraId="4367BC76" w14:textId="77777777" w:rsidTr="00E76D44">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42D93868" w14:textId="77777777" w:rsidR="009F1485" w:rsidRPr="008C7973" w:rsidRDefault="009F1485" w:rsidP="00E76D44">
            <w:pPr>
              <w:adjustRightInd w:val="0"/>
              <w:spacing w:after="160"/>
              <w:rPr>
                <w:rFonts w:ascii="Arial Narrow" w:hAnsi="Arial Narrow" w:cs="Arial"/>
                <w:b/>
                <w:bCs/>
                <w:color w:val="000000"/>
              </w:rPr>
            </w:pPr>
            <w:r w:rsidRPr="008C7973">
              <w:rPr>
                <w:rFonts w:ascii="Arial Narrow" w:hAnsi="Arial Narrow" w:cs="Arial"/>
                <w:b/>
                <w:bCs/>
                <w:color w:val="000000"/>
              </w:rPr>
              <w:t>Abertura das Propostas:</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2255C334" w14:textId="49C38C69" w:rsidR="009F1485" w:rsidRPr="008C7973" w:rsidRDefault="009F1485" w:rsidP="00E76D44">
            <w:pPr>
              <w:adjustRightInd w:val="0"/>
              <w:spacing w:after="160"/>
              <w:rPr>
                <w:rFonts w:ascii="Arial Narrow" w:hAnsi="Arial Narrow" w:cs="Arial"/>
                <w:b/>
                <w:bCs/>
                <w:color w:val="000000"/>
              </w:rPr>
            </w:pPr>
            <w:r w:rsidRPr="008C7973">
              <w:rPr>
                <w:rFonts w:ascii="Arial Narrow" w:hAnsi="Arial Narrow" w:cs="Arial"/>
                <w:b/>
                <w:bCs/>
                <w:color w:val="000000"/>
              </w:rPr>
              <w:t xml:space="preserve">Data: </w:t>
            </w:r>
            <w:r w:rsidR="00D110F1">
              <w:rPr>
                <w:rFonts w:ascii="Arial Narrow" w:hAnsi="Arial Narrow" w:cs="Arial"/>
                <w:b/>
                <w:bCs/>
                <w:color w:val="000000"/>
              </w:rPr>
              <w:t>20/12</w:t>
            </w:r>
            <w:r w:rsidRPr="008C7973">
              <w:rPr>
                <w:rFonts w:ascii="Arial Narrow" w:hAnsi="Arial Narrow" w:cs="Arial"/>
                <w:b/>
                <w:bCs/>
                <w:color w:val="000000"/>
              </w:rPr>
              <w:t>/2024</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4F2E6F11" w14:textId="77777777" w:rsidR="009F1485" w:rsidRPr="008C7973" w:rsidRDefault="009F1485" w:rsidP="00E76D44">
            <w:pPr>
              <w:adjustRightInd w:val="0"/>
              <w:spacing w:after="160"/>
              <w:rPr>
                <w:rFonts w:ascii="Arial Narrow" w:hAnsi="Arial Narrow" w:cs="Arial"/>
                <w:b/>
                <w:bCs/>
                <w:color w:val="000000"/>
              </w:rPr>
            </w:pPr>
            <w:r w:rsidRPr="008C7973">
              <w:rPr>
                <w:rFonts w:ascii="Arial Narrow" w:hAnsi="Arial Narrow" w:cs="Arial"/>
                <w:b/>
                <w:bCs/>
                <w:color w:val="000000"/>
              </w:rPr>
              <w:t xml:space="preserve">Hora: </w:t>
            </w:r>
            <w:r>
              <w:rPr>
                <w:rFonts w:ascii="Arial Narrow" w:hAnsi="Arial Narrow" w:cs="Arial"/>
                <w:b/>
                <w:bCs/>
                <w:color w:val="000000"/>
              </w:rPr>
              <w:t>10</w:t>
            </w:r>
            <w:r w:rsidRPr="008C7973">
              <w:rPr>
                <w:rFonts w:ascii="Arial Narrow" w:hAnsi="Arial Narrow" w:cs="Arial"/>
                <w:b/>
                <w:bCs/>
                <w:color w:val="000000"/>
              </w:rPr>
              <w:t>h</w:t>
            </w:r>
          </w:p>
        </w:tc>
      </w:tr>
      <w:tr w:rsidR="009F1485" w:rsidRPr="008C7973" w14:paraId="16DC89D0" w14:textId="77777777" w:rsidTr="00E76D44">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7DB5DA2C" w14:textId="77777777" w:rsidR="009F1485" w:rsidRPr="008C7973" w:rsidRDefault="009F1485" w:rsidP="00E76D44">
            <w:pPr>
              <w:adjustRightInd w:val="0"/>
              <w:spacing w:after="160"/>
              <w:rPr>
                <w:rFonts w:ascii="Arial Narrow" w:hAnsi="Arial Narrow" w:cs="Arial"/>
                <w:b/>
                <w:bCs/>
                <w:color w:val="000000"/>
              </w:rPr>
            </w:pPr>
            <w:r w:rsidRPr="008C7973">
              <w:rPr>
                <w:rFonts w:ascii="Arial Narrow" w:hAnsi="Arial Narrow" w:cs="Arial"/>
                <w:b/>
                <w:bCs/>
                <w:color w:val="000000"/>
              </w:rPr>
              <w:t>Data e Hora da reunião pública:</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447FCBFC" w14:textId="2BC7B193" w:rsidR="009F1485" w:rsidRPr="008C7973" w:rsidRDefault="009F1485" w:rsidP="00E76D44">
            <w:pPr>
              <w:adjustRightInd w:val="0"/>
              <w:spacing w:after="160"/>
              <w:rPr>
                <w:rFonts w:ascii="Arial Narrow" w:hAnsi="Arial Narrow" w:cs="Arial"/>
                <w:b/>
                <w:bCs/>
                <w:color w:val="000000"/>
              </w:rPr>
            </w:pPr>
            <w:r w:rsidRPr="008C7973">
              <w:rPr>
                <w:rFonts w:ascii="Arial Narrow" w:hAnsi="Arial Narrow" w:cs="Arial"/>
                <w:b/>
                <w:bCs/>
                <w:color w:val="000000"/>
              </w:rPr>
              <w:t xml:space="preserve">Data: </w:t>
            </w:r>
            <w:r w:rsidR="00D110F1">
              <w:rPr>
                <w:rFonts w:ascii="Arial Narrow" w:hAnsi="Arial Narrow" w:cs="Arial"/>
                <w:b/>
                <w:bCs/>
                <w:color w:val="000000"/>
              </w:rPr>
              <w:t>20/12</w:t>
            </w:r>
            <w:r w:rsidRPr="008C7973">
              <w:rPr>
                <w:rFonts w:ascii="Arial Narrow" w:hAnsi="Arial Narrow" w:cs="Arial"/>
                <w:b/>
                <w:bCs/>
                <w:color w:val="000000"/>
              </w:rPr>
              <w:t>/2024</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75C16214" w14:textId="77777777" w:rsidR="009F1485" w:rsidRPr="008C7973" w:rsidRDefault="009F1485" w:rsidP="00E76D44">
            <w:pPr>
              <w:adjustRightInd w:val="0"/>
              <w:spacing w:after="160"/>
              <w:rPr>
                <w:rFonts w:ascii="Arial Narrow" w:hAnsi="Arial Narrow" w:cs="Arial"/>
                <w:b/>
                <w:bCs/>
                <w:color w:val="000000"/>
              </w:rPr>
            </w:pPr>
            <w:r w:rsidRPr="008C7973">
              <w:rPr>
                <w:rFonts w:ascii="Arial Narrow" w:hAnsi="Arial Narrow" w:cs="Arial"/>
                <w:b/>
                <w:bCs/>
                <w:color w:val="000000"/>
              </w:rPr>
              <w:t xml:space="preserve">Hora: </w:t>
            </w:r>
            <w:r>
              <w:rPr>
                <w:rFonts w:ascii="Arial Narrow" w:hAnsi="Arial Narrow" w:cs="Arial"/>
                <w:b/>
                <w:bCs/>
                <w:color w:val="000000"/>
              </w:rPr>
              <w:t>10</w:t>
            </w:r>
            <w:r w:rsidRPr="008C7973">
              <w:rPr>
                <w:rFonts w:ascii="Arial Narrow" w:hAnsi="Arial Narrow" w:cs="Arial"/>
                <w:b/>
                <w:bCs/>
                <w:color w:val="000000"/>
              </w:rPr>
              <w:t>h</w:t>
            </w:r>
          </w:p>
        </w:tc>
      </w:tr>
      <w:tr w:rsidR="009F1485" w:rsidRPr="008C7973" w14:paraId="69895458" w14:textId="77777777" w:rsidTr="00E76D44">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259F9D72" w14:textId="77777777" w:rsidR="009F1485" w:rsidRPr="008C7973" w:rsidRDefault="009F1485" w:rsidP="00E76D44">
            <w:pPr>
              <w:adjustRightInd w:val="0"/>
              <w:spacing w:after="160"/>
              <w:rPr>
                <w:rFonts w:ascii="Arial Narrow" w:hAnsi="Arial Narrow" w:cs="Arial"/>
                <w:b/>
                <w:bCs/>
                <w:color w:val="000000"/>
              </w:rPr>
            </w:pPr>
            <w:r w:rsidRPr="008C7973">
              <w:rPr>
                <w:rFonts w:ascii="Arial Narrow" w:hAnsi="Arial Narrow" w:cs="Arial"/>
                <w:b/>
                <w:bCs/>
                <w:color w:val="000000"/>
              </w:rPr>
              <w:t>Tempo de Disputa Por Item:</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67F0AF" w14:textId="77777777" w:rsidR="009F1485" w:rsidRPr="008C7973" w:rsidRDefault="009F1485" w:rsidP="00E76D44">
            <w:pPr>
              <w:adjustRightInd w:val="0"/>
              <w:spacing w:after="160"/>
              <w:rPr>
                <w:rFonts w:ascii="Arial Narrow" w:hAnsi="Arial Narrow" w:cs="Arial"/>
                <w:b/>
                <w:bCs/>
                <w:color w:val="000000"/>
              </w:rPr>
            </w:pPr>
            <w:r w:rsidRPr="008C7973">
              <w:rPr>
                <w:rFonts w:ascii="Arial Narrow" w:hAnsi="Arial Narrow" w:cs="Arial"/>
                <w:b/>
                <w:bCs/>
                <w:color w:val="000000"/>
              </w:rPr>
              <w:t>Hora/Minutos: 30 minutos</w:t>
            </w:r>
          </w:p>
        </w:tc>
      </w:tr>
      <w:tr w:rsidR="009F1485" w:rsidRPr="008C7973" w14:paraId="02899464" w14:textId="77777777" w:rsidTr="00E76D44">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5475AE07" w14:textId="77777777" w:rsidR="009F1485" w:rsidRPr="008C7973" w:rsidRDefault="009F1485" w:rsidP="00E76D44">
            <w:pPr>
              <w:adjustRightInd w:val="0"/>
              <w:spacing w:after="160"/>
              <w:rPr>
                <w:rFonts w:ascii="Arial Narrow" w:hAnsi="Arial Narrow" w:cs="Arial"/>
                <w:b/>
                <w:bCs/>
                <w:color w:val="000000"/>
              </w:rPr>
            </w:pPr>
            <w:r w:rsidRPr="008C7973">
              <w:rPr>
                <w:rFonts w:ascii="Arial Narrow" w:hAnsi="Arial Narrow" w:cs="Arial"/>
                <w:b/>
                <w:bCs/>
                <w:color w:val="000000"/>
              </w:rPr>
              <w:t>Tempo Aleatório:</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A21843" w14:textId="77777777" w:rsidR="009F1485" w:rsidRPr="008C7973" w:rsidRDefault="009F1485" w:rsidP="00E76D44">
            <w:pPr>
              <w:adjustRightInd w:val="0"/>
              <w:spacing w:after="160"/>
              <w:rPr>
                <w:rFonts w:ascii="Arial Narrow" w:hAnsi="Arial Narrow" w:cs="Arial"/>
                <w:b/>
                <w:bCs/>
                <w:color w:val="000000"/>
              </w:rPr>
            </w:pPr>
            <w:r w:rsidRPr="008C7973">
              <w:rPr>
                <w:rFonts w:ascii="Arial Narrow" w:hAnsi="Arial Narrow" w:cs="Arial"/>
                <w:b/>
                <w:bCs/>
                <w:color w:val="000000"/>
              </w:rPr>
              <w:t>Até 30 (trinta) minutos</w:t>
            </w:r>
          </w:p>
        </w:tc>
      </w:tr>
      <w:tr w:rsidR="009F1485" w:rsidRPr="008C7973" w14:paraId="6FCABA69" w14:textId="77777777" w:rsidTr="00E76D44">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730E6FD4" w14:textId="77777777" w:rsidR="009F1485" w:rsidRPr="008C7973" w:rsidRDefault="009F1485" w:rsidP="00E76D44">
            <w:pPr>
              <w:adjustRightInd w:val="0"/>
              <w:spacing w:after="160"/>
              <w:rPr>
                <w:rFonts w:ascii="Arial Narrow" w:hAnsi="Arial Narrow" w:cs="Arial"/>
                <w:b/>
                <w:bCs/>
                <w:color w:val="000000"/>
              </w:rPr>
            </w:pPr>
            <w:r w:rsidRPr="008C7973">
              <w:rPr>
                <w:rFonts w:ascii="Arial Narrow" w:hAnsi="Arial Narrow" w:cs="Arial"/>
                <w:b/>
                <w:bCs/>
                <w:color w:val="000000"/>
              </w:rPr>
              <w:t>Formalização de Consultas e-mail:</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E51E5E" w14:textId="77777777" w:rsidR="009F1485" w:rsidRPr="008C7973" w:rsidRDefault="009F1485" w:rsidP="00E76D44">
            <w:pPr>
              <w:adjustRightInd w:val="0"/>
              <w:spacing w:after="160"/>
              <w:rPr>
                <w:rFonts w:ascii="Arial Narrow" w:hAnsi="Arial Narrow" w:cs="Arial"/>
                <w:b/>
                <w:bCs/>
                <w:color w:val="0000FF"/>
                <w:u w:val="single"/>
              </w:rPr>
            </w:pPr>
            <w:hyperlink r:id="rId15" w:history="1">
              <w:r w:rsidRPr="008C7973">
                <w:rPr>
                  <w:rStyle w:val="Hyperlink"/>
                  <w:rFonts w:ascii="Arial Narrow" w:hAnsi="Arial Narrow" w:cs="Calibri"/>
                  <w:shd w:val="clear" w:color="auto" w:fill="FFFFFF"/>
                </w:rPr>
                <w:t>processodeselecao@cni.com.br</w:t>
              </w:r>
            </w:hyperlink>
            <w:r w:rsidRPr="008C7973">
              <w:rPr>
                <w:rFonts w:ascii="Arial Narrow" w:hAnsi="Arial Narrow" w:cs="Calibri"/>
                <w:color w:val="000000"/>
                <w:shd w:val="clear" w:color="auto" w:fill="FFFFFF"/>
              </w:rPr>
              <w:t>.</w:t>
            </w:r>
          </w:p>
        </w:tc>
      </w:tr>
      <w:tr w:rsidR="009F1485" w:rsidRPr="008C7973" w14:paraId="7A2A86A9" w14:textId="77777777" w:rsidTr="00E76D44">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4F5E4C2C" w14:textId="77777777" w:rsidR="009F1485" w:rsidRPr="008C7973" w:rsidRDefault="009F1485" w:rsidP="00E76D44">
            <w:pPr>
              <w:adjustRightInd w:val="0"/>
              <w:spacing w:after="160"/>
              <w:rPr>
                <w:rFonts w:ascii="Arial Narrow" w:hAnsi="Arial Narrow" w:cs="Arial"/>
                <w:b/>
                <w:bCs/>
                <w:color w:val="000000"/>
              </w:rPr>
            </w:pPr>
            <w:r w:rsidRPr="008C7973">
              <w:rPr>
                <w:rFonts w:ascii="Arial Narrow" w:hAnsi="Arial Narrow" w:cs="Arial"/>
                <w:b/>
                <w:bCs/>
                <w:color w:val="000000"/>
              </w:rPr>
              <w:t>Referência de Tempo:</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9D21E7" w14:textId="77777777" w:rsidR="009F1485" w:rsidRPr="008C7973" w:rsidRDefault="009F1485" w:rsidP="00E76D44">
            <w:pPr>
              <w:adjustRightInd w:val="0"/>
              <w:spacing w:after="160"/>
              <w:rPr>
                <w:rFonts w:ascii="Arial Narrow" w:hAnsi="Arial Narrow" w:cs="Arial"/>
                <w:b/>
                <w:bCs/>
                <w:color w:val="000000"/>
              </w:rPr>
            </w:pPr>
            <w:r w:rsidRPr="008C7973">
              <w:rPr>
                <w:rFonts w:ascii="Arial Narrow" w:hAnsi="Arial Narrow" w:cs="Arial"/>
                <w:b/>
                <w:bCs/>
                <w:color w:val="000000"/>
              </w:rPr>
              <w:t>Horário de Brasília (DF)</w:t>
            </w:r>
          </w:p>
        </w:tc>
      </w:tr>
    </w:tbl>
    <w:p w14:paraId="4C7D0964" w14:textId="77777777" w:rsidR="009F1485" w:rsidRPr="008C7973" w:rsidRDefault="009F1485" w:rsidP="009F1485">
      <w:pPr>
        <w:adjustRightInd w:val="0"/>
        <w:spacing w:line="276" w:lineRule="auto"/>
        <w:jc w:val="both"/>
        <w:rPr>
          <w:rFonts w:ascii="Arial Narrow" w:hAnsi="Arial Narrow" w:cs="Arial"/>
        </w:rPr>
      </w:pPr>
    </w:p>
    <w:p w14:paraId="73DE0EE0" w14:textId="3803D131" w:rsidR="009F1485" w:rsidRPr="008C7973" w:rsidRDefault="009F1485" w:rsidP="009F1485">
      <w:pPr>
        <w:adjustRightInd w:val="0"/>
        <w:spacing w:line="276" w:lineRule="auto"/>
        <w:jc w:val="both"/>
        <w:rPr>
          <w:rFonts w:ascii="Arial Narrow" w:hAnsi="Arial Narrow" w:cs="Arial"/>
          <w:color w:val="2C7FCE" w:themeColor="text2" w:themeTint="99"/>
        </w:rPr>
      </w:pPr>
      <w:r w:rsidRPr="008C7973">
        <w:rPr>
          <w:rFonts w:ascii="Arial Narrow" w:hAnsi="Arial Narrow" w:cs="Arial"/>
        </w:rPr>
        <w:t xml:space="preserve">Quaisquer pedidos de esclarecimentos em relação a eventuais dúvidas de interpretação do presente Chamamento Público deverão ser dirigidos, por escrito, à Comissão até às </w:t>
      </w:r>
      <w:r>
        <w:rPr>
          <w:rFonts w:ascii="Arial Narrow" w:hAnsi="Arial Narrow" w:cs="Arial"/>
        </w:rPr>
        <w:t>23:59</w:t>
      </w:r>
      <w:r w:rsidRPr="008C7973">
        <w:rPr>
          <w:rFonts w:ascii="Arial Narrow" w:hAnsi="Arial Narrow" w:cs="Arial"/>
        </w:rPr>
        <w:t xml:space="preserve">h do dia </w:t>
      </w:r>
      <w:r w:rsidR="00D110F1">
        <w:rPr>
          <w:rFonts w:ascii="Arial Narrow" w:hAnsi="Arial Narrow" w:cs="Arial"/>
        </w:rPr>
        <w:t>17/12</w:t>
      </w:r>
      <w:r w:rsidRPr="00E868E6">
        <w:rPr>
          <w:rFonts w:ascii="Arial Narrow" w:hAnsi="Arial Narrow" w:cs="Arial"/>
        </w:rPr>
        <w:t>/2024</w:t>
      </w:r>
      <w:r w:rsidRPr="008C7973">
        <w:rPr>
          <w:rFonts w:ascii="Arial Narrow" w:hAnsi="Arial Narrow" w:cs="Arial"/>
        </w:rPr>
        <w:t xml:space="preserve"> por intermédio do endereço eletrônico: </w:t>
      </w:r>
      <w:r>
        <w:rPr>
          <w:rFonts w:ascii="Arial Narrow" w:hAnsi="Arial Narrow" w:cs="Arial"/>
        </w:rPr>
        <w:t>http://compras.sistemaindusria.com.br.</w:t>
      </w:r>
    </w:p>
    <w:p w14:paraId="7E32B30D" w14:textId="77777777" w:rsidR="00705123" w:rsidRPr="00705123" w:rsidRDefault="00705123" w:rsidP="009F1485">
      <w:pPr>
        <w:adjustRightInd w:val="0"/>
        <w:spacing w:line="276" w:lineRule="auto"/>
        <w:jc w:val="both"/>
        <w:rPr>
          <w:rFonts w:ascii="Arial Narrow" w:hAnsi="Arial Narrow" w:cs="Arial"/>
          <w:b/>
          <w:bCs/>
        </w:rPr>
      </w:pPr>
    </w:p>
    <w:p w14:paraId="403FCAB8" w14:textId="77777777" w:rsidR="009F1485" w:rsidRPr="008C7973" w:rsidRDefault="009F1485" w:rsidP="009F1485">
      <w:pPr>
        <w:tabs>
          <w:tab w:val="num" w:pos="720"/>
        </w:tabs>
        <w:spacing w:line="276" w:lineRule="auto"/>
        <w:ind w:right="-227"/>
        <w:jc w:val="both"/>
        <w:outlineLvl w:val="0"/>
        <w:rPr>
          <w:rFonts w:ascii="Arial Narrow" w:hAnsi="Arial Narrow" w:cs="Arial"/>
        </w:rPr>
      </w:pPr>
      <w:r w:rsidRPr="008C7973">
        <w:rPr>
          <w:rFonts w:ascii="Arial Narrow" w:eastAsia="Arial Narrow" w:hAnsi="Arial Narrow" w:cs="Arial"/>
          <w:b/>
        </w:rPr>
        <w:t xml:space="preserve">1. </w:t>
      </w:r>
      <w:r w:rsidRPr="008C7973">
        <w:rPr>
          <w:rFonts w:ascii="Arial Narrow" w:hAnsi="Arial Narrow" w:cs="Arial"/>
          <w:b/>
        </w:rPr>
        <w:t>DO OBJETO</w:t>
      </w:r>
    </w:p>
    <w:p w14:paraId="6A50B9ED" w14:textId="77777777" w:rsidR="009F1485" w:rsidRPr="008C7973" w:rsidRDefault="009F1485" w:rsidP="009F1485">
      <w:pPr>
        <w:tabs>
          <w:tab w:val="left" w:pos="708"/>
        </w:tabs>
        <w:spacing w:line="276" w:lineRule="auto"/>
        <w:ind w:right="-227"/>
        <w:jc w:val="both"/>
        <w:rPr>
          <w:rFonts w:ascii="Arial Narrow" w:hAnsi="Arial Narrow" w:cs="Arial"/>
        </w:rPr>
      </w:pPr>
      <w:r w:rsidRPr="008C7973">
        <w:rPr>
          <w:rFonts w:ascii="Arial Narrow" w:hAnsi="Arial Narrow" w:cs="Arial"/>
          <w:b/>
          <w:color w:val="FF6600"/>
        </w:rPr>
        <w:t> </w:t>
      </w:r>
    </w:p>
    <w:p w14:paraId="35F9A512" w14:textId="205E137E" w:rsidR="009F1485" w:rsidRPr="00FD1BCD" w:rsidRDefault="009F1485" w:rsidP="002E30EA">
      <w:pPr>
        <w:pStyle w:val="PargrafodaLista"/>
        <w:numPr>
          <w:ilvl w:val="1"/>
          <w:numId w:val="30"/>
        </w:numPr>
        <w:spacing w:line="276" w:lineRule="auto"/>
        <w:ind w:left="0" w:right="11" w:firstLine="0"/>
        <w:jc w:val="both"/>
        <w:rPr>
          <w:rFonts w:ascii="Arial Narrow" w:hAnsi="Arial Narrow"/>
        </w:rPr>
      </w:pPr>
      <w:r w:rsidRPr="00FD1BCD">
        <w:rPr>
          <w:rFonts w:ascii="Arial Narrow" w:hAnsi="Arial Narrow" w:cs="Arial"/>
        </w:rPr>
        <w:lastRenderedPageBreak/>
        <w:t xml:space="preserve">O objeto deste instrumento é a </w:t>
      </w:r>
      <w:r w:rsidR="00040CC7" w:rsidRPr="00FD1BCD">
        <w:rPr>
          <w:rFonts w:ascii="Arial Narrow" w:hAnsi="Arial Narrow"/>
        </w:rPr>
        <w:t>contratação de serviços especializados de vigilância patrimonial desarmada, brigadista e agente de portaria para atender às necessidades do CONTRATANTE</w:t>
      </w:r>
      <w:r w:rsidR="003D61AC" w:rsidRPr="00FD1BCD">
        <w:rPr>
          <w:rFonts w:ascii="Arial Narrow" w:hAnsi="Arial Narrow"/>
        </w:rPr>
        <w:t>, nas condições e especificações descritas neste Chamamento Público e seus anexos.</w:t>
      </w:r>
    </w:p>
    <w:p w14:paraId="7384ECE4" w14:textId="0E963118" w:rsidR="00CC68FC" w:rsidRPr="00FD1BCD" w:rsidRDefault="00FF1D23" w:rsidP="002E30EA">
      <w:pPr>
        <w:pStyle w:val="PargrafodaLista"/>
        <w:numPr>
          <w:ilvl w:val="1"/>
          <w:numId w:val="30"/>
        </w:numPr>
        <w:spacing w:line="276" w:lineRule="auto"/>
        <w:ind w:left="0" w:right="11" w:firstLine="0"/>
        <w:jc w:val="both"/>
        <w:rPr>
          <w:rStyle w:val="eop"/>
          <w:rFonts w:ascii="Arial Narrow" w:hAnsi="Arial Narrow" w:cs="Arial"/>
        </w:rPr>
      </w:pPr>
      <w:r w:rsidRPr="00FD1BCD">
        <w:rPr>
          <w:rStyle w:val="normaltextrun"/>
          <w:rFonts w:ascii="Arial Narrow" w:hAnsi="Arial Narrow" w:cs="Segoe UI"/>
        </w:rPr>
        <w:t xml:space="preserve">A prestação de serviços </w:t>
      </w:r>
      <w:r w:rsidR="00752A47" w:rsidRPr="00FD1BCD">
        <w:rPr>
          <w:rStyle w:val="normaltextrun"/>
          <w:rFonts w:ascii="Arial Narrow" w:hAnsi="Arial Narrow" w:cs="Segoe UI"/>
        </w:rPr>
        <w:t>deverá ser</w:t>
      </w:r>
      <w:r w:rsidRPr="00FD1BCD">
        <w:rPr>
          <w:rStyle w:val="normaltextrun"/>
          <w:rFonts w:ascii="Arial Narrow" w:hAnsi="Arial Narrow" w:cs="Segoe UI"/>
        </w:rPr>
        <w:t xml:space="preserve"> desenvolvida por uma equipe especializada</w:t>
      </w:r>
      <w:r w:rsidRPr="00FD1BCD">
        <w:rPr>
          <w:rStyle w:val="normaltextrun"/>
          <w:rFonts w:ascii="Arial Narrow" w:hAnsi="Arial Narrow" w:cs="Segoe UI"/>
          <w:strike/>
        </w:rPr>
        <w:t>,</w:t>
      </w:r>
      <w:r w:rsidRPr="00FD1BCD">
        <w:rPr>
          <w:rStyle w:val="normaltextrun"/>
          <w:rFonts w:ascii="Arial Narrow" w:hAnsi="Arial Narrow" w:cs="Segoe UI"/>
        </w:rPr>
        <w:t xml:space="preserve"> da CONTRATADA, a qual atuará em estrita concordância com os requisitos de cada atividade, de acordo com o descrito no Termo de Referência:</w:t>
      </w:r>
      <w:r w:rsidRPr="00FD1BCD">
        <w:rPr>
          <w:rStyle w:val="eop"/>
          <w:rFonts w:ascii="Arial Narrow" w:hAnsi="Arial Narrow" w:cs="Segoe UI"/>
        </w:rPr>
        <w:t> </w:t>
      </w:r>
    </w:p>
    <w:p w14:paraId="17A20F2C" w14:textId="51B15D94" w:rsidR="00CC68FC" w:rsidRPr="00FD1BCD" w:rsidRDefault="003445A1" w:rsidP="003445A1">
      <w:pPr>
        <w:pStyle w:val="PargrafodaLista"/>
        <w:spacing w:line="276" w:lineRule="auto"/>
        <w:ind w:left="0" w:right="11"/>
        <w:jc w:val="both"/>
        <w:rPr>
          <w:rStyle w:val="tabchar"/>
          <w:rFonts w:ascii="Arial Narrow" w:hAnsi="Arial Narrow" w:cs="Arial"/>
        </w:rPr>
      </w:pPr>
      <w:r>
        <w:rPr>
          <w:rStyle w:val="tabchar"/>
          <w:rFonts w:ascii="Arial Narrow" w:hAnsi="Arial Narrow" w:cs="Calibri"/>
        </w:rPr>
        <w:t>1.2.1.</w:t>
      </w:r>
      <w:r w:rsidR="00CC68FC" w:rsidRPr="00FD1BCD">
        <w:rPr>
          <w:rStyle w:val="tabchar"/>
          <w:rFonts w:ascii="Arial Narrow" w:hAnsi="Arial Narrow" w:cs="Calibri"/>
        </w:rPr>
        <w:t xml:space="preserve"> </w:t>
      </w:r>
      <w:r w:rsidR="00CC68FC" w:rsidRPr="00FD1BCD">
        <w:rPr>
          <w:rStyle w:val="tabchar"/>
          <w:rFonts w:ascii="Arial Narrow" w:hAnsi="Arial Narrow" w:cs="Calibri"/>
          <w:b/>
          <w:bCs/>
        </w:rPr>
        <w:t xml:space="preserve">SESI LAB e </w:t>
      </w:r>
      <w:r w:rsidR="00CC68FC" w:rsidRPr="00FD1BCD">
        <w:rPr>
          <w:rStyle w:val="eop"/>
          <w:rFonts w:ascii="Arial Narrow" w:hAnsi="Arial Narrow" w:cs="Segoe UI"/>
          <w:b/>
          <w:bCs/>
        </w:rPr>
        <w:t xml:space="preserve">INSTITUTO SESI </w:t>
      </w:r>
    </w:p>
    <w:p w14:paraId="3F2CD025" w14:textId="77777777" w:rsidR="00CC68FC" w:rsidRPr="002D2E35" w:rsidRDefault="00CC68FC" w:rsidP="00CC68FC">
      <w:pPr>
        <w:pStyle w:val="paragraph"/>
        <w:spacing w:before="0" w:beforeAutospacing="0" w:after="0" w:afterAutospacing="0"/>
        <w:ind w:left="375"/>
        <w:jc w:val="both"/>
        <w:textAlignment w:val="baseline"/>
        <w:rPr>
          <w:rStyle w:val="tabchar"/>
          <w:rFonts w:ascii="Arial Narrow" w:hAnsi="Arial Narrow" w:cs="Calibri"/>
          <w:highlight w:val="lightGray"/>
        </w:rPr>
      </w:pPr>
    </w:p>
    <w:p w14:paraId="3539E805" w14:textId="77777777" w:rsidR="00CC68FC" w:rsidRPr="007C339F" w:rsidRDefault="00CC68FC" w:rsidP="00CC68FC">
      <w:pPr>
        <w:pStyle w:val="paragraph"/>
        <w:spacing w:before="0" w:beforeAutospacing="0" w:after="0" w:afterAutospacing="0"/>
        <w:jc w:val="both"/>
        <w:textAlignment w:val="baseline"/>
        <w:rPr>
          <w:rFonts w:ascii="Arial Narrow" w:hAnsi="Arial Narrow" w:cs="Segoe UI"/>
        </w:rPr>
      </w:pPr>
      <w:r w:rsidRPr="00D110F1">
        <w:rPr>
          <w:rStyle w:val="tabchar"/>
          <w:rFonts w:ascii="Arial Narrow" w:hAnsi="Arial Narrow" w:cs="Calibri"/>
          <w:b/>
          <w:bCs/>
        </w:rPr>
        <w:t>Lote 1</w:t>
      </w:r>
      <w:r w:rsidRPr="00D110F1">
        <w:rPr>
          <w:rStyle w:val="tabchar"/>
          <w:rFonts w:ascii="Arial Narrow" w:hAnsi="Arial Narrow" w:cs="Calibri"/>
        </w:rPr>
        <w:t xml:space="preserve">: </w:t>
      </w:r>
      <w:r w:rsidRPr="00D110F1">
        <w:rPr>
          <w:rStyle w:val="normaltextrun"/>
          <w:rFonts w:ascii="Arial Narrow" w:hAnsi="Arial Narrow" w:cs="Segoe UI"/>
        </w:rPr>
        <w:t>Vigilância</w:t>
      </w:r>
      <w:r w:rsidRPr="00D110F1">
        <w:rPr>
          <w:rStyle w:val="eop"/>
          <w:rFonts w:ascii="Arial Narrow" w:hAnsi="Arial Narrow" w:cs="Segoe UI"/>
        </w:rPr>
        <w:t> </w:t>
      </w:r>
      <w:r w:rsidRPr="007C339F">
        <w:rPr>
          <w:rStyle w:val="eop"/>
          <w:rFonts w:ascii="Arial Narrow" w:hAnsi="Arial Narrow" w:cs="Segoe UI"/>
        </w:rPr>
        <w:t>desarmada (SESILAB)</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3923"/>
        <w:gridCol w:w="1169"/>
        <w:gridCol w:w="1948"/>
        <w:gridCol w:w="1947"/>
        <w:gridCol w:w="7"/>
      </w:tblGrid>
      <w:tr w:rsidR="00CC68FC" w:rsidRPr="007C339F" w14:paraId="2460A639" w14:textId="77777777" w:rsidTr="006602F5">
        <w:trPr>
          <w:gridBefore w:val="1"/>
          <w:trHeight w:val="300"/>
        </w:trPr>
        <w:tc>
          <w:tcPr>
            <w:tcW w:w="393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0986D3B9"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b/>
                <w:bCs/>
                <w:color w:val="000000"/>
              </w:rPr>
              <w:t>Cargo</w:t>
            </w:r>
            <w:r w:rsidRPr="007C339F">
              <w:rPr>
                <w:rStyle w:val="eop"/>
                <w:rFonts w:ascii="Arial Narrow" w:hAnsi="Arial Narrow"/>
                <w:color w:val="000000"/>
              </w:rPr>
              <w:t> </w:t>
            </w:r>
          </w:p>
        </w:tc>
        <w:tc>
          <w:tcPr>
            <w:tcW w:w="117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147513C3"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b/>
                <w:bCs/>
                <w:color w:val="000000"/>
              </w:rPr>
              <w:t>Jornada</w:t>
            </w:r>
            <w:r w:rsidRPr="007C339F">
              <w:rPr>
                <w:rStyle w:val="eop"/>
                <w:rFonts w:ascii="Arial Narrow" w:hAnsi="Arial Narrow"/>
                <w:color w:val="000000"/>
              </w:rPr>
              <w:t> </w:t>
            </w:r>
          </w:p>
        </w:tc>
        <w:tc>
          <w:tcPr>
            <w:tcW w:w="195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6A83D21D"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proofErr w:type="spellStart"/>
            <w:r w:rsidRPr="007C339F">
              <w:rPr>
                <w:rStyle w:val="normaltextrun"/>
                <w:rFonts w:ascii="Arial Narrow" w:hAnsi="Arial Narrow"/>
                <w:b/>
                <w:bCs/>
                <w:color w:val="000000"/>
              </w:rPr>
              <w:t>Qtde</w:t>
            </w:r>
            <w:proofErr w:type="spellEnd"/>
            <w:r w:rsidRPr="007C339F">
              <w:rPr>
                <w:rStyle w:val="normaltextrun"/>
                <w:rFonts w:ascii="Arial Narrow" w:hAnsi="Arial Narrow"/>
                <w:b/>
                <w:bCs/>
                <w:color w:val="000000"/>
              </w:rPr>
              <w:t xml:space="preserve"> de profissionais</w:t>
            </w:r>
            <w:r w:rsidRPr="007C339F">
              <w:rPr>
                <w:rStyle w:val="eop"/>
                <w:rFonts w:ascii="Arial Narrow" w:hAnsi="Arial Narrow"/>
                <w:color w:val="000000"/>
              </w:rPr>
              <w:t> </w:t>
            </w:r>
          </w:p>
        </w:tc>
        <w:tc>
          <w:tcPr>
            <w:tcW w:w="1950"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5E209E2A"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proofErr w:type="spellStart"/>
            <w:r w:rsidRPr="007C339F">
              <w:rPr>
                <w:rStyle w:val="normaltextrun"/>
                <w:rFonts w:ascii="Arial Narrow" w:hAnsi="Arial Narrow"/>
                <w:b/>
                <w:bCs/>
                <w:color w:val="000000"/>
              </w:rPr>
              <w:t>Qtde</w:t>
            </w:r>
            <w:proofErr w:type="spellEnd"/>
            <w:r w:rsidRPr="007C339F">
              <w:rPr>
                <w:rStyle w:val="normaltextrun"/>
                <w:rFonts w:ascii="Arial Narrow" w:hAnsi="Arial Narrow"/>
                <w:b/>
                <w:bCs/>
                <w:color w:val="000000"/>
              </w:rPr>
              <w:t xml:space="preserve"> de postos de trabalho</w:t>
            </w:r>
            <w:r w:rsidRPr="007C339F">
              <w:rPr>
                <w:rStyle w:val="eop"/>
                <w:rFonts w:ascii="Arial Narrow" w:hAnsi="Arial Narrow"/>
                <w:color w:val="000000"/>
              </w:rPr>
              <w:t> </w:t>
            </w:r>
          </w:p>
        </w:tc>
      </w:tr>
      <w:tr w:rsidR="00CC68FC" w:rsidRPr="007C339F" w14:paraId="357BB35B" w14:textId="77777777" w:rsidTr="006602F5">
        <w:trPr>
          <w:gridBefore w:val="1"/>
          <w:trHeight w:val="270"/>
        </w:trPr>
        <w:tc>
          <w:tcPr>
            <w:tcW w:w="3930" w:type="dxa"/>
            <w:tcBorders>
              <w:top w:val="single" w:sz="12" w:space="0" w:color="000000"/>
              <w:left w:val="single" w:sz="6" w:space="0" w:color="auto"/>
              <w:bottom w:val="single" w:sz="6" w:space="0" w:color="auto"/>
              <w:right w:val="single" w:sz="6" w:space="0" w:color="auto"/>
            </w:tcBorders>
            <w:shd w:val="clear" w:color="auto" w:fill="auto"/>
            <w:vAlign w:val="bottom"/>
            <w:hideMark/>
          </w:tcPr>
          <w:p w14:paraId="2AD5A0F1" w14:textId="77777777" w:rsidR="00CC68FC" w:rsidRPr="007C339F" w:rsidRDefault="00CC68FC" w:rsidP="006602F5">
            <w:pPr>
              <w:pStyle w:val="paragraph"/>
              <w:spacing w:before="0" w:beforeAutospacing="0" w:after="0" w:afterAutospacing="0"/>
              <w:jc w:val="both"/>
              <w:textAlignment w:val="baseline"/>
              <w:rPr>
                <w:rFonts w:ascii="Arial Narrow" w:hAnsi="Arial Narrow"/>
              </w:rPr>
            </w:pPr>
            <w:r w:rsidRPr="007C339F">
              <w:rPr>
                <w:rStyle w:val="normaltextrun"/>
                <w:rFonts w:ascii="Arial Narrow" w:hAnsi="Arial Narrow"/>
                <w:color w:val="000000"/>
              </w:rPr>
              <w:t>Posto de Supervisor (Diurno)</w:t>
            </w:r>
            <w:r w:rsidRPr="007C339F">
              <w:rPr>
                <w:rStyle w:val="eop"/>
                <w:rFonts w:ascii="Arial Narrow" w:hAnsi="Arial Narrow"/>
                <w:color w:val="000000"/>
              </w:rPr>
              <w:t> </w:t>
            </w:r>
          </w:p>
        </w:tc>
        <w:tc>
          <w:tcPr>
            <w:tcW w:w="1170" w:type="dxa"/>
            <w:tcBorders>
              <w:top w:val="single" w:sz="12" w:space="0" w:color="000000"/>
              <w:left w:val="single" w:sz="6" w:space="0" w:color="auto"/>
              <w:bottom w:val="single" w:sz="6" w:space="0" w:color="auto"/>
              <w:right w:val="single" w:sz="6" w:space="0" w:color="auto"/>
            </w:tcBorders>
            <w:shd w:val="clear" w:color="auto" w:fill="auto"/>
            <w:vAlign w:val="bottom"/>
            <w:hideMark/>
          </w:tcPr>
          <w:p w14:paraId="608BF4EC"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12x36</w:t>
            </w:r>
            <w:r w:rsidRPr="007C339F">
              <w:rPr>
                <w:rStyle w:val="eop"/>
                <w:rFonts w:ascii="Arial Narrow" w:hAnsi="Arial Narrow"/>
                <w:color w:val="000000"/>
              </w:rPr>
              <w:t> </w:t>
            </w:r>
          </w:p>
        </w:tc>
        <w:tc>
          <w:tcPr>
            <w:tcW w:w="1950" w:type="dxa"/>
            <w:tcBorders>
              <w:top w:val="single" w:sz="12" w:space="0" w:color="000000"/>
              <w:left w:val="single" w:sz="6" w:space="0" w:color="auto"/>
              <w:bottom w:val="single" w:sz="6" w:space="0" w:color="auto"/>
              <w:right w:val="single" w:sz="6" w:space="0" w:color="auto"/>
            </w:tcBorders>
            <w:shd w:val="clear" w:color="auto" w:fill="auto"/>
            <w:vAlign w:val="center"/>
            <w:hideMark/>
          </w:tcPr>
          <w:p w14:paraId="743FE47D"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2</w:t>
            </w:r>
            <w:r w:rsidRPr="007C339F">
              <w:rPr>
                <w:rStyle w:val="eop"/>
                <w:rFonts w:ascii="Arial Narrow" w:hAnsi="Arial Narrow"/>
                <w:color w:val="000000"/>
              </w:rPr>
              <w:t> </w:t>
            </w:r>
          </w:p>
        </w:tc>
        <w:tc>
          <w:tcPr>
            <w:tcW w:w="1950" w:type="dxa"/>
            <w:gridSpan w:val="2"/>
            <w:tcBorders>
              <w:top w:val="single" w:sz="12" w:space="0" w:color="000000"/>
              <w:left w:val="single" w:sz="6" w:space="0" w:color="auto"/>
              <w:bottom w:val="single" w:sz="6" w:space="0" w:color="auto"/>
              <w:right w:val="single" w:sz="6" w:space="0" w:color="auto"/>
            </w:tcBorders>
            <w:shd w:val="clear" w:color="auto" w:fill="auto"/>
            <w:vAlign w:val="center"/>
            <w:hideMark/>
          </w:tcPr>
          <w:p w14:paraId="522D78AF"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1</w:t>
            </w:r>
            <w:r w:rsidRPr="007C339F">
              <w:rPr>
                <w:rStyle w:val="eop"/>
                <w:rFonts w:ascii="Arial Narrow" w:hAnsi="Arial Narrow"/>
                <w:color w:val="000000"/>
              </w:rPr>
              <w:t> </w:t>
            </w:r>
          </w:p>
        </w:tc>
      </w:tr>
      <w:tr w:rsidR="00CC68FC" w:rsidRPr="007C339F" w14:paraId="191F3239" w14:textId="77777777" w:rsidTr="006602F5">
        <w:trPr>
          <w:gridBefore w:val="1"/>
          <w:trHeight w:val="270"/>
        </w:trPr>
        <w:tc>
          <w:tcPr>
            <w:tcW w:w="3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9C8578" w14:textId="77777777" w:rsidR="00CC68FC" w:rsidRPr="007C339F" w:rsidRDefault="00CC68FC" w:rsidP="006602F5">
            <w:pPr>
              <w:pStyle w:val="paragraph"/>
              <w:spacing w:before="0" w:beforeAutospacing="0" w:after="0" w:afterAutospacing="0"/>
              <w:jc w:val="both"/>
              <w:textAlignment w:val="baseline"/>
              <w:rPr>
                <w:rFonts w:ascii="Arial Narrow" w:hAnsi="Arial Narrow"/>
              </w:rPr>
            </w:pPr>
            <w:r w:rsidRPr="007C339F">
              <w:rPr>
                <w:rStyle w:val="normaltextrun"/>
                <w:rFonts w:ascii="Arial Narrow" w:hAnsi="Arial Narrow"/>
                <w:color w:val="000000"/>
              </w:rPr>
              <w:t>Posto de Supervisor (Noturno)</w:t>
            </w:r>
            <w:r w:rsidRPr="007C339F">
              <w:rPr>
                <w:rStyle w:val="eop"/>
                <w:rFonts w:ascii="Arial Narrow" w:hAnsi="Arial Narrow"/>
                <w:color w:val="000000"/>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B93D83"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12x36</w:t>
            </w:r>
            <w:r w:rsidRPr="007C339F">
              <w:rPr>
                <w:rStyle w:val="eop"/>
                <w:rFonts w:ascii="Arial Narrow" w:hAnsi="Arial Narrow"/>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799A2B"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2</w:t>
            </w:r>
            <w:r w:rsidRPr="007C339F">
              <w:rPr>
                <w:rStyle w:val="eop"/>
                <w:rFonts w:ascii="Arial Narrow" w:hAnsi="Arial Narrow"/>
                <w:color w:val="000000"/>
              </w:rPr>
              <w:t> </w:t>
            </w:r>
          </w:p>
        </w:tc>
        <w:tc>
          <w:tcPr>
            <w:tcW w:w="19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D1C1359"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1</w:t>
            </w:r>
            <w:r w:rsidRPr="007C339F">
              <w:rPr>
                <w:rStyle w:val="eop"/>
                <w:rFonts w:ascii="Arial Narrow" w:hAnsi="Arial Narrow"/>
                <w:color w:val="000000"/>
              </w:rPr>
              <w:t> </w:t>
            </w:r>
          </w:p>
        </w:tc>
      </w:tr>
      <w:tr w:rsidR="00CC68FC" w:rsidRPr="007C339F" w14:paraId="784511F6" w14:textId="77777777" w:rsidTr="00E868E6">
        <w:trPr>
          <w:gridAfter w:val="1"/>
          <w:wAfter w:w="7" w:type="dxa"/>
          <w:trHeight w:val="270"/>
        </w:trPr>
        <w:tc>
          <w:tcPr>
            <w:tcW w:w="393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CD675F8" w14:textId="77777777" w:rsidR="00CC68FC" w:rsidRPr="007C339F" w:rsidRDefault="00CC68FC" w:rsidP="006602F5">
            <w:pPr>
              <w:pStyle w:val="paragraph"/>
              <w:spacing w:before="0" w:beforeAutospacing="0" w:after="0" w:afterAutospacing="0"/>
              <w:jc w:val="both"/>
              <w:textAlignment w:val="baseline"/>
              <w:rPr>
                <w:rFonts w:ascii="Arial Narrow" w:hAnsi="Arial Narrow"/>
              </w:rPr>
            </w:pPr>
            <w:r w:rsidRPr="007C339F">
              <w:rPr>
                <w:rStyle w:val="normaltextrun"/>
                <w:rFonts w:ascii="Arial Narrow" w:hAnsi="Arial Narrow"/>
                <w:color w:val="000000"/>
              </w:rPr>
              <w:t>Posto de Vigilância Motorizada (Diurno)</w:t>
            </w:r>
            <w:r w:rsidRPr="007C339F">
              <w:rPr>
                <w:rStyle w:val="eop"/>
                <w:rFonts w:ascii="Arial Narrow" w:hAnsi="Arial Narrow"/>
                <w:color w:val="000000"/>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788CF4"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12x36</w:t>
            </w:r>
            <w:r w:rsidRPr="007C339F">
              <w:rPr>
                <w:rStyle w:val="eop"/>
                <w:rFonts w:ascii="Arial Narrow" w:hAnsi="Arial Narrow"/>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C428A8"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2</w:t>
            </w:r>
            <w:r w:rsidRPr="007C339F">
              <w:rPr>
                <w:rStyle w:val="eop"/>
                <w:rFonts w:ascii="Arial Narrow" w:hAnsi="Arial Narrow"/>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58A1D4"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1</w:t>
            </w:r>
            <w:r w:rsidRPr="007C339F">
              <w:rPr>
                <w:rStyle w:val="eop"/>
                <w:rFonts w:ascii="Arial Narrow" w:hAnsi="Arial Narrow"/>
                <w:color w:val="000000"/>
              </w:rPr>
              <w:t> </w:t>
            </w:r>
          </w:p>
        </w:tc>
      </w:tr>
      <w:tr w:rsidR="00CC68FC" w:rsidRPr="007C339F" w14:paraId="31897340" w14:textId="77777777" w:rsidTr="006602F5">
        <w:trPr>
          <w:gridBefore w:val="1"/>
          <w:trHeight w:val="270"/>
        </w:trPr>
        <w:tc>
          <w:tcPr>
            <w:tcW w:w="3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CF034E" w14:textId="77777777" w:rsidR="00CC68FC" w:rsidRPr="007C339F" w:rsidRDefault="00CC68FC" w:rsidP="006602F5">
            <w:pPr>
              <w:pStyle w:val="paragraph"/>
              <w:spacing w:before="0" w:beforeAutospacing="0" w:after="0" w:afterAutospacing="0"/>
              <w:jc w:val="both"/>
              <w:textAlignment w:val="baseline"/>
              <w:rPr>
                <w:rFonts w:ascii="Arial Narrow" w:hAnsi="Arial Narrow"/>
              </w:rPr>
            </w:pPr>
            <w:r w:rsidRPr="007C339F">
              <w:rPr>
                <w:rStyle w:val="normaltextrun"/>
                <w:rFonts w:ascii="Arial Narrow" w:hAnsi="Arial Narrow"/>
                <w:color w:val="000000"/>
              </w:rPr>
              <w:t>Posto de Vigilância Motorizada (Noturno)</w:t>
            </w:r>
            <w:r w:rsidRPr="007C339F">
              <w:rPr>
                <w:rStyle w:val="eop"/>
                <w:rFonts w:ascii="Arial Narrow" w:hAnsi="Arial Narrow"/>
                <w:color w:val="000000"/>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BE8167"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12x36</w:t>
            </w:r>
            <w:r w:rsidRPr="007C339F">
              <w:rPr>
                <w:rStyle w:val="eop"/>
                <w:rFonts w:ascii="Arial Narrow" w:hAnsi="Arial Narrow"/>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7743DB"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2</w:t>
            </w:r>
            <w:r w:rsidRPr="007C339F">
              <w:rPr>
                <w:rStyle w:val="eop"/>
                <w:rFonts w:ascii="Arial Narrow" w:hAnsi="Arial Narrow"/>
                <w:color w:val="000000"/>
              </w:rPr>
              <w:t> </w:t>
            </w:r>
          </w:p>
        </w:tc>
        <w:tc>
          <w:tcPr>
            <w:tcW w:w="19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172F0B8"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1</w:t>
            </w:r>
            <w:r w:rsidRPr="007C339F">
              <w:rPr>
                <w:rStyle w:val="eop"/>
                <w:rFonts w:ascii="Arial Narrow" w:hAnsi="Arial Narrow"/>
                <w:color w:val="000000"/>
              </w:rPr>
              <w:t> </w:t>
            </w:r>
          </w:p>
        </w:tc>
      </w:tr>
      <w:tr w:rsidR="00CC68FC" w:rsidRPr="007C339F" w14:paraId="0DD95308" w14:textId="77777777" w:rsidTr="006602F5">
        <w:trPr>
          <w:gridBefore w:val="1"/>
          <w:trHeight w:val="270"/>
        </w:trPr>
        <w:tc>
          <w:tcPr>
            <w:tcW w:w="3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171EC5" w14:textId="77777777" w:rsidR="00CC68FC" w:rsidRPr="007C339F" w:rsidRDefault="00CC68FC" w:rsidP="006602F5">
            <w:pPr>
              <w:pStyle w:val="paragraph"/>
              <w:spacing w:before="0" w:beforeAutospacing="0" w:after="0" w:afterAutospacing="0"/>
              <w:jc w:val="both"/>
              <w:textAlignment w:val="baseline"/>
              <w:rPr>
                <w:rFonts w:ascii="Arial Narrow" w:hAnsi="Arial Narrow"/>
              </w:rPr>
            </w:pPr>
            <w:r w:rsidRPr="007C339F">
              <w:rPr>
                <w:rStyle w:val="normaltextrun"/>
                <w:rFonts w:ascii="Arial Narrow" w:hAnsi="Arial Narrow"/>
                <w:color w:val="000000"/>
              </w:rPr>
              <w:t>Posto de Vigilância (Diurno)</w:t>
            </w:r>
            <w:r w:rsidRPr="007C339F">
              <w:rPr>
                <w:rStyle w:val="eop"/>
                <w:rFonts w:ascii="Arial Narrow" w:hAnsi="Arial Narrow"/>
                <w:color w:val="000000"/>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04133D"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12x36</w:t>
            </w:r>
            <w:r w:rsidRPr="007C339F">
              <w:rPr>
                <w:rStyle w:val="eop"/>
                <w:rFonts w:ascii="Arial Narrow" w:hAnsi="Arial Narrow"/>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2FF0B"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12</w:t>
            </w:r>
            <w:r w:rsidRPr="007C339F">
              <w:rPr>
                <w:rStyle w:val="eop"/>
                <w:rFonts w:ascii="Arial Narrow" w:hAnsi="Arial Narrow"/>
                <w:color w:val="000000"/>
              </w:rPr>
              <w:t> </w:t>
            </w:r>
          </w:p>
        </w:tc>
        <w:tc>
          <w:tcPr>
            <w:tcW w:w="19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2DEF13C"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6</w:t>
            </w:r>
            <w:r w:rsidRPr="007C339F">
              <w:rPr>
                <w:rStyle w:val="eop"/>
                <w:rFonts w:ascii="Arial Narrow" w:hAnsi="Arial Narrow"/>
                <w:color w:val="000000"/>
              </w:rPr>
              <w:t> </w:t>
            </w:r>
          </w:p>
        </w:tc>
      </w:tr>
      <w:tr w:rsidR="00CC68FC" w:rsidRPr="007C339F" w14:paraId="297068E5" w14:textId="77777777" w:rsidTr="006602F5">
        <w:trPr>
          <w:gridBefore w:val="1"/>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531147" w14:textId="77777777" w:rsidR="00CC68FC" w:rsidRPr="007C339F" w:rsidRDefault="00CC68FC" w:rsidP="006602F5">
            <w:pPr>
              <w:pStyle w:val="paragraph"/>
              <w:spacing w:before="0" w:beforeAutospacing="0" w:after="0" w:afterAutospacing="0"/>
              <w:jc w:val="both"/>
              <w:textAlignment w:val="baseline"/>
              <w:rPr>
                <w:rFonts w:ascii="Arial Narrow" w:hAnsi="Arial Narrow"/>
              </w:rPr>
            </w:pPr>
            <w:r w:rsidRPr="007C339F">
              <w:rPr>
                <w:rStyle w:val="normaltextrun"/>
                <w:rFonts w:ascii="Arial Narrow" w:hAnsi="Arial Narrow"/>
                <w:color w:val="000000"/>
              </w:rPr>
              <w:t>Posto de Vigilância (Noturno)</w:t>
            </w:r>
            <w:r w:rsidRPr="007C339F">
              <w:rPr>
                <w:rStyle w:val="eop"/>
                <w:rFonts w:ascii="Arial Narrow" w:hAnsi="Arial Narrow"/>
                <w:color w:val="000000"/>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CAB38D"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12x36</w:t>
            </w:r>
            <w:r w:rsidRPr="007C339F">
              <w:rPr>
                <w:rStyle w:val="eop"/>
                <w:rFonts w:ascii="Arial Narrow" w:hAnsi="Arial Narrow"/>
                <w:color w:val="000000"/>
              </w:rPr>
              <w:t> </w:t>
            </w:r>
          </w:p>
        </w:tc>
        <w:tc>
          <w:tcPr>
            <w:tcW w:w="1950" w:type="dxa"/>
            <w:tcBorders>
              <w:top w:val="single" w:sz="6" w:space="0" w:color="auto"/>
              <w:left w:val="single" w:sz="6" w:space="0" w:color="auto"/>
              <w:bottom w:val="nil"/>
              <w:right w:val="single" w:sz="6" w:space="0" w:color="auto"/>
            </w:tcBorders>
            <w:shd w:val="clear" w:color="auto" w:fill="auto"/>
            <w:vAlign w:val="center"/>
            <w:hideMark/>
          </w:tcPr>
          <w:p w14:paraId="0156EB23"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12</w:t>
            </w:r>
            <w:r w:rsidRPr="007C339F">
              <w:rPr>
                <w:rStyle w:val="eop"/>
                <w:rFonts w:ascii="Arial Narrow" w:hAnsi="Arial Narrow"/>
                <w:color w:val="000000"/>
              </w:rPr>
              <w:t> </w:t>
            </w:r>
          </w:p>
        </w:tc>
        <w:tc>
          <w:tcPr>
            <w:tcW w:w="1950" w:type="dxa"/>
            <w:gridSpan w:val="2"/>
            <w:tcBorders>
              <w:top w:val="single" w:sz="6" w:space="0" w:color="auto"/>
              <w:left w:val="single" w:sz="6" w:space="0" w:color="auto"/>
              <w:bottom w:val="nil"/>
              <w:right w:val="single" w:sz="6" w:space="0" w:color="auto"/>
            </w:tcBorders>
            <w:shd w:val="clear" w:color="auto" w:fill="auto"/>
            <w:vAlign w:val="center"/>
            <w:hideMark/>
          </w:tcPr>
          <w:p w14:paraId="7E87590E"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6</w:t>
            </w:r>
            <w:r w:rsidRPr="007C339F">
              <w:rPr>
                <w:rStyle w:val="eop"/>
                <w:rFonts w:ascii="Arial Narrow" w:hAnsi="Arial Narrow"/>
                <w:color w:val="000000"/>
              </w:rPr>
              <w:t> </w:t>
            </w:r>
          </w:p>
        </w:tc>
      </w:tr>
      <w:tr w:rsidR="00CC68FC" w:rsidRPr="007C339F" w14:paraId="31B61BF9" w14:textId="77777777" w:rsidTr="006602F5">
        <w:trPr>
          <w:gridBefore w:val="1"/>
          <w:trHeight w:val="300"/>
        </w:trPr>
        <w:tc>
          <w:tcPr>
            <w:tcW w:w="5100"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14:paraId="5874F37B"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b/>
                <w:bCs/>
                <w:color w:val="000000"/>
              </w:rPr>
              <w:t>Total</w:t>
            </w:r>
            <w:r w:rsidRPr="007C339F">
              <w:rPr>
                <w:rStyle w:val="eop"/>
                <w:rFonts w:ascii="Arial Narrow" w:hAnsi="Arial Narrow"/>
                <w:color w:val="000000"/>
              </w:rPr>
              <w:t> </w:t>
            </w:r>
          </w:p>
        </w:tc>
        <w:tc>
          <w:tcPr>
            <w:tcW w:w="1950" w:type="dxa"/>
            <w:tcBorders>
              <w:top w:val="single" w:sz="6" w:space="0" w:color="auto"/>
              <w:left w:val="nil"/>
              <w:bottom w:val="single" w:sz="6" w:space="0" w:color="auto"/>
              <w:right w:val="single" w:sz="6" w:space="0" w:color="auto"/>
            </w:tcBorders>
            <w:shd w:val="clear" w:color="auto" w:fill="auto"/>
            <w:vAlign w:val="bottom"/>
            <w:hideMark/>
          </w:tcPr>
          <w:p w14:paraId="19AD8ACE"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b/>
                <w:bCs/>
                <w:color w:val="000000"/>
              </w:rPr>
              <w:t>32</w:t>
            </w:r>
            <w:r w:rsidRPr="007C339F">
              <w:rPr>
                <w:rStyle w:val="eop"/>
                <w:rFonts w:ascii="Arial Narrow" w:hAnsi="Arial Narrow"/>
                <w:color w:val="000000"/>
              </w:rPr>
              <w:t> </w:t>
            </w:r>
          </w:p>
        </w:tc>
        <w:tc>
          <w:tcPr>
            <w:tcW w:w="1950" w:type="dxa"/>
            <w:gridSpan w:val="2"/>
            <w:tcBorders>
              <w:top w:val="single" w:sz="6" w:space="0" w:color="auto"/>
              <w:left w:val="nil"/>
              <w:bottom w:val="single" w:sz="6" w:space="0" w:color="auto"/>
              <w:right w:val="single" w:sz="6" w:space="0" w:color="auto"/>
            </w:tcBorders>
            <w:shd w:val="clear" w:color="auto" w:fill="auto"/>
            <w:vAlign w:val="bottom"/>
            <w:hideMark/>
          </w:tcPr>
          <w:p w14:paraId="31B2C180"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b/>
                <w:bCs/>
                <w:color w:val="000000"/>
              </w:rPr>
              <w:t>16</w:t>
            </w:r>
            <w:r w:rsidRPr="007C339F">
              <w:rPr>
                <w:rStyle w:val="eop"/>
                <w:rFonts w:ascii="Arial Narrow" w:hAnsi="Arial Narrow"/>
                <w:color w:val="000000"/>
              </w:rPr>
              <w:t> </w:t>
            </w:r>
          </w:p>
        </w:tc>
      </w:tr>
    </w:tbl>
    <w:p w14:paraId="325BFC72" w14:textId="77777777" w:rsidR="00CC68FC" w:rsidRPr="007C339F" w:rsidRDefault="00CC68FC" w:rsidP="00CC68FC">
      <w:pPr>
        <w:pStyle w:val="paragraph"/>
        <w:spacing w:before="0" w:beforeAutospacing="0" w:after="0" w:afterAutospacing="0"/>
        <w:ind w:left="375"/>
        <w:jc w:val="both"/>
        <w:textAlignment w:val="baseline"/>
        <w:rPr>
          <w:rStyle w:val="eop"/>
          <w:rFonts w:ascii="Arial Narrow" w:hAnsi="Arial Narrow" w:cs="Arial"/>
        </w:rPr>
      </w:pPr>
    </w:p>
    <w:p w14:paraId="0DF064DA" w14:textId="77777777" w:rsidR="00CC68FC" w:rsidRPr="007C339F" w:rsidRDefault="00CC68FC" w:rsidP="00CC68FC">
      <w:pPr>
        <w:pStyle w:val="paragraph"/>
        <w:spacing w:before="0" w:beforeAutospacing="0" w:after="0" w:afterAutospacing="0"/>
        <w:jc w:val="both"/>
        <w:textAlignment w:val="baseline"/>
        <w:rPr>
          <w:rFonts w:ascii="Arial Narrow" w:hAnsi="Arial Narrow" w:cs="Segoe UI"/>
        </w:rPr>
      </w:pPr>
      <w:r w:rsidRPr="00D110F1">
        <w:rPr>
          <w:rStyle w:val="eop"/>
          <w:rFonts w:ascii="Arial Narrow" w:hAnsi="Arial Narrow" w:cs="Arial"/>
        </w:rPr>
        <w:t> </w:t>
      </w:r>
      <w:r w:rsidRPr="00D110F1">
        <w:rPr>
          <w:rFonts w:ascii="Arial Narrow" w:hAnsi="Arial Narrow" w:cs="Segoe UI"/>
          <w:b/>
          <w:bCs/>
        </w:rPr>
        <w:t>Lote 1</w:t>
      </w:r>
      <w:r w:rsidRPr="00D110F1">
        <w:rPr>
          <w:rFonts w:ascii="Arial Narrow" w:hAnsi="Arial Narrow" w:cs="Segoe UI"/>
        </w:rPr>
        <w:t xml:space="preserve">: Vigilância </w:t>
      </w:r>
      <w:r w:rsidRPr="007C339F">
        <w:rPr>
          <w:rStyle w:val="eop"/>
          <w:rFonts w:ascii="Arial Narrow" w:hAnsi="Arial Narrow" w:cs="Segoe UI"/>
        </w:rPr>
        <w:t>desarmada</w:t>
      </w:r>
      <w:r w:rsidRPr="007C339F">
        <w:rPr>
          <w:rFonts w:ascii="Arial Narrow" w:hAnsi="Arial Narrow" w:cs="Segoe UI"/>
        </w:rPr>
        <w:t xml:space="preserve"> (INSTITUTO SESI)</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0"/>
        <w:gridCol w:w="1170"/>
        <w:gridCol w:w="1950"/>
        <w:gridCol w:w="1950"/>
      </w:tblGrid>
      <w:tr w:rsidR="00CC68FC" w:rsidRPr="007C339F" w14:paraId="173FA728" w14:textId="77777777" w:rsidTr="006602F5">
        <w:trPr>
          <w:trHeight w:val="300"/>
        </w:trPr>
        <w:tc>
          <w:tcPr>
            <w:tcW w:w="393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5A59C4F4"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b/>
                <w:bCs/>
                <w:color w:val="000000"/>
              </w:rPr>
              <w:t>Cargo</w:t>
            </w:r>
            <w:r w:rsidRPr="007C339F">
              <w:rPr>
                <w:rStyle w:val="eop"/>
                <w:rFonts w:ascii="Arial Narrow" w:hAnsi="Arial Narrow"/>
                <w:color w:val="000000"/>
              </w:rPr>
              <w:t> </w:t>
            </w:r>
          </w:p>
        </w:tc>
        <w:tc>
          <w:tcPr>
            <w:tcW w:w="117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40E5A29A"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b/>
                <w:bCs/>
                <w:color w:val="000000"/>
              </w:rPr>
              <w:t>Jornada</w:t>
            </w:r>
            <w:r w:rsidRPr="007C339F">
              <w:rPr>
                <w:rStyle w:val="eop"/>
                <w:rFonts w:ascii="Arial Narrow" w:hAnsi="Arial Narrow"/>
                <w:color w:val="000000"/>
              </w:rPr>
              <w:t> </w:t>
            </w:r>
          </w:p>
        </w:tc>
        <w:tc>
          <w:tcPr>
            <w:tcW w:w="195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449BBF3E"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proofErr w:type="spellStart"/>
            <w:r w:rsidRPr="007C339F">
              <w:rPr>
                <w:rStyle w:val="normaltextrun"/>
                <w:rFonts w:ascii="Arial Narrow" w:hAnsi="Arial Narrow"/>
                <w:b/>
                <w:bCs/>
                <w:color w:val="000000"/>
              </w:rPr>
              <w:t>Qtde</w:t>
            </w:r>
            <w:proofErr w:type="spellEnd"/>
            <w:r w:rsidRPr="007C339F">
              <w:rPr>
                <w:rStyle w:val="normaltextrun"/>
                <w:rFonts w:ascii="Arial Narrow" w:hAnsi="Arial Narrow"/>
                <w:b/>
                <w:bCs/>
                <w:color w:val="000000"/>
              </w:rPr>
              <w:t xml:space="preserve"> de profissionais</w:t>
            </w:r>
            <w:r w:rsidRPr="007C339F">
              <w:rPr>
                <w:rStyle w:val="eop"/>
                <w:rFonts w:ascii="Arial Narrow" w:hAnsi="Arial Narrow"/>
                <w:color w:val="000000"/>
              </w:rPr>
              <w:t> </w:t>
            </w:r>
          </w:p>
        </w:tc>
        <w:tc>
          <w:tcPr>
            <w:tcW w:w="195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26048A70"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proofErr w:type="spellStart"/>
            <w:r w:rsidRPr="007C339F">
              <w:rPr>
                <w:rStyle w:val="normaltextrun"/>
                <w:rFonts w:ascii="Arial Narrow" w:hAnsi="Arial Narrow"/>
                <w:b/>
                <w:bCs/>
                <w:color w:val="000000"/>
              </w:rPr>
              <w:t>Qtde</w:t>
            </w:r>
            <w:proofErr w:type="spellEnd"/>
            <w:r w:rsidRPr="007C339F">
              <w:rPr>
                <w:rStyle w:val="normaltextrun"/>
                <w:rFonts w:ascii="Arial Narrow" w:hAnsi="Arial Narrow"/>
                <w:b/>
                <w:bCs/>
                <w:color w:val="000000"/>
              </w:rPr>
              <w:t xml:space="preserve"> de postos de trabalho</w:t>
            </w:r>
            <w:r w:rsidRPr="007C339F">
              <w:rPr>
                <w:rStyle w:val="eop"/>
                <w:rFonts w:ascii="Arial Narrow" w:hAnsi="Arial Narrow"/>
                <w:color w:val="000000"/>
              </w:rPr>
              <w:t> </w:t>
            </w:r>
          </w:p>
        </w:tc>
      </w:tr>
      <w:tr w:rsidR="00CC68FC" w:rsidRPr="007C339F" w14:paraId="242A008E" w14:textId="77777777" w:rsidTr="006602F5">
        <w:trPr>
          <w:trHeight w:val="270"/>
        </w:trPr>
        <w:tc>
          <w:tcPr>
            <w:tcW w:w="3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FC7368" w14:textId="77777777" w:rsidR="00CC68FC" w:rsidRPr="007C339F" w:rsidRDefault="00CC68FC" w:rsidP="006602F5">
            <w:pPr>
              <w:pStyle w:val="paragraph"/>
              <w:spacing w:before="0" w:beforeAutospacing="0" w:after="0" w:afterAutospacing="0"/>
              <w:jc w:val="both"/>
              <w:textAlignment w:val="baseline"/>
              <w:rPr>
                <w:rFonts w:ascii="Arial Narrow" w:hAnsi="Arial Narrow"/>
              </w:rPr>
            </w:pPr>
            <w:r w:rsidRPr="007C339F">
              <w:rPr>
                <w:rStyle w:val="normaltextrun"/>
                <w:rFonts w:ascii="Arial Narrow" w:hAnsi="Arial Narrow"/>
                <w:color w:val="000000"/>
              </w:rPr>
              <w:t>Posto de Vigilância (Diurno)</w:t>
            </w:r>
            <w:r w:rsidRPr="007C339F">
              <w:rPr>
                <w:rStyle w:val="eop"/>
                <w:rFonts w:ascii="Arial Narrow" w:hAnsi="Arial Narrow"/>
                <w:color w:val="000000"/>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E460BC"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12x36</w:t>
            </w:r>
            <w:r w:rsidRPr="007C339F">
              <w:rPr>
                <w:rStyle w:val="eop"/>
                <w:rFonts w:ascii="Arial Narrow" w:hAnsi="Arial Narrow"/>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FBAD3"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Fonts w:ascii="Arial Narrow" w:hAnsi="Arial Narrow"/>
              </w:rPr>
              <w:t>4</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8F2924"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Fonts w:ascii="Arial Narrow" w:hAnsi="Arial Narrow"/>
              </w:rPr>
              <w:t>2</w:t>
            </w:r>
          </w:p>
        </w:tc>
      </w:tr>
      <w:tr w:rsidR="00CC68FC" w:rsidRPr="007C339F" w14:paraId="5134D79D" w14:textId="77777777" w:rsidTr="006602F5">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63FD15" w14:textId="77777777" w:rsidR="00CC68FC" w:rsidRPr="007C339F" w:rsidRDefault="00CC68FC" w:rsidP="006602F5">
            <w:pPr>
              <w:pStyle w:val="paragraph"/>
              <w:spacing w:before="0" w:beforeAutospacing="0" w:after="0" w:afterAutospacing="0"/>
              <w:jc w:val="both"/>
              <w:textAlignment w:val="baseline"/>
              <w:rPr>
                <w:rFonts w:ascii="Arial Narrow" w:hAnsi="Arial Narrow"/>
              </w:rPr>
            </w:pPr>
            <w:r w:rsidRPr="007C339F">
              <w:rPr>
                <w:rStyle w:val="normaltextrun"/>
                <w:rFonts w:ascii="Arial Narrow" w:hAnsi="Arial Narrow"/>
                <w:color w:val="000000"/>
              </w:rPr>
              <w:t>Posto de Vigilância (Noturno)</w:t>
            </w:r>
            <w:r w:rsidRPr="007C339F">
              <w:rPr>
                <w:rStyle w:val="eop"/>
                <w:rFonts w:ascii="Arial Narrow" w:hAnsi="Arial Narrow"/>
                <w:color w:val="000000"/>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F102FE"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12x36</w:t>
            </w:r>
            <w:r w:rsidRPr="007C339F">
              <w:rPr>
                <w:rStyle w:val="eop"/>
                <w:rFonts w:ascii="Arial Narrow" w:hAnsi="Arial Narrow"/>
                <w:color w:val="000000"/>
              </w:rPr>
              <w:t> </w:t>
            </w:r>
          </w:p>
        </w:tc>
        <w:tc>
          <w:tcPr>
            <w:tcW w:w="1950" w:type="dxa"/>
            <w:tcBorders>
              <w:top w:val="single" w:sz="6" w:space="0" w:color="auto"/>
              <w:left w:val="single" w:sz="6" w:space="0" w:color="auto"/>
              <w:bottom w:val="nil"/>
              <w:right w:val="single" w:sz="6" w:space="0" w:color="auto"/>
            </w:tcBorders>
            <w:shd w:val="clear" w:color="auto" w:fill="auto"/>
            <w:vAlign w:val="center"/>
            <w:hideMark/>
          </w:tcPr>
          <w:p w14:paraId="010CA790"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Fonts w:ascii="Arial Narrow" w:hAnsi="Arial Narrow"/>
              </w:rPr>
              <w:t>4</w:t>
            </w:r>
          </w:p>
        </w:tc>
        <w:tc>
          <w:tcPr>
            <w:tcW w:w="1950" w:type="dxa"/>
            <w:tcBorders>
              <w:top w:val="single" w:sz="6" w:space="0" w:color="auto"/>
              <w:left w:val="single" w:sz="6" w:space="0" w:color="auto"/>
              <w:bottom w:val="nil"/>
              <w:right w:val="single" w:sz="6" w:space="0" w:color="auto"/>
            </w:tcBorders>
            <w:shd w:val="clear" w:color="auto" w:fill="auto"/>
            <w:vAlign w:val="center"/>
            <w:hideMark/>
          </w:tcPr>
          <w:p w14:paraId="5D84F842"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Fonts w:ascii="Arial Narrow" w:hAnsi="Arial Narrow"/>
              </w:rPr>
              <w:t>2</w:t>
            </w:r>
          </w:p>
        </w:tc>
      </w:tr>
      <w:tr w:rsidR="00CC68FC" w:rsidRPr="007C339F" w14:paraId="00D3D4F4" w14:textId="77777777" w:rsidTr="006602F5">
        <w:trPr>
          <w:trHeight w:val="300"/>
        </w:trPr>
        <w:tc>
          <w:tcPr>
            <w:tcW w:w="5100"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14:paraId="73408CF4"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b/>
                <w:bCs/>
                <w:color w:val="000000"/>
              </w:rPr>
              <w:t>Total</w:t>
            </w:r>
            <w:r w:rsidRPr="007C339F">
              <w:rPr>
                <w:rStyle w:val="eop"/>
                <w:rFonts w:ascii="Arial Narrow" w:hAnsi="Arial Narrow"/>
                <w:color w:val="000000"/>
              </w:rPr>
              <w:t> </w:t>
            </w:r>
          </w:p>
        </w:tc>
        <w:tc>
          <w:tcPr>
            <w:tcW w:w="1950" w:type="dxa"/>
            <w:tcBorders>
              <w:top w:val="single" w:sz="6" w:space="0" w:color="auto"/>
              <w:left w:val="nil"/>
              <w:bottom w:val="single" w:sz="6" w:space="0" w:color="auto"/>
              <w:right w:val="single" w:sz="6" w:space="0" w:color="auto"/>
            </w:tcBorders>
            <w:shd w:val="clear" w:color="auto" w:fill="auto"/>
            <w:vAlign w:val="bottom"/>
            <w:hideMark/>
          </w:tcPr>
          <w:p w14:paraId="0E6C7490" w14:textId="77777777" w:rsidR="00CC68FC" w:rsidRPr="007C339F" w:rsidRDefault="00CC68FC" w:rsidP="006602F5">
            <w:pPr>
              <w:pStyle w:val="paragraph"/>
              <w:spacing w:before="0" w:beforeAutospacing="0" w:after="0" w:afterAutospacing="0"/>
              <w:jc w:val="center"/>
              <w:textAlignment w:val="baseline"/>
              <w:rPr>
                <w:rFonts w:ascii="Arial Narrow" w:hAnsi="Arial Narrow"/>
                <w:b/>
                <w:bCs/>
              </w:rPr>
            </w:pPr>
            <w:r w:rsidRPr="007C339F">
              <w:rPr>
                <w:rFonts w:ascii="Arial Narrow" w:hAnsi="Arial Narrow"/>
                <w:b/>
                <w:bCs/>
              </w:rPr>
              <w:t>8</w:t>
            </w:r>
          </w:p>
        </w:tc>
        <w:tc>
          <w:tcPr>
            <w:tcW w:w="1950" w:type="dxa"/>
            <w:tcBorders>
              <w:top w:val="single" w:sz="6" w:space="0" w:color="auto"/>
              <w:left w:val="nil"/>
              <w:bottom w:val="single" w:sz="6" w:space="0" w:color="auto"/>
              <w:right w:val="single" w:sz="6" w:space="0" w:color="auto"/>
            </w:tcBorders>
            <w:shd w:val="clear" w:color="auto" w:fill="auto"/>
            <w:vAlign w:val="bottom"/>
            <w:hideMark/>
          </w:tcPr>
          <w:p w14:paraId="71C07EF8" w14:textId="77777777" w:rsidR="00CC68FC" w:rsidRPr="007C339F" w:rsidRDefault="00CC68FC" w:rsidP="006602F5">
            <w:pPr>
              <w:pStyle w:val="paragraph"/>
              <w:spacing w:before="0" w:beforeAutospacing="0" w:after="0" w:afterAutospacing="0"/>
              <w:jc w:val="center"/>
              <w:textAlignment w:val="baseline"/>
              <w:rPr>
                <w:rFonts w:ascii="Arial Narrow" w:hAnsi="Arial Narrow"/>
                <w:b/>
                <w:bCs/>
              </w:rPr>
            </w:pPr>
            <w:r w:rsidRPr="007C339F">
              <w:rPr>
                <w:rFonts w:ascii="Arial Narrow" w:hAnsi="Arial Narrow"/>
                <w:b/>
                <w:bCs/>
              </w:rPr>
              <w:t>4</w:t>
            </w:r>
          </w:p>
        </w:tc>
      </w:tr>
    </w:tbl>
    <w:p w14:paraId="599D34A2" w14:textId="77777777" w:rsidR="00CC68FC" w:rsidRDefault="00CC68FC" w:rsidP="00CC68FC">
      <w:pPr>
        <w:pStyle w:val="paragraph"/>
        <w:spacing w:before="0" w:beforeAutospacing="0" w:after="0" w:afterAutospacing="0"/>
        <w:ind w:left="375"/>
        <w:textAlignment w:val="baseline"/>
        <w:rPr>
          <w:rStyle w:val="normaltextrun"/>
          <w:rFonts w:ascii="Arial Narrow" w:hAnsi="Arial Narrow" w:cs="Segoe UI"/>
        </w:rPr>
      </w:pPr>
    </w:p>
    <w:p w14:paraId="205B62A7" w14:textId="723B9C40" w:rsidR="009D65B5" w:rsidRDefault="009D65B5" w:rsidP="009D65B5">
      <w:pPr>
        <w:pStyle w:val="paragraph"/>
        <w:spacing w:before="0" w:beforeAutospacing="0" w:after="0" w:afterAutospacing="0"/>
        <w:jc w:val="both"/>
        <w:textAlignment w:val="baseline"/>
        <w:rPr>
          <w:rFonts w:ascii="Segoe UI" w:hAnsi="Segoe UI" w:cs="Segoe UI"/>
          <w:sz w:val="18"/>
          <w:szCs w:val="18"/>
        </w:rPr>
      </w:pPr>
      <w:r w:rsidRPr="00D110F1">
        <w:rPr>
          <w:rStyle w:val="normaltextrun"/>
          <w:rFonts w:ascii="Arial Narrow" w:hAnsi="Arial Narrow" w:cs="Segoe UI"/>
          <w:b/>
          <w:bCs/>
        </w:rPr>
        <w:t xml:space="preserve">Lote </w:t>
      </w:r>
      <w:r w:rsidR="005C0BB4" w:rsidRPr="00D110F1">
        <w:rPr>
          <w:rStyle w:val="normaltextrun"/>
          <w:rFonts w:ascii="Arial Narrow" w:hAnsi="Arial Narrow" w:cs="Segoe UI"/>
          <w:b/>
          <w:bCs/>
        </w:rPr>
        <w:t>1</w:t>
      </w:r>
      <w:r w:rsidRPr="00D110F1">
        <w:rPr>
          <w:rStyle w:val="normaltextrun"/>
          <w:rFonts w:ascii="Arial Narrow" w:hAnsi="Arial Narrow" w:cs="Segoe UI"/>
          <w:b/>
          <w:bCs/>
        </w:rPr>
        <w:t>:</w:t>
      </w:r>
      <w:r w:rsidRPr="00D110F1">
        <w:rPr>
          <w:rStyle w:val="normaltextrun"/>
          <w:rFonts w:ascii="Arial Narrow" w:hAnsi="Arial Narrow" w:cs="Segoe UI"/>
        </w:rPr>
        <w:t xml:space="preserve"> Agente </w:t>
      </w:r>
      <w:r>
        <w:rPr>
          <w:rStyle w:val="normaltextrun"/>
          <w:rFonts w:ascii="Arial Narrow" w:hAnsi="Arial Narrow" w:cs="Segoe UI"/>
        </w:rPr>
        <w:t>de Portaria</w:t>
      </w:r>
      <w:r>
        <w:rPr>
          <w:rStyle w:val="eop"/>
          <w:rFonts w:ascii="Arial Narrow" w:hAnsi="Arial Narrow" w:cs="Segoe UI"/>
        </w:rPr>
        <w:t> (SESILAB)</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1230"/>
        <w:gridCol w:w="2010"/>
        <w:gridCol w:w="2010"/>
      </w:tblGrid>
      <w:tr w:rsidR="009D65B5" w14:paraId="0E178C38" w14:textId="77777777" w:rsidTr="00840A33">
        <w:trPr>
          <w:trHeight w:val="300"/>
        </w:trPr>
        <w:tc>
          <w:tcPr>
            <w:tcW w:w="369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6CE46EAA"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Cargo</w:t>
            </w:r>
            <w:r>
              <w:rPr>
                <w:rStyle w:val="eop"/>
                <w:rFonts w:ascii="Aptos Narrow" w:hAnsi="Aptos Narrow"/>
                <w:color w:val="000000"/>
                <w:sz w:val="22"/>
                <w:szCs w:val="22"/>
              </w:rPr>
              <w:t> </w:t>
            </w:r>
          </w:p>
        </w:tc>
        <w:tc>
          <w:tcPr>
            <w:tcW w:w="123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12767356"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Jornada</w:t>
            </w:r>
            <w:r>
              <w:rPr>
                <w:rStyle w:val="eop"/>
                <w:rFonts w:ascii="Aptos Narrow" w:hAnsi="Aptos Narrow"/>
                <w:color w:val="000000"/>
                <w:sz w:val="22"/>
                <w:szCs w:val="22"/>
              </w:rPr>
              <w:t> </w:t>
            </w:r>
          </w:p>
        </w:tc>
        <w:tc>
          <w:tcPr>
            <w:tcW w:w="201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65335C38" w14:textId="77777777" w:rsidR="009D65B5" w:rsidRDefault="009D65B5" w:rsidP="00840A33">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w:t>
            </w:r>
            <w:r>
              <w:rPr>
                <w:rStyle w:val="eop"/>
                <w:rFonts w:ascii="Aptos Narrow" w:hAnsi="Aptos Narrow"/>
                <w:color w:val="000000"/>
                <w:sz w:val="22"/>
                <w:szCs w:val="22"/>
              </w:rPr>
              <w:t> </w:t>
            </w:r>
          </w:p>
          <w:p w14:paraId="7E65B019" w14:textId="77777777" w:rsidR="009D65B5" w:rsidRDefault="009D65B5" w:rsidP="00840A33">
            <w:pPr>
              <w:pStyle w:val="paragraph"/>
              <w:spacing w:before="0" w:beforeAutospacing="0" w:after="0" w:afterAutospacing="0"/>
              <w:jc w:val="center"/>
              <w:textAlignment w:val="baseline"/>
              <w:rPr>
                <w:lang w:val="pt-PT"/>
              </w:rPr>
            </w:pPr>
            <w:r>
              <w:rPr>
                <w:rStyle w:val="normaltextrun"/>
                <w:rFonts w:ascii="Aptos Narrow" w:hAnsi="Aptos Narrow"/>
                <w:b/>
                <w:bCs/>
                <w:color w:val="000000"/>
                <w:sz w:val="22"/>
                <w:szCs w:val="22"/>
              </w:rPr>
              <w:t>profissionais</w:t>
            </w:r>
            <w:r>
              <w:rPr>
                <w:rStyle w:val="eop"/>
                <w:rFonts w:ascii="Aptos Narrow" w:hAnsi="Aptos Narrow"/>
                <w:color w:val="000000"/>
                <w:sz w:val="22"/>
                <w:szCs w:val="22"/>
                <w:lang w:val="pt-PT"/>
              </w:rPr>
              <w:t> </w:t>
            </w:r>
          </w:p>
        </w:tc>
        <w:tc>
          <w:tcPr>
            <w:tcW w:w="201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1E21B488" w14:textId="77777777" w:rsidR="009D65B5" w:rsidRDefault="009D65B5" w:rsidP="00840A33">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postos de trabalho</w:t>
            </w:r>
            <w:r>
              <w:rPr>
                <w:rStyle w:val="eop"/>
                <w:rFonts w:ascii="Aptos Narrow" w:hAnsi="Aptos Narrow"/>
                <w:color w:val="000000"/>
                <w:sz w:val="22"/>
                <w:szCs w:val="22"/>
              </w:rPr>
              <w:t> </w:t>
            </w:r>
          </w:p>
        </w:tc>
      </w:tr>
      <w:tr w:rsidR="009D65B5" w14:paraId="288E03D6" w14:textId="77777777" w:rsidTr="00840A33">
        <w:trPr>
          <w:trHeight w:val="270"/>
        </w:trPr>
        <w:tc>
          <w:tcPr>
            <w:tcW w:w="3690" w:type="dxa"/>
            <w:tcBorders>
              <w:top w:val="single" w:sz="12" w:space="0" w:color="000000"/>
              <w:left w:val="single" w:sz="6" w:space="0" w:color="auto"/>
              <w:bottom w:val="single" w:sz="6" w:space="0" w:color="auto"/>
              <w:right w:val="single" w:sz="6" w:space="0" w:color="auto"/>
            </w:tcBorders>
            <w:shd w:val="clear" w:color="auto" w:fill="auto"/>
            <w:vAlign w:val="bottom"/>
            <w:hideMark/>
          </w:tcPr>
          <w:p w14:paraId="386AE668" w14:textId="77777777" w:rsidR="009D65B5" w:rsidRDefault="009D65B5" w:rsidP="00840A33">
            <w:pPr>
              <w:pStyle w:val="paragraph"/>
              <w:spacing w:before="0" w:beforeAutospacing="0" w:after="0" w:afterAutospacing="0"/>
              <w:jc w:val="both"/>
              <w:textAlignment w:val="baseline"/>
            </w:pPr>
            <w:r>
              <w:rPr>
                <w:rStyle w:val="normaltextrun"/>
                <w:rFonts w:ascii="Aptos Narrow" w:hAnsi="Aptos Narrow"/>
                <w:color w:val="000000"/>
                <w:sz w:val="22"/>
                <w:szCs w:val="22"/>
              </w:rPr>
              <w:t>Agente de Portaria (Diurno)</w:t>
            </w:r>
            <w:r>
              <w:rPr>
                <w:rStyle w:val="eop"/>
                <w:rFonts w:ascii="Aptos Narrow" w:hAnsi="Aptos Narrow"/>
                <w:color w:val="000000"/>
                <w:sz w:val="22"/>
                <w:szCs w:val="22"/>
              </w:rPr>
              <w:t> </w:t>
            </w:r>
          </w:p>
        </w:tc>
        <w:tc>
          <w:tcPr>
            <w:tcW w:w="1230" w:type="dxa"/>
            <w:tcBorders>
              <w:top w:val="single" w:sz="12" w:space="0" w:color="000000"/>
              <w:left w:val="single" w:sz="6" w:space="0" w:color="auto"/>
              <w:bottom w:val="single" w:sz="6" w:space="0" w:color="auto"/>
              <w:right w:val="single" w:sz="6" w:space="0" w:color="auto"/>
            </w:tcBorders>
            <w:shd w:val="clear" w:color="auto" w:fill="auto"/>
            <w:vAlign w:val="bottom"/>
            <w:hideMark/>
          </w:tcPr>
          <w:p w14:paraId="7816081B"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2010" w:type="dxa"/>
            <w:tcBorders>
              <w:top w:val="single" w:sz="12" w:space="0" w:color="000000"/>
              <w:left w:val="single" w:sz="6" w:space="0" w:color="auto"/>
              <w:bottom w:val="single" w:sz="6" w:space="0" w:color="auto"/>
              <w:right w:val="single" w:sz="6" w:space="0" w:color="auto"/>
            </w:tcBorders>
            <w:shd w:val="clear" w:color="auto" w:fill="auto"/>
            <w:vAlign w:val="center"/>
            <w:hideMark/>
          </w:tcPr>
          <w:p w14:paraId="0041FC55"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color w:val="000000"/>
                <w:sz w:val="22"/>
                <w:szCs w:val="22"/>
              </w:rPr>
              <w:t>8</w:t>
            </w:r>
            <w:r>
              <w:rPr>
                <w:rStyle w:val="eop"/>
                <w:rFonts w:ascii="Aptos Narrow" w:hAnsi="Aptos Narrow"/>
                <w:color w:val="000000"/>
                <w:sz w:val="22"/>
                <w:szCs w:val="22"/>
              </w:rPr>
              <w:t> </w:t>
            </w:r>
          </w:p>
        </w:tc>
        <w:tc>
          <w:tcPr>
            <w:tcW w:w="2010" w:type="dxa"/>
            <w:tcBorders>
              <w:top w:val="single" w:sz="12" w:space="0" w:color="000000"/>
              <w:left w:val="single" w:sz="6" w:space="0" w:color="auto"/>
              <w:bottom w:val="single" w:sz="6" w:space="0" w:color="auto"/>
              <w:right w:val="single" w:sz="6" w:space="0" w:color="auto"/>
            </w:tcBorders>
            <w:shd w:val="clear" w:color="auto" w:fill="auto"/>
            <w:vAlign w:val="center"/>
            <w:hideMark/>
          </w:tcPr>
          <w:p w14:paraId="7E79FA8E"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color w:val="000000"/>
                <w:sz w:val="22"/>
                <w:szCs w:val="22"/>
              </w:rPr>
              <w:t>4</w:t>
            </w:r>
            <w:r>
              <w:rPr>
                <w:rStyle w:val="eop"/>
                <w:rFonts w:ascii="Aptos Narrow" w:hAnsi="Aptos Narrow"/>
                <w:color w:val="000000"/>
                <w:sz w:val="22"/>
                <w:szCs w:val="22"/>
              </w:rPr>
              <w:t> </w:t>
            </w:r>
          </w:p>
        </w:tc>
      </w:tr>
      <w:tr w:rsidR="009D65B5" w14:paraId="30BD2046" w14:textId="77777777" w:rsidTr="00840A33">
        <w:trPr>
          <w:trHeight w:val="300"/>
        </w:trPr>
        <w:tc>
          <w:tcPr>
            <w:tcW w:w="36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360055" w14:textId="77777777" w:rsidR="009D65B5" w:rsidRDefault="009D65B5" w:rsidP="00840A33">
            <w:pPr>
              <w:pStyle w:val="paragraph"/>
              <w:spacing w:before="0" w:beforeAutospacing="0" w:after="0" w:afterAutospacing="0"/>
              <w:jc w:val="both"/>
              <w:textAlignment w:val="baseline"/>
            </w:pPr>
            <w:r>
              <w:rPr>
                <w:rStyle w:val="normaltextrun"/>
                <w:rFonts w:ascii="Aptos Narrow" w:hAnsi="Aptos Narrow"/>
                <w:color w:val="000000"/>
                <w:sz w:val="22"/>
                <w:szCs w:val="22"/>
              </w:rPr>
              <w:t>Agente de Portaria (Noturno)</w:t>
            </w:r>
            <w:r>
              <w:rPr>
                <w:rStyle w:val="eop"/>
                <w:rFonts w:ascii="Aptos Narrow" w:hAnsi="Aptos Narrow"/>
                <w:color w:val="000000"/>
                <w:sz w:val="22"/>
                <w:szCs w:val="22"/>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B7A3AF"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0F2C24"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color w:val="000000"/>
                <w:sz w:val="22"/>
                <w:szCs w:val="22"/>
              </w:rPr>
              <w:t>6</w:t>
            </w:r>
            <w:r>
              <w:rPr>
                <w:rStyle w:val="eop"/>
                <w:rFonts w:ascii="Aptos Narrow" w:hAnsi="Aptos Narrow"/>
                <w:color w:val="000000"/>
                <w:sz w:val="22"/>
                <w:szCs w:val="22"/>
              </w:rPr>
              <w:t> </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1D4A6D"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color w:val="000000"/>
                <w:sz w:val="22"/>
                <w:szCs w:val="22"/>
              </w:rPr>
              <w:t>3</w:t>
            </w:r>
            <w:r>
              <w:rPr>
                <w:rStyle w:val="eop"/>
                <w:rFonts w:ascii="Aptos Narrow" w:hAnsi="Aptos Narrow"/>
                <w:color w:val="000000"/>
                <w:sz w:val="22"/>
                <w:szCs w:val="22"/>
              </w:rPr>
              <w:t> </w:t>
            </w:r>
          </w:p>
        </w:tc>
      </w:tr>
      <w:tr w:rsidR="009D65B5" w14:paraId="031A2E33" w14:textId="77777777" w:rsidTr="00840A33">
        <w:trPr>
          <w:trHeight w:val="300"/>
        </w:trPr>
        <w:tc>
          <w:tcPr>
            <w:tcW w:w="4920"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14:paraId="628BEDC0"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Total</w:t>
            </w:r>
            <w:r>
              <w:rPr>
                <w:rStyle w:val="eop"/>
                <w:rFonts w:ascii="Aptos Narrow" w:hAnsi="Aptos Narrow"/>
                <w:color w:val="000000"/>
                <w:sz w:val="22"/>
                <w:szCs w:val="22"/>
              </w:rPr>
              <w:t> </w:t>
            </w:r>
          </w:p>
        </w:tc>
        <w:tc>
          <w:tcPr>
            <w:tcW w:w="2010" w:type="dxa"/>
            <w:tcBorders>
              <w:top w:val="single" w:sz="6" w:space="0" w:color="auto"/>
              <w:left w:val="nil"/>
              <w:bottom w:val="single" w:sz="6" w:space="0" w:color="auto"/>
              <w:right w:val="single" w:sz="6" w:space="0" w:color="auto"/>
            </w:tcBorders>
            <w:shd w:val="clear" w:color="auto" w:fill="auto"/>
            <w:vAlign w:val="bottom"/>
            <w:hideMark/>
          </w:tcPr>
          <w:p w14:paraId="2D2CD42A"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14</w:t>
            </w:r>
            <w:r>
              <w:rPr>
                <w:rStyle w:val="eop"/>
                <w:rFonts w:ascii="Aptos Narrow" w:hAnsi="Aptos Narrow"/>
                <w:color w:val="000000"/>
                <w:sz w:val="22"/>
                <w:szCs w:val="22"/>
              </w:rPr>
              <w:t> </w:t>
            </w:r>
          </w:p>
        </w:tc>
        <w:tc>
          <w:tcPr>
            <w:tcW w:w="2010" w:type="dxa"/>
            <w:tcBorders>
              <w:top w:val="single" w:sz="6" w:space="0" w:color="auto"/>
              <w:left w:val="nil"/>
              <w:bottom w:val="single" w:sz="6" w:space="0" w:color="auto"/>
              <w:right w:val="single" w:sz="6" w:space="0" w:color="auto"/>
            </w:tcBorders>
            <w:shd w:val="clear" w:color="auto" w:fill="auto"/>
            <w:vAlign w:val="bottom"/>
            <w:hideMark/>
          </w:tcPr>
          <w:p w14:paraId="2BD41AF0"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7</w:t>
            </w:r>
            <w:r>
              <w:rPr>
                <w:rStyle w:val="eop"/>
                <w:rFonts w:ascii="Aptos Narrow" w:hAnsi="Aptos Narrow"/>
                <w:color w:val="000000"/>
                <w:sz w:val="22"/>
                <w:szCs w:val="22"/>
              </w:rPr>
              <w:t> </w:t>
            </w:r>
          </w:p>
        </w:tc>
      </w:tr>
    </w:tbl>
    <w:p w14:paraId="1E6B192B" w14:textId="77777777" w:rsidR="009D65B5" w:rsidRDefault="009D65B5" w:rsidP="009D65B5">
      <w:pPr>
        <w:pStyle w:val="paragraph"/>
        <w:spacing w:before="0" w:beforeAutospacing="0" w:after="0" w:afterAutospacing="0"/>
        <w:textAlignment w:val="baseline"/>
        <w:rPr>
          <w:rStyle w:val="eop"/>
          <w:rFonts w:ascii="Arial Narrow" w:hAnsi="Arial Narrow" w:cs="Segoe UI"/>
        </w:rPr>
      </w:pPr>
    </w:p>
    <w:p w14:paraId="0DB15AC5" w14:textId="62C235F4" w:rsidR="009D65B5" w:rsidRDefault="009D65B5" w:rsidP="009D65B5">
      <w:pPr>
        <w:pStyle w:val="paragraph"/>
        <w:spacing w:before="0" w:beforeAutospacing="0" w:after="0" w:afterAutospacing="0"/>
        <w:jc w:val="both"/>
        <w:textAlignment w:val="baseline"/>
        <w:rPr>
          <w:rFonts w:ascii="Segoe UI" w:hAnsi="Segoe UI" w:cs="Segoe UI"/>
          <w:sz w:val="18"/>
          <w:szCs w:val="18"/>
        </w:rPr>
      </w:pPr>
      <w:r w:rsidRPr="00D110F1">
        <w:rPr>
          <w:rStyle w:val="normaltextrun"/>
          <w:rFonts w:ascii="Arial Narrow" w:hAnsi="Arial Narrow" w:cs="Segoe UI"/>
          <w:b/>
          <w:bCs/>
        </w:rPr>
        <w:t xml:space="preserve">Lote </w:t>
      </w:r>
      <w:r w:rsidR="005C0BB4" w:rsidRPr="00D110F1">
        <w:rPr>
          <w:rStyle w:val="normaltextrun"/>
          <w:rFonts w:ascii="Arial Narrow" w:hAnsi="Arial Narrow" w:cs="Segoe UI"/>
          <w:b/>
          <w:bCs/>
        </w:rPr>
        <w:t>1</w:t>
      </w:r>
      <w:r w:rsidRPr="00D110F1">
        <w:rPr>
          <w:rStyle w:val="normaltextrun"/>
          <w:rFonts w:ascii="Arial Narrow" w:hAnsi="Arial Narrow" w:cs="Segoe UI"/>
        </w:rPr>
        <w:t xml:space="preserve">: Agente </w:t>
      </w:r>
      <w:r>
        <w:rPr>
          <w:rStyle w:val="normaltextrun"/>
          <w:rFonts w:ascii="Arial Narrow" w:hAnsi="Arial Narrow" w:cs="Segoe UI"/>
        </w:rPr>
        <w:t>de Portaria</w:t>
      </w:r>
      <w:r>
        <w:rPr>
          <w:rStyle w:val="eop"/>
          <w:rFonts w:ascii="Arial Narrow" w:hAnsi="Arial Narrow" w:cs="Segoe UI"/>
        </w:rPr>
        <w:t> </w:t>
      </w:r>
      <w:r w:rsidRPr="00290928">
        <w:rPr>
          <w:rFonts w:ascii="Arial Narrow" w:hAnsi="Arial Narrow" w:cs="Segoe UI"/>
        </w:rPr>
        <w:t>(INSTITUTO SESI)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1230"/>
        <w:gridCol w:w="2010"/>
        <w:gridCol w:w="2010"/>
      </w:tblGrid>
      <w:tr w:rsidR="009D65B5" w14:paraId="0E52440E" w14:textId="77777777" w:rsidTr="00840A33">
        <w:trPr>
          <w:trHeight w:val="300"/>
        </w:trPr>
        <w:tc>
          <w:tcPr>
            <w:tcW w:w="369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67F4015E"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Cargo</w:t>
            </w:r>
            <w:r>
              <w:rPr>
                <w:rStyle w:val="eop"/>
                <w:rFonts w:ascii="Aptos Narrow" w:hAnsi="Aptos Narrow"/>
                <w:color w:val="000000"/>
                <w:sz w:val="22"/>
                <w:szCs w:val="22"/>
              </w:rPr>
              <w:t> </w:t>
            </w:r>
          </w:p>
        </w:tc>
        <w:tc>
          <w:tcPr>
            <w:tcW w:w="123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16E57022"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Jornada</w:t>
            </w:r>
            <w:r>
              <w:rPr>
                <w:rStyle w:val="eop"/>
                <w:rFonts w:ascii="Aptos Narrow" w:hAnsi="Aptos Narrow"/>
                <w:color w:val="000000"/>
                <w:sz w:val="22"/>
                <w:szCs w:val="22"/>
              </w:rPr>
              <w:t> </w:t>
            </w:r>
          </w:p>
        </w:tc>
        <w:tc>
          <w:tcPr>
            <w:tcW w:w="201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7B0B7AED" w14:textId="77777777" w:rsidR="009D65B5" w:rsidRDefault="009D65B5" w:rsidP="00840A33">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w:t>
            </w:r>
            <w:r>
              <w:rPr>
                <w:rStyle w:val="eop"/>
                <w:rFonts w:ascii="Aptos Narrow" w:hAnsi="Aptos Narrow"/>
                <w:color w:val="000000"/>
                <w:sz w:val="22"/>
                <w:szCs w:val="22"/>
              </w:rPr>
              <w:t> </w:t>
            </w:r>
          </w:p>
          <w:p w14:paraId="0277C73E" w14:textId="77777777" w:rsidR="009D65B5" w:rsidRDefault="009D65B5" w:rsidP="00840A33">
            <w:pPr>
              <w:pStyle w:val="paragraph"/>
              <w:spacing w:before="0" w:beforeAutospacing="0" w:after="0" w:afterAutospacing="0"/>
              <w:jc w:val="center"/>
              <w:textAlignment w:val="baseline"/>
              <w:rPr>
                <w:lang w:val="pt-PT"/>
              </w:rPr>
            </w:pPr>
            <w:r>
              <w:rPr>
                <w:rStyle w:val="normaltextrun"/>
                <w:rFonts w:ascii="Aptos Narrow" w:hAnsi="Aptos Narrow"/>
                <w:b/>
                <w:bCs/>
                <w:color w:val="000000"/>
                <w:sz w:val="22"/>
                <w:szCs w:val="22"/>
              </w:rPr>
              <w:t>profissionais</w:t>
            </w:r>
            <w:r>
              <w:rPr>
                <w:rStyle w:val="eop"/>
                <w:rFonts w:ascii="Aptos Narrow" w:hAnsi="Aptos Narrow"/>
                <w:color w:val="000000"/>
                <w:sz w:val="22"/>
                <w:szCs w:val="22"/>
                <w:lang w:val="pt-PT"/>
              </w:rPr>
              <w:t> </w:t>
            </w:r>
          </w:p>
        </w:tc>
        <w:tc>
          <w:tcPr>
            <w:tcW w:w="201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482353CA" w14:textId="77777777" w:rsidR="009D65B5" w:rsidRDefault="009D65B5" w:rsidP="00840A33">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postos de trabalho</w:t>
            </w:r>
            <w:r>
              <w:rPr>
                <w:rStyle w:val="eop"/>
                <w:rFonts w:ascii="Aptos Narrow" w:hAnsi="Aptos Narrow"/>
                <w:color w:val="000000"/>
                <w:sz w:val="22"/>
                <w:szCs w:val="22"/>
              </w:rPr>
              <w:t> </w:t>
            </w:r>
          </w:p>
        </w:tc>
      </w:tr>
      <w:tr w:rsidR="009D65B5" w14:paraId="7E2385C4" w14:textId="77777777" w:rsidTr="00840A33">
        <w:trPr>
          <w:trHeight w:val="270"/>
        </w:trPr>
        <w:tc>
          <w:tcPr>
            <w:tcW w:w="3690" w:type="dxa"/>
            <w:tcBorders>
              <w:top w:val="single" w:sz="12" w:space="0" w:color="000000"/>
              <w:left w:val="single" w:sz="6" w:space="0" w:color="auto"/>
              <w:bottom w:val="single" w:sz="6" w:space="0" w:color="auto"/>
              <w:right w:val="single" w:sz="6" w:space="0" w:color="auto"/>
            </w:tcBorders>
            <w:shd w:val="clear" w:color="auto" w:fill="auto"/>
            <w:vAlign w:val="bottom"/>
            <w:hideMark/>
          </w:tcPr>
          <w:p w14:paraId="05098523" w14:textId="77777777" w:rsidR="009D65B5" w:rsidRPr="003E7542" w:rsidRDefault="009D65B5" w:rsidP="00840A33">
            <w:pPr>
              <w:pStyle w:val="paragraph"/>
              <w:spacing w:before="0" w:beforeAutospacing="0" w:after="0" w:afterAutospacing="0"/>
              <w:jc w:val="both"/>
              <w:textAlignment w:val="baseline"/>
              <w:rPr>
                <w:rFonts w:ascii="Aptos Narrow" w:hAnsi="Aptos Narrow"/>
                <w:sz w:val="22"/>
                <w:szCs w:val="22"/>
              </w:rPr>
            </w:pPr>
            <w:r w:rsidRPr="003E7542">
              <w:rPr>
                <w:rStyle w:val="normaltextrun"/>
                <w:rFonts w:ascii="Aptos Narrow" w:hAnsi="Aptos Narrow"/>
                <w:color w:val="000000"/>
                <w:sz w:val="22"/>
                <w:szCs w:val="22"/>
              </w:rPr>
              <w:t>Agente de Portaria (7h às 16h)</w:t>
            </w:r>
          </w:p>
        </w:tc>
        <w:tc>
          <w:tcPr>
            <w:tcW w:w="1230" w:type="dxa"/>
            <w:tcBorders>
              <w:top w:val="single" w:sz="12" w:space="0" w:color="000000"/>
              <w:left w:val="single" w:sz="6" w:space="0" w:color="auto"/>
              <w:bottom w:val="single" w:sz="6" w:space="0" w:color="auto"/>
              <w:right w:val="single" w:sz="6" w:space="0" w:color="auto"/>
            </w:tcBorders>
            <w:shd w:val="clear" w:color="auto" w:fill="auto"/>
            <w:vAlign w:val="bottom"/>
            <w:hideMark/>
          </w:tcPr>
          <w:p w14:paraId="59453E18" w14:textId="77777777" w:rsidR="009D65B5" w:rsidRPr="003E7542" w:rsidRDefault="009D65B5" w:rsidP="00840A33">
            <w:pPr>
              <w:pStyle w:val="paragraph"/>
              <w:spacing w:before="0" w:beforeAutospacing="0" w:after="0" w:afterAutospacing="0"/>
              <w:jc w:val="center"/>
              <w:textAlignment w:val="baseline"/>
              <w:rPr>
                <w:rFonts w:ascii="Aptos Narrow" w:hAnsi="Aptos Narrow"/>
                <w:sz w:val="22"/>
                <w:szCs w:val="22"/>
              </w:rPr>
            </w:pPr>
            <w:r w:rsidRPr="003E7542">
              <w:rPr>
                <w:rStyle w:val="eop"/>
                <w:rFonts w:ascii="Aptos Narrow" w:hAnsi="Aptos Narrow"/>
                <w:color w:val="000000"/>
                <w:sz w:val="22"/>
                <w:szCs w:val="22"/>
              </w:rPr>
              <w:t>5</w:t>
            </w:r>
            <w:r w:rsidRPr="003E7542">
              <w:rPr>
                <w:rStyle w:val="eop"/>
                <w:rFonts w:ascii="Aptos Narrow" w:hAnsi="Aptos Narrow"/>
                <w:sz w:val="22"/>
                <w:szCs w:val="22"/>
              </w:rPr>
              <w:t>x2</w:t>
            </w:r>
            <w:r w:rsidRPr="003E7542">
              <w:rPr>
                <w:rStyle w:val="eop"/>
                <w:rFonts w:ascii="Aptos Narrow" w:hAnsi="Aptos Narrow"/>
                <w:color w:val="000000"/>
                <w:sz w:val="22"/>
                <w:szCs w:val="22"/>
              </w:rPr>
              <w:t> </w:t>
            </w:r>
          </w:p>
        </w:tc>
        <w:tc>
          <w:tcPr>
            <w:tcW w:w="2010" w:type="dxa"/>
            <w:tcBorders>
              <w:top w:val="single" w:sz="12" w:space="0" w:color="000000"/>
              <w:left w:val="single" w:sz="6" w:space="0" w:color="auto"/>
              <w:bottom w:val="single" w:sz="6" w:space="0" w:color="auto"/>
              <w:right w:val="single" w:sz="6" w:space="0" w:color="auto"/>
            </w:tcBorders>
            <w:shd w:val="clear" w:color="auto" w:fill="auto"/>
            <w:vAlign w:val="center"/>
            <w:hideMark/>
          </w:tcPr>
          <w:p w14:paraId="506C0944" w14:textId="77777777" w:rsidR="009D65B5" w:rsidRPr="003E7542" w:rsidRDefault="009D65B5" w:rsidP="00840A33">
            <w:pPr>
              <w:pStyle w:val="paragraph"/>
              <w:spacing w:before="0" w:beforeAutospacing="0" w:after="0" w:afterAutospacing="0"/>
              <w:jc w:val="center"/>
              <w:textAlignment w:val="baseline"/>
              <w:rPr>
                <w:rFonts w:ascii="Aptos Narrow" w:hAnsi="Aptos Narrow"/>
                <w:sz w:val="22"/>
                <w:szCs w:val="22"/>
              </w:rPr>
            </w:pPr>
            <w:r w:rsidRPr="003E7542">
              <w:rPr>
                <w:rFonts w:ascii="Aptos Narrow" w:hAnsi="Aptos Narrow"/>
                <w:sz w:val="22"/>
                <w:szCs w:val="22"/>
              </w:rPr>
              <w:t>1</w:t>
            </w:r>
          </w:p>
        </w:tc>
        <w:tc>
          <w:tcPr>
            <w:tcW w:w="2010" w:type="dxa"/>
            <w:tcBorders>
              <w:top w:val="single" w:sz="12" w:space="0" w:color="000000"/>
              <w:left w:val="single" w:sz="6" w:space="0" w:color="auto"/>
              <w:bottom w:val="single" w:sz="6" w:space="0" w:color="auto"/>
              <w:right w:val="single" w:sz="6" w:space="0" w:color="auto"/>
            </w:tcBorders>
            <w:shd w:val="clear" w:color="auto" w:fill="auto"/>
            <w:vAlign w:val="center"/>
            <w:hideMark/>
          </w:tcPr>
          <w:p w14:paraId="5BAC5AC8" w14:textId="77777777" w:rsidR="009D65B5" w:rsidRPr="003E7542" w:rsidRDefault="009D65B5" w:rsidP="00840A33">
            <w:pPr>
              <w:pStyle w:val="paragraph"/>
              <w:spacing w:before="0" w:beforeAutospacing="0" w:after="0" w:afterAutospacing="0"/>
              <w:jc w:val="center"/>
              <w:textAlignment w:val="baseline"/>
              <w:rPr>
                <w:rFonts w:ascii="Aptos Narrow" w:hAnsi="Aptos Narrow"/>
                <w:sz w:val="22"/>
                <w:szCs w:val="22"/>
              </w:rPr>
            </w:pPr>
            <w:r w:rsidRPr="003E7542">
              <w:rPr>
                <w:rFonts w:ascii="Aptos Narrow" w:hAnsi="Aptos Narrow"/>
                <w:sz w:val="22"/>
                <w:szCs w:val="22"/>
              </w:rPr>
              <w:t>1</w:t>
            </w:r>
          </w:p>
        </w:tc>
      </w:tr>
      <w:tr w:rsidR="009D65B5" w14:paraId="58F3A444" w14:textId="77777777" w:rsidTr="00840A33">
        <w:trPr>
          <w:trHeight w:val="300"/>
        </w:trPr>
        <w:tc>
          <w:tcPr>
            <w:tcW w:w="36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CFAB9C" w14:textId="77777777" w:rsidR="009D65B5" w:rsidRPr="003E7542" w:rsidRDefault="009D65B5" w:rsidP="00840A33">
            <w:pPr>
              <w:pStyle w:val="paragraph"/>
              <w:spacing w:before="0" w:beforeAutospacing="0" w:after="0" w:afterAutospacing="0"/>
              <w:jc w:val="both"/>
              <w:textAlignment w:val="baseline"/>
              <w:rPr>
                <w:rFonts w:ascii="Aptos Narrow" w:hAnsi="Aptos Narrow"/>
                <w:sz w:val="22"/>
                <w:szCs w:val="22"/>
              </w:rPr>
            </w:pPr>
            <w:r w:rsidRPr="003E7542">
              <w:rPr>
                <w:rStyle w:val="normaltextrun"/>
                <w:rFonts w:ascii="Aptos Narrow" w:hAnsi="Aptos Narrow"/>
                <w:color w:val="000000"/>
                <w:sz w:val="22"/>
                <w:szCs w:val="22"/>
              </w:rPr>
              <w:t>Agente de Portaria (13h às 22h)</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F75FCE" w14:textId="77777777" w:rsidR="009D65B5" w:rsidRPr="003E7542" w:rsidRDefault="009D65B5" w:rsidP="00840A33">
            <w:pPr>
              <w:pStyle w:val="paragraph"/>
              <w:spacing w:before="0" w:beforeAutospacing="0" w:after="0" w:afterAutospacing="0"/>
              <w:jc w:val="center"/>
              <w:textAlignment w:val="baseline"/>
              <w:rPr>
                <w:rFonts w:ascii="Aptos Narrow" w:hAnsi="Aptos Narrow"/>
                <w:sz w:val="22"/>
                <w:szCs w:val="22"/>
              </w:rPr>
            </w:pPr>
            <w:r w:rsidRPr="003E7542">
              <w:rPr>
                <w:rFonts w:ascii="Aptos Narrow" w:hAnsi="Aptos Narrow"/>
                <w:sz w:val="22"/>
                <w:szCs w:val="22"/>
              </w:rPr>
              <w:t>5x2</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233D65" w14:textId="77777777" w:rsidR="009D65B5" w:rsidRPr="003E7542" w:rsidRDefault="009D65B5" w:rsidP="00840A33">
            <w:pPr>
              <w:pStyle w:val="paragraph"/>
              <w:spacing w:before="0" w:beforeAutospacing="0" w:after="0" w:afterAutospacing="0"/>
              <w:jc w:val="center"/>
              <w:textAlignment w:val="baseline"/>
              <w:rPr>
                <w:rFonts w:ascii="Aptos Narrow" w:hAnsi="Aptos Narrow"/>
                <w:sz w:val="22"/>
                <w:szCs w:val="22"/>
              </w:rPr>
            </w:pPr>
            <w:r w:rsidRPr="003E7542">
              <w:rPr>
                <w:rFonts w:ascii="Aptos Narrow" w:hAnsi="Aptos Narrow"/>
                <w:sz w:val="22"/>
                <w:szCs w:val="22"/>
              </w:rPr>
              <w:t>1</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F74A8B" w14:textId="77777777" w:rsidR="009D65B5" w:rsidRPr="003E7542" w:rsidRDefault="009D65B5" w:rsidP="00840A33">
            <w:pPr>
              <w:pStyle w:val="paragraph"/>
              <w:spacing w:before="0" w:beforeAutospacing="0" w:after="0" w:afterAutospacing="0"/>
              <w:jc w:val="center"/>
              <w:textAlignment w:val="baseline"/>
              <w:rPr>
                <w:rFonts w:ascii="Aptos Narrow" w:hAnsi="Aptos Narrow"/>
                <w:sz w:val="22"/>
                <w:szCs w:val="22"/>
              </w:rPr>
            </w:pPr>
            <w:r w:rsidRPr="003E7542">
              <w:rPr>
                <w:rFonts w:ascii="Aptos Narrow" w:hAnsi="Aptos Narrow"/>
                <w:sz w:val="22"/>
                <w:szCs w:val="22"/>
              </w:rPr>
              <w:t>1</w:t>
            </w:r>
          </w:p>
        </w:tc>
      </w:tr>
      <w:tr w:rsidR="009D65B5" w14:paraId="6A6BD756" w14:textId="77777777" w:rsidTr="00840A33">
        <w:trPr>
          <w:trHeight w:val="300"/>
        </w:trPr>
        <w:tc>
          <w:tcPr>
            <w:tcW w:w="4920"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14:paraId="15F1A297"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Total</w:t>
            </w:r>
            <w:r>
              <w:rPr>
                <w:rStyle w:val="eop"/>
                <w:rFonts w:ascii="Aptos Narrow" w:hAnsi="Aptos Narrow"/>
                <w:color w:val="000000"/>
                <w:sz w:val="22"/>
                <w:szCs w:val="22"/>
              </w:rPr>
              <w:t> </w:t>
            </w:r>
          </w:p>
        </w:tc>
        <w:tc>
          <w:tcPr>
            <w:tcW w:w="2010" w:type="dxa"/>
            <w:tcBorders>
              <w:top w:val="single" w:sz="6" w:space="0" w:color="auto"/>
              <w:left w:val="nil"/>
              <w:bottom w:val="single" w:sz="6" w:space="0" w:color="auto"/>
              <w:right w:val="single" w:sz="6" w:space="0" w:color="auto"/>
            </w:tcBorders>
            <w:shd w:val="clear" w:color="auto" w:fill="auto"/>
            <w:vAlign w:val="bottom"/>
            <w:hideMark/>
          </w:tcPr>
          <w:p w14:paraId="71F7452E" w14:textId="77777777" w:rsidR="009D65B5" w:rsidRPr="003E7542" w:rsidRDefault="009D65B5" w:rsidP="00840A33">
            <w:pPr>
              <w:pStyle w:val="paragraph"/>
              <w:spacing w:before="0" w:beforeAutospacing="0" w:after="0" w:afterAutospacing="0"/>
              <w:jc w:val="center"/>
              <w:textAlignment w:val="baseline"/>
              <w:rPr>
                <w:rFonts w:ascii="Aptos Narrow" w:hAnsi="Aptos Narrow"/>
                <w:b/>
                <w:bCs/>
                <w:sz w:val="22"/>
                <w:szCs w:val="22"/>
              </w:rPr>
            </w:pPr>
            <w:r w:rsidRPr="003E7542">
              <w:rPr>
                <w:rStyle w:val="normaltextrun"/>
                <w:rFonts w:ascii="Aptos Narrow" w:hAnsi="Aptos Narrow"/>
                <w:b/>
                <w:bCs/>
                <w:color w:val="000000"/>
                <w:sz w:val="22"/>
                <w:szCs w:val="22"/>
              </w:rPr>
              <w:t>2</w:t>
            </w:r>
          </w:p>
        </w:tc>
        <w:tc>
          <w:tcPr>
            <w:tcW w:w="2010" w:type="dxa"/>
            <w:tcBorders>
              <w:top w:val="single" w:sz="6" w:space="0" w:color="auto"/>
              <w:left w:val="nil"/>
              <w:bottom w:val="single" w:sz="6" w:space="0" w:color="auto"/>
              <w:right w:val="single" w:sz="6" w:space="0" w:color="auto"/>
            </w:tcBorders>
            <w:shd w:val="clear" w:color="auto" w:fill="auto"/>
            <w:vAlign w:val="bottom"/>
            <w:hideMark/>
          </w:tcPr>
          <w:p w14:paraId="3625FD1B" w14:textId="77777777" w:rsidR="009D65B5" w:rsidRPr="003E7542" w:rsidRDefault="009D65B5" w:rsidP="00840A33">
            <w:pPr>
              <w:pStyle w:val="paragraph"/>
              <w:spacing w:before="0" w:beforeAutospacing="0" w:after="0" w:afterAutospacing="0"/>
              <w:jc w:val="center"/>
              <w:textAlignment w:val="baseline"/>
              <w:rPr>
                <w:rFonts w:ascii="Aptos Narrow" w:hAnsi="Aptos Narrow"/>
                <w:b/>
                <w:bCs/>
                <w:sz w:val="22"/>
                <w:szCs w:val="22"/>
              </w:rPr>
            </w:pPr>
            <w:r w:rsidRPr="003E7542">
              <w:rPr>
                <w:rFonts w:ascii="Aptos Narrow" w:hAnsi="Aptos Narrow"/>
                <w:b/>
                <w:bCs/>
                <w:sz w:val="22"/>
                <w:szCs w:val="22"/>
              </w:rPr>
              <w:t>2</w:t>
            </w:r>
          </w:p>
        </w:tc>
      </w:tr>
    </w:tbl>
    <w:p w14:paraId="4630F8FA" w14:textId="77777777" w:rsidR="009D65B5" w:rsidRDefault="009D65B5" w:rsidP="009D65B5">
      <w:pPr>
        <w:pStyle w:val="paragraph"/>
        <w:spacing w:before="0" w:beforeAutospacing="0" w:after="0" w:afterAutospacing="0"/>
        <w:textAlignment w:val="baseline"/>
        <w:rPr>
          <w:rStyle w:val="eop"/>
          <w:rFonts w:ascii="Arial Narrow" w:hAnsi="Arial Narrow" w:cs="Segoe UI"/>
        </w:rPr>
      </w:pPr>
    </w:p>
    <w:p w14:paraId="540D6152" w14:textId="77777777" w:rsidR="009D65B5" w:rsidRPr="007C339F" w:rsidRDefault="009D65B5" w:rsidP="00CC68FC">
      <w:pPr>
        <w:pStyle w:val="paragraph"/>
        <w:spacing w:before="0" w:beforeAutospacing="0" w:after="0" w:afterAutospacing="0"/>
        <w:ind w:left="375"/>
        <w:textAlignment w:val="baseline"/>
        <w:rPr>
          <w:rStyle w:val="normaltextrun"/>
          <w:rFonts w:ascii="Arial Narrow" w:hAnsi="Arial Narrow" w:cs="Segoe UI"/>
        </w:rPr>
      </w:pPr>
    </w:p>
    <w:p w14:paraId="7EF91A31" w14:textId="3BA4810A" w:rsidR="00CC68FC" w:rsidRPr="007C339F" w:rsidRDefault="00CC68FC" w:rsidP="00CC68FC">
      <w:pPr>
        <w:pStyle w:val="paragraph"/>
        <w:spacing w:before="0" w:beforeAutospacing="0" w:after="0" w:afterAutospacing="0"/>
        <w:jc w:val="both"/>
        <w:textAlignment w:val="baseline"/>
        <w:rPr>
          <w:rFonts w:ascii="Arial Narrow" w:hAnsi="Arial Narrow" w:cs="Segoe UI"/>
        </w:rPr>
      </w:pPr>
      <w:r w:rsidRPr="00D110F1">
        <w:rPr>
          <w:rStyle w:val="normaltextrun"/>
          <w:rFonts w:ascii="Arial Narrow" w:hAnsi="Arial Narrow" w:cs="Segoe UI"/>
          <w:b/>
          <w:bCs/>
        </w:rPr>
        <w:t xml:space="preserve">Lote </w:t>
      </w:r>
      <w:r w:rsidR="007E35A4" w:rsidRPr="00D110F1">
        <w:rPr>
          <w:rStyle w:val="normaltextrun"/>
          <w:rFonts w:ascii="Arial Narrow" w:hAnsi="Arial Narrow" w:cs="Segoe UI"/>
          <w:b/>
          <w:bCs/>
        </w:rPr>
        <w:t>2</w:t>
      </w:r>
      <w:r w:rsidRPr="00D110F1">
        <w:rPr>
          <w:rStyle w:val="normaltextrun"/>
          <w:rFonts w:ascii="Arial Narrow" w:hAnsi="Arial Narrow" w:cs="Segoe UI"/>
          <w:b/>
          <w:bCs/>
        </w:rPr>
        <w:t>:</w:t>
      </w:r>
      <w:r w:rsidRPr="00D110F1">
        <w:rPr>
          <w:rStyle w:val="normaltextrun"/>
          <w:rFonts w:ascii="Arial Narrow" w:hAnsi="Arial Narrow" w:cs="Segoe UI"/>
        </w:rPr>
        <w:t xml:space="preserve"> </w:t>
      </w:r>
      <w:r w:rsidRPr="00E868E6">
        <w:rPr>
          <w:rStyle w:val="normaltextrun"/>
          <w:rFonts w:ascii="Arial Narrow" w:hAnsi="Arial Narrow" w:cs="Segoe UI"/>
        </w:rPr>
        <w:t xml:space="preserve">Brigada </w:t>
      </w:r>
      <w:r w:rsidRPr="007C339F">
        <w:rPr>
          <w:rStyle w:val="normaltextrun"/>
          <w:rFonts w:ascii="Arial Narrow" w:hAnsi="Arial Narrow" w:cs="Segoe UI"/>
        </w:rPr>
        <w:t>Civil</w:t>
      </w:r>
      <w:r w:rsidRPr="007C339F">
        <w:rPr>
          <w:rStyle w:val="eop"/>
          <w:rFonts w:ascii="Arial Narrow" w:hAnsi="Arial Narrow" w:cs="Segoe UI"/>
        </w:rPr>
        <w:t> (SESILAB)</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1215"/>
        <w:gridCol w:w="2055"/>
        <w:gridCol w:w="2055"/>
      </w:tblGrid>
      <w:tr w:rsidR="00CC68FC" w:rsidRPr="007C339F" w14:paraId="0D193911" w14:textId="77777777" w:rsidTr="006602F5">
        <w:trPr>
          <w:trHeight w:val="300"/>
        </w:trPr>
        <w:tc>
          <w:tcPr>
            <w:tcW w:w="3645"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356ED252"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b/>
                <w:bCs/>
                <w:color w:val="000000"/>
              </w:rPr>
              <w:t>Cargo</w:t>
            </w:r>
            <w:r w:rsidRPr="007C339F">
              <w:rPr>
                <w:rStyle w:val="eop"/>
                <w:rFonts w:ascii="Arial Narrow" w:hAnsi="Arial Narrow"/>
                <w:color w:val="000000"/>
              </w:rPr>
              <w:t> </w:t>
            </w:r>
          </w:p>
        </w:tc>
        <w:tc>
          <w:tcPr>
            <w:tcW w:w="1215"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77876BD4"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b/>
                <w:bCs/>
                <w:color w:val="000000"/>
              </w:rPr>
              <w:t>Jornada</w:t>
            </w:r>
            <w:r w:rsidRPr="007C339F">
              <w:rPr>
                <w:rStyle w:val="eop"/>
                <w:rFonts w:ascii="Arial Narrow" w:hAnsi="Arial Narrow"/>
                <w:color w:val="000000"/>
              </w:rPr>
              <w:t> </w:t>
            </w:r>
          </w:p>
        </w:tc>
        <w:tc>
          <w:tcPr>
            <w:tcW w:w="2055"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21408E44"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proofErr w:type="spellStart"/>
            <w:r w:rsidRPr="007C339F">
              <w:rPr>
                <w:rStyle w:val="normaltextrun"/>
                <w:rFonts w:ascii="Arial Narrow" w:hAnsi="Arial Narrow"/>
                <w:b/>
                <w:bCs/>
                <w:color w:val="000000"/>
              </w:rPr>
              <w:t>Qtde</w:t>
            </w:r>
            <w:proofErr w:type="spellEnd"/>
            <w:r w:rsidRPr="007C339F">
              <w:rPr>
                <w:rStyle w:val="normaltextrun"/>
                <w:rFonts w:ascii="Arial Narrow" w:hAnsi="Arial Narrow"/>
                <w:b/>
                <w:bCs/>
                <w:color w:val="000000"/>
              </w:rPr>
              <w:t xml:space="preserve"> de </w:t>
            </w:r>
            <w:r w:rsidRPr="007C339F">
              <w:rPr>
                <w:rStyle w:val="eop"/>
                <w:rFonts w:ascii="Arial Narrow" w:hAnsi="Arial Narrow"/>
                <w:color w:val="000000"/>
              </w:rPr>
              <w:t> </w:t>
            </w:r>
          </w:p>
          <w:p w14:paraId="449E900F" w14:textId="77777777" w:rsidR="00CC68FC" w:rsidRPr="007C339F" w:rsidRDefault="00CC68FC" w:rsidP="006602F5">
            <w:pPr>
              <w:pStyle w:val="paragraph"/>
              <w:spacing w:before="0" w:beforeAutospacing="0" w:after="0" w:afterAutospacing="0"/>
              <w:jc w:val="center"/>
              <w:textAlignment w:val="baseline"/>
              <w:rPr>
                <w:rFonts w:ascii="Arial Narrow" w:hAnsi="Arial Narrow"/>
                <w:lang w:val="pt-PT"/>
              </w:rPr>
            </w:pPr>
            <w:r w:rsidRPr="007C339F">
              <w:rPr>
                <w:rStyle w:val="normaltextrun"/>
                <w:rFonts w:ascii="Arial Narrow" w:hAnsi="Arial Narrow"/>
                <w:b/>
                <w:bCs/>
                <w:color w:val="000000"/>
              </w:rPr>
              <w:t>profissionais</w:t>
            </w:r>
            <w:r w:rsidRPr="007C339F">
              <w:rPr>
                <w:rStyle w:val="eop"/>
                <w:rFonts w:ascii="Arial Narrow" w:hAnsi="Arial Narrow"/>
                <w:color w:val="000000"/>
                <w:lang w:val="pt-PT"/>
              </w:rPr>
              <w:t> </w:t>
            </w:r>
          </w:p>
        </w:tc>
        <w:tc>
          <w:tcPr>
            <w:tcW w:w="2055"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1209629F"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proofErr w:type="spellStart"/>
            <w:r w:rsidRPr="007C339F">
              <w:rPr>
                <w:rStyle w:val="normaltextrun"/>
                <w:rFonts w:ascii="Arial Narrow" w:hAnsi="Arial Narrow"/>
                <w:b/>
                <w:bCs/>
                <w:color w:val="000000"/>
              </w:rPr>
              <w:t>Qtde</w:t>
            </w:r>
            <w:proofErr w:type="spellEnd"/>
            <w:r w:rsidRPr="007C339F">
              <w:rPr>
                <w:rStyle w:val="normaltextrun"/>
                <w:rFonts w:ascii="Arial Narrow" w:hAnsi="Arial Narrow"/>
                <w:b/>
                <w:bCs/>
                <w:color w:val="000000"/>
              </w:rPr>
              <w:t xml:space="preserve"> de postos de trabalho</w:t>
            </w:r>
            <w:r w:rsidRPr="007C339F">
              <w:rPr>
                <w:rStyle w:val="eop"/>
                <w:rFonts w:ascii="Arial Narrow" w:hAnsi="Arial Narrow"/>
                <w:color w:val="000000"/>
              </w:rPr>
              <w:t> </w:t>
            </w:r>
          </w:p>
        </w:tc>
      </w:tr>
      <w:tr w:rsidR="00CC68FC" w:rsidRPr="007C339F" w14:paraId="7585A2B9" w14:textId="77777777" w:rsidTr="006602F5">
        <w:trPr>
          <w:trHeight w:val="270"/>
        </w:trPr>
        <w:tc>
          <w:tcPr>
            <w:tcW w:w="3645" w:type="dxa"/>
            <w:tcBorders>
              <w:top w:val="single" w:sz="12" w:space="0" w:color="000000"/>
              <w:left w:val="single" w:sz="6" w:space="0" w:color="auto"/>
              <w:bottom w:val="single" w:sz="6" w:space="0" w:color="auto"/>
              <w:right w:val="single" w:sz="6" w:space="0" w:color="auto"/>
            </w:tcBorders>
            <w:shd w:val="clear" w:color="auto" w:fill="auto"/>
            <w:vAlign w:val="bottom"/>
            <w:hideMark/>
          </w:tcPr>
          <w:p w14:paraId="1BAF09B5" w14:textId="77777777" w:rsidR="00CC68FC" w:rsidRPr="007C339F" w:rsidRDefault="00CC68FC" w:rsidP="006602F5">
            <w:pPr>
              <w:pStyle w:val="paragraph"/>
              <w:spacing w:before="0" w:beforeAutospacing="0" w:after="0" w:afterAutospacing="0"/>
              <w:jc w:val="both"/>
              <w:textAlignment w:val="baseline"/>
              <w:rPr>
                <w:rFonts w:ascii="Arial Narrow" w:hAnsi="Arial Narrow"/>
              </w:rPr>
            </w:pPr>
            <w:r w:rsidRPr="007C339F">
              <w:rPr>
                <w:rStyle w:val="normaltextrun"/>
                <w:rFonts w:ascii="Arial Narrow" w:hAnsi="Arial Narrow"/>
                <w:color w:val="000000"/>
              </w:rPr>
              <w:t>Bombeiro Civil (Diurno)</w:t>
            </w:r>
            <w:r w:rsidRPr="007C339F">
              <w:rPr>
                <w:rStyle w:val="eop"/>
                <w:rFonts w:ascii="Arial Narrow" w:hAnsi="Arial Narrow"/>
                <w:color w:val="000000"/>
              </w:rPr>
              <w:t> </w:t>
            </w:r>
          </w:p>
        </w:tc>
        <w:tc>
          <w:tcPr>
            <w:tcW w:w="1215" w:type="dxa"/>
            <w:tcBorders>
              <w:top w:val="single" w:sz="12" w:space="0" w:color="000000"/>
              <w:left w:val="single" w:sz="6" w:space="0" w:color="auto"/>
              <w:bottom w:val="single" w:sz="6" w:space="0" w:color="auto"/>
              <w:right w:val="single" w:sz="6" w:space="0" w:color="auto"/>
            </w:tcBorders>
            <w:shd w:val="clear" w:color="auto" w:fill="auto"/>
            <w:vAlign w:val="bottom"/>
            <w:hideMark/>
          </w:tcPr>
          <w:p w14:paraId="25143800"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12x36</w:t>
            </w:r>
            <w:r w:rsidRPr="007C339F">
              <w:rPr>
                <w:rStyle w:val="eop"/>
                <w:rFonts w:ascii="Arial Narrow" w:hAnsi="Arial Narrow"/>
                <w:color w:val="000000"/>
              </w:rPr>
              <w:t> </w:t>
            </w:r>
          </w:p>
        </w:tc>
        <w:tc>
          <w:tcPr>
            <w:tcW w:w="2055" w:type="dxa"/>
            <w:tcBorders>
              <w:top w:val="single" w:sz="12" w:space="0" w:color="000000"/>
              <w:left w:val="single" w:sz="6" w:space="0" w:color="auto"/>
              <w:bottom w:val="single" w:sz="6" w:space="0" w:color="auto"/>
              <w:right w:val="single" w:sz="6" w:space="0" w:color="auto"/>
            </w:tcBorders>
            <w:shd w:val="clear" w:color="auto" w:fill="auto"/>
            <w:vAlign w:val="center"/>
            <w:hideMark/>
          </w:tcPr>
          <w:p w14:paraId="13B52A46"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6</w:t>
            </w:r>
            <w:r w:rsidRPr="007C339F">
              <w:rPr>
                <w:rStyle w:val="eop"/>
                <w:rFonts w:ascii="Arial Narrow" w:hAnsi="Arial Narrow"/>
                <w:color w:val="000000"/>
              </w:rPr>
              <w:t> </w:t>
            </w:r>
          </w:p>
        </w:tc>
        <w:tc>
          <w:tcPr>
            <w:tcW w:w="2055" w:type="dxa"/>
            <w:tcBorders>
              <w:top w:val="single" w:sz="12" w:space="0" w:color="000000"/>
              <w:left w:val="single" w:sz="6" w:space="0" w:color="auto"/>
              <w:bottom w:val="single" w:sz="6" w:space="0" w:color="auto"/>
              <w:right w:val="single" w:sz="6" w:space="0" w:color="auto"/>
            </w:tcBorders>
            <w:shd w:val="clear" w:color="auto" w:fill="auto"/>
            <w:vAlign w:val="center"/>
            <w:hideMark/>
          </w:tcPr>
          <w:p w14:paraId="282383D7"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3</w:t>
            </w:r>
            <w:r w:rsidRPr="007C339F">
              <w:rPr>
                <w:rStyle w:val="eop"/>
                <w:rFonts w:ascii="Arial Narrow" w:hAnsi="Arial Narrow"/>
                <w:color w:val="000000"/>
              </w:rPr>
              <w:t> </w:t>
            </w:r>
          </w:p>
        </w:tc>
      </w:tr>
      <w:tr w:rsidR="00CC68FC" w:rsidRPr="007C339F" w14:paraId="22CBB404" w14:textId="77777777" w:rsidTr="006602F5">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C08852" w14:textId="77777777" w:rsidR="00CC68FC" w:rsidRPr="007C339F" w:rsidRDefault="00CC68FC" w:rsidP="006602F5">
            <w:pPr>
              <w:pStyle w:val="paragraph"/>
              <w:spacing w:before="0" w:beforeAutospacing="0" w:after="0" w:afterAutospacing="0"/>
              <w:jc w:val="both"/>
              <w:textAlignment w:val="baseline"/>
              <w:rPr>
                <w:rFonts w:ascii="Arial Narrow" w:hAnsi="Arial Narrow"/>
              </w:rPr>
            </w:pPr>
            <w:r w:rsidRPr="007C339F">
              <w:rPr>
                <w:rStyle w:val="normaltextrun"/>
                <w:rFonts w:ascii="Arial Narrow" w:hAnsi="Arial Narrow"/>
                <w:color w:val="000000"/>
              </w:rPr>
              <w:lastRenderedPageBreak/>
              <w:t>Bombeiro Civil (Noturno)</w:t>
            </w:r>
            <w:r w:rsidRPr="007C339F">
              <w:rPr>
                <w:rStyle w:val="eop"/>
                <w:rFonts w:ascii="Arial Narrow" w:hAnsi="Arial Narrow"/>
                <w:color w:val="000000"/>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3A8808"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12x36</w:t>
            </w:r>
            <w:r w:rsidRPr="007C339F">
              <w:rPr>
                <w:rStyle w:val="eop"/>
                <w:rFonts w:ascii="Arial Narrow" w:hAnsi="Arial Narrow"/>
                <w:color w:val="000000"/>
              </w:rPr>
              <w:t>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81775F"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4</w:t>
            </w:r>
            <w:r w:rsidRPr="007C339F">
              <w:rPr>
                <w:rStyle w:val="eop"/>
                <w:rFonts w:ascii="Arial Narrow" w:hAnsi="Arial Narrow"/>
                <w:color w:val="000000"/>
              </w:rPr>
              <w:t>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CD3088"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color w:val="000000"/>
              </w:rPr>
              <w:t>2</w:t>
            </w:r>
            <w:r w:rsidRPr="007C339F">
              <w:rPr>
                <w:rStyle w:val="eop"/>
                <w:rFonts w:ascii="Arial Narrow" w:hAnsi="Arial Narrow"/>
                <w:color w:val="000000"/>
              </w:rPr>
              <w:t> </w:t>
            </w:r>
          </w:p>
        </w:tc>
      </w:tr>
      <w:tr w:rsidR="00CC68FC" w:rsidRPr="007C339F" w14:paraId="7169A40B" w14:textId="77777777" w:rsidTr="006602F5">
        <w:trPr>
          <w:trHeight w:val="300"/>
        </w:trPr>
        <w:tc>
          <w:tcPr>
            <w:tcW w:w="4860"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14:paraId="7BC5B26D"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b/>
                <w:bCs/>
                <w:color w:val="000000"/>
              </w:rPr>
              <w:t>Total</w:t>
            </w:r>
            <w:r w:rsidRPr="007C339F">
              <w:rPr>
                <w:rStyle w:val="eop"/>
                <w:rFonts w:ascii="Arial Narrow" w:hAnsi="Arial Narrow"/>
                <w:color w:val="000000"/>
              </w:rPr>
              <w:t> </w:t>
            </w:r>
          </w:p>
        </w:tc>
        <w:tc>
          <w:tcPr>
            <w:tcW w:w="2055" w:type="dxa"/>
            <w:tcBorders>
              <w:top w:val="single" w:sz="6" w:space="0" w:color="auto"/>
              <w:left w:val="nil"/>
              <w:bottom w:val="single" w:sz="6" w:space="0" w:color="auto"/>
              <w:right w:val="single" w:sz="6" w:space="0" w:color="auto"/>
            </w:tcBorders>
            <w:shd w:val="clear" w:color="auto" w:fill="auto"/>
            <w:vAlign w:val="bottom"/>
            <w:hideMark/>
          </w:tcPr>
          <w:p w14:paraId="6A5AE98B"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b/>
                <w:bCs/>
                <w:color w:val="000000"/>
              </w:rPr>
              <w:t>10</w:t>
            </w:r>
            <w:r w:rsidRPr="007C339F">
              <w:rPr>
                <w:rStyle w:val="eop"/>
                <w:rFonts w:ascii="Arial Narrow" w:hAnsi="Arial Narrow"/>
                <w:color w:val="000000"/>
              </w:rPr>
              <w:t> </w:t>
            </w:r>
          </w:p>
        </w:tc>
        <w:tc>
          <w:tcPr>
            <w:tcW w:w="2055" w:type="dxa"/>
            <w:tcBorders>
              <w:top w:val="single" w:sz="6" w:space="0" w:color="auto"/>
              <w:left w:val="nil"/>
              <w:bottom w:val="single" w:sz="6" w:space="0" w:color="auto"/>
              <w:right w:val="single" w:sz="6" w:space="0" w:color="auto"/>
            </w:tcBorders>
            <w:shd w:val="clear" w:color="auto" w:fill="auto"/>
            <w:vAlign w:val="bottom"/>
            <w:hideMark/>
          </w:tcPr>
          <w:p w14:paraId="3CBE73B4" w14:textId="77777777" w:rsidR="00CC68FC" w:rsidRPr="007C339F" w:rsidRDefault="00CC68FC" w:rsidP="006602F5">
            <w:pPr>
              <w:pStyle w:val="paragraph"/>
              <w:spacing w:before="0" w:beforeAutospacing="0" w:after="0" w:afterAutospacing="0"/>
              <w:jc w:val="center"/>
              <w:textAlignment w:val="baseline"/>
              <w:rPr>
                <w:rFonts w:ascii="Arial Narrow" w:hAnsi="Arial Narrow"/>
              </w:rPr>
            </w:pPr>
            <w:r w:rsidRPr="007C339F">
              <w:rPr>
                <w:rStyle w:val="normaltextrun"/>
                <w:rFonts w:ascii="Arial Narrow" w:hAnsi="Arial Narrow"/>
                <w:b/>
                <w:bCs/>
                <w:color w:val="000000"/>
              </w:rPr>
              <w:t>5</w:t>
            </w:r>
            <w:r w:rsidRPr="007C339F">
              <w:rPr>
                <w:rStyle w:val="eop"/>
                <w:rFonts w:ascii="Arial Narrow" w:hAnsi="Arial Narrow"/>
                <w:color w:val="000000"/>
              </w:rPr>
              <w:t> </w:t>
            </w:r>
          </w:p>
        </w:tc>
      </w:tr>
    </w:tbl>
    <w:p w14:paraId="652262AD" w14:textId="77777777" w:rsidR="00DF4DE8" w:rsidRPr="0042789B" w:rsidRDefault="00DF4DE8" w:rsidP="007C339F">
      <w:pPr>
        <w:pStyle w:val="paragraph"/>
        <w:spacing w:before="0" w:beforeAutospacing="0" w:after="0" w:afterAutospacing="0"/>
        <w:ind w:left="375"/>
        <w:textAlignment w:val="baseline"/>
        <w:rPr>
          <w:rFonts w:ascii="Arial Narrow" w:hAnsi="Arial Narrow" w:cs="Segoe UI"/>
        </w:rPr>
      </w:pPr>
    </w:p>
    <w:p w14:paraId="530187A0" w14:textId="0844DFD0" w:rsidR="00CC68FC" w:rsidRPr="0042789B" w:rsidRDefault="00E868E6" w:rsidP="002E30EA">
      <w:pPr>
        <w:pStyle w:val="PargrafodaLista"/>
        <w:numPr>
          <w:ilvl w:val="1"/>
          <w:numId w:val="31"/>
        </w:numPr>
        <w:spacing w:line="276" w:lineRule="auto"/>
        <w:ind w:left="0" w:right="11" w:firstLine="0"/>
        <w:jc w:val="both"/>
        <w:textAlignment w:val="baseline"/>
        <w:rPr>
          <w:rStyle w:val="eop"/>
          <w:rFonts w:ascii="Arial Narrow" w:hAnsi="Arial Narrow" w:cs="Segoe UI"/>
        </w:rPr>
      </w:pPr>
      <w:r w:rsidRPr="0042789B">
        <w:rPr>
          <w:rStyle w:val="normaltextrun"/>
          <w:rFonts w:ascii="Arial Narrow" w:hAnsi="Arial Narrow" w:cs="Segoe UI"/>
        </w:rPr>
        <w:t>Para todos postos é obrigatório o fornecimento de rádios de comunicação tipo HT Digital com fone de ouvido para todos os colaboradores</w:t>
      </w:r>
      <w:r w:rsidR="00DF4DE8" w:rsidRPr="0042789B">
        <w:rPr>
          <w:rStyle w:val="normaltextrun"/>
          <w:rFonts w:ascii="Arial Narrow" w:hAnsi="Arial Narrow" w:cs="Segoe UI"/>
        </w:rPr>
        <w:t>, possuindo as seguintes funcionalidades:</w:t>
      </w:r>
    </w:p>
    <w:p w14:paraId="07BA04DB" w14:textId="53ECB85C" w:rsidR="00F570DB" w:rsidRPr="0042789B" w:rsidRDefault="00F570DB" w:rsidP="002E30EA">
      <w:pPr>
        <w:pStyle w:val="paragraph"/>
        <w:numPr>
          <w:ilvl w:val="2"/>
          <w:numId w:val="31"/>
        </w:numPr>
        <w:spacing w:before="0" w:beforeAutospacing="0" w:after="0" w:afterAutospacing="0"/>
        <w:ind w:left="0" w:firstLine="0"/>
        <w:jc w:val="both"/>
        <w:textAlignment w:val="baseline"/>
        <w:rPr>
          <w:rFonts w:ascii="Arial Narrow" w:hAnsi="Arial Narrow" w:cs="Segoe UI"/>
        </w:rPr>
      </w:pPr>
      <w:r w:rsidRPr="0042789B">
        <w:rPr>
          <w:rFonts w:ascii="Arial Narrow" w:hAnsi="Arial Narrow" w:cs="Segoe UI"/>
        </w:rPr>
        <w:t xml:space="preserve">Ser programáveis; </w:t>
      </w:r>
    </w:p>
    <w:p w14:paraId="68326D24" w14:textId="5C1463B2" w:rsidR="00F570DB" w:rsidRPr="0042789B" w:rsidRDefault="00F570DB" w:rsidP="002E30EA">
      <w:pPr>
        <w:pStyle w:val="paragraph"/>
        <w:numPr>
          <w:ilvl w:val="2"/>
          <w:numId w:val="31"/>
        </w:numPr>
        <w:spacing w:before="0" w:beforeAutospacing="0" w:after="0" w:afterAutospacing="0"/>
        <w:ind w:left="0" w:firstLine="0"/>
        <w:jc w:val="both"/>
        <w:textAlignment w:val="baseline"/>
        <w:rPr>
          <w:rFonts w:ascii="Arial Narrow" w:hAnsi="Arial Narrow" w:cs="Segoe UI"/>
        </w:rPr>
      </w:pPr>
      <w:r w:rsidRPr="0042789B">
        <w:rPr>
          <w:rFonts w:ascii="Arial Narrow" w:hAnsi="Arial Narrow" w:cs="Segoe UI"/>
        </w:rPr>
        <w:t>Operar na faixa de 450 MHz;</w:t>
      </w:r>
    </w:p>
    <w:p w14:paraId="76F18531" w14:textId="7CA9242E" w:rsidR="00F570DB" w:rsidRPr="0042789B" w:rsidRDefault="00F570DB" w:rsidP="002E30EA">
      <w:pPr>
        <w:pStyle w:val="paragraph"/>
        <w:numPr>
          <w:ilvl w:val="2"/>
          <w:numId w:val="31"/>
        </w:numPr>
        <w:spacing w:before="0" w:beforeAutospacing="0" w:after="0" w:afterAutospacing="0"/>
        <w:ind w:left="0" w:firstLine="0"/>
        <w:jc w:val="both"/>
        <w:textAlignment w:val="baseline"/>
        <w:rPr>
          <w:rFonts w:ascii="Arial Narrow" w:hAnsi="Arial Narrow" w:cs="Segoe UI"/>
        </w:rPr>
      </w:pPr>
      <w:r w:rsidRPr="0042789B">
        <w:rPr>
          <w:rFonts w:ascii="Arial Narrow" w:hAnsi="Arial Narrow" w:cs="Segoe UI"/>
        </w:rPr>
        <w:t>Funcionar em UHF;</w:t>
      </w:r>
    </w:p>
    <w:p w14:paraId="025252CB" w14:textId="3801F551" w:rsidR="00F570DB" w:rsidRPr="0042789B" w:rsidRDefault="00F570DB" w:rsidP="002E30EA">
      <w:pPr>
        <w:pStyle w:val="paragraph"/>
        <w:numPr>
          <w:ilvl w:val="2"/>
          <w:numId w:val="31"/>
        </w:numPr>
        <w:spacing w:before="0" w:beforeAutospacing="0" w:after="0" w:afterAutospacing="0"/>
        <w:ind w:left="0" w:firstLine="0"/>
        <w:jc w:val="both"/>
        <w:textAlignment w:val="baseline"/>
        <w:rPr>
          <w:rFonts w:ascii="Arial Narrow" w:hAnsi="Arial Narrow" w:cs="Segoe UI"/>
        </w:rPr>
      </w:pPr>
      <w:r w:rsidRPr="0042789B">
        <w:rPr>
          <w:rFonts w:ascii="Arial Narrow" w:hAnsi="Arial Narrow" w:cs="Segoe UI"/>
        </w:rPr>
        <w:t>Funcionar em modo digital;</w:t>
      </w:r>
    </w:p>
    <w:p w14:paraId="4883AB8E" w14:textId="124669AB" w:rsidR="00F570DB" w:rsidRPr="0042789B" w:rsidRDefault="00F570DB" w:rsidP="002E30EA">
      <w:pPr>
        <w:pStyle w:val="paragraph"/>
        <w:numPr>
          <w:ilvl w:val="2"/>
          <w:numId w:val="31"/>
        </w:numPr>
        <w:spacing w:before="0" w:beforeAutospacing="0" w:after="0" w:afterAutospacing="0"/>
        <w:ind w:left="0" w:firstLine="0"/>
        <w:jc w:val="both"/>
        <w:textAlignment w:val="baseline"/>
        <w:rPr>
          <w:rFonts w:ascii="Arial Narrow" w:hAnsi="Arial Narrow" w:cs="Segoe UI"/>
        </w:rPr>
      </w:pPr>
      <w:r w:rsidRPr="0042789B">
        <w:rPr>
          <w:rFonts w:ascii="Arial Narrow" w:hAnsi="Arial Narrow" w:cs="Segoe UI"/>
        </w:rPr>
        <w:t>Suportar criptografia básica;</w:t>
      </w:r>
    </w:p>
    <w:p w14:paraId="56545E8D" w14:textId="5F49F41C" w:rsidR="00F570DB" w:rsidRPr="0042789B" w:rsidRDefault="00F570DB" w:rsidP="002E30EA">
      <w:pPr>
        <w:pStyle w:val="paragraph"/>
        <w:numPr>
          <w:ilvl w:val="2"/>
          <w:numId w:val="31"/>
        </w:numPr>
        <w:spacing w:before="0" w:beforeAutospacing="0" w:after="0" w:afterAutospacing="0"/>
        <w:ind w:left="0" w:firstLine="0"/>
        <w:jc w:val="both"/>
        <w:textAlignment w:val="baseline"/>
        <w:rPr>
          <w:rFonts w:ascii="Arial Narrow" w:hAnsi="Arial Narrow" w:cs="Segoe UI"/>
        </w:rPr>
      </w:pPr>
      <w:r w:rsidRPr="0042789B">
        <w:rPr>
          <w:rFonts w:ascii="Arial Narrow" w:hAnsi="Arial Narrow" w:cs="Segoe UI"/>
        </w:rPr>
        <w:t>Suportar modificação de seus parâmetros de configuração;</w:t>
      </w:r>
    </w:p>
    <w:p w14:paraId="7201094E" w14:textId="5D877747" w:rsidR="00F570DB" w:rsidRPr="0042789B" w:rsidRDefault="00F570DB" w:rsidP="002E30EA">
      <w:pPr>
        <w:pStyle w:val="paragraph"/>
        <w:numPr>
          <w:ilvl w:val="2"/>
          <w:numId w:val="31"/>
        </w:numPr>
        <w:spacing w:before="0" w:beforeAutospacing="0" w:after="0" w:afterAutospacing="0"/>
        <w:ind w:left="0" w:firstLine="0"/>
        <w:jc w:val="both"/>
        <w:textAlignment w:val="baseline"/>
        <w:rPr>
          <w:rFonts w:ascii="Arial Narrow" w:hAnsi="Arial Narrow" w:cs="Segoe UI"/>
        </w:rPr>
      </w:pPr>
      <w:r w:rsidRPr="0042789B">
        <w:rPr>
          <w:rFonts w:ascii="Arial Narrow" w:hAnsi="Arial Narrow" w:cs="Segoe UI"/>
        </w:rPr>
        <w:t>Possuir potência de saída máxima de 4W e mínima de 1W;</w:t>
      </w:r>
    </w:p>
    <w:p w14:paraId="2D52CF6B" w14:textId="104BD1D4" w:rsidR="00F570DB" w:rsidRPr="0042789B" w:rsidRDefault="00F570DB" w:rsidP="002E30EA">
      <w:pPr>
        <w:pStyle w:val="paragraph"/>
        <w:numPr>
          <w:ilvl w:val="2"/>
          <w:numId w:val="31"/>
        </w:numPr>
        <w:spacing w:before="0" w:beforeAutospacing="0" w:after="0" w:afterAutospacing="0"/>
        <w:ind w:left="0" w:firstLine="0"/>
        <w:jc w:val="both"/>
        <w:textAlignment w:val="baseline"/>
        <w:rPr>
          <w:rFonts w:ascii="Arial Narrow" w:hAnsi="Arial Narrow" w:cs="Segoe UI"/>
        </w:rPr>
      </w:pPr>
      <w:r w:rsidRPr="0042789B">
        <w:rPr>
          <w:rFonts w:ascii="Arial Narrow" w:hAnsi="Arial Narrow" w:cs="Segoe UI"/>
        </w:rPr>
        <w:t>Efetuar comunicação direta no modo DMO;</w:t>
      </w:r>
    </w:p>
    <w:p w14:paraId="46AF32AC" w14:textId="2B1F127C" w:rsidR="00F570DB" w:rsidRPr="0042789B" w:rsidRDefault="00F570DB" w:rsidP="002E30EA">
      <w:pPr>
        <w:pStyle w:val="paragraph"/>
        <w:numPr>
          <w:ilvl w:val="2"/>
          <w:numId w:val="31"/>
        </w:numPr>
        <w:spacing w:before="0" w:beforeAutospacing="0" w:after="0" w:afterAutospacing="0"/>
        <w:ind w:left="0" w:firstLine="0"/>
        <w:jc w:val="both"/>
        <w:textAlignment w:val="baseline"/>
        <w:rPr>
          <w:rFonts w:ascii="Arial Narrow" w:hAnsi="Arial Narrow" w:cs="Segoe UI"/>
        </w:rPr>
      </w:pPr>
      <w:r w:rsidRPr="0042789B">
        <w:rPr>
          <w:rFonts w:ascii="Arial Narrow" w:hAnsi="Arial Narrow" w:cs="Segoe UI"/>
        </w:rPr>
        <w:t>Possuir duração de bateria no modo 5/5/90 no mínimo 13,5 horas de capacidade;</w:t>
      </w:r>
    </w:p>
    <w:p w14:paraId="5489A897" w14:textId="1E587226" w:rsidR="00F570DB" w:rsidRPr="0042789B" w:rsidRDefault="00F570DB" w:rsidP="002E30EA">
      <w:pPr>
        <w:pStyle w:val="paragraph"/>
        <w:numPr>
          <w:ilvl w:val="2"/>
          <w:numId w:val="31"/>
        </w:numPr>
        <w:spacing w:before="0" w:beforeAutospacing="0" w:after="0" w:afterAutospacing="0"/>
        <w:ind w:left="0" w:firstLine="0"/>
        <w:jc w:val="both"/>
        <w:textAlignment w:val="baseline"/>
        <w:rPr>
          <w:rFonts w:ascii="Arial Narrow" w:hAnsi="Arial Narrow" w:cs="Segoe UI"/>
        </w:rPr>
      </w:pPr>
      <w:r w:rsidRPr="0042789B">
        <w:rPr>
          <w:rFonts w:ascii="Arial Narrow" w:hAnsi="Arial Narrow" w:cs="Segoe UI"/>
        </w:rPr>
        <w:t xml:space="preserve">Possuir sensibilidade digital do receptor: 0,25 </w:t>
      </w:r>
      <w:proofErr w:type="spellStart"/>
      <w:r w:rsidRPr="0042789B">
        <w:rPr>
          <w:rFonts w:ascii="Arial Narrow" w:hAnsi="Arial Narrow" w:cs="Segoe UI"/>
        </w:rPr>
        <w:t>μV</w:t>
      </w:r>
      <w:proofErr w:type="spellEnd"/>
      <w:r w:rsidRPr="0042789B">
        <w:rPr>
          <w:rFonts w:ascii="Arial Narrow" w:hAnsi="Arial Narrow" w:cs="Segoe UI"/>
        </w:rPr>
        <w:t xml:space="preserve"> / BER5%</w:t>
      </w:r>
      <w:r w:rsidR="004B18A9" w:rsidRPr="0042789B">
        <w:rPr>
          <w:rFonts w:ascii="Arial Narrow" w:hAnsi="Arial Narrow" w:cs="Segoe UI"/>
        </w:rPr>
        <w:t>;</w:t>
      </w:r>
    </w:p>
    <w:p w14:paraId="5CCF6741" w14:textId="318AE83B" w:rsidR="004B18A9" w:rsidRPr="0042789B" w:rsidRDefault="004B18A9" w:rsidP="002E30EA">
      <w:pPr>
        <w:pStyle w:val="paragraph"/>
        <w:numPr>
          <w:ilvl w:val="2"/>
          <w:numId w:val="31"/>
        </w:numPr>
        <w:spacing w:before="0" w:beforeAutospacing="0" w:after="0" w:afterAutospacing="0"/>
        <w:ind w:left="0" w:firstLine="0"/>
        <w:jc w:val="both"/>
        <w:textAlignment w:val="baseline"/>
        <w:rPr>
          <w:rFonts w:ascii="Arial Narrow" w:hAnsi="Arial Narrow" w:cs="Segoe UI"/>
        </w:rPr>
      </w:pPr>
      <w:r w:rsidRPr="0042789B">
        <w:rPr>
          <w:rFonts w:ascii="Arial Narrow" w:hAnsi="Arial Narrow" w:cs="Segoe UI"/>
        </w:rPr>
        <w:t>Possuir espaçamento de canal TX/RX: 12,5/20/25 KHz;</w:t>
      </w:r>
    </w:p>
    <w:p w14:paraId="7F5C4237" w14:textId="13551CB7" w:rsidR="004B18A9" w:rsidRPr="0042789B" w:rsidRDefault="004B18A9" w:rsidP="002E30EA">
      <w:pPr>
        <w:pStyle w:val="paragraph"/>
        <w:numPr>
          <w:ilvl w:val="2"/>
          <w:numId w:val="31"/>
        </w:numPr>
        <w:spacing w:before="0" w:beforeAutospacing="0" w:after="0" w:afterAutospacing="0"/>
        <w:ind w:left="0" w:firstLine="0"/>
        <w:jc w:val="both"/>
        <w:textAlignment w:val="baseline"/>
        <w:rPr>
          <w:rFonts w:ascii="Arial Narrow" w:hAnsi="Arial Narrow" w:cs="Segoe UI"/>
        </w:rPr>
      </w:pPr>
      <w:r w:rsidRPr="0042789B">
        <w:rPr>
          <w:rFonts w:ascii="Arial Narrow" w:hAnsi="Arial Narrow" w:cs="Segoe UI"/>
        </w:rPr>
        <w:t>Possuir intermodulação (TIA603D): 70 dB;</w:t>
      </w:r>
    </w:p>
    <w:p w14:paraId="18D24CDE" w14:textId="304FFA17" w:rsidR="004B18A9" w:rsidRPr="0042789B" w:rsidRDefault="008178E2" w:rsidP="002E30EA">
      <w:pPr>
        <w:pStyle w:val="paragraph"/>
        <w:numPr>
          <w:ilvl w:val="2"/>
          <w:numId w:val="31"/>
        </w:numPr>
        <w:spacing w:before="0" w:beforeAutospacing="0" w:after="0" w:afterAutospacing="0"/>
        <w:ind w:left="0" w:firstLine="0"/>
        <w:jc w:val="both"/>
        <w:textAlignment w:val="baseline"/>
        <w:rPr>
          <w:rFonts w:ascii="Arial Narrow" w:hAnsi="Arial Narrow" w:cs="Segoe UI"/>
        </w:rPr>
      </w:pPr>
      <w:r w:rsidRPr="0042789B">
        <w:rPr>
          <w:rFonts w:ascii="Arial Narrow" w:hAnsi="Arial Narrow" w:cs="Segoe UI"/>
        </w:rPr>
        <w:t xml:space="preserve">Possuir </w:t>
      </w:r>
      <w:r w:rsidR="004B18A9" w:rsidRPr="0042789B">
        <w:rPr>
          <w:rFonts w:ascii="Arial Narrow" w:hAnsi="Arial Narrow" w:cs="Segoe UI"/>
        </w:rPr>
        <w:t>fontes de carregamento bivolt automáticas;</w:t>
      </w:r>
    </w:p>
    <w:p w14:paraId="571F0432" w14:textId="77777777" w:rsidR="00287975" w:rsidRPr="0042789B" w:rsidRDefault="00287975" w:rsidP="00D66445">
      <w:pPr>
        <w:pStyle w:val="paragraph"/>
        <w:spacing w:before="0" w:beforeAutospacing="0" w:after="0" w:afterAutospacing="0"/>
        <w:jc w:val="both"/>
        <w:textAlignment w:val="baseline"/>
        <w:rPr>
          <w:rFonts w:ascii="Arial Narrow" w:hAnsi="Arial Narrow" w:cs="Segoe UI"/>
        </w:rPr>
      </w:pPr>
    </w:p>
    <w:p w14:paraId="7BDA5BEB" w14:textId="054DB36C" w:rsidR="004B18A9" w:rsidRPr="0042789B" w:rsidRDefault="00D66445" w:rsidP="00D66445">
      <w:pPr>
        <w:pStyle w:val="paragraph"/>
        <w:spacing w:before="0" w:beforeAutospacing="0" w:after="0" w:afterAutospacing="0"/>
        <w:jc w:val="both"/>
        <w:textAlignment w:val="baseline"/>
        <w:rPr>
          <w:rFonts w:ascii="Arial Narrow" w:hAnsi="Arial Narrow" w:cs="Segoe UI"/>
        </w:rPr>
      </w:pPr>
      <w:r w:rsidRPr="0042789B">
        <w:rPr>
          <w:rFonts w:ascii="Arial Narrow" w:hAnsi="Arial Narrow" w:cs="Segoe UI"/>
        </w:rPr>
        <w:t xml:space="preserve">1.4. </w:t>
      </w:r>
      <w:r w:rsidR="004B18A9" w:rsidRPr="0042789B">
        <w:rPr>
          <w:rFonts w:ascii="Arial Narrow" w:hAnsi="Arial Narrow" w:cs="Segoe UI"/>
        </w:rPr>
        <w:t>Todos os terminais de rádio deverão ser devidamente certificados pela Agência Nacional de Telecomunicações – ANATEL e estar em conformidade com os requisitos essenciais e outras disposições relevantes das diretivas da Agência;</w:t>
      </w:r>
    </w:p>
    <w:p w14:paraId="69E820F5" w14:textId="77777777" w:rsidR="0012021E" w:rsidRPr="0042789B" w:rsidRDefault="0012021E" w:rsidP="003445A1">
      <w:pPr>
        <w:spacing w:line="276" w:lineRule="auto"/>
        <w:ind w:right="11"/>
        <w:jc w:val="both"/>
        <w:rPr>
          <w:rFonts w:ascii="Arial Narrow" w:hAnsi="Arial Narrow" w:cs="Arial"/>
          <w:b/>
          <w:bCs/>
        </w:rPr>
      </w:pPr>
    </w:p>
    <w:p w14:paraId="76DAB8F6" w14:textId="480683E4" w:rsidR="001105F1" w:rsidRPr="0042789B" w:rsidRDefault="00D66445" w:rsidP="00D66445">
      <w:pPr>
        <w:pStyle w:val="PargrafodaLista"/>
        <w:spacing w:line="276" w:lineRule="auto"/>
        <w:ind w:left="0" w:right="11"/>
        <w:jc w:val="both"/>
        <w:textAlignment w:val="baseline"/>
        <w:rPr>
          <w:rFonts w:ascii="Arial Narrow" w:hAnsi="Arial Narrow" w:cs="Segoe UI"/>
        </w:rPr>
      </w:pPr>
      <w:r w:rsidRPr="0042789B">
        <w:rPr>
          <w:rFonts w:ascii="Arial Narrow" w:hAnsi="Arial Narrow" w:cs="Arial"/>
        </w:rPr>
        <w:t xml:space="preserve">1.5. </w:t>
      </w:r>
      <w:r w:rsidR="00A0340F" w:rsidRPr="0042789B">
        <w:rPr>
          <w:rFonts w:ascii="Arial Narrow" w:hAnsi="Arial Narrow" w:cs="Arial"/>
        </w:rPr>
        <w:t>As empresas participantes poderão ofertar preços para apenas 1 (um) lote ou para ambos os lotes, sendo que cada lote é independente entre si.</w:t>
      </w:r>
      <w:r w:rsidR="00FD6340" w:rsidRPr="0042789B">
        <w:rPr>
          <w:rFonts w:ascii="Arial Narrow" w:hAnsi="Arial Narrow" w:cs="Arial"/>
        </w:rPr>
        <w:t xml:space="preserve"> </w:t>
      </w:r>
    </w:p>
    <w:p w14:paraId="03B762F4" w14:textId="77777777" w:rsidR="007C339F" w:rsidRPr="0042789B" w:rsidRDefault="007C339F" w:rsidP="007C339F">
      <w:pPr>
        <w:pStyle w:val="PargrafodaLista"/>
        <w:rPr>
          <w:rStyle w:val="normaltextrun"/>
          <w:rFonts w:ascii="Arial Narrow" w:hAnsi="Arial Narrow" w:cs="Segoe UI"/>
        </w:rPr>
      </w:pPr>
    </w:p>
    <w:p w14:paraId="1AB966D9" w14:textId="681B2C56" w:rsidR="0083497B" w:rsidRPr="0042789B" w:rsidRDefault="00287975" w:rsidP="0042789B">
      <w:pPr>
        <w:pStyle w:val="paragraph"/>
        <w:spacing w:before="0" w:beforeAutospacing="0" w:after="0" w:afterAutospacing="0"/>
        <w:jc w:val="both"/>
        <w:textAlignment w:val="baseline"/>
        <w:rPr>
          <w:rStyle w:val="eop"/>
          <w:rFonts w:ascii="Arial Narrow" w:hAnsi="Arial Narrow" w:cs="Segoe UI"/>
        </w:rPr>
      </w:pPr>
      <w:r w:rsidRPr="0042789B">
        <w:rPr>
          <w:rStyle w:val="normaltextrun"/>
          <w:rFonts w:ascii="Arial Narrow" w:hAnsi="Arial Narrow" w:cs="Segoe UI"/>
        </w:rPr>
        <w:t xml:space="preserve">1.6. </w:t>
      </w:r>
      <w:r w:rsidR="0083497B" w:rsidRPr="0042789B">
        <w:rPr>
          <w:rStyle w:val="normaltextrun"/>
          <w:rFonts w:ascii="Arial Narrow" w:hAnsi="Arial Narrow" w:cs="Segoe UI"/>
        </w:rPr>
        <w:t>As quantidades acima correspondem aos quantitativos ESTIMADOS dos postos de trabalho previstos na(s) tabela(s) da cláusula 1</w:t>
      </w:r>
      <w:r w:rsidR="00025FAA" w:rsidRPr="0042789B">
        <w:rPr>
          <w:rStyle w:val="normaltextrun"/>
          <w:rFonts w:ascii="Arial Narrow" w:hAnsi="Arial Narrow" w:cs="Segoe UI"/>
        </w:rPr>
        <w:t>.</w:t>
      </w:r>
      <w:r w:rsidR="00234057" w:rsidRPr="0042789B">
        <w:rPr>
          <w:rStyle w:val="normaltextrun"/>
          <w:rFonts w:ascii="Arial Narrow" w:hAnsi="Arial Narrow" w:cs="Segoe UI"/>
        </w:rPr>
        <w:t>2.1</w:t>
      </w:r>
      <w:r w:rsidR="0083497B" w:rsidRPr="0042789B">
        <w:rPr>
          <w:rStyle w:val="normaltextrun"/>
          <w:rFonts w:ascii="Arial Narrow" w:hAnsi="Arial Narrow" w:cs="Segoe UI"/>
        </w:rPr>
        <w:t xml:space="preserve"> e serão preenchidos, no todo ou em parte, de acordo com as necessidades do CONTRATANTE, não havendo obrigatoriedade de manter-se o quantitativo total durante toda a vigência contratual.</w:t>
      </w:r>
      <w:r w:rsidR="0083497B" w:rsidRPr="0042789B">
        <w:rPr>
          <w:rStyle w:val="eop"/>
          <w:rFonts w:ascii="Arial Narrow" w:hAnsi="Arial Narrow" w:cs="Segoe UI"/>
        </w:rPr>
        <w:t> </w:t>
      </w:r>
    </w:p>
    <w:p w14:paraId="00F38EC9" w14:textId="77777777" w:rsidR="0083497B" w:rsidRPr="0042789B" w:rsidRDefault="0083497B" w:rsidP="009F1485">
      <w:pPr>
        <w:spacing w:line="276" w:lineRule="auto"/>
        <w:ind w:right="11"/>
        <w:jc w:val="both"/>
        <w:rPr>
          <w:rFonts w:ascii="Arial Narrow" w:hAnsi="Arial Narrow" w:cs="Arial"/>
        </w:rPr>
      </w:pPr>
    </w:p>
    <w:p w14:paraId="07E434DB" w14:textId="77777777" w:rsidR="009F1485" w:rsidRPr="008C7973" w:rsidRDefault="009F1485" w:rsidP="009F1485">
      <w:pPr>
        <w:spacing w:line="276" w:lineRule="auto"/>
        <w:jc w:val="both"/>
        <w:rPr>
          <w:rFonts w:ascii="Arial Narrow" w:hAnsi="Arial Narrow" w:cs="Arial"/>
          <w:b/>
          <w:bCs/>
        </w:rPr>
      </w:pPr>
      <w:r w:rsidRPr="008C7973">
        <w:rPr>
          <w:rFonts w:ascii="Arial Narrow" w:hAnsi="Arial Narrow" w:cs="Arial"/>
          <w:b/>
          <w:bCs/>
        </w:rPr>
        <w:t>2. DAS CONDIÇÕES DE PARTICIPAÇÃO</w:t>
      </w:r>
    </w:p>
    <w:p w14:paraId="58CC6B5B" w14:textId="77777777" w:rsidR="009F1485" w:rsidRPr="008C7973" w:rsidRDefault="009F1485" w:rsidP="009F1485">
      <w:pPr>
        <w:spacing w:line="276" w:lineRule="auto"/>
        <w:jc w:val="both"/>
        <w:rPr>
          <w:rFonts w:ascii="Arial Narrow" w:hAnsi="Arial Narrow" w:cs="Arial"/>
          <w:b/>
        </w:rPr>
      </w:pPr>
    </w:p>
    <w:p w14:paraId="353F6BEF" w14:textId="77777777" w:rsidR="009F1485" w:rsidRPr="008C7973" w:rsidRDefault="009F1485" w:rsidP="009F1485">
      <w:pPr>
        <w:spacing w:line="276" w:lineRule="auto"/>
        <w:jc w:val="both"/>
        <w:rPr>
          <w:rFonts w:ascii="Arial Narrow" w:hAnsi="Arial Narrow" w:cs="Arial"/>
        </w:rPr>
      </w:pPr>
      <w:r w:rsidRPr="008C7973">
        <w:rPr>
          <w:rFonts w:ascii="Arial Narrow" w:hAnsi="Arial Narrow" w:cs="Arial"/>
          <w:bCs/>
        </w:rPr>
        <w:t>2.1.</w:t>
      </w:r>
      <w:r w:rsidRPr="008C7973">
        <w:rPr>
          <w:rFonts w:ascii="Arial Narrow" w:hAnsi="Arial Narrow" w:cs="Arial"/>
        </w:rPr>
        <w:t xml:space="preserve"> Não poderá participar da presente seleção com disputa:</w:t>
      </w:r>
    </w:p>
    <w:p w14:paraId="5D1C7C8D" w14:textId="77777777" w:rsidR="009F1485" w:rsidRPr="008C7973" w:rsidRDefault="009F1485" w:rsidP="009F1485">
      <w:pPr>
        <w:spacing w:line="276" w:lineRule="auto"/>
        <w:jc w:val="both"/>
        <w:rPr>
          <w:rFonts w:ascii="Arial Narrow" w:hAnsi="Arial Narrow" w:cs="Arial"/>
        </w:rPr>
      </w:pPr>
    </w:p>
    <w:p w14:paraId="38FE128B" w14:textId="77777777" w:rsidR="003445A1" w:rsidRPr="008C7973" w:rsidRDefault="003445A1" w:rsidP="003445A1">
      <w:pPr>
        <w:tabs>
          <w:tab w:val="left" w:pos="720"/>
        </w:tabs>
        <w:spacing w:line="276" w:lineRule="auto"/>
        <w:jc w:val="both"/>
        <w:rPr>
          <w:rFonts w:ascii="Arial Narrow" w:hAnsi="Arial Narrow" w:cs="Arial"/>
        </w:rPr>
      </w:pPr>
      <w:r w:rsidRPr="008C7973">
        <w:rPr>
          <w:rFonts w:ascii="Arial Narrow" w:hAnsi="Arial Narrow" w:cs="Arial"/>
        </w:rPr>
        <w:t>a) Consórcio de pessoas jurídicas.</w:t>
      </w:r>
    </w:p>
    <w:p w14:paraId="061A3B56" w14:textId="77777777" w:rsidR="003445A1" w:rsidRPr="008C7973" w:rsidRDefault="003445A1" w:rsidP="003445A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Narrow" w:hAnsi="Arial Narrow" w:cs="Arial"/>
        </w:rPr>
      </w:pPr>
      <w:r w:rsidRPr="008C7973">
        <w:rPr>
          <w:rFonts w:ascii="Arial Narrow" w:hAnsi="Arial Narrow" w:cs="Arial"/>
        </w:rPr>
        <w:t>b) Pessoa jurídica impedida de participar de processo de seleção ou de contratar com qualquer um dos órgãos e/ou entidades nacionais que integrem o Sistema Indústria (CNI, SESI/DN e SENAI/DN e IEL/NC).</w:t>
      </w:r>
    </w:p>
    <w:p w14:paraId="376307BE" w14:textId="77777777" w:rsidR="003445A1" w:rsidRPr="008C7973" w:rsidRDefault="003445A1" w:rsidP="003445A1">
      <w:pPr>
        <w:tabs>
          <w:tab w:val="left" w:pos="720"/>
        </w:tabs>
        <w:spacing w:line="276" w:lineRule="auto"/>
        <w:jc w:val="both"/>
        <w:rPr>
          <w:rFonts w:ascii="Arial Narrow" w:hAnsi="Arial Narrow" w:cs="Arial"/>
        </w:rPr>
      </w:pPr>
      <w:r w:rsidRPr="008C7973">
        <w:rPr>
          <w:rFonts w:ascii="Arial Narrow" w:hAnsi="Arial Narrow" w:cs="Arial"/>
        </w:rPr>
        <w:t>c) Pessoa jurídica em processo de recuperação judicial, desde que não tenha plano de recuperação acolhido judicialmente; Pessoa jurídica em processo de recuperação extrajudicial, desde que não tenha plano de recuperação homologado judicialmente; ou Pessoa jurídica em processo falimentar.</w:t>
      </w:r>
    </w:p>
    <w:p w14:paraId="6D2CD205" w14:textId="77777777" w:rsidR="003445A1" w:rsidRPr="008C7973" w:rsidRDefault="003445A1" w:rsidP="003445A1">
      <w:pPr>
        <w:tabs>
          <w:tab w:val="left" w:pos="720"/>
        </w:tabs>
        <w:spacing w:line="276" w:lineRule="auto"/>
        <w:jc w:val="both"/>
        <w:rPr>
          <w:rFonts w:ascii="Arial Narrow" w:hAnsi="Arial Narrow" w:cs="Arial"/>
        </w:rPr>
      </w:pPr>
      <w:r w:rsidRPr="008C7973">
        <w:rPr>
          <w:rFonts w:ascii="Arial Narrow" w:hAnsi="Arial Narrow" w:cs="Arial"/>
        </w:rPr>
        <w:t>d) Pessoa jurídica cujo(s) sócio(s) ou dirigente(s) seja(m) dirigente(s) ou empregado(s) do(s) Órgão(s) e/ou da(s) Entidade(s) Selecionador(a)(es)(s).</w:t>
      </w:r>
    </w:p>
    <w:p w14:paraId="6B820D63" w14:textId="77777777" w:rsidR="003445A1" w:rsidRPr="008C7973" w:rsidRDefault="003445A1" w:rsidP="003445A1">
      <w:pPr>
        <w:tabs>
          <w:tab w:val="left" w:pos="720"/>
        </w:tabs>
        <w:spacing w:line="276" w:lineRule="auto"/>
        <w:jc w:val="both"/>
        <w:rPr>
          <w:rFonts w:ascii="Arial Narrow" w:hAnsi="Arial Narrow" w:cs="Arial"/>
        </w:rPr>
      </w:pPr>
      <w:r w:rsidRPr="008C7973">
        <w:rPr>
          <w:rFonts w:ascii="Arial Narrow" w:hAnsi="Arial Narrow" w:cs="Arial"/>
        </w:rPr>
        <w:t>e) Pessoa jurídica cujos empregados, consultores, técnicos ou dirigentes tenham colaborado, de qualquer forma, na elaboração deste Chamamento Público e de seus Anexos.</w:t>
      </w:r>
    </w:p>
    <w:p w14:paraId="77488DAA" w14:textId="77777777" w:rsidR="003445A1" w:rsidRPr="008C7973" w:rsidRDefault="003445A1" w:rsidP="003445A1">
      <w:pPr>
        <w:tabs>
          <w:tab w:val="left" w:pos="720"/>
        </w:tabs>
        <w:spacing w:line="276" w:lineRule="auto"/>
        <w:jc w:val="both"/>
        <w:rPr>
          <w:rFonts w:ascii="Arial Narrow" w:hAnsi="Arial Narrow" w:cs="Arial"/>
        </w:rPr>
      </w:pPr>
      <w:r w:rsidRPr="008C7973">
        <w:rPr>
          <w:rFonts w:ascii="Arial Narrow" w:hAnsi="Arial Narrow" w:cs="Arial"/>
        </w:rPr>
        <w:lastRenderedPageBreak/>
        <w:t>f) Pessoa jurídica declarada inidônea pelo Tribunal de Contas da União, nos termos do art. 46 da Lei nº 8.443/1992.</w:t>
      </w:r>
    </w:p>
    <w:p w14:paraId="356FB8F5" w14:textId="77777777" w:rsidR="003445A1" w:rsidRPr="008C7973" w:rsidRDefault="003445A1" w:rsidP="003445A1">
      <w:pPr>
        <w:tabs>
          <w:tab w:val="left" w:pos="10751"/>
        </w:tabs>
        <w:autoSpaceDE w:val="0"/>
        <w:autoSpaceDN w:val="0"/>
        <w:adjustRightInd w:val="0"/>
        <w:spacing w:line="276" w:lineRule="auto"/>
        <w:jc w:val="both"/>
        <w:rPr>
          <w:rFonts w:ascii="Arial Narrow" w:hAnsi="Arial Narrow" w:cs="Arial"/>
          <w:bCs/>
        </w:rPr>
      </w:pPr>
    </w:p>
    <w:p w14:paraId="5BBDB1B8" w14:textId="77777777" w:rsidR="009F1485" w:rsidRPr="008C7973" w:rsidRDefault="009F1485" w:rsidP="009F1485">
      <w:pPr>
        <w:spacing w:line="276" w:lineRule="auto"/>
        <w:jc w:val="both"/>
        <w:rPr>
          <w:rFonts w:ascii="Arial Narrow" w:hAnsi="Arial Narrow" w:cs="Arial"/>
          <w:color w:val="000000"/>
        </w:rPr>
      </w:pPr>
      <w:r w:rsidRPr="008C7973">
        <w:rPr>
          <w:rFonts w:ascii="Arial Narrow" w:hAnsi="Arial Narrow" w:cs="Arial"/>
          <w:b/>
          <w:color w:val="000000"/>
        </w:rPr>
        <w:t>3. DO CADASTRAMENTO</w:t>
      </w:r>
    </w:p>
    <w:p w14:paraId="1757B57D" w14:textId="77777777" w:rsidR="009F1485" w:rsidRPr="008C7973" w:rsidRDefault="009F1485" w:rsidP="009F1485">
      <w:pPr>
        <w:shd w:val="clear" w:color="auto" w:fill="FFFFFF"/>
        <w:spacing w:line="276" w:lineRule="auto"/>
        <w:jc w:val="both"/>
        <w:rPr>
          <w:rFonts w:ascii="Arial Narrow" w:hAnsi="Arial Narrow" w:cs="Arial"/>
          <w:bCs/>
          <w:color w:val="000000"/>
        </w:rPr>
      </w:pPr>
    </w:p>
    <w:p w14:paraId="1ADA477E" w14:textId="77777777" w:rsidR="009F1485" w:rsidRPr="008C7973" w:rsidRDefault="009F1485" w:rsidP="009F1485">
      <w:pPr>
        <w:shd w:val="clear" w:color="auto" w:fill="FFFFFF"/>
        <w:spacing w:line="276" w:lineRule="auto"/>
        <w:ind w:right="68"/>
        <w:jc w:val="both"/>
        <w:rPr>
          <w:rFonts w:ascii="Arial Narrow" w:eastAsia="Arial Narrow" w:hAnsi="Arial Narrow" w:cs="Arial"/>
        </w:rPr>
      </w:pPr>
      <w:r w:rsidRPr="008C7973">
        <w:rPr>
          <w:rFonts w:ascii="Arial Narrow" w:eastAsia="Arial Narrow" w:hAnsi="Arial Narrow" w:cs="Arial"/>
          <w:color w:val="000000"/>
        </w:rPr>
        <w:t>3.1. As interessadas em participar d</w:t>
      </w:r>
      <w:r w:rsidRPr="008C7973">
        <w:rPr>
          <w:rFonts w:ascii="Arial Narrow" w:eastAsia="Arial Narrow" w:hAnsi="Arial Narrow" w:cs="Arial"/>
        </w:rPr>
        <w:t xml:space="preserve">o </w:t>
      </w:r>
      <w:r w:rsidRPr="008C7973">
        <w:rPr>
          <w:rFonts w:ascii="Arial Narrow" w:eastAsia="Arial Narrow" w:hAnsi="Arial Narrow" w:cs="Arial"/>
          <w:color w:val="000000"/>
        </w:rPr>
        <w:t xml:space="preserve">processo de seleção com disputa na forma aberta, </w:t>
      </w:r>
      <w:r w:rsidRPr="008C7973">
        <w:rPr>
          <w:rFonts w:ascii="Arial Narrow" w:eastAsia="Arial Narrow" w:hAnsi="Arial Narrow" w:cs="Arial"/>
          <w:bCs/>
          <w:color w:val="000000"/>
        </w:rPr>
        <w:t>pelo procedimento remoto,</w:t>
      </w:r>
      <w:r w:rsidRPr="008C7973">
        <w:rPr>
          <w:rFonts w:ascii="Arial Narrow" w:eastAsia="Arial Narrow" w:hAnsi="Arial Narrow" w:cs="Arial"/>
          <w:color w:val="000000"/>
        </w:rPr>
        <w:t xml:space="preserve"> promovido pelo(a)(s)</w:t>
      </w:r>
      <w:r w:rsidRPr="008C7973">
        <w:rPr>
          <w:rFonts w:ascii="Arial Narrow" w:hAnsi="Arial Narrow" w:cs="Arial"/>
          <w:bCs/>
        </w:rPr>
        <w:t xml:space="preserve"> Órgão(s) e/ou Entidade(s) Selecionador(a)(es)(s)</w:t>
      </w:r>
      <w:r w:rsidRPr="008C7973">
        <w:rPr>
          <w:rFonts w:ascii="Arial Narrow" w:eastAsia="Arial Narrow" w:hAnsi="Arial Narrow" w:cs="Arial"/>
        </w:rPr>
        <w:t xml:space="preserve"> deverão obter a chave de acesso ao Portal de Compras do(a)(s) </w:t>
      </w:r>
      <w:r w:rsidRPr="008C7973">
        <w:rPr>
          <w:rFonts w:ascii="Arial Narrow" w:hAnsi="Arial Narrow" w:cs="Arial"/>
          <w:bCs/>
        </w:rPr>
        <w:t>Órgão(s) e/ou Entidade(s) Selecionador(a)(es)(s)</w:t>
      </w:r>
      <w:r w:rsidRPr="008C7973">
        <w:rPr>
          <w:rFonts w:ascii="Arial Narrow" w:eastAsia="Arial Narrow" w:hAnsi="Arial Narrow" w:cs="Arial"/>
        </w:rPr>
        <w:t xml:space="preserve">. Para tanto, as interessadas deverão </w:t>
      </w:r>
      <w:r w:rsidRPr="008C7973">
        <w:rPr>
          <w:rFonts w:ascii="Arial Narrow" w:eastAsia="Arial Narrow" w:hAnsi="Arial Narrow" w:cs="Arial"/>
          <w:color w:val="000000"/>
        </w:rPr>
        <w:t>seguir os seguintes passos</w:t>
      </w:r>
      <w:r w:rsidRPr="008C7973">
        <w:rPr>
          <w:rFonts w:ascii="Arial Narrow" w:eastAsia="Arial Narrow" w:hAnsi="Arial Narrow" w:cs="Arial"/>
          <w:color w:val="58595B"/>
        </w:rPr>
        <w:t>:</w:t>
      </w:r>
    </w:p>
    <w:p w14:paraId="42F56066" w14:textId="77777777" w:rsidR="009F1485" w:rsidRPr="008C7973" w:rsidRDefault="009F1485" w:rsidP="009F1485">
      <w:pPr>
        <w:shd w:val="clear" w:color="auto" w:fill="FFFFFF"/>
        <w:spacing w:line="276" w:lineRule="auto"/>
        <w:jc w:val="both"/>
        <w:rPr>
          <w:rFonts w:ascii="Arial Narrow" w:eastAsia="Arial Narrow" w:hAnsi="Arial Narrow" w:cs="Arial"/>
          <w:color w:val="000000"/>
        </w:rPr>
      </w:pPr>
    </w:p>
    <w:p w14:paraId="5A8008A9" w14:textId="77777777" w:rsidR="009F1485" w:rsidRPr="008C7973" w:rsidRDefault="009F1485" w:rsidP="009F1485">
      <w:pPr>
        <w:shd w:val="clear" w:color="auto" w:fill="FFFFFF"/>
        <w:spacing w:line="276" w:lineRule="auto"/>
        <w:jc w:val="both"/>
        <w:rPr>
          <w:rFonts w:ascii="Arial Narrow" w:eastAsia="Arial Narrow" w:hAnsi="Arial Narrow" w:cs="Arial"/>
        </w:rPr>
      </w:pPr>
      <w:r w:rsidRPr="008C7973">
        <w:rPr>
          <w:rFonts w:ascii="Arial Narrow" w:eastAsia="Arial Narrow" w:hAnsi="Arial Narrow" w:cs="Arial"/>
          <w:color w:val="000000"/>
        </w:rPr>
        <w:t xml:space="preserve">3.1.1. </w:t>
      </w:r>
      <w:r w:rsidRPr="008C7973">
        <w:rPr>
          <w:rFonts w:ascii="Arial Narrow" w:eastAsia="Arial Narrow" w:hAnsi="Arial Narrow" w:cs="Arial"/>
        </w:rPr>
        <w:t>Realizar</w:t>
      </w:r>
      <w:r w:rsidRPr="008C7973">
        <w:rPr>
          <w:rFonts w:ascii="Arial Narrow" w:eastAsia="Arial Narrow" w:hAnsi="Arial Narrow" w:cs="Arial"/>
          <w:color w:val="000000"/>
        </w:rPr>
        <w:t xml:space="preserve"> o </w:t>
      </w:r>
      <w:r w:rsidRPr="008C7973">
        <w:rPr>
          <w:rFonts w:ascii="Arial Narrow" w:eastAsia="Arial Narrow" w:hAnsi="Arial Narrow" w:cs="Arial"/>
        </w:rPr>
        <w:t>cadastro</w:t>
      </w:r>
      <w:r w:rsidRPr="008C7973">
        <w:rPr>
          <w:rFonts w:ascii="Arial Narrow" w:eastAsia="Arial Narrow" w:hAnsi="Arial Narrow" w:cs="Arial"/>
          <w:color w:val="000000"/>
        </w:rPr>
        <w:t xml:space="preserve"> no Portal de </w:t>
      </w:r>
      <w:r w:rsidRPr="008C7973">
        <w:rPr>
          <w:rFonts w:ascii="Arial Narrow" w:eastAsia="Arial Narrow" w:hAnsi="Arial Narrow" w:cs="Arial"/>
        </w:rPr>
        <w:t>Compras</w:t>
      </w:r>
      <w:r w:rsidRPr="008C7973">
        <w:rPr>
          <w:rFonts w:ascii="Arial Narrow" w:eastAsia="Arial Narrow" w:hAnsi="Arial Narrow" w:cs="Arial"/>
          <w:color w:val="000000"/>
        </w:rPr>
        <w:t xml:space="preserve">, </w:t>
      </w:r>
      <w:r w:rsidRPr="008C7973">
        <w:rPr>
          <w:rFonts w:ascii="Arial Narrow" w:eastAsia="Arial Narrow" w:hAnsi="Arial Narrow" w:cs="Arial"/>
        </w:rPr>
        <w:t>acessando o</w:t>
      </w:r>
      <w:r w:rsidRPr="008C7973">
        <w:rPr>
          <w:rFonts w:ascii="Arial Narrow" w:eastAsia="Arial Narrow" w:hAnsi="Arial Narrow" w:cs="Arial"/>
          <w:color w:val="000000"/>
        </w:rPr>
        <w:t xml:space="preserve"> seguinte endereço: </w:t>
      </w:r>
      <w:hyperlink r:id="rId16" w:history="1">
        <w:r w:rsidRPr="00D72AA8">
          <w:rPr>
            <w:rStyle w:val="Hyperlink"/>
            <w:rFonts w:ascii="Arial Narrow" w:eastAsia="Arial Narrow" w:hAnsi="Arial Narrow" w:cs="Arial"/>
          </w:rPr>
          <w:t>https://compras.sistemaindustria.com.br/sso/Account/NewAccount/cni</w:t>
        </w:r>
      </w:hyperlink>
      <w:r w:rsidRPr="008C7973">
        <w:rPr>
          <w:rFonts w:ascii="Arial Narrow" w:eastAsia="Arial Narrow" w:hAnsi="Arial Narrow" w:cs="Arial"/>
          <w:color w:val="000000"/>
        </w:rPr>
        <w:t xml:space="preserve"> </w:t>
      </w:r>
    </w:p>
    <w:p w14:paraId="7CD932E7" w14:textId="77777777" w:rsidR="009F1485" w:rsidRPr="008C7973" w:rsidRDefault="009F1485" w:rsidP="009F1485">
      <w:pPr>
        <w:shd w:val="clear" w:color="auto" w:fill="FFFFFF"/>
        <w:spacing w:line="276" w:lineRule="auto"/>
        <w:jc w:val="both"/>
        <w:rPr>
          <w:rFonts w:ascii="Arial Narrow" w:eastAsia="Arial Narrow" w:hAnsi="Arial Narrow" w:cs="Arial"/>
        </w:rPr>
      </w:pPr>
    </w:p>
    <w:p w14:paraId="3382BD42" w14:textId="77777777" w:rsidR="009F1485" w:rsidRPr="008C7973" w:rsidRDefault="009F1485" w:rsidP="009F1485">
      <w:pPr>
        <w:shd w:val="clear" w:color="auto" w:fill="FFFFFF"/>
        <w:spacing w:line="276" w:lineRule="auto"/>
        <w:jc w:val="both"/>
        <w:rPr>
          <w:rFonts w:ascii="Arial Narrow" w:eastAsia="Arial Narrow" w:hAnsi="Arial Narrow" w:cs="Arial"/>
        </w:rPr>
      </w:pPr>
      <w:r w:rsidRPr="008C7973">
        <w:rPr>
          <w:rFonts w:ascii="Arial Narrow" w:eastAsia="Arial Narrow" w:hAnsi="Arial Narrow" w:cs="Arial"/>
        </w:rPr>
        <w:t xml:space="preserve">3.1.2. Caso a interessada já possua cadastro, é necessário Recuperar Senha na tela de login do Portal de Compras, pelo seguinte link: </w:t>
      </w:r>
      <w:hyperlink r:id="rId17">
        <w:r w:rsidRPr="008C7973">
          <w:rPr>
            <w:rFonts w:ascii="Arial Narrow" w:eastAsia="Arial Narrow" w:hAnsi="Arial Narrow" w:cs="Arial"/>
            <w:color w:val="1155CC"/>
            <w:u w:val="single"/>
          </w:rPr>
          <w:t>https://apps.gobuyer.com.br/sso/Account/ResetPasswordGetEmail</w:t>
        </w:r>
      </w:hyperlink>
      <w:r w:rsidRPr="008C7973">
        <w:rPr>
          <w:rFonts w:ascii="Arial Narrow" w:eastAsia="Arial Narrow" w:hAnsi="Arial Narrow" w:cs="Arial"/>
        </w:rPr>
        <w:t xml:space="preserve"> </w:t>
      </w:r>
    </w:p>
    <w:p w14:paraId="39A351D6" w14:textId="77777777" w:rsidR="009F1485" w:rsidRPr="008C7973" w:rsidRDefault="009F1485" w:rsidP="009F1485">
      <w:pPr>
        <w:shd w:val="clear" w:color="auto" w:fill="FFFFFF"/>
        <w:spacing w:line="276" w:lineRule="auto"/>
        <w:jc w:val="both"/>
        <w:rPr>
          <w:rFonts w:ascii="Arial Narrow" w:eastAsia="Arial Narrow" w:hAnsi="Arial Narrow" w:cs="Arial"/>
        </w:rPr>
      </w:pPr>
    </w:p>
    <w:p w14:paraId="498755CF" w14:textId="77777777" w:rsidR="009F1485" w:rsidRPr="008C7973" w:rsidRDefault="009F1485" w:rsidP="009F1485">
      <w:pPr>
        <w:shd w:val="clear" w:color="auto" w:fill="FFFFFF"/>
        <w:spacing w:line="276" w:lineRule="auto"/>
        <w:jc w:val="both"/>
        <w:rPr>
          <w:rFonts w:ascii="Arial Narrow" w:eastAsia="Arial Narrow" w:hAnsi="Arial Narrow" w:cs="Arial"/>
        </w:rPr>
      </w:pPr>
      <w:r w:rsidRPr="008C7973">
        <w:rPr>
          <w:rFonts w:ascii="Arial Narrow" w:eastAsia="Arial Narrow" w:hAnsi="Arial Narrow" w:cs="Arial"/>
        </w:rPr>
        <w:t xml:space="preserve">3.1.3. Após validar o e-mail fornecido e com os dados de acesso, é necessário se autenticar no Portal de Compras para concluir o cadastro da interessada, acessando o seguinte link: </w:t>
      </w:r>
      <w:hyperlink r:id="rId18">
        <w:r w:rsidRPr="008C7973">
          <w:rPr>
            <w:rFonts w:ascii="Arial Narrow" w:eastAsia="Arial Narrow" w:hAnsi="Arial Narrow" w:cs="Arial"/>
            <w:color w:val="1155CC"/>
            <w:u w:val="single"/>
          </w:rPr>
          <w:t>https://apps.gobuyer.com.br/sso/Account/Login</w:t>
        </w:r>
      </w:hyperlink>
      <w:r w:rsidRPr="008C7973">
        <w:rPr>
          <w:rFonts w:ascii="Arial Narrow" w:eastAsia="Arial Narrow" w:hAnsi="Arial Narrow" w:cs="Arial"/>
        </w:rPr>
        <w:t xml:space="preserve"> </w:t>
      </w:r>
    </w:p>
    <w:p w14:paraId="67F3C295" w14:textId="77777777" w:rsidR="009F1485" w:rsidRPr="008C7973" w:rsidRDefault="009F1485" w:rsidP="009F1485">
      <w:pPr>
        <w:shd w:val="clear" w:color="auto" w:fill="FFFFFF"/>
        <w:spacing w:line="276" w:lineRule="auto"/>
        <w:jc w:val="both"/>
        <w:rPr>
          <w:rFonts w:ascii="Arial Narrow" w:eastAsia="Arial Narrow" w:hAnsi="Arial Narrow" w:cs="Arial"/>
        </w:rPr>
      </w:pPr>
    </w:p>
    <w:p w14:paraId="0D7CCCE9" w14:textId="77777777" w:rsidR="009F1485" w:rsidRPr="008C7973" w:rsidRDefault="009F1485" w:rsidP="009F1485">
      <w:pPr>
        <w:shd w:val="clear" w:color="auto" w:fill="FFFFFF"/>
        <w:spacing w:line="276" w:lineRule="auto"/>
        <w:jc w:val="both"/>
        <w:rPr>
          <w:rFonts w:ascii="Arial Narrow" w:eastAsia="Arial Narrow" w:hAnsi="Arial Narrow" w:cs="Arial"/>
          <w:highlight w:val="yellow"/>
        </w:rPr>
      </w:pPr>
      <w:r w:rsidRPr="008C7973">
        <w:rPr>
          <w:rFonts w:ascii="Arial Narrow" w:eastAsia="Arial Narrow" w:hAnsi="Arial Narrow" w:cs="Arial"/>
        </w:rPr>
        <w:t xml:space="preserve">3.1.4. </w:t>
      </w:r>
      <w:r w:rsidRPr="008C7973">
        <w:rPr>
          <w:rFonts w:ascii="Arial Narrow" w:eastAsia="Arial Narrow" w:hAnsi="Arial Narrow" w:cs="Arial"/>
          <w:bCs/>
          <w:color w:val="000000"/>
        </w:rPr>
        <w:t xml:space="preserve">É indispensável o preenchimento </w:t>
      </w:r>
      <w:r w:rsidRPr="008C7973">
        <w:rPr>
          <w:rFonts w:ascii="Arial Narrow" w:eastAsia="Arial Narrow" w:hAnsi="Arial Narrow" w:cs="Arial"/>
          <w:bCs/>
        </w:rPr>
        <w:t xml:space="preserve">completo </w:t>
      </w:r>
      <w:r w:rsidRPr="008C7973">
        <w:rPr>
          <w:rFonts w:ascii="Arial Narrow" w:eastAsia="Arial Narrow" w:hAnsi="Arial Narrow" w:cs="Arial"/>
          <w:bCs/>
          <w:color w:val="000000"/>
        </w:rPr>
        <w:t>da</w:t>
      </w:r>
      <w:r w:rsidRPr="008C7973">
        <w:rPr>
          <w:rFonts w:ascii="Arial Narrow" w:eastAsia="Arial Narrow" w:hAnsi="Arial Narrow" w:cs="Arial"/>
          <w:bCs/>
        </w:rPr>
        <w:t>s seções obrigatórias d</w:t>
      </w:r>
      <w:r w:rsidRPr="008C7973">
        <w:rPr>
          <w:rFonts w:ascii="Arial Narrow" w:eastAsia="Arial Narrow" w:hAnsi="Arial Narrow" w:cs="Arial"/>
          <w:bCs/>
          <w:color w:val="000000"/>
        </w:rPr>
        <w:t>o cadastro de fornecedores no “Portal de Compras”</w:t>
      </w:r>
      <w:r w:rsidRPr="008C7973">
        <w:rPr>
          <w:rFonts w:ascii="Arial Narrow" w:eastAsia="Arial Narrow" w:hAnsi="Arial Narrow" w:cs="Arial"/>
          <w:bCs/>
        </w:rPr>
        <w:t>.</w:t>
      </w:r>
    </w:p>
    <w:p w14:paraId="07CDC703" w14:textId="77777777" w:rsidR="009F1485" w:rsidRPr="008C7973" w:rsidRDefault="009F1485" w:rsidP="009F1485">
      <w:pPr>
        <w:shd w:val="clear" w:color="auto" w:fill="FFFFFF"/>
        <w:spacing w:line="276" w:lineRule="auto"/>
        <w:jc w:val="both"/>
        <w:rPr>
          <w:rFonts w:ascii="Arial Narrow" w:eastAsia="Arial Narrow" w:hAnsi="Arial Narrow" w:cs="Arial"/>
          <w:highlight w:val="yellow"/>
        </w:rPr>
      </w:pPr>
    </w:p>
    <w:p w14:paraId="7C5872B0" w14:textId="77777777" w:rsidR="009F1485" w:rsidRPr="008C7973" w:rsidRDefault="009F1485" w:rsidP="009F1485">
      <w:pPr>
        <w:shd w:val="clear" w:color="auto" w:fill="FFFFFF"/>
        <w:spacing w:line="276" w:lineRule="auto"/>
        <w:jc w:val="both"/>
        <w:rPr>
          <w:rFonts w:ascii="Arial Narrow" w:eastAsia="Arial Narrow" w:hAnsi="Arial Narrow" w:cs="Arial"/>
          <w:highlight w:val="yellow"/>
        </w:rPr>
      </w:pPr>
      <w:r w:rsidRPr="008C7973">
        <w:rPr>
          <w:rFonts w:ascii="Arial Narrow" w:eastAsia="Arial Narrow" w:hAnsi="Arial Narrow" w:cs="Arial"/>
        </w:rPr>
        <w:t>3.1.5. Na seção de documentos obrigatórios do cadastro de fornecedores, é necessário anexar os seguintes documentos digitalizados:</w:t>
      </w:r>
    </w:p>
    <w:p w14:paraId="6834B768" w14:textId="77777777" w:rsidR="009F1485" w:rsidRPr="008C7973" w:rsidRDefault="009F1485" w:rsidP="009F1485">
      <w:pPr>
        <w:shd w:val="clear" w:color="auto" w:fill="FFFFFF"/>
        <w:spacing w:line="276" w:lineRule="auto"/>
        <w:jc w:val="both"/>
        <w:rPr>
          <w:rFonts w:ascii="Arial Narrow" w:eastAsia="Arial Narrow" w:hAnsi="Arial Narrow" w:cs="Arial"/>
        </w:rPr>
      </w:pPr>
    </w:p>
    <w:p w14:paraId="496CF928" w14:textId="77777777" w:rsidR="009F1485" w:rsidRPr="008C7973" w:rsidRDefault="009F1485" w:rsidP="009F1485">
      <w:pPr>
        <w:shd w:val="clear" w:color="auto" w:fill="FFFFFF"/>
        <w:tabs>
          <w:tab w:val="left" w:pos="567"/>
        </w:tabs>
        <w:spacing w:line="276" w:lineRule="auto"/>
        <w:jc w:val="both"/>
        <w:rPr>
          <w:rFonts w:ascii="Arial Narrow" w:eastAsia="Arial Narrow" w:hAnsi="Arial Narrow" w:cs="Arial"/>
        </w:rPr>
      </w:pPr>
      <w:r w:rsidRPr="008C7973">
        <w:rPr>
          <w:rFonts w:ascii="Arial Narrow" w:eastAsia="Arial Narrow" w:hAnsi="Arial Narrow" w:cs="Arial"/>
          <w:color w:val="000000"/>
        </w:rPr>
        <w:t>a)  Ato Constitutivo da Pessoa Jurídica ou a última alteração contratual (consolidada);</w:t>
      </w:r>
    </w:p>
    <w:p w14:paraId="749F4E57" w14:textId="77777777" w:rsidR="009F1485" w:rsidRPr="008C7973" w:rsidRDefault="009F1485" w:rsidP="009F1485">
      <w:pPr>
        <w:shd w:val="clear" w:color="auto" w:fill="FFFFFF"/>
        <w:tabs>
          <w:tab w:val="left" w:pos="567"/>
        </w:tabs>
        <w:spacing w:line="276" w:lineRule="auto"/>
        <w:ind w:firstLine="142"/>
        <w:jc w:val="both"/>
        <w:rPr>
          <w:rFonts w:ascii="Arial Narrow" w:eastAsia="Arial Narrow" w:hAnsi="Arial Narrow" w:cs="Arial"/>
        </w:rPr>
      </w:pPr>
      <w:r w:rsidRPr="008C7973">
        <w:rPr>
          <w:rFonts w:ascii="Arial Narrow" w:eastAsia="Arial Narrow" w:hAnsi="Arial Narrow" w:cs="Arial"/>
          <w:color w:val="58595B"/>
        </w:rPr>
        <w:t> </w:t>
      </w:r>
    </w:p>
    <w:p w14:paraId="1E8D6581" w14:textId="77777777" w:rsidR="009F1485" w:rsidRPr="008C7973" w:rsidRDefault="009F1485" w:rsidP="009F1485">
      <w:pPr>
        <w:shd w:val="clear" w:color="auto" w:fill="FFFFFF"/>
        <w:tabs>
          <w:tab w:val="left" w:pos="567"/>
        </w:tabs>
        <w:spacing w:line="276" w:lineRule="auto"/>
        <w:jc w:val="both"/>
        <w:rPr>
          <w:rFonts w:ascii="Arial Narrow" w:eastAsia="Arial Narrow" w:hAnsi="Arial Narrow" w:cs="Arial"/>
        </w:rPr>
      </w:pPr>
      <w:r w:rsidRPr="008C7973">
        <w:rPr>
          <w:rFonts w:ascii="Arial Narrow" w:eastAsia="Arial Narrow" w:hAnsi="Arial Narrow" w:cs="Arial"/>
          <w:color w:val="000000"/>
        </w:rPr>
        <w:t>b) </w:t>
      </w:r>
      <w:r w:rsidRPr="008C7973">
        <w:rPr>
          <w:rFonts w:ascii="Arial Narrow" w:eastAsia="Arial Narrow" w:hAnsi="Arial Narrow" w:cs="Arial"/>
          <w:color w:val="000000"/>
          <w:u w:val="single"/>
        </w:rPr>
        <w:t>Termo de Responsabilidade de Cadastramento</w:t>
      </w:r>
      <w:r w:rsidRPr="008C7973">
        <w:rPr>
          <w:rFonts w:ascii="Arial Narrow" w:eastAsia="Arial Narrow" w:hAnsi="Arial Narrow" w:cs="Arial"/>
          <w:color w:val="000000"/>
        </w:rPr>
        <w:t xml:space="preserve"> </w:t>
      </w:r>
      <w:r w:rsidRPr="008C7973">
        <w:rPr>
          <w:rFonts w:ascii="Arial Narrow" w:eastAsia="Arial Narrow" w:hAnsi="Arial Narrow" w:cs="Arial"/>
          <w:bCs/>
          <w:color w:val="000000"/>
        </w:rPr>
        <w:t xml:space="preserve">(Anexo IV deste Chamamento Público) </w:t>
      </w:r>
      <w:r w:rsidRPr="008C7973">
        <w:rPr>
          <w:rFonts w:ascii="Arial Narrow" w:eastAsia="Arial Narrow" w:hAnsi="Arial Narrow" w:cs="Arial"/>
          <w:color w:val="000000"/>
        </w:rPr>
        <w:t>preenchido e devidamente assinado pelo representante legal da interessada, acompanhado da documentação necessária descrita no modelo do Termo.</w:t>
      </w:r>
    </w:p>
    <w:p w14:paraId="317BD01E" w14:textId="77777777" w:rsidR="009F1485" w:rsidRPr="008C7973" w:rsidRDefault="009F1485" w:rsidP="009F1485">
      <w:pPr>
        <w:shd w:val="clear" w:color="auto" w:fill="FFFFFF"/>
        <w:spacing w:line="276" w:lineRule="auto"/>
        <w:ind w:firstLine="708"/>
        <w:jc w:val="both"/>
        <w:rPr>
          <w:rFonts w:ascii="Arial Narrow" w:eastAsia="Arial Narrow" w:hAnsi="Arial Narrow" w:cs="Arial"/>
          <w:color w:val="000000"/>
        </w:rPr>
      </w:pPr>
    </w:p>
    <w:p w14:paraId="75EBE8F6" w14:textId="77777777" w:rsidR="009F1485" w:rsidRPr="008C7973" w:rsidRDefault="009F1485" w:rsidP="009F1485">
      <w:pPr>
        <w:shd w:val="clear" w:color="auto" w:fill="FFFFFF"/>
        <w:spacing w:line="276" w:lineRule="auto"/>
        <w:jc w:val="both"/>
        <w:rPr>
          <w:rFonts w:ascii="Arial Narrow" w:eastAsia="Arial Narrow" w:hAnsi="Arial Narrow" w:cs="Arial"/>
        </w:rPr>
      </w:pPr>
      <w:r w:rsidRPr="008C7973">
        <w:rPr>
          <w:rFonts w:ascii="Arial Narrow" w:eastAsia="Arial Narrow" w:hAnsi="Arial Narrow" w:cs="Arial"/>
          <w:color w:val="000000"/>
        </w:rPr>
        <w:t xml:space="preserve">b.1) Caso o signatário não seja sócio da empresa interessada, deverá </w:t>
      </w:r>
      <w:r w:rsidRPr="008C7973">
        <w:rPr>
          <w:rFonts w:ascii="Arial Narrow" w:eastAsia="Arial Narrow" w:hAnsi="Arial Narrow" w:cs="Arial"/>
        </w:rPr>
        <w:t xml:space="preserve">anexar </w:t>
      </w:r>
      <w:r w:rsidRPr="008C7973">
        <w:rPr>
          <w:rFonts w:ascii="Arial Narrow" w:eastAsia="Arial Narrow" w:hAnsi="Arial Narrow" w:cs="Arial"/>
          <w:color w:val="000000"/>
        </w:rPr>
        <w:t>Instrumento de Procuração que comprove a legitimidade de seus poderes</w:t>
      </w:r>
      <w:r w:rsidRPr="008C7973">
        <w:rPr>
          <w:rFonts w:ascii="Arial Narrow" w:eastAsia="Arial Narrow" w:hAnsi="Arial Narrow" w:cs="Arial"/>
        </w:rPr>
        <w:t>.</w:t>
      </w:r>
    </w:p>
    <w:p w14:paraId="76550BF1" w14:textId="77777777" w:rsidR="009F1485" w:rsidRPr="008C7973" w:rsidRDefault="009F1485" w:rsidP="009F1485">
      <w:pPr>
        <w:shd w:val="clear" w:color="auto" w:fill="FFFFFF"/>
        <w:spacing w:line="276" w:lineRule="auto"/>
        <w:jc w:val="both"/>
        <w:rPr>
          <w:rFonts w:ascii="Arial Narrow" w:eastAsia="Arial Narrow" w:hAnsi="Arial Narrow" w:cs="Arial"/>
        </w:rPr>
      </w:pPr>
      <w:r w:rsidRPr="008C7973">
        <w:rPr>
          <w:rFonts w:ascii="Arial Narrow" w:eastAsia="Arial Narrow" w:hAnsi="Arial Narrow" w:cs="Arial"/>
          <w:color w:val="000000"/>
        </w:rPr>
        <w:t> </w:t>
      </w:r>
    </w:p>
    <w:p w14:paraId="37B81004" w14:textId="77777777" w:rsidR="009F1485" w:rsidRPr="008C7973" w:rsidRDefault="009F1485" w:rsidP="009F1485">
      <w:pPr>
        <w:shd w:val="clear" w:color="auto" w:fill="FFFFFF"/>
        <w:spacing w:line="276" w:lineRule="auto"/>
        <w:jc w:val="both"/>
        <w:rPr>
          <w:rFonts w:ascii="Arial Narrow" w:eastAsia="Arial Narrow" w:hAnsi="Arial Narrow" w:cs="Arial"/>
        </w:rPr>
      </w:pPr>
      <w:r w:rsidRPr="008C7973">
        <w:rPr>
          <w:rFonts w:ascii="Arial Narrow" w:eastAsia="Arial Narrow" w:hAnsi="Arial Narrow" w:cs="Arial"/>
        </w:rPr>
        <w:t>3.1.6.</w:t>
      </w:r>
      <w:r w:rsidRPr="008C7973">
        <w:rPr>
          <w:rFonts w:ascii="Arial Narrow" w:eastAsia="Arial Narrow" w:hAnsi="Arial Narrow" w:cs="Arial"/>
          <w:color w:val="000000"/>
        </w:rPr>
        <w:t xml:space="preserve"> Uma vez </w:t>
      </w:r>
      <w:r w:rsidRPr="008C7973">
        <w:rPr>
          <w:rFonts w:ascii="Arial Narrow" w:eastAsia="Arial Narrow" w:hAnsi="Arial Narrow" w:cs="Arial"/>
        </w:rPr>
        <w:t xml:space="preserve">cumpridos </w:t>
      </w:r>
      <w:r w:rsidRPr="008C7973">
        <w:rPr>
          <w:rFonts w:ascii="Arial Narrow" w:eastAsia="Arial Narrow" w:hAnsi="Arial Narrow" w:cs="Arial"/>
          <w:color w:val="000000"/>
        </w:rPr>
        <w:t xml:space="preserve">os passos acima, o(a)(s) </w:t>
      </w:r>
      <w:r w:rsidRPr="008C7973">
        <w:rPr>
          <w:rFonts w:ascii="Arial Narrow" w:hAnsi="Arial Narrow" w:cs="Arial"/>
          <w:bCs/>
        </w:rPr>
        <w:t>Órgão(s) e/ou Entidade(s) Selecionador(a)(es)(s)</w:t>
      </w:r>
      <w:r w:rsidRPr="008C7973">
        <w:rPr>
          <w:rFonts w:ascii="Arial Narrow" w:eastAsia="Arial Narrow" w:hAnsi="Arial Narrow" w:cs="Arial"/>
          <w:color w:val="000000"/>
        </w:rPr>
        <w:t xml:space="preserve"> </w:t>
      </w:r>
      <w:r w:rsidRPr="008C7973">
        <w:rPr>
          <w:rFonts w:ascii="Arial Narrow" w:eastAsia="Arial Narrow" w:hAnsi="Arial Narrow" w:cs="Arial"/>
        </w:rPr>
        <w:t>realizará(</w:t>
      </w:r>
      <w:proofErr w:type="spellStart"/>
      <w:r w:rsidRPr="008C7973">
        <w:rPr>
          <w:rFonts w:ascii="Arial Narrow" w:eastAsia="Arial Narrow" w:hAnsi="Arial Narrow" w:cs="Arial"/>
        </w:rPr>
        <w:t>ão</w:t>
      </w:r>
      <w:proofErr w:type="spellEnd"/>
      <w:r w:rsidRPr="008C7973">
        <w:rPr>
          <w:rFonts w:ascii="Arial Narrow" w:eastAsia="Arial Narrow" w:hAnsi="Arial Narrow" w:cs="Arial"/>
        </w:rPr>
        <w:t xml:space="preserve">) a aprovação do cadastro. Qualquer divergência no cadastro será a interessada notificada pelo Sistema para que sejam feitas as correções necessárias. </w:t>
      </w:r>
    </w:p>
    <w:p w14:paraId="2B4B3FD9" w14:textId="77777777" w:rsidR="009F1485" w:rsidRPr="008C7973" w:rsidRDefault="009F1485" w:rsidP="009F1485">
      <w:pPr>
        <w:shd w:val="clear" w:color="auto" w:fill="FFFFFF"/>
        <w:spacing w:line="276" w:lineRule="auto"/>
        <w:jc w:val="both"/>
        <w:rPr>
          <w:rFonts w:ascii="Arial Narrow" w:eastAsia="Arial Narrow" w:hAnsi="Arial Narrow" w:cs="Arial"/>
        </w:rPr>
      </w:pPr>
    </w:p>
    <w:p w14:paraId="00DD2BDF" w14:textId="77777777" w:rsidR="009F1485" w:rsidRPr="008C7973" w:rsidRDefault="009F1485" w:rsidP="009F1485">
      <w:pPr>
        <w:shd w:val="clear" w:color="auto" w:fill="FFFFFF"/>
        <w:spacing w:line="276" w:lineRule="auto"/>
        <w:jc w:val="both"/>
        <w:rPr>
          <w:rFonts w:ascii="Arial Narrow" w:eastAsia="Arial Narrow" w:hAnsi="Arial Narrow" w:cs="Arial"/>
        </w:rPr>
      </w:pPr>
      <w:r w:rsidRPr="008C7973">
        <w:rPr>
          <w:rFonts w:ascii="Arial Narrow" w:eastAsia="Arial Narrow" w:hAnsi="Arial Narrow" w:cs="Arial"/>
        </w:rPr>
        <w:t xml:space="preserve">3.1.7. Para dúvidas sobre o cadastro, a interessada deve acessar o seguinte link: </w:t>
      </w:r>
      <w:hyperlink r:id="rId19">
        <w:r w:rsidRPr="008C7973">
          <w:rPr>
            <w:rFonts w:ascii="Arial Narrow" w:eastAsia="Arial Narrow" w:hAnsi="Arial Narrow" w:cs="Arial"/>
            <w:color w:val="1155CC"/>
            <w:u w:val="single"/>
          </w:rPr>
          <w:t>https://www.gobuyer.com.br/ajuda/cadastro-para-fornecedores-cni/</w:t>
        </w:r>
      </w:hyperlink>
      <w:r w:rsidRPr="008C7973">
        <w:rPr>
          <w:rFonts w:ascii="Arial Narrow" w:eastAsia="Arial Narrow" w:hAnsi="Arial Narrow" w:cs="Arial"/>
        </w:rPr>
        <w:t>.</w:t>
      </w:r>
    </w:p>
    <w:p w14:paraId="3FE8BACA" w14:textId="77777777" w:rsidR="009F1485" w:rsidRPr="008C7973" w:rsidRDefault="009F1485" w:rsidP="009F1485">
      <w:pPr>
        <w:shd w:val="clear" w:color="auto" w:fill="FFFFFF"/>
        <w:spacing w:line="276" w:lineRule="auto"/>
        <w:jc w:val="both"/>
        <w:rPr>
          <w:rFonts w:ascii="Arial Narrow" w:eastAsia="Arial Narrow" w:hAnsi="Arial Narrow" w:cs="Arial"/>
        </w:rPr>
      </w:pPr>
    </w:p>
    <w:p w14:paraId="5E52BABD" w14:textId="77777777" w:rsidR="009F1485" w:rsidRPr="008C7973" w:rsidRDefault="009F1485" w:rsidP="009F1485">
      <w:pPr>
        <w:tabs>
          <w:tab w:val="left" w:pos="1800"/>
        </w:tabs>
        <w:spacing w:line="276" w:lineRule="auto"/>
        <w:jc w:val="both"/>
        <w:rPr>
          <w:rFonts w:ascii="Arial Narrow" w:hAnsi="Arial Narrow" w:cs="Arial"/>
          <w:bCs/>
          <w:color w:val="000000"/>
        </w:rPr>
      </w:pPr>
      <w:r w:rsidRPr="008C7973">
        <w:rPr>
          <w:rFonts w:ascii="Arial Narrow" w:eastAsia="Arial Narrow" w:hAnsi="Arial Narrow" w:cs="Arial"/>
        </w:rPr>
        <w:lastRenderedPageBreak/>
        <w:t>3.1.8.</w:t>
      </w:r>
      <w:r w:rsidRPr="008C7973">
        <w:rPr>
          <w:rFonts w:ascii="Arial Narrow" w:eastAsia="Arial Narrow" w:hAnsi="Arial Narrow" w:cs="Arial"/>
          <w:color w:val="000000"/>
        </w:rPr>
        <w:t xml:space="preserve"> Para demais </w:t>
      </w:r>
      <w:r w:rsidRPr="008C7973">
        <w:rPr>
          <w:rFonts w:ascii="Arial Narrow" w:eastAsia="Arial Narrow" w:hAnsi="Arial Narrow" w:cs="Arial"/>
        </w:rPr>
        <w:t xml:space="preserve">dúvidas e suporte, a interessada deve entrar em contato pelo e-mail </w:t>
      </w:r>
      <w:hyperlink r:id="rId20">
        <w:r w:rsidRPr="008C7973">
          <w:rPr>
            <w:rFonts w:ascii="Arial Narrow" w:eastAsia="Arial Narrow" w:hAnsi="Arial Narrow" w:cs="Arial"/>
            <w:color w:val="1155CC"/>
            <w:u w:val="single"/>
          </w:rPr>
          <w:t>contato@gobuyer.com.br</w:t>
        </w:r>
      </w:hyperlink>
      <w:r w:rsidRPr="008C7973">
        <w:rPr>
          <w:rFonts w:ascii="Arial Narrow" w:eastAsia="Arial Narrow" w:hAnsi="Arial Narrow" w:cs="Arial"/>
          <w:color w:val="000000"/>
        </w:rPr>
        <w:t xml:space="preserve">. </w:t>
      </w:r>
    </w:p>
    <w:p w14:paraId="26D2C46C" w14:textId="77777777" w:rsidR="009F1485" w:rsidRPr="008C7973" w:rsidRDefault="009F1485" w:rsidP="009F1485">
      <w:pPr>
        <w:tabs>
          <w:tab w:val="left" w:pos="1800"/>
        </w:tabs>
        <w:spacing w:line="276" w:lineRule="auto"/>
        <w:jc w:val="both"/>
        <w:rPr>
          <w:rFonts w:ascii="Arial Narrow" w:hAnsi="Arial Narrow" w:cs="Arial"/>
          <w:bCs/>
          <w:color w:val="000000"/>
        </w:rPr>
      </w:pPr>
    </w:p>
    <w:p w14:paraId="7EC61BF4" w14:textId="77777777" w:rsidR="009F1485" w:rsidRPr="008C7973" w:rsidRDefault="009F1485" w:rsidP="009F1485">
      <w:pPr>
        <w:tabs>
          <w:tab w:val="left" w:pos="1800"/>
        </w:tabs>
        <w:spacing w:line="276" w:lineRule="auto"/>
        <w:jc w:val="both"/>
        <w:rPr>
          <w:rFonts w:ascii="Arial Narrow" w:hAnsi="Arial Narrow" w:cs="Arial"/>
          <w:bCs/>
          <w:color w:val="000000"/>
        </w:rPr>
      </w:pPr>
      <w:r w:rsidRPr="008C7973">
        <w:rPr>
          <w:rFonts w:ascii="Arial Narrow" w:hAnsi="Arial Narrow" w:cs="Arial"/>
          <w:bCs/>
          <w:color w:val="000000"/>
        </w:rPr>
        <w:t xml:space="preserve">3.2. O Cadastramento deverá ser realizado com antecedência mínima de 3 (três) dias úteis, </w:t>
      </w:r>
      <w:r w:rsidRPr="008C7973">
        <w:rPr>
          <w:rFonts w:ascii="Arial Narrow" w:hAnsi="Arial Narrow" w:cs="Arial"/>
          <w:bCs/>
          <w:color w:val="000000"/>
          <w:u w:val="single"/>
        </w:rPr>
        <w:t>anteriores ao Prazo Final para o Recebimento das Propostas</w:t>
      </w:r>
      <w:r w:rsidRPr="008C7973">
        <w:rPr>
          <w:rFonts w:ascii="Arial Narrow" w:hAnsi="Arial Narrow" w:cs="Arial"/>
          <w:bCs/>
          <w:color w:val="000000"/>
        </w:rPr>
        <w:t xml:space="preserve">, estabelecido neste Chamamento Público.  </w:t>
      </w:r>
    </w:p>
    <w:p w14:paraId="112B4CBD" w14:textId="77777777" w:rsidR="009F1485" w:rsidRPr="008C7973" w:rsidRDefault="009F1485" w:rsidP="009F1485">
      <w:pPr>
        <w:tabs>
          <w:tab w:val="left" w:pos="1800"/>
        </w:tabs>
        <w:spacing w:line="276" w:lineRule="auto"/>
        <w:jc w:val="both"/>
        <w:rPr>
          <w:rFonts w:ascii="Arial Narrow" w:hAnsi="Arial Narrow" w:cs="Arial"/>
          <w:bCs/>
          <w:color w:val="000000"/>
        </w:rPr>
      </w:pPr>
    </w:p>
    <w:p w14:paraId="452BB41E" w14:textId="77777777" w:rsidR="009F1485" w:rsidRPr="008C7973" w:rsidRDefault="009F1485" w:rsidP="009F1485">
      <w:pPr>
        <w:tabs>
          <w:tab w:val="left" w:pos="1800"/>
        </w:tabs>
        <w:spacing w:line="276" w:lineRule="auto"/>
        <w:jc w:val="both"/>
        <w:rPr>
          <w:rFonts w:ascii="Arial Narrow" w:hAnsi="Arial Narrow" w:cs="Arial"/>
          <w:bCs/>
          <w:color w:val="000000"/>
        </w:rPr>
      </w:pPr>
      <w:r w:rsidRPr="008C7973">
        <w:rPr>
          <w:rFonts w:ascii="Arial Narrow" w:hAnsi="Arial Narrow" w:cs="Arial"/>
          <w:bCs/>
          <w:color w:val="000000"/>
        </w:rPr>
        <w:t>3.3. O Cadastramento na forma do item 3.1 e seus subitens implica na responsabilidade legal da empresa interessada e/ou do seu representante legal e a presunção de sua capacidade técnica para realização das transações inerentes aos processos de seleção com disputa pelo procedimento remoto.</w:t>
      </w:r>
    </w:p>
    <w:p w14:paraId="38A9CB59" w14:textId="77777777" w:rsidR="009F1485" w:rsidRPr="008C7973" w:rsidRDefault="009F1485" w:rsidP="009F1485">
      <w:pPr>
        <w:tabs>
          <w:tab w:val="left" w:pos="1800"/>
        </w:tabs>
        <w:spacing w:line="276" w:lineRule="auto"/>
        <w:jc w:val="both"/>
        <w:rPr>
          <w:rFonts w:ascii="Arial Narrow" w:hAnsi="Arial Narrow" w:cs="Arial"/>
          <w:bCs/>
          <w:color w:val="000000"/>
        </w:rPr>
      </w:pPr>
    </w:p>
    <w:p w14:paraId="64EAF71D" w14:textId="77777777" w:rsidR="009F1485" w:rsidRPr="008C7973" w:rsidRDefault="009F1485" w:rsidP="009F1485">
      <w:pPr>
        <w:spacing w:line="276" w:lineRule="auto"/>
        <w:jc w:val="both"/>
        <w:rPr>
          <w:rFonts w:ascii="Arial Narrow" w:hAnsi="Arial Narrow" w:cs="Arial"/>
          <w:bCs/>
          <w:color w:val="000000"/>
        </w:rPr>
      </w:pPr>
      <w:r w:rsidRPr="008C7973">
        <w:rPr>
          <w:rFonts w:ascii="Arial Narrow" w:hAnsi="Arial Narrow" w:cs="Arial"/>
          <w:bCs/>
          <w:color w:val="000000"/>
        </w:rPr>
        <w:t xml:space="preserve">3.4. O uso da senha de acesso pela participante é de sua responsabilidade exclusiva, incluindo qualquer transação efetuada por seu representante, não cabendo ao(à)(s) </w:t>
      </w:r>
      <w:r w:rsidRPr="008C7973">
        <w:rPr>
          <w:rFonts w:ascii="Arial Narrow" w:hAnsi="Arial Narrow" w:cs="Arial"/>
          <w:bCs/>
        </w:rPr>
        <w:t>Órgão(s) e/ou Entidade(s) Selecionador(a)(es)(s)</w:t>
      </w:r>
      <w:r w:rsidRPr="008C7973">
        <w:rPr>
          <w:rFonts w:ascii="Arial Narrow" w:hAnsi="Arial Narrow" w:cs="Arial"/>
          <w:bCs/>
          <w:color w:val="000000"/>
        </w:rPr>
        <w:t xml:space="preserve"> responsabilidade por eventuais danos decorrentes de uso indevido da senha, ainda que por terceiros.  </w:t>
      </w:r>
    </w:p>
    <w:p w14:paraId="2516EEF3" w14:textId="77777777" w:rsidR="009F1485" w:rsidRPr="008C7973" w:rsidRDefault="009F1485" w:rsidP="009F1485">
      <w:pPr>
        <w:spacing w:line="276" w:lineRule="auto"/>
        <w:jc w:val="both"/>
        <w:rPr>
          <w:rFonts w:ascii="Arial Narrow" w:hAnsi="Arial Narrow" w:cs="Arial"/>
          <w:bCs/>
          <w:color w:val="000000"/>
        </w:rPr>
      </w:pPr>
    </w:p>
    <w:p w14:paraId="7BD9AAD4" w14:textId="1DD0154D" w:rsidR="009F1485" w:rsidRPr="008C7973" w:rsidRDefault="009F1485" w:rsidP="009F1485">
      <w:pPr>
        <w:tabs>
          <w:tab w:val="left" w:pos="1800"/>
        </w:tabs>
        <w:spacing w:line="276" w:lineRule="auto"/>
        <w:jc w:val="both"/>
        <w:rPr>
          <w:rFonts w:ascii="Arial Narrow" w:hAnsi="Arial Narrow" w:cs="Arial"/>
          <w:b/>
          <w:color w:val="000000"/>
        </w:rPr>
      </w:pPr>
      <w:r w:rsidRPr="008C7973">
        <w:rPr>
          <w:rFonts w:ascii="Arial Narrow" w:hAnsi="Arial Narrow" w:cs="Arial"/>
          <w:bCs/>
          <w:color w:val="000000"/>
        </w:rPr>
        <w:t>3.5. A participação na presente seleção com disputa implica aceitação integral e irretratável dos termos e condições deste chamamento e seus anexos, bem como do Regulamento para Contratação e Alienação do SESI.</w:t>
      </w:r>
    </w:p>
    <w:p w14:paraId="687B7CF3" w14:textId="77777777" w:rsidR="009F1485" w:rsidRPr="008C7973" w:rsidRDefault="009F1485" w:rsidP="009F1485">
      <w:pPr>
        <w:tabs>
          <w:tab w:val="left" w:pos="1800"/>
        </w:tabs>
        <w:spacing w:line="276" w:lineRule="auto"/>
        <w:jc w:val="both"/>
        <w:rPr>
          <w:rFonts w:ascii="Arial Narrow" w:hAnsi="Arial Narrow" w:cs="Arial"/>
          <w:b/>
          <w:color w:val="000000"/>
        </w:rPr>
      </w:pPr>
    </w:p>
    <w:p w14:paraId="647572E2" w14:textId="77777777" w:rsidR="009F1485" w:rsidRPr="008C7973" w:rsidRDefault="009F1485" w:rsidP="009F1485">
      <w:pPr>
        <w:tabs>
          <w:tab w:val="left" w:pos="1800"/>
        </w:tabs>
        <w:spacing w:line="276" w:lineRule="auto"/>
        <w:jc w:val="both"/>
        <w:rPr>
          <w:rFonts w:ascii="Arial Narrow" w:hAnsi="Arial Narrow" w:cs="Arial"/>
          <w:color w:val="000000"/>
        </w:rPr>
      </w:pPr>
      <w:r w:rsidRPr="008C7973">
        <w:rPr>
          <w:rFonts w:ascii="Arial Narrow" w:hAnsi="Arial Narrow" w:cs="Arial"/>
          <w:b/>
          <w:color w:val="000000"/>
        </w:rPr>
        <w:t>4. DA PROPOSTA DE PREÇOS</w:t>
      </w:r>
    </w:p>
    <w:p w14:paraId="08C52491" w14:textId="77777777" w:rsidR="009F1485" w:rsidRPr="008C7973" w:rsidRDefault="009F1485" w:rsidP="009F1485">
      <w:pPr>
        <w:tabs>
          <w:tab w:val="left" w:pos="1800"/>
        </w:tabs>
        <w:spacing w:line="276" w:lineRule="auto"/>
        <w:jc w:val="both"/>
        <w:rPr>
          <w:rFonts w:ascii="Arial Narrow" w:hAnsi="Arial Narrow" w:cs="Arial"/>
          <w:bCs/>
          <w:color w:val="000000"/>
        </w:rPr>
      </w:pPr>
    </w:p>
    <w:p w14:paraId="0E1887B3" w14:textId="77777777" w:rsidR="009F1485" w:rsidRPr="008C7973" w:rsidRDefault="009F1485" w:rsidP="009F1485">
      <w:pPr>
        <w:tabs>
          <w:tab w:val="left" w:pos="1800"/>
        </w:tabs>
        <w:spacing w:line="276" w:lineRule="auto"/>
        <w:jc w:val="both"/>
        <w:rPr>
          <w:rFonts w:ascii="Arial Narrow" w:hAnsi="Arial Narrow" w:cs="Arial"/>
          <w:bCs/>
          <w:color w:val="000000"/>
        </w:rPr>
      </w:pPr>
      <w:r w:rsidRPr="008C7973">
        <w:rPr>
          <w:rFonts w:ascii="Arial Narrow" w:hAnsi="Arial Narrow" w:cs="Arial"/>
          <w:bCs/>
          <w:color w:val="000000"/>
        </w:rPr>
        <w:t>4.1. A proposta de preços deverá ser encaminhada exclusivamente por meio do Portal de Compras, devendo atender às especificações definidas neste Chamamento Público e seus Anexos.</w:t>
      </w:r>
    </w:p>
    <w:p w14:paraId="5E1A9A45" w14:textId="77777777" w:rsidR="009F1485" w:rsidRPr="008C7973" w:rsidRDefault="009F1485" w:rsidP="009F1485">
      <w:pPr>
        <w:tabs>
          <w:tab w:val="left" w:pos="1800"/>
        </w:tabs>
        <w:spacing w:line="276" w:lineRule="auto"/>
        <w:jc w:val="both"/>
        <w:rPr>
          <w:rFonts w:ascii="Arial Narrow" w:hAnsi="Arial Narrow" w:cs="Arial"/>
          <w:bCs/>
          <w:color w:val="000000"/>
        </w:rPr>
      </w:pPr>
    </w:p>
    <w:p w14:paraId="3D9D2468" w14:textId="77777777" w:rsidR="009F1485" w:rsidRPr="008C7973" w:rsidRDefault="009F1485" w:rsidP="009F1485">
      <w:pPr>
        <w:tabs>
          <w:tab w:val="left" w:pos="1800"/>
        </w:tabs>
        <w:spacing w:line="276" w:lineRule="auto"/>
        <w:jc w:val="both"/>
        <w:rPr>
          <w:rFonts w:ascii="Arial Narrow" w:hAnsi="Arial Narrow" w:cs="Arial"/>
          <w:bCs/>
          <w:color w:val="000000"/>
        </w:rPr>
      </w:pPr>
      <w:r w:rsidRPr="008C7973">
        <w:rPr>
          <w:rFonts w:ascii="Arial Narrow" w:hAnsi="Arial Narrow" w:cs="Arial"/>
          <w:bCs/>
          <w:color w:val="000000"/>
        </w:rPr>
        <w:t>4.2. A participante será a única responsável por todas as transações que forem efetuadas, em seu nome, com sua chave de acesso, no Portal de Compras (</w:t>
      </w:r>
      <w:hyperlink r:id="rId21" w:history="1">
        <w:r w:rsidRPr="008C7973">
          <w:rPr>
            <w:rStyle w:val="Hyperlink"/>
            <w:rFonts w:ascii="Arial Narrow" w:hAnsi="Arial Narrow" w:cs="Arial"/>
            <w:bCs/>
          </w:rPr>
          <w:t>http://compras.sistemaindustria.com.br</w:t>
        </w:r>
      </w:hyperlink>
      <w:r w:rsidRPr="008C7973">
        <w:rPr>
          <w:rStyle w:val="Hyperlink"/>
          <w:rFonts w:ascii="Arial Narrow" w:hAnsi="Arial Narrow" w:cs="Arial"/>
          <w:bCs/>
        </w:rPr>
        <w:t>),</w:t>
      </w:r>
      <w:r w:rsidRPr="008C7973">
        <w:rPr>
          <w:rFonts w:ascii="Arial Narrow" w:hAnsi="Arial Narrow" w:cs="Arial"/>
          <w:bCs/>
          <w:color w:val="000000"/>
        </w:rPr>
        <w:t xml:space="preserve"> assumindo como firmes e verdadeiras suas propostas iniciais e eventuais ofertas de preços sucessivas.</w:t>
      </w:r>
    </w:p>
    <w:p w14:paraId="508A6D5E" w14:textId="77777777" w:rsidR="009F1485" w:rsidRPr="008C7973" w:rsidRDefault="009F1485" w:rsidP="009F1485">
      <w:pPr>
        <w:tabs>
          <w:tab w:val="left" w:pos="1800"/>
        </w:tabs>
        <w:spacing w:line="276" w:lineRule="auto"/>
        <w:jc w:val="both"/>
        <w:rPr>
          <w:rFonts w:ascii="Arial Narrow" w:hAnsi="Arial Narrow" w:cs="Arial"/>
          <w:bCs/>
          <w:color w:val="000000"/>
        </w:rPr>
      </w:pPr>
    </w:p>
    <w:p w14:paraId="699282D7" w14:textId="77777777" w:rsidR="009F1485" w:rsidRPr="008C7973" w:rsidRDefault="009F1485" w:rsidP="009F1485">
      <w:pPr>
        <w:tabs>
          <w:tab w:val="left" w:pos="1800"/>
        </w:tabs>
        <w:spacing w:line="276" w:lineRule="auto"/>
        <w:jc w:val="both"/>
        <w:rPr>
          <w:rFonts w:ascii="Arial Narrow" w:hAnsi="Arial Narrow" w:cs="Arial"/>
          <w:bCs/>
          <w:color w:val="000000"/>
        </w:rPr>
      </w:pPr>
      <w:r w:rsidRPr="008C7973">
        <w:rPr>
          <w:rFonts w:ascii="Arial Narrow" w:hAnsi="Arial Narrow" w:cs="Arial"/>
          <w:bCs/>
          <w:color w:val="000000"/>
        </w:rPr>
        <w:t>4.3. Até a data e horário definidos para a Abertura das Propostas, a participante poderá retirar ou substituir a sua proposta anteriormente encaminhada. A partir da data e horário definidos para a Abertura das Propostas, não será possível para a participante desistir de sua proposta.</w:t>
      </w:r>
    </w:p>
    <w:p w14:paraId="34B26E30" w14:textId="77777777" w:rsidR="009F1485" w:rsidRPr="008C7973" w:rsidRDefault="009F1485" w:rsidP="009F1485">
      <w:pPr>
        <w:tabs>
          <w:tab w:val="left" w:pos="1800"/>
        </w:tabs>
        <w:spacing w:line="276" w:lineRule="auto"/>
        <w:jc w:val="both"/>
        <w:rPr>
          <w:rFonts w:ascii="Arial Narrow" w:hAnsi="Arial Narrow" w:cs="Arial"/>
          <w:bCs/>
          <w:color w:val="000000"/>
        </w:rPr>
      </w:pPr>
    </w:p>
    <w:p w14:paraId="3C39F97C" w14:textId="77777777" w:rsidR="009F1485" w:rsidRPr="008C7973" w:rsidRDefault="009F1485" w:rsidP="009F1485">
      <w:pPr>
        <w:tabs>
          <w:tab w:val="left" w:pos="1800"/>
        </w:tabs>
        <w:spacing w:line="276" w:lineRule="auto"/>
        <w:jc w:val="both"/>
        <w:rPr>
          <w:rFonts w:ascii="Arial Narrow" w:hAnsi="Arial Narrow" w:cs="Arial"/>
          <w:color w:val="000000"/>
        </w:rPr>
      </w:pPr>
      <w:r w:rsidRPr="008C7973">
        <w:rPr>
          <w:rFonts w:ascii="Arial Narrow" w:hAnsi="Arial Narrow" w:cs="Arial"/>
          <w:bCs/>
          <w:color w:val="000000"/>
        </w:rPr>
        <w:t>4.4. Incumbirá à participante acompanhar as operações no Portal de Compras (</w:t>
      </w:r>
      <w:hyperlink r:id="rId22" w:history="1">
        <w:r w:rsidRPr="008C7973">
          <w:rPr>
            <w:rStyle w:val="Hyperlink"/>
            <w:rFonts w:ascii="Arial Narrow" w:hAnsi="Arial Narrow" w:cs="Arial"/>
            <w:bCs/>
          </w:rPr>
          <w:t>http://compras.sistemaindustria.com.br</w:t>
        </w:r>
      </w:hyperlink>
      <w:r w:rsidRPr="008C7973">
        <w:rPr>
          <w:rStyle w:val="Hyperlink"/>
          <w:rFonts w:ascii="Arial Narrow" w:hAnsi="Arial Narrow" w:cs="Arial"/>
          <w:bCs/>
        </w:rPr>
        <w:t>)</w:t>
      </w:r>
      <w:r w:rsidRPr="008C7973">
        <w:rPr>
          <w:rFonts w:ascii="Arial Narrow" w:hAnsi="Arial Narrow" w:cs="Arial"/>
          <w:bCs/>
          <w:color w:val="000000"/>
        </w:rPr>
        <w:t xml:space="preserve"> durante a reunião pública da seleção com disputa, ficando responsável pelo ônus decorrente da perda de negócios diante da inobservância de quaisquer mensagens emitidas pelo Portal de Compras (</w:t>
      </w:r>
      <w:hyperlink r:id="rId23" w:history="1">
        <w:r w:rsidRPr="008C7973">
          <w:rPr>
            <w:rStyle w:val="Hyperlink"/>
            <w:rFonts w:ascii="Arial Narrow" w:hAnsi="Arial Narrow" w:cs="Arial"/>
            <w:bCs/>
          </w:rPr>
          <w:t>http://compras.sistemaindustria.com.br</w:t>
        </w:r>
      </w:hyperlink>
      <w:r w:rsidRPr="008C7973">
        <w:rPr>
          <w:rStyle w:val="Hyperlink"/>
          <w:rFonts w:ascii="Arial Narrow" w:hAnsi="Arial Narrow" w:cs="Arial"/>
          <w:bCs/>
        </w:rPr>
        <w:t>)</w:t>
      </w:r>
      <w:r w:rsidRPr="008C7973">
        <w:rPr>
          <w:rFonts w:ascii="Arial Narrow" w:hAnsi="Arial Narrow" w:cs="Arial"/>
          <w:bCs/>
          <w:color w:val="000000"/>
        </w:rPr>
        <w:t xml:space="preserve"> ou de sua desconexão.</w:t>
      </w:r>
    </w:p>
    <w:p w14:paraId="1724DFEB" w14:textId="77777777" w:rsidR="009F1485" w:rsidRPr="008C7973" w:rsidRDefault="009F1485" w:rsidP="009F1485">
      <w:pPr>
        <w:tabs>
          <w:tab w:val="left" w:pos="0"/>
          <w:tab w:val="left" w:pos="144"/>
          <w:tab w:val="left" w:pos="1701"/>
        </w:tabs>
        <w:spacing w:line="276" w:lineRule="auto"/>
        <w:jc w:val="both"/>
        <w:rPr>
          <w:rFonts w:ascii="Arial Narrow" w:hAnsi="Arial Narrow" w:cs="Arial"/>
          <w:bCs/>
          <w:color w:val="000000"/>
        </w:rPr>
      </w:pPr>
    </w:p>
    <w:p w14:paraId="3CF747DC" w14:textId="5645F9E4" w:rsidR="00452EC7" w:rsidRDefault="009F1485" w:rsidP="00452EC7">
      <w:pPr>
        <w:jc w:val="both"/>
      </w:pPr>
      <w:r w:rsidRPr="008C7973">
        <w:rPr>
          <w:rFonts w:ascii="Arial Narrow" w:hAnsi="Arial Narrow" w:cs="Arial"/>
          <w:bCs/>
          <w:color w:val="000000"/>
        </w:rPr>
        <w:t>4.5.</w:t>
      </w:r>
      <w:r w:rsidRPr="008C7973">
        <w:rPr>
          <w:rFonts w:ascii="Arial Narrow" w:hAnsi="Arial Narrow" w:cs="Arial"/>
          <w:bCs/>
          <w:color w:val="201F1E"/>
          <w:bdr w:val="none" w:sz="0" w:space="0" w:color="auto" w:frame="1"/>
          <w:shd w:val="clear" w:color="auto" w:fill="FFFFFF"/>
        </w:rPr>
        <w:t xml:space="preserve"> </w:t>
      </w:r>
      <w:r w:rsidR="00452EC7" w:rsidRPr="00FD1BCD">
        <w:rPr>
          <w:rStyle w:val="normaltextrun"/>
          <w:rFonts w:ascii="Arial Narrow" w:hAnsi="Arial Narrow" w:cs="Segoe UI"/>
        </w:rPr>
        <w:t>A proposta deverá ser cotada em moeda corrente nacional (Real), em algarismos e por extenso, incluindo todos os custos com salários, leis sociais, trabalhistas, acordos e convenções coletivas de trabalho das respectivas categorias, seguros, impostos, taxas e contribuições, transporte, alimentação, uniformes, despesas administrativas e lucros, insumos e demais benefícios garantidos em norma coletiva, necessários à sua composição, despesas necessárias ao cumprimento integral do objeto, assim como quaisquer outros custos que incidam direta ou indiretamente nesta contratação, não sendo considerados pleitos de acréscimos a esse ou a qualquer título posteriormente.</w:t>
      </w:r>
      <w:r w:rsidR="00452EC7">
        <w:rPr>
          <w:rStyle w:val="eop"/>
          <w:rFonts w:ascii="Arial Narrow" w:hAnsi="Arial Narrow" w:cs="Segoe UI"/>
        </w:rPr>
        <w:t> </w:t>
      </w:r>
    </w:p>
    <w:p w14:paraId="7CAEF3FD" w14:textId="758C933E" w:rsidR="009F1485" w:rsidRPr="00AB596A" w:rsidRDefault="009F1485" w:rsidP="009F1485">
      <w:pPr>
        <w:tabs>
          <w:tab w:val="left" w:pos="0"/>
          <w:tab w:val="left" w:pos="144"/>
          <w:tab w:val="left" w:pos="1701"/>
        </w:tabs>
        <w:spacing w:line="276" w:lineRule="auto"/>
        <w:jc w:val="both"/>
        <w:rPr>
          <w:rFonts w:ascii="Arial Narrow" w:hAnsi="Arial Narrow" w:cs="Arial"/>
          <w:bCs/>
          <w:strike/>
        </w:rPr>
      </w:pPr>
    </w:p>
    <w:p w14:paraId="653B6C49" w14:textId="77777777" w:rsidR="009F1485" w:rsidRPr="003445A1" w:rsidRDefault="009F1485" w:rsidP="009F1485">
      <w:pPr>
        <w:pStyle w:val="PargrafodaLista"/>
        <w:tabs>
          <w:tab w:val="left" w:pos="2144"/>
        </w:tabs>
        <w:spacing w:line="276" w:lineRule="auto"/>
        <w:ind w:left="0" w:right="-1"/>
        <w:jc w:val="both"/>
        <w:rPr>
          <w:rFonts w:ascii="Arial Narrow" w:hAnsi="Arial Narrow" w:cs="Arial"/>
        </w:rPr>
      </w:pPr>
      <w:r w:rsidRPr="003445A1">
        <w:rPr>
          <w:rFonts w:ascii="Arial Narrow" w:hAnsi="Arial Narrow" w:cs="Arial"/>
        </w:rPr>
        <w:t xml:space="preserve">4.5.1. Somente serão de responsabilidade do(s) Contratante(s) as despesas de deslocamento de profissionais da Contratada, referentes ao objeto da contratação, quando em viagens para destinos fora da sede da Contratada ou fora da sede do(s) Contratante(s). As referidas despesas deverão ser previamente autorizadas pelo(s) Contratante(s) e serão limitadas ao que se segue: </w:t>
      </w:r>
    </w:p>
    <w:p w14:paraId="33B61977" w14:textId="77777777" w:rsidR="009F1485" w:rsidRPr="003445A1" w:rsidRDefault="009F1485" w:rsidP="009F1485">
      <w:pPr>
        <w:pStyle w:val="PargrafodaLista"/>
        <w:tabs>
          <w:tab w:val="left" w:pos="2144"/>
        </w:tabs>
        <w:spacing w:line="276" w:lineRule="auto"/>
        <w:ind w:right="-1"/>
        <w:jc w:val="both"/>
        <w:rPr>
          <w:rFonts w:ascii="Arial Narrow" w:hAnsi="Arial Narrow" w:cs="Arial"/>
        </w:rPr>
      </w:pPr>
    </w:p>
    <w:p w14:paraId="6BFBC81D" w14:textId="77777777" w:rsidR="009F1485" w:rsidRPr="003445A1" w:rsidRDefault="009F1485" w:rsidP="009F1485">
      <w:pPr>
        <w:pStyle w:val="PargrafodaLista"/>
        <w:tabs>
          <w:tab w:val="left" w:pos="2144"/>
        </w:tabs>
        <w:spacing w:line="276" w:lineRule="auto"/>
        <w:ind w:left="0" w:right="-1"/>
        <w:jc w:val="both"/>
        <w:rPr>
          <w:rFonts w:ascii="Arial Narrow" w:hAnsi="Arial Narrow" w:cs="Arial"/>
        </w:rPr>
      </w:pPr>
      <w:r w:rsidRPr="003445A1">
        <w:rPr>
          <w:rFonts w:ascii="Arial Narrow" w:hAnsi="Arial Narrow" w:cs="Arial"/>
        </w:rPr>
        <w:t xml:space="preserve">a) Fornecimento das passagens aéreas em classe econômica e tarifa promocional; e </w:t>
      </w:r>
    </w:p>
    <w:p w14:paraId="3538F13A" w14:textId="77777777" w:rsidR="009F1485" w:rsidRPr="003445A1" w:rsidRDefault="009F1485" w:rsidP="009F1485">
      <w:pPr>
        <w:spacing w:line="276" w:lineRule="auto"/>
        <w:jc w:val="both"/>
        <w:rPr>
          <w:rFonts w:ascii="Arial Narrow" w:hAnsi="Arial Narrow" w:cs="Arial"/>
          <w:bCs/>
          <w:color w:val="000000"/>
        </w:rPr>
      </w:pPr>
      <w:r w:rsidRPr="003445A1">
        <w:rPr>
          <w:rFonts w:ascii="Arial Narrow" w:hAnsi="Arial Narrow" w:cs="Arial"/>
        </w:rPr>
        <w:t xml:space="preserve">b) Pagamento de ajuda de custo por dia de viagem, que terá como referência os valores e critérios aplicados aos técnicos do(s) Contratante(s), para as despesas com hospedagem e alimentação. </w:t>
      </w:r>
    </w:p>
    <w:p w14:paraId="648B1F1A" w14:textId="77777777" w:rsidR="009F1485" w:rsidRPr="003445A1" w:rsidRDefault="009F1485" w:rsidP="009F1485">
      <w:pPr>
        <w:spacing w:line="276" w:lineRule="auto"/>
        <w:jc w:val="both"/>
        <w:rPr>
          <w:rFonts w:ascii="Arial Narrow" w:hAnsi="Arial Narrow" w:cs="Arial"/>
          <w:bCs/>
        </w:rPr>
      </w:pPr>
    </w:p>
    <w:p w14:paraId="3C1F6D12" w14:textId="6D57AD3A" w:rsidR="005922E9" w:rsidRPr="00C971D7" w:rsidRDefault="009F1485" w:rsidP="009F1485">
      <w:pPr>
        <w:tabs>
          <w:tab w:val="left" w:pos="8640"/>
        </w:tabs>
        <w:spacing w:line="276" w:lineRule="auto"/>
        <w:ind w:right="56"/>
        <w:jc w:val="both"/>
        <w:rPr>
          <w:rFonts w:ascii="Arial Narrow" w:hAnsi="Arial Narrow" w:cs="Arial"/>
          <w:bCs/>
        </w:rPr>
      </w:pPr>
      <w:r w:rsidRPr="00C971D7">
        <w:rPr>
          <w:rFonts w:ascii="Arial Narrow" w:hAnsi="Arial Narrow" w:cs="Arial"/>
          <w:bCs/>
        </w:rPr>
        <w:t xml:space="preserve">4.6. </w:t>
      </w:r>
      <w:r w:rsidR="005922E9" w:rsidRPr="00C971D7">
        <w:rPr>
          <w:rFonts w:ascii="Arial Narrow" w:hAnsi="Arial Narrow" w:cs="Arial"/>
          <w:bCs/>
        </w:rPr>
        <w:t xml:space="preserve">Os salários a serem pagos serão aqueles apresentados na proposta da participante vencedora. </w:t>
      </w:r>
    </w:p>
    <w:p w14:paraId="5E5CDA28" w14:textId="77777777" w:rsidR="005922E9" w:rsidRPr="00C971D7" w:rsidRDefault="005922E9" w:rsidP="009F1485">
      <w:pPr>
        <w:tabs>
          <w:tab w:val="left" w:pos="8640"/>
        </w:tabs>
        <w:spacing w:line="276" w:lineRule="auto"/>
        <w:ind w:right="56"/>
        <w:jc w:val="both"/>
        <w:rPr>
          <w:rFonts w:ascii="Arial Narrow" w:hAnsi="Arial Narrow" w:cs="Arial"/>
          <w:bCs/>
        </w:rPr>
      </w:pPr>
    </w:p>
    <w:p w14:paraId="51DFB066" w14:textId="125A7C84" w:rsidR="005922E9" w:rsidRPr="00C971D7" w:rsidRDefault="005922E9" w:rsidP="009F1485">
      <w:pPr>
        <w:tabs>
          <w:tab w:val="left" w:pos="8640"/>
        </w:tabs>
        <w:spacing w:line="276" w:lineRule="auto"/>
        <w:ind w:right="56"/>
        <w:jc w:val="both"/>
        <w:rPr>
          <w:rFonts w:ascii="Arial Narrow" w:hAnsi="Arial Narrow" w:cs="Arial"/>
          <w:bCs/>
        </w:rPr>
      </w:pPr>
      <w:r w:rsidRPr="00C971D7">
        <w:rPr>
          <w:rFonts w:ascii="Arial Narrow" w:hAnsi="Arial Narrow" w:cs="Arial"/>
          <w:bCs/>
        </w:rPr>
        <w:t xml:space="preserve">4.7. </w:t>
      </w:r>
      <w:r w:rsidR="00D77BF7" w:rsidRPr="00C971D7">
        <w:rPr>
          <w:rFonts w:ascii="Arial Narrow" w:hAnsi="Arial Narrow" w:cs="Arial"/>
          <w:bCs/>
        </w:rPr>
        <w:t xml:space="preserve">A proposta apresentada e os lances formulados devem incluir todas as despesas necessárias para a perfeita execução do objeto, considerando todos os custos incidentes, tais como: salários, encargos, taxas, fretes, seguros, tributos, contribuições e qualquer outra incidência fiscal e/ou tributária. </w:t>
      </w:r>
    </w:p>
    <w:p w14:paraId="0327F41C" w14:textId="77777777" w:rsidR="00D77BF7" w:rsidRPr="00C971D7" w:rsidRDefault="00D77BF7" w:rsidP="009F1485">
      <w:pPr>
        <w:tabs>
          <w:tab w:val="left" w:pos="8640"/>
        </w:tabs>
        <w:spacing w:line="276" w:lineRule="auto"/>
        <w:ind w:right="56"/>
        <w:jc w:val="both"/>
        <w:rPr>
          <w:rFonts w:ascii="Arial Narrow" w:hAnsi="Arial Narrow" w:cs="Arial"/>
          <w:bCs/>
        </w:rPr>
      </w:pPr>
    </w:p>
    <w:p w14:paraId="7919C7D8" w14:textId="2110B9F3" w:rsidR="00D77BF7" w:rsidRPr="00C971D7" w:rsidRDefault="00D77BF7" w:rsidP="009F1485">
      <w:pPr>
        <w:tabs>
          <w:tab w:val="left" w:pos="8640"/>
        </w:tabs>
        <w:spacing w:line="276" w:lineRule="auto"/>
        <w:ind w:right="56"/>
        <w:jc w:val="both"/>
        <w:rPr>
          <w:rFonts w:ascii="Arial Narrow" w:hAnsi="Arial Narrow" w:cs="Arial"/>
          <w:bCs/>
        </w:rPr>
      </w:pPr>
      <w:r w:rsidRPr="00C971D7">
        <w:rPr>
          <w:rFonts w:ascii="Arial Narrow" w:hAnsi="Arial Narrow" w:cs="Arial"/>
          <w:bCs/>
        </w:rPr>
        <w:t xml:space="preserve">4.8. A proposta deverá conter ainda: </w:t>
      </w:r>
    </w:p>
    <w:p w14:paraId="5D5C2E52" w14:textId="3CCD877E" w:rsidR="00D77BF7" w:rsidRPr="00C971D7" w:rsidRDefault="00D77BF7" w:rsidP="009F1485">
      <w:pPr>
        <w:tabs>
          <w:tab w:val="left" w:pos="8640"/>
        </w:tabs>
        <w:spacing w:line="276" w:lineRule="auto"/>
        <w:ind w:right="56"/>
        <w:jc w:val="both"/>
        <w:rPr>
          <w:rFonts w:ascii="Arial Narrow" w:hAnsi="Arial Narrow" w:cs="Arial"/>
          <w:bCs/>
        </w:rPr>
      </w:pPr>
      <w:r w:rsidRPr="00C971D7">
        <w:rPr>
          <w:rFonts w:ascii="Arial Narrow" w:hAnsi="Arial Narrow" w:cs="Arial"/>
          <w:bCs/>
        </w:rPr>
        <w:t xml:space="preserve">4.8.1 Que a CONTRATADA observará e responsabilizar-se-á por todas as obrigações constantes em acordo/convenção coletiva da categoria pertinentes à prestação dos serviços objeto deste chamamento. </w:t>
      </w:r>
    </w:p>
    <w:p w14:paraId="5DD08E35" w14:textId="77777777" w:rsidR="00D77BF7" w:rsidRPr="00C971D7" w:rsidRDefault="00D77BF7" w:rsidP="009F1485">
      <w:pPr>
        <w:tabs>
          <w:tab w:val="left" w:pos="8640"/>
        </w:tabs>
        <w:spacing w:line="276" w:lineRule="auto"/>
        <w:ind w:right="56"/>
        <w:jc w:val="both"/>
        <w:rPr>
          <w:rFonts w:ascii="Arial Narrow" w:hAnsi="Arial Narrow" w:cs="Arial"/>
          <w:bCs/>
        </w:rPr>
      </w:pPr>
    </w:p>
    <w:p w14:paraId="1C9798E9" w14:textId="056909B7" w:rsidR="00D77BF7" w:rsidRPr="00C971D7" w:rsidRDefault="00D77BF7" w:rsidP="009F1485">
      <w:pPr>
        <w:tabs>
          <w:tab w:val="left" w:pos="8640"/>
        </w:tabs>
        <w:spacing w:line="276" w:lineRule="auto"/>
        <w:ind w:right="56"/>
        <w:jc w:val="both"/>
        <w:rPr>
          <w:rFonts w:ascii="Arial Narrow" w:hAnsi="Arial Narrow" w:cs="Arial"/>
          <w:bCs/>
        </w:rPr>
      </w:pPr>
      <w:r w:rsidRPr="00C971D7">
        <w:rPr>
          <w:rFonts w:ascii="Arial Narrow" w:hAnsi="Arial Narrow" w:cs="Arial"/>
          <w:bCs/>
        </w:rPr>
        <w:t>4.</w:t>
      </w:r>
      <w:r w:rsidR="003445A1" w:rsidRPr="00C971D7">
        <w:rPr>
          <w:rFonts w:ascii="Arial Narrow" w:hAnsi="Arial Narrow" w:cs="Arial"/>
          <w:bCs/>
        </w:rPr>
        <w:t>8.2.</w:t>
      </w:r>
      <w:r w:rsidRPr="00C971D7">
        <w:rPr>
          <w:rFonts w:ascii="Arial Narrow" w:hAnsi="Arial Narrow" w:cs="Arial"/>
          <w:bCs/>
        </w:rPr>
        <w:t xml:space="preserve"> O fornecimento de: </w:t>
      </w:r>
    </w:p>
    <w:p w14:paraId="24189420" w14:textId="366BB319" w:rsidR="00D77BF7" w:rsidRPr="00C971D7" w:rsidRDefault="00D77BF7" w:rsidP="009F1485">
      <w:pPr>
        <w:tabs>
          <w:tab w:val="left" w:pos="8640"/>
        </w:tabs>
        <w:spacing w:line="276" w:lineRule="auto"/>
        <w:ind w:right="56"/>
        <w:jc w:val="both"/>
        <w:rPr>
          <w:rFonts w:ascii="Arial Narrow" w:hAnsi="Arial Narrow" w:cs="Arial"/>
          <w:bCs/>
        </w:rPr>
      </w:pPr>
      <w:r w:rsidRPr="00C971D7">
        <w:rPr>
          <w:rFonts w:ascii="Arial Narrow" w:hAnsi="Arial Narrow" w:cs="Arial"/>
          <w:bCs/>
        </w:rPr>
        <w:t>4.</w:t>
      </w:r>
      <w:r w:rsidR="003445A1" w:rsidRPr="00C971D7">
        <w:rPr>
          <w:rFonts w:ascii="Arial Narrow" w:hAnsi="Arial Narrow" w:cs="Arial"/>
          <w:bCs/>
        </w:rPr>
        <w:t>8.2</w:t>
      </w:r>
      <w:r w:rsidRPr="00C971D7">
        <w:rPr>
          <w:rFonts w:ascii="Arial Narrow" w:hAnsi="Arial Narrow" w:cs="Arial"/>
          <w:bCs/>
        </w:rPr>
        <w:t>.1. Uniformes, calçados e crachás de identificação para os empregados que vierem a prestar os serviços, em quantidade adequada para troca dos uniformes, permitindo que eles estejam sempre limpos;</w:t>
      </w:r>
    </w:p>
    <w:p w14:paraId="5B45524E" w14:textId="0B611B90" w:rsidR="00D77BF7" w:rsidRPr="00C971D7" w:rsidRDefault="00D77BF7" w:rsidP="009F1485">
      <w:pPr>
        <w:tabs>
          <w:tab w:val="left" w:pos="8640"/>
        </w:tabs>
        <w:spacing w:line="276" w:lineRule="auto"/>
        <w:ind w:right="56"/>
        <w:jc w:val="both"/>
        <w:rPr>
          <w:rFonts w:ascii="Arial Narrow" w:hAnsi="Arial Narrow" w:cs="Arial"/>
          <w:bCs/>
        </w:rPr>
      </w:pPr>
      <w:r w:rsidRPr="00C971D7">
        <w:rPr>
          <w:rFonts w:ascii="Arial Narrow" w:hAnsi="Arial Narrow" w:cs="Arial"/>
          <w:bCs/>
        </w:rPr>
        <w:t>4.</w:t>
      </w:r>
      <w:r w:rsidR="003445A1" w:rsidRPr="00C971D7">
        <w:rPr>
          <w:rFonts w:ascii="Arial Narrow" w:hAnsi="Arial Narrow" w:cs="Arial"/>
          <w:bCs/>
        </w:rPr>
        <w:t>8.2</w:t>
      </w:r>
      <w:r w:rsidRPr="00C971D7">
        <w:rPr>
          <w:rFonts w:ascii="Arial Narrow" w:hAnsi="Arial Narrow" w:cs="Arial"/>
          <w:bCs/>
        </w:rPr>
        <w:t>.2. Equipamentos de Proteção Individual.</w:t>
      </w:r>
    </w:p>
    <w:p w14:paraId="79F3C8CE" w14:textId="77777777" w:rsidR="005922E9" w:rsidRPr="00A0340F" w:rsidRDefault="005922E9" w:rsidP="009F1485">
      <w:pPr>
        <w:tabs>
          <w:tab w:val="left" w:pos="8640"/>
        </w:tabs>
        <w:spacing w:line="276" w:lineRule="auto"/>
        <w:ind w:right="56"/>
        <w:jc w:val="both"/>
        <w:rPr>
          <w:rFonts w:ascii="Arial Narrow" w:hAnsi="Arial Narrow" w:cs="Arial"/>
          <w:bCs/>
          <w:color w:val="BF4E14" w:themeColor="accent2" w:themeShade="BF"/>
        </w:rPr>
      </w:pPr>
    </w:p>
    <w:p w14:paraId="48350AE7" w14:textId="06540200" w:rsidR="009F1485" w:rsidRPr="008C7973" w:rsidRDefault="00D77BF7" w:rsidP="009F1485">
      <w:pPr>
        <w:tabs>
          <w:tab w:val="left" w:pos="8640"/>
        </w:tabs>
        <w:spacing w:line="276" w:lineRule="auto"/>
        <w:ind w:right="56"/>
        <w:jc w:val="both"/>
        <w:rPr>
          <w:rFonts w:ascii="Arial Narrow" w:hAnsi="Arial Narrow" w:cs="Arial"/>
          <w:bCs/>
        </w:rPr>
      </w:pPr>
      <w:r>
        <w:rPr>
          <w:rFonts w:ascii="Arial Narrow" w:hAnsi="Arial Narrow" w:cs="Arial"/>
        </w:rPr>
        <w:t>4.</w:t>
      </w:r>
      <w:r w:rsidR="003445A1">
        <w:rPr>
          <w:rFonts w:ascii="Arial Narrow" w:hAnsi="Arial Narrow" w:cs="Arial"/>
        </w:rPr>
        <w:t>9</w:t>
      </w:r>
      <w:r>
        <w:rPr>
          <w:rFonts w:ascii="Arial Narrow" w:hAnsi="Arial Narrow" w:cs="Arial"/>
        </w:rPr>
        <w:t xml:space="preserve">. </w:t>
      </w:r>
      <w:r w:rsidR="009F1485" w:rsidRPr="008C7973">
        <w:rPr>
          <w:rFonts w:ascii="Arial Narrow" w:hAnsi="Arial Narrow" w:cs="Arial"/>
        </w:rPr>
        <w:t>Na hipótese de discordância entre os preços apresentados, a cotação indicada por extenso prevalecerá sobre a numérica.</w:t>
      </w:r>
    </w:p>
    <w:p w14:paraId="35F00D52" w14:textId="77777777" w:rsidR="009F1485" w:rsidRPr="008C7973" w:rsidRDefault="009F1485" w:rsidP="009F1485">
      <w:pPr>
        <w:spacing w:line="276" w:lineRule="auto"/>
        <w:jc w:val="both"/>
        <w:rPr>
          <w:rFonts w:ascii="Arial Narrow" w:hAnsi="Arial Narrow" w:cs="Arial"/>
          <w:bCs/>
          <w:color w:val="000000"/>
        </w:rPr>
      </w:pPr>
    </w:p>
    <w:p w14:paraId="553BCE9E" w14:textId="4B25855B" w:rsidR="009F1485" w:rsidRPr="008C7973" w:rsidRDefault="00D77BF7" w:rsidP="009F1485">
      <w:pPr>
        <w:spacing w:line="276" w:lineRule="auto"/>
        <w:jc w:val="both"/>
        <w:rPr>
          <w:rFonts w:ascii="Arial Narrow" w:hAnsi="Arial Narrow" w:cs="Arial"/>
          <w:bCs/>
          <w:color w:val="000000"/>
        </w:rPr>
      </w:pPr>
      <w:r>
        <w:rPr>
          <w:rFonts w:ascii="Arial Narrow" w:hAnsi="Arial Narrow" w:cs="Arial"/>
          <w:bCs/>
          <w:color w:val="000000"/>
        </w:rPr>
        <w:t>4</w:t>
      </w:r>
      <w:r w:rsidR="009F1485" w:rsidRPr="008C7973">
        <w:rPr>
          <w:rFonts w:ascii="Arial Narrow" w:hAnsi="Arial Narrow" w:cs="Arial"/>
          <w:bCs/>
          <w:color w:val="000000"/>
        </w:rPr>
        <w:t>.</w:t>
      </w:r>
      <w:r>
        <w:rPr>
          <w:rFonts w:ascii="Arial Narrow" w:hAnsi="Arial Narrow" w:cs="Arial"/>
          <w:bCs/>
          <w:color w:val="000000"/>
        </w:rPr>
        <w:t>1</w:t>
      </w:r>
      <w:r w:rsidR="003445A1">
        <w:rPr>
          <w:rFonts w:ascii="Arial Narrow" w:hAnsi="Arial Narrow" w:cs="Arial"/>
          <w:bCs/>
          <w:color w:val="000000"/>
        </w:rPr>
        <w:t>0</w:t>
      </w:r>
      <w:r>
        <w:rPr>
          <w:rFonts w:ascii="Arial Narrow" w:hAnsi="Arial Narrow" w:cs="Arial"/>
          <w:bCs/>
          <w:color w:val="000000"/>
        </w:rPr>
        <w:t>.</w:t>
      </w:r>
      <w:r w:rsidR="009F1485" w:rsidRPr="008C7973">
        <w:rPr>
          <w:rFonts w:ascii="Arial Narrow" w:hAnsi="Arial Narrow" w:cs="Arial"/>
          <w:bCs/>
          <w:color w:val="000000"/>
        </w:rPr>
        <w:t xml:space="preserve"> A proposta deverá ter validade de, no mínimo, de 60 (sessenta) dias corridos, contados da data de sua abertura.</w:t>
      </w:r>
    </w:p>
    <w:p w14:paraId="72725657" w14:textId="77777777" w:rsidR="009F1485" w:rsidRPr="008C7973" w:rsidRDefault="009F1485" w:rsidP="009F1485">
      <w:pPr>
        <w:spacing w:line="276" w:lineRule="auto"/>
        <w:jc w:val="both"/>
        <w:rPr>
          <w:rFonts w:ascii="Arial Narrow" w:hAnsi="Arial Narrow" w:cs="Arial"/>
          <w:bCs/>
          <w:color w:val="000000"/>
        </w:rPr>
      </w:pPr>
    </w:p>
    <w:p w14:paraId="27674ABB" w14:textId="52413230" w:rsidR="009F1485" w:rsidRPr="008C7973" w:rsidRDefault="009F1485" w:rsidP="009F1485">
      <w:pPr>
        <w:spacing w:line="276" w:lineRule="auto"/>
        <w:jc w:val="both"/>
        <w:rPr>
          <w:rFonts w:ascii="Arial Narrow" w:hAnsi="Arial Narrow" w:cs="Arial"/>
          <w:bCs/>
          <w:color w:val="000000"/>
        </w:rPr>
      </w:pPr>
      <w:r w:rsidRPr="008C7973">
        <w:rPr>
          <w:rFonts w:ascii="Arial Narrow" w:hAnsi="Arial Narrow" w:cs="Arial"/>
          <w:bCs/>
          <w:color w:val="000000"/>
        </w:rPr>
        <w:t>4.</w:t>
      </w:r>
      <w:r w:rsidR="00D77BF7">
        <w:rPr>
          <w:rFonts w:ascii="Arial Narrow" w:hAnsi="Arial Narrow" w:cs="Arial"/>
          <w:bCs/>
          <w:color w:val="000000"/>
        </w:rPr>
        <w:t>1</w:t>
      </w:r>
      <w:r w:rsidR="003445A1">
        <w:rPr>
          <w:rFonts w:ascii="Arial Narrow" w:hAnsi="Arial Narrow" w:cs="Arial"/>
          <w:bCs/>
          <w:color w:val="000000"/>
        </w:rPr>
        <w:t>1</w:t>
      </w:r>
      <w:r w:rsidRPr="008C7973">
        <w:rPr>
          <w:rFonts w:ascii="Arial Narrow" w:hAnsi="Arial Narrow" w:cs="Arial"/>
          <w:bCs/>
          <w:color w:val="000000"/>
        </w:rPr>
        <w:t>. A Comissão poderá, caso julgue necessário, solicitar esclarecimentos sobre a composição dos preços propostos.</w:t>
      </w:r>
    </w:p>
    <w:p w14:paraId="40AABCFA" w14:textId="77777777" w:rsidR="009F1485" w:rsidRPr="008C7973" w:rsidRDefault="009F1485" w:rsidP="009F1485">
      <w:pPr>
        <w:tabs>
          <w:tab w:val="left" w:pos="8640"/>
        </w:tabs>
        <w:spacing w:line="276" w:lineRule="auto"/>
        <w:ind w:right="56"/>
        <w:jc w:val="both"/>
        <w:rPr>
          <w:rFonts w:ascii="Arial Narrow" w:hAnsi="Arial Narrow" w:cs="Arial"/>
        </w:rPr>
      </w:pPr>
    </w:p>
    <w:p w14:paraId="7120A2E0" w14:textId="73F889F9" w:rsidR="009F1485" w:rsidRDefault="009F1485" w:rsidP="009F1485">
      <w:pPr>
        <w:tabs>
          <w:tab w:val="num"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Narrow" w:hAnsi="Arial Narrow" w:cs="Arial"/>
          <w:bCs/>
          <w:color w:val="000000"/>
        </w:rPr>
      </w:pPr>
      <w:r w:rsidRPr="008C7973">
        <w:rPr>
          <w:rFonts w:ascii="Arial Narrow" w:hAnsi="Arial Narrow" w:cs="Arial"/>
          <w:bCs/>
          <w:color w:val="000000"/>
        </w:rPr>
        <w:t>4.</w:t>
      </w:r>
      <w:r w:rsidR="00D77BF7">
        <w:rPr>
          <w:rFonts w:ascii="Arial Narrow" w:hAnsi="Arial Narrow" w:cs="Arial"/>
          <w:bCs/>
          <w:color w:val="000000"/>
        </w:rPr>
        <w:t>1</w:t>
      </w:r>
      <w:r w:rsidR="003445A1">
        <w:rPr>
          <w:rFonts w:ascii="Arial Narrow" w:hAnsi="Arial Narrow" w:cs="Arial"/>
          <w:bCs/>
          <w:color w:val="000000"/>
        </w:rPr>
        <w:t>2</w:t>
      </w:r>
      <w:r w:rsidRPr="008C7973">
        <w:rPr>
          <w:rFonts w:ascii="Arial Narrow" w:hAnsi="Arial Narrow" w:cs="Arial"/>
          <w:bCs/>
          <w:color w:val="000000"/>
        </w:rPr>
        <w:t>. Serão desclassificadas as participantes que não tenham atendido às condições estabelecidas neste item</w:t>
      </w:r>
      <w:r>
        <w:rPr>
          <w:rFonts w:ascii="Arial Narrow" w:hAnsi="Arial Narrow" w:cs="Arial"/>
          <w:bCs/>
          <w:color w:val="000000"/>
        </w:rPr>
        <w:t xml:space="preserve"> e no </w:t>
      </w:r>
      <w:r w:rsidRPr="00815BE8">
        <w:rPr>
          <w:rFonts w:ascii="Arial Narrow" w:hAnsi="Arial Narrow" w:cs="Arial"/>
          <w:bCs/>
          <w:color w:val="000000"/>
        </w:rPr>
        <w:t>item 6.3.3 e</w:t>
      </w:r>
      <w:r>
        <w:rPr>
          <w:rFonts w:ascii="Arial Narrow" w:hAnsi="Arial Narrow" w:cs="Arial"/>
          <w:bCs/>
          <w:color w:val="000000"/>
        </w:rPr>
        <w:t xml:space="preserve"> seus subitens deste Chamamento</w:t>
      </w:r>
      <w:r w:rsidRPr="008C7973">
        <w:rPr>
          <w:rFonts w:ascii="Arial Narrow" w:hAnsi="Arial Narrow" w:cs="Arial"/>
          <w:bCs/>
          <w:color w:val="000000"/>
        </w:rPr>
        <w:t xml:space="preserve">. </w:t>
      </w:r>
    </w:p>
    <w:p w14:paraId="42C51D15" w14:textId="77777777" w:rsidR="00E36371" w:rsidRDefault="00E36371" w:rsidP="009F1485">
      <w:pPr>
        <w:tabs>
          <w:tab w:val="num"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Narrow" w:hAnsi="Arial Narrow" w:cs="Arial"/>
          <w:bCs/>
          <w:color w:val="000000"/>
        </w:rPr>
      </w:pPr>
    </w:p>
    <w:p w14:paraId="678A8307" w14:textId="386685D0" w:rsidR="00E36371" w:rsidRPr="005922E9" w:rsidRDefault="00E36371" w:rsidP="009F1485">
      <w:pPr>
        <w:tabs>
          <w:tab w:val="num"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Narrow" w:hAnsi="Arial Narrow" w:cs="Arial"/>
          <w:bCs/>
          <w:color w:val="80340D" w:themeColor="accent2" w:themeShade="80"/>
        </w:rPr>
      </w:pPr>
      <w:r w:rsidRPr="0042789B">
        <w:rPr>
          <w:rFonts w:ascii="Arial Narrow" w:hAnsi="Arial Narrow" w:cs="Arial"/>
          <w:bCs/>
        </w:rPr>
        <w:t>4.1</w:t>
      </w:r>
      <w:r w:rsidR="00815BE8" w:rsidRPr="0042789B">
        <w:rPr>
          <w:rFonts w:ascii="Arial Narrow" w:hAnsi="Arial Narrow" w:cs="Arial"/>
          <w:bCs/>
        </w:rPr>
        <w:t>3</w:t>
      </w:r>
      <w:r w:rsidRPr="0042789B">
        <w:rPr>
          <w:rFonts w:ascii="Arial Narrow" w:hAnsi="Arial Narrow" w:cs="Arial"/>
          <w:bCs/>
        </w:rPr>
        <w:t xml:space="preserve">. A empresa vencedora deverá apresentar </w:t>
      </w:r>
      <w:r w:rsidR="005922E9" w:rsidRPr="0042789B">
        <w:rPr>
          <w:rFonts w:ascii="Arial Narrow" w:hAnsi="Arial Narrow" w:cs="Arial"/>
          <w:bCs/>
        </w:rPr>
        <w:t xml:space="preserve">planilha de Custos e Formação de Preços com base em norma coletiva de trabalho do local onde os serviços serão prestados, aplicável à categoria envolvida na contratação e devidamente indicada na proposta, conforme modelo </w:t>
      </w:r>
      <w:r w:rsidRPr="0042789B">
        <w:rPr>
          <w:rFonts w:ascii="Arial Narrow" w:hAnsi="Arial Narrow" w:cs="Arial"/>
          <w:bCs/>
        </w:rPr>
        <w:t>disponibilizado no Anexo II</w:t>
      </w:r>
      <w:r w:rsidR="00D40D63" w:rsidRPr="0042789B">
        <w:rPr>
          <w:rFonts w:ascii="Arial Narrow" w:hAnsi="Arial Narrow" w:cs="Arial"/>
          <w:bCs/>
        </w:rPr>
        <w:t>A</w:t>
      </w:r>
      <w:r w:rsidRPr="0042789B">
        <w:rPr>
          <w:rFonts w:ascii="Arial Narrow" w:hAnsi="Arial Narrow" w:cs="Arial"/>
          <w:bCs/>
        </w:rPr>
        <w:t xml:space="preserve"> – Planilha de </w:t>
      </w:r>
      <w:r w:rsidR="005922E9" w:rsidRPr="0042789B">
        <w:rPr>
          <w:rFonts w:ascii="Arial Narrow" w:hAnsi="Arial Narrow" w:cs="Arial"/>
          <w:bCs/>
        </w:rPr>
        <w:t xml:space="preserve">Custos e </w:t>
      </w:r>
      <w:r w:rsidRPr="0042789B">
        <w:rPr>
          <w:rFonts w:ascii="Arial Narrow" w:hAnsi="Arial Narrow" w:cs="Arial"/>
          <w:bCs/>
        </w:rPr>
        <w:t>Formação de Preços.</w:t>
      </w:r>
    </w:p>
    <w:p w14:paraId="0C156656" w14:textId="77777777" w:rsidR="009F1485" w:rsidRPr="008C7973" w:rsidRDefault="009F1485" w:rsidP="009F1485">
      <w:pPr>
        <w:tabs>
          <w:tab w:val="num"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Narrow" w:hAnsi="Arial Narrow" w:cs="Arial"/>
          <w:bCs/>
          <w:color w:val="000000"/>
        </w:rPr>
      </w:pPr>
    </w:p>
    <w:p w14:paraId="2C03A791" w14:textId="77777777" w:rsidR="009F1485" w:rsidRPr="008C7973" w:rsidRDefault="009F1485" w:rsidP="009F1485">
      <w:pPr>
        <w:tabs>
          <w:tab w:val="num"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Narrow" w:hAnsi="Arial Narrow" w:cs="Arial"/>
          <w:b/>
          <w:color w:val="000000"/>
        </w:rPr>
      </w:pPr>
      <w:r w:rsidRPr="008C7973">
        <w:rPr>
          <w:rFonts w:ascii="Arial Narrow" w:eastAsia="Arial Narrow" w:hAnsi="Arial Narrow" w:cs="Arial"/>
          <w:b/>
          <w:bCs/>
          <w:color w:val="000000"/>
        </w:rPr>
        <w:t xml:space="preserve">5. </w:t>
      </w:r>
      <w:r w:rsidRPr="008C7973">
        <w:rPr>
          <w:rFonts w:ascii="Arial Narrow" w:hAnsi="Arial Narrow" w:cs="Arial"/>
          <w:b/>
          <w:color w:val="000000"/>
        </w:rPr>
        <w:t>DA QUALIFICAÇÃO</w:t>
      </w:r>
    </w:p>
    <w:p w14:paraId="2340339A" w14:textId="77777777" w:rsidR="009F1485" w:rsidRPr="008C7973" w:rsidRDefault="009F1485" w:rsidP="009F1485">
      <w:pPr>
        <w:adjustRightInd w:val="0"/>
        <w:spacing w:line="276" w:lineRule="auto"/>
        <w:jc w:val="both"/>
        <w:rPr>
          <w:rFonts w:ascii="Arial Narrow" w:hAnsi="Arial Narrow" w:cs="Arial"/>
          <w:b/>
          <w:color w:val="000000"/>
        </w:rPr>
      </w:pPr>
    </w:p>
    <w:p w14:paraId="7108712F" w14:textId="77777777" w:rsidR="009F1485" w:rsidRPr="008C7973" w:rsidRDefault="009F1485" w:rsidP="009F1485">
      <w:pPr>
        <w:adjustRightInd w:val="0"/>
        <w:spacing w:line="276" w:lineRule="auto"/>
        <w:jc w:val="both"/>
        <w:rPr>
          <w:rFonts w:ascii="Arial Narrow" w:hAnsi="Arial Narrow" w:cs="Arial"/>
          <w:bCs/>
          <w:color w:val="000000"/>
        </w:rPr>
      </w:pPr>
      <w:r w:rsidRPr="008C7973">
        <w:rPr>
          <w:rFonts w:ascii="Arial Narrow" w:hAnsi="Arial Narrow" w:cs="Arial"/>
          <w:bCs/>
          <w:color w:val="000000"/>
        </w:rPr>
        <w:t>5.1. Somente poderão participar desta seleção, com disputa, pessoas jurídicas legalmente estabelecidas no País, cujo objeto social expresso no estatuto ou no contrato social especifique atividade pertinente e compatível com o objeto da presente seleção com disputa.</w:t>
      </w:r>
    </w:p>
    <w:p w14:paraId="6BEB1AE6" w14:textId="77777777" w:rsidR="009F1485" w:rsidRPr="008C7973" w:rsidRDefault="009F1485" w:rsidP="009F1485">
      <w:pPr>
        <w:adjustRightInd w:val="0"/>
        <w:spacing w:line="276" w:lineRule="auto"/>
        <w:jc w:val="both"/>
        <w:rPr>
          <w:rFonts w:ascii="Arial Narrow" w:hAnsi="Arial Narrow" w:cs="Arial"/>
          <w:bCs/>
          <w:color w:val="000000"/>
        </w:rPr>
      </w:pPr>
    </w:p>
    <w:p w14:paraId="3573C917" w14:textId="77777777" w:rsidR="009F1485" w:rsidRPr="008C7973" w:rsidRDefault="009F1485" w:rsidP="009F1485">
      <w:pPr>
        <w:adjustRightInd w:val="0"/>
        <w:spacing w:line="276" w:lineRule="auto"/>
        <w:jc w:val="both"/>
        <w:rPr>
          <w:rFonts w:ascii="Arial Narrow" w:hAnsi="Arial Narrow" w:cs="Arial"/>
          <w:bCs/>
          <w:color w:val="000000"/>
        </w:rPr>
      </w:pPr>
      <w:r w:rsidRPr="008C7973">
        <w:rPr>
          <w:rFonts w:ascii="Arial Narrow" w:hAnsi="Arial Narrow" w:cs="Arial"/>
          <w:bCs/>
          <w:color w:val="000000"/>
        </w:rPr>
        <w:t>5.2. Todas as certidões apresentadas, quando exigidas, deverão ter sido emitidas em no máximo 90 (noventa) dias anteriores à data da primeira reunião do processo de seleção, com disputa, caso não possuam prazo próprio de validade.</w:t>
      </w:r>
    </w:p>
    <w:p w14:paraId="35F6419C" w14:textId="77777777" w:rsidR="009F1485" w:rsidRPr="008C7973" w:rsidRDefault="009F1485" w:rsidP="009F1485">
      <w:pPr>
        <w:spacing w:line="276" w:lineRule="auto"/>
        <w:jc w:val="both"/>
        <w:rPr>
          <w:rFonts w:ascii="Arial Narrow" w:hAnsi="Arial Narrow" w:cs="Arial"/>
          <w:bCs/>
          <w:color w:val="000000"/>
        </w:rPr>
      </w:pPr>
    </w:p>
    <w:p w14:paraId="433FD7BC" w14:textId="77777777" w:rsidR="009F1485" w:rsidRPr="008C7973" w:rsidRDefault="009F1485" w:rsidP="009F1485">
      <w:pPr>
        <w:spacing w:line="276" w:lineRule="auto"/>
        <w:jc w:val="both"/>
        <w:rPr>
          <w:rFonts w:ascii="Arial Narrow" w:hAnsi="Arial Narrow" w:cs="Arial"/>
          <w:bCs/>
          <w:color w:val="000000"/>
        </w:rPr>
      </w:pPr>
      <w:r w:rsidRPr="008C7973">
        <w:rPr>
          <w:rFonts w:ascii="Arial Narrow" w:hAnsi="Arial Narrow" w:cs="Arial"/>
          <w:bCs/>
          <w:color w:val="000000"/>
        </w:rPr>
        <w:t>5.3. Serão desqualificadas as participantes que não tenham atendido às condições estabelecidas neste item.</w:t>
      </w:r>
    </w:p>
    <w:p w14:paraId="03442DE1" w14:textId="77777777" w:rsidR="009F1485" w:rsidRPr="008C7973" w:rsidRDefault="009F1485" w:rsidP="009F1485">
      <w:pPr>
        <w:spacing w:line="276" w:lineRule="auto"/>
        <w:jc w:val="both"/>
        <w:rPr>
          <w:rFonts w:ascii="Arial Narrow" w:hAnsi="Arial Narrow" w:cs="Arial"/>
          <w:bCs/>
          <w:color w:val="000000"/>
        </w:rPr>
      </w:pPr>
    </w:p>
    <w:p w14:paraId="69A0B766" w14:textId="77777777" w:rsidR="009F1485" w:rsidRPr="008C7973" w:rsidRDefault="009F1485" w:rsidP="009F1485">
      <w:pPr>
        <w:spacing w:line="276" w:lineRule="auto"/>
        <w:jc w:val="both"/>
        <w:rPr>
          <w:rFonts w:ascii="Arial Narrow" w:hAnsi="Arial Narrow" w:cs="Arial"/>
          <w:bCs/>
        </w:rPr>
      </w:pPr>
      <w:r w:rsidRPr="008C7973">
        <w:rPr>
          <w:rFonts w:ascii="Arial Narrow" w:hAnsi="Arial Narrow" w:cs="Arial"/>
          <w:bCs/>
          <w:color w:val="000000"/>
        </w:rPr>
        <w:t xml:space="preserve">5.4. Os documentos de qualificação devem ser enviados ou </w:t>
      </w:r>
      <w:r w:rsidRPr="008C7973">
        <w:rPr>
          <w:rFonts w:ascii="Arial Narrow" w:hAnsi="Arial Narrow" w:cs="Arial"/>
          <w:bCs/>
        </w:rPr>
        <w:t xml:space="preserve">entregues na forma dos </w:t>
      </w:r>
      <w:r w:rsidRPr="00815BE8">
        <w:rPr>
          <w:rFonts w:ascii="Arial Narrow" w:hAnsi="Arial Narrow" w:cs="Arial"/>
          <w:bCs/>
        </w:rPr>
        <w:t>itens 6.14 deste Chamamento Público.</w:t>
      </w:r>
    </w:p>
    <w:p w14:paraId="55A8B9C5" w14:textId="77777777" w:rsidR="009F1485" w:rsidRPr="008C7973" w:rsidRDefault="009F1485" w:rsidP="009F1485">
      <w:pPr>
        <w:spacing w:line="276" w:lineRule="auto"/>
        <w:jc w:val="both"/>
        <w:rPr>
          <w:rFonts w:ascii="Arial Narrow" w:hAnsi="Arial Narrow" w:cs="Arial"/>
          <w:bCs/>
          <w:color w:val="000000"/>
        </w:rPr>
      </w:pPr>
    </w:p>
    <w:p w14:paraId="44EB92C2" w14:textId="77777777" w:rsidR="009F1485" w:rsidRPr="008C7973" w:rsidRDefault="009F1485" w:rsidP="009F1485">
      <w:pPr>
        <w:spacing w:line="276" w:lineRule="auto"/>
        <w:jc w:val="both"/>
        <w:rPr>
          <w:rFonts w:ascii="Arial Narrow" w:hAnsi="Arial Narrow" w:cs="Arial"/>
          <w:bCs/>
          <w:color w:val="000000"/>
        </w:rPr>
      </w:pPr>
      <w:r w:rsidRPr="008C7973">
        <w:rPr>
          <w:rFonts w:ascii="Arial Narrow" w:hAnsi="Arial Narrow" w:cs="Arial"/>
          <w:bCs/>
          <w:color w:val="000000"/>
        </w:rPr>
        <w:t>5.5. Para fins de qualificação, a participante deverá apresentar:</w:t>
      </w:r>
    </w:p>
    <w:p w14:paraId="1C69EE4D" w14:textId="77777777" w:rsidR="009F1485" w:rsidRPr="008C7973" w:rsidRDefault="009F1485" w:rsidP="009F1485">
      <w:pPr>
        <w:adjustRightInd w:val="0"/>
        <w:spacing w:line="276" w:lineRule="auto"/>
        <w:jc w:val="both"/>
        <w:rPr>
          <w:rFonts w:ascii="Arial Narrow" w:hAnsi="Arial Narrow" w:cs="Arial"/>
          <w:bCs/>
          <w:color w:val="000000"/>
        </w:rPr>
      </w:pPr>
    </w:p>
    <w:p w14:paraId="26E7C0F0" w14:textId="4E0CD64B" w:rsidR="009F1485" w:rsidRPr="00781ADA" w:rsidRDefault="009F1485" w:rsidP="009F1485">
      <w:pPr>
        <w:autoSpaceDE w:val="0"/>
        <w:autoSpaceDN w:val="0"/>
        <w:adjustRightInd w:val="0"/>
        <w:spacing w:line="276" w:lineRule="auto"/>
        <w:jc w:val="both"/>
        <w:rPr>
          <w:rFonts w:ascii="Arial Narrow" w:hAnsi="Arial Narrow" w:cs="Arial"/>
          <w:bCs/>
          <w:color w:val="80340D" w:themeColor="accent2" w:themeShade="80"/>
        </w:rPr>
      </w:pPr>
      <w:r w:rsidRPr="00815BE8">
        <w:rPr>
          <w:rFonts w:ascii="Arial Narrow" w:hAnsi="Arial Narrow" w:cs="Arial"/>
          <w:bCs/>
        </w:rPr>
        <w:t xml:space="preserve">5.5.1. </w:t>
      </w:r>
      <w:r w:rsidR="00815BE8" w:rsidRPr="008C7973">
        <w:rPr>
          <w:rFonts w:ascii="Arial Narrow" w:hAnsi="Arial Narrow" w:cs="Arial"/>
          <w:bCs/>
        </w:rPr>
        <w:t xml:space="preserve">Ato </w:t>
      </w:r>
      <w:r w:rsidR="00815BE8" w:rsidRPr="008C7973">
        <w:rPr>
          <w:rFonts w:ascii="Arial Narrow" w:hAnsi="Arial Narrow" w:cs="Arial"/>
        </w:rPr>
        <w:t>constitutivo, estatuto ou contrato social em vigor, devidamente registrado.</w:t>
      </w:r>
    </w:p>
    <w:p w14:paraId="23E17D2C" w14:textId="77777777" w:rsidR="009F1485" w:rsidRPr="008C7973" w:rsidRDefault="009F1485" w:rsidP="009F1485">
      <w:pPr>
        <w:autoSpaceDE w:val="0"/>
        <w:autoSpaceDN w:val="0"/>
        <w:adjustRightInd w:val="0"/>
        <w:spacing w:line="276" w:lineRule="auto"/>
        <w:ind w:left="709"/>
        <w:jc w:val="both"/>
        <w:rPr>
          <w:rFonts w:ascii="Arial Narrow" w:hAnsi="Arial Narrow" w:cs="Arial"/>
        </w:rPr>
      </w:pPr>
    </w:p>
    <w:p w14:paraId="1C8BCD7D" w14:textId="715829A7" w:rsidR="009F1485" w:rsidRPr="008C7973" w:rsidRDefault="009F1485" w:rsidP="009F1485">
      <w:pPr>
        <w:adjustRightInd w:val="0"/>
        <w:spacing w:line="276" w:lineRule="auto"/>
        <w:jc w:val="both"/>
        <w:rPr>
          <w:rFonts w:ascii="Arial Narrow" w:hAnsi="Arial Narrow" w:cs="Arial"/>
        </w:rPr>
      </w:pPr>
      <w:r w:rsidRPr="008C7973">
        <w:rPr>
          <w:rFonts w:ascii="Arial Narrow" w:hAnsi="Arial Narrow" w:cs="Arial"/>
          <w:bCs/>
        </w:rPr>
        <w:t>5.5.</w:t>
      </w:r>
      <w:r w:rsidR="00815BE8">
        <w:rPr>
          <w:rFonts w:ascii="Arial Narrow" w:hAnsi="Arial Narrow" w:cs="Arial"/>
          <w:bCs/>
        </w:rPr>
        <w:t>1</w:t>
      </w:r>
      <w:r w:rsidRPr="008C7973">
        <w:rPr>
          <w:rFonts w:ascii="Arial Narrow" w:hAnsi="Arial Narrow" w:cs="Arial"/>
          <w:bCs/>
        </w:rPr>
        <w:t xml:space="preserve">.1. </w:t>
      </w:r>
      <w:r w:rsidRPr="008C7973">
        <w:rPr>
          <w:rFonts w:ascii="Arial Narrow" w:hAnsi="Arial Narrow" w:cs="Arial"/>
        </w:rPr>
        <w:t>As sociedades, qualquer que seja a forma jurídica, administradas por pessoa(s) designada(s) em separado do ato constitutivo, deverão apresentar o ato de designação respectivo, devidamente averbado no Registro Público competente.</w:t>
      </w:r>
    </w:p>
    <w:p w14:paraId="3A56F958" w14:textId="77777777" w:rsidR="009F1485" w:rsidRPr="008C7973" w:rsidRDefault="009F1485" w:rsidP="009F1485">
      <w:pPr>
        <w:adjustRightInd w:val="0"/>
        <w:spacing w:line="276" w:lineRule="auto"/>
        <w:jc w:val="both"/>
        <w:rPr>
          <w:rFonts w:ascii="Arial Narrow" w:hAnsi="Arial Narrow" w:cs="Arial"/>
        </w:rPr>
      </w:pPr>
    </w:p>
    <w:p w14:paraId="35A88301" w14:textId="77777777" w:rsidR="009F1485" w:rsidRDefault="009F1485" w:rsidP="009F1485">
      <w:pPr>
        <w:adjustRightInd w:val="0"/>
        <w:spacing w:line="276" w:lineRule="auto"/>
        <w:jc w:val="both"/>
        <w:rPr>
          <w:rFonts w:ascii="Arial Narrow" w:hAnsi="Arial Narrow" w:cs="Arial"/>
        </w:rPr>
      </w:pPr>
      <w:r w:rsidRPr="008C7973">
        <w:rPr>
          <w:rFonts w:ascii="Arial Narrow" w:hAnsi="Arial Narrow" w:cs="Arial"/>
        </w:rPr>
        <w:t>5.5.2. Prova de inscrição no Cadastro Nacional de Pessoas Jurídicas (CNPJ).</w:t>
      </w:r>
    </w:p>
    <w:p w14:paraId="619FCCAA" w14:textId="77777777" w:rsidR="002D2E35" w:rsidRPr="008C7973" w:rsidRDefault="002D2E35" w:rsidP="009F1485">
      <w:pPr>
        <w:adjustRightInd w:val="0"/>
        <w:spacing w:line="276" w:lineRule="auto"/>
        <w:jc w:val="both"/>
        <w:rPr>
          <w:rFonts w:ascii="Arial Narrow" w:hAnsi="Arial Narrow" w:cs="Arial"/>
        </w:rPr>
      </w:pPr>
    </w:p>
    <w:p w14:paraId="2D545F9B" w14:textId="03BB04C2" w:rsidR="00B73AC9" w:rsidRDefault="00781ADA" w:rsidP="00B73AC9">
      <w:pPr>
        <w:shd w:val="clear" w:color="auto" w:fill="FFFFFF"/>
        <w:spacing w:line="276" w:lineRule="auto"/>
        <w:jc w:val="both"/>
        <w:rPr>
          <w:rFonts w:ascii="Arial Narrow" w:hAnsi="Arial Narrow" w:cs="Arial"/>
        </w:rPr>
      </w:pPr>
      <w:r>
        <w:rPr>
          <w:rFonts w:ascii="Arial Narrow" w:hAnsi="Arial Narrow" w:cs="Arial"/>
          <w:bCs/>
        </w:rPr>
        <w:t>5.5.</w:t>
      </w:r>
      <w:r w:rsidR="00815BE8">
        <w:rPr>
          <w:rFonts w:ascii="Arial Narrow" w:hAnsi="Arial Narrow" w:cs="Arial"/>
          <w:bCs/>
        </w:rPr>
        <w:t>3</w:t>
      </w:r>
      <w:r>
        <w:rPr>
          <w:rFonts w:ascii="Arial Narrow" w:hAnsi="Arial Narrow" w:cs="Arial"/>
          <w:bCs/>
        </w:rPr>
        <w:t xml:space="preserve">. </w:t>
      </w:r>
      <w:r w:rsidR="00B73AC9" w:rsidRPr="00FD1BCD">
        <w:rPr>
          <w:rFonts w:ascii="Arial Narrow" w:hAnsi="Arial Narrow" w:cs="Arial"/>
        </w:rPr>
        <w:t xml:space="preserve">Comprovação de aptidão técnica para o desempenho de atividade similar e compatível com o objeto da seleção com disputa, por meio da apresentação de 01 (um) ou mais atestados, fornecidos por pessoa jurídica, de direito público ou privado, de que já prestou/forneceu ou presta/fornece satisfatoriamente </w:t>
      </w:r>
      <w:sdt>
        <w:sdtPr>
          <w:rPr>
            <w:rFonts w:ascii="Arial Narrow" w:hAnsi="Arial Narrow" w:cs="Arial"/>
          </w:rPr>
          <w:id w:val="-117373522"/>
          <w:placeholder>
            <w:docPart w:val="42BB8D5788274A9BB5752372E899CACA"/>
          </w:placeholder>
        </w:sdtPr>
        <w:sdtEndPr>
          <w:rPr>
            <w:iCs/>
          </w:rPr>
        </w:sdtEndPr>
        <w:sdtContent>
          <w:r w:rsidR="00B73AC9" w:rsidRPr="00FD1BCD">
            <w:rPr>
              <w:rFonts w:ascii="Arial Narrow" w:hAnsi="Arial Narrow" w:cs="Arial"/>
            </w:rPr>
            <w:t xml:space="preserve">serviço/produto </w:t>
          </w:r>
          <w:r w:rsidR="00B73AC9" w:rsidRPr="00FD1BCD">
            <w:rPr>
              <w:rFonts w:ascii="Arial Narrow" w:hAnsi="Arial Narrow" w:cs="Arial"/>
              <w:iCs/>
            </w:rPr>
            <w:t>da mesma natureza</w:t>
          </w:r>
        </w:sdtContent>
      </w:sdt>
      <w:r w:rsidR="00B73AC9" w:rsidRPr="00FD1BCD">
        <w:rPr>
          <w:rFonts w:ascii="Arial Narrow" w:hAnsi="Arial Narrow" w:cs="Arial"/>
          <w:iCs/>
        </w:rPr>
        <w:t xml:space="preserve"> ou similar ao objeto</w:t>
      </w:r>
      <w:r w:rsidR="00B73AC9" w:rsidRPr="00FD1BCD">
        <w:rPr>
          <w:rFonts w:ascii="Arial Narrow" w:hAnsi="Arial Narrow" w:cs="Arial"/>
        </w:rPr>
        <w:t xml:space="preserve"> da seleção. O(s) atestado(s) deverá(</w:t>
      </w:r>
      <w:proofErr w:type="spellStart"/>
      <w:r w:rsidR="00B73AC9" w:rsidRPr="00FD1BCD">
        <w:rPr>
          <w:rFonts w:ascii="Arial Narrow" w:hAnsi="Arial Narrow" w:cs="Arial"/>
        </w:rPr>
        <w:t>ão</w:t>
      </w:r>
      <w:proofErr w:type="spellEnd"/>
      <w:r w:rsidR="00B73AC9" w:rsidRPr="00FD1BCD">
        <w:rPr>
          <w:rFonts w:ascii="Arial Narrow" w:hAnsi="Arial Narrow" w:cs="Arial"/>
        </w:rPr>
        <w:t>) ser datado(s) e assinado(s) e conter informações que permitam a identificação correta do contratante e do prestador do serviço/fornecedor, tais como:</w:t>
      </w:r>
    </w:p>
    <w:p w14:paraId="27A57FFB" w14:textId="77777777" w:rsidR="00815BE8" w:rsidRPr="00FD1BCD" w:rsidRDefault="00815BE8" w:rsidP="00B73AC9">
      <w:pPr>
        <w:shd w:val="clear" w:color="auto" w:fill="FFFFFF"/>
        <w:spacing w:line="276" w:lineRule="auto"/>
        <w:jc w:val="both"/>
        <w:rPr>
          <w:rFonts w:ascii="Arial Narrow" w:hAnsi="Arial Narrow" w:cs="Arial"/>
        </w:rPr>
      </w:pPr>
    </w:p>
    <w:p w14:paraId="12C132EA" w14:textId="77777777" w:rsidR="00B73AC9" w:rsidRPr="00FD1BCD" w:rsidRDefault="00B73AC9" w:rsidP="00B73AC9">
      <w:pPr>
        <w:pStyle w:val="PargrafodaLista"/>
        <w:shd w:val="clear" w:color="auto" w:fill="FFFFFF"/>
        <w:spacing w:line="276" w:lineRule="auto"/>
        <w:ind w:left="0"/>
        <w:contextualSpacing w:val="0"/>
        <w:jc w:val="both"/>
        <w:rPr>
          <w:rFonts w:ascii="Arial Narrow" w:hAnsi="Arial Narrow" w:cs="Arial"/>
        </w:rPr>
      </w:pPr>
      <w:r w:rsidRPr="00FD1BCD">
        <w:rPr>
          <w:rFonts w:ascii="Arial Narrow" w:hAnsi="Arial Narrow" w:cs="Arial"/>
        </w:rPr>
        <w:t>a) nome, CNPJ, telefone e endereço do emitente da certidão;</w:t>
      </w:r>
    </w:p>
    <w:p w14:paraId="18CAECFD" w14:textId="77777777" w:rsidR="00B73AC9" w:rsidRPr="00FD1BCD" w:rsidRDefault="00B73AC9" w:rsidP="00B73AC9">
      <w:pPr>
        <w:pStyle w:val="PargrafodaLista"/>
        <w:shd w:val="clear" w:color="auto" w:fill="FFFFFF"/>
        <w:spacing w:line="276" w:lineRule="auto"/>
        <w:ind w:left="0"/>
        <w:contextualSpacing w:val="0"/>
        <w:jc w:val="both"/>
        <w:rPr>
          <w:rFonts w:ascii="Arial Narrow" w:hAnsi="Arial Narrow" w:cs="Arial"/>
        </w:rPr>
      </w:pPr>
      <w:r w:rsidRPr="00FD1BCD">
        <w:rPr>
          <w:rFonts w:ascii="Arial Narrow" w:hAnsi="Arial Narrow" w:cs="Arial"/>
        </w:rPr>
        <w:t>b) nome, CNPJ, telefone e endereço da empresa que prestou o serviço/forneceu o produto ao emitente;</w:t>
      </w:r>
    </w:p>
    <w:p w14:paraId="3BF25F4E" w14:textId="77777777" w:rsidR="00B73AC9" w:rsidRPr="00FD1BCD" w:rsidRDefault="00B73AC9" w:rsidP="00B73AC9">
      <w:pPr>
        <w:pStyle w:val="PargrafodaLista"/>
        <w:shd w:val="clear" w:color="auto" w:fill="FFFFFF"/>
        <w:spacing w:line="276" w:lineRule="auto"/>
        <w:ind w:left="0"/>
        <w:contextualSpacing w:val="0"/>
        <w:jc w:val="both"/>
        <w:rPr>
          <w:rFonts w:ascii="Arial Narrow" w:hAnsi="Arial Narrow" w:cs="Arial"/>
        </w:rPr>
      </w:pPr>
      <w:r w:rsidRPr="00FD1BCD">
        <w:rPr>
          <w:rFonts w:ascii="Arial Narrow" w:hAnsi="Arial Narrow" w:cs="Arial"/>
        </w:rPr>
        <w:t>c) Data de emissão do atestado ou da certidão;</w:t>
      </w:r>
    </w:p>
    <w:p w14:paraId="5C3F126B" w14:textId="77777777" w:rsidR="00B73AC9" w:rsidRDefault="00B73AC9" w:rsidP="00B73AC9">
      <w:pPr>
        <w:adjustRightInd w:val="0"/>
        <w:spacing w:line="276" w:lineRule="auto"/>
        <w:jc w:val="both"/>
        <w:rPr>
          <w:rFonts w:ascii="Arial Narrow" w:hAnsi="Arial Narrow" w:cs="Arial"/>
          <w:color w:val="000000"/>
        </w:rPr>
      </w:pPr>
      <w:r w:rsidRPr="00FD1BCD">
        <w:rPr>
          <w:rFonts w:ascii="Arial Narrow" w:eastAsia="Arial Narrow" w:hAnsi="Arial Narrow" w:cs="Arial"/>
        </w:rPr>
        <w:t xml:space="preserve">d) </w:t>
      </w:r>
      <w:r w:rsidRPr="00FD1BCD">
        <w:rPr>
          <w:rFonts w:ascii="Arial Narrow" w:hAnsi="Arial Narrow" w:cs="Arial"/>
          <w:color w:val="000000"/>
        </w:rPr>
        <w:t xml:space="preserve">Assinatura e identificação do signatário (nome, telefone, e-mail e cargo ou função que exerce junto à emitente). </w:t>
      </w:r>
    </w:p>
    <w:p w14:paraId="28E31CE6" w14:textId="77777777" w:rsidR="00943456" w:rsidRPr="00FD1BCD" w:rsidRDefault="00943456" w:rsidP="00B73AC9">
      <w:pPr>
        <w:adjustRightInd w:val="0"/>
        <w:spacing w:line="276" w:lineRule="auto"/>
        <w:jc w:val="both"/>
        <w:rPr>
          <w:rFonts w:ascii="Arial Narrow" w:hAnsi="Arial Narrow" w:cs="Arial"/>
        </w:rPr>
      </w:pPr>
    </w:p>
    <w:p w14:paraId="7EE0EC56" w14:textId="0611FFC9" w:rsidR="00257FAE" w:rsidRDefault="00B8003D" w:rsidP="00040CC7">
      <w:pPr>
        <w:pStyle w:val="PargrafodaLista"/>
        <w:keepLines/>
        <w:tabs>
          <w:tab w:val="num" w:pos="1440"/>
        </w:tabs>
        <w:ind w:left="0"/>
        <w:jc w:val="both"/>
        <w:rPr>
          <w:rFonts w:ascii="Arial Narrow" w:hAnsi="Arial Narrow" w:cs="Arial"/>
          <w:bCs/>
        </w:rPr>
      </w:pPr>
      <w:r w:rsidRPr="00FD1BCD">
        <w:rPr>
          <w:rFonts w:ascii="Arial Narrow" w:hAnsi="Arial Narrow" w:cs="Arial"/>
          <w:bCs/>
        </w:rPr>
        <w:t>5.5.</w:t>
      </w:r>
      <w:r w:rsidR="00815BE8">
        <w:rPr>
          <w:rFonts w:ascii="Arial Narrow" w:hAnsi="Arial Narrow" w:cs="Arial"/>
          <w:bCs/>
        </w:rPr>
        <w:t>3</w:t>
      </w:r>
      <w:r w:rsidRPr="00FD1BCD">
        <w:rPr>
          <w:rFonts w:ascii="Arial Narrow" w:hAnsi="Arial Narrow" w:cs="Arial"/>
          <w:bCs/>
        </w:rPr>
        <w:t>.1. Entende-se por serviços/produtos de natureza similar ao objeto da seleção:</w:t>
      </w:r>
    </w:p>
    <w:p w14:paraId="28E2794D" w14:textId="77777777" w:rsidR="00943456" w:rsidRDefault="00943456" w:rsidP="00040CC7">
      <w:pPr>
        <w:pStyle w:val="PargrafodaLista"/>
        <w:keepLines/>
        <w:tabs>
          <w:tab w:val="num" w:pos="1440"/>
        </w:tabs>
        <w:ind w:left="0"/>
        <w:jc w:val="both"/>
        <w:rPr>
          <w:rFonts w:ascii="Arial Narrow" w:hAnsi="Arial Narrow" w:cs="Arial"/>
          <w:bCs/>
        </w:rPr>
      </w:pPr>
    </w:p>
    <w:p w14:paraId="5048D20F" w14:textId="48080F0C" w:rsidR="009D65B5" w:rsidRPr="00040CC7" w:rsidRDefault="00040CC7" w:rsidP="009D65B5">
      <w:pPr>
        <w:pStyle w:val="PargrafodaLista"/>
        <w:keepLines/>
        <w:tabs>
          <w:tab w:val="num" w:pos="1440"/>
        </w:tabs>
        <w:ind w:left="0"/>
        <w:jc w:val="both"/>
        <w:rPr>
          <w:rFonts w:ascii="Arial Narrow" w:hAnsi="Arial Narrow" w:cs="Arial"/>
          <w:bCs/>
        </w:rPr>
      </w:pPr>
      <w:r w:rsidRPr="005C0BB4">
        <w:rPr>
          <w:rFonts w:ascii="Arial Narrow" w:hAnsi="Arial Narrow" w:cs="Arial"/>
        </w:rPr>
        <w:t>5.5.</w:t>
      </w:r>
      <w:r w:rsidR="00815BE8" w:rsidRPr="005C0BB4">
        <w:rPr>
          <w:rFonts w:ascii="Arial Narrow" w:hAnsi="Arial Narrow" w:cs="Arial"/>
        </w:rPr>
        <w:t>3</w:t>
      </w:r>
      <w:r w:rsidRPr="005C0BB4">
        <w:rPr>
          <w:rFonts w:ascii="Arial Narrow" w:hAnsi="Arial Narrow" w:cs="Arial"/>
        </w:rPr>
        <w:t>.1.</w:t>
      </w:r>
      <w:r w:rsidR="00B8003D" w:rsidRPr="005C0BB4">
        <w:rPr>
          <w:rFonts w:ascii="Arial Narrow" w:hAnsi="Arial Narrow" w:cs="Arial"/>
        </w:rPr>
        <w:t>1</w:t>
      </w:r>
      <w:r w:rsidR="00B8003D" w:rsidRPr="0042789B">
        <w:rPr>
          <w:rFonts w:ascii="Arial Narrow" w:hAnsi="Arial Narrow" w:cs="Arial"/>
        </w:rPr>
        <w:t>.</w:t>
      </w:r>
      <w:r w:rsidRPr="0042789B">
        <w:rPr>
          <w:rFonts w:ascii="Arial Narrow" w:hAnsi="Arial Narrow" w:cs="Arial"/>
          <w:b/>
          <w:bCs/>
        </w:rPr>
        <w:t xml:space="preserve"> LOTE 01: </w:t>
      </w:r>
      <w:r w:rsidRPr="0042789B">
        <w:rPr>
          <w:rFonts w:ascii="Arial Narrow" w:hAnsi="Arial Narrow" w:cs="Arial"/>
          <w:bCs/>
        </w:rPr>
        <w:t xml:space="preserve">O atestado deverá comprovar que a participante já executou serviços de </w:t>
      </w:r>
      <w:r w:rsidRPr="0042789B">
        <w:rPr>
          <w:rFonts w:ascii="Arial Narrow" w:hAnsi="Arial Narrow" w:cs="Arial"/>
          <w:b/>
          <w:bCs/>
        </w:rPr>
        <w:t xml:space="preserve">vigilância patrimonial desarmada </w:t>
      </w:r>
      <w:r w:rsidRPr="0042789B">
        <w:rPr>
          <w:rFonts w:ascii="Arial Narrow" w:hAnsi="Arial Narrow" w:cs="Arial"/>
          <w:bCs/>
        </w:rPr>
        <w:t xml:space="preserve">com no mínimo 20 </w:t>
      </w:r>
      <w:r w:rsidR="00003AC8" w:rsidRPr="0042789B">
        <w:rPr>
          <w:rFonts w:ascii="Arial Narrow" w:hAnsi="Arial Narrow" w:cs="Arial"/>
          <w:bCs/>
        </w:rPr>
        <w:t xml:space="preserve">(vinte) </w:t>
      </w:r>
      <w:r w:rsidRPr="0042789B">
        <w:rPr>
          <w:rFonts w:ascii="Arial Narrow" w:hAnsi="Arial Narrow" w:cs="Arial"/>
          <w:bCs/>
        </w:rPr>
        <w:t xml:space="preserve">vigilantes, por período não inferior a </w:t>
      </w:r>
      <w:r w:rsidR="007C339F" w:rsidRPr="0042789B">
        <w:rPr>
          <w:rFonts w:ascii="Arial Narrow" w:hAnsi="Arial Narrow" w:cs="Arial"/>
          <w:bCs/>
        </w:rPr>
        <w:t>2</w:t>
      </w:r>
      <w:r w:rsidRPr="0042789B">
        <w:rPr>
          <w:rFonts w:ascii="Arial Narrow" w:hAnsi="Arial Narrow" w:cs="Arial"/>
          <w:bCs/>
        </w:rPr>
        <w:t xml:space="preserve"> (</w:t>
      </w:r>
      <w:r w:rsidR="007C339F" w:rsidRPr="0042789B">
        <w:rPr>
          <w:rFonts w:ascii="Arial Narrow" w:hAnsi="Arial Narrow" w:cs="Arial"/>
          <w:bCs/>
        </w:rPr>
        <w:t>dois</w:t>
      </w:r>
      <w:r w:rsidRPr="0042789B">
        <w:rPr>
          <w:rFonts w:ascii="Arial Narrow" w:hAnsi="Arial Narrow" w:cs="Arial"/>
          <w:bCs/>
        </w:rPr>
        <w:t>) anos</w:t>
      </w:r>
      <w:r w:rsidR="009D65B5" w:rsidRPr="0042789B">
        <w:rPr>
          <w:rFonts w:ascii="Arial Narrow" w:hAnsi="Arial Narrow" w:cs="Arial"/>
          <w:bCs/>
        </w:rPr>
        <w:t xml:space="preserve"> e deverá comprovar que a participante já executou serviços de </w:t>
      </w:r>
      <w:r w:rsidR="009D65B5" w:rsidRPr="0042789B">
        <w:rPr>
          <w:rFonts w:ascii="Arial Narrow" w:hAnsi="Arial Narrow" w:cs="Arial"/>
          <w:b/>
          <w:bCs/>
        </w:rPr>
        <w:t xml:space="preserve">gestão de mão de obra na função de agente de portaria </w:t>
      </w:r>
      <w:r w:rsidR="009D65B5" w:rsidRPr="0042789B">
        <w:rPr>
          <w:rFonts w:ascii="Arial Narrow" w:hAnsi="Arial Narrow" w:cs="Arial"/>
          <w:bCs/>
        </w:rPr>
        <w:t xml:space="preserve">com no mínimo 08 (oito) profissionais, por período não inferior a 2 (dois) anos. </w:t>
      </w:r>
    </w:p>
    <w:p w14:paraId="2794C26A" w14:textId="77777777" w:rsidR="002E09F3" w:rsidRPr="00040CC7" w:rsidRDefault="002E09F3" w:rsidP="00040CC7">
      <w:pPr>
        <w:pStyle w:val="PargrafodaLista"/>
        <w:keepLines/>
        <w:tabs>
          <w:tab w:val="num" w:pos="1440"/>
        </w:tabs>
        <w:ind w:left="0"/>
        <w:jc w:val="both"/>
        <w:rPr>
          <w:rFonts w:ascii="Arial Narrow" w:hAnsi="Arial Narrow" w:cs="Arial"/>
          <w:bCs/>
        </w:rPr>
      </w:pPr>
    </w:p>
    <w:p w14:paraId="51C2D525" w14:textId="5C7FFB10" w:rsidR="00040CC7" w:rsidRDefault="00040CC7" w:rsidP="00040CC7">
      <w:pPr>
        <w:pStyle w:val="PargrafodaLista"/>
        <w:keepLines/>
        <w:tabs>
          <w:tab w:val="num" w:pos="1440"/>
        </w:tabs>
        <w:ind w:left="0"/>
        <w:jc w:val="both"/>
        <w:rPr>
          <w:rFonts w:ascii="Arial Narrow" w:hAnsi="Arial Narrow" w:cs="Arial"/>
          <w:bCs/>
        </w:rPr>
      </w:pPr>
      <w:r w:rsidRPr="007C339F">
        <w:rPr>
          <w:rFonts w:ascii="Arial Narrow" w:hAnsi="Arial Narrow" w:cs="Arial"/>
          <w:bCs/>
        </w:rPr>
        <w:lastRenderedPageBreak/>
        <w:t>5.5.</w:t>
      </w:r>
      <w:r w:rsidR="00815BE8">
        <w:rPr>
          <w:rFonts w:ascii="Arial Narrow" w:hAnsi="Arial Narrow" w:cs="Arial"/>
          <w:bCs/>
        </w:rPr>
        <w:t>3</w:t>
      </w:r>
      <w:r w:rsidRPr="007C339F">
        <w:rPr>
          <w:rFonts w:ascii="Arial Narrow" w:hAnsi="Arial Narrow" w:cs="Arial"/>
          <w:bCs/>
        </w:rPr>
        <w:t>.</w:t>
      </w:r>
      <w:r w:rsidR="00B8003D" w:rsidRPr="007C339F">
        <w:rPr>
          <w:rFonts w:ascii="Arial Narrow" w:hAnsi="Arial Narrow" w:cs="Arial"/>
          <w:bCs/>
        </w:rPr>
        <w:t>1.</w:t>
      </w:r>
      <w:r w:rsidRPr="007C339F">
        <w:rPr>
          <w:rFonts w:ascii="Arial Narrow" w:hAnsi="Arial Narrow" w:cs="Arial"/>
          <w:bCs/>
        </w:rPr>
        <w:t>2</w:t>
      </w:r>
      <w:r w:rsidRPr="00D110F1">
        <w:rPr>
          <w:rFonts w:ascii="Arial Narrow" w:hAnsi="Arial Narrow" w:cs="Arial"/>
          <w:bCs/>
        </w:rPr>
        <w:t xml:space="preserve">. </w:t>
      </w:r>
      <w:r w:rsidRPr="00D110F1">
        <w:rPr>
          <w:rFonts w:ascii="Arial Narrow" w:hAnsi="Arial Narrow" w:cs="Arial"/>
          <w:b/>
          <w:bCs/>
        </w:rPr>
        <w:t>LOTE 0</w:t>
      </w:r>
      <w:r w:rsidR="00943456" w:rsidRPr="00D110F1">
        <w:rPr>
          <w:rFonts w:ascii="Arial Narrow" w:hAnsi="Arial Narrow" w:cs="Arial"/>
          <w:b/>
          <w:bCs/>
        </w:rPr>
        <w:t>2</w:t>
      </w:r>
      <w:r w:rsidRPr="00D110F1">
        <w:rPr>
          <w:rFonts w:ascii="Arial Narrow" w:hAnsi="Arial Narrow" w:cs="Arial"/>
          <w:b/>
          <w:bCs/>
        </w:rPr>
        <w:t xml:space="preserve">: </w:t>
      </w:r>
      <w:r w:rsidRPr="007C339F">
        <w:rPr>
          <w:rFonts w:ascii="Arial Narrow" w:hAnsi="Arial Narrow" w:cs="Arial"/>
          <w:bCs/>
        </w:rPr>
        <w:t xml:space="preserve">O atestado deverá comprovar que a participante já executou serviços de </w:t>
      </w:r>
      <w:r w:rsidRPr="007C339F">
        <w:rPr>
          <w:rFonts w:ascii="Arial Narrow" w:hAnsi="Arial Narrow" w:cs="Arial"/>
          <w:b/>
          <w:bCs/>
        </w:rPr>
        <w:t>brigada</w:t>
      </w:r>
      <w:r w:rsidR="00E96FE3" w:rsidRPr="007C339F">
        <w:rPr>
          <w:rFonts w:ascii="Arial Narrow" w:hAnsi="Arial Narrow" w:cs="Arial"/>
          <w:b/>
          <w:bCs/>
        </w:rPr>
        <w:t xml:space="preserve"> civil</w:t>
      </w:r>
      <w:r w:rsidRPr="007C339F">
        <w:rPr>
          <w:rFonts w:ascii="Arial Narrow" w:hAnsi="Arial Narrow" w:cs="Arial"/>
          <w:b/>
          <w:bCs/>
        </w:rPr>
        <w:t xml:space="preserve"> </w:t>
      </w:r>
      <w:r w:rsidRPr="007C339F">
        <w:rPr>
          <w:rFonts w:ascii="Arial Narrow" w:hAnsi="Arial Narrow" w:cs="Arial"/>
          <w:bCs/>
        </w:rPr>
        <w:t xml:space="preserve">com no mínimo 5 </w:t>
      </w:r>
      <w:r w:rsidR="00003AC8" w:rsidRPr="007C339F">
        <w:rPr>
          <w:rFonts w:ascii="Arial Narrow" w:hAnsi="Arial Narrow" w:cs="Arial"/>
          <w:bCs/>
        </w:rPr>
        <w:t xml:space="preserve">(cinco) </w:t>
      </w:r>
      <w:r w:rsidRPr="007C339F">
        <w:rPr>
          <w:rFonts w:ascii="Arial Narrow" w:hAnsi="Arial Narrow" w:cs="Arial"/>
          <w:bCs/>
        </w:rPr>
        <w:t>brigadistas</w:t>
      </w:r>
      <w:r w:rsidRPr="00040CC7">
        <w:rPr>
          <w:rFonts w:ascii="Arial Narrow" w:hAnsi="Arial Narrow" w:cs="Arial"/>
          <w:bCs/>
        </w:rPr>
        <w:t xml:space="preserve">, por período não inferior a </w:t>
      </w:r>
      <w:r w:rsidR="007C339F">
        <w:rPr>
          <w:rFonts w:ascii="Arial Narrow" w:hAnsi="Arial Narrow" w:cs="Arial"/>
          <w:bCs/>
        </w:rPr>
        <w:t>2</w:t>
      </w:r>
      <w:r w:rsidRPr="00040CC7">
        <w:rPr>
          <w:rFonts w:ascii="Arial Narrow" w:hAnsi="Arial Narrow" w:cs="Arial"/>
          <w:bCs/>
        </w:rPr>
        <w:t xml:space="preserve"> (</w:t>
      </w:r>
      <w:r w:rsidR="007C339F">
        <w:rPr>
          <w:rFonts w:ascii="Arial Narrow" w:hAnsi="Arial Narrow" w:cs="Arial"/>
          <w:bCs/>
        </w:rPr>
        <w:t>dois</w:t>
      </w:r>
      <w:r w:rsidRPr="00040CC7">
        <w:rPr>
          <w:rFonts w:ascii="Arial Narrow" w:hAnsi="Arial Narrow" w:cs="Arial"/>
          <w:bCs/>
        </w:rPr>
        <w:t>) anos</w:t>
      </w:r>
      <w:r w:rsidR="009275EB">
        <w:rPr>
          <w:rFonts w:ascii="Arial Narrow" w:hAnsi="Arial Narrow" w:cs="Arial"/>
          <w:bCs/>
        </w:rPr>
        <w:t>;</w:t>
      </w:r>
    </w:p>
    <w:p w14:paraId="0A42245E" w14:textId="77777777" w:rsidR="00234057" w:rsidRDefault="00234057" w:rsidP="00040CC7">
      <w:pPr>
        <w:pStyle w:val="PargrafodaLista"/>
        <w:keepLines/>
        <w:tabs>
          <w:tab w:val="num" w:pos="1440"/>
        </w:tabs>
        <w:ind w:left="0"/>
        <w:jc w:val="both"/>
        <w:rPr>
          <w:rFonts w:ascii="Arial Narrow" w:hAnsi="Arial Narrow" w:cs="Arial"/>
          <w:bCs/>
        </w:rPr>
      </w:pPr>
    </w:p>
    <w:p w14:paraId="049C4C8D" w14:textId="6659EB88" w:rsidR="00040CC7" w:rsidRPr="00040CC7" w:rsidRDefault="00040CC7" w:rsidP="00040CC7">
      <w:pPr>
        <w:pStyle w:val="PargrafodaLista"/>
        <w:keepLines/>
        <w:tabs>
          <w:tab w:val="num" w:pos="1440"/>
        </w:tabs>
        <w:ind w:left="0"/>
        <w:jc w:val="both"/>
        <w:rPr>
          <w:rFonts w:ascii="Arial Narrow" w:hAnsi="Arial Narrow" w:cs="Arial"/>
          <w:bCs/>
        </w:rPr>
      </w:pPr>
      <w:r>
        <w:rPr>
          <w:rFonts w:ascii="Arial Narrow" w:hAnsi="Arial Narrow" w:cs="Arial"/>
          <w:bCs/>
        </w:rPr>
        <w:t>5.5.</w:t>
      </w:r>
      <w:r w:rsidR="00815BE8">
        <w:rPr>
          <w:rFonts w:ascii="Arial Narrow" w:hAnsi="Arial Narrow" w:cs="Arial"/>
          <w:bCs/>
        </w:rPr>
        <w:t>3</w:t>
      </w:r>
      <w:r>
        <w:rPr>
          <w:rFonts w:ascii="Arial Narrow" w:hAnsi="Arial Narrow" w:cs="Arial"/>
          <w:bCs/>
        </w:rPr>
        <w:t>.</w:t>
      </w:r>
      <w:r w:rsidR="009D65B5">
        <w:rPr>
          <w:rFonts w:ascii="Arial Narrow" w:hAnsi="Arial Narrow" w:cs="Arial"/>
          <w:bCs/>
        </w:rPr>
        <w:t>2</w:t>
      </w:r>
      <w:r>
        <w:rPr>
          <w:rFonts w:ascii="Arial Narrow" w:hAnsi="Arial Narrow" w:cs="Arial"/>
          <w:bCs/>
        </w:rPr>
        <w:t xml:space="preserve">. </w:t>
      </w:r>
      <w:r w:rsidRPr="00040CC7">
        <w:rPr>
          <w:rFonts w:ascii="Arial Narrow" w:hAnsi="Arial Narrow" w:cs="Arial"/>
          <w:bCs/>
        </w:rPr>
        <w:t>Será aceito o somatório de atestados ou declarações para comprovar a capacidade técnica, desde que reste demonstrada a execução concomitante dos serviços</w:t>
      </w:r>
      <w:r w:rsidR="009275EB">
        <w:rPr>
          <w:rFonts w:ascii="Arial Narrow" w:hAnsi="Arial Narrow" w:cs="Arial"/>
          <w:bCs/>
        </w:rPr>
        <w:t>.</w:t>
      </w:r>
    </w:p>
    <w:p w14:paraId="7B3180BB" w14:textId="77777777" w:rsidR="00040CC7" w:rsidRPr="00040CC7" w:rsidRDefault="00040CC7" w:rsidP="00040CC7">
      <w:pPr>
        <w:pStyle w:val="PargrafodaLista"/>
        <w:keepLines/>
        <w:tabs>
          <w:tab w:val="num" w:pos="1440"/>
        </w:tabs>
        <w:ind w:left="0"/>
        <w:jc w:val="both"/>
        <w:rPr>
          <w:rFonts w:ascii="Arial Narrow" w:hAnsi="Arial Narrow" w:cs="Arial"/>
          <w:bCs/>
        </w:rPr>
      </w:pPr>
    </w:p>
    <w:p w14:paraId="35247906" w14:textId="7FAA40E2" w:rsidR="00040CC7" w:rsidRPr="00040CC7" w:rsidRDefault="00040CC7" w:rsidP="00040CC7">
      <w:pPr>
        <w:pStyle w:val="PargrafodaLista"/>
        <w:keepLines/>
        <w:tabs>
          <w:tab w:val="num" w:pos="1440"/>
        </w:tabs>
        <w:ind w:left="0"/>
        <w:jc w:val="both"/>
        <w:rPr>
          <w:rFonts w:ascii="Arial Narrow" w:hAnsi="Arial Narrow" w:cs="Arial"/>
          <w:bCs/>
        </w:rPr>
      </w:pPr>
      <w:r>
        <w:rPr>
          <w:rFonts w:ascii="Arial Narrow" w:hAnsi="Arial Narrow" w:cs="Arial"/>
          <w:bCs/>
        </w:rPr>
        <w:t>5.5.</w:t>
      </w:r>
      <w:r w:rsidR="00815BE8">
        <w:rPr>
          <w:rFonts w:ascii="Arial Narrow" w:hAnsi="Arial Narrow" w:cs="Arial"/>
          <w:bCs/>
        </w:rPr>
        <w:t>3</w:t>
      </w:r>
      <w:r>
        <w:rPr>
          <w:rFonts w:ascii="Arial Narrow" w:hAnsi="Arial Narrow" w:cs="Arial"/>
          <w:bCs/>
        </w:rPr>
        <w:t>.</w:t>
      </w:r>
      <w:r w:rsidR="00B67392">
        <w:rPr>
          <w:rFonts w:ascii="Arial Narrow" w:hAnsi="Arial Narrow" w:cs="Arial"/>
          <w:bCs/>
        </w:rPr>
        <w:t>3</w:t>
      </w:r>
      <w:r w:rsidRPr="00040CC7">
        <w:rPr>
          <w:rFonts w:ascii="Arial Narrow" w:hAnsi="Arial Narrow" w:cs="Arial"/>
          <w:bCs/>
        </w:rPr>
        <w:t>. Cópia(s) de contrato(s), atestado(s), declaração(</w:t>
      </w:r>
      <w:proofErr w:type="spellStart"/>
      <w:r w:rsidRPr="00040CC7">
        <w:rPr>
          <w:rFonts w:ascii="Arial Narrow" w:hAnsi="Arial Narrow" w:cs="Arial"/>
          <w:bCs/>
        </w:rPr>
        <w:t>ões</w:t>
      </w:r>
      <w:proofErr w:type="spellEnd"/>
      <w:r w:rsidRPr="00040CC7">
        <w:rPr>
          <w:rFonts w:ascii="Arial Narrow" w:hAnsi="Arial Narrow" w:cs="Arial"/>
          <w:bCs/>
        </w:rPr>
        <w:t xml:space="preserve">) ou outros documentos idôneos que comprove(m) que o concorrente possui experiência mínima de </w:t>
      </w:r>
      <w:r w:rsidR="007C339F">
        <w:rPr>
          <w:rFonts w:ascii="Arial Narrow" w:hAnsi="Arial Narrow" w:cs="Arial"/>
          <w:bCs/>
        </w:rPr>
        <w:t>2</w:t>
      </w:r>
      <w:r w:rsidRPr="00040CC7">
        <w:rPr>
          <w:rFonts w:ascii="Arial Narrow" w:hAnsi="Arial Narrow" w:cs="Arial"/>
          <w:bCs/>
        </w:rPr>
        <w:t xml:space="preserve"> (</w:t>
      </w:r>
      <w:r w:rsidR="007C339F">
        <w:rPr>
          <w:rFonts w:ascii="Arial Narrow" w:hAnsi="Arial Narrow" w:cs="Arial"/>
          <w:bCs/>
        </w:rPr>
        <w:t>dois</w:t>
      </w:r>
      <w:r w:rsidRPr="00040CC7">
        <w:rPr>
          <w:rFonts w:ascii="Arial Narrow" w:hAnsi="Arial Narrow" w:cs="Arial"/>
          <w:bCs/>
        </w:rPr>
        <w:t xml:space="preserve">) anos, ininterruptos ou não, na prestação de serviços terceirizados, compatíveis com o objeto a ser contratado. </w:t>
      </w:r>
    </w:p>
    <w:p w14:paraId="5343B505" w14:textId="77777777" w:rsidR="00040CC7" w:rsidRPr="00040CC7" w:rsidRDefault="00040CC7" w:rsidP="00040CC7">
      <w:pPr>
        <w:pStyle w:val="PargrafodaLista"/>
        <w:keepLines/>
        <w:tabs>
          <w:tab w:val="num" w:pos="1440"/>
        </w:tabs>
        <w:ind w:left="0"/>
        <w:jc w:val="both"/>
        <w:rPr>
          <w:rFonts w:ascii="Arial Narrow" w:hAnsi="Arial Narrow" w:cs="Arial"/>
          <w:bCs/>
        </w:rPr>
      </w:pPr>
    </w:p>
    <w:p w14:paraId="73901AC7" w14:textId="1AF46B0F" w:rsidR="00040CC7" w:rsidRDefault="00040CC7" w:rsidP="00040CC7">
      <w:pPr>
        <w:pStyle w:val="PargrafodaLista"/>
        <w:keepLines/>
        <w:tabs>
          <w:tab w:val="num" w:pos="1440"/>
        </w:tabs>
        <w:ind w:left="0"/>
        <w:jc w:val="both"/>
        <w:rPr>
          <w:rFonts w:ascii="Arial Narrow" w:hAnsi="Arial Narrow" w:cs="Arial"/>
          <w:bCs/>
        </w:rPr>
      </w:pPr>
      <w:r>
        <w:rPr>
          <w:rFonts w:ascii="Arial Narrow" w:hAnsi="Arial Narrow" w:cs="Arial"/>
          <w:bCs/>
        </w:rPr>
        <w:t>5.5.</w:t>
      </w:r>
      <w:r w:rsidR="00815BE8">
        <w:rPr>
          <w:rFonts w:ascii="Arial Narrow" w:hAnsi="Arial Narrow" w:cs="Arial"/>
          <w:bCs/>
        </w:rPr>
        <w:t>3</w:t>
      </w:r>
      <w:r>
        <w:rPr>
          <w:rFonts w:ascii="Arial Narrow" w:hAnsi="Arial Narrow" w:cs="Arial"/>
          <w:bCs/>
        </w:rPr>
        <w:t>.</w:t>
      </w:r>
      <w:r w:rsidR="00B67392">
        <w:rPr>
          <w:rFonts w:ascii="Arial Narrow" w:hAnsi="Arial Narrow" w:cs="Arial"/>
          <w:bCs/>
        </w:rPr>
        <w:t>4</w:t>
      </w:r>
      <w:r w:rsidRPr="00040CC7">
        <w:rPr>
          <w:rFonts w:ascii="Arial Narrow" w:hAnsi="Arial Narrow" w:cs="Arial"/>
          <w:bCs/>
        </w:rPr>
        <w:t xml:space="preserve">. Será aceito o somatório de documentos para comprovação da experiência, sendo que os períodos concomitantes serão computados uma única vez. </w:t>
      </w:r>
    </w:p>
    <w:p w14:paraId="4963BDCD" w14:textId="77777777" w:rsidR="00F54A11" w:rsidRPr="00040CC7" w:rsidRDefault="00F54A11" w:rsidP="00040CC7">
      <w:pPr>
        <w:pStyle w:val="PargrafodaLista"/>
        <w:keepLines/>
        <w:tabs>
          <w:tab w:val="num" w:pos="1440"/>
        </w:tabs>
        <w:ind w:left="0"/>
        <w:jc w:val="both"/>
        <w:rPr>
          <w:rFonts w:ascii="Arial Narrow" w:hAnsi="Arial Narrow" w:cs="Arial"/>
          <w:bCs/>
        </w:rPr>
      </w:pPr>
    </w:p>
    <w:p w14:paraId="7A6036A1" w14:textId="1A03DC2D" w:rsidR="00040CC7" w:rsidRPr="00040CC7" w:rsidRDefault="008A6853" w:rsidP="00040CC7">
      <w:pPr>
        <w:pStyle w:val="PargrafodaLista"/>
        <w:keepLines/>
        <w:tabs>
          <w:tab w:val="num" w:pos="1440"/>
        </w:tabs>
        <w:ind w:left="0"/>
        <w:jc w:val="both"/>
        <w:rPr>
          <w:rFonts w:ascii="Arial Narrow" w:hAnsi="Arial Narrow" w:cs="Arial"/>
          <w:bCs/>
        </w:rPr>
      </w:pPr>
      <w:r>
        <w:rPr>
          <w:rFonts w:ascii="Arial Narrow" w:hAnsi="Arial Narrow" w:cs="Arial"/>
          <w:bCs/>
        </w:rPr>
        <w:t>5.5.</w:t>
      </w:r>
      <w:r w:rsidR="00815BE8">
        <w:rPr>
          <w:rFonts w:ascii="Arial Narrow" w:hAnsi="Arial Narrow" w:cs="Arial"/>
          <w:bCs/>
        </w:rPr>
        <w:t>3</w:t>
      </w:r>
      <w:r>
        <w:rPr>
          <w:rFonts w:ascii="Arial Narrow" w:hAnsi="Arial Narrow" w:cs="Arial"/>
          <w:bCs/>
        </w:rPr>
        <w:t>.</w:t>
      </w:r>
      <w:r w:rsidR="00B67392">
        <w:rPr>
          <w:rFonts w:ascii="Arial Narrow" w:hAnsi="Arial Narrow" w:cs="Arial"/>
          <w:bCs/>
        </w:rPr>
        <w:t>5</w:t>
      </w:r>
      <w:r w:rsidR="00040CC7" w:rsidRPr="00040CC7">
        <w:rPr>
          <w:rFonts w:ascii="Arial Narrow" w:hAnsi="Arial Narrow" w:cs="Arial"/>
          <w:bCs/>
        </w:rPr>
        <w:t xml:space="preserve">. Para os serviços de vigilância a empresa vencedora do lote, deverá apresentar os seguintes documentos: </w:t>
      </w:r>
    </w:p>
    <w:p w14:paraId="581CC5E2" w14:textId="77777777" w:rsidR="00040CC7" w:rsidRPr="00040CC7" w:rsidRDefault="00040CC7" w:rsidP="00040CC7">
      <w:pPr>
        <w:pStyle w:val="PargrafodaLista"/>
        <w:keepLines/>
        <w:tabs>
          <w:tab w:val="num" w:pos="1440"/>
        </w:tabs>
        <w:ind w:left="0"/>
        <w:jc w:val="both"/>
        <w:rPr>
          <w:rFonts w:ascii="Arial Narrow" w:hAnsi="Arial Narrow" w:cs="Arial"/>
          <w:bCs/>
        </w:rPr>
      </w:pPr>
    </w:p>
    <w:p w14:paraId="267EBA6A" w14:textId="41647792" w:rsidR="00040CC7" w:rsidRPr="00984605" w:rsidRDefault="008A6853" w:rsidP="00040CC7">
      <w:pPr>
        <w:pStyle w:val="PargrafodaLista"/>
        <w:keepLines/>
        <w:tabs>
          <w:tab w:val="num" w:pos="1440"/>
        </w:tabs>
        <w:ind w:left="0"/>
        <w:jc w:val="both"/>
        <w:rPr>
          <w:rFonts w:ascii="Arial Narrow" w:hAnsi="Arial Narrow" w:cs="Arial"/>
          <w:bCs/>
        </w:rPr>
      </w:pPr>
      <w:r>
        <w:rPr>
          <w:rFonts w:ascii="Arial Narrow" w:hAnsi="Arial Narrow" w:cs="Arial"/>
          <w:bCs/>
        </w:rPr>
        <w:t>5.5.</w:t>
      </w:r>
      <w:r w:rsidR="00815BE8">
        <w:rPr>
          <w:rFonts w:ascii="Arial Narrow" w:hAnsi="Arial Narrow" w:cs="Arial"/>
          <w:bCs/>
        </w:rPr>
        <w:t>3</w:t>
      </w:r>
      <w:r>
        <w:rPr>
          <w:rFonts w:ascii="Arial Narrow" w:hAnsi="Arial Narrow" w:cs="Arial"/>
          <w:bCs/>
        </w:rPr>
        <w:t>.</w:t>
      </w:r>
      <w:r w:rsidR="00B67392">
        <w:rPr>
          <w:rFonts w:ascii="Arial Narrow" w:hAnsi="Arial Narrow" w:cs="Arial"/>
          <w:bCs/>
        </w:rPr>
        <w:t>5</w:t>
      </w:r>
      <w:r>
        <w:rPr>
          <w:rFonts w:ascii="Arial Narrow" w:hAnsi="Arial Narrow" w:cs="Arial"/>
          <w:bCs/>
        </w:rPr>
        <w:t>.1.</w:t>
      </w:r>
      <w:r w:rsidR="00040CC7" w:rsidRPr="00040CC7">
        <w:rPr>
          <w:rFonts w:ascii="Arial Narrow" w:hAnsi="Arial Narrow" w:cs="Arial"/>
          <w:bCs/>
        </w:rPr>
        <w:t xml:space="preserve"> Documento de </w:t>
      </w:r>
      <w:r w:rsidR="00040CC7" w:rsidRPr="007C339F">
        <w:rPr>
          <w:rFonts w:ascii="Arial Narrow" w:hAnsi="Arial Narrow" w:cs="Arial"/>
          <w:bCs/>
        </w:rPr>
        <w:t xml:space="preserve">autorização para funcionamento concedido pelo órgão competente, nos termos da </w:t>
      </w:r>
      <w:r w:rsidR="00DC722D" w:rsidRPr="007C339F">
        <w:rPr>
          <w:rFonts w:ascii="Arial Narrow" w:hAnsi="Arial Narrow" w:cs="Arial"/>
          <w:bCs/>
        </w:rPr>
        <w:t>Lei nº 14.967</w:t>
      </w:r>
      <w:r w:rsidR="00BF26E6" w:rsidRPr="007C339F">
        <w:rPr>
          <w:rFonts w:ascii="Arial Narrow" w:hAnsi="Arial Narrow" w:cs="Arial"/>
          <w:bCs/>
        </w:rPr>
        <w:t>, de 09/09/2024</w:t>
      </w:r>
      <w:r w:rsidR="00040CC7" w:rsidRPr="007C339F">
        <w:rPr>
          <w:rFonts w:ascii="Arial Narrow" w:hAnsi="Arial Narrow" w:cs="Arial"/>
          <w:bCs/>
        </w:rPr>
        <w:t xml:space="preserve">, Decreto nº 89.056, de 24/11/1983 e </w:t>
      </w:r>
      <w:r w:rsidR="00F9144B" w:rsidRPr="007C339F">
        <w:rPr>
          <w:rFonts w:ascii="Arial Narrow" w:hAnsi="Arial Narrow" w:cs="Arial"/>
          <w:bCs/>
        </w:rPr>
        <w:t>Portaria DG/PF</w:t>
      </w:r>
      <w:r w:rsidR="00D169C3" w:rsidRPr="007C339F">
        <w:rPr>
          <w:rFonts w:ascii="Arial Narrow" w:hAnsi="Arial Narrow" w:cs="Arial"/>
          <w:bCs/>
        </w:rPr>
        <w:t xml:space="preserve"> Nº 18.045, de 17/04</w:t>
      </w:r>
      <w:r w:rsidR="004D4A0F" w:rsidRPr="007C339F">
        <w:rPr>
          <w:rFonts w:ascii="Arial Narrow" w:hAnsi="Arial Narrow" w:cs="Arial"/>
          <w:bCs/>
        </w:rPr>
        <w:t>/</w:t>
      </w:r>
      <w:r w:rsidR="00D169C3" w:rsidRPr="007C339F">
        <w:rPr>
          <w:rFonts w:ascii="Arial Narrow" w:hAnsi="Arial Narrow" w:cs="Arial"/>
          <w:bCs/>
        </w:rPr>
        <w:t xml:space="preserve">2023 alterada pela Portaria DG/PF Nº </w:t>
      </w:r>
      <w:r w:rsidR="00984605" w:rsidRPr="007C339F">
        <w:rPr>
          <w:rFonts w:ascii="Arial Narrow" w:hAnsi="Arial Narrow" w:cs="Arial"/>
          <w:bCs/>
        </w:rPr>
        <w:t>18.974, de 07/05/2024</w:t>
      </w:r>
      <w:r w:rsidR="00040CC7" w:rsidRPr="007C339F">
        <w:rPr>
          <w:rFonts w:ascii="Arial Narrow" w:hAnsi="Arial Narrow" w:cs="Arial"/>
          <w:bCs/>
        </w:rPr>
        <w:t>.</w:t>
      </w:r>
      <w:r w:rsidR="00040CC7" w:rsidRPr="00984605">
        <w:rPr>
          <w:rFonts w:ascii="Arial Narrow" w:hAnsi="Arial Narrow" w:cs="Arial"/>
          <w:bCs/>
        </w:rPr>
        <w:t xml:space="preserve"> </w:t>
      </w:r>
    </w:p>
    <w:p w14:paraId="66C247D3" w14:textId="77777777" w:rsidR="00040CC7" w:rsidRPr="00040CC7" w:rsidRDefault="00040CC7" w:rsidP="00040CC7">
      <w:pPr>
        <w:pStyle w:val="PargrafodaLista"/>
        <w:keepLines/>
        <w:tabs>
          <w:tab w:val="num" w:pos="1440"/>
        </w:tabs>
        <w:ind w:left="0"/>
        <w:jc w:val="both"/>
        <w:rPr>
          <w:rFonts w:ascii="Arial Narrow" w:hAnsi="Arial Narrow" w:cs="Arial"/>
          <w:bCs/>
        </w:rPr>
      </w:pPr>
    </w:p>
    <w:p w14:paraId="464A6941" w14:textId="6ADCADA4" w:rsidR="00040CC7" w:rsidRPr="00040CC7" w:rsidRDefault="008A6853" w:rsidP="00040CC7">
      <w:pPr>
        <w:pStyle w:val="PargrafodaLista"/>
        <w:keepLines/>
        <w:tabs>
          <w:tab w:val="num" w:pos="1440"/>
        </w:tabs>
        <w:ind w:left="0"/>
        <w:jc w:val="both"/>
        <w:rPr>
          <w:rFonts w:ascii="Arial Narrow" w:hAnsi="Arial Narrow" w:cs="Arial"/>
          <w:bCs/>
        </w:rPr>
      </w:pPr>
      <w:r>
        <w:rPr>
          <w:rFonts w:ascii="Arial Narrow" w:hAnsi="Arial Narrow" w:cs="Arial"/>
          <w:bCs/>
        </w:rPr>
        <w:t>5.5.</w:t>
      </w:r>
      <w:r w:rsidR="00815BE8">
        <w:rPr>
          <w:rFonts w:ascii="Arial Narrow" w:hAnsi="Arial Narrow" w:cs="Arial"/>
          <w:bCs/>
        </w:rPr>
        <w:t>3</w:t>
      </w:r>
      <w:r>
        <w:rPr>
          <w:rFonts w:ascii="Arial Narrow" w:hAnsi="Arial Narrow" w:cs="Arial"/>
          <w:bCs/>
        </w:rPr>
        <w:t>.</w:t>
      </w:r>
      <w:r w:rsidR="00B67392">
        <w:rPr>
          <w:rFonts w:ascii="Arial Narrow" w:hAnsi="Arial Narrow" w:cs="Arial"/>
          <w:bCs/>
        </w:rPr>
        <w:t>5</w:t>
      </w:r>
      <w:r>
        <w:rPr>
          <w:rFonts w:ascii="Arial Narrow" w:hAnsi="Arial Narrow" w:cs="Arial"/>
          <w:bCs/>
        </w:rPr>
        <w:t>.2</w:t>
      </w:r>
      <w:r w:rsidR="00040CC7" w:rsidRPr="00040CC7">
        <w:rPr>
          <w:rFonts w:ascii="Arial Narrow" w:hAnsi="Arial Narrow" w:cs="Arial"/>
          <w:bCs/>
        </w:rPr>
        <w:t xml:space="preserve">. Documento de revisão de autorização de funcionamento da empresa na atividade objeto deste chamamento </w:t>
      </w:r>
      <w:r w:rsidRPr="00040CC7">
        <w:rPr>
          <w:rFonts w:ascii="Arial Narrow" w:hAnsi="Arial Narrow" w:cs="Arial"/>
          <w:bCs/>
        </w:rPr>
        <w:t>público</w:t>
      </w:r>
      <w:r w:rsidR="00040CC7" w:rsidRPr="00040CC7">
        <w:rPr>
          <w:rFonts w:ascii="Arial Narrow" w:hAnsi="Arial Narrow" w:cs="Arial"/>
          <w:bCs/>
        </w:rPr>
        <w:t xml:space="preserve"> em plena validade, </w:t>
      </w:r>
      <w:r w:rsidR="00040CC7" w:rsidRPr="007C339F">
        <w:rPr>
          <w:rFonts w:ascii="Arial Narrow" w:hAnsi="Arial Narrow" w:cs="Arial"/>
          <w:bCs/>
        </w:rPr>
        <w:t xml:space="preserve">conforme determina a </w:t>
      </w:r>
      <w:r w:rsidR="004D4A0F" w:rsidRPr="007C339F">
        <w:rPr>
          <w:rFonts w:ascii="Arial Narrow" w:hAnsi="Arial Narrow" w:cs="Arial"/>
          <w:bCs/>
        </w:rPr>
        <w:t>Portaria DG/PF Nº 18.045, de 17/04/2023 alterada pela Portaria DG/PF Nº 18.974, de 07/05/2024.</w:t>
      </w:r>
      <w:r w:rsidR="004D4A0F" w:rsidRPr="00984605">
        <w:rPr>
          <w:rFonts w:ascii="Arial Narrow" w:hAnsi="Arial Narrow" w:cs="Arial"/>
          <w:bCs/>
        </w:rPr>
        <w:t xml:space="preserve"> </w:t>
      </w:r>
    </w:p>
    <w:p w14:paraId="2FB4C944" w14:textId="77777777" w:rsidR="00040CC7" w:rsidRPr="00040CC7" w:rsidRDefault="00040CC7" w:rsidP="00040CC7">
      <w:pPr>
        <w:pStyle w:val="PargrafodaLista"/>
        <w:keepLines/>
        <w:tabs>
          <w:tab w:val="num" w:pos="1440"/>
        </w:tabs>
        <w:ind w:left="0"/>
        <w:jc w:val="both"/>
        <w:rPr>
          <w:rFonts w:ascii="Arial Narrow" w:hAnsi="Arial Narrow" w:cs="Arial"/>
          <w:bCs/>
        </w:rPr>
      </w:pPr>
    </w:p>
    <w:p w14:paraId="459A09B3" w14:textId="6FBFFBEC" w:rsidR="00040CC7" w:rsidRPr="00040CC7" w:rsidRDefault="008A6853" w:rsidP="00040CC7">
      <w:pPr>
        <w:pStyle w:val="PargrafodaLista"/>
        <w:keepLines/>
        <w:tabs>
          <w:tab w:val="num" w:pos="1440"/>
        </w:tabs>
        <w:ind w:left="0"/>
        <w:jc w:val="both"/>
        <w:rPr>
          <w:rFonts w:ascii="Arial Narrow" w:hAnsi="Arial Narrow" w:cs="Arial"/>
          <w:bCs/>
        </w:rPr>
      </w:pPr>
      <w:r>
        <w:rPr>
          <w:rFonts w:ascii="Arial Narrow" w:hAnsi="Arial Narrow" w:cs="Arial"/>
          <w:bCs/>
        </w:rPr>
        <w:t>5.5.</w:t>
      </w:r>
      <w:r w:rsidR="00815BE8">
        <w:rPr>
          <w:rFonts w:ascii="Arial Narrow" w:hAnsi="Arial Narrow" w:cs="Arial"/>
          <w:bCs/>
        </w:rPr>
        <w:t>3</w:t>
      </w:r>
      <w:r>
        <w:rPr>
          <w:rFonts w:ascii="Arial Narrow" w:hAnsi="Arial Narrow" w:cs="Arial"/>
          <w:bCs/>
        </w:rPr>
        <w:t>.</w:t>
      </w:r>
      <w:r w:rsidR="00B67392">
        <w:rPr>
          <w:rFonts w:ascii="Arial Narrow" w:hAnsi="Arial Narrow" w:cs="Arial"/>
          <w:bCs/>
        </w:rPr>
        <w:t>5</w:t>
      </w:r>
      <w:r>
        <w:rPr>
          <w:rFonts w:ascii="Arial Narrow" w:hAnsi="Arial Narrow" w:cs="Arial"/>
          <w:bCs/>
        </w:rPr>
        <w:t>.3</w:t>
      </w:r>
      <w:r w:rsidR="00040CC7" w:rsidRPr="00040CC7">
        <w:rPr>
          <w:rFonts w:ascii="Arial Narrow" w:hAnsi="Arial Narrow" w:cs="Arial"/>
          <w:bCs/>
        </w:rPr>
        <w:t xml:space="preserve">. Comprovante de </w:t>
      </w:r>
      <w:r w:rsidR="00040CC7" w:rsidRPr="007C339F">
        <w:rPr>
          <w:rFonts w:ascii="Arial Narrow" w:hAnsi="Arial Narrow" w:cs="Arial"/>
          <w:bCs/>
        </w:rPr>
        <w:t xml:space="preserve">comunicação do início de suas atividades à Secretaria de Segurança Pública da respectiva Unidade da Federação nos termos do </w:t>
      </w:r>
      <w:r w:rsidR="00944FFC" w:rsidRPr="007C339F">
        <w:rPr>
          <w:rFonts w:ascii="Arial Narrow" w:hAnsi="Arial Narrow" w:cs="Arial"/>
          <w:bCs/>
        </w:rPr>
        <w:t>art. 4º</w:t>
      </w:r>
      <w:r w:rsidR="006855D9" w:rsidRPr="007C339F">
        <w:rPr>
          <w:rFonts w:ascii="Arial Narrow" w:hAnsi="Arial Narrow" w:cs="Arial"/>
          <w:bCs/>
        </w:rPr>
        <w:t xml:space="preserve"> da Lei nº 14.967, de 09/09/2024</w:t>
      </w:r>
      <w:r w:rsidR="00040CC7" w:rsidRPr="007C339F">
        <w:rPr>
          <w:rFonts w:ascii="Arial Narrow" w:hAnsi="Arial Narrow" w:cs="Arial"/>
          <w:bCs/>
        </w:rPr>
        <w:t>, do art. 38 do Decreto nº 89.056/1983 e</w:t>
      </w:r>
      <w:r w:rsidR="009D4778" w:rsidRPr="007C339F">
        <w:rPr>
          <w:rFonts w:ascii="Arial Narrow" w:hAnsi="Arial Narrow" w:cs="Arial"/>
          <w:bCs/>
        </w:rPr>
        <w:t xml:space="preserve"> </w:t>
      </w:r>
      <w:r w:rsidR="00890DC4" w:rsidRPr="007C339F">
        <w:rPr>
          <w:rFonts w:ascii="Arial Narrow" w:hAnsi="Arial Narrow" w:cs="Arial"/>
          <w:bCs/>
        </w:rPr>
        <w:t>art. 4º</w:t>
      </w:r>
      <w:r w:rsidR="009D4778" w:rsidRPr="007C339F">
        <w:rPr>
          <w:rFonts w:ascii="Arial Narrow" w:hAnsi="Arial Narrow" w:cs="Arial"/>
          <w:bCs/>
        </w:rPr>
        <w:t xml:space="preserve"> Portaria DG/PF Nº 18.045, de 17/04/2023 alterada pela Portaria DG/PF Nº 18.974, de 07/05/2024.</w:t>
      </w:r>
      <w:r w:rsidR="009D4778" w:rsidRPr="00984605">
        <w:rPr>
          <w:rFonts w:ascii="Arial Narrow" w:hAnsi="Arial Narrow" w:cs="Arial"/>
          <w:bCs/>
        </w:rPr>
        <w:t xml:space="preserve"> </w:t>
      </w:r>
    </w:p>
    <w:p w14:paraId="4172E341" w14:textId="77777777" w:rsidR="00040CC7" w:rsidRPr="00D110F1" w:rsidRDefault="00040CC7" w:rsidP="00040CC7">
      <w:pPr>
        <w:pStyle w:val="PargrafodaLista"/>
        <w:keepLines/>
        <w:tabs>
          <w:tab w:val="num" w:pos="1440"/>
        </w:tabs>
        <w:ind w:left="0"/>
        <w:jc w:val="both"/>
        <w:rPr>
          <w:rFonts w:ascii="Arial Narrow" w:hAnsi="Arial Narrow" w:cs="Arial"/>
          <w:bCs/>
        </w:rPr>
      </w:pPr>
    </w:p>
    <w:p w14:paraId="6F851C89" w14:textId="42DC92DB" w:rsidR="00040CC7" w:rsidRPr="00D110F1" w:rsidRDefault="007E35A4" w:rsidP="00040CC7">
      <w:pPr>
        <w:pStyle w:val="PargrafodaLista"/>
        <w:keepLines/>
        <w:tabs>
          <w:tab w:val="num" w:pos="1440"/>
        </w:tabs>
        <w:ind w:left="0"/>
        <w:jc w:val="both"/>
        <w:rPr>
          <w:rFonts w:ascii="Arial Narrow" w:hAnsi="Arial Narrow" w:cs="Arial"/>
          <w:b/>
          <w:bCs/>
        </w:rPr>
      </w:pPr>
      <w:r w:rsidRPr="00D110F1">
        <w:rPr>
          <w:rFonts w:ascii="Arial Narrow" w:hAnsi="Arial Narrow" w:cs="Arial"/>
          <w:bCs/>
        </w:rPr>
        <w:t>5.5.</w:t>
      </w:r>
      <w:r w:rsidR="00815BE8" w:rsidRPr="00D110F1">
        <w:rPr>
          <w:rFonts w:ascii="Arial Narrow" w:hAnsi="Arial Narrow" w:cs="Arial"/>
          <w:bCs/>
        </w:rPr>
        <w:t>3</w:t>
      </w:r>
      <w:r w:rsidRPr="00D110F1">
        <w:rPr>
          <w:rFonts w:ascii="Arial Narrow" w:hAnsi="Arial Narrow" w:cs="Arial"/>
          <w:bCs/>
        </w:rPr>
        <w:t>.</w:t>
      </w:r>
      <w:r w:rsidR="00B67392" w:rsidRPr="00D110F1">
        <w:rPr>
          <w:rFonts w:ascii="Arial Narrow" w:hAnsi="Arial Narrow" w:cs="Arial"/>
          <w:bCs/>
        </w:rPr>
        <w:t>6</w:t>
      </w:r>
      <w:r w:rsidRPr="00D110F1">
        <w:rPr>
          <w:rFonts w:ascii="Arial Narrow" w:hAnsi="Arial Narrow" w:cs="Arial"/>
          <w:bCs/>
        </w:rPr>
        <w:t>. Para os serviços de Brigadista a empresa vencedora do lote, deverá apresentar os seguintes documentos</w:t>
      </w:r>
      <w:r w:rsidR="00234057" w:rsidRPr="00D110F1">
        <w:rPr>
          <w:rFonts w:ascii="Arial Narrow" w:hAnsi="Arial Narrow" w:cs="Arial"/>
          <w:b/>
          <w:bCs/>
        </w:rPr>
        <w:t>:</w:t>
      </w:r>
    </w:p>
    <w:p w14:paraId="697A225D" w14:textId="77777777" w:rsidR="008A6853" w:rsidRPr="00040CC7" w:rsidRDefault="008A6853" w:rsidP="00040CC7">
      <w:pPr>
        <w:pStyle w:val="PargrafodaLista"/>
        <w:keepLines/>
        <w:tabs>
          <w:tab w:val="num" w:pos="1440"/>
        </w:tabs>
        <w:ind w:left="0"/>
        <w:jc w:val="both"/>
        <w:rPr>
          <w:rFonts w:ascii="Arial Narrow" w:hAnsi="Arial Narrow" w:cs="Arial"/>
          <w:bCs/>
        </w:rPr>
      </w:pPr>
    </w:p>
    <w:p w14:paraId="60A4B17F" w14:textId="1090B892" w:rsidR="00040CC7" w:rsidRDefault="008A6853" w:rsidP="00040CC7">
      <w:pPr>
        <w:pStyle w:val="PargrafodaLista"/>
        <w:keepLines/>
        <w:tabs>
          <w:tab w:val="num" w:pos="1440"/>
        </w:tabs>
        <w:ind w:left="0"/>
        <w:jc w:val="both"/>
        <w:rPr>
          <w:rFonts w:ascii="Arial Narrow" w:hAnsi="Arial Narrow" w:cs="Arial"/>
          <w:bCs/>
        </w:rPr>
      </w:pPr>
      <w:r>
        <w:rPr>
          <w:rFonts w:ascii="Arial Narrow" w:hAnsi="Arial Narrow" w:cs="Arial"/>
          <w:bCs/>
        </w:rPr>
        <w:t>5.5.</w:t>
      </w:r>
      <w:r w:rsidR="00815BE8">
        <w:rPr>
          <w:rFonts w:ascii="Arial Narrow" w:hAnsi="Arial Narrow" w:cs="Arial"/>
          <w:bCs/>
        </w:rPr>
        <w:t>3</w:t>
      </w:r>
      <w:r>
        <w:rPr>
          <w:rFonts w:ascii="Arial Narrow" w:hAnsi="Arial Narrow" w:cs="Arial"/>
          <w:bCs/>
        </w:rPr>
        <w:t>.</w:t>
      </w:r>
      <w:r w:rsidR="00B67392">
        <w:rPr>
          <w:rFonts w:ascii="Arial Narrow" w:hAnsi="Arial Narrow" w:cs="Arial"/>
          <w:bCs/>
        </w:rPr>
        <w:t>6</w:t>
      </w:r>
      <w:r w:rsidR="00BA213F">
        <w:rPr>
          <w:rFonts w:ascii="Arial Narrow" w:hAnsi="Arial Narrow" w:cs="Arial"/>
          <w:bCs/>
        </w:rPr>
        <w:t>.</w:t>
      </w:r>
      <w:r w:rsidR="007E35A4">
        <w:rPr>
          <w:rFonts w:ascii="Arial Narrow" w:hAnsi="Arial Narrow" w:cs="Arial"/>
          <w:bCs/>
        </w:rPr>
        <w:t>1</w:t>
      </w:r>
      <w:r>
        <w:rPr>
          <w:rFonts w:ascii="Arial Narrow" w:hAnsi="Arial Narrow" w:cs="Arial"/>
          <w:bCs/>
        </w:rPr>
        <w:t>.</w:t>
      </w:r>
      <w:r w:rsidR="00040CC7" w:rsidRPr="00040CC7">
        <w:rPr>
          <w:rFonts w:ascii="Arial Narrow" w:hAnsi="Arial Narrow" w:cs="Arial"/>
          <w:bCs/>
        </w:rPr>
        <w:t xml:space="preserve"> Certificado de Credenciamento (CRD), emitido pelo Corpo de Bombeiros Militar correspondente, para desempenho, especificamente, das atividades relacionadas a Bombeiros Particulares; </w:t>
      </w:r>
    </w:p>
    <w:p w14:paraId="69EA347A" w14:textId="77777777" w:rsidR="008A6853" w:rsidRPr="00040CC7" w:rsidRDefault="008A6853" w:rsidP="00040CC7">
      <w:pPr>
        <w:pStyle w:val="PargrafodaLista"/>
        <w:keepLines/>
        <w:tabs>
          <w:tab w:val="num" w:pos="1440"/>
        </w:tabs>
        <w:ind w:left="0"/>
        <w:jc w:val="both"/>
        <w:rPr>
          <w:rFonts w:ascii="Arial Narrow" w:hAnsi="Arial Narrow" w:cs="Arial"/>
          <w:bCs/>
        </w:rPr>
      </w:pPr>
    </w:p>
    <w:p w14:paraId="293A4D8C" w14:textId="3A68B264" w:rsidR="00040CC7" w:rsidRDefault="008A6853" w:rsidP="00040CC7">
      <w:pPr>
        <w:pStyle w:val="PargrafodaLista"/>
        <w:keepLines/>
        <w:tabs>
          <w:tab w:val="num" w:pos="1440"/>
        </w:tabs>
        <w:ind w:left="0"/>
        <w:jc w:val="both"/>
        <w:rPr>
          <w:rFonts w:ascii="Arial Narrow" w:hAnsi="Arial Narrow" w:cs="Arial"/>
          <w:bCs/>
        </w:rPr>
      </w:pPr>
      <w:r>
        <w:rPr>
          <w:rFonts w:ascii="Arial Narrow" w:hAnsi="Arial Narrow" w:cs="Arial"/>
          <w:bCs/>
        </w:rPr>
        <w:t>5.5.</w:t>
      </w:r>
      <w:r w:rsidR="00815BE8">
        <w:rPr>
          <w:rFonts w:ascii="Arial Narrow" w:hAnsi="Arial Narrow" w:cs="Arial"/>
          <w:bCs/>
        </w:rPr>
        <w:t>3</w:t>
      </w:r>
      <w:r>
        <w:rPr>
          <w:rFonts w:ascii="Arial Narrow" w:hAnsi="Arial Narrow" w:cs="Arial"/>
          <w:bCs/>
        </w:rPr>
        <w:t>.</w:t>
      </w:r>
      <w:r w:rsidR="00B67392">
        <w:rPr>
          <w:rFonts w:ascii="Arial Narrow" w:hAnsi="Arial Narrow" w:cs="Arial"/>
          <w:bCs/>
        </w:rPr>
        <w:t>6</w:t>
      </w:r>
      <w:r w:rsidR="00040CC7" w:rsidRPr="00040CC7">
        <w:rPr>
          <w:rFonts w:ascii="Arial Narrow" w:hAnsi="Arial Narrow" w:cs="Arial"/>
          <w:bCs/>
        </w:rPr>
        <w:t>.</w:t>
      </w:r>
      <w:r w:rsidR="007E35A4">
        <w:rPr>
          <w:rFonts w:ascii="Arial Narrow" w:hAnsi="Arial Narrow" w:cs="Arial"/>
          <w:bCs/>
        </w:rPr>
        <w:t>2.</w:t>
      </w:r>
      <w:r w:rsidR="00040CC7" w:rsidRPr="00040CC7">
        <w:rPr>
          <w:rFonts w:ascii="Arial Narrow" w:hAnsi="Arial Narrow" w:cs="Arial"/>
          <w:bCs/>
        </w:rPr>
        <w:t xml:space="preserve"> Revalidação quadrimestral do CRD, se for o caso</w:t>
      </w:r>
      <w:r>
        <w:rPr>
          <w:rFonts w:ascii="Arial Narrow" w:hAnsi="Arial Narrow" w:cs="Arial"/>
          <w:bCs/>
        </w:rPr>
        <w:t>.</w:t>
      </w:r>
      <w:r w:rsidR="00040CC7" w:rsidRPr="00040CC7">
        <w:rPr>
          <w:rFonts w:ascii="Arial Narrow" w:hAnsi="Arial Narrow" w:cs="Arial"/>
          <w:bCs/>
        </w:rPr>
        <w:t xml:space="preserve"> </w:t>
      </w:r>
    </w:p>
    <w:p w14:paraId="5C5EDF7A" w14:textId="7B769346" w:rsidR="00F4750C" w:rsidRDefault="00F4750C" w:rsidP="007C339F">
      <w:pPr>
        <w:pStyle w:val="PargrafodaLista"/>
        <w:keepLines/>
        <w:tabs>
          <w:tab w:val="num" w:pos="1440"/>
        </w:tabs>
        <w:ind w:left="0"/>
        <w:jc w:val="both"/>
        <w:rPr>
          <w:rFonts w:ascii="Arial Narrow" w:hAnsi="Arial Narrow" w:cs="Arial"/>
          <w:b/>
          <w:bCs/>
        </w:rPr>
      </w:pPr>
    </w:p>
    <w:p w14:paraId="42EE581B" w14:textId="4A52E471" w:rsidR="002E30EA" w:rsidRPr="002E30EA" w:rsidRDefault="00D94A4B" w:rsidP="002E30EA">
      <w:pPr>
        <w:pStyle w:val="paragraph"/>
        <w:numPr>
          <w:ilvl w:val="2"/>
          <w:numId w:val="32"/>
        </w:numPr>
        <w:ind w:left="0" w:firstLine="0"/>
        <w:jc w:val="both"/>
        <w:textAlignment w:val="baseline"/>
        <w:rPr>
          <w:rFonts w:ascii="Arial Narrow" w:hAnsi="Arial Narrow" w:cs="Segoe UI"/>
        </w:rPr>
      </w:pPr>
      <w:r w:rsidRPr="002E30EA">
        <w:rPr>
          <w:rFonts w:ascii="Arial Narrow" w:hAnsi="Arial Narrow" w:cs="Segoe UI"/>
        </w:rPr>
        <w:t>As empresas interessadas em participar do processo, deverão ainda, apresentar as certidões fiscais e trabalhistas relacionadas abaixo:</w:t>
      </w:r>
    </w:p>
    <w:p w14:paraId="003D6A05" w14:textId="1C4F2C1C" w:rsidR="00153716" w:rsidRPr="00D110F1" w:rsidRDefault="00153716" w:rsidP="002E30EA">
      <w:pPr>
        <w:tabs>
          <w:tab w:val="left" w:pos="0"/>
        </w:tabs>
        <w:autoSpaceDE w:val="0"/>
        <w:autoSpaceDN w:val="0"/>
        <w:adjustRightInd w:val="0"/>
        <w:spacing w:before="240" w:line="276" w:lineRule="auto"/>
        <w:jc w:val="both"/>
        <w:rPr>
          <w:rFonts w:ascii="Arial Narrow" w:hAnsi="Arial Narrow" w:cs="Arial"/>
        </w:rPr>
      </w:pPr>
      <w:r w:rsidRPr="00D110F1">
        <w:rPr>
          <w:rFonts w:ascii="Arial Narrow" w:hAnsi="Arial Narrow" w:cs="Segoe UI"/>
        </w:rPr>
        <w:t>5.5.</w:t>
      </w:r>
      <w:r w:rsidR="002E30EA" w:rsidRPr="00D110F1">
        <w:rPr>
          <w:rFonts w:ascii="Arial Narrow" w:hAnsi="Arial Narrow" w:cs="Segoe UI"/>
        </w:rPr>
        <w:t>4.1.</w:t>
      </w:r>
      <w:r w:rsidRPr="00D110F1">
        <w:rPr>
          <w:rFonts w:ascii="Arial Narrow" w:hAnsi="Arial Narrow" w:cs="Segoe UI"/>
        </w:rPr>
        <w:t xml:space="preserve"> </w:t>
      </w:r>
      <w:r w:rsidR="002E30EA" w:rsidRPr="00D110F1">
        <w:rPr>
          <w:rFonts w:ascii="Arial Narrow" w:hAnsi="Arial Narrow" w:cs="Arial"/>
        </w:rPr>
        <w:t>Certificado de Regularidade do FGTS (CRF), expedido pela Caixa Econômica Federal</w:t>
      </w:r>
      <w:r w:rsidRPr="00D110F1">
        <w:rPr>
          <w:rFonts w:ascii="Arial Narrow" w:hAnsi="Arial Narrow" w:cs="Arial"/>
        </w:rPr>
        <w:t xml:space="preserve">; </w:t>
      </w:r>
    </w:p>
    <w:p w14:paraId="29ED6E55" w14:textId="77777777" w:rsidR="00153716" w:rsidRPr="00D110F1" w:rsidRDefault="00153716" w:rsidP="00153716">
      <w:pPr>
        <w:tabs>
          <w:tab w:val="left" w:pos="0"/>
        </w:tabs>
        <w:autoSpaceDE w:val="0"/>
        <w:autoSpaceDN w:val="0"/>
        <w:adjustRightInd w:val="0"/>
        <w:spacing w:line="276" w:lineRule="auto"/>
        <w:jc w:val="both"/>
        <w:rPr>
          <w:rFonts w:ascii="Arial Narrow" w:hAnsi="Arial Narrow" w:cs="Arial"/>
        </w:rPr>
      </w:pPr>
    </w:p>
    <w:p w14:paraId="191F6A6F" w14:textId="79021A4A" w:rsidR="00153716" w:rsidRPr="00D110F1" w:rsidRDefault="00153716" w:rsidP="00153716">
      <w:pPr>
        <w:tabs>
          <w:tab w:val="left" w:pos="0"/>
        </w:tabs>
        <w:autoSpaceDE w:val="0"/>
        <w:autoSpaceDN w:val="0"/>
        <w:adjustRightInd w:val="0"/>
        <w:spacing w:line="276" w:lineRule="auto"/>
        <w:jc w:val="both"/>
        <w:rPr>
          <w:rFonts w:ascii="Arial Narrow" w:hAnsi="Arial Narrow" w:cs="Segoe UI"/>
        </w:rPr>
      </w:pPr>
      <w:r w:rsidRPr="00D110F1">
        <w:rPr>
          <w:rFonts w:ascii="Arial Narrow" w:hAnsi="Arial Narrow" w:cs="Segoe UI"/>
        </w:rPr>
        <w:t>5.5.</w:t>
      </w:r>
      <w:r w:rsidR="002E30EA" w:rsidRPr="00D110F1">
        <w:rPr>
          <w:rFonts w:ascii="Arial Narrow" w:hAnsi="Arial Narrow" w:cs="Segoe UI"/>
        </w:rPr>
        <w:t>4</w:t>
      </w:r>
      <w:r w:rsidRPr="00D110F1">
        <w:rPr>
          <w:rFonts w:ascii="Arial Narrow" w:hAnsi="Arial Narrow" w:cs="Segoe UI"/>
        </w:rPr>
        <w:t>.</w:t>
      </w:r>
      <w:r w:rsidR="002E30EA" w:rsidRPr="00D110F1">
        <w:rPr>
          <w:rFonts w:ascii="Arial Narrow" w:hAnsi="Arial Narrow" w:cs="Segoe UI"/>
        </w:rPr>
        <w:t>2</w:t>
      </w:r>
      <w:r w:rsidRPr="00D110F1">
        <w:rPr>
          <w:rFonts w:ascii="Arial Narrow" w:hAnsi="Arial Narrow" w:cs="Segoe UI"/>
        </w:rPr>
        <w:t xml:space="preserve">. Prova de regularidade referente à Seguridade Social, mediante apresentação de certidão expedida conjuntamente pela Secretaria da Receita Federal do Brasil (RFB) e pela Procuradoria-Geral da Fazenda Nacional (PGFN), na forma prevista na Portaria PGFN/RFB Nº 1751, de 02 de outubro de 2014; </w:t>
      </w:r>
    </w:p>
    <w:p w14:paraId="2142978B" w14:textId="77777777" w:rsidR="00153716" w:rsidRPr="00153716" w:rsidRDefault="00153716" w:rsidP="00153716">
      <w:pPr>
        <w:tabs>
          <w:tab w:val="left" w:pos="0"/>
        </w:tabs>
        <w:autoSpaceDE w:val="0"/>
        <w:autoSpaceDN w:val="0"/>
        <w:adjustRightInd w:val="0"/>
        <w:spacing w:line="276" w:lineRule="auto"/>
        <w:jc w:val="both"/>
        <w:rPr>
          <w:rFonts w:ascii="Arial Narrow" w:hAnsi="Arial Narrow" w:cs="Segoe UI"/>
          <w:color w:val="80340D" w:themeColor="accent2" w:themeShade="80"/>
        </w:rPr>
      </w:pPr>
    </w:p>
    <w:p w14:paraId="383B04FD" w14:textId="2C6FDF5E" w:rsidR="00D94A4B" w:rsidRPr="007C339F" w:rsidRDefault="00974D46" w:rsidP="00974D46">
      <w:pPr>
        <w:pStyle w:val="paragraph"/>
        <w:jc w:val="both"/>
        <w:textAlignment w:val="baseline"/>
        <w:rPr>
          <w:rFonts w:ascii="Arial Narrow" w:hAnsi="Arial Narrow" w:cs="Segoe UI"/>
        </w:rPr>
      </w:pPr>
      <w:r>
        <w:rPr>
          <w:rFonts w:ascii="Arial Narrow" w:hAnsi="Arial Narrow" w:cs="Segoe UI"/>
        </w:rPr>
        <w:t>5.5.</w:t>
      </w:r>
      <w:r w:rsidR="002E30EA">
        <w:rPr>
          <w:rFonts w:ascii="Arial Narrow" w:hAnsi="Arial Narrow" w:cs="Segoe UI"/>
        </w:rPr>
        <w:t>4</w:t>
      </w:r>
      <w:r>
        <w:rPr>
          <w:rFonts w:ascii="Arial Narrow" w:hAnsi="Arial Narrow" w:cs="Segoe UI"/>
        </w:rPr>
        <w:t>.</w:t>
      </w:r>
      <w:r w:rsidR="002E30EA">
        <w:rPr>
          <w:rFonts w:ascii="Arial Narrow" w:hAnsi="Arial Narrow" w:cs="Segoe UI"/>
        </w:rPr>
        <w:t>3</w:t>
      </w:r>
      <w:r>
        <w:rPr>
          <w:rFonts w:ascii="Arial Narrow" w:hAnsi="Arial Narrow" w:cs="Segoe UI"/>
        </w:rPr>
        <w:t xml:space="preserve">. </w:t>
      </w:r>
      <w:r w:rsidR="00D94A4B" w:rsidRPr="007C339F">
        <w:rPr>
          <w:rFonts w:ascii="Arial Narrow" w:hAnsi="Arial Narrow" w:cs="Segoe UI"/>
        </w:rPr>
        <w:t>Certidão Negativa de Débitos relativos a Créditos Tributários Federais e à Dívida Ativa da União (CND);</w:t>
      </w:r>
    </w:p>
    <w:p w14:paraId="37D9C950" w14:textId="2EF529D3" w:rsidR="00D94A4B" w:rsidRDefault="00974D46" w:rsidP="00974D46">
      <w:pPr>
        <w:pStyle w:val="paragraph"/>
        <w:jc w:val="both"/>
        <w:textAlignment w:val="baseline"/>
        <w:rPr>
          <w:rFonts w:ascii="Arial Narrow" w:hAnsi="Arial Narrow" w:cs="Segoe UI"/>
        </w:rPr>
      </w:pPr>
      <w:r>
        <w:rPr>
          <w:rFonts w:ascii="Arial Narrow" w:hAnsi="Arial Narrow" w:cs="Segoe UI"/>
        </w:rPr>
        <w:lastRenderedPageBreak/>
        <w:t>5.5.</w:t>
      </w:r>
      <w:r w:rsidR="002E30EA">
        <w:rPr>
          <w:rFonts w:ascii="Arial Narrow" w:hAnsi="Arial Narrow" w:cs="Segoe UI"/>
        </w:rPr>
        <w:t>4</w:t>
      </w:r>
      <w:r>
        <w:rPr>
          <w:rFonts w:ascii="Arial Narrow" w:hAnsi="Arial Narrow" w:cs="Segoe UI"/>
        </w:rPr>
        <w:t>.</w:t>
      </w:r>
      <w:r w:rsidR="002E30EA">
        <w:rPr>
          <w:rFonts w:ascii="Arial Narrow" w:hAnsi="Arial Narrow" w:cs="Segoe UI"/>
        </w:rPr>
        <w:t>4</w:t>
      </w:r>
      <w:r>
        <w:rPr>
          <w:rFonts w:ascii="Arial Narrow" w:hAnsi="Arial Narrow" w:cs="Segoe UI"/>
        </w:rPr>
        <w:t xml:space="preserve">. </w:t>
      </w:r>
      <w:r w:rsidR="00D94A4B" w:rsidRPr="007C339F">
        <w:rPr>
          <w:rFonts w:ascii="Arial Narrow" w:hAnsi="Arial Narrow" w:cs="Segoe UI"/>
        </w:rPr>
        <w:t>Certidões que comprovem a regularidade perante as Fazendas Estadual, Distrital e Municipal do</w:t>
      </w:r>
      <w:r>
        <w:rPr>
          <w:rFonts w:ascii="Arial Narrow" w:hAnsi="Arial Narrow" w:cs="Segoe UI"/>
        </w:rPr>
        <w:t xml:space="preserve"> </w:t>
      </w:r>
      <w:r w:rsidR="00D94A4B" w:rsidRPr="007C339F">
        <w:rPr>
          <w:rFonts w:ascii="Arial Narrow" w:hAnsi="Arial Narrow" w:cs="Segoe UI"/>
        </w:rPr>
        <w:t>domicílio ou sede da participante;</w:t>
      </w:r>
    </w:p>
    <w:p w14:paraId="2B9D86F2" w14:textId="28962378" w:rsidR="008A6853" w:rsidRDefault="00620BC7" w:rsidP="009F1485">
      <w:pPr>
        <w:jc w:val="both"/>
        <w:rPr>
          <w:rFonts w:ascii="Arial Narrow" w:hAnsi="Arial Narrow" w:cs="Segoe UI"/>
        </w:rPr>
      </w:pPr>
      <w:r w:rsidRPr="007C339F">
        <w:rPr>
          <w:rFonts w:ascii="Arial Narrow" w:hAnsi="Arial Narrow" w:cs="Arial"/>
        </w:rPr>
        <w:t>5.5.</w:t>
      </w:r>
      <w:r w:rsidR="002E30EA">
        <w:rPr>
          <w:rFonts w:ascii="Arial Narrow" w:hAnsi="Arial Narrow" w:cs="Arial"/>
        </w:rPr>
        <w:t>4</w:t>
      </w:r>
      <w:r w:rsidRPr="007C339F">
        <w:rPr>
          <w:rFonts w:ascii="Arial Narrow" w:hAnsi="Arial Narrow" w:cs="Arial"/>
        </w:rPr>
        <w:t>.</w:t>
      </w:r>
      <w:r w:rsidR="002E30EA">
        <w:rPr>
          <w:rFonts w:ascii="Arial Narrow" w:hAnsi="Arial Narrow" w:cs="Arial"/>
        </w:rPr>
        <w:t>5</w:t>
      </w:r>
      <w:r w:rsidRPr="007C339F">
        <w:rPr>
          <w:rFonts w:ascii="Arial Narrow" w:hAnsi="Arial Narrow" w:cs="Arial"/>
        </w:rPr>
        <w:t xml:space="preserve">. </w:t>
      </w:r>
      <w:r w:rsidR="008A6853" w:rsidRPr="007C339F">
        <w:rPr>
          <w:rFonts w:ascii="Arial Narrow" w:hAnsi="Arial Narrow" w:cs="Segoe UI"/>
        </w:rPr>
        <w:t>Certidão Negativa de Débitos Trabalhistas – CNDT.</w:t>
      </w:r>
    </w:p>
    <w:p w14:paraId="644F55C8" w14:textId="77777777" w:rsidR="008A6853" w:rsidRDefault="008A6853" w:rsidP="009F1485">
      <w:pPr>
        <w:jc w:val="both"/>
        <w:rPr>
          <w:rFonts w:ascii="Arial Narrow" w:hAnsi="Arial Narrow" w:cs="Segoe UI"/>
        </w:rPr>
      </w:pPr>
    </w:p>
    <w:p w14:paraId="0BE5BBB8" w14:textId="7E2000B0" w:rsidR="008A6853" w:rsidRPr="00D110F1" w:rsidRDefault="00BA213F" w:rsidP="00BA213F">
      <w:pPr>
        <w:pStyle w:val="paragraph"/>
        <w:jc w:val="both"/>
        <w:textAlignment w:val="baseline"/>
        <w:rPr>
          <w:rFonts w:ascii="Arial Narrow" w:hAnsi="Arial Narrow" w:cs="Segoe UI"/>
        </w:rPr>
      </w:pPr>
      <w:r w:rsidRPr="00D110F1">
        <w:rPr>
          <w:rFonts w:ascii="Arial Narrow" w:hAnsi="Arial Narrow"/>
          <w:shd w:val="clear" w:color="auto" w:fill="FFFFFF"/>
        </w:rPr>
        <w:t>5.5.</w:t>
      </w:r>
      <w:r w:rsidR="002E30EA" w:rsidRPr="00D110F1">
        <w:rPr>
          <w:rFonts w:ascii="Arial Narrow" w:hAnsi="Arial Narrow"/>
          <w:shd w:val="clear" w:color="auto" w:fill="FFFFFF"/>
        </w:rPr>
        <w:t>5</w:t>
      </w:r>
      <w:r w:rsidRPr="00D110F1">
        <w:rPr>
          <w:rFonts w:ascii="Arial Narrow" w:hAnsi="Arial Narrow"/>
          <w:shd w:val="clear" w:color="auto" w:fill="FFFFFF"/>
        </w:rPr>
        <w:t xml:space="preserve">. </w:t>
      </w:r>
      <w:r w:rsidR="00FD3401" w:rsidRPr="00D110F1">
        <w:rPr>
          <w:rFonts w:ascii="Arial Narrow" w:hAnsi="Arial Narrow"/>
          <w:shd w:val="clear" w:color="auto" w:fill="FFFFFF"/>
        </w:rPr>
        <w:t xml:space="preserve">Para fins de </w:t>
      </w:r>
      <w:r w:rsidR="006A190A" w:rsidRPr="00D110F1">
        <w:rPr>
          <w:rFonts w:ascii="Arial Narrow" w:hAnsi="Arial Narrow"/>
          <w:shd w:val="clear" w:color="auto" w:fill="FFFFFF"/>
        </w:rPr>
        <w:t>qualificação</w:t>
      </w:r>
      <w:r w:rsidR="00FD3401" w:rsidRPr="00D110F1">
        <w:rPr>
          <w:rFonts w:ascii="Arial Narrow" w:hAnsi="Arial Narrow"/>
          <w:shd w:val="clear" w:color="auto" w:fill="FFFFFF"/>
        </w:rPr>
        <w:t xml:space="preserve"> econômico-financeira, a participante deverá apresentar</w:t>
      </w:r>
      <w:r w:rsidR="008A6853" w:rsidRPr="00D110F1">
        <w:rPr>
          <w:rFonts w:ascii="Arial Narrow" w:hAnsi="Arial Narrow" w:cs="Segoe UI"/>
          <w:b/>
          <w:bCs/>
        </w:rPr>
        <w:t>:</w:t>
      </w:r>
    </w:p>
    <w:p w14:paraId="075F4C1A" w14:textId="0050B6DC" w:rsidR="008A6853" w:rsidRPr="00D110F1" w:rsidRDefault="00BA213F" w:rsidP="00BA213F">
      <w:pPr>
        <w:pStyle w:val="paragraph"/>
        <w:jc w:val="both"/>
        <w:textAlignment w:val="baseline"/>
        <w:rPr>
          <w:rFonts w:ascii="Arial Narrow" w:hAnsi="Arial Narrow" w:cs="Segoe UI"/>
        </w:rPr>
      </w:pPr>
      <w:r w:rsidRPr="00D110F1">
        <w:rPr>
          <w:rFonts w:ascii="Arial Narrow" w:hAnsi="Arial Narrow"/>
          <w:shd w:val="clear" w:color="auto" w:fill="FFFFFF"/>
        </w:rPr>
        <w:t>5.5.</w:t>
      </w:r>
      <w:r w:rsidR="002E30EA" w:rsidRPr="00D110F1">
        <w:rPr>
          <w:rFonts w:ascii="Arial Narrow" w:hAnsi="Arial Narrow"/>
          <w:shd w:val="clear" w:color="auto" w:fill="FFFFFF"/>
        </w:rPr>
        <w:t>5</w:t>
      </w:r>
      <w:r w:rsidRPr="00D110F1">
        <w:rPr>
          <w:rFonts w:ascii="Arial Narrow" w:hAnsi="Arial Narrow"/>
          <w:shd w:val="clear" w:color="auto" w:fill="FFFFFF"/>
        </w:rPr>
        <w:t xml:space="preserve">.1. </w:t>
      </w:r>
      <w:r w:rsidR="00FD3401" w:rsidRPr="00D110F1">
        <w:rPr>
          <w:rFonts w:ascii="Arial Narrow" w:hAnsi="Arial Narrow"/>
          <w:shd w:val="clear" w:color="auto" w:fill="FFFFFF"/>
        </w:rPr>
        <w:t>O Balanço Patrimonial e a Demonstração do Resultado do Exercício, do último exercício social encerrado e exigíveis na forma da Lei que as regem, sendo exigível para o certame o exercício de 2023, vedada a sua substituição por balancetes ou balanços provisórios</w:t>
      </w:r>
      <w:r w:rsidR="008A6853" w:rsidRPr="00D110F1">
        <w:rPr>
          <w:rFonts w:ascii="Arial Narrow" w:hAnsi="Arial Narrow" w:cs="Segoe UI"/>
        </w:rPr>
        <w:t>;</w:t>
      </w:r>
    </w:p>
    <w:p w14:paraId="0C26FAA9" w14:textId="5EDB41DE" w:rsidR="00FD3401" w:rsidRPr="00D110F1" w:rsidRDefault="00FD3401" w:rsidP="00FD3401">
      <w:pPr>
        <w:spacing w:after="120"/>
        <w:jc w:val="both"/>
        <w:rPr>
          <w:rFonts w:ascii="Arial Narrow" w:hAnsi="Arial Narrow"/>
          <w:shd w:val="clear" w:color="auto" w:fill="FFFFFF"/>
        </w:rPr>
      </w:pPr>
      <w:r w:rsidRPr="00D110F1">
        <w:rPr>
          <w:rFonts w:ascii="Arial Narrow" w:hAnsi="Arial Narrow"/>
          <w:shd w:val="clear" w:color="auto" w:fill="FFFFFF"/>
        </w:rPr>
        <w:t xml:space="preserve">Parágrafo único – Os documentos exigidos na cláusula </w:t>
      </w:r>
      <w:r w:rsidR="00CB1437" w:rsidRPr="00D110F1">
        <w:rPr>
          <w:rFonts w:ascii="Arial Narrow" w:hAnsi="Arial Narrow"/>
          <w:shd w:val="clear" w:color="auto" w:fill="FFFFFF"/>
        </w:rPr>
        <w:t>5.5.</w:t>
      </w:r>
      <w:r w:rsidR="002E30EA" w:rsidRPr="00D110F1">
        <w:rPr>
          <w:rFonts w:ascii="Arial Narrow" w:hAnsi="Arial Narrow"/>
          <w:shd w:val="clear" w:color="auto" w:fill="FFFFFF"/>
        </w:rPr>
        <w:t>5</w:t>
      </w:r>
      <w:r w:rsidRPr="00D110F1">
        <w:rPr>
          <w:rFonts w:ascii="Arial Narrow" w:hAnsi="Arial Narrow"/>
          <w:shd w:val="clear" w:color="auto" w:fill="FFFFFF"/>
        </w:rPr>
        <w:t>.1 devem ser apresentados sob uma das seguintes formas:</w:t>
      </w:r>
    </w:p>
    <w:p w14:paraId="7F56700C" w14:textId="77777777" w:rsidR="00FD3401" w:rsidRPr="00D110F1" w:rsidRDefault="00FD3401" w:rsidP="00FD3401">
      <w:pPr>
        <w:pStyle w:val="Ttulo2"/>
        <w:ind w:left="209"/>
        <w:jc w:val="both"/>
        <w:rPr>
          <w:rFonts w:ascii="Arial Narrow" w:hAnsi="Arial Narrow"/>
          <w:i/>
          <w:iCs/>
          <w:color w:val="auto"/>
          <w:sz w:val="24"/>
          <w:szCs w:val="24"/>
          <w:shd w:val="clear" w:color="auto" w:fill="FFFFFF"/>
        </w:rPr>
      </w:pPr>
      <w:r w:rsidRPr="00D110F1">
        <w:rPr>
          <w:rFonts w:ascii="Arial Narrow" w:hAnsi="Arial Narrow"/>
          <w:iCs/>
          <w:color w:val="auto"/>
          <w:sz w:val="24"/>
          <w:szCs w:val="24"/>
          <w:shd w:val="clear" w:color="auto" w:fill="FFFFFF"/>
        </w:rPr>
        <w:t>I – Registrados na Junta Comercial da sede ou do domicílio do participante, devendo constar das páginas correspondentes do livro Diário, com seus respectivos Termos de Abertura e Encerramento. Todas as páginas apresentadas devem conter a autenticação ou chancela da Junta Comercial podendo, ainda, apresentar a Certidão de Interior Teor que substitui a autenticação página a página; ou,</w:t>
      </w:r>
    </w:p>
    <w:p w14:paraId="3215767E" w14:textId="77777777" w:rsidR="00FD3401" w:rsidRPr="00D110F1" w:rsidRDefault="00FD3401" w:rsidP="00FD3401">
      <w:pPr>
        <w:pStyle w:val="PargrafodaLista"/>
        <w:spacing w:after="120"/>
        <w:ind w:left="209"/>
        <w:jc w:val="both"/>
        <w:rPr>
          <w:rFonts w:ascii="Arial Narrow" w:hAnsi="Arial Narrow"/>
          <w:shd w:val="clear" w:color="auto" w:fill="FFFFFF"/>
        </w:rPr>
      </w:pPr>
    </w:p>
    <w:p w14:paraId="7C6F9C9B" w14:textId="77777777" w:rsidR="00FD3401" w:rsidRPr="00D110F1" w:rsidRDefault="00FD3401" w:rsidP="00FD3401">
      <w:pPr>
        <w:pStyle w:val="PargrafodaLista"/>
        <w:spacing w:after="120"/>
        <w:ind w:left="209"/>
        <w:jc w:val="both"/>
        <w:rPr>
          <w:rFonts w:ascii="Arial Narrow" w:hAnsi="Arial Narrow"/>
          <w:shd w:val="clear" w:color="auto" w:fill="FFFFFF"/>
        </w:rPr>
      </w:pPr>
      <w:r w:rsidRPr="00D110F1">
        <w:rPr>
          <w:rFonts w:ascii="Arial Narrow" w:hAnsi="Arial Narrow"/>
          <w:shd w:val="clear" w:color="auto" w:fill="FFFFFF"/>
        </w:rPr>
        <w:t>II – Autenticados por meio do SPED, Escrituração Contábil Digital, com seus respectivos Termos de Abertura e Encerramento, acompanhado do Recibo de Entrega de Escrituração Contábil Digital, de escrituração ativa na base de dados do SPED, emitidos pelo Programa Gerador e Validador da Escrituração Contábil Digital. Todas as páginas devem conter a autenticação idêntica à contida no recibo.</w:t>
      </w:r>
    </w:p>
    <w:p w14:paraId="33FF44B5" w14:textId="77777777" w:rsidR="00CB1437" w:rsidRPr="00D110F1" w:rsidRDefault="00CB1437" w:rsidP="00CB1437">
      <w:pPr>
        <w:pStyle w:val="PargrafodaLista"/>
        <w:spacing w:after="120"/>
        <w:ind w:left="0"/>
        <w:jc w:val="both"/>
        <w:rPr>
          <w:rFonts w:ascii="Arial Narrow" w:hAnsi="Arial Narrow"/>
          <w:shd w:val="clear" w:color="auto" w:fill="FFFFFF"/>
        </w:rPr>
      </w:pPr>
    </w:p>
    <w:p w14:paraId="349DF8D2" w14:textId="03A51691" w:rsidR="00CB1437" w:rsidRPr="00D110F1" w:rsidRDefault="00BA213F" w:rsidP="00BA213F">
      <w:pPr>
        <w:spacing w:after="120"/>
        <w:jc w:val="both"/>
        <w:rPr>
          <w:rFonts w:ascii="Arial Narrow" w:hAnsi="Arial Narrow"/>
          <w:shd w:val="clear" w:color="auto" w:fill="FFFFFF"/>
        </w:rPr>
      </w:pPr>
      <w:r w:rsidRPr="00D110F1">
        <w:rPr>
          <w:rFonts w:ascii="Arial Narrow" w:hAnsi="Arial Narrow"/>
          <w:shd w:val="clear" w:color="auto" w:fill="FFFFFF"/>
        </w:rPr>
        <w:t>5.5.</w:t>
      </w:r>
      <w:r w:rsidR="002E30EA" w:rsidRPr="00D110F1">
        <w:rPr>
          <w:rFonts w:ascii="Arial Narrow" w:hAnsi="Arial Narrow"/>
          <w:shd w:val="clear" w:color="auto" w:fill="FFFFFF"/>
        </w:rPr>
        <w:t>5</w:t>
      </w:r>
      <w:r w:rsidRPr="00D110F1">
        <w:rPr>
          <w:rFonts w:ascii="Arial Narrow" w:hAnsi="Arial Narrow"/>
          <w:shd w:val="clear" w:color="auto" w:fill="FFFFFF"/>
        </w:rPr>
        <w:t xml:space="preserve">.2. </w:t>
      </w:r>
      <w:r w:rsidR="00CB1437" w:rsidRPr="00D110F1">
        <w:rPr>
          <w:rFonts w:ascii="Arial Narrow" w:hAnsi="Arial Narrow"/>
          <w:shd w:val="clear" w:color="auto" w:fill="FFFFFF"/>
        </w:rPr>
        <w:t xml:space="preserve">O Balanço Patrimonial e a Demonstração do Resultado do Exercício devem comprovar a situação financeira da empresa através de cálculo apresentado pela empresa participante </w:t>
      </w:r>
      <w:r w:rsidR="00CB1437" w:rsidRPr="00D110F1">
        <w:rPr>
          <w:rFonts w:ascii="Arial Narrow" w:hAnsi="Arial Narrow"/>
        </w:rPr>
        <w:t>e devidamente assinado pelo seu representante legal e/ou contador responsável</w:t>
      </w:r>
      <w:r w:rsidR="00CB1437" w:rsidRPr="00D110F1">
        <w:rPr>
          <w:rFonts w:ascii="Arial Narrow" w:hAnsi="Arial Narrow"/>
          <w:shd w:val="clear" w:color="auto" w:fill="FFFFFF"/>
        </w:rPr>
        <w:t>, conforme Modelo de Cálculo, abaixo:</w:t>
      </w:r>
    </w:p>
    <w:p w14:paraId="09737BD9" w14:textId="77777777" w:rsidR="00791CC5" w:rsidRPr="00D110F1" w:rsidRDefault="00791CC5" w:rsidP="00791CC5">
      <w:pPr>
        <w:pStyle w:val="PargrafodaLista"/>
        <w:spacing w:after="120"/>
        <w:ind w:left="0"/>
        <w:jc w:val="both"/>
        <w:rPr>
          <w:rFonts w:ascii="Arial Narrow" w:hAnsi="Arial Narrow"/>
          <w:shd w:val="clear" w:color="auto" w:fill="FFFFFF"/>
        </w:rPr>
      </w:pPr>
    </w:p>
    <w:tbl>
      <w:tblPr>
        <w:tblW w:w="6810" w:type="dxa"/>
        <w:jc w:val="center"/>
        <w:tblLook w:val="04A0" w:firstRow="1" w:lastRow="0" w:firstColumn="1" w:lastColumn="0" w:noHBand="0" w:noVBand="1"/>
      </w:tblPr>
      <w:tblGrid>
        <w:gridCol w:w="2129"/>
        <w:gridCol w:w="4681"/>
      </w:tblGrid>
      <w:tr w:rsidR="00D110F1" w:rsidRPr="00D110F1" w14:paraId="37016316" w14:textId="77777777" w:rsidTr="002B4A9D">
        <w:trPr>
          <w:trHeight w:val="20"/>
          <w:jc w:val="center"/>
        </w:trPr>
        <w:tc>
          <w:tcPr>
            <w:tcW w:w="2129" w:type="dxa"/>
            <w:vMerge w:val="restart"/>
            <w:tcBorders>
              <w:top w:val="single" w:sz="8" w:space="0" w:color="000000"/>
              <w:left w:val="single" w:sz="8" w:space="0" w:color="auto"/>
              <w:bottom w:val="single" w:sz="8" w:space="0" w:color="000000"/>
              <w:right w:val="single" w:sz="8" w:space="0" w:color="000000"/>
            </w:tcBorders>
            <w:tcMar>
              <w:top w:w="100" w:type="dxa"/>
              <w:left w:w="100" w:type="dxa"/>
              <w:bottom w:w="100" w:type="dxa"/>
              <w:right w:w="100" w:type="dxa"/>
            </w:tcMar>
            <w:vAlign w:val="center"/>
            <w:hideMark/>
          </w:tcPr>
          <w:p w14:paraId="2B5F560D" w14:textId="6F3165A5" w:rsidR="00CB1437" w:rsidRPr="00D110F1" w:rsidRDefault="00CB1437" w:rsidP="002B4A9D">
            <w:pPr>
              <w:pStyle w:val="NormalWeb"/>
              <w:jc w:val="center"/>
              <w:rPr>
                <w:rFonts w:ascii="Arial Narrow" w:hAnsi="Arial Narrow" w:cs="Times New Roman"/>
                <w:sz w:val="24"/>
                <w:szCs w:val="24"/>
              </w:rPr>
            </w:pPr>
            <w:r w:rsidRPr="00D110F1">
              <w:rPr>
                <w:rFonts w:ascii="Arial Narrow" w:hAnsi="Arial Narrow" w:cs="Times New Roman"/>
                <w:sz w:val="24"/>
                <w:szCs w:val="24"/>
              </w:rPr>
              <w:t>Liquidez Corrente (LC) </w:t>
            </w:r>
          </w:p>
        </w:tc>
        <w:tc>
          <w:tcPr>
            <w:tcW w:w="46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0374E853" w14:textId="77777777" w:rsidR="00CB1437" w:rsidRPr="00D110F1" w:rsidRDefault="00CB1437" w:rsidP="002B4A9D">
            <w:pPr>
              <w:pStyle w:val="NormalWeb"/>
              <w:jc w:val="center"/>
              <w:rPr>
                <w:rFonts w:ascii="Arial Narrow" w:hAnsi="Arial Narrow" w:cs="Times New Roman"/>
                <w:sz w:val="24"/>
                <w:szCs w:val="24"/>
              </w:rPr>
            </w:pPr>
            <w:r w:rsidRPr="00D110F1">
              <w:rPr>
                <w:rFonts w:ascii="Arial Narrow" w:hAnsi="Arial Narrow" w:cs="Times New Roman"/>
                <w:sz w:val="24"/>
                <w:szCs w:val="24"/>
              </w:rPr>
              <w:t>Ativo Circulante </w:t>
            </w:r>
          </w:p>
        </w:tc>
      </w:tr>
      <w:tr w:rsidR="00D110F1" w:rsidRPr="00D110F1" w14:paraId="4F0166A1" w14:textId="77777777" w:rsidTr="002B4A9D">
        <w:trPr>
          <w:trHeight w:val="20"/>
          <w:jc w:val="center"/>
        </w:trPr>
        <w:tc>
          <w:tcPr>
            <w:tcW w:w="0" w:type="auto"/>
            <w:vMerge/>
            <w:tcBorders>
              <w:top w:val="single" w:sz="8" w:space="0" w:color="000000"/>
              <w:left w:val="single" w:sz="8" w:space="0" w:color="auto"/>
              <w:bottom w:val="single" w:sz="8" w:space="0" w:color="000000"/>
              <w:right w:val="single" w:sz="8" w:space="0" w:color="000000"/>
            </w:tcBorders>
            <w:vAlign w:val="center"/>
            <w:hideMark/>
          </w:tcPr>
          <w:p w14:paraId="4B431FE7" w14:textId="77777777" w:rsidR="00CB1437" w:rsidRPr="00D110F1" w:rsidRDefault="00CB1437" w:rsidP="002B4A9D">
            <w:pPr>
              <w:rPr>
                <w:rFonts w:ascii="Arial Narrow" w:eastAsiaTheme="minorHAnsi" w:hAnsi="Arial Narrow"/>
              </w:rPr>
            </w:pPr>
          </w:p>
        </w:tc>
        <w:tc>
          <w:tcPr>
            <w:tcW w:w="4681"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92BC3BF" w14:textId="77777777" w:rsidR="00CB1437" w:rsidRPr="00D110F1" w:rsidRDefault="00CB1437" w:rsidP="002B4A9D">
            <w:pPr>
              <w:pStyle w:val="NormalWeb"/>
              <w:jc w:val="center"/>
              <w:rPr>
                <w:rFonts w:ascii="Arial Narrow" w:hAnsi="Arial Narrow" w:cs="Times New Roman"/>
                <w:sz w:val="24"/>
                <w:szCs w:val="24"/>
              </w:rPr>
            </w:pPr>
            <w:r w:rsidRPr="00D110F1">
              <w:rPr>
                <w:rFonts w:ascii="Arial Narrow" w:hAnsi="Arial Narrow" w:cs="Times New Roman"/>
                <w:sz w:val="24"/>
                <w:szCs w:val="24"/>
              </w:rPr>
              <w:t>Passivo Circulante </w:t>
            </w:r>
          </w:p>
        </w:tc>
      </w:tr>
      <w:tr w:rsidR="00D110F1" w:rsidRPr="00D110F1" w14:paraId="19D0C95D" w14:textId="77777777" w:rsidTr="002B4A9D">
        <w:trPr>
          <w:trHeight w:val="25"/>
          <w:jc w:val="center"/>
        </w:trPr>
        <w:tc>
          <w:tcPr>
            <w:tcW w:w="2129" w:type="dxa"/>
            <w:vMerge w:val="restart"/>
            <w:tcBorders>
              <w:top w:val="nil"/>
              <w:left w:val="single" w:sz="8" w:space="0" w:color="auto"/>
              <w:bottom w:val="single" w:sz="8" w:space="0" w:color="000000"/>
              <w:right w:val="single" w:sz="8" w:space="0" w:color="000000"/>
            </w:tcBorders>
            <w:tcMar>
              <w:top w:w="100" w:type="dxa"/>
              <w:left w:w="100" w:type="dxa"/>
              <w:bottom w:w="100" w:type="dxa"/>
              <w:right w:w="100" w:type="dxa"/>
            </w:tcMar>
            <w:vAlign w:val="center"/>
            <w:hideMark/>
          </w:tcPr>
          <w:p w14:paraId="03CB0C14" w14:textId="77777777" w:rsidR="00CB1437" w:rsidRPr="00D110F1" w:rsidRDefault="00CB1437" w:rsidP="002B4A9D">
            <w:pPr>
              <w:pStyle w:val="NormalWeb"/>
              <w:rPr>
                <w:rFonts w:ascii="Arial Narrow" w:hAnsi="Arial Narrow" w:cs="Times New Roman"/>
                <w:sz w:val="24"/>
                <w:szCs w:val="24"/>
              </w:rPr>
            </w:pPr>
            <w:r w:rsidRPr="00D110F1">
              <w:rPr>
                <w:rFonts w:ascii="Arial Narrow" w:hAnsi="Arial Narrow" w:cs="Times New Roman"/>
                <w:sz w:val="24"/>
                <w:szCs w:val="24"/>
              </w:rPr>
              <w:t>Liquidez Geral (LG) </w:t>
            </w:r>
          </w:p>
        </w:tc>
        <w:tc>
          <w:tcPr>
            <w:tcW w:w="4681"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F9B09B9" w14:textId="77777777" w:rsidR="00CB1437" w:rsidRPr="00D110F1" w:rsidRDefault="00CB1437" w:rsidP="002B4A9D">
            <w:pPr>
              <w:pStyle w:val="NormalWeb"/>
              <w:jc w:val="center"/>
              <w:rPr>
                <w:rFonts w:ascii="Arial Narrow" w:hAnsi="Arial Narrow" w:cs="Times New Roman"/>
                <w:sz w:val="24"/>
                <w:szCs w:val="24"/>
              </w:rPr>
            </w:pPr>
            <w:r w:rsidRPr="00D110F1">
              <w:rPr>
                <w:rFonts w:ascii="Arial Narrow" w:hAnsi="Arial Narrow" w:cs="Times New Roman"/>
                <w:sz w:val="24"/>
                <w:szCs w:val="24"/>
              </w:rPr>
              <w:t>Ativo Circulante + Realizável Longo Prazo </w:t>
            </w:r>
          </w:p>
        </w:tc>
      </w:tr>
      <w:tr w:rsidR="00D110F1" w:rsidRPr="00D110F1" w14:paraId="1B816C2B" w14:textId="77777777" w:rsidTr="002B4A9D">
        <w:trPr>
          <w:trHeight w:val="20"/>
          <w:jc w:val="center"/>
        </w:trPr>
        <w:tc>
          <w:tcPr>
            <w:tcW w:w="0" w:type="auto"/>
            <w:vMerge/>
            <w:tcBorders>
              <w:top w:val="nil"/>
              <w:left w:val="single" w:sz="8" w:space="0" w:color="auto"/>
              <w:bottom w:val="single" w:sz="8" w:space="0" w:color="000000"/>
              <w:right w:val="single" w:sz="8" w:space="0" w:color="000000"/>
            </w:tcBorders>
            <w:vAlign w:val="center"/>
            <w:hideMark/>
          </w:tcPr>
          <w:p w14:paraId="79C9AF60" w14:textId="77777777" w:rsidR="00CB1437" w:rsidRPr="00D110F1" w:rsidRDefault="00CB1437" w:rsidP="002B4A9D">
            <w:pPr>
              <w:rPr>
                <w:rFonts w:ascii="Arial Narrow" w:eastAsiaTheme="minorHAnsi" w:hAnsi="Arial Narrow"/>
              </w:rPr>
            </w:pPr>
          </w:p>
        </w:tc>
        <w:tc>
          <w:tcPr>
            <w:tcW w:w="4681"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959F7BA" w14:textId="77777777" w:rsidR="00CB1437" w:rsidRPr="00D110F1" w:rsidRDefault="00CB1437" w:rsidP="002B4A9D">
            <w:pPr>
              <w:pStyle w:val="NormalWeb"/>
              <w:jc w:val="center"/>
              <w:rPr>
                <w:rFonts w:ascii="Arial Narrow" w:hAnsi="Arial Narrow" w:cs="Times New Roman"/>
                <w:sz w:val="24"/>
                <w:szCs w:val="24"/>
              </w:rPr>
            </w:pPr>
            <w:r w:rsidRPr="00D110F1">
              <w:rPr>
                <w:rFonts w:ascii="Arial Narrow" w:hAnsi="Arial Narrow" w:cs="Times New Roman"/>
                <w:sz w:val="24"/>
                <w:szCs w:val="24"/>
              </w:rPr>
              <w:t>Passivo Circulante + Exigível Longo Prazo </w:t>
            </w:r>
          </w:p>
        </w:tc>
      </w:tr>
      <w:tr w:rsidR="00D110F1" w:rsidRPr="00D110F1" w14:paraId="76671358" w14:textId="77777777" w:rsidTr="002B4A9D">
        <w:trPr>
          <w:trHeight w:val="20"/>
          <w:jc w:val="center"/>
        </w:trPr>
        <w:tc>
          <w:tcPr>
            <w:tcW w:w="2129" w:type="dxa"/>
            <w:vMerge w:val="restart"/>
            <w:tcBorders>
              <w:top w:val="nil"/>
              <w:left w:val="single" w:sz="8" w:space="0" w:color="auto"/>
              <w:bottom w:val="single" w:sz="8" w:space="0" w:color="000000"/>
              <w:right w:val="single" w:sz="8" w:space="0" w:color="000000"/>
            </w:tcBorders>
            <w:tcMar>
              <w:top w:w="100" w:type="dxa"/>
              <w:left w:w="100" w:type="dxa"/>
              <w:bottom w:w="100" w:type="dxa"/>
              <w:right w:w="100" w:type="dxa"/>
            </w:tcMar>
            <w:vAlign w:val="center"/>
            <w:hideMark/>
          </w:tcPr>
          <w:p w14:paraId="4F1F800B" w14:textId="77777777" w:rsidR="00CB1437" w:rsidRPr="00D110F1" w:rsidRDefault="00CB1437" w:rsidP="002B4A9D">
            <w:pPr>
              <w:pStyle w:val="NormalWeb"/>
              <w:jc w:val="center"/>
              <w:rPr>
                <w:rFonts w:ascii="Arial Narrow" w:hAnsi="Arial Narrow" w:cs="Times New Roman"/>
                <w:sz w:val="24"/>
                <w:szCs w:val="24"/>
              </w:rPr>
            </w:pPr>
            <w:r w:rsidRPr="00D110F1">
              <w:rPr>
                <w:rFonts w:ascii="Arial Narrow" w:hAnsi="Arial Narrow" w:cs="Times New Roman"/>
                <w:sz w:val="24"/>
                <w:szCs w:val="24"/>
              </w:rPr>
              <w:t>Índice de Solvência Geral (SG) </w:t>
            </w:r>
          </w:p>
        </w:tc>
        <w:tc>
          <w:tcPr>
            <w:tcW w:w="4681"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67FF859" w14:textId="77777777" w:rsidR="00CB1437" w:rsidRPr="00D110F1" w:rsidRDefault="00CB1437" w:rsidP="002B4A9D">
            <w:pPr>
              <w:pStyle w:val="NormalWeb"/>
              <w:jc w:val="center"/>
              <w:rPr>
                <w:rFonts w:ascii="Arial Narrow" w:hAnsi="Arial Narrow" w:cs="Times New Roman"/>
                <w:sz w:val="24"/>
                <w:szCs w:val="24"/>
              </w:rPr>
            </w:pPr>
            <w:r w:rsidRPr="00D110F1">
              <w:rPr>
                <w:rFonts w:ascii="Arial Narrow" w:hAnsi="Arial Narrow" w:cs="Times New Roman"/>
                <w:sz w:val="24"/>
                <w:szCs w:val="24"/>
              </w:rPr>
              <w:t>Ativo Total </w:t>
            </w:r>
          </w:p>
        </w:tc>
      </w:tr>
      <w:tr w:rsidR="00D110F1" w:rsidRPr="00D110F1" w14:paraId="4DB20574" w14:textId="77777777" w:rsidTr="002B4A9D">
        <w:trPr>
          <w:trHeight w:val="20"/>
          <w:jc w:val="center"/>
        </w:trPr>
        <w:tc>
          <w:tcPr>
            <w:tcW w:w="0" w:type="auto"/>
            <w:vMerge/>
            <w:tcBorders>
              <w:top w:val="nil"/>
              <w:left w:val="single" w:sz="8" w:space="0" w:color="auto"/>
              <w:bottom w:val="single" w:sz="8" w:space="0" w:color="000000"/>
              <w:right w:val="single" w:sz="8" w:space="0" w:color="000000"/>
            </w:tcBorders>
            <w:vAlign w:val="center"/>
            <w:hideMark/>
          </w:tcPr>
          <w:p w14:paraId="6B5E0CD4" w14:textId="77777777" w:rsidR="00CB1437" w:rsidRPr="00D110F1" w:rsidRDefault="00CB1437" w:rsidP="002B4A9D">
            <w:pPr>
              <w:rPr>
                <w:rFonts w:ascii="Arial Narrow" w:eastAsiaTheme="minorHAnsi" w:hAnsi="Arial Narrow"/>
              </w:rPr>
            </w:pPr>
          </w:p>
        </w:tc>
        <w:tc>
          <w:tcPr>
            <w:tcW w:w="4681"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21F1695" w14:textId="77777777" w:rsidR="00CB1437" w:rsidRPr="00D110F1" w:rsidRDefault="00CB1437" w:rsidP="002B4A9D">
            <w:pPr>
              <w:pStyle w:val="NormalWeb"/>
              <w:jc w:val="center"/>
              <w:rPr>
                <w:rFonts w:ascii="Arial Narrow" w:hAnsi="Arial Narrow" w:cs="Times New Roman"/>
                <w:sz w:val="24"/>
                <w:szCs w:val="24"/>
              </w:rPr>
            </w:pPr>
            <w:r w:rsidRPr="00D110F1">
              <w:rPr>
                <w:rFonts w:ascii="Arial Narrow" w:hAnsi="Arial Narrow" w:cs="Times New Roman"/>
                <w:sz w:val="24"/>
                <w:szCs w:val="24"/>
              </w:rPr>
              <w:t>Passivo Circulante + Exigível Longo Prazo </w:t>
            </w:r>
          </w:p>
        </w:tc>
      </w:tr>
    </w:tbl>
    <w:p w14:paraId="3F887B33" w14:textId="71EB1A69" w:rsidR="006A190A" w:rsidRPr="00D110F1" w:rsidRDefault="00BA213F" w:rsidP="006A190A">
      <w:pPr>
        <w:spacing w:before="240" w:after="120"/>
        <w:jc w:val="both"/>
        <w:rPr>
          <w:rFonts w:ascii="Arial Narrow" w:hAnsi="Arial Narrow"/>
          <w:shd w:val="clear" w:color="auto" w:fill="FFFFFF"/>
        </w:rPr>
      </w:pPr>
      <w:r w:rsidRPr="00D110F1">
        <w:rPr>
          <w:rFonts w:ascii="Arial Narrow" w:hAnsi="Arial Narrow"/>
          <w:shd w:val="clear" w:color="auto" w:fill="FFFFFF"/>
        </w:rPr>
        <w:t>5.5.</w:t>
      </w:r>
      <w:r w:rsidR="002E30EA" w:rsidRPr="00D110F1">
        <w:rPr>
          <w:rFonts w:ascii="Arial Narrow" w:hAnsi="Arial Narrow"/>
          <w:shd w:val="clear" w:color="auto" w:fill="FFFFFF"/>
        </w:rPr>
        <w:t>5</w:t>
      </w:r>
      <w:r w:rsidRPr="00D110F1">
        <w:rPr>
          <w:rFonts w:ascii="Arial Narrow" w:hAnsi="Arial Narrow"/>
          <w:shd w:val="clear" w:color="auto" w:fill="FFFFFF"/>
        </w:rPr>
        <w:t xml:space="preserve">.2.1. </w:t>
      </w:r>
      <w:r w:rsidR="00CB1437" w:rsidRPr="00D110F1">
        <w:rPr>
          <w:rFonts w:ascii="Arial Narrow" w:hAnsi="Arial Narrow"/>
          <w:shd w:val="clear" w:color="auto" w:fill="FFFFFF"/>
        </w:rPr>
        <w:t>Estarão qualificadas as empresas cujo demonstrativo contábil, apresentado no formato acima referido, permita verificar Índice de Liquidez Corrente (LC) maior ou igual a 1,0 (um), Índice de Liquidez Geral (LG) maior ou igual a 1,0 e Índice de Solvência Geral (SG) maior ou igual a 1,0 obtidos a partir das fórmulas indicadas cujos números apurados sejam inteiros e finitos.</w:t>
      </w:r>
    </w:p>
    <w:p w14:paraId="52E48055" w14:textId="77777777" w:rsidR="006A190A" w:rsidRPr="00D110F1" w:rsidRDefault="006A190A" w:rsidP="00CA45F5">
      <w:pPr>
        <w:pStyle w:val="PargrafodaLista"/>
        <w:spacing w:after="120"/>
        <w:ind w:left="0"/>
        <w:jc w:val="both"/>
        <w:rPr>
          <w:rFonts w:ascii="Arial Narrow" w:hAnsi="Arial Narrow"/>
          <w:shd w:val="clear" w:color="auto" w:fill="FFFFFF"/>
        </w:rPr>
      </w:pPr>
    </w:p>
    <w:p w14:paraId="4B30CF39" w14:textId="13B64793" w:rsidR="00CB1437" w:rsidRPr="00D110F1" w:rsidRDefault="00CA45F5" w:rsidP="00CA45F5">
      <w:pPr>
        <w:pStyle w:val="PargrafodaLista"/>
        <w:spacing w:after="120"/>
        <w:ind w:left="0"/>
        <w:jc w:val="both"/>
        <w:rPr>
          <w:rFonts w:ascii="Arial Narrow" w:hAnsi="Arial Narrow"/>
          <w:b/>
          <w:bCs/>
          <w:highlight w:val="yellow"/>
          <w:shd w:val="clear" w:color="auto" w:fill="FFFFFF"/>
        </w:rPr>
      </w:pPr>
      <w:r w:rsidRPr="00D110F1">
        <w:rPr>
          <w:rFonts w:ascii="Arial Narrow" w:hAnsi="Arial Narrow"/>
          <w:shd w:val="clear" w:color="auto" w:fill="FFFFFF"/>
        </w:rPr>
        <w:t>5.5.</w:t>
      </w:r>
      <w:r w:rsidR="002E30EA" w:rsidRPr="00D110F1">
        <w:rPr>
          <w:rFonts w:ascii="Arial Narrow" w:hAnsi="Arial Narrow"/>
          <w:shd w:val="clear" w:color="auto" w:fill="FFFFFF"/>
        </w:rPr>
        <w:t>5</w:t>
      </w:r>
      <w:r w:rsidRPr="00D110F1">
        <w:rPr>
          <w:rFonts w:ascii="Arial Narrow" w:hAnsi="Arial Narrow"/>
          <w:shd w:val="clear" w:color="auto" w:fill="FFFFFF"/>
        </w:rPr>
        <w:t xml:space="preserve">.3. </w:t>
      </w:r>
      <w:r w:rsidR="00CB1437" w:rsidRPr="00D110F1">
        <w:rPr>
          <w:rFonts w:ascii="Arial Narrow" w:hAnsi="Arial Narrow"/>
          <w:shd w:val="clear" w:color="auto" w:fill="FFFFFF"/>
        </w:rPr>
        <w:t xml:space="preserve">Estarão qualificadas </w:t>
      </w:r>
      <w:r w:rsidR="00CB1437" w:rsidRPr="00D110F1">
        <w:rPr>
          <w:rFonts w:ascii="Arial Narrow" w:hAnsi="Arial Narrow"/>
        </w:rPr>
        <w:t>as participantes cuja escrituração contábil exigida comprove capital social ou patrimônio líquido no mínimo de R$ 1.256.627,20 (</w:t>
      </w:r>
      <w:r w:rsidRPr="00D110F1">
        <w:rPr>
          <w:rFonts w:ascii="Arial Narrow" w:hAnsi="Arial Narrow"/>
        </w:rPr>
        <w:t>um milhão duzentos e cinquenta e seis mil seiscentos e vinte e sete reais e vinte centavos)</w:t>
      </w:r>
      <w:r w:rsidR="00CB1437" w:rsidRPr="00D110F1">
        <w:rPr>
          <w:rFonts w:ascii="Arial Narrow" w:hAnsi="Arial Narrow"/>
        </w:rPr>
        <w:t>,</w:t>
      </w:r>
      <w:r w:rsidRPr="00D110F1">
        <w:rPr>
          <w:rFonts w:ascii="Arial Narrow" w:hAnsi="Arial Narrow"/>
        </w:rPr>
        <w:t xml:space="preserve"> </w:t>
      </w:r>
      <w:r w:rsidR="00CB1437" w:rsidRPr="00D110F1">
        <w:rPr>
          <w:rFonts w:ascii="Arial Narrow" w:hAnsi="Arial Narrow"/>
        </w:rPr>
        <w:t>até a data de publicação deste Chamamento Público.</w:t>
      </w:r>
    </w:p>
    <w:p w14:paraId="2A8A9081" w14:textId="77777777" w:rsidR="00CB1437" w:rsidRPr="00D110F1" w:rsidRDefault="00CB1437" w:rsidP="00CB1437">
      <w:pPr>
        <w:pStyle w:val="PargrafodaLista"/>
        <w:spacing w:after="120"/>
        <w:ind w:left="0"/>
        <w:jc w:val="both"/>
        <w:rPr>
          <w:rFonts w:ascii="Arial Narrow" w:hAnsi="Arial Narrow"/>
          <w:shd w:val="clear" w:color="auto" w:fill="FFFFFF"/>
        </w:rPr>
      </w:pPr>
    </w:p>
    <w:p w14:paraId="20D673B1" w14:textId="6BA80AD4" w:rsidR="00CB1437" w:rsidRPr="00D110F1" w:rsidRDefault="00BA213F" w:rsidP="00BA213F">
      <w:pPr>
        <w:spacing w:after="120"/>
        <w:jc w:val="both"/>
        <w:rPr>
          <w:rFonts w:ascii="Arial Narrow" w:hAnsi="Arial Narrow"/>
          <w:shd w:val="clear" w:color="auto" w:fill="FFFFFF"/>
        </w:rPr>
      </w:pPr>
      <w:r w:rsidRPr="00D110F1">
        <w:rPr>
          <w:rFonts w:ascii="Arial Narrow" w:hAnsi="Arial Narrow"/>
          <w:shd w:val="clear" w:color="auto" w:fill="FFFFFF"/>
        </w:rPr>
        <w:lastRenderedPageBreak/>
        <w:t>5.5.</w:t>
      </w:r>
      <w:r w:rsidR="002E30EA" w:rsidRPr="00D110F1">
        <w:rPr>
          <w:rFonts w:ascii="Arial Narrow" w:hAnsi="Arial Narrow"/>
          <w:shd w:val="clear" w:color="auto" w:fill="FFFFFF"/>
        </w:rPr>
        <w:t>5</w:t>
      </w:r>
      <w:r w:rsidRPr="00D110F1">
        <w:rPr>
          <w:rFonts w:ascii="Arial Narrow" w:hAnsi="Arial Narrow"/>
          <w:shd w:val="clear" w:color="auto" w:fill="FFFFFF"/>
        </w:rPr>
        <w:t xml:space="preserve">.3.1. </w:t>
      </w:r>
      <w:r w:rsidR="00CB1437" w:rsidRPr="00D110F1">
        <w:rPr>
          <w:rFonts w:ascii="Arial Narrow" w:hAnsi="Arial Narrow"/>
          <w:shd w:val="clear" w:color="auto" w:fill="FFFFFF"/>
        </w:rPr>
        <w:t>Na comprovação do capital social mínimo, admitir-se-á o documento na forma da lei, com tal modificação, desde que registrado no órgão competente até a data de publicação deste Chamamento Público.</w:t>
      </w:r>
    </w:p>
    <w:p w14:paraId="5E210412" w14:textId="77777777" w:rsidR="00CB1437" w:rsidRPr="00D110F1" w:rsidRDefault="00CB1437" w:rsidP="00CB1437">
      <w:pPr>
        <w:jc w:val="both"/>
        <w:rPr>
          <w:rFonts w:ascii="Arial Narrow" w:hAnsi="Arial Narrow"/>
          <w:shd w:val="clear" w:color="auto" w:fill="FFFFFF"/>
        </w:rPr>
      </w:pPr>
    </w:p>
    <w:p w14:paraId="33A61E47" w14:textId="74B73686" w:rsidR="00CB1437" w:rsidRPr="00D110F1" w:rsidRDefault="00BA213F" w:rsidP="00BA213F">
      <w:pPr>
        <w:jc w:val="both"/>
        <w:rPr>
          <w:rFonts w:ascii="Arial Narrow" w:hAnsi="Arial Narrow"/>
          <w:shd w:val="clear" w:color="auto" w:fill="FFFFFF"/>
        </w:rPr>
      </w:pPr>
      <w:r w:rsidRPr="00D110F1">
        <w:rPr>
          <w:rFonts w:ascii="Arial Narrow" w:hAnsi="Arial Narrow"/>
          <w:shd w:val="clear" w:color="auto" w:fill="FFFFFF"/>
        </w:rPr>
        <w:t>5.5.</w:t>
      </w:r>
      <w:r w:rsidR="002E30EA" w:rsidRPr="00D110F1">
        <w:rPr>
          <w:rFonts w:ascii="Arial Narrow" w:hAnsi="Arial Narrow"/>
          <w:shd w:val="clear" w:color="auto" w:fill="FFFFFF"/>
        </w:rPr>
        <w:t>5</w:t>
      </w:r>
      <w:r w:rsidRPr="00D110F1">
        <w:rPr>
          <w:rFonts w:ascii="Arial Narrow" w:hAnsi="Arial Narrow"/>
          <w:shd w:val="clear" w:color="auto" w:fill="FFFFFF"/>
        </w:rPr>
        <w:t xml:space="preserve">.4. </w:t>
      </w:r>
      <w:r w:rsidR="00CB1437" w:rsidRPr="00D110F1">
        <w:rPr>
          <w:rFonts w:ascii="Arial Narrow" w:hAnsi="Arial Narrow"/>
          <w:shd w:val="clear" w:color="auto" w:fill="FFFFFF"/>
        </w:rPr>
        <w:t xml:space="preserve">Empresas em início de atividade, inclusive as criadas por fusão ou cisão, devem apresentar o balanço de abertura nos mesmos moldes descritos no item </w:t>
      </w:r>
      <w:r w:rsidR="00CA45F5" w:rsidRPr="00D110F1">
        <w:rPr>
          <w:rFonts w:ascii="Arial Narrow" w:hAnsi="Arial Narrow"/>
          <w:shd w:val="clear" w:color="auto" w:fill="FFFFFF"/>
        </w:rPr>
        <w:t>5.5.</w:t>
      </w:r>
      <w:r w:rsidR="002E30EA" w:rsidRPr="00D110F1">
        <w:rPr>
          <w:rFonts w:ascii="Arial Narrow" w:hAnsi="Arial Narrow"/>
          <w:shd w:val="clear" w:color="auto" w:fill="FFFFFF"/>
        </w:rPr>
        <w:t>5</w:t>
      </w:r>
      <w:r w:rsidR="000F6146" w:rsidRPr="00D110F1">
        <w:rPr>
          <w:rFonts w:ascii="Arial Narrow" w:hAnsi="Arial Narrow"/>
          <w:shd w:val="clear" w:color="auto" w:fill="FFFFFF"/>
        </w:rPr>
        <w:t>.1</w:t>
      </w:r>
      <w:r w:rsidR="00CB1437" w:rsidRPr="00D110F1">
        <w:rPr>
          <w:rFonts w:ascii="Arial Narrow" w:hAnsi="Arial Narrow"/>
          <w:shd w:val="clear" w:color="auto" w:fill="FFFFFF"/>
        </w:rPr>
        <w:t>.</w:t>
      </w:r>
    </w:p>
    <w:p w14:paraId="1F93F1CE" w14:textId="77777777" w:rsidR="00257FAE" w:rsidRPr="00257FAE" w:rsidRDefault="00257FAE" w:rsidP="00257FAE">
      <w:pPr>
        <w:tabs>
          <w:tab w:val="left" w:pos="0"/>
        </w:tabs>
        <w:jc w:val="both"/>
        <w:rPr>
          <w:rFonts w:ascii="Arial Narrow" w:hAnsi="Arial Narrow" w:cs="Arial"/>
        </w:rPr>
      </w:pPr>
    </w:p>
    <w:p w14:paraId="2B912131" w14:textId="77FC0EA3" w:rsidR="00974D46" w:rsidRDefault="009F1485" w:rsidP="009F1485">
      <w:pPr>
        <w:shd w:val="clear" w:color="auto" w:fill="FFFFFF"/>
        <w:spacing w:line="276" w:lineRule="auto"/>
        <w:jc w:val="both"/>
        <w:rPr>
          <w:rFonts w:ascii="Arial Narrow" w:hAnsi="Arial Narrow" w:cs="Arial"/>
        </w:rPr>
      </w:pPr>
      <w:r w:rsidRPr="008C7973">
        <w:rPr>
          <w:rFonts w:ascii="Arial Narrow" w:hAnsi="Arial Narrow" w:cs="Arial"/>
        </w:rPr>
        <w:t>5.5.</w:t>
      </w:r>
      <w:r w:rsidR="002E30EA">
        <w:rPr>
          <w:rFonts w:ascii="Arial Narrow" w:hAnsi="Arial Narrow" w:cs="Arial"/>
        </w:rPr>
        <w:t>6</w:t>
      </w:r>
      <w:r w:rsidRPr="008C7973">
        <w:rPr>
          <w:rFonts w:ascii="Arial Narrow" w:hAnsi="Arial Narrow" w:cs="Arial"/>
        </w:rPr>
        <w:t xml:space="preserve">. </w:t>
      </w:r>
      <w:r w:rsidR="002E30EA" w:rsidRPr="008C7973">
        <w:rPr>
          <w:rFonts w:ascii="Arial Narrow" w:hAnsi="Arial Narrow" w:cs="Arial"/>
        </w:rPr>
        <w:t>Certidão Negativa de Falência ou recuperação judicial, expedida pelo distribuidor da sede da pessoa jurídica no prazo de validade</w:t>
      </w:r>
      <w:r w:rsidR="002E30EA">
        <w:rPr>
          <w:rFonts w:ascii="Arial Narrow" w:hAnsi="Arial Narrow" w:cs="Arial"/>
        </w:rPr>
        <w:t>.</w:t>
      </w:r>
      <w:r w:rsidR="00974D46" w:rsidRPr="00974D46">
        <w:rPr>
          <w:rFonts w:ascii="Arial Narrow" w:hAnsi="Arial Narrow" w:cs="Arial"/>
          <w:color w:val="80340D" w:themeColor="accent2" w:themeShade="80"/>
        </w:rPr>
        <w:t xml:space="preserve"> </w:t>
      </w:r>
    </w:p>
    <w:p w14:paraId="676AB9C5" w14:textId="77777777" w:rsidR="00974D46" w:rsidRDefault="00974D46" w:rsidP="009F1485">
      <w:pPr>
        <w:shd w:val="clear" w:color="auto" w:fill="FFFFFF"/>
        <w:spacing w:line="276" w:lineRule="auto"/>
        <w:jc w:val="both"/>
        <w:rPr>
          <w:rFonts w:ascii="Arial Narrow" w:hAnsi="Arial Narrow" w:cs="Arial"/>
        </w:rPr>
      </w:pPr>
    </w:p>
    <w:p w14:paraId="2BCC1E57" w14:textId="028FB28F" w:rsidR="009F1485" w:rsidRPr="006818EA" w:rsidRDefault="009F1485" w:rsidP="009F1485">
      <w:pPr>
        <w:shd w:val="clear" w:color="auto" w:fill="FFFFFF"/>
        <w:spacing w:line="276" w:lineRule="auto"/>
        <w:jc w:val="both"/>
        <w:rPr>
          <w:rFonts w:ascii="Arial Narrow" w:hAnsi="Arial Narrow" w:cs="Arial"/>
        </w:rPr>
      </w:pPr>
      <w:r>
        <w:rPr>
          <w:rFonts w:ascii="Arial Narrow" w:hAnsi="Arial Narrow" w:cs="Arial"/>
        </w:rPr>
        <w:t>5.5.</w:t>
      </w:r>
      <w:r w:rsidR="002E30EA">
        <w:rPr>
          <w:rFonts w:ascii="Arial Narrow" w:hAnsi="Arial Narrow" w:cs="Arial"/>
        </w:rPr>
        <w:t>6</w:t>
      </w:r>
      <w:r>
        <w:rPr>
          <w:rFonts w:ascii="Arial Narrow" w:hAnsi="Arial Narrow" w:cs="Arial"/>
        </w:rPr>
        <w:t xml:space="preserve">.1. </w:t>
      </w:r>
      <w:r w:rsidR="007602B8" w:rsidRPr="00880F63">
        <w:rPr>
          <w:rFonts w:ascii="Arial Narrow" w:hAnsi="Arial Narrow" w:cs="Segoe UI"/>
        </w:rPr>
        <w:t>Para o caso de certidão positiva de recuperação judicial deve a participante apresentar documento comprobatório da existência de plano de recuperação acolhido judicialmente ou de plano de recuperação homologado judicialmente, em cumprimento ao Acórdão TCU nº 592/2020 - Plenário</w:t>
      </w:r>
      <w:r>
        <w:rPr>
          <w:rFonts w:ascii="Arial Narrow" w:hAnsi="Arial Narrow" w:cs="Arial"/>
        </w:rPr>
        <w:t xml:space="preserve">. </w:t>
      </w:r>
    </w:p>
    <w:p w14:paraId="7B5CA479" w14:textId="77777777" w:rsidR="00C03146" w:rsidRDefault="00C03146" w:rsidP="009F1485">
      <w:pPr>
        <w:tabs>
          <w:tab w:val="left" w:pos="0"/>
        </w:tabs>
        <w:autoSpaceDE w:val="0"/>
        <w:autoSpaceDN w:val="0"/>
        <w:adjustRightInd w:val="0"/>
        <w:spacing w:line="276" w:lineRule="auto"/>
        <w:jc w:val="both"/>
        <w:rPr>
          <w:rFonts w:ascii="Arial Narrow" w:hAnsi="Arial Narrow" w:cs="Arial"/>
        </w:rPr>
      </w:pPr>
    </w:p>
    <w:p w14:paraId="0EE8CFD5" w14:textId="69CD64A3" w:rsidR="00C03146" w:rsidRPr="00AF61B4" w:rsidRDefault="00C03146" w:rsidP="002E30EA">
      <w:pPr>
        <w:pStyle w:val="PargrafodaLista"/>
        <w:numPr>
          <w:ilvl w:val="1"/>
          <w:numId w:val="27"/>
        </w:numPr>
        <w:tabs>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Narrow" w:hAnsi="Arial Narrow" w:cs="Arial"/>
          <w:b/>
          <w:bCs/>
        </w:rPr>
      </w:pPr>
      <w:bookmarkStart w:id="2" w:name="_Hlk173831842"/>
      <w:r w:rsidRPr="00AF61B4">
        <w:rPr>
          <w:rFonts w:ascii="Arial Narrow" w:hAnsi="Arial Narrow" w:cs="Arial"/>
          <w:b/>
          <w:bCs/>
        </w:rPr>
        <w:t xml:space="preserve">DA </w:t>
      </w:r>
      <w:r w:rsidRPr="00AF61B4">
        <w:rPr>
          <w:rFonts w:ascii="Arial Narrow" w:hAnsi="Arial Narrow" w:cs="Arial"/>
          <w:b/>
          <w:color w:val="000000"/>
        </w:rPr>
        <w:t>VISTORIA</w:t>
      </w:r>
    </w:p>
    <w:p w14:paraId="2710BFD9" w14:textId="77777777" w:rsidR="00C03146" w:rsidRPr="000802F0" w:rsidRDefault="00C03146" w:rsidP="00C03146">
      <w:pPr>
        <w:pStyle w:val="PargrafodaLista"/>
        <w:tabs>
          <w:tab w:val="num"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660"/>
        <w:jc w:val="both"/>
        <w:rPr>
          <w:rFonts w:ascii="Arial Narrow" w:hAnsi="Arial Narrow" w:cs="Arial"/>
          <w:b/>
          <w:bCs/>
        </w:rPr>
      </w:pPr>
    </w:p>
    <w:p w14:paraId="1479D2C2" w14:textId="27164F8E" w:rsidR="00C03146" w:rsidRPr="000802F0" w:rsidRDefault="0053145D" w:rsidP="002E30EA">
      <w:pPr>
        <w:pStyle w:val="PargrafodaLista"/>
        <w:widowControl w:val="0"/>
        <w:numPr>
          <w:ilvl w:val="2"/>
          <w:numId w:val="27"/>
        </w:numPr>
        <w:tabs>
          <w:tab w:val="left" w:pos="0"/>
        </w:tabs>
        <w:autoSpaceDE w:val="0"/>
        <w:autoSpaceDN w:val="0"/>
        <w:spacing w:before="240"/>
        <w:ind w:left="0" w:firstLine="0"/>
        <w:jc w:val="both"/>
        <w:rPr>
          <w:rFonts w:ascii="Arial Narrow" w:hAnsi="Arial Narrow"/>
        </w:rPr>
      </w:pPr>
      <w:r w:rsidRPr="000802F0">
        <w:rPr>
          <w:rFonts w:ascii="Arial Narrow" w:hAnsi="Arial Narrow"/>
        </w:rPr>
        <w:t xml:space="preserve">As empresas interessadas em participar do processo de seleção PODERÃO realizar uma Vistoria Técnica </w:t>
      </w:r>
      <w:r w:rsidR="00D9195A" w:rsidRPr="003A19CB">
        <w:rPr>
          <w:rFonts w:ascii="Arial Narrow" w:hAnsi="Arial Narrow"/>
        </w:rPr>
        <w:t xml:space="preserve">nos locais </w:t>
      </w:r>
      <w:r w:rsidRPr="003A19CB">
        <w:rPr>
          <w:rFonts w:ascii="Arial Narrow" w:hAnsi="Arial Narrow"/>
        </w:rPr>
        <w:t>da</w:t>
      </w:r>
      <w:r w:rsidRPr="000802F0">
        <w:rPr>
          <w:rFonts w:ascii="Arial Narrow" w:hAnsi="Arial Narrow"/>
        </w:rPr>
        <w:t xml:space="preserve"> prestação dos serviços, para que tenham todo o conhecimento necessário para a elaboração das propostas, além de todos os trabalhos a serem executados no local. As despesas decorrentes da respectiva visita correrão por conta própria e exclusiva do interessado</w:t>
      </w:r>
      <w:r w:rsidR="00107FF9" w:rsidRPr="000802F0">
        <w:rPr>
          <w:rFonts w:ascii="Arial Narrow" w:hAnsi="Arial Narrow" w:cs="Segoe UI"/>
        </w:rPr>
        <w:t>.</w:t>
      </w:r>
    </w:p>
    <w:p w14:paraId="5210503E" w14:textId="77777777" w:rsidR="00C03146" w:rsidRDefault="00C03146" w:rsidP="00C03146">
      <w:pPr>
        <w:pStyle w:val="PargrafodaLista"/>
        <w:widowControl w:val="0"/>
        <w:tabs>
          <w:tab w:val="left" w:pos="0"/>
          <w:tab w:val="left" w:pos="1158"/>
        </w:tabs>
        <w:autoSpaceDE w:val="0"/>
        <w:autoSpaceDN w:val="0"/>
        <w:spacing w:after="240"/>
        <w:ind w:left="0"/>
        <w:contextualSpacing w:val="0"/>
        <w:jc w:val="both"/>
        <w:rPr>
          <w:rFonts w:ascii="Arial Narrow" w:hAnsi="Arial Narrow"/>
        </w:rPr>
      </w:pPr>
    </w:p>
    <w:p w14:paraId="62903970" w14:textId="27009572" w:rsidR="00044D58" w:rsidRPr="0053145D" w:rsidRDefault="0053145D" w:rsidP="002E30EA">
      <w:pPr>
        <w:pStyle w:val="PargrafodaLista"/>
        <w:widowControl w:val="0"/>
        <w:numPr>
          <w:ilvl w:val="2"/>
          <w:numId w:val="27"/>
        </w:numPr>
        <w:tabs>
          <w:tab w:val="left" w:pos="0"/>
        </w:tabs>
        <w:autoSpaceDE w:val="0"/>
        <w:autoSpaceDN w:val="0"/>
        <w:spacing w:before="240"/>
        <w:ind w:left="0" w:firstLine="0"/>
        <w:jc w:val="both"/>
        <w:rPr>
          <w:rFonts w:ascii="Arial Narrow" w:hAnsi="Arial Narrow" w:cs="Segoe UI"/>
        </w:rPr>
      </w:pPr>
      <w:r w:rsidRPr="006073E3">
        <w:rPr>
          <w:rFonts w:ascii="Arial Narrow" w:hAnsi="Arial Narrow"/>
        </w:rPr>
        <w:t>A vistoria deverá ser previamente agendada diretamente com o representante do CONTRATANTE abaixo indicada:</w:t>
      </w:r>
    </w:p>
    <w:p w14:paraId="502BFDD6" w14:textId="77777777" w:rsidR="0053145D" w:rsidRPr="0053145D" w:rsidRDefault="0053145D" w:rsidP="0053145D">
      <w:pPr>
        <w:pStyle w:val="PargrafodaLista"/>
        <w:rPr>
          <w:rFonts w:ascii="Arial Narrow" w:hAnsi="Arial Narrow" w:cs="Segoe UI"/>
        </w:rPr>
      </w:pPr>
    </w:p>
    <w:tbl>
      <w:tblPr>
        <w:tblW w:w="8646" w:type="dxa"/>
        <w:jc w:val="center"/>
        <w:tblLook w:val="04A0" w:firstRow="1" w:lastRow="0" w:firstColumn="1" w:lastColumn="0" w:noHBand="0" w:noVBand="1"/>
      </w:tblPr>
      <w:tblGrid>
        <w:gridCol w:w="2265"/>
        <w:gridCol w:w="2825"/>
        <w:gridCol w:w="3556"/>
      </w:tblGrid>
      <w:tr w:rsidR="0053145D" w:rsidRPr="006073E3" w14:paraId="233FEFD2" w14:textId="77777777" w:rsidTr="00676527">
        <w:trPr>
          <w:jc w:val="center"/>
        </w:trPr>
        <w:tc>
          <w:tcPr>
            <w:tcW w:w="2265" w:type="dxa"/>
            <w:tcBorders>
              <w:top w:val="single" w:sz="8" w:space="0" w:color="000000"/>
              <w:left w:val="single" w:sz="8" w:space="0" w:color="000000"/>
              <w:bottom w:val="single" w:sz="8" w:space="0" w:color="000000"/>
              <w:right w:val="single" w:sz="8" w:space="0" w:color="000000"/>
            </w:tcBorders>
            <w:vAlign w:val="center"/>
            <w:hideMark/>
          </w:tcPr>
          <w:p w14:paraId="488FAE9B" w14:textId="77777777" w:rsidR="0053145D" w:rsidRPr="006073E3" w:rsidRDefault="0053145D" w:rsidP="00676527">
            <w:pPr>
              <w:shd w:val="clear" w:color="auto" w:fill="FFFFFF"/>
              <w:spacing w:line="276" w:lineRule="auto"/>
              <w:jc w:val="both"/>
              <w:rPr>
                <w:rFonts w:ascii="Arial Narrow" w:hAnsi="Arial Narrow" w:cs="Arial"/>
              </w:rPr>
            </w:pPr>
            <w:r w:rsidRPr="006073E3">
              <w:rPr>
                <w:rFonts w:ascii="Arial Narrow" w:hAnsi="Arial Narrow" w:cs="Arial"/>
              </w:rPr>
              <w:t>Representante</w:t>
            </w:r>
          </w:p>
        </w:tc>
        <w:tc>
          <w:tcPr>
            <w:tcW w:w="2825" w:type="dxa"/>
            <w:tcBorders>
              <w:top w:val="single" w:sz="8" w:space="0" w:color="000000"/>
              <w:left w:val="nil"/>
              <w:bottom w:val="single" w:sz="8" w:space="0" w:color="000000"/>
              <w:right w:val="single" w:sz="8" w:space="0" w:color="000000"/>
            </w:tcBorders>
            <w:vAlign w:val="center"/>
            <w:hideMark/>
          </w:tcPr>
          <w:p w14:paraId="4B2A4547" w14:textId="77777777" w:rsidR="0053145D" w:rsidRPr="006073E3" w:rsidRDefault="0053145D" w:rsidP="00676527">
            <w:pPr>
              <w:shd w:val="clear" w:color="auto" w:fill="FFFFFF"/>
              <w:spacing w:line="276" w:lineRule="auto"/>
              <w:jc w:val="both"/>
              <w:rPr>
                <w:rFonts w:ascii="Arial Narrow" w:hAnsi="Arial Narrow" w:cs="Arial"/>
              </w:rPr>
            </w:pPr>
            <w:r w:rsidRPr="006073E3">
              <w:rPr>
                <w:rFonts w:ascii="Arial Narrow" w:hAnsi="Arial Narrow" w:cs="Arial"/>
              </w:rPr>
              <w:t>Telefone</w:t>
            </w:r>
          </w:p>
        </w:tc>
        <w:tc>
          <w:tcPr>
            <w:tcW w:w="3556" w:type="dxa"/>
            <w:tcBorders>
              <w:top w:val="single" w:sz="8" w:space="0" w:color="000000"/>
              <w:left w:val="nil"/>
              <w:bottom w:val="single" w:sz="8" w:space="0" w:color="000000"/>
              <w:right w:val="single" w:sz="8" w:space="0" w:color="000000"/>
            </w:tcBorders>
            <w:vAlign w:val="center"/>
            <w:hideMark/>
          </w:tcPr>
          <w:p w14:paraId="2FB08DE2" w14:textId="77777777" w:rsidR="0053145D" w:rsidRPr="006073E3" w:rsidRDefault="0053145D" w:rsidP="00676527">
            <w:pPr>
              <w:shd w:val="clear" w:color="auto" w:fill="FFFFFF"/>
              <w:spacing w:line="276" w:lineRule="auto"/>
              <w:jc w:val="both"/>
              <w:rPr>
                <w:rFonts w:ascii="Arial Narrow" w:hAnsi="Arial Narrow" w:cs="Arial"/>
              </w:rPr>
            </w:pPr>
            <w:r w:rsidRPr="006073E3">
              <w:rPr>
                <w:rFonts w:ascii="Arial Narrow" w:hAnsi="Arial Narrow" w:cs="Arial"/>
              </w:rPr>
              <w:t>E-mail</w:t>
            </w:r>
          </w:p>
        </w:tc>
      </w:tr>
      <w:tr w:rsidR="0053145D" w:rsidRPr="006073E3" w14:paraId="6CAC5BEA" w14:textId="77777777" w:rsidTr="00676527">
        <w:trPr>
          <w:jc w:val="center"/>
        </w:trPr>
        <w:tc>
          <w:tcPr>
            <w:tcW w:w="2265" w:type="dxa"/>
            <w:tcBorders>
              <w:top w:val="single" w:sz="8" w:space="0" w:color="000000"/>
              <w:left w:val="single" w:sz="8" w:space="0" w:color="000000"/>
              <w:bottom w:val="single" w:sz="8" w:space="0" w:color="000000"/>
              <w:right w:val="single" w:sz="8" w:space="0" w:color="000000"/>
            </w:tcBorders>
            <w:vAlign w:val="center"/>
          </w:tcPr>
          <w:p w14:paraId="66E00129" w14:textId="77777777" w:rsidR="0053145D" w:rsidRPr="006073E3" w:rsidRDefault="0053145D" w:rsidP="00676527">
            <w:pPr>
              <w:shd w:val="clear" w:color="auto" w:fill="FFFFFF"/>
              <w:spacing w:line="276" w:lineRule="auto"/>
              <w:jc w:val="both"/>
              <w:rPr>
                <w:rFonts w:ascii="Arial Narrow" w:hAnsi="Arial Narrow" w:cs="Arial"/>
              </w:rPr>
            </w:pPr>
            <w:r>
              <w:rPr>
                <w:rFonts w:ascii="Arial Narrow" w:hAnsi="Arial Narrow" w:cs="Segoe UI"/>
              </w:rPr>
              <w:t>Felipe Frederico Gomes Fagundes</w:t>
            </w:r>
          </w:p>
        </w:tc>
        <w:tc>
          <w:tcPr>
            <w:tcW w:w="2825" w:type="dxa"/>
            <w:tcBorders>
              <w:top w:val="single" w:sz="8" w:space="0" w:color="000000"/>
              <w:left w:val="nil"/>
              <w:bottom w:val="single" w:sz="8" w:space="0" w:color="000000"/>
              <w:right w:val="single" w:sz="8" w:space="0" w:color="000000"/>
            </w:tcBorders>
            <w:vAlign w:val="center"/>
          </w:tcPr>
          <w:p w14:paraId="3A9972BD" w14:textId="77777777" w:rsidR="0053145D" w:rsidRPr="006073E3" w:rsidRDefault="0053145D" w:rsidP="00676527">
            <w:pPr>
              <w:shd w:val="clear" w:color="auto" w:fill="FFFFFF"/>
              <w:spacing w:line="276" w:lineRule="auto"/>
              <w:jc w:val="both"/>
              <w:rPr>
                <w:rFonts w:ascii="Arial Narrow" w:hAnsi="Arial Narrow" w:cs="Arial"/>
              </w:rPr>
            </w:pPr>
            <w:r>
              <w:rPr>
                <w:rFonts w:ascii="Arial Narrow" w:hAnsi="Arial Narrow" w:cs="Segoe UI"/>
              </w:rPr>
              <w:t>61 3686-4892</w:t>
            </w:r>
          </w:p>
        </w:tc>
        <w:tc>
          <w:tcPr>
            <w:tcW w:w="3556" w:type="dxa"/>
            <w:tcBorders>
              <w:top w:val="single" w:sz="8" w:space="0" w:color="000000"/>
              <w:left w:val="nil"/>
              <w:bottom w:val="single" w:sz="8" w:space="0" w:color="000000"/>
              <w:right w:val="single" w:sz="8" w:space="0" w:color="000000"/>
            </w:tcBorders>
            <w:vAlign w:val="center"/>
          </w:tcPr>
          <w:p w14:paraId="2BD38544" w14:textId="77777777" w:rsidR="0053145D" w:rsidRPr="006073E3" w:rsidRDefault="0053145D" w:rsidP="00676527">
            <w:pPr>
              <w:shd w:val="clear" w:color="auto" w:fill="FFFFFF"/>
              <w:spacing w:line="276" w:lineRule="auto"/>
              <w:jc w:val="both"/>
              <w:rPr>
                <w:rFonts w:ascii="Arial Narrow" w:hAnsi="Arial Narrow" w:cs="Arial"/>
              </w:rPr>
            </w:pPr>
            <w:hyperlink r:id="rId24" w:history="1">
              <w:r w:rsidRPr="00EF4098">
                <w:rPr>
                  <w:rStyle w:val="Hyperlink"/>
                  <w:rFonts w:ascii="Arial Narrow" w:hAnsi="Arial Narrow" w:cs="Segoe UI"/>
                </w:rPr>
                <w:t>fffagundes@sesicni.com.br</w:t>
              </w:r>
            </w:hyperlink>
          </w:p>
        </w:tc>
      </w:tr>
    </w:tbl>
    <w:p w14:paraId="16E2498A" w14:textId="77777777" w:rsidR="001C5910" w:rsidRPr="001C5910" w:rsidRDefault="001C5910" w:rsidP="00CC0052">
      <w:pPr>
        <w:pStyle w:val="PargrafodaLista"/>
        <w:widowControl w:val="0"/>
        <w:tabs>
          <w:tab w:val="left" w:pos="0"/>
        </w:tabs>
        <w:autoSpaceDE w:val="0"/>
        <w:autoSpaceDN w:val="0"/>
        <w:spacing w:before="240"/>
        <w:ind w:left="0"/>
        <w:jc w:val="both"/>
        <w:rPr>
          <w:rFonts w:ascii="Arial Narrow" w:hAnsi="Arial Narrow" w:cs="Segoe UI"/>
        </w:rPr>
      </w:pPr>
    </w:p>
    <w:p w14:paraId="51F86B15" w14:textId="101E090F" w:rsidR="00044D58" w:rsidRDefault="0053145D" w:rsidP="002E30EA">
      <w:pPr>
        <w:pStyle w:val="PargrafodaLista"/>
        <w:widowControl w:val="0"/>
        <w:numPr>
          <w:ilvl w:val="2"/>
          <w:numId w:val="27"/>
        </w:numPr>
        <w:tabs>
          <w:tab w:val="left" w:pos="0"/>
        </w:tabs>
        <w:autoSpaceDE w:val="0"/>
        <w:autoSpaceDN w:val="0"/>
        <w:spacing w:before="240"/>
        <w:ind w:left="0" w:firstLine="0"/>
        <w:jc w:val="both"/>
        <w:rPr>
          <w:rFonts w:ascii="Arial Narrow" w:hAnsi="Arial Narrow" w:cs="Segoe UI"/>
        </w:rPr>
      </w:pPr>
      <w:r w:rsidRPr="00C03146">
        <w:rPr>
          <w:rFonts w:ascii="Arial Narrow" w:hAnsi="Arial Narrow"/>
        </w:rPr>
        <w:t xml:space="preserve">As vistorias deverão ser realizadas, no </w:t>
      </w:r>
      <w:r w:rsidRPr="003A19CB">
        <w:rPr>
          <w:rFonts w:ascii="Arial Narrow" w:hAnsi="Arial Narrow"/>
        </w:rPr>
        <w:t xml:space="preserve">período </w:t>
      </w:r>
      <w:r w:rsidRPr="00A0340F">
        <w:rPr>
          <w:rFonts w:ascii="Arial Narrow" w:hAnsi="Arial Narrow"/>
        </w:rPr>
        <w:t xml:space="preserve">de </w:t>
      </w:r>
      <w:r w:rsidR="00D110F1">
        <w:rPr>
          <w:rFonts w:ascii="Arial Narrow" w:hAnsi="Arial Narrow"/>
        </w:rPr>
        <w:t>12/12</w:t>
      </w:r>
      <w:r w:rsidRPr="00A0340F">
        <w:rPr>
          <w:rFonts w:ascii="Arial Narrow" w:hAnsi="Arial Narrow"/>
        </w:rPr>
        <w:t xml:space="preserve">/2024 até o dia </w:t>
      </w:r>
      <w:r w:rsidR="00D110F1">
        <w:rPr>
          <w:rFonts w:ascii="Arial Narrow" w:hAnsi="Arial Narrow"/>
        </w:rPr>
        <w:t>19/12</w:t>
      </w:r>
      <w:r w:rsidRPr="00A0340F">
        <w:rPr>
          <w:rFonts w:ascii="Arial Narrow" w:hAnsi="Arial Narrow"/>
        </w:rPr>
        <w:t xml:space="preserve">/2024 e deverão ser agendadas com o respectivo representante do CONTRATANTE acima mencionado até às 17 horas do dia </w:t>
      </w:r>
      <w:r w:rsidR="00D110F1">
        <w:rPr>
          <w:rFonts w:ascii="Arial Narrow" w:hAnsi="Arial Narrow"/>
        </w:rPr>
        <w:t>19/12</w:t>
      </w:r>
      <w:r w:rsidRPr="00A0340F">
        <w:rPr>
          <w:rFonts w:ascii="Arial Narrow" w:hAnsi="Arial Narrow"/>
        </w:rPr>
        <w:t>/2024. O horário para o agendamento e para a vistoria será das</w:t>
      </w:r>
      <w:r w:rsidRPr="00C03146">
        <w:rPr>
          <w:rFonts w:ascii="Arial Narrow" w:hAnsi="Arial Narrow"/>
        </w:rPr>
        <w:t xml:space="preserve"> 9h30min às 17h.</w:t>
      </w:r>
    </w:p>
    <w:p w14:paraId="7586A06D" w14:textId="77777777" w:rsidR="001C5910" w:rsidRPr="001C5910" w:rsidRDefault="001C5910" w:rsidP="00CC0052">
      <w:pPr>
        <w:pStyle w:val="PargrafodaLista"/>
        <w:widowControl w:val="0"/>
        <w:tabs>
          <w:tab w:val="left" w:pos="0"/>
        </w:tabs>
        <w:autoSpaceDE w:val="0"/>
        <w:autoSpaceDN w:val="0"/>
        <w:spacing w:before="240"/>
        <w:ind w:left="0"/>
        <w:jc w:val="both"/>
        <w:rPr>
          <w:rFonts w:ascii="Arial Narrow" w:hAnsi="Arial Narrow" w:cs="Segoe UI"/>
        </w:rPr>
      </w:pPr>
    </w:p>
    <w:p w14:paraId="4230E5F6" w14:textId="57518950" w:rsidR="00044D58" w:rsidRDefault="0053145D" w:rsidP="002E30EA">
      <w:pPr>
        <w:pStyle w:val="PargrafodaLista"/>
        <w:widowControl w:val="0"/>
        <w:numPr>
          <w:ilvl w:val="2"/>
          <w:numId w:val="27"/>
        </w:numPr>
        <w:tabs>
          <w:tab w:val="left" w:pos="0"/>
        </w:tabs>
        <w:autoSpaceDE w:val="0"/>
        <w:autoSpaceDN w:val="0"/>
        <w:spacing w:before="240"/>
        <w:ind w:left="0" w:firstLine="0"/>
        <w:jc w:val="both"/>
        <w:rPr>
          <w:rFonts w:ascii="Arial Narrow" w:hAnsi="Arial Narrow" w:cs="Segoe UI"/>
        </w:rPr>
      </w:pPr>
      <w:r w:rsidRPr="00C03146">
        <w:rPr>
          <w:rFonts w:ascii="Arial Narrow" w:hAnsi="Arial Narrow"/>
        </w:rPr>
        <w:t>O Termo de Vistoria deverá ser assinado pelo representante legal ou procurador da Participante, por um funcionário do local visitado, e por 1 (um) dos representantes do CONTRATANTE ou por estes designados para tal ato</w:t>
      </w:r>
      <w:r>
        <w:rPr>
          <w:rFonts w:ascii="Arial Narrow" w:hAnsi="Arial Narrow"/>
        </w:rPr>
        <w:t>.</w:t>
      </w:r>
    </w:p>
    <w:p w14:paraId="24B5E182" w14:textId="77777777" w:rsidR="001C5910" w:rsidRPr="004967A1" w:rsidRDefault="001C5910" w:rsidP="00CC0052">
      <w:pPr>
        <w:pStyle w:val="PargrafodaLista"/>
        <w:widowControl w:val="0"/>
        <w:tabs>
          <w:tab w:val="left" w:pos="0"/>
        </w:tabs>
        <w:autoSpaceDE w:val="0"/>
        <w:autoSpaceDN w:val="0"/>
        <w:spacing w:before="240"/>
        <w:ind w:left="0"/>
        <w:jc w:val="both"/>
        <w:rPr>
          <w:rFonts w:ascii="Arial Narrow" w:hAnsi="Arial Narrow" w:cs="Segoe UI"/>
          <w:strike/>
        </w:rPr>
      </w:pPr>
    </w:p>
    <w:p w14:paraId="497B2E29" w14:textId="4FA605A1" w:rsidR="00044D58" w:rsidRPr="00FC3F6C" w:rsidRDefault="00A02668" w:rsidP="00A02668">
      <w:pPr>
        <w:pStyle w:val="PargrafodaLista"/>
        <w:widowControl w:val="0"/>
        <w:tabs>
          <w:tab w:val="left" w:pos="0"/>
        </w:tabs>
        <w:autoSpaceDE w:val="0"/>
        <w:autoSpaceDN w:val="0"/>
        <w:spacing w:before="240"/>
        <w:ind w:left="0"/>
        <w:jc w:val="both"/>
        <w:rPr>
          <w:rFonts w:ascii="Arial Narrow" w:hAnsi="Arial Narrow" w:cs="Segoe UI"/>
        </w:rPr>
      </w:pPr>
      <w:r w:rsidRPr="00FC3F6C">
        <w:rPr>
          <w:rFonts w:ascii="Arial Narrow" w:hAnsi="Arial Narrow"/>
        </w:rPr>
        <w:t xml:space="preserve">5.6.5. </w:t>
      </w:r>
      <w:r w:rsidR="0053145D" w:rsidRPr="00FC3F6C">
        <w:rPr>
          <w:rFonts w:ascii="Arial Narrow" w:hAnsi="Arial Narrow"/>
        </w:rPr>
        <w:t>É vedada a realização da Vistoria Técnica por um mesmo profissional para diferentes Participantes</w:t>
      </w:r>
      <w:r w:rsidR="00044D58" w:rsidRPr="00FC3F6C">
        <w:rPr>
          <w:rFonts w:ascii="Arial Narrow" w:hAnsi="Arial Narrow" w:cs="Segoe UI"/>
        </w:rPr>
        <w:t>.</w:t>
      </w:r>
    </w:p>
    <w:p w14:paraId="14681AE0" w14:textId="77777777" w:rsidR="001C5910" w:rsidRPr="00FC3F6C" w:rsidRDefault="001C5910" w:rsidP="00CC0052">
      <w:pPr>
        <w:pStyle w:val="PargrafodaLista"/>
        <w:widowControl w:val="0"/>
        <w:tabs>
          <w:tab w:val="left" w:pos="0"/>
        </w:tabs>
        <w:autoSpaceDE w:val="0"/>
        <w:autoSpaceDN w:val="0"/>
        <w:spacing w:before="240"/>
        <w:ind w:left="0"/>
        <w:jc w:val="both"/>
        <w:rPr>
          <w:rFonts w:ascii="Arial Narrow" w:hAnsi="Arial Narrow" w:cs="Segoe UI"/>
        </w:rPr>
      </w:pPr>
    </w:p>
    <w:p w14:paraId="15A6A839" w14:textId="734060D2" w:rsidR="00044D58" w:rsidRDefault="00A02668" w:rsidP="00A02668">
      <w:pPr>
        <w:pStyle w:val="PargrafodaLista"/>
        <w:widowControl w:val="0"/>
        <w:tabs>
          <w:tab w:val="left" w:pos="0"/>
        </w:tabs>
        <w:autoSpaceDE w:val="0"/>
        <w:autoSpaceDN w:val="0"/>
        <w:spacing w:before="240"/>
        <w:ind w:left="0"/>
        <w:jc w:val="both"/>
        <w:rPr>
          <w:rFonts w:ascii="Arial Narrow" w:hAnsi="Arial Narrow" w:cs="Segoe UI"/>
        </w:rPr>
      </w:pPr>
      <w:r w:rsidRPr="00FC3F6C">
        <w:rPr>
          <w:rFonts w:ascii="Arial Narrow" w:hAnsi="Arial Narrow"/>
        </w:rPr>
        <w:t xml:space="preserve">5.6.6. </w:t>
      </w:r>
      <w:r w:rsidR="0053145D" w:rsidRPr="00FC3F6C">
        <w:rPr>
          <w:rFonts w:ascii="Arial Narrow" w:hAnsi="Arial Narrow"/>
        </w:rPr>
        <w:t>A não apresentação do Termo de vistoria será considerada como renúncia a este direito, sem que caiba as interessadas qualquer direito de reclamação e/ou alegação de desconhecimento posteriores. Para fins deste</w:t>
      </w:r>
      <w:r w:rsidR="0053145D" w:rsidRPr="00C03146">
        <w:rPr>
          <w:rFonts w:ascii="Arial Narrow" w:hAnsi="Arial Narrow"/>
        </w:rPr>
        <w:t xml:space="preserve"> certame, a não apresentação do Termo de vistoria não desqualifica a empresa que deixou de apresentá-lo</w:t>
      </w:r>
      <w:r w:rsidR="00044D58" w:rsidRPr="00D0319B">
        <w:rPr>
          <w:rFonts w:ascii="Arial Narrow" w:hAnsi="Arial Narrow" w:cs="Segoe UI"/>
        </w:rPr>
        <w:t>.</w:t>
      </w:r>
    </w:p>
    <w:p w14:paraId="3B68C554" w14:textId="77777777" w:rsidR="001C5910" w:rsidRPr="00D0319B" w:rsidRDefault="001C5910" w:rsidP="00CC0052">
      <w:pPr>
        <w:pStyle w:val="PargrafodaLista"/>
        <w:widowControl w:val="0"/>
        <w:tabs>
          <w:tab w:val="left" w:pos="0"/>
        </w:tabs>
        <w:autoSpaceDE w:val="0"/>
        <w:autoSpaceDN w:val="0"/>
        <w:spacing w:before="240"/>
        <w:ind w:left="0"/>
        <w:jc w:val="both"/>
        <w:rPr>
          <w:rFonts w:ascii="Arial Narrow" w:hAnsi="Arial Narrow" w:cs="Segoe UI"/>
        </w:rPr>
      </w:pPr>
    </w:p>
    <w:bookmarkEnd w:id="2"/>
    <w:p w14:paraId="5E2365AC" w14:textId="77777777" w:rsidR="009F1485" w:rsidRPr="008C7973" w:rsidRDefault="009F1485" w:rsidP="009F1485">
      <w:pPr>
        <w:tabs>
          <w:tab w:val="left" w:pos="1800"/>
        </w:tabs>
        <w:spacing w:line="276" w:lineRule="auto"/>
        <w:jc w:val="both"/>
        <w:rPr>
          <w:rFonts w:ascii="Arial Narrow" w:hAnsi="Arial Narrow" w:cs="Arial"/>
          <w:color w:val="000000"/>
        </w:rPr>
      </w:pPr>
      <w:r w:rsidRPr="008C7973">
        <w:rPr>
          <w:rFonts w:ascii="Arial Narrow" w:hAnsi="Arial Narrow" w:cs="Arial"/>
          <w:b/>
          <w:color w:val="000000"/>
        </w:rPr>
        <w:t>6. DOS PROCEDIMENTOS</w:t>
      </w:r>
    </w:p>
    <w:p w14:paraId="0F005779" w14:textId="77777777" w:rsidR="009F1485" w:rsidRPr="008C7973" w:rsidRDefault="009F1485" w:rsidP="009F1485">
      <w:pPr>
        <w:tabs>
          <w:tab w:val="left" w:pos="1800"/>
        </w:tabs>
        <w:spacing w:line="276" w:lineRule="auto"/>
        <w:jc w:val="both"/>
        <w:rPr>
          <w:rFonts w:ascii="Arial Narrow" w:hAnsi="Arial Narrow" w:cs="Arial"/>
          <w:bCs/>
          <w:color w:val="000000"/>
        </w:rPr>
      </w:pPr>
    </w:p>
    <w:p w14:paraId="1B286439" w14:textId="77777777" w:rsidR="009F1485" w:rsidRPr="008C7973" w:rsidRDefault="009F1485" w:rsidP="009F1485">
      <w:pPr>
        <w:tabs>
          <w:tab w:val="left" w:pos="1800"/>
        </w:tabs>
        <w:spacing w:line="276" w:lineRule="auto"/>
        <w:jc w:val="both"/>
        <w:rPr>
          <w:rFonts w:ascii="Arial Narrow" w:hAnsi="Arial Narrow" w:cs="Arial"/>
          <w:bCs/>
          <w:color w:val="000000"/>
        </w:rPr>
      </w:pPr>
      <w:r w:rsidRPr="008C7973">
        <w:rPr>
          <w:rFonts w:ascii="Arial Narrow" w:hAnsi="Arial Narrow" w:cs="Arial"/>
          <w:bCs/>
          <w:color w:val="000000"/>
        </w:rPr>
        <w:lastRenderedPageBreak/>
        <w:t>6.1. As participantes interessadas devem estar devida e previamente cadastradas para utilização do Portal de Compras (</w:t>
      </w:r>
      <w:hyperlink r:id="rId25" w:history="1">
        <w:r w:rsidRPr="008C7973">
          <w:rPr>
            <w:rStyle w:val="Hyperlink"/>
            <w:rFonts w:ascii="Arial Narrow" w:hAnsi="Arial Narrow" w:cs="Arial"/>
            <w:bCs/>
          </w:rPr>
          <w:t>http://compras.sistemaindustria.com.br</w:t>
        </w:r>
      </w:hyperlink>
      <w:r w:rsidRPr="008C7973">
        <w:rPr>
          <w:rStyle w:val="Hyperlink"/>
          <w:rFonts w:ascii="Arial Narrow" w:hAnsi="Arial Narrow" w:cs="Arial"/>
          <w:bCs/>
        </w:rPr>
        <w:t>)</w:t>
      </w:r>
      <w:r w:rsidRPr="008C7973">
        <w:rPr>
          <w:rFonts w:ascii="Arial Narrow" w:hAnsi="Arial Narrow" w:cs="Arial"/>
          <w:bCs/>
          <w:color w:val="000000"/>
        </w:rPr>
        <w:t>, mediante a utilização de login e senha, conforme disposto no item 3 deste instrumento.</w:t>
      </w:r>
    </w:p>
    <w:p w14:paraId="77999913" w14:textId="77777777" w:rsidR="009F1485" w:rsidRPr="008C7973" w:rsidRDefault="009F1485" w:rsidP="009F1485">
      <w:pPr>
        <w:tabs>
          <w:tab w:val="left" w:pos="1800"/>
        </w:tabs>
        <w:spacing w:line="276" w:lineRule="auto"/>
        <w:jc w:val="both"/>
        <w:rPr>
          <w:rFonts w:ascii="Arial Narrow" w:hAnsi="Arial Narrow" w:cs="Arial"/>
          <w:bCs/>
          <w:color w:val="000000"/>
        </w:rPr>
      </w:pPr>
    </w:p>
    <w:p w14:paraId="5A925AD9" w14:textId="77777777" w:rsidR="009F1485" w:rsidRPr="008C7973" w:rsidRDefault="009F1485" w:rsidP="009F1485">
      <w:pPr>
        <w:tabs>
          <w:tab w:val="left" w:pos="1800"/>
        </w:tabs>
        <w:spacing w:line="276" w:lineRule="auto"/>
        <w:jc w:val="both"/>
        <w:rPr>
          <w:rFonts w:ascii="Arial Narrow" w:hAnsi="Arial Narrow" w:cs="Arial"/>
          <w:bCs/>
          <w:color w:val="000000"/>
        </w:rPr>
      </w:pPr>
      <w:r w:rsidRPr="008C7973">
        <w:rPr>
          <w:rFonts w:ascii="Arial Narrow" w:hAnsi="Arial Narrow" w:cs="Arial"/>
          <w:bCs/>
          <w:color w:val="000000"/>
        </w:rPr>
        <w:t>6.2. As Propostas de Preços e seus eventuais anexos, deverão ser encaminhados exclusivamente por meio do Portal de Compras (</w:t>
      </w:r>
      <w:hyperlink r:id="rId26" w:history="1">
        <w:r w:rsidRPr="008C7973">
          <w:rPr>
            <w:rStyle w:val="Hyperlink"/>
            <w:rFonts w:ascii="Arial Narrow" w:hAnsi="Arial Narrow" w:cs="Arial"/>
            <w:bCs/>
          </w:rPr>
          <w:t>http://compras.sistemaindustria.com.br</w:t>
        </w:r>
      </w:hyperlink>
      <w:r w:rsidRPr="008C7973">
        <w:rPr>
          <w:rStyle w:val="Hyperlink"/>
          <w:rFonts w:ascii="Arial Narrow" w:hAnsi="Arial Narrow" w:cs="Arial"/>
          <w:bCs/>
        </w:rPr>
        <w:t>)</w:t>
      </w:r>
      <w:r w:rsidRPr="008C7973">
        <w:rPr>
          <w:rFonts w:ascii="Arial Narrow" w:hAnsi="Arial Narrow" w:cs="Arial"/>
          <w:bCs/>
          <w:color w:val="000000"/>
        </w:rPr>
        <w:t>, observando os prazos, condições e especificações estabelecidas neste Chamamento Público.</w:t>
      </w:r>
    </w:p>
    <w:p w14:paraId="3BB414DE" w14:textId="77777777" w:rsidR="009F1485" w:rsidRPr="008C7973" w:rsidRDefault="009F1485" w:rsidP="009F1485">
      <w:pPr>
        <w:tabs>
          <w:tab w:val="left" w:pos="1800"/>
        </w:tabs>
        <w:spacing w:line="276" w:lineRule="auto"/>
        <w:jc w:val="both"/>
        <w:rPr>
          <w:rFonts w:ascii="Arial Narrow" w:hAnsi="Arial Narrow" w:cs="Arial"/>
          <w:bCs/>
          <w:color w:val="000000"/>
        </w:rPr>
      </w:pPr>
    </w:p>
    <w:p w14:paraId="069160EB" w14:textId="74D26AFE" w:rsidR="009F1485" w:rsidRPr="008C7973" w:rsidRDefault="009F1485" w:rsidP="009F1485">
      <w:pPr>
        <w:tabs>
          <w:tab w:val="left" w:pos="1800"/>
        </w:tabs>
        <w:spacing w:line="276" w:lineRule="auto"/>
        <w:jc w:val="both"/>
        <w:rPr>
          <w:rFonts w:ascii="Arial Narrow" w:hAnsi="Arial Narrow" w:cs="Arial"/>
          <w:bCs/>
          <w:color w:val="000000"/>
        </w:rPr>
      </w:pPr>
      <w:r w:rsidRPr="008C7973">
        <w:rPr>
          <w:rFonts w:ascii="Arial Narrow" w:hAnsi="Arial Narrow" w:cs="Arial"/>
          <w:bCs/>
          <w:color w:val="000000"/>
        </w:rPr>
        <w:t xml:space="preserve">6.3. A Comissão analisará as propostas de preços </w:t>
      </w:r>
      <w:r w:rsidRPr="003A19CB">
        <w:rPr>
          <w:rFonts w:ascii="Arial Narrow" w:hAnsi="Arial Narrow" w:cs="Arial"/>
          <w:bCs/>
          <w:color w:val="000000"/>
        </w:rPr>
        <w:t>encaminhadas</w:t>
      </w:r>
      <w:r w:rsidR="00BA4418" w:rsidRPr="003A19CB">
        <w:rPr>
          <w:rFonts w:ascii="Arial Narrow" w:hAnsi="Arial Narrow" w:cs="Arial"/>
          <w:bCs/>
          <w:color w:val="000000"/>
        </w:rPr>
        <w:t xml:space="preserve"> para cada </w:t>
      </w:r>
      <w:r w:rsidR="00BA4418" w:rsidRPr="003A19CB">
        <w:rPr>
          <w:rFonts w:ascii="Arial Narrow" w:hAnsi="Arial Narrow" w:cs="Arial"/>
          <w:b/>
          <w:color w:val="000000"/>
        </w:rPr>
        <w:t>LOTE</w:t>
      </w:r>
      <w:r w:rsidRPr="003A19CB">
        <w:rPr>
          <w:rFonts w:ascii="Arial Narrow" w:hAnsi="Arial Narrow" w:cs="Arial"/>
          <w:bCs/>
          <w:color w:val="000000"/>
        </w:rPr>
        <w:t>, desclassificando</w:t>
      </w:r>
      <w:r w:rsidRPr="008C7973">
        <w:rPr>
          <w:rFonts w:ascii="Arial Narrow" w:hAnsi="Arial Narrow" w:cs="Arial"/>
          <w:bCs/>
          <w:color w:val="000000"/>
        </w:rPr>
        <w:t xml:space="preserve"> aquelas que não estiverem em consonância com o estabelecido no Chamamento Público e disponibilizará a decisão no Portal de Compras (</w:t>
      </w:r>
      <w:hyperlink r:id="rId27" w:history="1">
        <w:r w:rsidRPr="008C7973">
          <w:rPr>
            <w:rStyle w:val="Hyperlink"/>
            <w:rFonts w:ascii="Arial Narrow" w:hAnsi="Arial Narrow" w:cs="Arial"/>
            <w:bCs/>
          </w:rPr>
          <w:t>http://compras.sistemaindustria.com.br</w:t>
        </w:r>
      </w:hyperlink>
      <w:r w:rsidRPr="008C7973">
        <w:rPr>
          <w:rStyle w:val="Hyperlink"/>
          <w:rFonts w:ascii="Arial Narrow" w:hAnsi="Arial Narrow" w:cs="Arial"/>
          <w:bCs/>
        </w:rPr>
        <w:t>)</w:t>
      </w:r>
      <w:r w:rsidRPr="008C7973">
        <w:rPr>
          <w:rFonts w:ascii="Arial Narrow" w:hAnsi="Arial Narrow" w:cs="Arial"/>
          <w:bCs/>
          <w:color w:val="000000"/>
        </w:rPr>
        <w:t>, antes do início da fase de ofertas de preços sucessivas.</w:t>
      </w:r>
    </w:p>
    <w:p w14:paraId="123FC9CD" w14:textId="77777777" w:rsidR="009F1485" w:rsidRPr="008C7973" w:rsidRDefault="009F1485" w:rsidP="009F1485">
      <w:pPr>
        <w:spacing w:line="276" w:lineRule="auto"/>
        <w:jc w:val="both"/>
        <w:rPr>
          <w:rFonts w:ascii="Arial Narrow" w:hAnsi="Arial Narrow" w:cs="Arial"/>
          <w:bCs/>
        </w:rPr>
      </w:pPr>
    </w:p>
    <w:p w14:paraId="342D7A51" w14:textId="77777777" w:rsidR="009F1485" w:rsidRDefault="009F1485" w:rsidP="009F1485">
      <w:pPr>
        <w:spacing w:line="276" w:lineRule="auto"/>
        <w:jc w:val="both"/>
        <w:rPr>
          <w:rFonts w:ascii="Arial Narrow" w:hAnsi="Arial Narrow" w:cs="Arial"/>
          <w:bCs/>
        </w:rPr>
      </w:pPr>
      <w:r w:rsidRPr="008C7973">
        <w:rPr>
          <w:rFonts w:ascii="Arial Narrow" w:hAnsi="Arial Narrow" w:cs="Arial"/>
          <w:bCs/>
        </w:rPr>
        <w:t>6.3.1. Serão classificadas para a fase de ofertas de preços sucessivos as propostas que atenderem às exigências de apresentação da Proposta de Preços.</w:t>
      </w:r>
    </w:p>
    <w:p w14:paraId="4FBA3BC8" w14:textId="77777777" w:rsidR="009F1485" w:rsidRPr="008C7973" w:rsidRDefault="009F1485" w:rsidP="009F1485">
      <w:pPr>
        <w:spacing w:line="276" w:lineRule="auto"/>
        <w:jc w:val="both"/>
        <w:rPr>
          <w:rFonts w:ascii="Arial Narrow" w:hAnsi="Arial Narrow" w:cs="Arial"/>
          <w:bCs/>
        </w:rPr>
      </w:pPr>
    </w:p>
    <w:p w14:paraId="36945700" w14:textId="753A20FB" w:rsidR="009F1485" w:rsidRPr="008C7973" w:rsidRDefault="009F1485" w:rsidP="009F1485">
      <w:pPr>
        <w:spacing w:line="276" w:lineRule="auto"/>
        <w:jc w:val="both"/>
        <w:rPr>
          <w:rFonts w:ascii="Arial Narrow" w:hAnsi="Arial Narrow" w:cs="Arial"/>
          <w:bCs/>
        </w:rPr>
      </w:pPr>
      <w:r w:rsidRPr="008C7973">
        <w:rPr>
          <w:rFonts w:ascii="Arial Narrow" w:hAnsi="Arial Narrow" w:cs="Arial"/>
          <w:bCs/>
        </w:rPr>
        <w:t xml:space="preserve">6.3.2. As propostas que, em razão dos critérios definidos no item </w:t>
      </w:r>
      <w:r w:rsidR="00C03146">
        <w:rPr>
          <w:rFonts w:ascii="Arial Narrow" w:hAnsi="Arial Narrow" w:cs="Arial"/>
          <w:bCs/>
        </w:rPr>
        <w:t>6</w:t>
      </w:r>
      <w:r w:rsidRPr="008C7973">
        <w:rPr>
          <w:rFonts w:ascii="Arial Narrow" w:hAnsi="Arial Narrow" w:cs="Arial"/>
          <w:bCs/>
        </w:rPr>
        <w:t>.3.1, não integrarem a lista de classificadas para a fase de ofertas de preços sucessivas, serão consideradas automaticamente desclassificadas do processo de seleção com disputa.</w:t>
      </w:r>
    </w:p>
    <w:p w14:paraId="73DA71B0" w14:textId="77777777" w:rsidR="009F1485" w:rsidRPr="008C7973" w:rsidRDefault="009F1485" w:rsidP="009F1485">
      <w:pPr>
        <w:spacing w:line="276" w:lineRule="auto"/>
        <w:jc w:val="both"/>
        <w:rPr>
          <w:rFonts w:ascii="Arial Narrow" w:hAnsi="Arial Narrow" w:cs="Arial"/>
          <w:bCs/>
          <w:color w:val="000000"/>
        </w:rPr>
      </w:pPr>
    </w:p>
    <w:p w14:paraId="1E487336" w14:textId="77777777" w:rsidR="009F1485" w:rsidRPr="008C7973" w:rsidRDefault="009F1485" w:rsidP="009F1485">
      <w:pPr>
        <w:spacing w:line="276" w:lineRule="auto"/>
        <w:jc w:val="both"/>
        <w:rPr>
          <w:rFonts w:ascii="Arial Narrow" w:hAnsi="Arial Narrow" w:cs="Arial"/>
          <w:bCs/>
          <w:color w:val="000000"/>
        </w:rPr>
      </w:pPr>
      <w:r w:rsidRPr="008C7973">
        <w:rPr>
          <w:rFonts w:ascii="Arial Narrow" w:hAnsi="Arial Narrow" w:cs="Arial"/>
          <w:bCs/>
          <w:color w:val="000000"/>
        </w:rPr>
        <w:t>6.3.3. Serão desclassificadas ainda as propostas que:</w:t>
      </w:r>
    </w:p>
    <w:p w14:paraId="5C78A546" w14:textId="77777777" w:rsidR="009F1485" w:rsidRPr="008C7973" w:rsidRDefault="009F1485" w:rsidP="009F1485">
      <w:pPr>
        <w:spacing w:line="276" w:lineRule="auto"/>
        <w:jc w:val="both"/>
        <w:rPr>
          <w:rFonts w:ascii="Arial Narrow" w:hAnsi="Arial Narrow" w:cs="Arial"/>
          <w:bCs/>
          <w:color w:val="000000"/>
        </w:rPr>
      </w:pPr>
    </w:p>
    <w:p w14:paraId="1B695349" w14:textId="77777777" w:rsidR="009F1485" w:rsidRPr="008C7973" w:rsidRDefault="009F1485" w:rsidP="009F1485">
      <w:pPr>
        <w:spacing w:line="276" w:lineRule="auto"/>
        <w:jc w:val="both"/>
        <w:rPr>
          <w:rFonts w:ascii="Arial Narrow" w:hAnsi="Arial Narrow" w:cs="Arial"/>
          <w:bCs/>
          <w:color w:val="000000"/>
        </w:rPr>
      </w:pPr>
      <w:r w:rsidRPr="008C7973">
        <w:rPr>
          <w:rFonts w:ascii="Arial Narrow" w:hAnsi="Arial Narrow" w:cs="Arial"/>
          <w:bCs/>
          <w:color w:val="000000"/>
        </w:rPr>
        <w:t xml:space="preserve">6.3.3.1. Forem apresentadas em desacordo com as exigências legais, as disposições deste Chamamento, </w:t>
      </w:r>
      <w:r w:rsidRPr="008C7973">
        <w:rPr>
          <w:rFonts w:ascii="Arial Narrow" w:hAnsi="Arial Narrow" w:cs="Arial"/>
          <w:bCs/>
        </w:rPr>
        <w:t>bem como outros normativos de regulação da seleção</w:t>
      </w:r>
      <w:r w:rsidRPr="008C7973">
        <w:rPr>
          <w:rFonts w:ascii="Arial Narrow" w:hAnsi="Arial Narrow" w:cs="Arial"/>
          <w:bCs/>
          <w:color w:val="000000"/>
        </w:rPr>
        <w:t>;</w:t>
      </w:r>
    </w:p>
    <w:p w14:paraId="32ACDDBA" w14:textId="77777777" w:rsidR="009F1485" w:rsidRPr="008C7973" w:rsidRDefault="009F1485" w:rsidP="009F1485">
      <w:pPr>
        <w:spacing w:line="276" w:lineRule="auto"/>
        <w:jc w:val="both"/>
        <w:rPr>
          <w:rFonts w:ascii="Arial Narrow" w:hAnsi="Arial Narrow" w:cs="Arial"/>
          <w:bCs/>
          <w:color w:val="000000"/>
        </w:rPr>
      </w:pPr>
    </w:p>
    <w:p w14:paraId="2CC309FB" w14:textId="77777777" w:rsidR="009F1485" w:rsidRPr="008C7973" w:rsidRDefault="009F1485" w:rsidP="009F1485">
      <w:pPr>
        <w:spacing w:line="276" w:lineRule="auto"/>
        <w:jc w:val="both"/>
        <w:rPr>
          <w:rFonts w:ascii="Arial Narrow" w:hAnsi="Arial Narrow" w:cs="Arial"/>
          <w:bCs/>
          <w:color w:val="000000"/>
        </w:rPr>
      </w:pPr>
      <w:r w:rsidRPr="008C7973">
        <w:rPr>
          <w:rFonts w:ascii="Arial Narrow" w:hAnsi="Arial Narrow" w:cs="Arial"/>
          <w:bCs/>
          <w:color w:val="000000"/>
        </w:rPr>
        <w:t>6.3.3.2. Apresentarem qualquer oferta de vantagem não prevista no Chamamento, preço ou vantagem baseada na oferta das demais participantes, bem como proposta alternativa;</w:t>
      </w:r>
    </w:p>
    <w:p w14:paraId="51629AC1" w14:textId="77777777" w:rsidR="009F1485" w:rsidRPr="008C7973" w:rsidRDefault="009F1485" w:rsidP="009F1485">
      <w:pPr>
        <w:spacing w:line="276" w:lineRule="auto"/>
        <w:jc w:val="both"/>
        <w:rPr>
          <w:rFonts w:ascii="Arial Narrow" w:hAnsi="Arial Narrow" w:cs="Arial"/>
          <w:bCs/>
          <w:color w:val="000000"/>
        </w:rPr>
      </w:pPr>
    </w:p>
    <w:p w14:paraId="4ED7BD46" w14:textId="77777777" w:rsidR="009F1485" w:rsidRPr="008C7973" w:rsidRDefault="009F1485" w:rsidP="009F1485">
      <w:pPr>
        <w:spacing w:line="276" w:lineRule="auto"/>
        <w:jc w:val="both"/>
        <w:rPr>
          <w:rFonts w:ascii="Arial Narrow" w:hAnsi="Arial Narrow" w:cs="Arial"/>
          <w:bCs/>
          <w:color w:val="000000"/>
        </w:rPr>
      </w:pPr>
      <w:r w:rsidRPr="008C7973">
        <w:rPr>
          <w:rFonts w:ascii="Arial Narrow" w:hAnsi="Arial Narrow" w:cs="Arial"/>
          <w:bCs/>
          <w:color w:val="000000"/>
        </w:rPr>
        <w:t xml:space="preserve">6.3.3.3. Apresentarem preços inexequíveis, de acordo com o art. 11, § 3º do RCA </w:t>
      </w:r>
      <w:sdt>
        <w:sdtPr>
          <w:rPr>
            <w:rFonts w:ascii="Arial Narrow" w:hAnsi="Arial Narrow" w:cs="Arial"/>
            <w:color w:val="000000"/>
          </w:rPr>
          <w:id w:val="1028296820"/>
          <w:placeholder>
            <w:docPart w:val="7C8068169F884F83957E1F28EA11627D"/>
          </w:placeholder>
        </w:sdtPr>
        <w:sdtEndPr/>
        <w:sdtContent>
          <w:r w:rsidRPr="008C7973">
            <w:rPr>
              <w:rFonts w:ascii="Arial Narrow" w:hAnsi="Arial Narrow" w:cs="Arial"/>
              <w:color w:val="000000"/>
            </w:rPr>
            <w:t>do SESI/SENAI</w:t>
          </w:r>
        </w:sdtContent>
      </w:sdt>
      <w:r w:rsidRPr="008C7973">
        <w:rPr>
          <w:rFonts w:ascii="Arial Narrow" w:hAnsi="Arial Narrow" w:cs="Arial"/>
          <w:bCs/>
          <w:color w:val="000000"/>
        </w:rPr>
        <w:t>.</w:t>
      </w:r>
    </w:p>
    <w:p w14:paraId="4584F421" w14:textId="77777777" w:rsidR="009F1485" w:rsidRPr="008C7973" w:rsidRDefault="009F1485" w:rsidP="009F1485">
      <w:pPr>
        <w:spacing w:line="276" w:lineRule="auto"/>
        <w:jc w:val="both"/>
        <w:rPr>
          <w:rFonts w:ascii="Arial Narrow" w:hAnsi="Arial Narrow" w:cs="Arial"/>
          <w:bCs/>
          <w:color w:val="000000"/>
        </w:rPr>
      </w:pPr>
    </w:p>
    <w:p w14:paraId="18967DB1" w14:textId="77777777" w:rsidR="009F1485" w:rsidRPr="008C7973" w:rsidRDefault="009F1485" w:rsidP="009F1485">
      <w:pPr>
        <w:spacing w:line="276" w:lineRule="auto"/>
        <w:jc w:val="both"/>
        <w:rPr>
          <w:rFonts w:ascii="Arial Narrow" w:hAnsi="Arial Narrow" w:cs="Arial"/>
          <w:bCs/>
          <w:color w:val="000000"/>
        </w:rPr>
      </w:pPr>
      <w:r w:rsidRPr="008C7973">
        <w:rPr>
          <w:rFonts w:ascii="Arial Narrow" w:hAnsi="Arial Narrow" w:cs="Arial"/>
          <w:bCs/>
          <w:color w:val="000000"/>
        </w:rPr>
        <w:t xml:space="preserve">6.3.3.3.1. A Comissão poderá considerar exequível a proposta apresentada nos termos do item 6.3.3.3. acima, desde que justificada a sua decisão e condicionada à oitiva da participante ofertante da proposta, acompanhada de documentos que comprovem sua exequibilidade. </w:t>
      </w:r>
    </w:p>
    <w:p w14:paraId="6060B1C3" w14:textId="77777777" w:rsidR="009F1485" w:rsidRPr="008C7973" w:rsidRDefault="009F1485" w:rsidP="009F1485">
      <w:pPr>
        <w:spacing w:line="276" w:lineRule="auto"/>
        <w:jc w:val="both"/>
        <w:rPr>
          <w:rFonts w:ascii="Arial Narrow" w:hAnsi="Arial Narrow" w:cs="Arial"/>
          <w:bCs/>
          <w:color w:val="000000"/>
        </w:rPr>
      </w:pPr>
    </w:p>
    <w:p w14:paraId="78906419" w14:textId="77777777" w:rsidR="009F1485" w:rsidRPr="008C7973" w:rsidRDefault="009F1485" w:rsidP="009F1485">
      <w:pPr>
        <w:jc w:val="both"/>
        <w:rPr>
          <w:rFonts w:ascii="Arial Narrow" w:hAnsi="Arial Narrow" w:cs="Arial"/>
        </w:rPr>
      </w:pPr>
      <w:r w:rsidRPr="008C7973">
        <w:rPr>
          <w:rFonts w:ascii="Arial Narrow" w:hAnsi="Arial Narrow" w:cs="Arial"/>
          <w:bCs/>
          <w:color w:val="000000"/>
        </w:rPr>
        <w:t xml:space="preserve">6.4. </w:t>
      </w:r>
      <w:r w:rsidRPr="008C7973">
        <w:rPr>
          <w:rFonts w:ascii="Arial Narrow" w:hAnsi="Arial Narrow" w:cs="Arial"/>
        </w:rPr>
        <w:t xml:space="preserve">Nos termos do art. 15 do RCA </w:t>
      </w:r>
      <w:sdt>
        <w:sdtPr>
          <w:rPr>
            <w:rFonts w:ascii="Arial Narrow" w:hAnsi="Arial Narrow" w:cs="Arial"/>
            <w:color w:val="000000"/>
          </w:rPr>
          <w:id w:val="-918716706"/>
          <w:placeholder>
            <w:docPart w:val="B302F39FEDA74AA6A25F424D6718840F"/>
          </w:placeholder>
        </w:sdtPr>
        <w:sdtEndPr/>
        <w:sdtContent>
          <w:r w:rsidRPr="008C7973">
            <w:rPr>
              <w:rFonts w:ascii="Arial Narrow" w:hAnsi="Arial Narrow" w:cs="Arial"/>
              <w:color w:val="000000"/>
            </w:rPr>
            <w:t>do SESI/SENAI</w:t>
          </w:r>
        </w:sdtContent>
      </w:sdt>
      <w:r w:rsidRPr="008C7973">
        <w:rPr>
          <w:rFonts w:ascii="Arial Narrow" w:hAnsi="Arial Narrow" w:cs="Arial"/>
        </w:rPr>
        <w:t>, caberá pedido de reconsideração da decisão que desclassificar as propostas das participantes.</w:t>
      </w:r>
    </w:p>
    <w:p w14:paraId="565D0040" w14:textId="77777777" w:rsidR="009F1485" w:rsidRPr="008C7973" w:rsidRDefault="009F1485" w:rsidP="009F1485">
      <w:pPr>
        <w:jc w:val="both"/>
        <w:rPr>
          <w:rFonts w:ascii="Arial Narrow" w:hAnsi="Arial Narrow" w:cs="Arial"/>
        </w:rPr>
      </w:pPr>
    </w:p>
    <w:p w14:paraId="48DF8A1D" w14:textId="77777777" w:rsidR="009F1485" w:rsidRPr="008C7973" w:rsidRDefault="009F1485" w:rsidP="009F1485">
      <w:pPr>
        <w:tabs>
          <w:tab w:val="left" w:pos="1800"/>
        </w:tabs>
        <w:spacing w:line="276" w:lineRule="auto"/>
        <w:jc w:val="both"/>
        <w:rPr>
          <w:rFonts w:ascii="Arial Narrow" w:hAnsi="Arial Narrow" w:cs="Arial"/>
        </w:rPr>
      </w:pPr>
      <w:r w:rsidRPr="008C7973">
        <w:rPr>
          <w:rFonts w:ascii="Arial Narrow" w:hAnsi="Arial Narrow" w:cs="Arial"/>
        </w:rPr>
        <w:t xml:space="preserve">6.5. O prazo para a apresentação do pedido de reconsideração apenas se inicia quando da ciência da decisão referente à fase do exame dos documentos de qualificação, podendo também a participante renunciar o direito ao pedido de reconsideração a qualquer momento após ciência da decisão de desclassificação da proposta.   </w:t>
      </w:r>
    </w:p>
    <w:p w14:paraId="42C265D5" w14:textId="77777777" w:rsidR="009F1485" w:rsidRPr="008C7973" w:rsidRDefault="009F1485" w:rsidP="009F1485">
      <w:pPr>
        <w:tabs>
          <w:tab w:val="left" w:pos="1800"/>
        </w:tabs>
        <w:spacing w:line="276" w:lineRule="auto"/>
        <w:jc w:val="both"/>
        <w:rPr>
          <w:rFonts w:ascii="Arial Narrow" w:hAnsi="Arial Narrow" w:cs="Arial"/>
        </w:rPr>
      </w:pPr>
    </w:p>
    <w:p w14:paraId="36C97A6A" w14:textId="77777777" w:rsidR="009F1485" w:rsidRPr="008C7973" w:rsidRDefault="009F1485" w:rsidP="009F1485">
      <w:pPr>
        <w:tabs>
          <w:tab w:val="left" w:pos="1800"/>
        </w:tabs>
        <w:spacing w:line="276" w:lineRule="auto"/>
        <w:jc w:val="both"/>
        <w:rPr>
          <w:rFonts w:ascii="Arial Narrow" w:hAnsi="Arial Narrow" w:cs="Arial"/>
          <w:bCs/>
          <w:color w:val="000000"/>
        </w:rPr>
      </w:pPr>
      <w:r w:rsidRPr="008C7973">
        <w:rPr>
          <w:rFonts w:ascii="Arial Narrow" w:hAnsi="Arial Narrow" w:cs="Arial"/>
        </w:rPr>
        <w:t xml:space="preserve">6.5.1. Após a classificação das propostas, a Comissão dará início </w:t>
      </w:r>
      <w:r w:rsidRPr="008C7973">
        <w:rPr>
          <w:rFonts w:ascii="Arial Narrow" w:hAnsi="Arial Narrow" w:cs="Arial"/>
          <w:bCs/>
        </w:rPr>
        <w:t>à etapa de ofertas de preços sucessivas</w:t>
      </w:r>
      <w:r w:rsidRPr="008C7973">
        <w:rPr>
          <w:rFonts w:ascii="Arial Narrow" w:hAnsi="Arial Narrow" w:cs="Arial"/>
        </w:rPr>
        <w:t xml:space="preserve">, exclusivamente das participantes classificadas. </w:t>
      </w:r>
    </w:p>
    <w:p w14:paraId="6A6A0CC5" w14:textId="77777777" w:rsidR="009F1485" w:rsidRPr="008C7973" w:rsidRDefault="009F1485" w:rsidP="009F1485">
      <w:pPr>
        <w:tabs>
          <w:tab w:val="left" w:pos="1800"/>
        </w:tabs>
        <w:spacing w:line="276" w:lineRule="auto"/>
        <w:jc w:val="both"/>
        <w:rPr>
          <w:rFonts w:ascii="Arial Narrow" w:hAnsi="Arial Narrow" w:cs="Arial"/>
          <w:bCs/>
          <w:color w:val="000000"/>
        </w:rPr>
      </w:pPr>
    </w:p>
    <w:p w14:paraId="0178E0B9" w14:textId="77777777" w:rsidR="009F1485" w:rsidRPr="008C7973" w:rsidRDefault="009F1485" w:rsidP="009F1485">
      <w:pPr>
        <w:tabs>
          <w:tab w:val="left" w:pos="1800"/>
        </w:tabs>
        <w:spacing w:line="276" w:lineRule="auto"/>
        <w:jc w:val="both"/>
        <w:rPr>
          <w:rFonts w:ascii="Arial Narrow" w:hAnsi="Arial Narrow" w:cs="Arial"/>
          <w:bCs/>
          <w:color w:val="000000"/>
        </w:rPr>
      </w:pPr>
      <w:r w:rsidRPr="008C7973">
        <w:rPr>
          <w:rFonts w:ascii="Arial Narrow" w:hAnsi="Arial Narrow" w:cs="Arial"/>
          <w:bCs/>
          <w:color w:val="000000"/>
        </w:rPr>
        <w:t xml:space="preserve">6.6. Aberta a etapa de </w:t>
      </w:r>
      <w:r w:rsidRPr="008C7973">
        <w:rPr>
          <w:rFonts w:ascii="Arial Narrow" w:hAnsi="Arial Narrow" w:cs="Arial"/>
          <w:bCs/>
        </w:rPr>
        <w:t>ofertas de preços sucessivas</w:t>
      </w:r>
      <w:r w:rsidRPr="008C7973">
        <w:rPr>
          <w:rFonts w:ascii="Arial Narrow" w:hAnsi="Arial Narrow" w:cs="Arial"/>
          <w:bCs/>
          <w:color w:val="000000"/>
        </w:rPr>
        <w:t>, as participantes poderão encaminhar ofertas de preços exclusivamente por meio do Portal de Compras (</w:t>
      </w:r>
      <w:hyperlink r:id="rId28" w:history="1">
        <w:r w:rsidRPr="008C7973">
          <w:rPr>
            <w:rStyle w:val="Hyperlink"/>
            <w:rFonts w:ascii="Arial Narrow" w:hAnsi="Arial Narrow" w:cs="Arial"/>
            <w:bCs/>
          </w:rPr>
          <w:t>http://compras.sistemaindustria.com.br</w:t>
        </w:r>
      </w:hyperlink>
      <w:r w:rsidRPr="008C7973">
        <w:rPr>
          <w:rStyle w:val="Hyperlink"/>
          <w:rFonts w:ascii="Arial Narrow" w:hAnsi="Arial Narrow" w:cs="Arial"/>
          <w:bCs/>
        </w:rPr>
        <w:t>)</w:t>
      </w:r>
      <w:r w:rsidRPr="008C7973">
        <w:rPr>
          <w:rFonts w:ascii="Arial Narrow" w:hAnsi="Arial Narrow" w:cs="Arial"/>
          <w:bCs/>
          <w:color w:val="000000"/>
        </w:rPr>
        <w:t>, sendo a participante imediatamente informada do seu recebimento e respectivo horário de registro e valor.</w:t>
      </w:r>
    </w:p>
    <w:p w14:paraId="1551D60D" w14:textId="77777777" w:rsidR="009F1485" w:rsidRPr="008C7973" w:rsidRDefault="009F1485" w:rsidP="009F1485">
      <w:pPr>
        <w:tabs>
          <w:tab w:val="left" w:pos="1800"/>
        </w:tabs>
        <w:spacing w:line="276" w:lineRule="auto"/>
        <w:jc w:val="both"/>
        <w:rPr>
          <w:rFonts w:ascii="Arial Narrow" w:hAnsi="Arial Narrow" w:cs="Arial"/>
          <w:bCs/>
          <w:color w:val="000000"/>
        </w:rPr>
      </w:pPr>
    </w:p>
    <w:p w14:paraId="7F8D7714" w14:textId="77777777" w:rsidR="009F1485" w:rsidRPr="008C7973" w:rsidRDefault="009F1485" w:rsidP="009F1485">
      <w:pPr>
        <w:tabs>
          <w:tab w:val="left" w:pos="1800"/>
        </w:tabs>
        <w:spacing w:line="276" w:lineRule="auto"/>
        <w:jc w:val="both"/>
        <w:rPr>
          <w:rFonts w:ascii="Arial Narrow" w:hAnsi="Arial Narrow" w:cs="Arial"/>
          <w:bCs/>
          <w:color w:val="000000"/>
        </w:rPr>
      </w:pPr>
      <w:r w:rsidRPr="008C7973">
        <w:rPr>
          <w:rFonts w:ascii="Arial Narrow" w:hAnsi="Arial Narrow" w:cs="Arial"/>
          <w:bCs/>
          <w:color w:val="000000"/>
        </w:rPr>
        <w:t>6.7. Iniciada a fase de ofertas, os autores das propostas classificadas poderão ofertar preços, sem restrições de quantidade ou de qualquer ordem classificatória ou cronológica específica, mas sempre inferior à sua última oferta.</w:t>
      </w:r>
    </w:p>
    <w:p w14:paraId="711E351C" w14:textId="77777777" w:rsidR="009F1485" w:rsidRPr="008C7973" w:rsidRDefault="009F1485" w:rsidP="009F1485">
      <w:pPr>
        <w:tabs>
          <w:tab w:val="left" w:pos="1800"/>
        </w:tabs>
        <w:spacing w:line="276" w:lineRule="auto"/>
        <w:jc w:val="both"/>
        <w:rPr>
          <w:rFonts w:ascii="Arial Narrow" w:hAnsi="Arial Narrow" w:cs="Arial"/>
          <w:bCs/>
          <w:color w:val="000000"/>
        </w:rPr>
      </w:pPr>
    </w:p>
    <w:p w14:paraId="2EE8588D" w14:textId="77777777" w:rsidR="009F1485" w:rsidRPr="008C7973" w:rsidRDefault="009F1485" w:rsidP="009F1485">
      <w:pPr>
        <w:tabs>
          <w:tab w:val="left" w:pos="1800"/>
        </w:tabs>
        <w:spacing w:line="276" w:lineRule="auto"/>
        <w:jc w:val="both"/>
        <w:rPr>
          <w:rFonts w:ascii="Arial Narrow" w:hAnsi="Arial Narrow" w:cs="Arial"/>
          <w:bCs/>
          <w:color w:val="000000"/>
        </w:rPr>
      </w:pPr>
      <w:r w:rsidRPr="008C7973">
        <w:rPr>
          <w:rFonts w:ascii="Arial Narrow" w:hAnsi="Arial Narrow" w:cs="Arial"/>
          <w:bCs/>
          <w:color w:val="000000"/>
        </w:rPr>
        <w:t>6.8. Na hipótese de haver ofertas iguais prevalecerá, como de menor valor, a oferta que tiver sido primeiramente registrada.</w:t>
      </w:r>
    </w:p>
    <w:p w14:paraId="2299E9EC" w14:textId="77777777" w:rsidR="009F1485" w:rsidRPr="008C7973" w:rsidRDefault="009F1485" w:rsidP="009F1485">
      <w:pPr>
        <w:tabs>
          <w:tab w:val="left" w:pos="1800"/>
        </w:tabs>
        <w:spacing w:line="276" w:lineRule="auto"/>
        <w:jc w:val="both"/>
        <w:rPr>
          <w:rFonts w:ascii="Arial Narrow" w:hAnsi="Arial Narrow" w:cs="Arial"/>
          <w:bCs/>
          <w:color w:val="000000"/>
        </w:rPr>
      </w:pPr>
    </w:p>
    <w:p w14:paraId="05AFCE44" w14:textId="77777777" w:rsidR="009F1485" w:rsidRPr="008C7973" w:rsidRDefault="009F1485" w:rsidP="009F1485">
      <w:pPr>
        <w:tabs>
          <w:tab w:val="left" w:pos="1800"/>
        </w:tabs>
        <w:spacing w:line="276" w:lineRule="auto"/>
        <w:jc w:val="both"/>
        <w:rPr>
          <w:rFonts w:ascii="Arial Narrow" w:hAnsi="Arial Narrow" w:cs="Arial"/>
          <w:bCs/>
          <w:color w:val="000000"/>
        </w:rPr>
      </w:pPr>
      <w:r w:rsidRPr="008C7973">
        <w:rPr>
          <w:rFonts w:ascii="Arial Narrow" w:hAnsi="Arial Narrow" w:cs="Arial"/>
          <w:bCs/>
          <w:color w:val="000000"/>
        </w:rPr>
        <w:t>6.9. Durante o transcurso da reunião pública, as participantes serão informadas, em tempo real, do valor da menor oferta registrada que tenha sido apresentada pelas demais participantes.</w:t>
      </w:r>
    </w:p>
    <w:p w14:paraId="4488BDC7" w14:textId="77777777" w:rsidR="009F1485" w:rsidRPr="008C7973" w:rsidRDefault="009F1485" w:rsidP="009F1485">
      <w:pPr>
        <w:tabs>
          <w:tab w:val="left" w:pos="1800"/>
        </w:tabs>
        <w:spacing w:line="276" w:lineRule="auto"/>
        <w:jc w:val="both"/>
        <w:rPr>
          <w:rFonts w:ascii="Arial Narrow" w:hAnsi="Arial Narrow" w:cs="Arial"/>
          <w:bCs/>
          <w:color w:val="000000"/>
        </w:rPr>
      </w:pPr>
    </w:p>
    <w:p w14:paraId="4CE5422D" w14:textId="77777777" w:rsidR="009F1485" w:rsidRPr="008C7973" w:rsidRDefault="009F1485" w:rsidP="009F1485">
      <w:pPr>
        <w:tabs>
          <w:tab w:val="left" w:pos="1800"/>
        </w:tabs>
        <w:spacing w:line="276" w:lineRule="auto"/>
        <w:jc w:val="both"/>
        <w:rPr>
          <w:rFonts w:ascii="Arial Narrow" w:hAnsi="Arial Narrow" w:cs="Arial"/>
          <w:bCs/>
          <w:color w:val="000000"/>
        </w:rPr>
      </w:pPr>
      <w:r w:rsidRPr="008C7973">
        <w:rPr>
          <w:rFonts w:ascii="Arial Narrow" w:hAnsi="Arial Narrow" w:cs="Arial"/>
          <w:bCs/>
          <w:color w:val="000000"/>
        </w:rPr>
        <w:t>6.10. Por iniciativa da Comissão, o Portal de Compras (</w:t>
      </w:r>
      <w:hyperlink r:id="rId29" w:history="1">
        <w:r w:rsidRPr="008C7973">
          <w:rPr>
            <w:rStyle w:val="Hyperlink"/>
            <w:rFonts w:ascii="Arial Narrow" w:hAnsi="Arial Narrow" w:cs="Arial"/>
            <w:bCs/>
          </w:rPr>
          <w:t>http://compras.sistemaindustria.com.br</w:t>
        </w:r>
      </w:hyperlink>
      <w:r w:rsidRPr="008C7973">
        <w:rPr>
          <w:rStyle w:val="Hyperlink"/>
          <w:rFonts w:ascii="Arial Narrow" w:hAnsi="Arial Narrow" w:cs="Arial"/>
          <w:bCs/>
        </w:rPr>
        <w:t>)</w:t>
      </w:r>
      <w:r w:rsidRPr="008C7973">
        <w:rPr>
          <w:rFonts w:ascii="Arial Narrow" w:hAnsi="Arial Narrow" w:cs="Arial"/>
          <w:bCs/>
          <w:color w:val="000000"/>
        </w:rPr>
        <w:t xml:space="preserve"> emitirá aviso de que terá início prazo aleatório, de até 30 (trinta) minutos, para o encerramento da fase de ofertas de preços, findo o qual estará automaticamente encerrada a recepção de novas ofertas.</w:t>
      </w:r>
    </w:p>
    <w:p w14:paraId="12288BBF" w14:textId="77777777" w:rsidR="009F1485" w:rsidRPr="008C7973" w:rsidRDefault="009F1485" w:rsidP="009F1485">
      <w:pPr>
        <w:tabs>
          <w:tab w:val="left" w:pos="1800"/>
        </w:tabs>
        <w:spacing w:line="276" w:lineRule="auto"/>
        <w:jc w:val="both"/>
        <w:rPr>
          <w:rFonts w:ascii="Arial Narrow" w:hAnsi="Arial Narrow" w:cs="Arial"/>
          <w:bCs/>
          <w:color w:val="000000"/>
        </w:rPr>
      </w:pPr>
    </w:p>
    <w:p w14:paraId="3885D83B" w14:textId="77777777" w:rsidR="009F1485" w:rsidRPr="008C7973" w:rsidRDefault="009F1485" w:rsidP="009F1485">
      <w:pPr>
        <w:tabs>
          <w:tab w:val="left" w:pos="1800"/>
        </w:tabs>
        <w:spacing w:line="276" w:lineRule="auto"/>
        <w:jc w:val="both"/>
        <w:rPr>
          <w:rFonts w:ascii="Arial Narrow" w:hAnsi="Arial Narrow" w:cs="Arial"/>
          <w:bCs/>
          <w:color w:val="000000"/>
        </w:rPr>
      </w:pPr>
      <w:r w:rsidRPr="008C7973">
        <w:rPr>
          <w:rFonts w:ascii="Arial Narrow" w:hAnsi="Arial Narrow" w:cs="Arial"/>
          <w:bCs/>
          <w:color w:val="000000"/>
        </w:rPr>
        <w:t>6.11. A Comissão poderá negociar com a participante detentora da proposta ou oferta de menor valor para que seja obtido melhor preço, anteriormente à decisão acerca de sua aceitação.</w:t>
      </w:r>
    </w:p>
    <w:p w14:paraId="01C531F8" w14:textId="77777777" w:rsidR="009F1485" w:rsidRPr="008C7973" w:rsidRDefault="009F1485" w:rsidP="009F1485">
      <w:pPr>
        <w:tabs>
          <w:tab w:val="left" w:pos="1800"/>
        </w:tabs>
        <w:spacing w:line="276" w:lineRule="auto"/>
        <w:jc w:val="both"/>
        <w:rPr>
          <w:rFonts w:ascii="Arial Narrow" w:hAnsi="Arial Narrow" w:cs="Arial"/>
          <w:bCs/>
          <w:color w:val="000000"/>
        </w:rPr>
      </w:pPr>
    </w:p>
    <w:p w14:paraId="051AA51B" w14:textId="77777777" w:rsidR="009F1485" w:rsidRPr="008C7973" w:rsidRDefault="009F1485" w:rsidP="009F1485">
      <w:pPr>
        <w:tabs>
          <w:tab w:val="left" w:pos="1800"/>
        </w:tabs>
        <w:spacing w:line="276" w:lineRule="auto"/>
        <w:jc w:val="both"/>
        <w:rPr>
          <w:rFonts w:ascii="Arial Narrow" w:hAnsi="Arial Narrow" w:cs="Arial"/>
          <w:bCs/>
          <w:color w:val="000000"/>
        </w:rPr>
      </w:pPr>
      <w:r w:rsidRPr="008C7973">
        <w:rPr>
          <w:rFonts w:ascii="Arial Narrow" w:hAnsi="Arial Narrow" w:cs="Arial"/>
          <w:bCs/>
          <w:color w:val="000000"/>
        </w:rPr>
        <w:t>6.12. No caso de desconexão com a Comissão, no decorrer da etapa competitiva da seleção, o Portal de Compras (</w:t>
      </w:r>
      <w:hyperlink r:id="rId30" w:history="1">
        <w:r w:rsidRPr="008C7973">
          <w:rPr>
            <w:rStyle w:val="Hyperlink"/>
            <w:rFonts w:ascii="Arial Narrow" w:hAnsi="Arial Narrow" w:cs="Arial"/>
            <w:bCs/>
          </w:rPr>
          <w:t>http://compras.sistemaindustria.com.br</w:t>
        </w:r>
      </w:hyperlink>
      <w:r w:rsidRPr="008C7973">
        <w:rPr>
          <w:rStyle w:val="Hyperlink"/>
          <w:rFonts w:ascii="Arial Narrow" w:hAnsi="Arial Narrow" w:cs="Arial"/>
          <w:bCs/>
        </w:rPr>
        <w:t>)</w:t>
      </w:r>
      <w:r w:rsidRPr="008C7973">
        <w:rPr>
          <w:rFonts w:ascii="Arial Narrow" w:hAnsi="Arial Narrow" w:cs="Arial"/>
          <w:bCs/>
          <w:color w:val="000000"/>
        </w:rPr>
        <w:t xml:space="preserve"> poderá permanecer acessível às participantes para a recepção das ofertas, retornando a Comissão, quando possível, sua atuação no certame, sem prejuízo dos atos realizados.</w:t>
      </w:r>
    </w:p>
    <w:p w14:paraId="6A3C9E27" w14:textId="77777777" w:rsidR="009F1485" w:rsidRPr="008C7973" w:rsidRDefault="009F1485" w:rsidP="009F1485">
      <w:pPr>
        <w:tabs>
          <w:tab w:val="num"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Narrow" w:hAnsi="Arial Narrow" w:cs="Arial"/>
          <w:bCs/>
          <w:color w:val="000000"/>
        </w:rPr>
      </w:pPr>
    </w:p>
    <w:p w14:paraId="328C287C" w14:textId="77777777" w:rsidR="009F1485" w:rsidRPr="008C7973" w:rsidRDefault="009F1485" w:rsidP="009F1485">
      <w:pPr>
        <w:tabs>
          <w:tab w:val="num"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Narrow" w:hAnsi="Arial Narrow" w:cs="Arial"/>
          <w:bCs/>
          <w:color w:val="000000"/>
        </w:rPr>
      </w:pPr>
      <w:r w:rsidRPr="008C7973">
        <w:rPr>
          <w:rFonts w:ascii="Arial Narrow" w:hAnsi="Arial Narrow" w:cs="Arial"/>
          <w:bCs/>
          <w:color w:val="000000"/>
        </w:rPr>
        <w:t>6.13. Quando a desconexão persistir por tempo superior a 10 (dez) minutos, a reunião da seleção com disputa será suspensa e terá reinício somente após comunicação expressa às participantes.</w:t>
      </w:r>
    </w:p>
    <w:p w14:paraId="45F9DDEF" w14:textId="77777777" w:rsidR="009F1485" w:rsidRPr="008C7973" w:rsidRDefault="009F1485" w:rsidP="009F1485">
      <w:pPr>
        <w:tabs>
          <w:tab w:val="left" w:pos="1800"/>
        </w:tabs>
        <w:spacing w:line="276" w:lineRule="auto"/>
        <w:jc w:val="both"/>
        <w:rPr>
          <w:rFonts w:ascii="Arial Narrow" w:hAnsi="Arial Narrow" w:cs="Arial"/>
          <w:b/>
          <w:bCs/>
          <w:u w:val="single"/>
        </w:rPr>
      </w:pPr>
    </w:p>
    <w:p w14:paraId="1DC3FF34" w14:textId="77777777" w:rsidR="009F1485" w:rsidRPr="008C7973" w:rsidRDefault="009F1485" w:rsidP="009F1485">
      <w:pPr>
        <w:spacing w:line="276" w:lineRule="auto"/>
        <w:jc w:val="both"/>
        <w:rPr>
          <w:rFonts w:ascii="Arial Narrow" w:hAnsi="Arial Narrow" w:cs="Arial"/>
          <w:color w:val="000000"/>
        </w:rPr>
      </w:pPr>
      <w:r w:rsidRPr="008C7973">
        <w:rPr>
          <w:rFonts w:ascii="Arial Narrow" w:hAnsi="Arial Narrow" w:cs="Arial"/>
          <w:b/>
          <w:color w:val="000000"/>
        </w:rPr>
        <w:t>ENVIO DE DOCUMENTOS EM MEIO ELETRÔNICO</w:t>
      </w:r>
    </w:p>
    <w:p w14:paraId="03223E84" w14:textId="77777777" w:rsidR="009F1485" w:rsidRPr="008C7973" w:rsidRDefault="009F1485" w:rsidP="009F1485">
      <w:pPr>
        <w:adjustRightInd w:val="0"/>
        <w:spacing w:line="276" w:lineRule="auto"/>
        <w:jc w:val="both"/>
        <w:rPr>
          <w:rFonts w:ascii="Arial Narrow" w:hAnsi="Arial Narrow" w:cs="Arial"/>
          <w:b/>
          <w:color w:val="000000"/>
        </w:rPr>
      </w:pPr>
    </w:p>
    <w:p w14:paraId="53C51283" w14:textId="11CEB0C1" w:rsidR="009F1485" w:rsidRPr="008C7973" w:rsidRDefault="009F1485" w:rsidP="009F1485">
      <w:pPr>
        <w:adjustRightInd w:val="0"/>
        <w:spacing w:line="276" w:lineRule="auto"/>
        <w:jc w:val="both"/>
        <w:rPr>
          <w:rFonts w:ascii="Arial Narrow" w:hAnsi="Arial Narrow" w:cs="Arial"/>
          <w:bCs/>
          <w:color w:val="000000"/>
        </w:rPr>
      </w:pPr>
      <w:r w:rsidRPr="008C7973">
        <w:rPr>
          <w:rFonts w:ascii="Arial Narrow" w:hAnsi="Arial Narrow" w:cs="Arial"/>
          <w:bCs/>
          <w:color w:val="000000"/>
        </w:rPr>
        <w:t xml:space="preserve">6.14. Após a etapa de OFERTAS, </w:t>
      </w:r>
      <w:r w:rsidRPr="008C7973">
        <w:rPr>
          <w:rFonts w:ascii="Arial Narrow" w:hAnsi="Arial Narrow" w:cs="Arial"/>
          <w:b/>
          <w:color w:val="000000"/>
          <w:u w:val="single"/>
        </w:rPr>
        <w:t>a participante classificada em 1º (</w:t>
      </w:r>
      <w:r w:rsidRPr="00F64045">
        <w:rPr>
          <w:rFonts w:ascii="Arial Narrow" w:hAnsi="Arial Narrow" w:cs="Arial"/>
          <w:b/>
          <w:color w:val="000000"/>
          <w:u w:val="single"/>
        </w:rPr>
        <w:t>primeiro) lugar</w:t>
      </w:r>
      <w:r w:rsidR="00C040AD" w:rsidRPr="00F64045">
        <w:rPr>
          <w:rFonts w:ascii="Arial Narrow" w:hAnsi="Arial Narrow" w:cs="Arial"/>
          <w:b/>
          <w:color w:val="000000"/>
          <w:u w:val="single"/>
        </w:rPr>
        <w:t xml:space="preserve"> em cada LOTE</w:t>
      </w:r>
      <w:r w:rsidRPr="008C7973">
        <w:rPr>
          <w:rFonts w:ascii="Arial Narrow" w:hAnsi="Arial Narrow" w:cs="Arial"/>
          <w:bCs/>
          <w:color w:val="000000"/>
        </w:rPr>
        <w:t xml:space="preserve"> deverá enviar, por meio do </w:t>
      </w:r>
      <w:r w:rsidRPr="008C7973">
        <w:rPr>
          <w:rFonts w:ascii="Arial Narrow" w:hAnsi="Arial Narrow" w:cs="Arial"/>
          <w:b/>
          <w:color w:val="000000"/>
          <w:u w:val="single"/>
        </w:rPr>
        <w:t>Portal de Compras</w:t>
      </w:r>
      <w:r w:rsidRPr="008C7973">
        <w:rPr>
          <w:rFonts w:ascii="Arial Narrow" w:hAnsi="Arial Narrow" w:cs="Arial"/>
          <w:bCs/>
          <w:color w:val="000000"/>
        </w:rPr>
        <w:t xml:space="preserve"> (</w:t>
      </w:r>
      <w:hyperlink r:id="rId31" w:history="1">
        <w:r w:rsidRPr="008C7973">
          <w:rPr>
            <w:rStyle w:val="Hyperlink"/>
            <w:rFonts w:ascii="Arial Narrow" w:hAnsi="Arial Narrow" w:cs="Arial"/>
            <w:bCs/>
          </w:rPr>
          <w:t>http://compras.sistemaindustria.com.br</w:t>
        </w:r>
      </w:hyperlink>
      <w:r w:rsidRPr="008C7973">
        <w:rPr>
          <w:rStyle w:val="Hyperlink"/>
          <w:rFonts w:ascii="Arial Narrow" w:hAnsi="Arial Narrow" w:cs="Arial"/>
          <w:bCs/>
        </w:rPr>
        <w:t xml:space="preserve">) </w:t>
      </w:r>
      <w:r w:rsidRPr="008C7973">
        <w:rPr>
          <w:rFonts w:ascii="Arial Narrow" w:hAnsi="Arial Narrow" w:cs="Arial"/>
          <w:bCs/>
          <w:color w:val="000000"/>
        </w:rPr>
        <w:t xml:space="preserve">ou pelo e-mail </w:t>
      </w:r>
      <w:hyperlink r:id="rId32" w:history="1">
        <w:r w:rsidRPr="008C7973">
          <w:rPr>
            <w:rStyle w:val="Hyperlink"/>
            <w:rFonts w:ascii="Arial Narrow" w:hAnsi="Arial Narrow" w:cs="Calibri"/>
            <w:shd w:val="clear" w:color="auto" w:fill="FFFFFF"/>
          </w:rPr>
          <w:t>processodeselecao@cni.com.br</w:t>
        </w:r>
      </w:hyperlink>
      <w:r w:rsidRPr="008C7973">
        <w:rPr>
          <w:rFonts w:ascii="Arial Narrow" w:hAnsi="Arial Narrow" w:cs="Arial"/>
          <w:bCs/>
          <w:color w:val="000000"/>
        </w:rPr>
        <w:t xml:space="preserve"> - no prazo máximo de 2 (duas) horas, contados do horário de encerramento da reunião pública, os seguintes documentos:</w:t>
      </w:r>
    </w:p>
    <w:p w14:paraId="4A640D26" w14:textId="77777777" w:rsidR="009F1485" w:rsidRPr="008C7973" w:rsidRDefault="009F1485" w:rsidP="009F1485">
      <w:pPr>
        <w:adjustRightInd w:val="0"/>
        <w:spacing w:line="276" w:lineRule="auto"/>
        <w:jc w:val="both"/>
        <w:rPr>
          <w:rFonts w:ascii="Arial Narrow" w:hAnsi="Arial Narrow" w:cs="Arial"/>
          <w:color w:val="000000"/>
        </w:rPr>
      </w:pPr>
    </w:p>
    <w:p w14:paraId="7B594850" w14:textId="77777777" w:rsidR="009F1485" w:rsidRPr="008C7973" w:rsidRDefault="009F1485" w:rsidP="009F1485">
      <w:pPr>
        <w:pStyle w:val="PargrafodaLista"/>
        <w:spacing w:line="276" w:lineRule="auto"/>
        <w:ind w:left="0"/>
        <w:contextualSpacing w:val="0"/>
        <w:jc w:val="both"/>
        <w:rPr>
          <w:rFonts w:ascii="Arial Narrow" w:hAnsi="Arial Narrow" w:cs="Arial"/>
          <w:bCs/>
          <w:color w:val="000000"/>
        </w:rPr>
      </w:pPr>
      <w:r w:rsidRPr="008C7973">
        <w:rPr>
          <w:rFonts w:ascii="Arial Narrow" w:hAnsi="Arial Narrow" w:cs="Arial"/>
          <w:bCs/>
          <w:color w:val="000000"/>
        </w:rPr>
        <w:t xml:space="preserve">a) Proposta de Preços Definitiva, conforme modelo (Anexo II do Chamamento). No caso desta contemplar vários itens, </w:t>
      </w:r>
      <w:r w:rsidRPr="008C7973">
        <w:rPr>
          <w:rFonts w:ascii="Arial Narrow" w:hAnsi="Arial Narrow" w:cs="Arial"/>
          <w:bCs/>
          <w:color w:val="000000"/>
          <w:u w:val="single"/>
        </w:rPr>
        <w:t>o ajuste (desconto percentual) deverá ser aplicado de forma LINEAR sobre os preços unitários de todos os itens</w:t>
      </w:r>
      <w:r w:rsidRPr="008C7973">
        <w:rPr>
          <w:rFonts w:ascii="Arial Narrow" w:hAnsi="Arial Narrow" w:cs="Arial"/>
          <w:bCs/>
          <w:color w:val="000000"/>
        </w:rPr>
        <w:t>, de modo a refletir a redução do preço proporcionada pela oferta vencedora; e</w:t>
      </w:r>
    </w:p>
    <w:p w14:paraId="2B381947" w14:textId="77777777" w:rsidR="009F1485" w:rsidRPr="008C7973" w:rsidRDefault="009F1485" w:rsidP="009F1485">
      <w:pPr>
        <w:pStyle w:val="PargrafodaLista"/>
        <w:spacing w:line="276" w:lineRule="auto"/>
        <w:ind w:left="0"/>
        <w:contextualSpacing w:val="0"/>
        <w:jc w:val="both"/>
        <w:rPr>
          <w:rFonts w:ascii="Arial Narrow" w:hAnsi="Arial Narrow" w:cs="Arial"/>
          <w:color w:val="000000"/>
        </w:rPr>
      </w:pPr>
    </w:p>
    <w:p w14:paraId="222E8825" w14:textId="77777777" w:rsidR="009F1485" w:rsidRPr="008C7973" w:rsidRDefault="009F1485" w:rsidP="009F1485">
      <w:pPr>
        <w:pStyle w:val="PargrafodaLista"/>
        <w:spacing w:line="276" w:lineRule="auto"/>
        <w:ind w:left="0"/>
        <w:contextualSpacing w:val="0"/>
        <w:jc w:val="both"/>
        <w:rPr>
          <w:rFonts w:ascii="Arial Narrow" w:hAnsi="Arial Narrow" w:cs="Arial"/>
        </w:rPr>
      </w:pPr>
      <w:r w:rsidRPr="008C7973">
        <w:rPr>
          <w:rFonts w:ascii="Arial Narrow" w:hAnsi="Arial Narrow" w:cs="Arial"/>
          <w:bCs/>
          <w:color w:val="000000"/>
        </w:rPr>
        <w:t xml:space="preserve">b) Todos os </w:t>
      </w:r>
      <w:r w:rsidRPr="008C7973">
        <w:rPr>
          <w:rFonts w:ascii="Arial Narrow" w:hAnsi="Arial Narrow" w:cs="Arial"/>
          <w:b/>
          <w:bCs/>
        </w:rPr>
        <w:t>Documentos de Qualificação</w:t>
      </w:r>
      <w:r w:rsidRPr="008C7973">
        <w:rPr>
          <w:rFonts w:ascii="Arial Narrow" w:hAnsi="Arial Narrow" w:cs="Arial"/>
          <w:bCs/>
        </w:rPr>
        <w:t xml:space="preserve"> exigidos no item 5 deste Chamamento.</w:t>
      </w:r>
    </w:p>
    <w:p w14:paraId="6E29B4A0" w14:textId="77777777" w:rsidR="009F1485" w:rsidRPr="008C7973" w:rsidRDefault="009F1485" w:rsidP="009F1485">
      <w:pPr>
        <w:tabs>
          <w:tab w:val="num" w:pos="0"/>
          <w:tab w:val="num" w:pos="770"/>
          <w:tab w:val="left" w:pos="1800"/>
        </w:tabs>
        <w:spacing w:line="276" w:lineRule="auto"/>
        <w:jc w:val="both"/>
        <w:rPr>
          <w:rFonts w:ascii="Arial Narrow" w:hAnsi="Arial Narrow" w:cs="Arial"/>
          <w:b/>
          <w:color w:val="000000"/>
        </w:rPr>
      </w:pPr>
    </w:p>
    <w:p w14:paraId="51035F60" w14:textId="77777777" w:rsidR="009F1485" w:rsidRDefault="009F1485" w:rsidP="009F1485">
      <w:pPr>
        <w:tabs>
          <w:tab w:val="left" w:pos="1800"/>
        </w:tabs>
        <w:spacing w:line="276" w:lineRule="auto"/>
        <w:jc w:val="both"/>
        <w:rPr>
          <w:rFonts w:ascii="Arial Narrow" w:hAnsi="Arial Narrow" w:cs="Arial"/>
          <w:color w:val="000000"/>
        </w:rPr>
      </w:pPr>
      <w:r>
        <w:rPr>
          <w:rFonts w:ascii="Arial Narrow" w:hAnsi="Arial Narrow" w:cs="Arial"/>
          <w:color w:val="000000"/>
        </w:rPr>
        <w:lastRenderedPageBreak/>
        <w:t>6.15. À critério da Comissão, poderá ser exigido o envio dos documentos em meio físico, para fins de comprovação da sua autenticidade, e serem realizadas diligências nesse sentido.</w:t>
      </w:r>
    </w:p>
    <w:p w14:paraId="096ECC75" w14:textId="77777777" w:rsidR="009F1485" w:rsidRDefault="009F1485" w:rsidP="009F1485">
      <w:pPr>
        <w:tabs>
          <w:tab w:val="left" w:pos="1800"/>
        </w:tabs>
        <w:spacing w:line="276" w:lineRule="auto"/>
        <w:jc w:val="both"/>
        <w:rPr>
          <w:rFonts w:ascii="Arial Narrow" w:hAnsi="Arial Narrow" w:cs="Arial"/>
          <w:color w:val="000000"/>
        </w:rPr>
      </w:pPr>
    </w:p>
    <w:p w14:paraId="7AA64B2A" w14:textId="77777777" w:rsidR="009F1485" w:rsidRDefault="009F1485" w:rsidP="009F1485">
      <w:pPr>
        <w:tabs>
          <w:tab w:val="left" w:pos="1800"/>
        </w:tabs>
        <w:spacing w:line="276" w:lineRule="auto"/>
        <w:jc w:val="both"/>
        <w:rPr>
          <w:rFonts w:ascii="Arial Narrow" w:hAnsi="Arial Narrow" w:cs="Arial"/>
          <w:color w:val="000000"/>
        </w:rPr>
      </w:pPr>
      <w:r>
        <w:rPr>
          <w:rFonts w:ascii="Arial Narrow" w:hAnsi="Arial Narrow" w:cs="Arial"/>
          <w:color w:val="000000"/>
        </w:rPr>
        <w:t>6.16. As participantes responderão civil e criminalmente pelas informações constantes dos documentos apresentados.</w:t>
      </w:r>
    </w:p>
    <w:p w14:paraId="589E7FF8" w14:textId="77777777" w:rsidR="009F1485" w:rsidRPr="008C7973" w:rsidRDefault="009F1485" w:rsidP="009F1485">
      <w:pPr>
        <w:tabs>
          <w:tab w:val="left" w:pos="1800"/>
        </w:tabs>
        <w:spacing w:line="276" w:lineRule="auto"/>
        <w:jc w:val="both"/>
        <w:rPr>
          <w:rFonts w:ascii="Arial Narrow" w:hAnsi="Arial Narrow" w:cs="Arial"/>
          <w:color w:val="000000"/>
        </w:rPr>
      </w:pPr>
    </w:p>
    <w:p w14:paraId="53A034B8" w14:textId="77777777" w:rsidR="009F1485" w:rsidRPr="008C7973" w:rsidRDefault="009F1485" w:rsidP="009F1485">
      <w:pPr>
        <w:tabs>
          <w:tab w:val="left" w:pos="1800"/>
        </w:tabs>
        <w:spacing w:line="276" w:lineRule="auto"/>
        <w:jc w:val="both"/>
        <w:rPr>
          <w:rFonts w:ascii="Arial Narrow" w:hAnsi="Arial Narrow" w:cs="Arial"/>
          <w:color w:val="000000"/>
        </w:rPr>
      </w:pPr>
      <w:r w:rsidRPr="008C7973">
        <w:rPr>
          <w:rFonts w:ascii="Arial Narrow" w:hAnsi="Arial Narrow" w:cs="Arial"/>
          <w:b/>
          <w:color w:val="000000"/>
        </w:rPr>
        <w:t>7. DO JULGAMENTO</w:t>
      </w:r>
    </w:p>
    <w:p w14:paraId="441358B3" w14:textId="77777777" w:rsidR="009F1485" w:rsidRPr="008C7973" w:rsidRDefault="009F1485" w:rsidP="009F1485">
      <w:pPr>
        <w:spacing w:line="276" w:lineRule="auto"/>
        <w:jc w:val="both"/>
        <w:rPr>
          <w:rFonts w:ascii="Arial Narrow" w:hAnsi="Arial Narrow" w:cs="Arial"/>
          <w:b/>
          <w:color w:val="000000"/>
        </w:rPr>
      </w:pPr>
    </w:p>
    <w:p w14:paraId="353EAD69" w14:textId="5535F189" w:rsidR="009F1485" w:rsidRPr="008C7973" w:rsidRDefault="009F1485" w:rsidP="009F1485">
      <w:pPr>
        <w:spacing w:line="276" w:lineRule="auto"/>
        <w:jc w:val="both"/>
        <w:rPr>
          <w:rFonts w:ascii="Arial Narrow" w:hAnsi="Arial Narrow" w:cs="Arial"/>
          <w:color w:val="000000"/>
        </w:rPr>
      </w:pPr>
      <w:r w:rsidRPr="008C7973">
        <w:rPr>
          <w:rFonts w:ascii="Arial Narrow" w:hAnsi="Arial Narrow" w:cs="Arial"/>
          <w:bCs/>
          <w:color w:val="000000"/>
        </w:rPr>
        <w:t>7.1. A Comissão efetuará o julgamento das Propostas de Preços e poderá encaminhar, pelo Portal de Compras (</w:t>
      </w:r>
      <w:hyperlink r:id="rId33" w:history="1">
        <w:r w:rsidRPr="008C7973">
          <w:rPr>
            <w:rStyle w:val="Hyperlink"/>
            <w:rFonts w:ascii="Arial Narrow" w:hAnsi="Arial Narrow" w:cs="Arial"/>
            <w:bCs/>
          </w:rPr>
          <w:t>http://compras.sistemaindustria.com.br</w:t>
        </w:r>
      </w:hyperlink>
      <w:r w:rsidRPr="008C7973">
        <w:rPr>
          <w:rStyle w:val="Hyperlink"/>
          <w:rFonts w:ascii="Arial Narrow" w:hAnsi="Arial Narrow" w:cs="Arial"/>
          <w:bCs/>
        </w:rPr>
        <w:t>)</w:t>
      </w:r>
      <w:r w:rsidRPr="008C7973">
        <w:rPr>
          <w:rFonts w:ascii="Arial Narrow" w:hAnsi="Arial Narrow" w:cs="Arial"/>
          <w:bCs/>
          <w:color w:val="000000"/>
        </w:rPr>
        <w:t xml:space="preserve">, contraproposta diretamente à participante que tenha apresentado o </w:t>
      </w:r>
      <w:r w:rsidRPr="008C7973">
        <w:rPr>
          <w:rFonts w:ascii="Arial Narrow" w:hAnsi="Arial Narrow" w:cs="Arial"/>
          <w:b/>
          <w:color w:val="000000"/>
        </w:rPr>
        <w:t xml:space="preserve">MENOR </w:t>
      </w:r>
      <w:r w:rsidRPr="003A19CB">
        <w:rPr>
          <w:rFonts w:ascii="Arial Narrow" w:hAnsi="Arial Narrow" w:cs="Arial"/>
          <w:b/>
          <w:color w:val="000000"/>
        </w:rPr>
        <w:t>PREÇO</w:t>
      </w:r>
      <w:r w:rsidR="007068BB" w:rsidRPr="003A19CB">
        <w:rPr>
          <w:rFonts w:ascii="Arial Narrow" w:hAnsi="Arial Narrow" w:cs="Arial"/>
          <w:b/>
          <w:color w:val="000000"/>
        </w:rPr>
        <w:t xml:space="preserve"> POR LOTE</w:t>
      </w:r>
      <w:r w:rsidRPr="008C7973">
        <w:rPr>
          <w:rFonts w:ascii="Arial Narrow" w:hAnsi="Arial Narrow" w:cs="Arial"/>
          <w:bCs/>
          <w:color w:val="000000"/>
        </w:rPr>
        <w:t>, bem como decidir sobre</w:t>
      </w:r>
      <w:r>
        <w:rPr>
          <w:rFonts w:ascii="Arial Narrow" w:hAnsi="Arial Narrow" w:cs="Arial"/>
          <w:bCs/>
          <w:color w:val="000000"/>
        </w:rPr>
        <w:t xml:space="preserve"> sua aceitação</w:t>
      </w:r>
      <w:r w:rsidRPr="008C7973">
        <w:rPr>
          <w:rFonts w:ascii="Arial Narrow" w:hAnsi="Arial Narrow" w:cs="Arial"/>
          <w:bCs/>
          <w:color w:val="000000"/>
        </w:rPr>
        <w:t>.</w:t>
      </w:r>
    </w:p>
    <w:p w14:paraId="408F5B94" w14:textId="77777777" w:rsidR="009F1485" w:rsidRPr="008C7973" w:rsidRDefault="009F1485" w:rsidP="009F1485">
      <w:pPr>
        <w:tabs>
          <w:tab w:val="left" w:pos="1800"/>
        </w:tabs>
        <w:spacing w:line="276" w:lineRule="auto"/>
        <w:jc w:val="both"/>
        <w:rPr>
          <w:rFonts w:ascii="Arial Narrow" w:hAnsi="Arial Narrow" w:cs="Arial"/>
          <w:b/>
          <w:color w:val="000000"/>
        </w:rPr>
      </w:pPr>
    </w:p>
    <w:p w14:paraId="56B90CB7" w14:textId="77777777" w:rsidR="009F1485" w:rsidRPr="008C7973" w:rsidRDefault="009F1485" w:rsidP="009F1485">
      <w:pPr>
        <w:tabs>
          <w:tab w:val="left" w:pos="1800"/>
        </w:tabs>
        <w:spacing w:line="276" w:lineRule="auto"/>
        <w:jc w:val="both"/>
        <w:rPr>
          <w:rFonts w:ascii="Arial Narrow" w:hAnsi="Arial Narrow" w:cs="Arial"/>
          <w:bCs/>
          <w:color w:val="000000"/>
        </w:rPr>
      </w:pPr>
      <w:bookmarkStart w:id="3" w:name="_Hlk161844935"/>
      <w:r w:rsidRPr="008C7973">
        <w:rPr>
          <w:rFonts w:ascii="Arial Narrow" w:hAnsi="Arial Narrow" w:cs="Arial"/>
          <w:bCs/>
          <w:color w:val="000000"/>
        </w:rPr>
        <w:t>7.2. Ordenadas as ofertas em forma crescente de preços, a Comissão determinará ao autor da oferta classificada em primeiro lugar que encaminhe os documentos necessários à comprovação de sua qualificação nos termos do item 5 e do ite</w:t>
      </w:r>
      <w:r>
        <w:rPr>
          <w:rFonts w:ascii="Arial Narrow" w:hAnsi="Arial Narrow" w:cs="Arial"/>
          <w:bCs/>
          <w:color w:val="000000"/>
        </w:rPr>
        <w:t>m</w:t>
      </w:r>
      <w:r w:rsidRPr="008C7973">
        <w:rPr>
          <w:rFonts w:ascii="Arial Narrow" w:hAnsi="Arial Narrow" w:cs="Arial"/>
          <w:bCs/>
          <w:color w:val="000000"/>
        </w:rPr>
        <w:t xml:space="preserve"> 6.14 deste instrumento.</w:t>
      </w:r>
    </w:p>
    <w:bookmarkEnd w:id="3"/>
    <w:p w14:paraId="14299B0E" w14:textId="77777777" w:rsidR="009F1485" w:rsidRPr="008C7973" w:rsidRDefault="009F1485" w:rsidP="009F1485">
      <w:pPr>
        <w:tabs>
          <w:tab w:val="left" w:pos="1800"/>
        </w:tabs>
        <w:spacing w:line="276" w:lineRule="auto"/>
        <w:jc w:val="both"/>
        <w:rPr>
          <w:rFonts w:ascii="Arial Narrow" w:hAnsi="Arial Narrow" w:cs="Arial"/>
          <w:bCs/>
          <w:color w:val="000000"/>
        </w:rPr>
      </w:pPr>
    </w:p>
    <w:p w14:paraId="1B2E2202" w14:textId="2DFD3A25" w:rsidR="009F1485" w:rsidRPr="008C7973" w:rsidRDefault="009F1485" w:rsidP="009F1485">
      <w:pPr>
        <w:tabs>
          <w:tab w:val="left" w:pos="1800"/>
        </w:tabs>
        <w:spacing w:line="276" w:lineRule="auto"/>
        <w:jc w:val="both"/>
        <w:rPr>
          <w:rFonts w:ascii="Arial Narrow" w:hAnsi="Arial Narrow" w:cs="Arial"/>
          <w:bCs/>
          <w:color w:val="000000"/>
        </w:rPr>
      </w:pPr>
      <w:r w:rsidRPr="008C7973">
        <w:rPr>
          <w:rFonts w:ascii="Arial Narrow" w:hAnsi="Arial Narrow" w:cs="Arial"/>
          <w:bCs/>
          <w:color w:val="000000"/>
        </w:rPr>
        <w:t xml:space="preserve">7.3. Sendo a hipótese de desqualificação ou de descumprimento de exigências estabelecidas pelo Chamamento Público, caberá à Comissão convocar o autor da segunda menor oferta e, se necessário, observada a ordem crescente de preço, os autores das demais ofertas, até a apuração de uma participante qualificada, sendo a respectiva participante declarada </w:t>
      </w:r>
      <w:r w:rsidRPr="003A19CB">
        <w:rPr>
          <w:rFonts w:ascii="Arial Narrow" w:hAnsi="Arial Narrow" w:cs="Arial"/>
          <w:bCs/>
          <w:color w:val="000000"/>
        </w:rPr>
        <w:t>vencedora</w:t>
      </w:r>
      <w:r w:rsidR="005A77FE" w:rsidRPr="003A19CB">
        <w:rPr>
          <w:rFonts w:ascii="Arial Narrow" w:hAnsi="Arial Narrow" w:cs="Arial"/>
          <w:bCs/>
          <w:color w:val="000000"/>
        </w:rPr>
        <w:t xml:space="preserve"> do </w:t>
      </w:r>
      <w:r w:rsidR="005A77FE" w:rsidRPr="003A19CB">
        <w:rPr>
          <w:rFonts w:ascii="Arial Narrow" w:hAnsi="Arial Narrow" w:cs="Arial"/>
          <w:b/>
          <w:color w:val="000000"/>
        </w:rPr>
        <w:t>LOTE</w:t>
      </w:r>
      <w:r w:rsidRPr="008C7973">
        <w:rPr>
          <w:rFonts w:ascii="Arial Narrow" w:hAnsi="Arial Narrow" w:cs="Arial"/>
          <w:bCs/>
          <w:color w:val="000000"/>
        </w:rPr>
        <w:t>.</w:t>
      </w:r>
    </w:p>
    <w:p w14:paraId="53DB69DD" w14:textId="77777777" w:rsidR="009F1485" w:rsidRPr="008C7973" w:rsidRDefault="009F1485" w:rsidP="009F1485">
      <w:pPr>
        <w:tabs>
          <w:tab w:val="left" w:pos="1800"/>
        </w:tabs>
        <w:spacing w:line="276" w:lineRule="auto"/>
        <w:jc w:val="both"/>
        <w:rPr>
          <w:rFonts w:ascii="Arial Narrow" w:hAnsi="Arial Narrow" w:cs="Arial"/>
          <w:bCs/>
          <w:color w:val="000000"/>
        </w:rPr>
      </w:pPr>
    </w:p>
    <w:p w14:paraId="23791389" w14:textId="77777777" w:rsidR="009F1485" w:rsidRPr="008C7973" w:rsidRDefault="009F1485" w:rsidP="009F1485">
      <w:pPr>
        <w:tabs>
          <w:tab w:val="left" w:pos="1800"/>
        </w:tabs>
        <w:spacing w:line="276" w:lineRule="auto"/>
        <w:jc w:val="both"/>
        <w:rPr>
          <w:rFonts w:ascii="Arial Narrow" w:hAnsi="Arial Narrow" w:cs="Arial"/>
          <w:bCs/>
          <w:color w:val="000000"/>
        </w:rPr>
      </w:pPr>
      <w:r w:rsidRPr="008C7973">
        <w:rPr>
          <w:rFonts w:ascii="Arial Narrow" w:hAnsi="Arial Narrow" w:cs="Arial"/>
          <w:bCs/>
          <w:color w:val="000000"/>
        </w:rPr>
        <w:t>7.4. Declarada a participante vencedora, a Comissão consignará esta decisão e os eventos ocorridos em documento próprio, que será disponibilizado no Portal de Compras (</w:t>
      </w:r>
      <w:hyperlink r:id="rId34" w:history="1">
        <w:r w:rsidRPr="008C7973">
          <w:rPr>
            <w:rStyle w:val="Hyperlink"/>
            <w:rFonts w:ascii="Arial Narrow" w:hAnsi="Arial Narrow" w:cs="Arial"/>
            <w:bCs/>
          </w:rPr>
          <w:t>http://compras.sistemaindustria.com.br</w:t>
        </w:r>
      </w:hyperlink>
      <w:r w:rsidRPr="008C7973">
        <w:rPr>
          <w:rStyle w:val="Hyperlink"/>
          <w:rFonts w:ascii="Arial Narrow" w:hAnsi="Arial Narrow" w:cs="Arial"/>
          <w:bCs/>
        </w:rPr>
        <w:t>)</w:t>
      </w:r>
      <w:r w:rsidRPr="008C7973">
        <w:rPr>
          <w:rFonts w:ascii="Arial Narrow" w:hAnsi="Arial Narrow" w:cs="Arial"/>
          <w:bCs/>
          <w:color w:val="000000"/>
        </w:rPr>
        <w:t>.</w:t>
      </w:r>
    </w:p>
    <w:p w14:paraId="76EF36D9" w14:textId="77777777" w:rsidR="009F1485" w:rsidRPr="008C7973" w:rsidRDefault="009F1485" w:rsidP="009F1485">
      <w:pPr>
        <w:tabs>
          <w:tab w:val="left" w:pos="708"/>
        </w:tabs>
        <w:spacing w:line="276" w:lineRule="auto"/>
        <w:jc w:val="both"/>
        <w:outlineLvl w:val="0"/>
        <w:rPr>
          <w:rFonts w:ascii="Arial Narrow" w:hAnsi="Arial Narrow" w:cs="Arial"/>
          <w:b/>
          <w:bCs/>
          <w:color w:val="000000"/>
          <w:kern w:val="36"/>
        </w:rPr>
      </w:pPr>
    </w:p>
    <w:p w14:paraId="521818FE" w14:textId="77777777" w:rsidR="009F1485" w:rsidRPr="008C7973" w:rsidRDefault="009F1485" w:rsidP="009F1485">
      <w:pPr>
        <w:tabs>
          <w:tab w:val="left" w:pos="708"/>
        </w:tabs>
        <w:spacing w:line="276" w:lineRule="auto"/>
        <w:jc w:val="both"/>
        <w:outlineLvl w:val="0"/>
        <w:rPr>
          <w:rFonts w:ascii="Arial Narrow" w:hAnsi="Arial Narrow" w:cs="Arial"/>
          <w:color w:val="000000"/>
        </w:rPr>
      </w:pPr>
      <w:r w:rsidRPr="008C7973">
        <w:rPr>
          <w:rFonts w:ascii="Arial Narrow" w:hAnsi="Arial Narrow" w:cs="Arial"/>
          <w:b/>
          <w:bCs/>
          <w:color w:val="000000"/>
          <w:kern w:val="36"/>
        </w:rPr>
        <w:t>8. DOS PEDIDOS DE RECONSIDERAÇÃO</w:t>
      </w:r>
    </w:p>
    <w:p w14:paraId="0183B35A" w14:textId="77777777" w:rsidR="009F1485" w:rsidRPr="008C7973" w:rsidRDefault="009F1485" w:rsidP="009F1485">
      <w:pPr>
        <w:spacing w:line="276" w:lineRule="auto"/>
        <w:jc w:val="both"/>
        <w:outlineLvl w:val="1"/>
        <w:rPr>
          <w:rFonts w:ascii="Arial Narrow" w:hAnsi="Arial Narrow" w:cs="Arial"/>
          <w:b/>
          <w:color w:val="000000"/>
        </w:rPr>
      </w:pPr>
    </w:p>
    <w:p w14:paraId="34842677" w14:textId="77777777" w:rsidR="009F1485" w:rsidRPr="008C7973" w:rsidRDefault="009F1485" w:rsidP="009F1485">
      <w:pPr>
        <w:spacing w:line="276" w:lineRule="auto"/>
        <w:jc w:val="both"/>
        <w:outlineLvl w:val="1"/>
        <w:rPr>
          <w:rFonts w:ascii="Arial Narrow" w:hAnsi="Arial Narrow" w:cs="Arial"/>
          <w:bCs/>
          <w:color w:val="000000"/>
        </w:rPr>
      </w:pPr>
      <w:r w:rsidRPr="008C7973">
        <w:rPr>
          <w:rFonts w:ascii="Arial Narrow" w:hAnsi="Arial Narrow" w:cs="Arial"/>
          <w:bCs/>
          <w:color w:val="000000"/>
        </w:rPr>
        <w:t xml:space="preserve">8.1. Somente caberá pedido de reconsideração escrito e fundamentado, </w:t>
      </w:r>
      <w:r w:rsidRPr="008C7973">
        <w:rPr>
          <w:rFonts w:ascii="Arial Narrow" w:hAnsi="Arial Narrow" w:cs="Arial"/>
          <w:bCs/>
          <w:snapToGrid w:val="0"/>
        </w:rPr>
        <w:t>que terá efeito suspensivo,</w:t>
      </w:r>
      <w:r w:rsidRPr="008C7973">
        <w:rPr>
          <w:rFonts w:ascii="Arial Narrow" w:hAnsi="Arial Narrow" w:cs="Arial"/>
          <w:bCs/>
          <w:color w:val="000000"/>
        </w:rPr>
        <w:t xml:space="preserve"> das decisões de qualificação das participantes e das suas propostas (artigo 15 do RCA), no prazo de 2 (dois) dias úteis contados da comunicação da decisão de qualificação, por meio de opção disponibilizada pelo Portal de Compras (</w:t>
      </w:r>
      <w:hyperlink r:id="rId35" w:history="1">
        <w:r w:rsidRPr="008C7973">
          <w:rPr>
            <w:rStyle w:val="Hyperlink"/>
            <w:rFonts w:ascii="Arial Narrow" w:hAnsi="Arial Narrow" w:cs="Arial"/>
            <w:bCs/>
          </w:rPr>
          <w:t>http://compras.sistemaindustria.com.br</w:t>
        </w:r>
      </w:hyperlink>
      <w:r w:rsidRPr="008C7973">
        <w:rPr>
          <w:rStyle w:val="Hyperlink"/>
          <w:rFonts w:ascii="Arial Narrow" w:hAnsi="Arial Narrow" w:cs="Arial"/>
          <w:bCs/>
        </w:rPr>
        <w:t>)</w:t>
      </w:r>
      <w:r w:rsidRPr="008C7973">
        <w:rPr>
          <w:rFonts w:ascii="Arial Narrow" w:hAnsi="Arial Narrow" w:cs="Arial"/>
          <w:bCs/>
          <w:color w:val="000000"/>
        </w:rPr>
        <w:t>, desde que a interessada não tenha renunciado ao prazo de reconsideração.</w:t>
      </w:r>
    </w:p>
    <w:p w14:paraId="4CC4617F" w14:textId="4F917388" w:rsidR="009F1485" w:rsidRPr="008C7973" w:rsidRDefault="009F1485" w:rsidP="009F1485">
      <w:pPr>
        <w:spacing w:line="276" w:lineRule="auto"/>
        <w:ind w:firstLine="567"/>
        <w:jc w:val="both"/>
        <w:outlineLvl w:val="1"/>
        <w:rPr>
          <w:rFonts w:ascii="Arial Narrow" w:hAnsi="Arial Narrow" w:cs="Arial"/>
          <w:bCs/>
          <w:color w:val="000000"/>
        </w:rPr>
      </w:pPr>
      <w:r w:rsidRPr="008C7973">
        <w:rPr>
          <w:rFonts w:ascii="Arial Narrow" w:hAnsi="Arial Narrow" w:cs="Arial"/>
          <w:bCs/>
          <w:color w:val="000000"/>
        </w:rPr>
        <w:t xml:space="preserve">8.1.1. </w:t>
      </w:r>
      <w:r>
        <w:rPr>
          <w:rFonts w:ascii="Arial Narrow" w:hAnsi="Arial Narrow" w:cs="Arial"/>
          <w:bCs/>
          <w:color w:val="000000"/>
        </w:rPr>
        <w:t xml:space="preserve">O prazo para renúncia ao pedido de reconsideração será de até 30 (trinta) minutos contados </w:t>
      </w:r>
      <w:r w:rsidR="00C32810">
        <w:rPr>
          <w:rFonts w:ascii="Arial Narrow" w:hAnsi="Arial Narrow" w:cs="Arial"/>
          <w:bCs/>
          <w:color w:val="000000"/>
        </w:rPr>
        <w:t>a</w:t>
      </w:r>
      <w:r>
        <w:rPr>
          <w:rFonts w:ascii="Arial Narrow" w:hAnsi="Arial Narrow" w:cs="Arial"/>
          <w:bCs/>
          <w:color w:val="000000"/>
        </w:rPr>
        <w:t xml:space="preserve"> partir da divulgação das decisões.</w:t>
      </w:r>
    </w:p>
    <w:p w14:paraId="24DD284E" w14:textId="77777777" w:rsidR="009F1485" w:rsidRPr="008C7973" w:rsidRDefault="009F1485" w:rsidP="009F1485">
      <w:pPr>
        <w:spacing w:line="276" w:lineRule="auto"/>
        <w:jc w:val="both"/>
        <w:outlineLvl w:val="1"/>
        <w:rPr>
          <w:rFonts w:ascii="Arial Narrow" w:hAnsi="Arial Narrow" w:cs="Arial"/>
          <w:bCs/>
          <w:color w:val="000000"/>
        </w:rPr>
      </w:pPr>
    </w:p>
    <w:p w14:paraId="53600E5A" w14:textId="77777777" w:rsidR="009F1485" w:rsidRPr="008C7973" w:rsidRDefault="009F1485" w:rsidP="009F1485">
      <w:pPr>
        <w:spacing w:line="276" w:lineRule="auto"/>
        <w:jc w:val="both"/>
        <w:outlineLvl w:val="1"/>
        <w:rPr>
          <w:rFonts w:ascii="Arial Narrow" w:hAnsi="Arial Narrow" w:cs="Arial"/>
          <w:bCs/>
          <w:color w:val="000000"/>
        </w:rPr>
      </w:pPr>
      <w:r w:rsidRPr="008C7973">
        <w:rPr>
          <w:rFonts w:ascii="Arial Narrow" w:hAnsi="Arial Narrow" w:cs="Arial"/>
          <w:bCs/>
          <w:color w:val="000000"/>
        </w:rPr>
        <w:t xml:space="preserve">8.2. Os pedidos de reconsideração serão julgados </w:t>
      </w:r>
      <w:r w:rsidRPr="008C7973">
        <w:rPr>
          <w:rFonts w:ascii="Arial Narrow" w:hAnsi="Arial Narrow" w:cs="Arial"/>
          <w:bCs/>
          <w:snapToGrid w:val="0"/>
        </w:rPr>
        <w:t>pela própria Comissão</w:t>
      </w:r>
      <w:r w:rsidRPr="008C7973">
        <w:rPr>
          <w:rFonts w:ascii="Arial Narrow" w:hAnsi="Arial Narrow" w:cs="Arial"/>
          <w:bCs/>
          <w:color w:val="000000"/>
        </w:rPr>
        <w:t>.</w:t>
      </w:r>
    </w:p>
    <w:p w14:paraId="2713809E" w14:textId="77777777" w:rsidR="009F1485" w:rsidRPr="008C7973" w:rsidRDefault="009F1485" w:rsidP="009F1485">
      <w:pPr>
        <w:spacing w:line="276" w:lineRule="auto"/>
        <w:jc w:val="both"/>
        <w:outlineLvl w:val="1"/>
        <w:rPr>
          <w:rFonts w:ascii="Arial Narrow" w:hAnsi="Arial Narrow" w:cs="Arial"/>
          <w:bCs/>
          <w:color w:val="000000"/>
        </w:rPr>
      </w:pPr>
    </w:p>
    <w:p w14:paraId="3239F2C9" w14:textId="77777777" w:rsidR="009F1485" w:rsidRPr="008C7973" w:rsidRDefault="009F1485" w:rsidP="009F1485">
      <w:pPr>
        <w:spacing w:line="276" w:lineRule="auto"/>
        <w:jc w:val="both"/>
        <w:outlineLvl w:val="1"/>
        <w:rPr>
          <w:rFonts w:ascii="Arial Narrow" w:hAnsi="Arial Narrow" w:cs="Arial"/>
          <w:bCs/>
          <w:snapToGrid w:val="0"/>
        </w:rPr>
      </w:pPr>
      <w:r w:rsidRPr="008C7973">
        <w:rPr>
          <w:rFonts w:ascii="Arial Narrow" w:hAnsi="Arial Narrow" w:cs="Arial"/>
          <w:bCs/>
          <w:color w:val="000000"/>
        </w:rPr>
        <w:t>8.3. A</w:t>
      </w:r>
      <w:r w:rsidRPr="008C7973">
        <w:rPr>
          <w:rFonts w:ascii="Arial Narrow" w:hAnsi="Arial Narrow" w:cs="Arial"/>
          <w:bCs/>
        </w:rPr>
        <w:t xml:space="preserve"> participante que puder vir a ter a sua situação afetada pela reconsideração da decisão poderá se manifestar no mesmo prazo </w:t>
      </w:r>
      <w:r w:rsidRPr="008C7973">
        <w:rPr>
          <w:rFonts w:ascii="Arial Narrow" w:hAnsi="Arial Narrow" w:cs="Arial"/>
          <w:bCs/>
          <w:color w:val="000000"/>
        </w:rPr>
        <w:t>de 2 (dois) dias úteis</w:t>
      </w:r>
      <w:r w:rsidRPr="008C7973">
        <w:rPr>
          <w:rFonts w:ascii="Arial Narrow" w:hAnsi="Arial Narrow" w:cs="Arial"/>
          <w:bCs/>
        </w:rPr>
        <w:t xml:space="preserve">, que correrá da comunicação da apresentação do pedido de reconsideração, conforme disposto no § 1º art. 15, </w:t>
      </w:r>
      <w:r w:rsidRPr="008C7973">
        <w:rPr>
          <w:rFonts w:ascii="Arial Narrow" w:hAnsi="Arial Narrow" w:cs="Arial"/>
          <w:bCs/>
          <w:snapToGrid w:val="0"/>
        </w:rPr>
        <w:t xml:space="preserve">do RCA. </w:t>
      </w:r>
    </w:p>
    <w:p w14:paraId="7423C423" w14:textId="77777777" w:rsidR="009F1485" w:rsidRPr="008C7973" w:rsidRDefault="009F1485" w:rsidP="009F1485">
      <w:pPr>
        <w:spacing w:line="276" w:lineRule="auto"/>
        <w:jc w:val="both"/>
        <w:outlineLvl w:val="1"/>
        <w:rPr>
          <w:rFonts w:ascii="Arial Narrow" w:hAnsi="Arial Narrow" w:cs="Arial"/>
          <w:bCs/>
          <w:snapToGrid w:val="0"/>
        </w:rPr>
      </w:pPr>
    </w:p>
    <w:p w14:paraId="1B28589F" w14:textId="77777777" w:rsidR="009F1485" w:rsidRPr="008C7973" w:rsidRDefault="009F1485" w:rsidP="009F1485">
      <w:pPr>
        <w:jc w:val="both"/>
        <w:rPr>
          <w:rFonts w:ascii="Arial Narrow" w:hAnsi="Arial Narrow" w:cs="Arial"/>
          <w:bCs/>
          <w:color w:val="000000"/>
        </w:rPr>
      </w:pPr>
      <w:r w:rsidRPr="008C7973">
        <w:rPr>
          <w:rFonts w:ascii="Arial Narrow" w:hAnsi="Arial Narrow" w:cs="Arial"/>
          <w:bCs/>
          <w:color w:val="000000"/>
        </w:rPr>
        <w:t>8.4. A reconsideração da decisão importará na invalidação apenas dos atos insuscetíveis de aproveitamento.</w:t>
      </w:r>
    </w:p>
    <w:p w14:paraId="75DC806F" w14:textId="77777777" w:rsidR="009F1485" w:rsidRPr="008C7973" w:rsidRDefault="009F1485" w:rsidP="009F1485">
      <w:pPr>
        <w:jc w:val="both"/>
        <w:rPr>
          <w:rFonts w:ascii="Arial Narrow" w:hAnsi="Arial Narrow" w:cs="Arial"/>
          <w:bCs/>
          <w:color w:val="000000"/>
        </w:rPr>
      </w:pPr>
    </w:p>
    <w:p w14:paraId="273816C4" w14:textId="77777777" w:rsidR="009F1485" w:rsidRPr="008C7973" w:rsidRDefault="009F1485" w:rsidP="009F1485">
      <w:pPr>
        <w:tabs>
          <w:tab w:val="num"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Narrow" w:hAnsi="Arial Narrow" w:cs="Arial"/>
          <w:bCs/>
          <w:color w:val="000000"/>
        </w:rPr>
      </w:pPr>
      <w:r w:rsidRPr="008C7973">
        <w:rPr>
          <w:rFonts w:ascii="Arial Narrow" w:hAnsi="Arial Narrow" w:cs="Arial"/>
          <w:bCs/>
          <w:color w:val="000000"/>
        </w:rPr>
        <w:lastRenderedPageBreak/>
        <w:t xml:space="preserve">8.5. Não serão considerados os pedidos de reconsideração apresentados em desacordo ao indicado no item </w:t>
      </w:r>
      <w:r>
        <w:rPr>
          <w:rFonts w:ascii="Arial Narrow" w:hAnsi="Arial Narrow" w:cs="Arial"/>
          <w:bCs/>
          <w:color w:val="000000"/>
        </w:rPr>
        <w:t>8</w:t>
      </w:r>
      <w:r w:rsidRPr="008C7973">
        <w:rPr>
          <w:rFonts w:ascii="Arial Narrow" w:hAnsi="Arial Narrow" w:cs="Arial"/>
          <w:bCs/>
          <w:color w:val="000000"/>
        </w:rPr>
        <w:t xml:space="preserve">.1. </w:t>
      </w:r>
    </w:p>
    <w:p w14:paraId="2DCE1B2C" w14:textId="77777777" w:rsidR="009F1485" w:rsidRPr="008C7973" w:rsidRDefault="009F1485" w:rsidP="009F1485">
      <w:pPr>
        <w:spacing w:line="276" w:lineRule="auto"/>
        <w:jc w:val="both"/>
        <w:outlineLvl w:val="1"/>
        <w:rPr>
          <w:rFonts w:ascii="Arial Narrow" w:hAnsi="Arial Narrow" w:cs="Arial"/>
          <w:bCs/>
          <w:color w:val="000000"/>
        </w:rPr>
      </w:pPr>
    </w:p>
    <w:p w14:paraId="56F522C7" w14:textId="77777777" w:rsidR="009F1485" w:rsidRPr="008C7973" w:rsidRDefault="009F1485" w:rsidP="009F1485">
      <w:pPr>
        <w:spacing w:line="276" w:lineRule="auto"/>
        <w:jc w:val="both"/>
        <w:rPr>
          <w:rFonts w:ascii="Arial Narrow" w:hAnsi="Arial Narrow" w:cs="Arial"/>
          <w:color w:val="000000"/>
        </w:rPr>
      </w:pPr>
      <w:r w:rsidRPr="008C7973">
        <w:rPr>
          <w:rFonts w:ascii="Arial Narrow" w:hAnsi="Arial Narrow" w:cs="Arial"/>
          <w:b/>
          <w:bCs/>
          <w:color w:val="000000"/>
        </w:rPr>
        <w:t xml:space="preserve">9. DO RECONHECIMENTO DA PARTICIPANTE VENCEDORA E DA ASSINATURA DO CONTRATO </w:t>
      </w:r>
    </w:p>
    <w:p w14:paraId="15440430" w14:textId="77777777" w:rsidR="009F1485" w:rsidRPr="008C7973" w:rsidRDefault="009F1485" w:rsidP="009F1485">
      <w:pPr>
        <w:spacing w:line="276" w:lineRule="auto"/>
        <w:jc w:val="both"/>
        <w:rPr>
          <w:rFonts w:ascii="Arial Narrow" w:hAnsi="Arial Narrow" w:cs="Arial"/>
          <w:b/>
          <w:color w:val="000000"/>
        </w:rPr>
      </w:pPr>
    </w:p>
    <w:p w14:paraId="6D615B62" w14:textId="77777777" w:rsidR="009F1485" w:rsidRPr="008C7973" w:rsidRDefault="009F1485" w:rsidP="009F1485">
      <w:pPr>
        <w:spacing w:line="276" w:lineRule="auto"/>
        <w:jc w:val="both"/>
        <w:rPr>
          <w:rFonts w:ascii="Arial Narrow" w:hAnsi="Arial Narrow" w:cs="Arial"/>
          <w:bCs/>
          <w:color w:val="000000"/>
        </w:rPr>
      </w:pPr>
      <w:r w:rsidRPr="008C7973">
        <w:rPr>
          <w:rFonts w:ascii="Arial Narrow" w:hAnsi="Arial Narrow" w:cs="Arial"/>
          <w:bCs/>
          <w:color w:val="000000"/>
        </w:rPr>
        <w:t>9.1. O reconhecimento da participante declarada vencedora desta seleção dar-se-á após decisão da Comissão, com a divulgação do resultado final do processo de seleção.</w:t>
      </w:r>
    </w:p>
    <w:p w14:paraId="4AFBB669" w14:textId="77777777" w:rsidR="009F1485" w:rsidRPr="008C7973" w:rsidRDefault="009F1485" w:rsidP="009F1485">
      <w:pPr>
        <w:spacing w:line="276" w:lineRule="auto"/>
        <w:jc w:val="both"/>
        <w:rPr>
          <w:rFonts w:ascii="Arial Narrow" w:hAnsi="Arial Narrow" w:cs="Arial"/>
          <w:b/>
          <w:color w:val="000000"/>
        </w:rPr>
      </w:pPr>
    </w:p>
    <w:p w14:paraId="3591C511" w14:textId="30DE6D11" w:rsidR="009F1485" w:rsidRPr="003A19CB" w:rsidRDefault="009F1485" w:rsidP="009F1485">
      <w:pPr>
        <w:spacing w:line="276" w:lineRule="auto"/>
        <w:jc w:val="both"/>
        <w:rPr>
          <w:rFonts w:ascii="Arial Narrow" w:hAnsi="Arial Narrow" w:cs="Arial"/>
          <w:bCs/>
          <w:color w:val="000000"/>
        </w:rPr>
      </w:pPr>
      <w:r w:rsidRPr="008C7973">
        <w:rPr>
          <w:rFonts w:ascii="Arial Narrow" w:hAnsi="Arial Narrow" w:cs="Arial"/>
          <w:bCs/>
          <w:color w:val="000000"/>
        </w:rPr>
        <w:t xml:space="preserve">9.2. </w:t>
      </w:r>
      <w:r w:rsidRPr="008C7973">
        <w:rPr>
          <w:rFonts w:ascii="Arial Narrow" w:hAnsi="Arial Narrow" w:cs="Arial"/>
          <w:bCs/>
        </w:rPr>
        <w:t xml:space="preserve">O(s) Órgão(s) e/ou a(s) Entidade(s) Selecionador(a)(es)(s) </w:t>
      </w:r>
      <w:r w:rsidRPr="008C7973">
        <w:rPr>
          <w:rFonts w:ascii="Arial Narrow" w:hAnsi="Arial Narrow" w:cs="Arial"/>
          <w:bCs/>
          <w:color w:val="000000"/>
        </w:rPr>
        <w:t>convocará(</w:t>
      </w:r>
      <w:proofErr w:type="spellStart"/>
      <w:r w:rsidRPr="008C7973">
        <w:rPr>
          <w:rFonts w:ascii="Arial Narrow" w:hAnsi="Arial Narrow" w:cs="Arial"/>
          <w:bCs/>
          <w:color w:val="000000"/>
        </w:rPr>
        <w:t>ão</w:t>
      </w:r>
      <w:proofErr w:type="spellEnd"/>
      <w:r w:rsidRPr="008C7973">
        <w:rPr>
          <w:rFonts w:ascii="Arial Narrow" w:hAnsi="Arial Narrow" w:cs="Arial"/>
          <w:bCs/>
          <w:color w:val="000000"/>
        </w:rPr>
        <w:t xml:space="preserve">) a participante </w:t>
      </w:r>
      <w:r w:rsidRPr="003A19CB">
        <w:rPr>
          <w:rFonts w:ascii="Arial Narrow" w:hAnsi="Arial Narrow" w:cs="Arial"/>
          <w:bCs/>
          <w:color w:val="000000"/>
        </w:rPr>
        <w:t xml:space="preserve">vencedora </w:t>
      </w:r>
      <w:r w:rsidR="001248F7" w:rsidRPr="003A19CB">
        <w:rPr>
          <w:rFonts w:ascii="Arial Narrow" w:hAnsi="Arial Narrow" w:cs="Arial"/>
          <w:bCs/>
          <w:color w:val="000000"/>
        </w:rPr>
        <w:t xml:space="preserve">de cada </w:t>
      </w:r>
      <w:r w:rsidR="001248F7" w:rsidRPr="003A19CB">
        <w:rPr>
          <w:rFonts w:ascii="Arial Narrow" w:hAnsi="Arial Narrow" w:cs="Arial"/>
          <w:b/>
          <w:color w:val="000000"/>
        </w:rPr>
        <w:t>LOTE</w:t>
      </w:r>
      <w:r w:rsidR="001248F7" w:rsidRPr="003A19CB">
        <w:rPr>
          <w:rFonts w:ascii="Arial Narrow" w:hAnsi="Arial Narrow" w:cs="Arial"/>
          <w:bCs/>
          <w:color w:val="000000"/>
        </w:rPr>
        <w:t xml:space="preserve"> </w:t>
      </w:r>
      <w:r w:rsidRPr="003A19CB">
        <w:rPr>
          <w:rFonts w:ascii="Arial Narrow" w:hAnsi="Arial Narrow" w:cs="Arial"/>
          <w:bCs/>
          <w:color w:val="000000"/>
        </w:rPr>
        <w:t>para assinar o contrato ou outro instrumento equivalente, consignando na convocação a data, hora e local determinados para esse fim.</w:t>
      </w:r>
    </w:p>
    <w:p w14:paraId="3441FEBC" w14:textId="77777777" w:rsidR="009F1485" w:rsidRPr="003A19CB" w:rsidRDefault="009F1485" w:rsidP="009F1485">
      <w:pPr>
        <w:spacing w:line="276" w:lineRule="auto"/>
        <w:jc w:val="both"/>
        <w:rPr>
          <w:rFonts w:ascii="Arial Narrow" w:hAnsi="Arial Narrow" w:cs="Arial"/>
          <w:color w:val="000000"/>
        </w:rPr>
      </w:pPr>
    </w:p>
    <w:p w14:paraId="62D638CD" w14:textId="17BE5011" w:rsidR="009F1485" w:rsidRPr="008C7973" w:rsidRDefault="009F1485" w:rsidP="009F1485">
      <w:pPr>
        <w:spacing w:line="276" w:lineRule="auto"/>
        <w:jc w:val="both"/>
        <w:rPr>
          <w:rFonts w:ascii="Arial Narrow" w:hAnsi="Arial Narrow" w:cs="Arial"/>
          <w:color w:val="000000"/>
        </w:rPr>
      </w:pPr>
      <w:r w:rsidRPr="003A19CB">
        <w:rPr>
          <w:rFonts w:ascii="Arial Narrow" w:hAnsi="Arial Narrow" w:cs="Arial"/>
          <w:bCs/>
          <w:color w:val="000000"/>
        </w:rPr>
        <w:t xml:space="preserve">9.3. </w:t>
      </w:r>
      <w:r w:rsidRPr="003A19CB">
        <w:rPr>
          <w:rFonts w:ascii="Arial Narrow" w:hAnsi="Arial Narrow" w:cs="Arial"/>
          <w:bCs/>
        </w:rPr>
        <w:t xml:space="preserve">O contrato ou instrumento equivalente será celebrado com a participante vencedora </w:t>
      </w:r>
      <w:r w:rsidR="00B41023" w:rsidRPr="003A19CB">
        <w:rPr>
          <w:rFonts w:ascii="Arial Narrow" w:hAnsi="Arial Narrow" w:cs="Arial"/>
          <w:bCs/>
        </w:rPr>
        <w:t xml:space="preserve">de cada </w:t>
      </w:r>
      <w:r w:rsidR="00B41023" w:rsidRPr="003A19CB">
        <w:rPr>
          <w:rFonts w:ascii="Arial Narrow" w:hAnsi="Arial Narrow" w:cs="Arial"/>
          <w:b/>
        </w:rPr>
        <w:t>LOTE</w:t>
      </w:r>
      <w:r w:rsidR="00B41023" w:rsidRPr="003A19CB">
        <w:rPr>
          <w:rFonts w:ascii="Arial Narrow" w:hAnsi="Arial Narrow" w:cs="Arial"/>
          <w:bCs/>
        </w:rPr>
        <w:t xml:space="preserve"> </w:t>
      </w:r>
      <w:r w:rsidRPr="003A19CB">
        <w:rPr>
          <w:rFonts w:ascii="Arial Narrow" w:hAnsi="Arial Narrow" w:cs="Arial"/>
          <w:bCs/>
        </w:rPr>
        <w:t>desta seleção pelo prazo previsto no Termo de Referência – Anexo I, podendo vir a ser prorrogado mediante</w:t>
      </w:r>
      <w:r w:rsidRPr="008C7973">
        <w:rPr>
          <w:rFonts w:ascii="Arial Narrow" w:hAnsi="Arial Narrow" w:cs="Arial"/>
          <w:bCs/>
        </w:rPr>
        <w:t xml:space="preserve"> acordo entre as partes, por intermédio de termo aditivo</w:t>
      </w:r>
      <w:r w:rsidRPr="008C7973">
        <w:rPr>
          <w:rFonts w:ascii="Arial Narrow" w:hAnsi="Arial Narrow" w:cs="Arial"/>
          <w:bCs/>
          <w:color w:val="000000"/>
        </w:rPr>
        <w:t>.</w:t>
      </w:r>
    </w:p>
    <w:p w14:paraId="4F4E0DC1" w14:textId="77777777" w:rsidR="009F1485" w:rsidRPr="008C7973" w:rsidRDefault="009F1485" w:rsidP="009F1485">
      <w:pPr>
        <w:spacing w:line="276" w:lineRule="auto"/>
        <w:jc w:val="both"/>
        <w:rPr>
          <w:rFonts w:ascii="Arial Narrow" w:hAnsi="Arial Narrow" w:cs="Arial"/>
          <w:b/>
          <w:color w:val="000000"/>
        </w:rPr>
      </w:pPr>
    </w:p>
    <w:p w14:paraId="00727391" w14:textId="77777777" w:rsidR="009F1485" w:rsidRDefault="009F1485" w:rsidP="009F1485">
      <w:pPr>
        <w:spacing w:line="276" w:lineRule="auto"/>
        <w:jc w:val="both"/>
        <w:rPr>
          <w:rFonts w:ascii="Arial Narrow" w:hAnsi="Arial Narrow" w:cs="Arial"/>
          <w:bCs/>
          <w:color w:val="000000"/>
        </w:rPr>
      </w:pPr>
      <w:r w:rsidRPr="008C7973">
        <w:rPr>
          <w:rFonts w:ascii="Arial Narrow" w:hAnsi="Arial Narrow" w:cs="Arial"/>
          <w:bCs/>
          <w:color w:val="000000"/>
        </w:rPr>
        <w:t xml:space="preserve">9.3.1. </w:t>
      </w:r>
      <w:r w:rsidRPr="008C7973">
        <w:rPr>
          <w:rFonts w:ascii="Arial Narrow" w:hAnsi="Arial Narrow" w:cs="Arial"/>
          <w:bCs/>
        </w:rPr>
        <w:t xml:space="preserve">O contrato ou instrumento equivalente poderá ser aditado nas hipóteses de complementação ou acréscimo que se fizer no seu objeto, nos termos do art. 40 do </w:t>
      </w:r>
      <w:r w:rsidRPr="008C7973">
        <w:rPr>
          <w:rFonts w:ascii="Arial Narrow" w:hAnsi="Arial Narrow" w:cs="Arial"/>
          <w:snapToGrid w:val="0"/>
        </w:rPr>
        <w:t>RCA</w:t>
      </w:r>
      <w:r w:rsidRPr="008C7973">
        <w:rPr>
          <w:rFonts w:ascii="Arial Narrow" w:hAnsi="Arial Narrow" w:cs="Arial"/>
          <w:bCs/>
          <w:color w:val="000000"/>
        </w:rPr>
        <w:t>.</w:t>
      </w:r>
    </w:p>
    <w:p w14:paraId="49509BFB" w14:textId="77777777" w:rsidR="007A5577" w:rsidRDefault="007A5577" w:rsidP="009F1485">
      <w:pPr>
        <w:spacing w:line="276" w:lineRule="auto"/>
        <w:jc w:val="both"/>
        <w:rPr>
          <w:rFonts w:ascii="Arial Narrow" w:hAnsi="Arial Narrow" w:cs="Arial"/>
          <w:bCs/>
          <w:color w:val="000000"/>
        </w:rPr>
      </w:pPr>
    </w:p>
    <w:p w14:paraId="58CA858D" w14:textId="0A4D0670" w:rsidR="00C075DA" w:rsidRPr="00C075DA" w:rsidRDefault="00C075DA" w:rsidP="009F1485">
      <w:pPr>
        <w:spacing w:line="276" w:lineRule="auto"/>
        <w:jc w:val="both"/>
        <w:rPr>
          <w:rFonts w:ascii="Arial Narrow" w:hAnsi="Arial Narrow" w:cs="Arial"/>
          <w:b/>
          <w:color w:val="000000"/>
        </w:rPr>
      </w:pPr>
      <w:r w:rsidRPr="003A19CB">
        <w:rPr>
          <w:rFonts w:ascii="Arial Narrow" w:hAnsi="Arial Narrow" w:cs="Arial"/>
          <w:b/>
          <w:color w:val="000000"/>
        </w:rPr>
        <w:t>10. DA GARANTIA</w:t>
      </w:r>
      <w:r w:rsidRPr="00C075DA">
        <w:rPr>
          <w:rFonts w:ascii="Arial Narrow" w:hAnsi="Arial Narrow" w:cs="Arial"/>
          <w:b/>
          <w:color w:val="000000"/>
        </w:rPr>
        <w:t xml:space="preserve"> </w:t>
      </w:r>
    </w:p>
    <w:p w14:paraId="43EAB57D" w14:textId="77777777" w:rsidR="00C075DA" w:rsidRDefault="00C075DA" w:rsidP="009F1485">
      <w:pPr>
        <w:spacing w:line="276" w:lineRule="auto"/>
        <w:jc w:val="both"/>
        <w:rPr>
          <w:rFonts w:ascii="Arial Narrow" w:hAnsi="Arial Narrow" w:cs="Arial"/>
          <w:bCs/>
          <w:color w:val="000000"/>
        </w:rPr>
      </w:pPr>
    </w:p>
    <w:p w14:paraId="6ECBF911" w14:textId="1AD51B96" w:rsidR="007A5577" w:rsidRPr="003A19CB" w:rsidRDefault="00873E0B" w:rsidP="007A5577">
      <w:pPr>
        <w:tabs>
          <w:tab w:val="left" w:pos="630"/>
        </w:tabs>
        <w:ind w:right="56"/>
        <w:jc w:val="both"/>
        <w:rPr>
          <w:rFonts w:ascii="Arial Narrow" w:hAnsi="Arial Narrow" w:cs="Arial"/>
          <w:bCs/>
        </w:rPr>
      </w:pPr>
      <w:r w:rsidRPr="003A19CB">
        <w:rPr>
          <w:rFonts w:ascii="Arial Narrow" w:hAnsi="Arial Narrow" w:cs="Arial"/>
          <w:bCs/>
        </w:rPr>
        <w:t xml:space="preserve">10.1. </w:t>
      </w:r>
      <w:r w:rsidR="007A5577" w:rsidRPr="003A19CB">
        <w:rPr>
          <w:rFonts w:ascii="Arial Narrow" w:hAnsi="Arial Narrow" w:cs="Arial"/>
          <w:bCs/>
        </w:rPr>
        <w:t xml:space="preserve">A contratada, no prazo de 10 (dez) dias contados da data da assinatura do contrato ou do instrumento equivalente, apresentará garantia correspondente a 3% (três por cento) do valor total estimado da contratação, optando por uma ou mais de uma das seguintes modalidades com seus respectivos percentuais específicos, a qual deve constar na Proposta </w:t>
      </w:r>
      <w:bookmarkStart w:id="4" w:name="_Hlk149757944"/>
      <w:r w:rsidR="007A5577" w:rsidRPr="003A19CB">
        <w:rPr>
          <w:rFonts w:ascii="Arial Narrow" w:hAnsi="Arial Narrow" w:cs="Arial"/>
          <w:bCs/>
        </w:rPr>
        <w:t>de Preço</w:t>
      </w:r>
      <w:bookmarkEnd w:id="4"/>
      <w:r w:rsidR="007A5577" w:rsidRPr="003A19CB">
        <w:rPr>
          <w:rFonts w:ascii="Arial Narrow" w:hAnsi="Arial Narrow" w:cs="Arial"/>
          <w:bCs/>
        </w:rPr>
        <w:t>s:</w:t>
      </w:r>
    </w:p>
    <w:p w14:paraId="7B415E4F" w14:textId="77777777" w:rsidR="007A5577" w:rsidRPr="003A19CB" w:rsidRDefault="007A5577" w:rsidP="007A5577">
      <w:pPr>
        <w:tabs>
          <w:tab w:val="left" w:pos="630"/>
        </w:tabs>
        <w:ind w:right="56"/>
        <w:jc w:val="both"/>
        <w:rPr>
          <w:rFonts w:ascii="Arial Narrow" w:hAnsi="Arial Narrow" w:cs="Arial"/>
          <w:bCs/>
        </w:rPr>
      </w:pPr>
    </w:p>
    <w:p w14:paraId="221EFE62" w14:textId="77777777" w:rsidR="007A5577" w:rsidRPr="003A19CB" w:rsidRDefault="007A5577" w:rsidP="009D4778">
      <w:pPr>
        <w:numPr>
          <w:ilvl w:val="0"/>
          <w:numId w:val="3"/>
        </w:numPr>
        <w:tabs>
          <w:tab w:val="left" w:pos="630"/>
          <w:tab w:val="left" w:pos="1440"/>
          <w:tab w:val="left" w:pos="2160"/>
          <w:tab w:val="left" w:pos="2880"/>
          <w:tab w:val="left" w:pos="3600"/>
          <w:tab w:val="left" w:pos="4320"/>
          <w:tab w:val="left" w:pos="5040"/>
          <w:tab w:val="left" w:pos="5760"/>
          <w:tab w:val="left" w:pos="6480"/>
          <w:tab w:val="left" w:pos="7200"/>
          <w:tab w:val="left" w:pos="7920"/>
        </w:tabs>
        <w:ind w:right="56"/>
        <w:jc w:val="both"/>
        <w:rPr>
          <w:rFonts w:ascii="Arial Narrow" w:hAnsi="Arial Narrow" w:cs="Arial"/>
          <w:bCs/>
        </w:rPr>
      </w:pPr>
      <w:r w:rsidRPr="003A19CB">
        <w:rPr>
          <w:rFonts w:ascii="Arial Narrow" w:hAnsi="Arial Narrow" w:cs="Arial"/>
          <w:bCs/>
        </w:rPr>
        <w:t>Caução em dinheiro;</w:t>
      </w:r>
    </w:p>
    <w:p w14:paraId="1A11BD29" w14:textId="77777777" w:rsidR="007A5577" w:rsidRPr="003A19CB" w:rsidRDefault="007A5577" w:rsidP="009D4778">
      <w:pPr>
        <w:numPr>
          <w:ilvl w:val="0"/>
          <w:numId w:val="3"/>
        </w:numPr>
        <w:tabs>
          <w:tab w:val="left" w:pos="630"/>
          <w:tab w:val="left" w:pos="1440"/>
          <w:tab w:val="left" w:pos="2160"/>
          <w:tab w:val="left" w:pos="2880"/>
          <w:tab w:val="left" w:pos="3600"/>
          <w:tab w:val="left" w:pos="4320"/>
          <w:tab w:val="left" w:pos="5040"/>
          <w:tab w:val="left" w:pos="5760"/>
          <w:tab w:val="left" w:pos="6480"/>
          <w:tab w:val="left" w:pos="7200"/>
          <w:tab w:val="left" w:pos="7920"/>
        </w:tabs>
        <w:ind w:right="56"/>
        <w:jc w:val="both"/>
        <w:rPr>
          <w:rFonts w:ascii="Arial Narrow" w:hAnsi="Arial Narrow" w:cs="Arial"/>
          <w:bCs/>
        </w:rPr>
      </w:pPr>
      <w:r w:rsidRPr="003A19CB">
        <w:rPr>
          <w:rFonts w:ascii="Arial Narrow" w:hAnsi="Arial Narrow" w:cs="Arial"/>
          <w:bCs/>
        </w:rPr>
        <w:t>Fiança bancária;</w:t>
      </w:r>
    </w:p>
    <w:p w14:paraId="35929347" w14:textId="77777777" w:rsidR="007A5577" w:rsidRPr="003A19CB" w:rsidRDefault="007A5577" w:rsidP="009D4778">
      <w:pPr>
        <w:numPr>
          <w:ilvl w:val="0"/>
          <w:numId w:val="3"/>
        </w:numPr>
        <w:tabs>
          <w:tab w:val="left" w:pos="630"/>
          <w:tab w:val="left" w:pos="1440"/>
          <w:tab w:val="left" w:pos="2160"/>
          <w:tab w:val="left" w:pos="2880"/>
          <w:tab w:val="left" w:pos="3600"/>
          <w:tab w:val="left" w:pos="4320"/>
          <w:tab w:val="left" w:pos="5040"/>
          <w:tab w:val="left" w:pos="5760"/>
          <w:tab w:val="left" w:pos="6480"/>
          <w:tab w:val="left" w:pos="7200"/>
          <w:tab w:val="left" w:pos="7920"/>
        </w:tabs>
        <w:ind w:right="56"/>
        <w:jc w:val="both"/>
        <w:rPr>
          <w:rFonts w:ascii="Arial Narrow" w:hAnsi="Arial Narrow" w:cs="Arial"/>
          <w:bCs/>
        </w:rPr>
      </w:pPr>
      <w:r w:rsidRPr="003A19CB">
        <w:rPr>
          <w:rFonts w:ascii="Arial Narrow" w:hAnsi="Arial Narrow" w:cs="Arial"/>
          <w:bCs/>
        </w:rPr>
        <w:t>Seguro garantia.</w:t>
      </w:r>
    </w:p>
    <w:p w14:paraId="5328EC46" w14:textId="77777777" w:rsidR="007A5577" w:rsidRPr="003A19CB" w:rsidRDefault="007A5577" w:rsidP="007A5577">
      <w:pPr>
        <w:adjustRightInd w:val="0"/>
        <w:jc w:val="both"/>
        <w:rPr>
          <w:rFonts w:ascii="Arial Narrow" w:hAnsi="Arial Narrow" w:cs="Arial"/>
          <w:b/>
          <w:u w:val="single"/>
        </w:rPr>
      </w:pPr>
    </w:p>
    <w:p w14:paraId="63FD1F55" w14:textId="7C90183D" w:rsidR="007A5577" w:rsidRPr="003A19CB" w:rsidRDefault="00ED21E7" w:rsidP="007A5577">
      <w:pPr>
        <w:jc w:val="both"/>
        <w:rPr>
          <w:rFonts w:ascii="Arial Narrow" w:hAnsi="Arial Narrow" w:cs="Arial"/>
        </w:rPr>
      </w:pPr>
      <w:r w:rsidRPr="003A19CB">
        <w:rPr>
          <w:rFonts w:ascii="Arial Narrow" w:hAnsi="Arial Narrow" w:cs="Arial"/>
          <w:bCs/>
        </w:rPr>
        <w:t xml:space="preserve">10.2. </w:t>
      </w:r>
      <w:r w:rsidR="007A5577" w:rsidRPr="003A19CB">
        <w:rPr>
          <w:rFonts w:ascii="Arial Narrow" w:hAnsi="Arial Narrow" w:cs="Arial"/>
          <w:bCs/>
        </w:rPr>
        <w:t>A</w:t>
      </w:r>
      <w:r w:rsidR="007A5577" w:rsidRPr="003A19CB">
        <w:rPr>
          <w:rFonts w:ascii="Arial Narrow" w:hAnsi="Arial Narrow" w:cs="Arial"/>
        </w:rPr>
        <w:t xml:space="preserve"> contratada manterá a garantia de execução do contrato ou instrumento equivalente durante todo o prazo contratual, prorrogando-a, complementando-a ou substituindo-a, sempre com antecedência de 30 (trinta) dias à sua expiração.</w:t>
      </w:r>
    </w:p>
    <w:p w14:paraId="00A7DAEC" w14:textId="77777777" w:rsidR="007A5577" w:rsidRPr="003A19CB" w:rsidRDefault="007A5577" w:rsidP="007A5577">
      <w:pPr>
        <w:jc w:val="both"/>
        <w:rPr>
          <w:rFonts w:ascii="Arial Narrow" w:hAnsi="Arial Narrow" w:cs="Arial"/>
        </w:rPr>
      </w:pPr>
    </w:p>
    <w:p w14:paraId="42863772" w14:textId="3EFED8B1" w:rsidR="007A5577" w:rsidRPr="007B6355" w:rsidRDefault="00ED21E7" w:rsidP="007A5577">
      <w:pPr>
        <w:ind w:right="56"/>
        <w:jc w:val="both"/>
        <w:rPr>
          <w:rFonts w:ascii="Arial Narrow" w:hAnsi="Arial Narrow" w:cs="Arial"/>
          <w:bCs/>
        </w:rPr>
      </w:pPr>
      <w:r w:rsidRPr="003A19CB">
        <w:rPr>
          <w:rFonts w:ascii="Arial Narrow" w:hAnsi="Arial Narrow" w:cs="Arial"/>
          <w:bCs/>
        </w:rPr>
        <w:t xml:space="preserve">10.3. </w:t>
      </w:r>
      <w:r w:rsidR="007A5577" w:rsidRPr="003A19CB">
        <w:rPr>
          <w:rFonts w:ascii="Arial Narrow" w:hAnsi="Arial Narrow" w:cs="Arial"/>
          <w:bCs/>
        </w:rPr>
        <w:t>A garantia deverá ser ajustada sempre que ocorrer o reajuste de preços ou eventuais diminuições de seu valor pela utilização nos</w:t>
      </w:r>
      <w:r w:rsidR="007A5577" w:rsidRPr="007B6355">
        <w:rPr>
          <w:rFonts w:ascii="Arial Narrow" w:hAnsi="Arial Narrow" w:cs="Arial"/>
          <w:bCs/>
        </w:rPr>
        <w:t xml:space="preserve"> casos previstos no contrato ou instrumento equivalente. </w:t>
      </w:r>
    </w:p>
    <w:p w14:paraId="3209F498" w14:textId="77777777" w:rsidR="007A5577" w:rsidRPr="007B6355" w:rsidRDefault="007A5577" w:rsidP="007A5577">
      <w:pPr>
        <w:jc w:val="both"/>
        <w:rPr>
          <w:rFonts w:ascii="Arial Narrow" w:hAnsi="Arial Narrow" w:cs="Arial"/>
          <w:bCs/>
        </w:rPr>
      </w:pPr>
    </w:p>
    <w:p w14:paraId="42F94AE7" w14:textId="51CBD3F1" w:rsidR="007A5577" w:rsidRDefault="00ED21E7" w:rsidP="007A5577">
      <w:pPr>
        <w:jc w:val="both"/>
        <w:rPr>
          <w:rFonts w:ascii="Arial Narrow" w:hAnsi="Arial Narrow" w:cs="Arial"/>
          <w:bCs/>
        </w:rPr>
      </w:pPr>
      <w:r w:rsidRPr="003A19CB">
        <w:rPr>
          <w:rFonts w:ascii="Arial Narrow" w:hAnsi="Arial Narrow" w:cs="Arial"/>
          <w:bCs/>
        </w:rPr>
        <w:t xml:space="preserve">10.4. </w:t>
      </w:r>
      <w:r w:rsidR="007A5577" w:rsidRPr="003A19CB">
        <w:rPr>
          <w:rFonts w:ascii="Arial Narrow" w:hAnsi="Arial Narrow" w:cs="Arial"/>
          <w:bCs/>
        </w:rPr>
        <w:t>A garantia</w:t>
      </w:r>
      <w:r w:rsidR="007A5577" w:rsidRPr="007B6355">
        <w:rPr>
          <w:rFonts w:ascii="Arial Narrow" w:hAnsi="Arial Narrow" w:cs="Arial"/>
          <w:bCs/>
        </w:rPr>
        <w:t xml:space="preserve"> só será liberada ou restituída devidamente corrigida pela </w:t>
      </w:r>
      <w:r w:rsidR="007A5577">
        <w:rPr>
          <w:rFonts w:ascii="Arial Narrow" w:hAnsi="Arial Narrow" w:cs="Arial"/>
          <w:bCs/>
        </w:rPr>
        <w:t>c</w:t>
      </w:r>
      <w:r w:rsidR="007A5577" w:rsidRPr="007B6355">
        <w:rPr>
          <w:rFonts w:ascii="Arial Narrow" w:hAnsi="Arial Narrow" w:cs="Arial"/>
          <w:bCs/>
        </w:rPr>
        <w:t>aderneta de poupança, quando for o caso de garantia em dinheiro, após a expiração do prazo contratual, desde que todas as obrigações tenham sido implementadas.</w:t>
      </w:r>
    </w:p>
    <w:p w14:paraId="7595A0A5" w14:textId="77777777" w:rsidR="00B8015E" w:rsidRDefault="00B8015E" w:rsidP="007A5577">
      <w:pPr>
        <w:jc w:val="both"/>
        <w:rPr>
          <w:rFonts w:ascii="Arial Narrow" w:hAnsi="Arial Narrow" w:cs="Arial"/>
          <w:bCs/>
        </w:rPr>
      </w:pPr>
    </w:p>
    <w:p w14:paraId="40ACFB43" w14:textId="51E0554D" w:rsidR="00B8015E" w:rsidRPr="00B8015E" w:rsidRDefault="00B8015E" w:rsidP="00B8015E">
      <w:pPr>
        <w:jc w:val="both"/>
        <w:rPr>
          <w:rFonts w:ascii="Arial Narrow" w:hAnsi="Arial Narrow" w:cs="Arial"/>
          <w:bCs/>
        </w:rPr>
      </w:pPr>
      <w:r w:rsidRPr="003A19CB">
        <w:rPr>
          <w:rFonts w:ascii="Arial Narrow" w:hAnsi="Arial Narrow" w:cs="Arial"/>
          <w:bCs/>
        </w:rPr>
        <w:t>10.5. A CONTRATADA somente poderá iniciar a prestação dos serviços ou entrega dos produtos após a apresentação da garantia contratual prevista no item 10</w:t>
      </w:r>
      <w:r w:rsidR="003E5FD9" w:rsidRPr="003A19CB">
        <w:rPr>
          <w:rFonts w:ascii="Arial Narrow" w:hAnsi="Arial Narrow" w:cs="Arial"/>
          <w:bCs/>
        </w:rPr>
        <w:t>.1</w:t>
      </w:r>
      <w:r w:rsidRPr="003A19CB">
        <w:rPr>
          <w:rFonts w:ascii="Arial Narrow" w:hAnsi="Arial Narrow" w:cs="Arial"/>
          <w:bCs/>
        </w:rPr>
        <w:t>.</w:t>
      </w:r>
    </w:p>
    <w:p w14:paraId="41C83BF8" w14:textId="77777777" w:rsidR="009F1485" w:rsidRPr="008C7973" w:rsidRDefault="009F1485" w:rsidP="009F1485">
      <w:pPr>
        <w:spacing w:line="276" w:lineRule="auto"/>
        <w:jc w:val="both"/>
        <w:rPr>
          <w:rFonts w:ascii="Arial Narrow" w:hAnsi="Arial Narrow" w:cs="Arial"/>
          <w:b/>
          <w:u w:val="single"/>
        </w:rPr>
      </w:pPr>
    </w:p>
    <w:p w14:paraId="39B17F13" w14:textId="54D2AB36" w:rsidR="009F1485" w:rsidRDefault="00B45DC9" w:rsidP="009F1485">
      <w:pPr>
        <w:spacing w:line="276" w:lineRule="auto"/>
        <w:jc w:val="both"/>
        <w:rPr>
          <w:rFonts w:ascii="Arial Narrow" w:hAnsi="Arial Narrow" w:cs="Arial"/>
          <w:b/>
          <w:color w:val="000000"/>
        </w:rPr>
      </w:pPr>
      <w:r w:rsidRPr="003A19CB">
        <w:rPr>
          <w:rFonts w:ascii="Arial Narrow" w:hAnsi="Arial Narrow" w:cs="Arial"/>
          <w:b/>
          <w:color w:val="000000"/>
        </w:rPr>
        <w:t>11.</w:t>
      </w:r>
      <w:r>
        <w:rPr>
          <w:rFonts w:ascii="Arial Narrow" w:hAnsi="Arial Narrow" w:cs="Arial"/>
          <w:b/>
          <w:color w:val="000000"/>
        </w:rPr>
        <w:t xml:space="preserve"> </w:t>
      </w:r>
      <w:r w:rsidR="009F1485" w:rsidRPr="008C7973">
        <w:rPr>
          <w:rFonts w:ascii="Arial Narrow" w:hAnsi="Arial Narrow" w:cs="Arial"/>
          <w:b/>
          <w:color w:val="000000"/>
        </w:rPr>
        <w:t>DO PAGAMENTO</w:t>
      </w:r>
    </w:p>
    <w:p w14:paraId="6964C302" w14:textId="77777777" w:rsidR="009F1485" w:rsidRPr="008C7973" w:rsidRDefault="009F1485" w:rsidP="009F1485">
      <w:pPr>
        <w:spacing w:line="276" w:lineRule="auto"/>
        <w:jc w:val="both"/>
        <w:rPr>
          <w:rFonts w:ascii="Arial Narrow" w:hAnsi="Arial Narrow" w:cs="Arial"/>
          <w:b/>
          <w:color w:val="000000"/>
        </w:rPr>
      </w:pPr>
    </w:p>
    <w:p w14:paraId="599A0C07" w14:textId="30FF1ED8" w:rsidR="009F1485" w:rsidRPr="008C7973" w:rsidRDefault="00B45DC9" w:rsidP="009F1485">
      <w:pPr>
        <w:spacing w:line="276" w:lineRule="auto"/>
        <w:jc w:val="both"/>
        <w:rPr>
          <w:rFonts w:ascii="Arial Narrow" w:hAnsi="Arial Narrow" w:cs="Arial"/>
        </w:rPr>
      </w:pPr>
      <w:r w:rsidRPr="003A19CB">
        <w:rPr>
          <w:rFonts w:ascii="Arial Narrow" w:hAnsi="Arial Narrow" w:cs="Arial"/>
          <w:bCs/>
          <w:color w:val="000000"/>
        </w:rPr>
        <w:lastRenderedPageBreak/>
        <w:t>11</w:t>
      </w:r>
      <w:r w:rsidR="009F1485" w:rsidRPr="003A19CB">
        <w:rPr>
          <w:rFonts w:ascii="Arial Narrow" w:hAnsi="Arial Narrow" w:cs="Arial"/>
          <w:bCs/>
          <w:color w:val="000000"/>
        </w:rPr>
        <w:t>.1</w:t>
      </w:r>
      <w:r w:rsidR="009F1485" w:rsidRPr="008C7973">
        <w:rPr>
          <w:rFonts w:ascii="Arial Narrow" w:hAnsi="Arial Narrow" w:cs="Arial"/>
          <w:bCs/>
          <w:color w:val="000000"/>
        </w:rPr>
        <w:t xml:space="preserve">. O pagamento dar-se-á </w:t>
      </w:r>
      <w:r w:rsidR="009F1485" w:rsidRPr="008C7973">
        <w:rPr>
          <w:rFonts w:ascii="Arial Narrow" w:hAnsi="Arial Narrow" w:cs="Arial"/>
          <w:bCs/>
        </w:rPr>
        <w:t>nos termos e condições previstos no Termo de Referência</w:t>
      </w:r>
      <w:r w:rsidR="009F1485" w:rsidRPr="008C7973">
        <w:rPr>
          <w:rFonts w:ascii="Arial Narrow" w:hAnsi="Arial Narrow" w:cs="Arial"/>
        </w:rPr>
        <w:t xml:space="preserve"> – Anexo I deste Chamamento Público.</w:t>
      </w:r>
    </w:p>
    <w:p w14:paraId="05CC3C64" w14:textId="77777777" w:rsidR="009F1485" w:rsidRPr="008C7973" w:rsidRDefault="009F1485" w:rsidP="009F1485">
      <w:pPr>
        <w:spacing w:line="276" w:lineRule="auto"/>
        <w:jc w:val="both"/>
        <w:rPr>
          <w:rFonts w:ascii="Arial Narrow" w:hAnsi="Arial Narrow" w:cs="Arial"/>
          <w:b/>
          <w:bCs/>
          <w:u w:val="single"/>
        </w:rPr>
      </w:pPr>
    </w:p>
    <w:p w14:paraId="073585A0" w14:textId="464F1158" w:rsidR="009F1485" w:rsidRPr="003A19CB" w:rsidRDefault="00B45DC9" w:rsidP="009F1485">
      <w:pPr>
        <w:spacing w:line="276" w:lineRule="auto"/>
        <w:jc w:val="both"/>
        <w:rPr>
          <w:rFonts w:ascii="Arial Narrow" w:hAnsi="Arial Narrow" w:cs="Arial"/>
          <w:b/>
          <w:bCs/>
          <w:color w:val="000000"/>
        </w:rPr>
      </w:pPr>
      <w:r w:rsidRPr="003A19CB">
        <w:rPr>
          <w:rFonts w:ascii="Arial Narrow" w:hAnsi="Arial Narrow" w:cs="Arial"/>
          <w:b/>
          <w:bCs/>
          <w:color w:val="000000"/>
        </w:rPr>
        <w:t xml:space="preserve">12. </w:t>
      </w:r>
      <w:r w:rsidR="009F1485" w:rsidRPr="003A19CB">
        <w:rPr>
          <w:rFonts w:ascii="Arial Narrow" w:hAnsi="Arial Narrow" w:cs="Arial"/>
          <w:b/>
          <w:bCs/>
          <w:color w:val="000000"/>
        </w:rPr>
        <w:t>DAS PENALIDADES</w:t>
      </w:r>
    </w:p>
    <w:p w14:paraId="2B53EE91" w14:textId="77777777" w:rsidR="009F1485" w:rsidRPr="003A19CB" w:rsidRDefault="009F1485" w:rsidP="009F1485">
      <w:pPr>
        <w:spacing w:line="276" w:lineRule="auto"/>
        <w:jc w:val="both"/>
        <w:rPr>
          <w:rFonts w:ascii="Arial Narrow" w:hAnsi="Arial Narrow" w:cs="Arial"/>
          <w:color w:val="000000"/>
        </w:rPr>
      </w:pPr>
    </w:p>
    <w:p w14:paraId="4DF4074B" w14:textId="583812FB" w:rsidR="009F1485" w:rsidRPr="003A19CB" w:rsidRDefault="00B45DC9" w:rsidP="009F1485">
      <w:pPr>
        <w:spacing w:line="276" w:lineRule="auto"/>
        <w:jc w:val="both"/>
        <w:rPr>
          <w:rFonts w:ascii="Arial Narrow" w:hAnsi="Arial Narrow" w:cs="Arial"/>
          <w:color w:val="000000"/>
        </w:rPr>
      </w:pPr>
      <w:r w:rsidRPr="003A19CB">
        <w:rPr>
          <w:rFonts w:ascii="Arial Narrow" w:hAnsi="Arial Narrow" w:cs="Arial"/>
          <w:color w:val="000000"/>
        </w:rPr>
        <w:t xml:space="preserve">12.1. </w:t>
      </w:r>
      <w:r w:rsidR="009F1485" w:rsidRPr="003A19CB">
        <w:rPr>
          <w:rFonts w:ascii="Arial Narrow" w:hAnsi="Arial Narrow" w:cs="Arial"/>
          <w:color w:val="000000"/>
        </w:rPr>
        <w:t xml:space="preserve">A recusa injustificada da participante declarada vencedora em assinar o Contrato ou instrumento equivalente, dentro do prazo estipulado, caracteriza o descumprimento total da obrigação assumida, sujeitando-o cumulativamente, à: </w:t>
      </w:r>
    </w:p>
    <w:p w14:paraId="25C8A130" w14:textId="77777777" w:rsidR="009F1485" w:rsidRPr="003A19CB" w:rsidRDefault="009F1485" w:rsidP="009F1485">
      <w:pPr>
        <w:pStyle w:val="Default"/>
        <w:spacing w:line="276" w:lineRule="auto"/>
        <w:rPr>
          <w:rFonts w:ascii="Arial Narrow" w:hAnsi="Arial Narrow"/>
        </w:rPr>
      </w:pPr>
    </w:p>
    <w:p w14:paraId="1CDC7938" w14:textId="53724D4E" w:rsidR="009F1485" w:rsidRPr="003A19CB" w:rsidRDefault="00B45DC9" w:rsidP="009F1485">
      <w:pPr>
        <w:pStyle w:val="Default"/>
        <w:spacing w:line="276" w:lineRule="auto"/>
        <w:jc w:val="both"/>
        <w:rPr>
          <w:rFonts w:ascii="Arial Narrow" w:hAnsi="Arial Narrow"/>
        </w:rPr>
      </w:pPr>
      <w:r w:rsidRPr="003A19CB">
        <w:rPr>
          <w:rFonts w:ascii="Arial Narrow" w:hAnsi="Arial Narrow"/>
        </w:rPr>
        <w:t xml:space="preserve">12.1.1. </w:t>
      </w:r>
      <w:r w:rsidR="009F1485" w:rsidRPr="003A19CB">
        <w:rPr>
          <w:rFonts w:ascii="Arial Narrow" w:hAnsi="Arial Narrow"/>
        </w:rPr>
        <w:t xml:space="preserve">Multa de 10% (dez por cento) do valor total da proposta de preços; </w:t>
      </w:r>
    </w:p>
    <w:p w14:paraId="51231775" w14:textId="77777777" w:rsidR="009F1485" w:rsidRPr="003A19CB" w:rsidRDefault="009F1485" w:rsidP="009F1485">
      <w:pPr>
        <w:pStyle w:val="Default"/>
        <w:spacing w:line="276" w:lineRule="auto"/>
        <w:jc w:val="both"/>
        <w:rPr>
          <w:rFonts w:ascii="Arial Narrow" w:hAnsi="Arial Narrow"/>
        </w:rPr>
      </w:pPr>
    </w:p>
    <w:p w14:paraId="4A47D399" w14:textId="5F3CF245" w:rsidR="009F1485" w:rsidRPr="003A19CB" w:rsidRDefault="00B45DC9" w:rsidP="009F1485">
      <w:pPr>
        <w:pStyle w:val="Default"/>
        <w:spacing w:line="276" w:lineRule="auto"/>
        <w:jc w:val="both"/>
        <w:rPr>
          <w:rFonts w:ascii="Arial Narrow" w:hAnsi="Arial Narrow"/>
        </w:rPr>
      </w:pPr>
      <w:r w:rsidRPr="003A19CB">
        <w:rPr>
          <w:rFonts w:ascii="Arial Narrow" w:hAnsi="Arial Narrow"/>
        </w:rPr>
        <w:t xml:space="preserve">12.1.2. </w:t>
      </w:r>
      <w:r w:rsidR="009F1485" w:rsidRPr="003A19CB">
        <w:rPr>
          <w:rFonts w:ascii="Arial Narrow" w:hAnsi="Arial Narrow"/>
        </w:rPr>
        <w:t>Suspensão temporária do direito de contratar com o(s) Órgão(s) e/ou a(s) Entidade(s) Nacional(</w:t>
      </w:r>
      <w:proofErr w:type="spellStart"/>
      <w:r w:rsidR="009F1485" w:rsidRPr="003A19CB">
        <w:rPr>
          <w:rFonts w:ascii="Arial Narrow" w:hAnsi="Arial Narrow"/>
        </w:rPr>
        <w:t>is</w:t>
      </w:r>
      <w:proofErr w:type="spellEnd"/>
      <w:r w:rsidR="009F1485" w:rsidRPr="003A19CB">
        <w:rPr>
          <w:rFonts w:ascii="Arial Narrow" w:hAnsi="Arial Narrow"/>
        </w:rPr>
        <w:t xml:space="preserve">) Selecionador(a)(es)(s), por até 5 (cinco) anos. </w:t>
      </w:r>
    </w:p>
    <w:p w14:paraId="408D643B" w14:textId="77777777" w:rsidR="009F1485" w:rsidRPr="003A19CB" w:rsidRDefault="009F1485" w:rsidP="009F1485">
      <w:pPr>
        <w:spacing w:line="276" w:lineRule="auto"/>
        <w:jc w:val="both"/>
        <w:rPr>
          <w:rFonts w:ascii="Arial Narrow" w:hAnsi="Arial Narrow" w:cs="Arial"/>
          <w:color w:val="000000"/>
        </w:rPr>
      </w:pPr>
      <w:r w:rsidRPr="003A19CB">
        <w:rPr>
          <w:rFonts w:ascii="Arial Narrow" w:hAnsi="Arial Narrow" w:cs="Arial"/>
          <w:color w:val="000000"/>
        </w:rPr>
        <w:t> </w:t>
      </w:r>
    </w:p>
    <w:p w14:paraId="0B4B0880" w14:textId="06C69D74" w:rsidR="009F1485" w:rsidRPr="008C7973" w:rsidRDefault="00B45DC9" w:rsidP="009F1485">
      <w:pPr>
        <w:spacing w:line="276" w:lineRule="auto"/>
        <w:jc w:val="both"/>
        <w:rPr>
          <w:rFonts w:ascii="Arial Narrow" w:hAnsi="Arial Narrow" w:cs="Arial"/>
          <w:bCs/>
          <w:color w:val="000000"/>
        </w:rPr>
      </w:pPr>
      <w:r w:rsidRPr="003A19CB">
        <w:rPr>
          <w:rFonts w:ascii="Arial Narrow" w:hAnsi="Arial Narrow" w:cs="Arial"/>
          <w:color w:val="000000"/>
        </w:rPr>
        <w:t xml:space="preserve">12.2. </w:t>
      </w:r>
      <w:r w:rsidR="009F1485" w:rsidRPr="003A19CB">
        <w:rPr>
          <w:rFonts w:ascii="Arial Narrow" w:hAnsi="Arial Narrow" w:cs="Arial"/>
          <w:color w:val="000000"/>
        </w:rPr>
        <w:t xml:space="preserve">As demais penalidades constam da </w:t>
      </w:r>
      <w:r w:rsidR="009F1485" w:rsidRPr="00732767">
        <w:rPr>
          <w:rFonts w:ascii="Arial Narrow" w:hAnsi="Arial Narrow" w:cs="Arial"/>
          <w:color w:val="000000"/>
        </w:rPr>
        <w:t>Minuta de Contrato</w:t>
      </w:r>
      <w:r w:rsidR="003A19CB" w:rsidRPr="00732767">
        <w:rPr>
          <w:rFonts w:ascii="Arial Narrow" w:hAnsi="Arial Narrow" w:cs="Arial"/>
          <w:color w:val="000000"/>
        </w:rPr>
        <w:t xml:space="preserve"> </w:t>
      </w:r>
      <w:r w:rsidR="009F1485" w:rsidRPr="00732767">
        <w:rPr>
          <w:rFonts w:ascii="Arial Narrow" w:hAnsi="Arial Narrow" w:cs="Arial"/>
          <w:color w:val="000000"/>
        </w:rPr>
        <w:t>– Anexo III deste Chamamento</w:t>
      </w:r>
      <w:r w:rsidR="009F1485" w:rsidRPr="008C7973">
        <w:rPr>
          <w:rFonts w:ascii="Arial Narrow" w:hAnsi="Arial Narrow" w:cs="Arial"/>
          <w:color w:val="000000"/>
        </w:rPr>
        <w:t xml:space="preserve"> Público</w:t>
      </w:r>
      <w:r w:rsidR="009F1485" w:rsidRPr="008C7973">
        <w:rPr>
          <w:rFonts w:ascii="Arial Narrow" w:hAnsi="Arial Narrow" w:cs="Arial"/>
          <w:bCs/>
          <w:color w:val="000000"/>
        </w:rPr>
        <w:t>.</w:t>
      </w:r>
    </w:p>
    <w:p w14:paraId="5891BA8A" w14:textId="77777777" w:rsidR="009F1485" w:rsidRPr="008C7973" w:rsidRDefault="009F1485" w:rsidP="009F1485">
      <w:pPr>
        <w:ind w:right="288"/>
        <w:jc w:val="both"/>
        <w:rPr>
          <w:rFonts w:ascii="Arial Narrow" w:hAnsi="Arial Narrow" w:cs="Arial"/>
          <w:b/>
        </w:rPr>
      </w:pPr>
    </w:p>
    <w:p w14:paraId="69AE2822" w14:textId="0C93230A" w:rsidR="009F1485" w:rsidRPr="003A19CB" w:rsidRDefault="00F303DF" w:rsidP="009F1485">
      <w:pPr>
        <w:ind w:right="56"/>
        <w:jc w:val="both"/>
        <w:rPr>
          <w:rFonts w:ascii="Arial Narrow" w:hAnsi="Arial Narrow" w:cs="Arial"/>
          <w:b/>
        </w:rPr>
      </w:pPr>
      <w:r w:rsidRPr="003A19CB">
        <w:rPr>
          <w:rFonts w:ascii="Arial Narrow" w:hAnsi="Arial Narrow" w:cs="Arial"/>
          <w:b/>
        </w:rPr>
        <w:t xml:space="preserve">13. </w:t>
      </w:r>
      <w:r w:rsidR="009F1485" w:rsidRPr="003A19CB">
        <w:rPr>
          <w:rFonts w:ascii="Arial Narrow" w:hAnsi="Arial Narrow" w:cs="Arial"/>
          <w:b/>
        </w:rPr>
        <w:t>DAS DISPOSIÇÕES GERAIS</w:t>
      </w:r>
    </w:p>
    <w:p w14:paraId="59467EAF" w14:textId="776A5DFC" w:rsidR="009F1485" w:rsidRPr="003A19CB" w:rsidRDefault="009F1485" w:rsidP="009F1485">
      <w:pPr>
        <w:jc w:val="both"/>
        <w:rPr>
          <w:rFonts w:ascii="Arial Narrow" w:hAnsi="Arial Narrow" w:cs="Arial"/>
          <w:bCs/>
        </w:rPr>
      </w:pPr>
    </w:p>
    <w:p w14:paraId="0076F3B8" w14:textId="4D9C7213" w:rsidR="009F1485" w:rsidRPr="003A19CB" w:rsidRDefault="001D7B80" w:rsidP="009F1485">
      <w:pPr>
        <w:tabs>
          <w:tab w:val="left" w:pos="2592"/>
          <w:tab w:val="left" w:pos="10751"/>
        </w:tabs>
        <w:autoSpaceDE w:val="0"/>
        <w:autoSpaceDN w:val="0"/>
        <w:adjustRightInd w:val="0"/>
        <w:spacing w:line="276" w:lineRule="auto"/>
        <w:jc w:val="both"/>
        <w:rPr>
          <w:rFonts w:ascii="Arial Narrow" w:hAnsi="Arial Narrow" w:cs="Arial"/>
          <w:bCs/>
        </w:rPr>
      </w:pPr>
      <w:r w:rsidRPr="003A19CB">
        <w:rPr>
          <w:rFonts w:ascii="Arial Narrow" w:hAnsi="Arial Narrow" w:cs="Arial"/>
          <w:bCs/>
          <w:iCs/>
        </w:rPr>
        <w:t xml:space="preserve">13.1. </w:t>
      </w:r>
      <w:r w:rsidR="009F1485" w:rsidRPr="003A19CB">
        <w:rPr>
          <w:rFonts w:ascii="Arial Narrow" w:hAnsi="Arial Narrow" w:cs="Arial"/>
          <w:bCs/>
          <w:iCs/>
        </w:rPr>
        <w:t xml:space="preserve">Somente a Comissão dirimirá as dúvidas e omissões decorrentes deste Chamamento Público e seus Anexos, </w:t>
      </w:r>
      <w:r w:rsidR="009F1485" w:rsidRPr="003A19CB">
        <w:rPr>
          <w:rFonts w:ascii="Arial Narrow" w:hAnsi="Arial Narrow" w:cs="Arial"/>
          <w:bCs/>
        </w:rPr>
        <w:t>por escrito, aos pedidos de esclarecimentos sobre a seleção.</w:t>
      </w:r>
    </w:p>
    <w:p w14:paraId="6E707BC9" w14:textId="77777777" w:rsidR="009F1485" w:rsidRPr="003A19CB" w:rsidRDefault="009F1485" w:rsidP="009F1485">
      <w:pPr>
        <w:tabs>
          <w:tab w:val="left" w:pos="2592"/>
          <w:tab w:val="left" w:pos="10751"/>
        </w:tabs>
        <w:autoSpaceDE w:val="0"/>
        <w:autoSpaceDN w:val="0"/>
        <w:adjustRightInd w:val="0"/>
        <w:spacing w:line="276" w:lineRule="auto"/>
        <w:jc w:val="both"/>
        <w:rPr>
          <w:rFonts w:ascii="Arial Narrow" w:hAnsi="Arial Narrow" w:cs="Arial"/>
          <w:bCs/>
        </w:rPr>
      </w:pPr>
    </w:p>
    <w:p w14:paraId="6C49B2B9" w14:textId="311BF903" w:rsidR="009F1485" w:rsidRPr="003A19CB" w:rsidRDefault="001D7B80" w:rsidP="009F1485">
      <w:pPr>
        <w:tabs>
          <w:tab w:val="left" w:pos="2592"/>
          <w:tab w:val="left" w:pos="10751"/>
        </w:tabs>
        <w:autoSpaceDE w:val="0"/>
        <w:autoSpaceDN w:val="0"/>
        <w:adjustRightInd w:val="0"/>
        <w:spacing w:line="276" w:lineRule="auto"/>
        <w:jc w:val="both"/>
        <w:rPr>
          <w:rFonts w:ascii="Arial Narrow" w:hAnsi="Arial Narrow" w:cs="Arial"/>
          <w:bCs/>
          <w:color w:val="000000"/>
        </w:rPr>
      </w:pPr>
      <w:r w:rsidRPr="003A19CB">
        <w:rPr>
          <w:rFonts w:ascii="Arial Narrow" w:hAnsi="Arial Narrow" w:cs="Arial"/>
          <w:bCs/>
          <w:color w:val="000000"/>
        </w:rPr>
        <w:t>1</w:t>
      </w:r>
      <w:r w:rsidR="00A27BCE" w:rsidRPr="003A19CB">
        <w:rPr>
          <w:rFonts w:ascii="Arial Narrow" w:hAnsi="Arial Narrow" w:cs="Arial"/>
          <w:bCs/>
          <w:color w:val="000000"/>
        </w:rPr>
        <w:t xml:space="preserve">3.1.1. </w:t>
      </w:r>
      <w:r w:rsidR="009F1485" w:rsidRPr="003A19CB">
        <w:rPr>
          <w:rFonts w:ascii="Arial Narrow" w:hAnsi="Arial Narrow" w:cs="Arial"/>
          <w:bCs/>
          <w:color w:val="000000"/>
        </w:rPr>
        <w:t>As respostas aos questionamentos porventura havidos serão encaminhadas di</w:t>
      </w:r>
      <w:r w:rsidR="009F1485" w:rsidRPr="003A19CB">
        <w:rPr>
          <w:rFonts w:ascii="Arial Narrow" w:hAnsi="Arial Narrow" w:cs="Arial"/>
          <w:bCs/>
          <w:iCs/>
          <w:color w:val="000000"/>
        </w:rPr>
        <w:t>retamente ao consulente</w:t>
      </w:r>
      <w:r w:rsidR="009F1485" w:rsidRPr="003A19CB">
        <w:rPr>
          <w:rFonts w:ascii="Arial Narrow" w:hAnsi="Arial Narrow" w:cs="Arial"/>
          <w:bCs/>
          <w:color w:val="000000"/>
        </w:rPr>
        <w:t>, bem como divulgadas através do site (</w:t>
      </w:r>
      <w:hyperlink r:id="rId36" w:history="1">
        <w:r w:rsidR="009F1485" w:rsidRPr="003A19CB">
          <w:rPr>
            <w:rStyle w:val="Hyperlink"/>
            <w:rFonts w:ascii="Arial Narrow" w:hAnsi="Arial Narrow" w:cs="Arial"/>
            <w:bCs/>
          </w:rPr>
          <w:t>http://compras.sistemaindustria.com.br</w:t>
        </w:r>
      </w:hyperlink>
      <w:r w:rsidR="009F1485" w:rsidRPr="003A19CB">
        <w:rPr>
          <w:rStyle w:val="Hyperlink"/>
          <w:rFonts w:ascii="Arial Narrow" w:hAnsi="Arial Narrow" w:cs="Arial"/>
          <w:bCs/>
        </w:rPr>
        <w:t>)</w:t>
      </w:r>
      <w:r w:rsidR="009F1485" w:rsidRPr="003A19CB">
        <w:rPr>
          <w:rFonts w:ascii="Arial Narrow" w:hAnsi="Arial Narrow" w:cs="Arial"/>
          <w:bCs/>
          <w:color w:val="000000"/>
        </w:rPr>
        <w:t xml:space="preserve"> para conhecimento dos demais interessados no processo de seleção com disputa.</w:t>
      </w:r>
    </w:p>
    <w:p w14:paraId="625A4D61" w14:textId="77777777" w:rsidR="009F1485" w:rsidRPr="003A19CB" w:rsidRDefault="009F1485" w:rsidP="009F1485">
      <w:pPr>
        <w:tabs>
          <w:tab w:val="left" w:pos="2592"/>
          <w:tab w:val="left" w:pos="10751"/>
        </w:tabs>
        <w:autoSpaceDE w:val="0"/>
        <w:autoSpaceDN w:val="0"/>
        <w:adjustRightInd w:val="0"/>
        <w:spacing w:line="276" w:lineRule="auto"/>
        <w:jc w:val="both"/>
        <w:rPr>
          <w:rFonts w:ascii="Arial Narrow" w:hAnsi="Arial Narrow" w:cs="Arial"/>
          <w:bCs/>
          <w:strike/>
          <w:color w:val="000000"/>
        </w:rPr>
      </w:pPr>
    </w:p>
    <w:p w14:paraId="3D576AEA" w14:textId="29F42322" w:rsidR="009F1485" w:rsidRPr="003A19CB" w:rsidRDefault="00A27BCE" w:rsidP="009F1485">
      <w:pPr>
        <w:jc w:val="both"/>
        <w:rPr>
          <w:rFonts w:ascii="Arial Narrow" w:hAnsi="Arial Narrow" w:cs="Arial"/>
          <w:bCs/>
        </w:rPr>
      </w:pPr>
      <w:r w:rsidRPr="003A19CB">
        <w:rPr>
          <w:rFonts w:ascii="Arial Narrow" w:hAnsi="Arial Narrow" w:cs="Arial"/>
          <w:bCs/>
        </w:rPr>
        <w:t xml:space="preserve">13.2. </w:t>
      </w:r>
      <w:r w:rsidR="009F1485" w:rsidRPr="003A19CB">
        <w:rPr>
          <w:rFonts w:ascii="Arial Narrow" w:hAnsi="Arial Narrow" w:cs="Arial"/>
          <w:bCs/>
        </w:rPr>
        <w:t xml:space="preserve">Serão desqualificadas as participantes e/ou desclassificadas as propostas que não tenham atendido as condições estabelecidas neste Chamamento Público e seus Anexos. </w:t>
      </w:r>
    </w:p>
    <w:p w14:paraId="5DAD6354" w14:textId="77777777" w:rsidR="009F1485" w:rsidRPr="003A19CB" w:rsidRDefault="009F1485" w:rsidP="009F1485">
      <w:pPr>
        <w:tabs>
          <w:tab w:val="left" w:pos="2592"/>
          <w:tab w:val="left" w:pos="10751"/>
        </w:tabs>
        <w:autoSpaceDE w:val="0"/>
        <w:autoSpaceDN w:val="0"/>
        <w:adjustRightInd w:val="0"/>
        <w:jc w:val="both"/>
        <w:rPr>
          <w:rFonts w:ascii="Arial Narrow" w:hAnsi="Arial Narrow" w:cs="Arial"/>
          <w:bCs/>
        </w:rPr>
      </w:pPr>
    </w:p>
    <w:p w14:paraId="5FC882ED" w14:textId="3406374C" w:rsidR="009F1485" w:rsidRPr="003A19CB" w:rsidRDefault="008A692C" w:rsidP="009F1485">
      <w:pPr>
        <w:tabs>
          <w:tab w:val="left" w:pos="2592"/>
          <w:tab w:val="left" w:pos="10751"/>
        </w:tabs>
        <w:autoSpaceDE w:val="0"/>
        <w:autoSpaceDN w:val="0"/>
        <w:adjustRightInd w:val="0"/>
        <w:jc w:val="both"/>
        <w:rPr>
          <w:rFonts w:ascii="Arial Narrow" w:hAnsi="Arial Narrow" w:cs="Arial"/>
          <w:bCs/>
        </w:rPr>
      </w:pPr>
      <w:r w:rsidRPr="003A19CB">
        <w:rPr>
          <w:rFonts w:ascii="Arial Narrow" w:hAnsi="Arial Narrow" w:cs="Arial"/>
          <w:bCs/>
        </w:rPr>
        <w:t xml:space="preserve">13.3. </w:t>
      </w:r>
      <w:r w:rsidR="009F1485" w:rsidRPr="003A19CB">
        <w:rPr>
          <w:rFonts w:ascii="Arial Narrow" w:hAnsi="Arial Narrow" w:cs="Arial"/>
          <w:bCs/>
        </w:rPr>
        <w:t>O(s) Órgão(s) e/ou a(s) Entidade(s) Selecionador(a)(es)(s) se reservam o direito de cancelar esta seleção a qualquer momento, desde que antes da assinatura do contrato ou de instrumento equivalente, mediante prévia justificativa, sem que caiba às participantes qualquer reclamação ou indenização (art. 43 do RCA).</w:t>
      </w:r>
    </w:p>
    <w:p w14:paraId="2A53B024" w14:textId="77777777" w:rsidR="009F1485" w:rsidRPr="003A19CB" w:rsidRDefault="009F1485" w:rsidP="009F1485">
      <w:pPr>
        <w:adjustRightInd w:val="0"/>
        <w:jc w:val="both"/>
        <w:rPr>
          <w:rFonts w:ascii="Arial Narrow" w:hAnsi="Arial Narrow" w:cs="Arial"/>
          <w:bCs/>
        </w:rPr>
      </w:pPr>
    </w:p>
    <w:p w14:paraId="67991A16" w14:textId="6942ACF6" w:rsidR="009F1485" w:rsidRPr="008C7973" w:rsidRDefault="008A692C" w:rsidP="009F1485">
      <w:pPr>
        <w:autoSpaceDE w:val="0"/>
        <w:autoSpaceDN w:val="0"/>
        <w:adjustRightInd w:val="0"/>
        <w:jc w:val="both"/>
        <w:rPr>
          <w:rFonts w:ascii="Arial Narrow" w:hAnsi="Arial Narrow" w:cs="Arial"/>
          <w:bCs/>
        </w:rPr>
      </w:pPr>
      <w:r w:rsidRPr="003A19CB">
        <w:rPr>
          <w:rFonts w:ascii="Arial Narrow" w:hAnsi="Arial Narrow" w:cs="Arial"/>
          <w:bCs/>
        </w:rPr>
        <w:t xml:space="preserve">13.4. </w:t>
      </w:r>
      <w:r w:rsidR="009F1485" w:rsidRPr="003A19CB">
        <w:rPr>
          <w:rFonts w:ascii="Arial Narrow" w:hAnsi="Arial Narrow" w:cs="Arial"/>
          <w:bCs/>
        </w:rPr>
        <w:t>A Comissão poderá solicitar, a seu critério, esclarecimentos e informações complementares ou efetuar diligências</w:t>
      </w:r>
      <w:r w:rsidR="009F1485" w:rsidRPr="008C7973">
        <w:rPr>
          <w:rFonts w:ascii="Arial Narrow" w:hAnsi="Arial Narrow" w:cs="Arial"/>
          <w:bCs/>
        </w:rPr>
        <w:t>, caso julgue necessário, visando melhor desempenhar suas funções institucionais, bem como conceder prazo para que as participantes adequem seus documentos de qualificação ou as suas propostas, a fim de sanar eventuais omissões ou inadequações.</w:t>
      </w:r>
    </w:p>
    <w:p w14:paraId="778AA2FE" w14:textId="77777777" w:rsidR="009F1485" w:rsidRPr="008C7973" w:rsidRDefault="009F1485" w:rsidP="009F1485">
      <w:pPr>
        <w:jc w:val="both"/>
        <w:rPr>
          <w:rFonts w:ascii="Arial Narrow" w:hAnsi="Arial Narrow" w:cs="Arial"/>
          <w:bCs/>
          <w:iCs/>
        </w:rPr>
      </w:pPr>
    </w:p>
    <w:p w14:paraId="1C9BE4C9" w14:textId="3DF257B2" w:rsidR="009F1485" w:rsidRPr="003A19CB" w:rsidRDefault="008A692C" w:rsidP="009F1485">
      <w:pPr>
        <w:jc w:val="both"/>
        <w:rPr>
          <w:rFonts w:ascii="Arial Narrow" w:hAnsi="Arial Narrow" w:cs="Arial"/>
          <w:bCs/>
          <w:iCs/>
          <w:color w:val="000000"/>
        </w:rPr>
      </w:pPr>
      <w:r w:rsidRPr="003A19CB">
        <w:rPr>
          <w:rFonts w:ascii="Arial Narrow" w:hAnsi="Arial Narrow" w:cs="Arial"/>
          <w:bCs/>
        </w:rPr>
        <w:t xml:space="preserve">13.5. </w:t>
      </w:r>
      <w:r w:rsidR="009F1485" w:rsidRPr="003A19CB">
        <w:rPr>
          <w:rFonts w:ascii="Arial Narrow" w:hAnsi="Arial Narrow" w:cs="Arial"/>
          <w:bCs/>
          <w:iCs/>
        </w:rPr>
        <w:t>Qualquer alteração no escopo da contratação objeto deste Chamamento Público, antes da(s) reunião(</w:t>
      </w:r>
      <w:proofErr w:type="spellStart"/>
      <w:r w:rsidR="009F1485" w:rsidRPr="003A19CB">
        <w:rPr>
          <w:rFonts w:ascii="Arial Narrow" w:hAnsi="Arial Narrow" w:cs="Arial"/>
          <w:bCs/>
          <w:iCs/>
        </w:rPr>
        <w:t>ões</w:t>
      </w:r>
      <w:proofErr w:type="spellEnd"/>
      <w:r w:rsidR="009F1485" w:rsidRPr="003A19CB">
        <w:rPr>
          <w:rFonts w:ascii="Arial Narrow" w:hAnsi="Arial Narrow" w:cs="Arial"/>
          <w:bCs/>
          <w:iCs/>
        </w:rPr>
        <w:t xml:space="preserve">) pública(s) para conhecimento dos documentos de qualificação das participantes e das suas propostas, que possa impactar na apresentação das propostas, será comunicada às interessadas pela mesma forma com que se deu a divulgação ao Chamamento, reabrindo-se prazo mínimo de oito dias, nos termos do art. 13 do RCA. Caso </w:t>
      </w:r>
      <w:r w:rsidR="009F1485" w:rsidRPr="003A19CB">
        <w:rPr>
          <w:rFonts w:ascii="Arial Narrow" w:hAnsi="Arial Narrow" w:cs="Arial"/>
        </w:rPr>
        <w:t>a alteração não afete a formulação das propostas</w:t>
      </w:r>
      <w:r w:rsidR="009F1485" w:rsidRPr="003A19CB">
        <w:rPr>
          <w:rFonts w:ascii="Arial Narrow" w:hAnsi="Arial Narrow" w:cs="Arial"/>
          <w:bCs/>
          <w:iCs/>
        </w:rPr>
        <w:t xml:space="preserve">, as modificações serão publicadas exclusivamente na página </w:t>
      </w:r>
      <w:r w:rsidR="009F1485" w:rsidRPr="003A19CB">
        <w:rPr>
          <w:rFonts w:ascii="Arial Narrow" w:hAnsi="Arial Narrow" w:cs="Arial"/>
          <w:bCs/>
        </w:rPr>
        <w:t xml:space="preserve">do(s) Órgão(s) e/ou a(s) Entidade(s) Selecionador(a)(es)(s) </w:t>
      </w:r>
      <w:r w:rsidR="009F1485" w:rsidRPr="003A19CB">
        <w:rPr>
          <w:rFonts w:ascii="Arial Narrow" w:hAnsi="Arial Narrow" w:cs="Arial"/>
          <w:bCs/>
          <w:iCs/>
          <w:color w:val="000000"/>
        </w:rPr>
        <w:t xml:space="preserve">na internet, no endereço </w:t>
      </w:r>
      <w:r w:rsidR="009F1485" w:rsidRPr="003A19CB">
        <w:rPr>
          <w:rFonts w:ascii="Arial Narrow" w:hAnsi="Arial Narrow" w:cs="Arial"/>
          <w:bCs/>
          <w:iCs/>
        </w:rPr>
        <w:t>eletrônico</w:t>
      </w:r>
      <w:r w:rsidR="009F1485" w:rsidRPr="003A19CB">
        <w:rPr>
          <w:rFonts w:ascii="Arial Narrow" w:hAnsi="Arial Narrow" w:cs="Arial"/>
          <w:bCs/>
          <w:iCs/>
          <w:color w:val="000000"/>
        </w:rPr>
        <w:t xml:space="preserve"> </w:t>
      </w:r>
      <w:r w:rsidR="009F1485" w:rsidRPr="003A19CB">
        <w:rPr>
          <w:rFonts w:ascii="Arial Narrow" w:hAnsi="Arial Narrow" w:cs="Arial"/>
          <w:bCs/>
          <w:color w:val="000000"/>
        </w:rPr>
        <w:t>(</w:t>
      </w:r>
      <w:hyperlink r:id="rId37" w:history="1">
        <w:r w:rsidR="009F1485" w:rsidRPr="003A19CB">
          <w:rPr>
            <w:rStyle w:val="Hyperlink"/>
            <w:rFonts w:ascii="Arial Narrow" w:hAnsi="Arial Narrow" w:cs="Arial"/>
            <w:bCs/>
          </w:rPr>
          <w:t>http://compras.sistemaindustria.com.br</w:t>
        </w:r>
      </w:hyperlink>
      <w:r w:rsidR="009F1485" w:rsidRPr="003A19CB">
        <w:rPr>
          <w:rStyle w:val="Hyperlink"/>
          <w:rFonts w:ascii="Arial Narrow" w:hAnsi="Arial Narrow" w:cs="Arial"/>
          <w:bCs/>
        </w:rPr>
        <w:t>)</w:t>
      </w:r>
      <w:hyperlink r:id="rId38" w:history="1"/>
      <w:r w:rsidR="009F1485" w:rsidRPr="003A19CB">
        <w:rPr>
          <w:rFonts w:ascii="Arial Narrow" w:hAnsi="Arial Narrow" w:cs="Arial"/>
          <w:bCs/>
          <w:iCs/>
          <w:color w:val="000000"/>
        </w:rPr>
        <w:t>, sem necessidade de reabertura de prazos.</w:t>
      </w:r>
    </w:p>
    <w:p w14:paraId="23A4A5E6" w14:textId="77777777" w:rsidR="009F1485" w:rsidRPr="003A19CB" w:rsidRDefault="009F1485" w:rsidP="009F1485">
      <w:pPr>
        <w:jc w:val="both"/>
        <w:rPr>
          <w:rFonts w:ascii="Arial Narrow" w:hAnsi="Arial Narrow" w:cs="Arial"/>
          <w:bCs/>
          <w:iCs/>
          <w:color w:val="000000"/>
        </w:rPr>
      </w:pPr>
    </w:p>
    <w:p w14:paraId="7E7D28D7" w14:textId="7D17A3A3" w:rsidR="009F1485" w:rsidRPr="003A19CB" w:rsidRDefault="008A692C" w:rsidP="009F1485">
      <w:pPr>
        <w:tabs>
          <w:tab w:val="left" w:pos="180"/>
        </w:tabs>
        <w:jc w:val="both"/>
        <w:rPr>
          <w:rFonts w:ascii="Arial Narrow" w:hAnsi="Arial Narrow" w:cs="Arial"/>
          <w:bCs/>
        </w:rPr>
      </w:pPr>
      <w:r w:rsidRPr="003A19CB">
        <w:rPr>
          <w:rFonts w:ascii="Arial Narrow" w:hAnsi="Arial Narrow" w:cs="Arial"/>
          <w:bCs/>
        </w:rPr>
        <w:lastRenderedPageBreak/>
        <w:t xml:space="preserve">13.6. </w:t>
      </w:r>
      <w:r w:rsidR="009F1485" w:rsidRPr="003A19CB">
        <w:rPr>
          <w:rFonts w:ascii="Arial Narrow" w:hAnsi="Arial Narrow" w:cs="Arial"/>
          <w:bCs/>
        </w:rPr>
        <w:t xml:space="preserve">As interessadas deverão se manter atualizadas de quaisquer alterações e/ou esclarecimentos sobre o Chamamento Público, por meio de consulta permanente ao endereço eletrônico acima indicado, não cabendo ao(s) Órgão(s) e/ou a(s) Entidade(s) Selecionador(a)(es)(s) a responsabilidade pela não observância deste procedimento. </w:t>
      </w:r>
    </w:p>
    <w:p w14:paraId="2294BA77" w14:textId="77777777" w:rsidR="009F1485" w:rsidRPr="003A19CB" w:rsidRDefault="009F1485" w:rsidP="009F1485">
      <w:pPr>
        <w:tabs>
          <w:tab w:val="left" w:pos="180"/>
        </w:tabs>
        <w:jc w:val="both"/>
        <w:rPr>
          <w:rFonts w:ascii="Arial Narrow" w:hAnsi="Arial Narrow" w:cs="Arial"/>
          <w:bCs/>
        </w:rPr>
      </w:pPr>
    </w:p>
    <w:p w14:paraId="3EC23289" w14:textId="4B2B8B57" w:rsidR="009F1485" w:rsidRPr="003A19CB" w:rsidRDefault="008A692C" w:rsidP="009F1485">
      <w:pPr>
        <w:tabs>
          <w:tab w:val="left" w:pos="180"/>
        </w:tabs>
        <w:jc w:val="both"/>
        <w:rPr>
          <w:rFonts w:ascii="Arial Narrow" w:hAnsi="Arial Narrow" w:cs="Arial"/>
          <w:bCs/>
        </w:rPr>
      </w:pPr>
      <w:r w:rsidRPr="003A19CB">
        <w:rPr>
          <w:rFonts w:ascii="Arial Narrow" w:hAnsi="Arial Narrow" w:cs="Arial"/>
          <w:bCs/>
        </w:rPr>
        <w:t xml:space="preserve">13.7. </w:t>
      </w:r>
      <w:r w:rsidR="009F1485" w:rsidRPr="003A19CB">
        <w:rPr>
          <w:rFonts w:ascii="Arial Narrow" w:hAnsi="Arial Narrow" w:cs="Arial"/>
          <w:bCs/>
        </w:rPr>
        <w:t xml:space="preserve">As participantes ficam cientes de que a participação no procedimento poderá implicar no tratamento de dados pessoais para fins de cumprimento de obrigações legais e de atendimento aos legítimos interesses do(s) Órgãos(s) e/ou Entidade(s) Selecionador(a)(es)(s), dentre outras bases legais previstas na Lei nº 13.709, de 14 de agosto de 2018. </w:t>
      </w:r>
    </w:p>
    <w:p w14:paraId="3B197A4D" w14:textId="77777777" w:rsidR="009F1485" w:rsidRPr="003A19CB" w:rsidRDefault="009F1485" w:rsidP="009F1485">
      <w:pPr>
        <w:tabs>
          <w:tab w:val="left" w:pos="2592"/>
          <w:tab w:val="left" w:pos="10751"/>
        </w:tabs>
        <w:autoSpaceDE w:val="0"/>
        <w:autoSpaceDN w:val="0"/>
        <w:adjustRightInd w:val="0"/>
        <w:jc w:val="both"/>
        <w:rPr>
          <w:rFonts w:ascii="Arial Narrow" w:hAnsi="Arial Narrow" w:cs="Arial"/>
          <w:bCs/>
        </w:rPr>
      </w:pPr>
    </w:p>
    <w:p w14:paraId="5B75AF37" w14:textId="7137D38A" w:rsidR="009F1485" w:rsidRPr="003A19CB" w:rsidRDefault="008A692C" w:rsidP="009F1485">
      <w:pPr>
        <w:jc w:val="both"/>
        <w:rPr>
          <w:rFonts w:ascii="Arial Narrow" w:hAnsi="Arial Narrow" w:cs="Arial"/>
          <w:bCs/>
        </w:rPr>
      </w:pPr>
      <w:r w:rsidRPr="003A19CB">
        <w:rPr>
          <w:rFonts w:ascii="Arial Narrow" w:hAnsi="Arial Narrow" w:cs="Arial"/>
          <w:bCs/>
        </w:rPr>
        <w:t xml:space="preserve">13.8. </w:t>
      </w:r>
      <w:r w:rsidR="009F1485" w:rsidRPr="003A19CB">
        <w:rPr>
          <w:rFonts w:ascii="Arial Narrow" w:hAnsi="Arial Narrow" w:cs="Arial"/>
          <w:bCs/>
        </w:rPr>
        <w:t>Fica eleito o Foro de Brasília (DF), para dirimir eventual controvérsia que decorra da presente seleção.</w:t>
      </w:r>
    </w:p>
    <w:p w14:paraId="4CCFC99D" w14:textId="77777777" w:rsidR="009F1485" w:rsidRPr="003A19CB" w:rsidRDefault="009F1485" w:rsidP="009F1485">
      <w:pPr>
        <w:ind w:right="56"/>
        <w:jc w:val="both"/>
        <w:rPr>
          <w:rFonts w:ascii="Arial Narrow" w:hAnsi="Arial Narrow" w:cs="Arial"/>
          <w:bCs/>
          <w:color w:val="0000FF"/>
        </w:rPr>
      </w:pPr>
    </w:p>
    <w:p w14:paraId="5A7676CF" w14:textId="333574F4" w:rsidR="009F1485" w:rsidRDefault="008A692C" w:rsidP="009F1485">
      <w:pPr>
        <w:jc w:val="both"/>
        <w:rPr>
          <w:rFonts w:ascii="Arial Narrow" w:hAnsi="Arial Narrow" w:cs="Arial"/>
        </w:rPr>
      </w:pPr>
      <w:r w:rsidRPr="003A19CB">
        <w:rPr>
          <w:rFonts w:ascii="Arial Narrow" w:hAnsi="Arial Narrow" w:cs="Arial"/>
          <w:bCs/>
        </w:rPr>
        <w:t xml:space="preserve">13.9. </w:t>
      </w:r>
      <w:r w:rsidR="009F1485" w:rsidRPr="003A19CB">
        <w:rPr>
          <w:rFonts w:ascii="Arial Narrow" w:hAnsi="Arial Narrow" w:cs="Arial"/>
          <w:bCs/>
        </w:rPr>
        <w:t>Constituem partes integrantes e complementares deste instrumento os seguintes</w:t>
      </w:r>
      <w:r w:rsidR="009F1485" w:rsidRPr="003A19CB">
        <w:rPr>
          <w:rFonts w:ascii="Arial Narrow" w:hAnsi="Arial Narrow" w:cs="Arial"/>
        </w:rPr>
        <w:t xml:space="preserve"> anexos:</w:t>
      </w:r>
      <w:r w:rsidR="009F1485" w:rsidRPr="008C7973">
        <w:rPr>
          <w:rFonts w:ascii="Arial Narrow" w:hAnsi="Arial Narrow" w:cs="Arial"/>
        </w:rPr>
        <w:t> </w:t>
      </w:r>
    </w:p>
    <w:p w14:paraId="0DB8B6D3" w14:textId="77777777" w:rsidR="009F1485" w:rsidRPr="008C7973" w:rsidRDefault="009F1485" w:rsidP="009F1485">
      <w:pPr>
        <w:jc w:val="both"/>
        <w:rPr>
          <w:rFonts w:ascii="Arial Narrow" w:hAnsi="Arial Narrow" w:cs="Arial"/>
        </w:rPr>
      </w:pPr>
    </w:p>
    <w:p w14:paraId="024A650B" w14:textId="77777777" w:rsidR="009F1485" w:rsidRPr="00626221" w:rsidRDefault="009F1485" w:rsidP="00F64045">
      <w:pPr>
        <w:pStyle w:val="PargrafodaLista"/>
        <w:numPr>
          <w:ilvl w:val="0"/>
          <w:numId w:val="2"/>
        </w:numPr>
        <w:spacing w:line="360" w:lineRule="auto"/>
        <w:contextualSpacing w:val="0"/>
        <w:jc w:val="both"/>
        <w:rPr>
          <w:rFonts w:ascii="Arial Narrow" w:hAnsi="Arial Narrow" w:cs="Arial"/>
        </w:rPr>
      </w:pPr>
      <w:r w:rsidRPr="00626221">
        <w:rPr>
          <w:rFonts w:ascii="Arial Narrow" w:hAnsi="Arial Narrow" w:cs="Arial"/>
        </w:rPr>
        <w:t>Anexo I - Termo de Referência;</w:t>
      </w:r>
    </w:p>
    <w:p w14:paraId="7B1306CC" w14:textId="08B5BE82" w:rsidR="009F1485" w:rsidRDefault="009F1485" w:rsidP="00F64045">
      <w:pPr>
        <w:pStyle w:val="PargrafodaLista"/>
        <w:numPr>
          <w:ilvl w:val="0"/>
          <w:numId w:val="2"/>
        </w:numPr>
        <w:tabs>
          <w:tab w:val="left" w:pos="1560"/>
        </w:tabs>
        <w:spacing w:line="360" w:lineRule="auto"/>
        <w:ind w:left="1134" w:hanging="283"/>
        <w:contextualSpacing w:val="0"/>
        <w:jc w:val="both"/>
        <w:rPr>
          <w:rFonts w:ascii="Arial Narrow" w:hAnsi="Arial Narrow" w:cs="Arial"/>
        </w:rPr>
      </w:pPr>
      <w:r w:rsidRPr="003A19CB">
        <w:rPr>
          <w:rFonts w:ascii="Arial Narrow" w:hAnsi="Arial Narrow" w:cs="Arial"/>
        </w:rPr>
        <w:t>Anexo I</w:t>
      </w:r>
      <w:r w:rsidR="00FC192E" w:rsidRPr="003A19CB">
        <w:rPr>
          <w:rFonts w:ascii="Arial Narrow" w:hAnsi="Arial Narrow" w:cs="Arial"/>
        </w:rPr>
        <w:t>A</w:t>
      </w:r>
      <w:r w:rsidR="003A19CB" w:rsidRPr="003A19CB">
        <w:rPr>
          <w:rFonts w:ascii="Arial Narrow" w:hAnsi="Arial Narrow" w:cs="Arial"/>
        </w:rPr>
        <w:t xml:space="preserve"> </w:t>
      </w:r>
      <w:r w:rsidR="00626221" w:rsidRPr="003A19CB">
        <w:rPr>
          <w:rFonts w:ascii="Arial Narrow" w:hAnsi="Arial Narrow" w:cs="Arial"/>
        </w:rPr>
        <w:t>–</w:t>
      </w:r>
      <w:r w:rsidRPr="003A19CB">
        <w:rPr>
          <w:rFonts w:ascii="Arial Narrow" w:hAnsi="Arial Narrow" w:cs="Arial"/>
        </w:rPr>
        <w:t xml:space="preserve"> </w:t>
      </w:r>
      <w:r w:rsidR="002F44B8" w:rsidRPr="003A19CB">
        <w:rPr>
          <w:rFonts w:ascii="Arial Narrow" w:hAnsi="Arial Narrow" w:cs="Arial"/>
        </w:rPr>
        <w:t>Autorização para Abertura de Conta Vinculada</w:t>
      </w:r>
      <w:r w:rsidR="00626221" w:rsidRPr="003A19CB">
        <w:rPr>
          <w:rFonts w:ascii="Arial Narrow" w:hAnsi="Arial Narrow" w:cs="Arial"/>
        </w:rPr>
        <w:t>;</w:t>
      </w:r>
    </w:p>
    <w:p w14:paraId="2BA320E5" w14:textId="3C8FE092" w:rsidR="00732767" w:rsidRPr="003A19CB" w:rsidRDefault="00732767" w:rsidP="00F64045">
      <w:pPr>
        <w:pStyle w:val="PargrafodaLista"/>
        <w:numPr>
          <w:ilvl w:val="0"/>
          <w:numId w:val="2"/>
        </w:numPr>
        <w:tabs>
          <w:tab w:val="left" w:pos="1560"/>
        </w:tabs>
        <w:spacing w:line="360" w:lineRule="auto"/>
        <w:ind w:left="1134" w:hanging="283"/>
        <w:contextualSpacing w:val="0"/>
        <w:jc w:val="both"/>
        <w:rPr>
          <w:rFonts w:ascii="Arial Narrow" w:hAnsi="Arial Narrow" w:cs="Arial"/>
        </w:rPr>
      </w:pPr>
      <w:r w:rsidRPr="003A19CB">
        <w:rPr>
          <w:rFonts w:ascii="Arial Narrow" w:hAnsi="Arial Narrow" w:cs="Arial"/>
        </w:rPr>
        <w:t>Anexo I</w:t>
      </w:r>
      <w:r>
        <w:rPr>
          <w:rFonts w:ascii="Arial Narrow" w:hAnsi="Arial Narrow" w:cs="Arial"/>
        </w:rPr>
        <w:t>I</w:t>
      </w:r>
      <w:r w:rsidRPr="003A19CB">
        <w:rPr>
          <w:rFonts w:ascii="Arial Narrow" w:hAnsi="Arial Narrow" w:cs="Arial"/>
        </w:rPr>
        <w:t>A –</w:t>
      </w:r>
      <w:r>
        <w:rPr>
          <w:rFonts w:ascii="Arial Narrow" w:hAnsi="Arial Narrow" w:cs="Arial"/>
        </w:rPr>
        <w:t xml:space="preserve"> Documentos Exigidos para Pagamento das </w:t>
      </w:r>
      <w:proofErr w:type="spellStart"/>
      <w:r>
        <w:rPr>
          <w:rFonts w:ascii="Arial Narrow" w:hAnsi="Arial Narrow" w:cs="Arial"/>
        </w:rPr>
        <w:t>NF’s</w:t>
      </w:r>
      <w:proofErr w:type="spellEnd"/>
      <w:r w:rsidR="00D55C75">
        <w:rPr>
          <w:rFonts w:ascii="Arial Narrow" w:hAnsi="Arial Narrow" w:cs="Arial"/>
        </w:rPr>
        <w:t>.</w:t>
      </w:r>
    </w:p>
    <w:p w14:paraId="23F8BBF8" w14:textId="77777777" w:rsidR="009F1485" w:rsidRPr="003A19CB" w:rsidRDefault="009F1485" w:rsidP="00F64045">
      <w:pPr>
        <w:pStyle w:val="PargrafodaLista"/>
        <w:numPr>
          <w:ilvl w:val="0"/>
          <w:numId w:val="2"/>
        </w:numPr>
        <w:spacing w:line="360" w:lineRule="auto"/>
        <w:contextualSpacing w:val="0"/>
        <w:jc w:val="both"/>
        <w:rPr>
          <w:rFonts w:ascii="Arial Narrow" w:hAnsi="Arial Narrow" w:cs="Arial"/>
        </w:rPr>
      </w:pPr>
      <w:r w:rsidRPr="003A19CB">
        <w:rPr>
          <w:rFonts w:ascii="Arial Narrow" w:hAnsi="Arial Narrow" w:cs="Arial"/>
        </w:rPr>
        <w:t>Anexo II - Modelo da Proposta de Preços;</w:t>
      </w:r>
    </w:p>
    <w:p w14:paraId="25F3F96E" w14:textId="56FEE368" w:rsidR="00FC192E" w:rsidRPr="003A19CB" w:rsidRDefault="00FC192E" w:rsidP="00F64045">
      <w:pPr>
        <w:pStyle w:val="PargrafodaLista"/>
        <w:numPr>
          <w:ilvl w:val="1"/>
          <w:numId w:val="2"/>
        </w:numPr>
        <w:spacing w:line="360" w:lineRule="auto"/>
        <w:contextualSpacing w:val="0"/>
        <w:jc w:val="both"/>
        <w:rPr>
          <w:rFonts w:ascii="Arial Narrow" w:hAnsi="Arial Narrow" w:cs="Arial"/>
        </w:rPr>
      </w:pPr>
      <w:r w:rsidRPr="003A19CB">
        <w:rPr>
          <w:rFonts w:ascii="Arial Narrow" w:hAnsi="Arial Narrow" w:cs="Arial"/>
        </w:rPr>
        <w:t xml:space="preserve">Anexo IIA- </w:t>
      </w:r>
      <w:r w:rsidR="00B17978" w:rsidRPr="003A19CB">
        <w:rPr>
          <w:rFonts w:ascii="Arial Narrow" w:hAnsi="Arial Narrow" w:cs="Arial"/>
        </w:rPr>
        <w:t>P</w:t>
      </w:r>
      <w:r w:rsidR="00B17978" w:rsidRPr="003A19CB">
        <w:rPr>
          <w:rStyle w:val="normaltextrun"/>
          <w:rFonts w:ascii="Arial Narrow" w:hAnsi="Arial Narrow" w:cs="Segoe UI"/>
          <w:color w:val="000000"/>
        </w:rPr>
        <w:t>lanilhas de custos e formação de preços</w:t>
      </w:r>
    </w:p>
    <w:p w14:paraId="184FED3E" w14:textId="77777777" w:rsidR="009F1485" w:rsidRPr="003A19CB" w:rsidRDefault="009F1485" w:rsidP="00F64045">
      <w:pPr>
        <w:pStyle w:val="PargrafodaLista"/>
        <w:numPr>
          <w:ilvl w:val="0"/>
          <w:numId w:val="2"/>
        </w:numPr>
        <w:spacing w:line="360" w:lineRule="auto"/>
        <w:contextualSpacing w:val="0"/>
        <w:jc w:val="both"/>
        <w:rPr>
          <w:rFonts w:ascii="Arial Narrow" w:hAnsi="Arial Narrow" w:cs="Arial"/>
        </w:rPr>
      </w:pPr>
      <w:r w:rsidRPr="003A19CB">
        <w:rPr>
          <w:rFonts w:ascii="Arial Narrow" w:hAnsi="Arial Narrow" w:cs="Arial"/>
        </w:rPr>
        <w:t>Anexo III – Minuta de Contrato; e</w:t>
      </w:r>
    </w:p>
    <w:p w14:paraId="4D4D1653" w14:textId="6550B21E" w:rsidR="009F1485" w:rsidRPr="00626221" w:rsidRDefault="009F1485" w:rsidP="00F64045">
      <w:pPr>
        <w:pStyle w:val="PargrafodaLista"/>
        <w:numPr>
          <w:ilvl w:val="0"/>
          <w:numId w:val="2"/>
        </w:numPr>
        <w:spacing w:line="360" w:lineRule="auto"/>
        <w:contextualSpacing w:val="0"/>
        <w:jc w:val="both"/>
        <w:rPr>
          <w:rFonts w:ascii="Arial Narrow" w:hAnsi="Arial Narrow" w:cs="Arial"/>
        </w:rPr>
      </w:pPr>
      <w:r w:rsidRPr="00626221">
        <w:rPr>
          <w:rFonts w:ascii="Arial Narrow" w:hAnsi="Arial Narrow" w:cs="Arial"/>
        </w:rPr>
        <w:t>Anexo IV – Termo de Responsabilidade de Cadastramento.</w:t>
      </w:r>
    </w:p>
    <w:p w14:paraId="215E4DD7" w14:textId="77777777" w:rsidR="009F1485" w:rsidRDefault="009F1485" w:rsidP="009F1485">
      <w:pPr>
        <w:ind w:right="56"/>
        <w:jc w:val="right"/>
        <w:rPr>
          <w:rFonts w:ascii="Arial Narrow" w:hAnsi="Arial Narrow" w:cs="Arial"/>
        </w:rPr>
      </w:pPr>
    </w:p>
    <w:p w14:paraId="39DCE2DC" w14:textId="2CF7E4BD" w:rsidR="009F1485" w:rsidRPr="008C7973" w:rsidRDefault="009F1485" w:rsidP="009F1485">
      <w:pPr>
        <w:ind w:right="56"/>
        <w:jc w:val="right"/>
        <w:rPr>
          <w:rFonts w:ascii="Arial Narrow" w:hAnsi="Arial Narrow" w:cs="Arial"/>
        </w:rPr>
      </w:pPr>
      <w:r w:rsidRPr="008C7973">
        <w:rPr>
          <w:rFonts w:ascii="Arial Narrow" w:hAnsi="Arial Narrow" w:cs="Arial"/>
        </w:rPr>
        <w:t>Brasília-DF,</w:t>
      </w:r>
      <w:r>
        <w:rPr>
          <w:rFonts w:ascii="Arial Narrow" w:hAnsi="Arial Narrow" w:cs="Arial"/>
        </w:rPr>
        <w:t xml:space="preserve"> </w:t>
      </w:r>
      <w:r w:rsidR="00F64045">
        <w:rPr>
          <w:rFonts w:ascii="Arial Narrow" w:hAnsi="Arial Narrow" w:cs="Arial"/>
        </w:rPr>
        <w:t>12</w:t>
      </w:r>
      <w:r w:rsidR="00E67FBA">
        <w:rPr>
          <w:rFonts w:ascii="Arial Narrow" w:hAnsi="Arial Narrow" w:cs="Arial"/>
        </w:rPr>
        <w:t xml:space="preserve"> d</w:t>
      </w:r>
      <w:r w:rsidRPr="008C7973">
        <w:rPr>
          <w:rFonts w:ascii="Arial Narrow" w:hAnsi="Arial Narrow" w:cs="Arial"/>
        </w:rPr>
        <w:t>e</w:t>
      </w:r>
      <w:r>
        <w:rPr>
          <w:rFonts w:ascii="Arial Narrow" w:hAnsi="Arial Narrow" w:cs="Arial"/>
        </w:rPr>
        <w:t xml:space="preserve"> </w:t>
      </w:r>
      <w:r w:rsidR="00F64045">
        <w:rPr>
          <w:rFonts w:ascii="Arial Narrow" w:hAnsi="Arial Narrow" w:cs="Arial"/>
        </w:rPr>
        <w:t>dezembro</w:t>
      </w:r>
      <w:r w:rsidRPr="008C7973">
        <w:rPr>
          <w:rFonts w:ascii="Arial Narrow" w:hAnsi="Arial Narrow" w:cs="Arial"/>
        </w:rPr>
        <w:t xml:space="preserve"> de 2024.</w:t>
      </w:r>
    </w:p>
    <w:p w14:paraId="69F7DCC6" w14:textId="77777777" w:rsidR="009F1485" w:rsidRDefault="009F1485" w:rsidP="009F1485">
      <w:pPr>
        <w:ind w:right="56"/>
        <w:jc w:val="right"/>
        <w:rPr>
          <w:rFonts w:ascii="Arial Narrow" w:hAnsi="Arial Narrow" w:cs="Arial"/>
        </w:rPr>
      </w:pPr>
    </w:p>
    <w:p w14:paraId="64DD8360" w14:textId="77777777" w:rsidR="009F1485" w:rsidRDefault="009F1485" w:rsidP="009F1485">
      <w:pPr>
        <w:ind w:right="56"/>
        <w:jc w:val="right"/>
        <w:rPr>
          <w:rFonts w:ascii="Arial Narrow" w:hAnsi="Arial Narrow" w:cs="Arial"/>
        </w:rPr>
      </w:pPr>
    </w:p>
    <w:p w14:paraId="2105E5D9" w14:textId="77777777" w:rsidR="009F1485" w:rsidRPr="008C7973" w:rsidRDefault="009F1485" w:rsidP="009F1485">
      <w:pPr>
        <w:ind w:right="56"/>
        <w:jc w:val="right"/>
        <w:rPr>
          <w:rFonts w:ascii="Arial Narrow" w:hAnsi="Arial Narrow" w:cs="Arial"/>
        </w:rPr>
      </w:pPr>
    </w:p>
    <w:p w14:paraId="7A4F85DA" w14:textId="77777777" w:rsidR="009F1485" w:rsidRPr="001C10B5" w:rsidRDefault="009F1485" w:rsidP="009F1485">
      <w:pPr>
        <w:jc w:val="center"/>
        <w:rPr>
          <w:rFonts w:ascii="Arial Narrow" w:hAnsi="Arial Narrow" w:cs="Arial"/>
          <w:b/>
          <w:bCs/>
        </w:rPr>
      </w:pPr>
      <w:r w:rsidRPr="001C10B5">
        <w:rPr>
          <w:rFonts w:ascii="Arial Narrow" w:hAnsi="Arial Narrow" w:cs="Arial"/>
          <w:b/>
          <w:bCs/>
        </w:rPr>
        <w:t>Weslane de Oliveira Santos</w:t>
      </w:r>
    </w:p>
    <w:p w14:paraId="57CEFC19" w14:textId="2EF8B558" w:rsidR="009F1485" w:rsidRPr="008C7973" w:rsidRDefault="009F1485" w:rsidP="009F1485">
      <w:pPr>
        <w:jc w:val="center"/>
        <w:rPr>
          <w:rFonts w:ascii="Arial Narrow" w:hAnsi="Arial Narrow" w:cs="Arial"/>
        </w:rPr>
      </w:pPr>
      <w:r w:rsidRPr="008C7973">
        <w:rPr>
          <w:rFonts w:ascii="Arial Narrow" w:hAnsi="Arial Narrow" w:cs="Arial"/>
        </w:rPr>
        <w:t>COMISSÃO</w:t>
      </w:r>
    </w:p>
    <w:p w14:paraId="3AAA2752" w14:textId="77777777" w:rsidR="009F1485" w:rsidRPr="008C7973" w:rsidRDefault="009F1485" w:rsidP="009F1485">
      <w:pPr>
        <w:spacing w:after="200" w:line="276" w:lineRule="auto"/>
        <w:rPr>
          <w:rFonts w:ascii="Arial Narrow" w:hAnsi="Arial Narrow" w:cs="Arial"/>
        </w:rPr>
      </w:pPr>
      <w:r w:rsidRPr="008C7973">
        <w:rPr>
          <w:rFonts w:ascii="Arial Narrow" w:hAnsi="Arial Narrow" w:cs="Arial"/>
        </w:rPr>
        <w:br w:type="page"/>
      </w:r>
    </w:p>
    <w:p w14:paraId="2CB33F45" w14:textId="77777777" w:rsidR="009F1485" w:rsidRPr="008C7973" w:rsidRDefault="009F1485" w:rsidP="009F1485">
      <w:pPr>
        <w:jc w:val="center"/>
        <w:rPr>
          <w:rFonts w:ascii="Arial Narrow" w:hAnsi="Arial Narrow" w:cs="Arial"/>
          <w:b/>
          <w:bCs/>
        </w:rPr>
      </w:pPr>
      <w:bookmarkStart w:id="5" w:name="_Hlk184108519"/>
      <w:r w:rsidRPr="008C7973">
        <w:rPr>
          <w:rFonts w:ascii="Arial Narrow" w:hAnsi="Arial Narrow" w:cs="Arial"/>
          <w:b/>
          <w:bCs/>
        </w:rPr>
        <w:lastRenderedPageBreak/>
        <w:t xml:space="preserve">ANEXO I </w:t>
      </w:r>
    </w:p>
    <w:p w14:paraId="738F02AB" w14:textId="77777777" w:rsidR="009F1485" w:rsidRDefault="009F1485" w:rsidP="009F1485">
      <w:pPr>
        <w:jc w:val="center"/>
        <w:rPr>
          <w:rFonts w:ascii="Arial Narrow" w:hAnsi="Arial Narrow" w:cs="Arial"/>
          <w:b/>
          <w:bCs/>
        </w:rPr>
      </w:pPr>
      <w:r w:rsidRPr="008C7973">
        <w:rPr>
          <w:rFonts w:ascii="Arial Narrow" w:hAnsi="Arial Narrow" w:cs="Arial"/>
          <w:b/>
          <w:bCs/>
        </w:rPr>
        <w:t>TERMO DE REFERÊNCIA</w:t>
      </w:r>
    </w:p>
    <w:p w14:paraId="2E3C1EB4" w14:textId="77777777" w:rsidR="00A52E57" w:rsidRDefault="00A52E57" w:rsidP="00A52E57">
      <w:pPr>
        <w:widowControl w:val="0"/>
        <w:tabs>
          <w:tab w:val="left" w:pos="1438"/>
        </w:tabs>
        <w:autoSpaceDE w:val="0"/>
        <w:autoSpaceDN w:val="0"/>
        <w:jc w:val="both"/>
        <w:rPr>
          <w:rFonts w:ascii="Arial Narrow" w:hAnsi="Arial Narrow"/>
        </w:rPr>
      </w:pPr>
    </w:p>
    <w:p w14:paraId="22AA027A" w14:textId="77777777" w:rsidR="0053145D" w:rsidRDefault="0053145D" w:rsidP="002E30EA">
      <w:pPr>
        <w:pStyle w:val="paragraph"/>
        <w:numPr>
          <w:ilvl w:val="0"/>
          <w:numId w:val="4"/>
        </w:numPr>
        <w:tabs>
          <w:tab w:val="clear" w:pos="720"/>
          <w:tab w:val="num" w:pos="0"/>
        </w:tabs>
        <w:spacing w:before="0" w:beforeAutospacing="0" w:after="0" w:afterAutospacing="0"/>
        <w:ind w:left="0" w:firstLine="0"/>
        <w:jc w:val="both"/>
        <w:textAlignment w:val="baseline"/>
        <w:rPr>
          <w:rFonts w:ascii="Arial Narrow" w:hAnsi="Arial Narrow" w:cs="Segoe UI"/>
          <w:b/>
          <w:bCs/>
        </w:rPr>
      </w:pPr>
      <w:r>
        <w:rPr>
          <w:rStyle w:val="normaltextrun"/>
          <w:rFonts w:ascii="Arial Narrow" w:hAnsi="Arial Narrow" w:cs="Segoe UI"/>
          <w:b/>
          <w:bCs/>
        </w:rPr>
        <w:t>JUSTIFICATIVA</w:t>
      </w:r>
      <w:r>
        <w:rPr>
          <w:rStyle w:val="eop"/>
          <w:rFonts w:ascii="Arial Narrow" w:hAnsi="Arial Narrow" w:cs="Segoe UI"/>
          <w:b/>
          <w:bCs/>
        </w:rPr>
        <w:t> </w:t>
      </w:r>
    </w:p>
    <w:p w14:paraId="6F2DB425" w14:textId="77777777"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eop"/>
          <w:rFonts w:ascii="Arial Narrow" w:hAnsi="Arial Narrow" w:cs="Segoe UI"/>
          <w:b/>
          <w:bCs/>
        </w:rPr>
        <w:t> </w:t>
      </w:r>
    </w:p>
    <w:p w14:paraId="4764E7A0" w14:textId="77777777"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Narrow" w:hAnsi="Arial Narrow" w:cs="Segoe UI"/>
        </w:rPr>
        <w:t>1.1</w:t>
      </w:r>
      <w:r>
        <w:rPr>
          <w:rStyle w:val="tabchar"/>
          <w:rFonts w:ascii="Calibri" w:hAnsi="Calibri" w:cs="Calibri"/>
        </w:rPr>
        <w:tab/>
      </w:r>
      <w:r>
        <w:rPr>
          <w:rStyle w:val="normaltextrun"/>
          <w:rFonts w:ascii="Arial Narrow" w:hAnsi="Arial Narrow" w:cs="Segoe UI"/>
        </w:rPr>
        <w:t xml:space="preserve">A contratação de serviços de agente de portaria, vigilância desarmada e brigada civil contribui para a segurança e é indispensável para a saúde, segurança e bem-estar dos empregados, visitantes e usuários no ambiente das instalações do Edifício </w:t>
      </w:r>
      <w:proofErr w:type="spellStart"/>
      <w:r>
        <w:rPr>
          <w:rStyle w:val="normaltextrun"/>
          <w:rFonts w:ascii="Arial Narrow" w:hAnsi="Arial Narrow" w:cs="Segoe UI"/>
        </w:rPr>
        <w:t>SESILab</w:t>
      </w:r>
      <w:proofErr w:type="spellEnd"/>
      <w:r>
        <w:rPr>
          <w:rStyle w:val="normaltextrun"/>
          <w:rFonts w:ascii="Arial Narrow" w:hAnsi="Arial Narrow" w:cs="Segoe UI"/>
        </w:rPr>
        <w:t xml:space="preserve"> e no </w:t>
      </w:r>
      <w:r>
        <w:rPr>
          <w:rFonts w:ascii="Arial Narrow" w:hAnsi="Arial Narrow" w:cs="Segoe UI"/>
        </w:rPr>
        <w:t>I</w:t>
      </w:r>
      <w:r w:rsidRPr="00A21F0D">
        <w:rPr>
          <w:rFonts w:ascii="Arial Narrow" w:hAnsi="Arial Narrow" w:cs="Segoe UI"/>
        </w:rPr>
        <w:t xml:space="preserve">nstituto </w:t>
      </w:r>
      <w:r>
        <w:rPr>
          <w:rFonts w:ascii="Arial Narrow" w:hAnsi="Arial Narrow" w:cs="Segoe UI"/>
        </w:rPr>
        <w:t xml:space="preserve">SESI </w:t>
      </w:r>
      <w:r w:rsidRPr="00A21F0D">
        <w:rPr>
          <w:rFonts w:ascii="Arial Narrow" w:hAnsi="Arial Narrow" w:cs="Segoe UI"/>
        </w:rPr>
        <w:t xml:space="preserve">de </w:t>
      </w:r>
      <w:r>
        <w:rPr>
          <w:rFonts w:ascii="Arial Narrow" w:hAnsi="Arial Narrow" w:cs="Segoe UI"/>
        </w:rPr>
        <w:t>T</w:t>
      </w:r>
      <w:r w:rsidRPr="00A21F0D">
        <w:rPr>
          <w:rFonts w:ascii="Arial Narrow" w:hAnsi="Arial Narrow" w:cs="Segoe UI"/>
        </w:rPr>
        <w:t xml:space="preserve">ecnologias </w:t>
      </w:r>
      <w:r>
        <w:rPr>
          <w:rFonts w:ascii="Arial Narrow" w:hAnsi="Arial Narrow" w:cs="Segoe UI"/>
        </w:rPr>
        <w:t>E</w:t>
      </w:r>
      <w:r w:rsidRPr="00A21F0D">
        <w:rPr>
          <w:rFonts w:ascii="Arial Narrow" w:hAnsi="Arial Narrow" w:cs="Segoe UI"/>
        </w:rPr>
        <w:t>ducacionais</w:t>
      </w:r>
      <w:r>
        <w:rPr>
          <w:rStyle w:val="normaltextrun"/>
          <w:rFonts w:ascii="Arial Narrow" w:hAnsi="Arial Narrow" w:cs="Segoe UI"/>
        </w:rPr>
        <w:t>. A presença de um ambiente seguro é um dos fatores que contribui positivamente para a imagem institucional e para a produtividade do trabalho.</w:t>
      </w:r>
      <w:r>
        <w:rPr>
          <w:rStyle w:val="eop"/>
          <w:rFonts w:ascii="Arial Narrow" w:hAnsi="Arial Narrow" w:cs="Segoe UI"/>
          <w:b/>
          <w:bCs/>
        </w:rPr>
        <w:t> </w:t>
      </w:r>
    </w:p>
    <w:p w14:paraId="0516CC74" w14:textId="77777777"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eop"/>
          <w:rFonts w:ascii="Arial Narrow" w:hAnsi="Arial Narrow" w:cs="Segoe UI"/>
          <w:b/>
          <w:bCs/>
        </w:rPr>
        <w:t> </w:t>
      </w:r>
    </w:p>
    <w:p w14:paraId="56AE441F" w14:textId="77777777"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Narrow" w:hAnsi="Arial Narrow" w:cs="Segoe UI"/>
        </w:rPr>
        <w:t>A terceirização dos serviços se justifica pelas seguintes razões:</w:t>
      </w:r>
      <w:r>
        <w:rPr>
          <w:rStyle w:val="eop"/>
          <w:rFonts w:ascii="Arial Narrow" w:hAnsi="Arial Narrow" w:cs="Segoe UI"/>
          <w:b/>
          <w:bCs/>
        </w:rPr>
        <w:t> </w:t>
      </w:r>
    </w:p>
    <w:p w14:paraId="76784C20" w14:textId="77777777"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eop"/>
          <w:rFonts w:ascii="Arial Narrow" w:hAnsi="Arial Narrow" w:cs="Segoe UI"/>
          <w:b/>
          <w:bCs/>
        </w:rPr>
        <w:t> </w:t>
      </w:r>
    </w:p>
    <w:p w14:paraId="000D52ED" w14:textId="77777777" w:rsidR="0053145D" w:rsidRDefault="0053145D" w:rsidP="002E30EA">
      <w:pPr>
        <w:pStyle w:val="paragraph"/>
        <w:numPr>
          <w:ilvl w:val="2"/>
          <w:numId w:val="28"/>
        </w:numPr>
        <w:spacing w:before="0" w:beforeAutospacing="0" w:after="0" w:afterAutospacing="0"/>
        <w:jc w:val="both"/>
        <w:textAlignment w:val="baseline"/>
        <w:rPr>
          <w:rFonts w:ascii="Arial Narrow" w:hAnsi="Arial Narrow" w:cs="Segoe UI"/>
          <w:b/>
          <w:bCs/>
        </w:rPr>
      </w:pPr>
      <w:r>
        <w:rPr>
          <w:rStyle w:val="normaltextrun"/>
          <w:rFonts w:ascii="Arial Narrow" w:hAnsi="Arial Narrow" w:cs="Segoe UI"/>
        </w:rPr>
        <w:t>Agente de Portaria</w:t>
      </w:r>
      <w:r>
        <w:rPr>
          <w:rStyle w:val="eop"/>
          <w:rFonts w:ascii="Arial Narrow" w:hAnsi="Arial Narrow" w:cs="Segoe UI"/>
          <w:b/>
          <w:bCs/>
        </w:rPr>
        <w:t> </w:t>
      </w:r>
    </w:p>
    <w:p w14:paraId="1A3305C6" w14:textId="77777777" w:rsidR="0053145D" w:rsidRDefault="0053145D" w:rsidP="0053145D">
      <w:pPr>
        <w:pStyle w:val="paragraph"/>
        <w:spacing w:before="0" w:beforeAutospacing="0" w:after="0" w:afterAutospacing="0"/>
        <w:ind w:left="1080"/>
        <w:jc w:val="both"/>
        <w:textAlignment w:val="baseline"/>
        <w:rPr>
          <w:rFonts w:ascii="Segoe UI" w:hAnsi="Segoe UI" w:cs="Segoe UI"/>
          <w:b/>
          <w:bCs/>
          <w:sz w:val="18"/>
          <w:szCs w:val="18"/>
        </w:rPr>
      </w:pPr>
      <w:r>
        <w:rPr>
          <w:rStyle w:val="eop"/>
          <w:rFonts w:ascii="Arial Narrow" w:hAnsi="Arial Narrow" w:cs="Segoe UI"/>
          <w:b/>
          <w:bCs/>
        </w:rPr>
        <w:t> </w:t>
      </w:r>
    </w:p>
    <w:p w14:paraId="32712ED6" w14:textId="77777777" w:rsidR="0053145D" w:rsidRDefault="0053145D" w:rsidP="002E30EA">
      <w:pPr>
        <w:pStyle w:val="paragraph"/>
        <w:numPr>
          <w:ilvl w:val="0"/>
          <w:numId w:val="5"/>
        </w:numPr>
        <w:spacing w:before="0" w:beforeAutospacing="0" w:after="0" w:afterAutospacing="0"/>
        <w:ind w:left="1080" w:firstLine="0"/>
        <w:jc w:val="both"/>
        <w:textAlignment w:val="baseline"/>
        <w:rPr>
          <w:rFonts w:ascii="Arial Narrow" w:hAnsi="Arial Narrow" w:cs="Segoe UI"/>
          <w:b/>
          <w:bCs/>
        </w:rPr>
      </w:pPr>
      <w:r>
        <w:rPr>
          <w:rStyle w:val="normaltextrun"/>
          <w:rFonts w:ascii="Arial Narrow" w:hAnsi="Arial Narrow" w:cs="Segoe UI"/>
          <w:b/>
          <w:bCs/>
        </w:rPr>
        <w:t>Controle de Acesso</w:t>
      </w:r>
      <w:r>
        <w:rPr>
          <w:rStyle w:val="normaltextrun"/>
          <w:rFonts w:ascii="Arial Narrow" w:hAnsi="Arial Narrow" w:cs="Segoe UI"/>
        </w:rPr>
        <w:t>: O agente de portaria é essencial para controlar o fluxo de pessoas e veículos, garantindo que apenas indivíduos autorizados entrem nas instalações.</w:t>
      </w:r>
      <w:r>
        <w:rPr>
          <w:rStyle w:val="eop"/>
          <w:rFonts w:ascii="Arial Narrow" w:hAnsi="Arial Narrow" w:cs="Segoe UI"/>
          <w:b/>
          <w:bCs/>
        </w:rPr>
        <w:t> </w:t>
      </w:r>
    </w:p>
    <w:p w14:paraId="3B1E87D3" w14:textId="77777777" w:rsidR="0053145D" w:rsidRDefault="0053145D" w:rsidP="002E30EA">
      <w:pPr>
        <w:pStyle w:val="paragraph"/>
        <w:numPr>
          <w:ilvl w:val="0"/>
          <w:numId w:val="6"/>
        </w:numPr>
        <w:spacing w:before="0" w:beforeAutospacing="0" w:after="0" w:afterAutospacing="0"/>
        <w:ind w:left="1080" w:firstLine="0"/>
        <w:jc w:val="both"/>
        <w:textAlignment w:val="baseline"/>
        <w:rPr>
          <w:rFonts w:ascii="Arial Narrow" w:hAnsi="Arial Narrow" w:cs="Segoe UI"/>
          <w:b/>
          <w:bCs/>
        </w:rPr>
      </w:pPr>
      <w:r>
        <w:rPr>
          <w:rStyle w:val="normaltextrun"/>
          <w:rFonts w:ascii="Arial Narrow" w:hAnsi="Arial Narrow" w:cs="Segoe UI"/>
          <w:b/>
          <w:bCs/>
        </w:rPr>
        <w:t>Recepção e Atendimento</w:t>
      </w:r>
      <w:r>
        <w:rPr>
          <w:rStyle w:val="normaltextrun"/>
          <w:rFonts w:ascii="Arial Narrow" w:hAnsi="Arial Narrow" w:cs="Segoe UI"/>
        </w:rPr>
        <w:t>: Eles servem como o primeiro ponto de contato para visitantes e funcionários, proporcionando uma experiência acolhedora e profissional.</w:t>
      </w:r>
      <w:r>
        <w:rPr>
          <w:rStyle w:val="eop"/>
          <w:rFonts w:ascii="Arial Narrow" w:hAnsi="Arial Narrow" w:cs="Segoe UI"/>
          <w:b/>
          <w:bCs/>
        </w:rPr>
        <w:t> </w:t>
      </w:r>
    </w:p>
    <w:p w14:paraId="1D4D873D" w14:textId="246C9A66" w:rsidR="0053145D" w:rsidRDefault="0053145D" w:rsidP="002E30EA">
      <w:pPr>
        <w:pStyle w:val="paragraph"/>
        <w:numPr>
          <w:ilvl w:val="0"/>
          <w:numId w:val="7"/>
        </w:numPr>
        <w:spacing w:before="0" w:beforeAutospacing="0" w:after="0" w:afterAutospacing="0"/>
        <w:ind w:left="1080" w:firstLine="0"/>
        <w:jc w:val="both"/>
        <w:textAlignment w:val="baseline"/>
        <w:rPr>
          <w:rFonts w:ascii="Arial Narrow" w:hAnsi="Arial Narrow" w:cs="Segoe UI"/>
          <w:b/>
          <w:bCs/>
        </w:rPr>
      </w:pPr>
      <w:r>
        <w:rPr>
          <w:rStyle w:val="normaltextrun"/>
          <w:rFonts w:ascii="Arial Narrow" w:hAnsi="Arial Narrow" w:cs="Segoe UI"/>
          <w:b/>
          <w:bCs/>
        </w:rPr>
        <w:t>Monitoramento</w:t>
      </w:r>
      <w:r>
        <w:rPr>
          <w:rStyle w:val="normaltextrun"/>
          <w:rFonts w:ascii="Arial Narrow" w:hAnsi="Arial Narrow" w:cs="Segoe UI"/>
        </w:rPr>
        <w:t xml:space="preserve">: Responsáveis pelo monitoramento das câmeras de segurança e alarmes, </w:t>
      </w:r>
      <w:r w:rsidR="000B2CA0" w:rsidRPr="000B2CA0">
        <w:rPr>
          <w:rStyle w:val="normaltextrun"/>
          <w:rFonts w:ascii="Arial Narrow" w:hAnsi="Arial Narrow" w:cs="Segoe UI"/>
          <w:highlight w:val="lightGray"/>
        </w:rPr>
        <w:t>os</w:t>
      </w:r>
      <w:r w:rsidR="000B2CA0">
        <w:rPr>
          <w:rStyle w:val="normaltextrun"/>
          <w:rFonts w:ascii="Arial Narrow" w:hAnsi="Arial Narrow" w:cs="Segoe UI"/>
        </w:rPr>
        <w:t xml:space="preserve"> </w:t>
      </w:r>
      <w:r>
        <w:rPr>
          <w:rStyle w:val="normaltextrun"/>
          <w:rFonts w:ascii="Arial Narrow" w:hAnsi="Arial Narrow" w:cs="Segoe UI"/>
        </w:rPr>
        <w:t>agentes de portaria oferecem uma camada extra de vigilância.</w:t>
      </w:r>
      <w:r>
        <w:rPr>
          <w:rStyle w:val="eop"/>
          <w:rFonts w:ascii="Arial Narrow" w:hAnsi="Arial Narrow" w:cs="Segoe UI"/>
          <w:b/>
          <w:bCs/>
        </w:rPr>
        <w:t> </w:t>
      </w:r>
    </w:p>
    <w:p w14:paraId="424A03FB" w14:textId="77777777" w:rsidR="0053145D" w:rsidRDefault="0053145D" w:rsidP="002E30EA">
      <w:pPr>
        <w:pStyle w:val="paragraph"/>
        <w:numPr>
          <w:ilvl w:val="0"/>
          <w:numId w:val="8"/>
        </w:numPr>
        <w:spacing w:before="0" w:beforeAutospacing="0" w:after="0" w:afterAutospacing="0"/>
        <w:ind w:left="1080" w:firstLine="0"/>
        <w:jc w:val="both"/>
        <w:textAlignment w:val="baseline"/>
        <w:rPr>
          <w:rFonts w:ascii="Arial Narrow" w:hAnsi="Arial Narrow" w:cs="Segoe UI"/>
          <w:b/>
          <w:bCs/>
        </w:rPr>
      </w:pPr>
      <w:r>
        <w:rPr>
          <w:rStyle w:val="normaltextrun"/>
          <w:rFonts w:ascii="Arial Narrow" w:hAnsi="Arial Narrow" w:cs="Segoe UI"/>
          <w:b/>
          <w:bCs/>
        </w:rPr>
        <w:t>Organização e Registro</w:t>
      </w:r>
      <w:r>
        <w:rPr>
          <w:rStyle w:val="normaltextrun"/>
          <w:rFonts w:ascii="Arial Narrow" w:hAnsi="Arial Narrow" w:cs="Segoe UI"/>
        </w:rPr>
        <w:t>: Mantêm a organização dos registros de entrada e saída, assegurando a manutenção de logs detalhados para segurança e conformidade.</w:t>
      </w:r>
      <w:r>
        <w:rPr>
          <w:rStyle w:val="eop"/>
          <w:rFonts w:ascii="Arial Narrow" w:hAnsi="Arial Narrow" w:cs="Segoe UI"/>
          <w:b/>
          <w:bCs/>
        </w:rPr>
        <w:t> </w:t>
      </w:r>
    </w:p>
    <w:p w14:paraId="2C877F57" w14:textId="77777777" w:rsidR="0053145D" w:rsidRDefault="0053145D" w:rsidP="0053145D">
      <w:pPr>
        <w:pStyle w:val="paragraph"/>
        <w:spacing w:before="0" w:beforeAutospacing="0" w:after="0" w:afterAutospacing="0"/>
        <w:ind w:left="1080"/>
        <w:jc w:val="both"/>
        <w:textAlignment w:val="baseline"/>
        <w:rPr>
          <w:rFonts w:ascii="Segoe UI" w:hAnsi="Segoe UI" w:cs="Segoe UI"/>
          <w:b/>
          <w:bCs/>
          <w:sz w:val="18"/>
          <w:szCs w:val="18"/>
        </w:rPr>
      </w:pPr>
      <w:r>
        <w:rPr>
          <w:rStyle w:val="eop"/>
          <w:rFonts w:ascii="Arial Narrow" w:hAnsi="Arial Narrow" w:cs="Segoe UI"/>
          <w:b/>
          <w:bCs/>
        </w:rPr>
        <w:t> </w:t>
      </w:r>
    </w:p>
    <w:p w14:paraId="652CE733" w14:textId="07CF4B9C" w:rsidR="0053145D" w:rsidRPr="00FC3F6C" w:rsidRDefault="000B2CA0" w:rsidP="002E30EA">
      <w:pPr>
        <w:pStyle w:val="paragraph"/>
        <w:numPr>
          <w:ilvl w:val="2"/>
          <w:numId w:val="28"/>
        </w:numPr>
        <w:spacing w:before="0" w:beforeAutospacing="0" w:after="0" w:afterAutospacing="0"/>
        <w:jc w:val="both"/>
        <w:textAlignment w:val="baseline"/>
        <w:rPr>
          <w:rFonts w:ascii="Arial Narrow" w:hAnsi="Arial Narrow" w:cs="Segoe UI"/>
          <w:b/>
          <w:bCs/>
        </w:rPr>
      </w:pPr>
      <w:r w:rsidRPr="00FC3F6C">
        <w:rPr>
          <w:rStyle w:val="eop"/>
          <w:rFonts w:ascii="Arial Narrow" w:hAnsi="Arial Narrow" w:cs="Segoe UI"/>
        </w:rPr>
        <w:t>Vigilância Desarmada</w:t>
      </w:r>
    </w:p>
    <w:p w14:paraId="06AE6B05" w14:textId="77777777"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eop"/>
          <w:rFonts w:ascii="Arial Narrow" w:hAnsi="Arial Narrow" w:cs="Segoe UI"/>
          <w:b/>
          <w:bCs/>
        </w:rPr>
        <w:t> </w:t>
      </w:r>
    </w:p>
    <w:p w14:paraId="6C4C49F9" w14:textId="77777777" w:rsidR="0053145D" w:rsidRDefault="0053145D" w:rsidP="002E30EA">
      <w:pPr>
        <w:pStyle w:val="paragraph"/>
        <w:numPr>
          <w:ilvl w:val="0"/>
          <w:numId w:val="9"/>
        </w:numPr>
        <w:spacing w:before="0" w:beforeAutospacing="0" w:after="0" w:afterAutospacing="0"/>
        <w:ind w:left="1080" w:firstLine="0"/>
        <w:jc w:val="both"/>
        <w:textAlignment w:val="baseline"/>
        <w:rPr>
          <w:rFonts w:ascii="Arial Narrow" w:hAnsi="Arial Narrow" w:cs="Segoe UI"/>
          <w:b/>
          <w:bCs/>
        </w:rPr>
      </w:pPr>
      <w:r>
        <w:rPr>
          <w:rStyle w:val="normaltextrun"/>
          <w:rFonts w:ascii="Arial Narrow" w:hAnsi="Arial Narrow" w:cs="Segoe UI"/>
          <w:b/>
          <w:bCs/>
        </w:rPr>
        <w:t>Constante Vigilância:</w:t>
      </w:r>
      <w:r>
        <w:rPr>
          <w:rStyle w:val="normaltextrun"/>
          <w:rFonts w:ascii="Arial Narrow" w:hAnsi="Arial Narrow" w:cs="Segoe UI"/>
        </w:rPr>
        <w:t xml:space="preserve"> A presença constante de segurança patrulhando as áreas pode detectar e responder a atividades suspeitas ou situações irregulares mais rapidamente.</w:t>
      </w:r>
      <w:r>
        <w:rPr>
          <w:rStyle w:val="eop"/>
          <w:rFonts w:ascii="Arial Narrow" w:hAnsi="Arial Narrow" w:cs="Segoe UI"/>
          <w:b/>
          <w:bCs/>
        </w:rPr>
        <w:t> </w:t>
      </w:r>
    </w:p>
    <w:p w14:paraId="45BEC746" w14:textId="77777777" w:rsidR="0053145D" w:rsidRDefault="0053145D" w:rsidP="002E30EA">
      <w:pPr>
        <w:pStyle w:val="paragraph"/>
        <w:numPr>
          <w:ilvl w:val="0"/>
          <w:numId w:val="10"/>
        </w:numPr>
        <w:spacing w:before="0" w:beforeAutospacing="0" w:after="0" w:afterAutospacing="0"/>
        <w:ind w:left="1080" w:firstLine="0"/>
        <w:jc w:val="both"/>
        <w:textAlignment w:val="baseline"/>
        <w:rPr>
          <w:rFonts w:ascii="Arial Narrow" w:hAnsi="Arial Narrow" w:cs="Segoe UI"/>
          <w:b/>
          <w:bCs/>
        </w:rPr>
      </w:pPr>
      <w:r>
        <w:rPr>
          <w:rStyle w:val="normaltextrun"/>
          <w:rFonts w:ascii="Arial Narrow" w:hAnsi="Arial Narrow" w:cs="Segoe UI"/>
          <w:b/>
          <w:bCs/>
        </w:rPr>
        <w:t>Custo-Benefício:</w:t>
      </w:r>
      <w:r>
        <w:rPr>
          <w:rStyle w:val="normaltextrun"/>
          <w:rFonts w:ascii="Arial Narrow" w:hAnsi="Arial Narrow" w:cs="Segoe UI"/>
        </w:rPr>
        <w:t xml:space="preserve"> Patrulhas desarmadas são muitas vezes mais econômicas do que a segurança armada e adequadas para ambientes de baixo a médio risco.</w:t>
      </w:r>
      <w:r>
        <w:rPr>
          <w:rStyle w:val="eop"/>
          <w:rFonts w:ascii="Arial Narrow" w:hAnsi="Arial Narrow" w:cs="Segoe UI"/>
          <w:b/>
          <w:bCs/>
        </w:rPr>
        <w:t> </w:t>
      </w:r>
    </w:p>
    <w:p w14:paraId="42EF9EF9" w14:textId="77777777" w:rsidR="0053145D" w:rsidRDefault="0053145D" w:rsidP="002E30EA">
      <w:pPr>
        <w:pStyle w:val="paragraph"/>
        <w:numPr>
          <w:ilvl w:val="0"/>
          <w:numId w:val="11"/>
        </w:numPr>
        <w:spacing w:before="0" w:beforeAutospacing="0" w:after="0" w:afterAutospacing="0"/>
        <w:ind w:left="1080" w:firstLine="0"/>
        <w:jc w:val="both"/>
        <w:textAlignment w:val="baseline"/>
        <w:rPr>
          <w:rFonts w:ascii="Arial Narrow" w:hAnsi="Arial Narrow" w:cs="Segoe UI"/>
          <w:b/>
          <w:bCs/>
        </w:rPr>
      </w:pPr>
      <w:r>
        <w:rPr>
          <w:rStyle w:val="normaltextrun"/>
          <w:rFonts w:ascii="Arial Narrow" w:hAnsi="Arial Narrow" w:cs="Segoe UI"/>
          <w:b/>
          <w:bCs/>
        </w:rPr>
        <w:t>Imagem Pública</w:t>
      </w:r>
      <w:r>
        <w:rPr>
          <w:rStyle w:val="normaltextrun"/>
          <w:rFonts w:ascii="Arial Narrow" w:hAnsi="Arial Narrow" w:cs="Segoe UI"/>
        </w:rPr>
        <w:t>: A presença de segurança desarmada pode melhorar a imagem pública da empresa, demonstrando preocupação com a segurança sem aparentar agressividade.</w:t>
      </w:r>
      <w:r>
        <w:rPr>
          <w:rStyle w:val="eop"/>
          <w:rFonts w:ascii="Arial Narrow" w:hAnsi="Arial Narrow" w:cs="Segoe UI"/>
          <w:b/>
          <w:bCs/>
        </w:rPr>
        <w:t> </w:t>
      </w:r>
    </w:p>
    <w:p w14:paraId="7DB2886D" w14:textId="77777777"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eop"/>
          <w:rFonts w:ascii="Arial Narrow" w:hAnsi="Arial Narrow" w:cs="Segoe UI"/>
          <w:b/>
          <w:bCs/>
        </w:rPr>
        <w:t> </w:t>
      </w:r>
    </w:p>
    <w:p w14:paraId="4528B2DC" w14:textId="77777777" w:rsidR="0053145D" w:rsidRDefault="0053145D" w:rsidP="002E30EA">
      <w:pPr>
        <w:pStyle w:val="paragraph"/>
        <w:numPr>
          <w:ilvl w:val="2"/>
          <w:numId w:val="28"/>
        </w:numPr>
        <w:spacing w:before="0" w:beforeAutospacing="0" w:after="0" w:afterAutospacing="0"/>
        <w:jc w:val="both"/>
        <w:textAlignment w:val="baseline"/>
        <w:rPr>
          <w:rStyle w:val="eop"/>
          <w:rFonts w:ascii="Arial Narrow" w:hAnsi="Arial Narrow" w:cs="Segoe UI"/>
          <w:b/>
          <w:bCs/>
        </w:rPr>
      </w:pPr>
      <w:r>
        <w:rPr>
          <w:rStyle w:val="normaltextrun"/>
          <w:rFonts w:ascii="Arial Narrow" w:hAnsi="Arial Narrow" w:cs="Segoe UI"/>
        </w:rPr>
        <w:t>Brigada Civil</w:t>
      </w:r>
      <w:r>
        <w:rPr>
          <w:rStyle w:val="eop"/>
          <w:rFonts w:ascii="Arial Narrow" w:hAnsi="Arial Narrow" w:cs="Segoe UI"/>
          <w:b/>
          <w:bCs/>
        </w:rPr>
        <w:t> </w:t>
      </w:r>
    </w:p>
    <w:p w14:paraId="4562861A" w14:textId="77777777" w:rsidR="0053145D" w:rsidRDefault="0053145D" w:rsidP="0053145D">
      <w:pPr>
        <w:pStyle w:val="paragraph"/>
        <w:spacing w:before="0" w:beforeAutospacing="0" w:after="0" w:afterAutospacing="0"/>
        <w:jc w:val="both"/>
        <w:textAlignment w:val="baseline"/>
        <w:rPr>
          <w:rStyle w:val="eop"/>
          <w:rFonts w:ascii="Arial Narrow" w:hAnsi="Arial Narrow" w:cs="Segoe UI"/>
          <w:b/>
          <w:bCs/>
        </w:rPr>
      </w:pPr>
    </w:p>
    <w:p w14:paraId="6FBF67AA" w14:textId="77777777" w:rsidR="0053145D" w:rsidRDefault="0053145D" w:rsidP="002E30EA">
      <w:pPr>
        <w:pStyle w:val="paragraph"/>
        <w:numPr>
          <w:ilvl w:val="0"/>
          <w:numId w:val="12"/>
        </w:numPr>
        <w:spacing w:before="0" w:beforeAutospacing="0" w:after="0" w:afterAutospacing="0"/>
        <w:ind w:left="1080" w:firstLine="0"/>
        <w:jc w:val="both"/>
        <w:textAlignment w:val="baseline"/>
        <w:rPr>
          <w:rFonts w:ascii="Arial Narrow" w:hAnsi="Arial Narrow" w:cs="Segoe UI"/>
          <w:b/>
          <w:bCs/>
        </w:rPr>
      </w:pPr>
      <w:r>
        <w:rPr>
          <w:rStyle w:val="normaltextrun"/>
          <w:rFonts w:ascii="Arial Narrow" w:hAnsi="Arial Narrow" w:cs="Segoe UI"/>
          <w:b/>
          <w:bCs/>
        </w:rPr>
        <w:t>Resposta a Emergências</w:t>
      </w:r>
      <w:r>
        <w:rPr>
          <w:rStyle w:val="normaltextrun"/>
          <w:rFonts w:ascii="Arial Narrow" w:hAnsi="Arial Narrow" w:cs="Segoe UI"/>
        </w:rPr>
        <w:t>: A brigada civil é treinada para lidar com emergências, particularmente incêndios, garantindo que as medidas apropriadas sejam tomadas para proteger vidas e propriedades.</w:t>
      </w:r>
      <w:r>
        <w:rPr>
          <w:rStyle w:val="eop"/>
          <w:rFonts w:ascii="Arial Narrow" w:hAnsi="Arial Narrow" w:cs="Segoe UI"/>
          <w:b/>
          <w:bCs/>
        </w:rPr>
        <w:t> </w:t>
      </w:r>
    </w:p>
    <w:p w14:paraId="1CF8C4E5" w14:textId="77777777" w:rsidR="0053145D" w:rsidRDefault="0053145D" w:rsidP="002E30EA">
      <w:pPr>
        <w:pStyle w:val="paragraph"/>
        <w:numPr>
          <w:ilvl w:val="0"/>
          <w:numId w:val="13"/>
        </w:numPr>
        <w:spacing w:before="0" w:beforeAutospacing="0" w:after="0" w:afterAutospacing="0"/>
        <w:ind w:left="1080" w:firstLine="0"/>
        <w:jc w:val="both"/>
        <w:textAlignment w:val="baseline"/>
        <w:rPr>
          <w:rFonts w:ascii="Arial Narrow" w:hAnsi="Arial Narrow" w:cs="Segoe UI"/>
          <w:b/>
          <w:bCs/>
        </w:rPr>
      </w:pPr>
      <w:r>
        <w:rPr>
          <w:rStyle w:val="normaltextrun"/>
          <w:rFonts w:ascii="Arial Narrow" w:hAnsi="Arial Narrow" w:cs="Segoe UI"/>
          <w:b/>
          <w:bCs/>
        </w:rPr>
        <w:t>Prevenção de Incêndios</w:t>
      </w:r>
      <w:r>
        <w:rPr>
          <w:rStyle w:val="normaltextrun"/>
          <w:rFonts w:ascii="Arial Narrow" w:hAnsi="Arial Narrow" w:cs="Segoe UI"/>
        </w:rPr>
        <w:t>: Eles realizam inspeções regulares e manutenção dos sistemas de prevenção e combate a incêndios, reduzindo o risco de incidentes.</w:t>
      </w:r>
      <w:r>
        <w:rPr>
          <w:rStyle w:val="eop"/>
          <w:rFonts w:ascii="Arial Narrow" w:hAnsi="Arial Narrow" w:cs="Segoe UI"/>
          <w:b/>
          <w:bCs/>
        </w:rPr>
        <w:t> </w:t>
      </w:r>
    </w:p>
    <w:p w14:paraId="0EA63A78" w14:textId="77777777" w:rsidR="0053145D" w:rsidRDefault="0053145D" w:rsidP="002E30EA">
      <w:pPr>
        <w:pStyle w:val="paragraph"/>
        <w:numPr>
          <w:ilvl w:val="0"/>
          <w:numId w:val="14"/>
        </w:numPr>
        <w:spacing w:before="0" w:beforeAutospacing="0" w:after="0" w:afterAutospacing="0"/>
        <w:ind w:left="1080" w:firstLine="0"/>
        <w:jc w:val="both"/>
        <w:textAlignment w:val="baseline"/>
        <w:rPr>
          <w:rFonts w:ascii="Arial Narrow" w:hAnsi="Arial Narrow" w:cs="Segoe UI"/>
          <w:b/>
          <w:bCs/>
        </w:rPr>
      </w:pPr>
      <w:r>
        <w:rPr>
          <w:rStyle w:val="normaltextrun"/>
          <w:rFonts w:ascii="Arial Narrow" w:hAnsi="Arial Narrow" w:cs="Segoe UI"/>
          <w:b/>
          <w:bCs/>
        </w:rPr>
        <w:t>Treinamentos de Segurança</w:t>
      </w:r>
      <w:r>
        <w:rPr>
          <w:rStyle w:val="normaltextrun"/>
          <w:rFonts w:ascii="Arial Narrow" w:hAnsi="Arial Narrow" w:cs="Segoe UI"/>
        </w:rPr>
        <w:t>: Realizam treinamentos e simulações para os funcionários, ensinando-os a agir corretamente em caso de emergência.</w:t>
      </w:r>
      <w:r>
        <w:rPr>
          <w:rStyle w:val="eop"/>
          <w:rFonts w:ascii="Arial Narrow" w:hAnsi="Arial Narrow" w:cs="Segoe UI"/>
          <w:b/>
          <w:bCs/>
        </w:rPr>
        <w:t> </w:t>
      </w:r>
    </w:p>
    <w:p w14:paraId="1A1DC6B1" w14:textId="77777777" w:rsidR="0053145D" w:rsidRPr="00A21F0D" w:rsidRDefault="0053145D" w:rsidP="002E30EA">
      <w:pPr>
        <w:pStyle w:val="paragraph"/>
        <w:numPr>
          <w:ilvl w:val="0"/>
          <w:numId w:val="15"/>
        </w:numPr>
        <w:spacing w:before="0" w:beforeAutospacing="0" w:after="0" w:afterAutospacing="0"/>
        <w:ind w:left="1080" w:firstLine="0"/>
        <w:jc w:val="both"/>
        <w:textAlignment w:val="baseline"/>
        <w:rPr>
          <w:rStyle w:val="eop"/>
          <w:rFonts w:ascii="Arial Narrow" w:hAnsi="Arial Narrow" w:cs="Segoe UI"/>
          <w:b/>
          <w:bCs/>
        </w:rPr>
      </w:pPr>
      <w:r w:rsidRPr="00AB339E">
        <w:rPr>
          <w:rStyle w:val="normaltextrun"/>
          <w:rFonts w:ascii="Arial Narrow" w:hAnsi="Arial Narrow" w:cs="Segoe UI"/>
          <w:b/>
          <w:bCs/>
        </w:rPr>
        <w:t>Manutenção de Equipamentos de Segurança</w:t>
      </w:r>
      <w:r>
        <w:rPr>
          <w:rStyle w:val="normaltextrun"/>
          <w:rFonts w:ascii="Arial Narrow" w:hAnsi="Arial Narrow" w:cs="Segoe UI"/>
        </w:rPr>
        <w:t>: Garantem que todos os equipamentos de segurança estejam em condições operacionais e acessíveis quando necessários.</w:t>
      </w:r>
      <w:r>
        <w:rPr>
          <w:rStyle w:val="eop"/>
          <w:rFonts w:ascii="Arial Narrow" w:hAnsi="Arial Narrow" w:cs="Segoe UI"/>
          <w:b/>
          <w:bCs/>
        </w:rPr>
        <w:t> </w:t>
      </w:r>
    </w:p>
    <w:p w14:paraId="035C3784" w14:textId="77777777"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p>
    <w:p w14:paraId="03CA73CF" w14:textId="77777777" w:rsidR="0053145D" w:rsidRDefault="0053145D" w:rsidP="002E30EA">
      <w:pPr>
        <w:pStyle w:val="paragraph"/>
        <w:numPr>
          <w:ilvl w:val="0"/>
          <w:numId w:val="16"/>
        </w:numPr>
        <w:tabs>
          <w:tab w:val="clear" w:pos="720"/>
        </w:tabs>
        <w:spacing w:before="0" w:beforeAutospacing="0" w:after="0" w:afterAutospacing="0"/>
        <w:ind w:left="0" w:firstLine="0"/>
        <w:jc w:val="both"/>
        <w:textAlignment w:val="baseline"/>
        <w:rPr>
          <w:rFonts w:ascii="Arial Narrow" w:hAnsi="Arial Narrow" w:cs="Segoe UI"/>
          <w:b/>
          <w:bCs/>
        </w:rPr>
      </w:pPr>
      <w:r>
        <w:rPr>
          <w:rStyle w:val="normaltextrun"/>
          <w:rFonts w:ascii="Arial Narrow" w:hAnsi="Arial Narrow" w:cs="Segoe UI"/>
          <w:b/>
          <w:bCs/>
        </w:rPr>
        <w:t>ABRANGÊNCIA</w:t>
      </w:r>
      <w:r>
        <w:rPr>
          <w:rStyle w:val="eop"/>
          <w:rFonts w:ascii="Arial Narrow" w:hAnsi="Arial Narrow" w:cs="Segoe UI"/>
          <w:b/>
          <w:bCs/>
        </w:rPr>
        <w:t> </w:t>
      </w:r>
    </w:p>
    <w:p w14:paraId="08C9902A" w14:textId="77777777"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eop"/>
          <w:rFonts w:ascii="Arial Narrow" w:hAnsi="Arial Narrow" w:cs="Segoe UI"/>
          <w:b/>
          <w:bCs/>
        </w:rPr>
        <w:t> </w:t>
      </w:r>
    </w:p>
    <w:p w14:paraId="37AC4512" w14:textId="77777777"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Narrow" w:hAnsi="Arial Narrow" w:cs="Segoe UI"/>
          <w:color w:val="000000"/>
          <w:shd w:val="clear" w:color="auto" w:fill="FFFFFF"/>
        </w:rPr>
        <w:t>2.1</w:t>
      </w:r>
      <w:r>
        <w:rPr>
          <w:rStyle w:val="tabchar"/>
          <w:rFonts w:ascii="Calibri" w:hAnsi="Calibri" w:cs="Calibri"/>
          <w:color w:val="000000"/>
        </w:rPr>
        <w:tab/>
      </w:r>
      <w:r>
        <w:rPr>
          <w:rStyle w:val="normaltextrun"/>
          <w:rFonts w:ascii="Arial Narrow" w:hAnsi="Arial Narrow" w:cs="Segoe UI"/>
          <w:color w:val="000000"/>
          <w:shd w:val="clear" w:color="auto" w:fill="FFFFFF"/>
        </w:rPr>
        <w:t>A prestação de serviço se dará para atender a entidade abaixo, com as seguintes características básicas:</w:t>
      </w:r>
      <w:r>
        <w:rPr>
          <w:rStyle w:val="eop"/>
          <w:rFonts w:ascii="Arial Narrow" w:hAnsi="Arial Narrow" w:cs="Segoe UI"/>
          <w:b/>
          <w:bCs/>
          <w:color w:val="000000"/>
        </w:rPr>
        <w:t> </w:t>
      </w:r>
    </w:p>
    <w:p w14:paraId="66E284A6" w14:textId="77777777"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eop"/>
          <w:rFonts w:ascii="Arial Narrow" w:hAnsi="Arial Narrow" w:cs="Segoe UI"/>
          <w:b/>
          <w:bCs/>
        </w:rPr>
        <w:lastRenderedPageBreak/>
        <w:t> </w:t>
      </w:r>
    </w:p>
    <w:p w14:paraId="1B07CE97" w14:textId="77777777" w:rsidR="0053145D" w:rsidRDefault="0053145D" w:rsidP="002E30EA">
      <w:pPr>
        <w:pStyle w:val="paragraph"/>
        <w:numPr>
          <w:ilvl w:val="0"/>
          <w:numId w:val="17"/>
        </w:numPr>
        <w:spacing w:before="0" w:beforeAutospacing="0" w:after="0" w:afterAutospacing="0"/>
        <w:ind w:left="1005" w:firstLine="0"/>
        <w:jc w:val="both"/>
        <w:textAlignment w:val="baseline"/>
        <w:rPr>
          <w:rFonts w:ascii="Arial Narrow" w:hAnsi="Arial Narrow" w:cs="Segoe UI"/>
          <w:b/>
          <w:bCs/>
        </w:rPr>
      </w:pPr>
      <w:r>
        <w:rPr>
          <w:rStyle w:val="normaltextrun"/>
          <w:rFonts w:ascii="Arial Narrow" w:hAnsi="Arial Narrow" w:cs="Segoe UI"/>
          <w:b/>
          <w:bCs/>
        </w:rPr>
        <w:t>O Serviço Social da Indústria - SESI</w:t>
      </w:r>
      <w:r>
        <w:rPr>
          <w:rStyle w:val="normaltextrun"/>
          <w:rFonts w:ascii="Arial Narrow" w:hAnsi="Arial Narrow" w:cs="Segoe UI"/>
        </w:rPr>
        <w:t>, é um serviço social autônomo de natureza jurídica privada, com a missão de realizar educação, saúde e lazer, vinculado ao sistema confederativo sindical descrito na alínea "a" e composto de um Departamento Nacional (SESI/DN), um Conselho Nacional (SESI/CN) e 27 Departamentos Regionais (um em cada estado e um no Distrito Federal). A missão do SESI está definida no Decreto-lei nº 9.403/46 e no seu Regulamento, atualizado pelo Decreto 6.637/2008; </w:t>
      </w:r>
      <w:r>
        <w:rPr>
          <w:rStyle w:val="eop"/>
          <w:rFonts w:ascii="Arial Narrow" w:hAnsi="Arial Narrow" w:cs="Segoe UI"/>
          <w:b/>
          <w:bCs/>
        </w:rPr>
        <w:t> </w:t>
      </w:r>
    </w:p>
    <w:p w14:paraId="158D3B1E" w14:textId="77777777"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eop"/>
          <w:rFonts w:ascii="Arial Narrow" w:hAnsi="Arial Narrow" w:cs="Segoe UI"/>
          <w:b/>
          <w:bCs/>
        </w:rPr>
        <w:t> </w:t>
      </w:r>
    </w:p>
    <w:p w14:paraId="6621B394" w14:textId="77777777" w:rsidR="0053145D" w:rsidRDefault="0053145D" w:rsidP="002E30EA">
      <w:pPr>
        <w:pStyle w:val="paragraph"/>
        <w:numPr>
          <w:ilvl w:val="0"/>
          <w:numId w:val="18"/>
        </w:numPr>
        <w:tabs>
          <w:tab w:val="clear" w:pos="720"/>
        </w:tabs>
        <w:spacing w:before="0" w:beforeAutospacing="0" w:after="0" w:afterAutospacing="0"/>
        <w:ind w:left="0" w:firstLine="0"/>
        <w:jc w:val="both"/>
        <w:textAlignment w:val="baseline"/>
        <w:rPr>
          <w:rFonts w:ascii="Arial Narrow" w:hAnsi="Arial Narrow" w:cs="Segoe UI"/>
          <w:b/>
          <w:bCs/>
        </w:rPr>
      </w:pPr>
      <w:r>
        <w:rPr>
          <w:rStyle w:val="normaltextrun"/>
          <w:rFonts w:ascii="Arial Narrow" w:hAnsi="Arial Narrow" w:cs="Segoe UI"/>
          <w:b/>
          <w:bCs/>
        </w:rPr>
        <w:t>OBJETO:</w:t>
      </w:r>
      <w:r>
        <w:rPr>
          <w:rStyle w:val="eop"/>
          <w:rFonts w:ascii="Arial Narrow" w:hAnsi="Arial Narrow" w:cs="Segoe UI"/>
          <w:b/>
          <w:bCs/>
        </w:rPr>
        <w:t> </w:t>
      </w:r>
    </w:p>
    <w:p w14:paraId="35F3321F"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4DD6A4AE"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3.1</w:t>
      </w:r>
      <w:r>
        <w:rPr>
          <w:rStyle w:val="tabchar"/>
          <w:rFonts w:ascii="Calibri" w:hAnsi="Calibri" w:cs="Calibri"/>
        </w:rPr>
        <w:tab/>
      </w:r>
      <w:r>
        <w:rPr>
          <w:rStyle w:val="normaltextrun"/>
          <w:rFonts w:ascii="Arial Narrow" w:hAnsi="Arial Narrow" w:cs="Segoe UI"/>
        </w:rPr>
        <w:t>Contratação de serviços especializados de Vigilância patrimonial desarmada, Brigadista e Agente de portaria para atender às necessidades do CONTRATANTE.</w:t>
      </w:r>
      <w:r>
        <w:rPr>
          <w:rStyle w:val="eop"/>
          <w:rFonts w:ascii="Arial Narrow" w:hAnsi="Arial Narrow" w:cs="Segoe UI"/>
        </w:rPr>
        <w:t> </w:t>
      </w:r>
    </w:p>
    <w:p w14:paraId="3E7883BF"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30631CBD"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3.2</w:t>
      </w:r>
      <w:r>
        <w:rPr>
          <w:rStyle w:val="tabchar"/>
          <w:rFonts w:ascii="Calibri" w:hAnsi="Calibri" w:cs="Calibri"/>
        </w:rPr>
        <w:tab/>
      </w:r>
      <w:r>
        <w:rPr>
          <w:rStyle w:val="normaltextrun"/>
          <w:rFonts w:ascii="Arial Narrow" w:hAnsi="Arial Narrow" w:cs="Segoe UI"/>
        </w:rPr>
        <w:t>A prestação de serviços será desenvolvida por uma equipe especializada</w:t>
      </w:r>
      <w:r w:rsidRPr="000B2CA0">
        <w:rPr>
          <w:rStyle w:val="normaltextrun"/>
          <w:rFonts w:ascii="Arial Narrow" w:hAnsi="Arial Narrow" w:cs="Segoe UI"/>
          <w:strike/>
          <w:highlight w:val="lightGray"/>
        </w:rPr>
        <w:t>,</w:t>
      </w:r>
      <w:r>
        <w:rPr>
          <w:rStyle w:val="normaltextrun"/>
          <w:rFonts w:ascii="Arial Narrow" w:hAnsi="Arial Narrow" w:cs="Segoe UI"/>
        </w:rPr>
        <w:t xml:space="preserve"> da CONTRATADA, a qual atuará em estrita concordância com os requisitos de cada atividade, de acordo com o descrito neste Termo de Referência:</w:t>
      </w:r>
      <w:r>
        <w:rPr>
          <w:rStyle w:val="eop"/>
          <w:rFonts w:ascii="Arial Narrow" w:hAnsi="Arial Narrow" w:cs="Segoe UI"/>
        </w:rPr>
        <w:t> </w:t>
      </w:r>
    </w:p>
    <w:p w14:paraId="65525D25"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23CC3028" w14:textId="12453C95" w:rsidR="0053145D" w:rsidRPr="003E7542" w:rsidRDefault="0053145D" w:rsidP="0053145D">
      <w:pPr>
        <w:pStyle w:val="paragraph"/>
        <w:spacing w:before="0" w:beforeAutospacing="0" w:after="0" w:afterAutospacing="0"/>
        <w:jc w:val="both"/>
        <w:textAlignment w:val="baseline"/>
        <w:rPr>
          <w:rStyle w:val="tabchar"/>
          <w:rFonts w:ascii="Calibri" w:hAnsi="Calibri" w:cs="Calibri"/>
        </w:rPr>
      </w:pPr>
      <w:r>
        <w:rPr>
          <w:rStyle w:val="normaltextrun"/>
          <w:rFonts w:ascii="Arial Narrow" w:hAnsi="Arial Narrow" w:cs="Segoe UI"/>
        </w:rPr>
        <w:t>3.2.1</w:t>
      </w:r>
      <w:r>
        <w:rPr>
          <w:rStyle w:val="tabchar"/>
          <w:rFonts w:ascii="Calibri" w:hAnsi="Calibri" w:cs="Calibri"/>
        </w:rPr>
        <w:t xml:space="preserve"> </w:t>
      </w:r>
      <w:r w:rsidRPr="00DE0052">
        <w:rPr>
          <w:rStyle w:val="tabchar"/>
          <w:rFonts w:ascii="Arial Narrow" w:hAnsi="Arial Narrow" w:cs="Calibri"/>
          <w:b/>
          <w:bCs/>
        </w:rPr>
        <w:t>SESI LAB</w:t>
      </w:r>
      <w:r>
        <w:rPr>
          <w:rStyle w:val="tabchar"/>
          <w:rFonts w:ascii="Arial Narrow" w:hAnsi="Arial Narrow" w:cs="Calibri"/>
          <w:b/>
          <w:bCs/>
        </w:rPr>
        <w:t xml:space="preserve"> e </w:t>
      </w:r>
      <w:r>
        <w:rPr>
          <w:rStyle w:val="eop"/>
          <w:rFonts w:ascii="Arial Narrow" w:hAnsi="Arial Narrow" w:cs="Segoe UI"/>
          <w:b/>
          <w:bCs/>
        </w:rPr>
        <w:t xml:space="preserve">INSTITUTO SESI </w:t>
      </w:r>
    </w:p>
    <w:p w14:paraId="6B602E98" w14:textId="77777777" w:rsidR="0053145D" w:rsidRDefault="0053145D" w:rsidP="0053145D">
      <w:pPr>
        <w:pStyle w:val="paragraph"/>
        <w:spacing w:before="0" w:beforeAutospacing="0" w:after="0" w:afterAutospacing="0"/>
        <w:jc w:val="both"/>
        <w:textAlignment w:val="baseline"/>
        <w:rPr>
          <w:rStyle w:val="tabchar"/>
          <w:rFonts w:ascii="Calibri" w:hAnsi="Calibri" w:cs="Calibri"/>
        </w:rPr>
      </w:pPr>
    </w:p>
    <w:p w14:paraId="63E862AB" w14:textId="0F6E84DF" w:rsidR="0053145D" w:rsidRPr="00290928" w:rsidRDefault="0053145D" w:rsidP="0053145D">
      <w:pPr>
        <w:pStyle w:val="paragraph"/>
        <w:spacing w:before="0" w:beforeAutospacing="0" w:after="0" w:afterAutospacing="0"/>
        <w:jc w:val="both"/>
        <w:textAlignment w:val="baseline"/>
        <w:rPr>
          <w:rFonts w:ascii="Arial Narrow" w:hAnsi="Arial Narrow" w:cs="Segoe UI"/>
        </w:rPr>
      </w:pPr>
      <w:r w:rsidRPr="00F64045">
        <w:rPr>
          <w:rStyle w:val="tabchar"/>
          <w:rFonts w:ascii="Arial Narrow" w:hAnsi="Arial Narrow" w:cs="Calibri"/>
          <w:b/>
          <w:bCs/>
        </w:rPr>
        <w:t>Lote 1</w:t>
      </w:r>
      <w:r w:rsidRPr="00F64045">
        <w:rPr>
          <w:rStyle w:val="tabchar"/>
          <w:rFonts w:ascii="Arial Narrow" w:hAnsi="Arial Narrow" w:cs="Calibri"/>
        </w:rPr>
        <w:t xml:space="preserve">: </w:t>
      </w:r>
      <w:r w:rsidRPr="00F64045">
        <w:rPr>
          <w:rStyle w:val="normaltextrun"/>
          <w:rFonts w:ascii="Arial Narrow" w:hAnsi="Arial Narrow" w:cs="Segoe UI"/>
        </w:rPr>
        <w:t>Vigilância</w:t>
      </w:r>
      <w:r w:rsidRPr="00F64045">
        <w:rPr>
          <w:rStyle w:val="eop"/>
          <w:rFonts w:ascii="Arial Narrow" w:hAnsi="Arial Narrow" w:cs="Segoe UI"/>
        </w:rPr>
        <w:t> </w:t>
      </w:r>
      <w:r w:rsidR="000B2CA0" w:rsidRPr="00FC3F6C">
        <w:rPr>
          <w:rStyle w:val="eop"/>
          <w:rFonts w:ascii="Arial Narrow" w:hAnsi="Arial Narrow" w:cs="Segoe UI"/>
        </w:rPr>
        <w:t>desarmada</w:t>
      </w:r>
      <w:r w:rsidR="000B2CA0">
        <w:rPr>
          <w:rStyle w:val="eop"/>
          <w:rFonts w:ascii="Arial Narrow" w:hAnsi="Arial Narrow" w:cs="Segoe UI"/>
        </w:rPr>
        <w:t xml:space="preserve"> </w:t>
      </w:r>
      <w:r w:rsidRPr="00290928">
        <w:rPr>
          <w:rStyle w:val="eop"/>
          <w:rFonts w:ascii="Arial Narrow" w:hAnsi="Arial Narrow" w:cs="Segoe UI"/>
        </w:rPr>
        <w:t>(SESILAB)</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0"/>
        <w:gridCol w:w="1170"/>
        <w:gridCol w:w="1950"/>
        <w:gridCol w:w="1950"/>
      </w:tblGrid>
      <w:tr w:rsidR="000B2CA0" w14:paraId="79679676" w14:textId="77777777" w:rsidTr="000B2CA0">
        <w:trPr>
          <w:trHeight w:val="300"/>
        </w:trPr>
        <w:tc>
          <w:tcPr>
            <w:tcW w:w="393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651E3839"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b/>
                <w:bCs/>
                <w:color w:val="000000"/>
                <w:sz w:val="22"/>
                <w:szCs w:val="22"/>
              </w:rPr>
              <w:t>Cargo</w:t>
            </w:r>
            <w:r>
              <w:rPr>
                <w:rStyle w:val="eop"/>
                <w:rFonts w:ascii="Aptos Narrow" w:hAnsi="Aptos Narrow"/>
                <w:color w:val="000000"/>
                <w:sz w:val="22"/>
                <w:szCs w:val="22"/>
              </w:rPr>
              <w:t> </w:t>
            </w:r>
          </w:p>
        </w:tc>
        <w:tc>
          <w:tcPr>
            <w:tcW w:w="117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535FD772"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b/>
                <w:bCs/>
                <w:color w:val="000000"/>
                <w:sz w:val="22"/>
                <w:szCs w:val="22"/>
              </w:rPr>
              <w:t>Jornada</w:t>
            </w:r>
            <w:r>
              <w:rPr>
                <w:rStyle w:val="eop"/>
                <w:rFonts w:ascii="Aptos Narrow" w:hAnsi="Aptos Narrow"/>
                <w:color w:val="000000"/>
                <w:sz w:val="22"/>
                <w:szCs w:val="22"/>
              </w:rPr>
              <w:t> </w:t>
            </w:r>
          </w:p>
        </w:tc>
        <w:tc>
          <w:tcPr>
            <w:tcW w:w="195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1ED90A1B" w14:textId="77777777" w:rsidR="000B2CA0" w:rsidRDefault="000B2CA0" w:rsidP="00676527">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profissionais</w:t>
            </w:r>
            <w:r>
              <w:rPr>
                <w:rStyle w:val="eop"/>
                <w:rFonts w:ascii="Aptos Narrow" w:hAnsi="Aptos Narrow"/>
                <w:color w:val="000000"/>
                <w:sz w:val="22"/>
                <w:szCs w:val="22"/>
              </w:rPr>
              <w:t> </w:t>
            </w:r>
          </w:p>
        </w:tc>
        <w:tc>
          <w:tcPr>
            <w:tcW w:w="195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765718C" w14:textId="77777777" w:rsidR="000B2CA0" w:rsidRDefault="000B2CA0" w:rsidP="00676527">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postos de trabalho</w:t>
            </w:r>
            <w:r>
              <w:rPr>
                <w:rStyle w:val="eop"/>
                <w:rFonts w:ascii="Aptos Narrow" w:hAnsi="Aptos Narrow"/>
                <w:color w:val="000000"/>
                <w:sz w:val="22"/>
                <w:szCs w:val="22"/>
              </w:rPr>
              <w:t> </w:t>
            </w:r>
          </w:p>
        </w:tc>
      </w:tr>
      <w:tr w:rsidR="000B2CA0" w14:paraId="75A32CD4" w14:textId="77777777" w:rsidTr="000B2CA0">
        <w:trPr>
          <w:trHeight w:val="270"/>
        </w:trPr>
        <w:tc>
          <w:tcPr>
            <w:tcW w:w="3930" w:type="dxa"/>
            <w:tcBorders>
              <w:top w:val="single" w:sz="12" w:space="0" w:color="000000"/>
              <w:left w:val="single" w:sz="6" w:space="0" w:color="auto"/>
              <w:bottom w:val="single" w:sz="6" w:space="0" w:color="auto"/>
              <w:right w:val="single" w:sz="6" w:space="0" w:color="auto"/>
            </w:tcBorders>
            <w:shd w:val="clear" w:color="auto" w:fill="auto"/>
            <w:vAlign w:val="bottom"/>
            <w:hideMark/>
          </w:tcPr>
          <w:p w14:paraId="16042607" w14:textId="77777777" w:rsidR="000B2CA0" w:rsidRDefault="000B2CA0" w:rsidP="00676527">
            <w:pPr>
              <w:pStyle w:val="paragraph"/>
              <w:spacing w:before="0" w:beforeAutospacing="0" w:after="0" w:afterAutospacing="0"/>
              <w:jc w:val="both"/>
              <w:textAlignment w:val="baseline"/>
            </w:pPr>
            <w:r>
              <w:rPr>
                <w:rStyle w:val="normaltextrun"/>
                <w:rFonts w:ascii="Aptos Narrow" w:hAnsi="Aptos Narrow"/>
                <w:color w:val="000000"/>
                <w:sz w:val="22"/>
                <w:szCs w:val="22"/>
              </w:rPr>
              <w:t>Posto de Supervisor (Diurno)</w:t>
            </w:r>
            <w:r>
              <w:rPr>
                <w:rStyle w:val="eop"/>
                <w:rFonts w:ascii="Aptos Narrow" w:hAnsi="Aptos Narrow"/>
                <w:color w:val="000000"/>
                <w:sz w:val="22"/>
                <w:szCs w:val="22"/>
              </w:rPr>
              <w:t> </w:t>
            </w:r>
          </w:p>
        </w:tc>
        <w:tc>
          <w:tcPr>
            <w:tcW w:w="1170" w:type="dxa"/>
            <w:tcBorders>
              <w:top w:val="single" w:sz="12" w:space="0" w:color="000000"/>
              <w:left w:val="single" w:sz="6" w:space="0" w:color="auto"/>
              <w:bottom w:val="single" w:sz="6" w:space="0" w:color="auto"/>
              <w:right w:val="single" w:sz="6" w:space="0" w:color="auto"/>
            </w:tcBorders>
            <w:shd w:val="clear" w:color="auto" w:fill="auto"/>
            <w:vAlign w:val="bottom"/>
            <w:hideMark/>
          </w:tcPr>
          <w:p w14:paraId="3833A971"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1950" w:type="dxa"/>
            <w:tcBorders>
              <w:top w:val="single" w:sz="12" w:space="0" w:color="000000"/>
              <w:left w:val="single" w:sz="6" w:space="0" w:color="auto"/>
              <w:bottom w:val="single" w:sz="6" w:space="0" w:color="auto"/>
              <w:right w:val="single" w:sz="6" w:space="0" w:color="auto"/>
            </w:tcBorders>
            <w:shd w:val="clear" w:color="auto" w:fill="auto"/>
            <w:vAlign w:val="center"/>
            <w:hideMark/>
          </w:tcPr>
          <w:p w14:paraId="30F83828"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2</w:t>
            </w:r>
            <w:r>
              <w:rPr>
                <w:rStyle w:val="eop"/>
                <w:rFonts w:ascii="Aptos Narrow" w:hAnsi="Aptos Narrow"/>
                <w:color w:val="000000"/>
                <w:sz w:val="22"/>
                <w:szCs w:val="22"/>
              </w:rPr>
              <w:t> </w:t>
            </w:r>
          </w:p>
        </w:tc>
        <w:tc>
          <w:tcPr>
            <w:tcW w:w="1950" w:type="dxa"/>
            <w:tcBorders>
              <w:top w:val="single" w:sz="12" w:space="0" w:color="000000"/>
              <w:left w:val="single" w:sz="6" w:space="0" w:color="auto"/>
              <w:bottom w:val="single" w:sz="6" w:space="0" w:color="auto"/>
              <w:right w:val="single" w:sz="6" w:space="0" w:color="auto"/>
            </w:tcBorders>
            <w:shd w:val="clear" w:color="auto" w:fill="auto"/>
            <w:vAlign w:val="center"/>
            <w:hideMark/>
          </w:tcPr>
          <w:p w14:paraId="3D8F23C8"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w:t>
            </w:r>
            <w:r>
              <w:rPr>
                <w:rStyle w:val="eop"/>
                <w:rFonts w:ascii="Aptos Narrow" w:hAnsi="Aptos Narrow"/>
                <w:color w:val="000000"/>
                <w:sz w:val="22"/>
                <w:szCs w:val="22"/>
              </w:rPr>
              <w:t> </w:t>
            </w:r>
          </w:p>
        </w:tc>
      </w:tr>
      <w:tr w:rsidR="000B2CA0" w14:paraId="4AFB6A01" w14:textId="77777777" w:rsidTr="000B2CA0">
        <w:trPr>
          <w:trHeight w:val="270"/>
        </w:trPr>
        <w:tc>
          <w:tcPr>
            <w:tcW w:w="3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FBC365" w14:textId="77777777" w:rsidR="000B2CA0" w:rsidRDefault="000B2CA0" w:rsidP="00676527">
            <w:pPr>
              <w:pStyle w:val="paragraph"/>
              <w:spacing w:before="0" w:beforeAutospacing="0" w:after="0" w:afterAutospacing="0"/>
              <w:jc w:val="both"/>
              <w:textAlignment w:val="baseline"/>
            </w:pPr>
            <w:r>
              <w:rPr>
                <w:rStyle w:val="normaltextrun"/>
                <w:rFonts w:ascii="Aptos Narrow" w:hAnsi="Aptos Narrow"/>
                <w:color w:val="000000"/>
                <w:sz w:val="22"/>
                <w:szCs w:val="22"/>
              </w:rPr>
              <w:t>Posto de Supervisor (Noturno)</w:t>
            </w:r>
            <w:r>
              <w:rPr>
                <w:rStyle w:val="eop"/>
                <w:rFonts w:ascii="Aptos Narrow" w:hAnsi="Aptos Narrow"/>
                <w:color w:val="000000"/>
                <w:sz w:val="22"/>
                <w:szCs w:val="22"/>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83AF44"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E798AB"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2</w:t>
            </w:r>
            <w:r>
              <w:rPr>
                <w:rStyle w:val="eop"/>
                <w:rFonts w:ascii="Aptos Narrow" w:hAnsi="Aptos Narrow"/>
                <w:color w:val="000000"/>
                <w:sz w:val="22"/>
                <w:szCs w:val="22"/>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D8D794"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w:t>
            </w:r>
            <w:r>
              <w:rPr>
                <w:rStyle w:val="eop"/>
                <w:rFonts w:ascii="Aptos Narrow" w:hAnsi="Aptos Narrow"/>
                <w:color w:val="000000"/>
                <w:sz w:val="22"/>
                <w:szCs w:val="22"/>
              </w:rPr>
              <w:t> </w:t>
            </w:r>
          </w:p>
        </w:tc>
      </w:tr>
      <w:tr w:rsidR="000B2CA0" w14:paraId="2980F576" w14:textId="77777777" w:rsidTr="000B2CA0">
        <w:trPr>
          <w:trHeight w:val="270"/>
        </w:trPr>
        <w:tc>
          <w:tcPr>
            <w:tcW w:w="3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1E9516" w14:textId="77777777" w:rsidR="000B2CA0" w:rsidRDefault="000B2CA0" w:rsidP="00676527">
            <w:pPr>
              <w:pStyle w:val="paragraph"/>
              <w:spacing w:before="0" w:beforeAutospacing="0" w:after="0" w:afterAutospacing="0"/>
              <w:jc w:val="both"/>
              <w:textAlignment w:val="baseline"/>
            </w:pPr>
            <w:r>
              <w:rPr>
                <w:rStyle w:val="normaltextrun"/>
                <w:rFonts w:ascii="Aptos Narrow" w:hAnsi="Aptos Narrow"/>
                <w:color w:val="000000"/>
                <w:sz w:val="22"/>
                <w:szCs w:val="22"/>
              </w:rPr>
              <w:t>Posto de Vigilância Motorizada (Diurno)</w:t>
            </w:r>
            <w:r>
              <w:rPr>
                <w:rStyle w:val="eop"/>
                <w:rFonts w:ascii="Aptos Narrow" w:hAnsi="Aptos Narrow"/>
                <w:color w:val="000000"/>
                <w:sz w:val="22"/>
                <w:szCs w:val="22"/>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4A35F8"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056827"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2</w:t>
            </w:r>
            <w:r>
              <w:rPr>
                <w:rStyle w:val="eop"/>
                <w:rFonts w:ascii="Aptos Narrow" w:hAnsi="Aptos Narrow"/>
                <w:color w:val="000000"/>
                <w:sz w:val="22"/>
                <w:szCs w:val="22"/>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7959C9"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w:t>
            </w:r>
            <w:r>
              <w:rPr>
                <w:rStyle w:val="eop"/>
                <w:rFonts w:ascii="Aptos Narrow" w:hAnsi="Aptos Narrow"/>
                <w:color w:val="000000"/>
                <w:sz w:val="22"/>
                <w:szCs w:val="22"/>
              </w:rPr>
              <w:t> </w:t>
            </w:r>
          </w:p>
        </w:tc>
      </w:tr>
      <w:tr w:rsidR="000B2CA0" w14:paraId="340D1290" w14:textId="77777777" w:rsidTr="000B2CA0">
        <w:trPr>
          <w:trHeight w:val="270"/>
        </w:trPr>
        <w:tc>
          <w:tcPr>
            <w:tcW w:w="3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557673" w14:textId="77777777" w:rsidR="000B2CA0" w:rsidRDefault="000B2CA0" w:rsidP="00676527">
            <w:pPr>
              <w:pStyle w:val="paragraph"/>
              <w:spacing w:before="0" w:beforeAutospacing="0" w:after="0" w:afterAutospacing="0"/>
              <w:jc w:val="both"/>
              <w:textAlignment w:val="baseline"/>
            </w:pPr>
            <w:r>
              <w:rPr>
                <w:rStyle w:val="normaltextrun"/>
                <w:rFonts w:ascii="Aptos Narrow" w:hAnsi="Aptos Narrow"/>
                <w:color w:val="000000"/>
                <w:sz w:val="22"/>
                <w:szCs w:val="22"/>
              </w:rPr>
              <w:t>Posto de Vigilância Motorizada (Noturno)</w:t>
            </w:r>
            <w:r>
              <w:rPr>
                <w:rStyle w:val="eop"/>
                <w:rFonts w:ascii="Aptos Narrow" w:hAnsi="Aptos Narrow"/>
                <w:color w:val="000000"/>
                <w:sz w:val="22"/>
                <w:szCs w:val="22"/>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ADF7AA"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02FF15"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2</w:t>
            </w:r>
            <w:r>
              <w:rPr>
                <w:rStyle w:val="eop"/>
                <w:rFonts w:ascii="Aptos Narrow" w:hAnsi="Aptos Narrow"/>
                <w:color w:val="000000"/>
                <w:sz w:val="22"/>
                <w:szCs w:val="22"/>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0D005"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w:t>
            </w:r>
            <w:r>
              <w:rPr>
                <w:rStyle w:val="eop"/>
                <w:rFonts w:ascii="Aptos Narrow" w:hAnsi="Aptos Narrow"/>
                <w:color w:val="000000"/>
                <w:sz w:val="22"/>
                <w:szCs w:val="22"/>
              </w:rPr>
              <w:t> </w:t>
            </w:r>
          </w:p>
        </w:tc>
      </w:tr>
      <w:tr w:rsidR="000B2CA0" w14:paraId="44034770" w14:textId="77777777" w:rsidTr="000B2CA0">
        <w:trPr>
          <w:trHeight w:val="270"/>
        </w:trPr>
        <w:tc>
          <w:tcPr>
            <w:tcW w:w="3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8DED0F" w14:textId="77777777" w:rsidR="000B2CA0" w:rsidRDefault="000B2CA0" w:rsidP="00676527">
            <w:pPr>
              <w:pStyle w:val="paragraph"/>
              <w:spacing w:before="0" w:beforeAutospacing="0" w:after="0" w:afterAutospacing="0"/>
              <w:jc w:val="both"/>
              <w:textAlignment w:val="baseline"/>
            </w:pPr>
            <w:r>
              <w:rPr>
                <w:rStyle w:val="normaltextrun"/>
                <w:rFonts w:ascii="Aptos Narrow" w:hAnsi="Aptos Narrow"/>
                <w:color w:val="000000"/>
                <w:sz w:val="22"/>
                <w:szCs w:val="22"/>
              </w:rPr>
              <w:t>Posto de Vigilância (Diurno)</w:t>
            </w:r>
            <w:r>
              <w:rPr>
                <w:rStyle w:val="eop"/>
                <w:rFonts w:ascii="Aptos Narrow" w:hAnsi="Aptos Narrow"/>
                <w:color w:val="000000"/>
                <w:sz w:val="22"/>
                <w:szCs w:val="22"/>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CC54FC"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E4F6D3"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w:t>
            </w:r>
            <w:r>
              <w:rPr>
                <w:rStyle w:val="eop"/>
                <w:rFonts w:ascii="Aptos Narrow" w:hAnsi="Aptos Narrow"/>
                <w:color w:val="000000"/>
                <w:sz w:val="22"/>
                <w:szCs w:val="22"/>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DDEE17"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6</w:t>
            </w:r>
            <w:r>
              <w:rPr>
                <w:rStyle w:val="eop"/>
                <w:rFonts w:ascii="Aptos Narrow" w:hAnsi="Aptos Narrow"/>
                <w:color w:val="000000"/>
                <w:sz w:val="22"/>
                <w:szCs w:val="22"/>
              </w:rPr>
              <w:t> </w:t>
            </w:r>
          </w:p>
        </w:tc>
      </w:tr>
      <w:tr w:rsidR="000B2CA0" w14:paraId="29BA7C23" w14:textId="77777777" w:rsidTr="000B2CA0">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D86BCD" w14:textId="77777777" w:rsidR="000B2CA0" w:rsidRDefault="000B2CA0" w:rsidP="00676527">
            <w:pPr>
              <w:pStyle w:val="paragraph"/>
              <w:spacing w:before="0" w:beforeAutospacing="0" w:after="0" w:afterAutospacing="0"/>
              <w:jc w:val="both"/>
              <w:textAlignment w:val="baseline"/>
            </w:pPr>
            <w:r>
              <w:rPr>
                <w:rStyle w:val="normaltextrun"/>
                <w:rFonts w:ascii="Aptos Narrow" w:hAnsi="Aptos Narrow"/>
                <w:color w:val="000000"/>
                <w:sz w:val="22"/>
                <w:szCs w:val="22"/>
              </w:rPr>
              <w:t>Posto de Vigilância (Noturno)</w:t>
            </w:r>
            <w:r>
              <w:rPr>
                <w:rStyle w:val="eop"/>
                <w:rFonts w:ascii="Aptos Narrow" w:hAnsi="Aptos Narrow"/>
                <w:color w:val="000000"/>
                <w:sz w:val="22"/>
                <w:szCs w:val="22"/>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AC88B1"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1950" w:type="dxa"/>
            <w:tcBorders>
              <w:top w:val="single" w:sz="6" w:space="0" w:color="auto"/>
              <w:left w:val="single" w:sz="6" w:space="0" w:color="auto"/>
              <w:bottom w:val="nil"/>
              <w:right w:val="single" w:sz="6" w:space="0" w:color="auto"/>
            </w:tcBorders>
            <w:shd w:val="clear" w:color="auto" w:fill="auto"/>
            <w:vAlign w:val="center"/>
            <w:hideMark/>
          </w:tcPr>
          <w:p w14:paraId="6704B362"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w:t>
            </w:r>
            <w:r>
              <w:rPr>
                <w:rStyle w:val="eop"/>
                <w:rFonts w:ascii="Aptos Narrow" w:hAnsi="Aptos Narrow"/>
                <w:color w:val="000000"/>
                <w:sz w:val="22"/>
                <w:szCs w:val="22"/>
              </w:rPr>
              <w:t> </w:t>
            </w:r>
          </w:p>
        </w:tc>
        <w:tc>
          <w:tcPr>
            <w:tcW w:w="1950" w:type="dxa"/>
            <w:tcBorders>
              <w:top w:val="single" w:sz="6" w:space="0" w:color="auto"/>
              <w:left w:val="single" w:sz="6" w:space="0" w:color="auto"/>
              <w:bottom w:val="nil"/>
              <w:right w:val="single" w:sz="6" w:space="0" w:color="auto"/>
            </w:tcBorders>
            <w:shd w:val="clear" w:color="auto" w:fill="auto"/>
            <w:vAlign w:val="center"/>
            <w:hideMark/>
          </w:tcPr>
          <w:p w14:paraId="3A62A293"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6</w:t>
            </w:r>
            <w:r>
              <w:rPr>
                <w:rStyle w:val="eop"/>
                <w:rFonts w:ascii="Aptos Narrow" w:hAnsi="Aptos Narrow"/>
                <w:color w:val="000000"/>
                <w:sz w:val="22"/>
                <w:szCs w:val="22"/>
              </w:rPr>
              <w:t> </w:t>
            </w:r>
          </w:p>
        </w:tc>
      </w:tr>
      <w:tr w:rsidR="000B2CA0" w14:paraId="38180838" w14:textId="77777777" w:rsidTr="000B2CA0">
        <w:trPr>
          <w:trHeight w:val="300"/>
        </w:trPr>
        <w:tc>
          <w:tcPr>
            <w:tcW w:w="5100"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14:paraId="723926F3"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b/>
                <w:bCs/>
                <w:color w:val="000000"/>
                <w:sz w:val="22"/>
                <w:szCs w:val="22"/>
              </w:rPr>
              <w:t>Total</w:t>
            </w:r>
            <w:r>
              <w:rPr>
                <w:rStyle w:val="eop"/>
                <w:rFonts w:ascii="Aptos Narrow" w:hAnsi="Aptos Narrow"/>
                <w:color w:val="000000"/>
                <w:sz w:val="22"/>
                <w:szCs w:val="22"/>
              </w:rPr>
              <w:t> </w:t>
            </w:r>
          </w:p>
        </w:tc>
        <w:tc>
          <w:tcPr>
            <w:tcW w:w="1950" w:type="dxa"/>
            <w:tcBorders>
              <w:top w:val="single" w:sz="6" w:space="0" w:color="auto"/>
              <w:left w:val="nil"/>
              <w:bottom w:val="single" w:sz="6" w:space="0" w:color="auto"/>
              <w:right w:val="single" w:sz="6" w:space="0" w:color="auto"/>
            </w:tcBorders>
            <w:shd w:val="clear" w:color="auto" w:fill="auto"/>
            <w:vAlign w:val="bottom"/>
            <w:hideMark/>
          </w:tcPr>
          <w:p w14:paraId="1598291F"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b/>
                <w:bCs/>
                <w:color w:val="000000"/>
                <w:sz w:val="22"/>
                <w:szCs w:val="22"/>
              </w:rPr>
              <w:t>32</w:t>
            </w:r>
            <w:r>
              <w:rPr>
                <w:rStyle w:val="eop"/>
                <w:rFonts w:ascii="Aptos Narrow" w:hAnsi="Aptos Narrow"/>
                <w:color w:val="000000"/>
                <w:sz w:val="22"/>
                <w:szCs w:val="22"/>
              </w:rPr>
              <w:t> </w:t>
            </w:r>
          </w:p>
        </w:tc>
        <w:tc>
          <w:tcPr>
            <w:tcW w:w="1950" w:type="dxa"/>
            <w:tcBorders>
              <w:top w:val="single" w:sz="6" w:space="0" w:color="auto"/>
              <w:left w:val="nil"/>
              <w:bottom w:val="single" w:sz="6" w:space="0" w:color="auto"/>
              <w:right w:val="single" w:sz="6" w:space="0" w:color="auto"/>
            </w:tcBorders>
            <w:shd w:val="clear" w:color="auto" w:fill="auto"/>
            <w:vAlign w:val="bottom"/>
            <w:hideMark/>
          </w:tcPr>
          <w:p w14:paraId="096E5305"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b/>
                <w:bCs/>
                <w:color w:val="000000"/>
                <w:sz w:val="22"/>
                <w:szCs w:val="22"/>
              </w:rPr>
              <w:t>16</w:t>
            </w:r>
            <w:r>
              <w:rPr>
                <w:rStyle w:val="eop"/>
                <w:rFonts w:ascii="Aptos Narrow" w:hAnsi="Aptos Narrow"/>
                <w:color w:val="000000"/>
                <w:sz w:val="22"/>
                <w:szCs w:val="22"/>
              </w:rPr>
              <w:t> </w:t>
            </w:r>
          </w:p>
        </w:tc>
      </w:tr>
    </w:tbl>
    <w:p w14:paraId="0D0011E1" w14:textId="77777777" w:rsidR="0053145D" w:rsidRDefault="0053145D" w:rsidP="0053145D">
      <w:pPr>
        <w:pStyle w:val="paragraph"/>
        <w:spacing w:before="0" w:beforeAutospacing="0" w:after="0" w:afterAutospacing="0"/>
        <w:jc w:val="both"/>
        <w:textAlignment w:val="baseline"/>
        <w:rPr>
          <w:rStyle w:val="eop"/>
          <w:rFonts w:ascii="Arial" w:hAnsi="Arial" w:cs="Arial"/>
        </w:rPr>
      </w:pPr>
    </w:p>
    <w:p w14:paraId="56BAADCB" w14:textId="4A038FFA" w:rsidR="0053145D" w:rsidRPr="00290928" w:rsidRDefault="0053145D" w:rsidP="0053145D">
      <w:pPr>
        <w:pStyle w:val="paragraph"/>
        <w:spacing w:before="0" w:beforeAutospacing="0" w:after="0" w:afterAutospacing="0"/>
        <w:jc w:val="both"/>
        <w:textAlignment w:val="baseline"/>
        <w:rPr>
          <w:rFonts w:ascii="Arial Narrow" w:hAnsi="Arial Narrow" w:cs="Segoe UI"/>
        </w:rPr>
      </w:pPr>
      <w:r w:rsidRPr="00F64045">
        <w:rPr>
          <w:rFonts w:ascii="Arial Narrow" w:hAnsi="Arial Narrow" w:cs="Segoe UI"/>
          <w:b/>
          <w:bCs/>
        </w:rPr>
        <w:t>Lote 1</w:t>
      </w:r>
      <w:r w:rsidRPr="00F64045">
        <w:rPr>
          <w:rFonts w:ascii="Arial Narrow" w:hAnsi="Arial Narrow" w:cs="Segoe UI"/>
        </w:rPr>
        <w:t xml:space="preserve">: Vigilância </w:t>
      </w:r>
      <w:r w:rsidR="000B2CA0" w:rsidRPr="00FC3F6C">
        <w:rPr>
          <w:rStyle w:val="eop"/>
          <w:rFonts w:ascii="Arial Narrow" w:hAnsi="Arial Narrow" w:cs="Segoe UI"/>
        </w:rPr>
        <w:t>desarmada</w:t>
      </w:r>
      <w:r w:rsidR="000B2CA0" w:rsidRPr="00290928">
        <w:rPr>
          <w:rFonts w:ascii="Arial Narrow" w:hAnsi="Arial Narrow" w:cs="Segoe UI"/>
        </w:rPr>
        <w:t xml:space="preserve"> </w:t>
      </w:r>
      <w:r w:rsidRPr="00290928">
        <w:rPr>
          <w:rFonts w:ascii="Arial Narrow" w:hAnsi="Arial Narrow" w:cs="Segoe UI"/>
        </w:rPr>
        <w:t>(INSTITUTO SESI)</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0"/>
        <w:gridCol w:w="1170"/>
        <w:gridCol w:w="1950"/>
        <w:gridCol w:w="1950"/>
      </w:tblGrid>
      <w:tr w:rsidR="000B2CA0" w14:paraId="1FA3C21A" w14:textId="77777777" w:rsidTr="000B2CA0">
        <w:trPr>
          <w:trHeight w:val="300"/>
        </w:trPr>
        <w:tc>
          <w:tcPr>
            <w:tcW w:w="393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52AA2268"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b/>
                <w:bCs/>
                <w:color w:val="000000"/>
                <w:sz w:val="22"/>
                <w:szCs w:val="22"/>
              </w:rPr>
              <w:t>Cargo</w:t>
            </w:r>
            <w:r>
              <w:rPr>
                <w:rStyle w:val="eop"/>
                <w:rFonts w:ascii="Aptos Narrow" w:hAnsi="Aptos Narrow"/>
                <w:color w:val="000000"/>
                <w:sz w:val="22"/>
                <w:szCs w:val="22"/>
              </w:rPr>
              <w:t> </w:t>
            </w:r>
          </w:p>
        </w:tc>
        <w:tc>
          <w:tcPr>
            <w:tcW w:w="117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63F6CB91"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b/>
                <w:bCs/>
                <w:color w:val="000000"/>
                <w:sz w:val="22"/>
                <w:szCs w:val="22"/>
              </w:rPr>
              <w:t>Jornada</w:t>
            </w:r>
            <w:r>
              <w:rPr>
                <w:rStyle w:val="eop"/>
                <w:rFonts w:ascii="Aptos Narrow" w:hAnsi="Aptos Narrow"/>
                <w:color w:val="000000"/>
                <w:sz w:val="22"/>
                <w:szCs w:val="22"/>
              </w:rPr>
              <w:t> </w:t>
            </w:r>
          </w:p>
        </w:tc>
        <w:tc>
          <w:tcPr>
            <w:tcW w:w="195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DEC6713" w14:textId="77777777" w:rsidR="000B2CA0" w:rsidRDefault="000B2CA0" w:rsidP="00676527">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profissionais</w:t>
            </w:r>
            <w:r>
              <w:rPr>
                <w:rStyle w:val="eop"/>
                <w:rFonts w:ascii="Aptos Narrow" w:hAnsi="Aptos Narrow"/>
                <w:color w:val="000000"/>
                <w:sz w:val="22"/>
                <w:szCs w:val="22"/>
              </w:rPr>
              <w:t> </w:t>
            </w:r>
          </w:p>
        </w:tc>
        <w:tc>
          <w:tcPr>
            <w:tcW w:w="195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413AFEDF" w14:textId="77777777" w:rsidR="000B2CA0" w:rsidRDefault="000B2CA0" w:rsidP="00676527">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postos de trabalho</w:t>
            </w:r>
            <w:r>
              <w:rPr>
                <w:rStyle w:val="eop"/>
                <w:rFonts w:ascii="Aptos Narrow" w:hAnsi="Aptos Narrow"/>
                <w:color w:val="000000"/>
                <w:sz w:val="22"/>
                <w:szCs w:val="22"/>
              </w:rPr>
              <w:t> </w:t>
            </w:r>
          </w:p>
        </w:tc>
      </w:tr>
      <w:tr w:rsidR="000B2CA0" w14:paraId="78DCF435" w14:textId="77777777" w:rsidTr="000B2CA0">
        <w:trPr>
          <w:trHeight w:val="270"/>
        </w:trPr>
        <w:tc>
          <w:tcPr>
            <w:tcW w:w="3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5A2CC5" w14:textId="77777777" w:rsidR="000B2CA0" w:rsidRDefault="000B2CA0" w:rsidP="00676527">
            <w:pPr>
              <w:pStyle w:val="paragraph"/>
              <w:spacing w:before="0" w:beforeAutospacing="0" w:after="0" w:afterAutospacing="0"/>
              <w:jc w:val="both"/>
              <w:textAlignment w:val="baseline"/>
            </w:pPr>
            <w:r>
              <w:rPr>
                <w:rStyle w:val="normaltextrun"/>
                <w:rFonts w:ascii="Aptos Narrow" w:hAnsi="Aptos Narrow"/>
                <w:color w:val="000000"/>
                <w:sz w:val="22"/>
                <w:szCs w:val="22"/>
              </w:rPr>
              <w:t>Posto de Vigilância (Diurno)</w:t>
            </w:r>
            <w:r>
              <w:rPr>
                <w:rStyle w:val="eop"/>
                <w:rFonts w:ascii="Aptos Narrow" w:hAnsi="Aptos Narrow"/>
                <w:color w:val="000000"/>
                <w:sz w:val="22"/>
                <w:szCs w:val="22"/>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746CC9"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E5874" w14:textId="77777777" w:rsidR="000B2CA0" w:rsidRPr="00A34E91" w:rsidRDefault="000B2CA0" w:rsidP="00676527">
            <w:pPr>
              <w:pStyle w:val="paragraph"/>
              <w:spacing w:before="0" w:beforeAutospacing="0" w:after="0" w:afterAutospacing="0"/>
              <w:jc w:val="center"/>
              <w:textAlignment w:val="baseline"/>
              <w:rPr>
                <w:rFonts w:ascii="Aptos Narrow" w:hAnsi="Aptos Narrow"/>
                <w:sz w:val="22"/>
                <w:szCs w:val="22"/>
              </w:rPr>
            </w:pPr>
            <w:r w:rsidRPr="00A34E91">
              <w:rPr>
                <w:rFonts w:ascii="Aptos Narrow" w:hAnsi="Aptos Narrow"/>
                <w:sz w:val="22"/>
                <w:szCs w:val="22"/>
              </w:rPr>
              <w:t>4</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4102A" w14:textId="77777777" w:rsidR="000B2CA0" w:rsidRPr="00A34E91" w:rsidRDefault="000B2CA0" w:rsidP="00676527">
            <w:pPr>
              <w:pStyle w:val="paragraph"/>
              <w:spacing w:before="0" w:beforeAutospacing="0" w:after="0" w:afterAutospacing="0"/>
              <w:jc w:val="center"/>
              <w:textAlignment w:val="baseline"/>
              <w:rPr>
                <w:rFonts w:ascii="Aptos Narrow" w:hAnsi="Aptos Narrow"/>
                <w:sz w:val="22"/>
                <w:szCs w:val="22"/>
              </w:rPr>
            </w:pPr>
            <w:r w:rsidRPr="00A34E91">
              <w:rPr>
                <w:rFonts w:ascii="Aptos Narrow" w:hAnsi="Aptos Narrow"/>
                <w:sz w:val="22"/>
                <w:szCs w:val="22"/>
              </w:rPr>
              <w:t>2</w:t>
            </w:r>
          </w:p>
        </w:tc>
      </w:tr>
      <w:tr w:rsidR="000B2CA0" w14:paraId="48732423" w14:textId="77777777" w:rsidTr="000B2CA0">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9196A8" w14:textId="77777777" w:rsidR="000B2CA0" w:rsidRDefault="000B2CA0" w:rsidP="00676527">
            <w:pPr>
              <w:pStyle w:val="paragraph"/>
              <w:spacing w:before="0" w:beforeAutospacing="0" w:after="0" w:afterAutospacing="0"/>
              <w:jc w:val="both"/>
              <w:textAlignment w:val="baseline"/>
            </w:pPr>
            <w:r>
              <w:rPr>
                <w:rStyle w:val="normaltextrun"/>
                <w:rFonts w:ascii="Aptos Narrow" w:hAnsi="Aptos Narrow"/>
                <w:color w:val="000000"/>
                <w:sz w:val="22"/>
                <w:szCs w:val="22"/>
              </w:rPr>
              <w:t>Posto de Vigilância (Noturno)</w:t>
            </w:r>
            <w:r>
              <w:rPr>
                <w:rStyle w:val="eop"/>
                <w:rFonts w:ascii="Aptos Narrow" w:hAnsi="Aptos Narrow"/>
                <w:color w:val="000000"/>
                <w:sz w:val="22"/>
                <w:szCs w:val="22"/>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4D792F"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1950" w:type="dxa"/>
            <w:tcBorders>
              <w:top w:val="single" w:sz="6" w:space="0" w:color="auto"/>
              <w:left w:val="single" w:sz="6" w:space="0" w:color="auto"/>
              <w:bottom w:val="nil"/>
              <w:right w:val="single" w:sz="6" w:space="0" w:color="auto"/>
            </w:tcBorders>
            <w:shd w:val="clear" w:color="auto" w:fill="auto"/>
            <w:vAlign w:val="center"/>
            <w:hideMark/>
          </w:tcPr>
          <w:p w14:paraId="7A2EC4DB" w14:textId="77777777" w:rsidR="000B2CA0" w:rsidRPr="00A34E91" w:rsidRDefault="000B2CA0" w:rsidP="00676527">
            <w:pPr>
              <w:pStyle w:val="paragraph"/>
              <w:spacing w:before="0" w:beforeAutospacing="0" w:after="0" w:afterAutospacing="0"/>
              <w:jc w:val="center"/>
              <w:textAlignment w:val="baseline"/>
              <w:rPr>
                <w:rFonts w:ascii="Aptos Narrow" w:hAnsi="Aptos Narrow"/>
                <w:sz w:val="22"/>
                <w:szCs w:val="22"/>
              </w:rPr>
            </w:pPr>
            <w:r w:rsidRPr="00A34E91">
              <w:rPr>
                <w:rFonts w:ascii="Aptos Narrow" w:hAnsi="Aptos Narrow"/>
                <w:sz w:val="22"/>
                <w:szCs w:val="22"/>
              </w:rPr>
              <w:t>4</w:t>
            </w:r>
          </w:p>
        </w:tc>
        <w:tc>
          <w:tcPr>
            <w:tcW w:w="1950" w:type="dxa"/>
            <w:tcBorders>
              <w:top w:val="single" w:sz="6" w:space="0" w:color="auto"/>
              <w:left w:val="single" w:sz="6" w:space="0" w:color="auto"/>
              <w:bottom w:val="nil"/>
              <w:right w:val="single" w:sz="6" w:space="0" w:color="auto"/>
            </w:tcBorders>
            <w:shd w:val="clear" w:color="auto" w:fill="auto"/>
            <w:vAlign w:val="center"/>
            <w:hideMark/>
          </w:tcPr>
          <w:p w14:paraId="6F42FC05" w14:textId="77777777" w:rsidR="000B2CA0" w:rsidRPr="00A34E91" w:rsidRDefault="000B2CA0" w:rsidP="00676527">
            <w:pPr>
              <w:pStyle w:val="paragraph"/>
              <w:spacing w:before="0" w:beforeAutospacing="0" w:after="0" w:afterAutospacing="0"/>
              <w:jc w:val="center"/>
              <w:textAlignment w:val="baseline"/>
              <w:rPr>
                <w:rFonts w:ascii="Aptos Narrow" w:hAnsi="Aptos Narrow"/>
                <w:sz w:val="22"/>
                <w:szCs w:val="22"/>
              </w:rPr>
            </w:pPr>
            <w:r w:rsidRPr="00A34E91">
              <w:rPr>
                <w:rFonts w:ascii="Aptos Narrow" w:hAnsi="Aptos Narrow"/>
                <w:sz w:val="22"/>
                <w:szCs w:val="22"/>
              </w:rPr>
              <w:t>2</w:t>
            </w:r>
          </w:p>
        </w:tc>
      </w:tr>
      <w:tr w:rsidR="000B2CA0" w14:paraId="71DCDDD3" w14:textId="77777777" w:rsidTr="000B2CA0">
        <w:trPr>
          <w:trHeight w:val="300"/>
        </w:trPr>
        <w:tc>
          <w:tcPr>
            <w:tcW w:w="5100"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14:paraId="043E3FE4" w14:textId="77777777" w:rsidR="000B2CA0" w:rsidRDefault="000B2CA0" w:rsidP="00676527">
            <w:pPr>
              <w:pStyle w:val="paragraph"/>
              <w:spacing w:before="0" w:beforeAutospacing="0" w:after="0" w:afterAutospacing="0"/>
              <w:jc w:val="center"/>
              <w:textAlignment w:val="baseline"/>
            </w:pPr>
            <w:r>
              <w:rPr>
                <w:rStyle w:val="normaltextrun"/>
                <w:rFonts w:ascii="Aptos Narrow" w:hAnsi="Aptos Narrow"/>
                <w:b/>
                <w:bCs/>
                <w:color w:val="000000"/>
                <w:sz w:val="22"/>
                <w:szCs w:val="22"/>
              </w:rPr>
              <w:t>Total</w:t>
            </w:r>
            <w:r>
              <w:rPr>
                <w:rStyle w:val="eop"/>
                <w:rFonts w:ascii="Aptos Narrow" w:hAnsi="Aptos Narrow"/>
                <w:color w:val="000000"/>
                <w:sz w:val="22"/>
                <w:szCs w:val="22"/>
              </w:rPr>
              <w:t> </w:t>
            </w:r>
          </w:p>
        </w:tc>
        <w:tc>
          <w:tcPr>
            <w:tcW w:w="1950" w:type="dxa"/>
            <w:tcBorders>
              <w:top w:val="single" w:sz="6" w:space="0" w:color="auto"/>
              <w:left w:val="nil"/>
              <w:bottom w:val="single" w:sz="6" w:space="0" w:color="auto"/>
              <w:right w:val="single" w:sz="6" w:space="0" w:color="auto"/>
            </w:tcBorders>
            <w:shd w:val="clear" w:color="auto" w:fill="auto"/>
            <w:vAlign w:val="bottom"/>
            <w:hideMark/>
          </w:tcPr>
          <w:p w14:paraId="6325B3E4" w14:textId="77777777" w:rsidR="000B2CA0" w:rsidRPr="003E7542" w:rsidRDefault="000B2CA0" w:rsidP="00676527">
            <w:pPr>
              <w:pStyle w:val="paragraph"/>
              <w:spacing w:before="0" w:beforeAutospacing="0" w:after="0" w:afterAutospacing="0"/>
              <w:jc w:val="center"/>
              <w:textAlignment w:val="baseline"/>
              <w:rPr>
                <w:rFonts w:ascii="Aptos Narrow" w:hAnsi="Aptos Narrow"/>
                <w:b/>
                <w:bCs/>
                <w:sz w:val="22"/>
                <w:szCs w:val="22"/>
              </w:rPr>
            </w:pPr>
            <w:r w:rsidRPr="003E7542">
              <w:rPr>
                <w:rFonts w:ascii="Aptos Narrow" w:hAnsi="Aptos Narrow"/>
                <w:b/>
                <w:bCs/>
                <w:sz w:val="22"/>
                <w:szCs w:val="22"/>
              </w:rPr>
              <w:t>8</w:t>
            </w:r>
          </w:p>
        </w:tc>
        <w:tc>
          <w:tcPr>
            <w:tcW w:w="1950" w:type="dxa"/>
            <w:tcBorders>
              <w:top w:val="single" w:sz="6" w:space="0" w:color="auto"/>
              <w:left w:val="nil"/>
              <w:bottom w:val="single" w:sz="6" w:space="0" w:color="auto"/>
              <w:right w:val="single" w:sz="6" w:space="0" w:color="auto"/>
            </w:tcBorders>
            <w:shd w:val="clear" w:color="auto" w:fill="auto"/>
            <w:vAlign w:val="bottom"/>
            <w:hideMark/>
          </w:tcPr>
          <w:p w14:paraId="38731628" w14:textId="77777777" w:rsidR="000B2CA0" w:rsidRPr="003E7542" w:rsidRDefault="000B2CA0" w:rsidP="00676527">
            <w:pPr>
              <w:pStyle w:val="paragraph"/>
              <w:spacing w:before="0" w:beforeAutospacing="0" w:after="0" w:afterAutospacing="0"/>
              <w:jc w:val="center"/>
              <w:textAlignment w:val="baseline"/>
              <w:rPr>
                <w:rFonts w:ascii="Aptos Narrow" w:hAnsi="Aptos Narrow"/>
                <w:b/>
                <w:bCs/>
                <w:sz w:val="22"/>
                <w:szCs w:val="22"/>
              </w:rPr>
            </w:pPr>
            <w:r w:rsidRPr="003E7542">
              <w:rPr>
                <w:rFonts w:ascii="Aptos Narrow" w:hAnsi="Aptos Narrow"/>
                <w:b/>
                <w:bCs/>
                <w:sz w:val="22"/>
                <w:szCs w:val="22"/>
              </w:rPr>
              <w:t>4</w:t>
            </w:r>
          </w:p>
        </w:tc>
      </w:tr>
    </w:tbl>
    <w:p w14:paraId="4136EA54" w14:textId="77777777" w:rsidR="0053145D" w:rsidRDefault="0053145D" w:rsidP="0053145D">
      <w:pPr>
        <w:pStyle w:val="paragraph"/>
        <w:spacing w:before="0" w:beforeAutospacing="0" w:after="0" w:afterAutospacing="0"/>
        <w:textAlignment w:val="baseline"/>
        <w:rPr>
          <w:rStyle w:val="normaltextrun"/>
          <w:rFonts w:ascii="Segoe UI" w:hAnsi="Segoe UI" w:cs="Segoe UI"/>
          <w:sz w:val="18"/>
          <w:szCs w:val="18"/>
        </w:rPr>
      </w:pPr>
    </w:p>
    <w:p w14:paraId="09192417" w14:textId="430964BC" w:rsidR="009D65B5" w:rsidRDefault="009D65B5" w:rsidP="009D65B5">
      <w:pPr>
        <w:pStyle w:val="paragraph"/>
        <w:spacing w:before="0" w:beforeAutospacing="0" w:after="0" w:afterAutospacing="0"/>
        <w:jc w:val="both"/>
        <w:textAlignment w:val="baseline"/>
        <w:rPr>
          <w:rFonts w:ascii="Segoe UI" w:hAnsi="Segoe UI" w:cs="Segoe UI"/>
          <w:sz w:val="18"/>
          <w:szCs w:val="18"/>
        </w:rPr>
      </w:pPr>
      <w:r w:rsidRPr="00F64045">
        <w:rPr>
          <w:rStyle w:val="normaltextrun"/>
          <w:rFonts w:ascii="Arial Narrow" w:hAnsi="Arial Narrow" w:cs="Segoe UI"/>
          <w:b/>
          <w:bCs/>
        </w:rPr>
        <w:t>Lote 1:</w:t>
      </w:r>
      <w:r w:rsidRPr="00F64045">
        <w:rPr>
          <w:rStyle w:val="normaltextrun"/>
          <w:rFonts w:ascii="Arial Narrow" w:hAnsi="Arial Narrow" w:cs="Segoe UI"/>
        </w:rPr>
        <w:t xml:space="preserve"> Agente </w:t>
      </w:r>
      <w:r>
        <w:rPr>
          <w:rStyle w:val="normaltextrun"/>
          <w:rFonts w:ascii="Arial Narrow" w:hAnsi="Arial Narrow" w:cs="Segoe UI"/>
        </w:rPr>
        <w:t>de Portaria</w:t>
      </w:r>
      <w:r>
        <w:rPr>
          <w:rStyle w:val="eop"/>
          <w:rFonts w:ascii="Arial Narrow" w:hAnsi="Arial Narrow" w:cs="Segoe UI"/>
        </w:rPr>
        <w:t> (SESILAB)</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1230"/>
        <w:gridCol w:w="2010"/>
        <w:gridCol w:w="2010"/>
      </w:tblGrid>
      <w:tr w:rsidR="009D65B5" w14:paraId="60E06EA0" w14:textId="77777777" w:rsidTr="00840A33">
        <w:trPr>
          <w:trHeight w:val="300"/>
        </w:trPr>
        <w:tc>
          <w:tcPr>
            <w:tcW w:w="369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248A2B13"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Cargo</w:t>
            </w:r>
            <w:r>
              <w:rPr>
                <w:rStyle w:val="eop"/>
                <w:rFonts w:ascii="Aptos Narrow" w:hAnsi="Aptos Narrow"/>
                <w:color w:val="000000"/>
                <w:sz w:val="22"/>
                <w:szCs w:val="22"/>
              </w:rPr>
              <w:t> </w:t>
            </w:r>
          </w:p>
        </w:tc>
        <w:tc>
          <w:tcPr>
            <w:tcW w:w="123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63A32B87"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Jornada</w:t>
            </w:r>
            <w:r>
              <w:rPr>
                <w:rStyle w:val="eop"/>
                <w:rFonts w:ascii="Aptos Narrow" w:hAnsi="Aptos Narrow"/>
                <w:color w:val="000000"/>
                <w:sz w:val="22"/>
                <w:szCs w:val="22"/>
              </w:rPr>
              <w:t> </w:t>
            </w:r>
          </w:p>
        </w:tc>
        <w:tc>
          <w:tcPr>
            <w:tcW w:w="201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5C9B9A8" w14:textId="77777777" w:rsidR="009D65B5" w:rsidRDefault="009D65B5" w:rsidP="00840A33">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w:t>
            </w:r>
            <w:r>
              <w:rPr>
                <w:rStyle w:val="eop"/>
                <w:rFonts w:ascii="Aptos Narrow" w:hAnsi="Aptos Narrow"/>
                <w:color w:val="000000"/>
                <w:sz w:val="22"/>
                <w:szCs w:val="22"/>
              </w:rPr>
              <w:t> </w:t>
            </w:r>
          </w:p>
          <w:p w14:paraId="26E40CD1" w14:textId="77777777" w:rsidR="009D65B5" w:rsidRDefault="009D65B5" w:rsidP="00840A33">
            <w:pPr>
              <w:pStyle w:val="paragraph"/>
              <w:spacing w:before="0" w:beforeAutospacing="0" w:after="0" w:afterAutospacing="0"/>
              <w:jc w:val="center"/>
              <w:textAlignment w:val="baseline"/>
              <w:rPr>
                <w:lang w:val="pt-PT"/>
              </w:rPr>
            </w:pPr>
            <w:r>
              <w:rPr>
                <w:rStyle w:val="normaltextrun"/>
                <w:rFonts w:ascii="Aptos Narrow" w:hAnsi="Aptos Narrow"/>
                <w:b/>
                <w:bCs/>
                <w:color w:val="000000"/>
                <w:sz w:val="22"/>
                <w:szCs w:val="22"/>
              </w:rPr>
              <w:t>profissionais</w:t>
            </w:r>
            <w:r>
              <w:rPr>
                <w:rStyle w:val="eop"/>
                <w:rFonts w:ascii="Aptos Narrow" w:hAnsi="Aptos Narrow"/>
                <w:color w:val="000000"/>
                <w:sz w:val="22"/>
                <w:szCs w:val="22"/>
                <w:lang w:val="pt-PT"/>
              </w:rPr>
              <w:t> </w:t>
            </w:r>
          </w:p>
        </w:tc>
        <w:tc>
          <w:tcPr>
            <w:tcW w:w="201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15CC7CE7" w14:textId="77777777" w:rsidR="009D65B5" w:rsidRDefault="009D65B5" w:rsidP="00840A33">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postos de trabalho</w:t>
            </w:r>
            <w:r>
              <w:rPr>
                <w:rStyle w:val="eop"/>
                <w:rFonts w:ascii="Aptos Narrow" w:hAnsi="Aptos Narrow"/>
                <w:color w:val="000000"/>
                <w:sz w:val="22"/>
                <w:szCs w:val="22"/>
              </w:rPr>
              <w:t> </w:t>
            </w:r>
          </w:p>
        </w:tc>
      </w:tr>
      <w:tr w:rsidR="009D65B5" w14:paraId="7D2EB3FD" w14:textId="77777777" w:rsidTr="00840A33">
        <w:trPr>
          <w:trHeight w:val="270"/>
        </w:trPr>
        <w:tc>
          <w:tcPr>
            <w:tcW w:w="3690" w:type="dxa"/>
            <w:tcBorders>
              <w:top w:val="single" w:sz="12" w:space="0" w:color="000000"/>
              <w:left w:val="single" w:sz="6" w:space="0" w:color="auto"/>
              <w:bottom w:val="single" w:sz="6" w:space="0" w:color="auto"/>
              <w:right w:val="single" w:sz="6" w:space="0" w:color="auto"/>
            </w:tcBorders>
            <w:shd w:val="clear" w:color="auto" w:fill="auto"/>
            <w:vAlign w:val="bottom"/>
            <w:hideMark/>
          </w:tcPr>
          <w:p w14:paraId="1D00DF9F" w14:textId="77777777" w:rsidR="009D65B5" w:rsidRDefault="009D65B5" w:rsidP="00840A33">
            <w:pPr>
              <w:pStyle w:val="paragraph"/>
              <w:spacing w:before="0" w:beforeAutospacing="0" w:after="0" w:afterAutospacing="0"/>
              <w:jc w:val="both"/>
              <w:textAlignment w:val="baseline"/>
            </w:pPr>
            <w:r>
              <w:rPr>
                <w:rStyle w:val="normaltextrun"/>
                <w:rFonts w:ascii="Aptos Narrow" w:hAnsi="Aptos Narrow"/>
                <w:color w:val="000000"/>
                <w:sz w:val="22"/>
                <w:szCs w:val="22"/>
              </w:rPr>
              <w:t>Agente de Portaria (Diurno)</w:t>
            </w:r>
            <w:r>
              <w:rPr>
                <w:rStyle w:val="eop"/>
                <w:rFonts w:ascii="Aptos Narrow" w:hAnsi="Aptos Narrow"/>
                <w:color w:val="000000"/>
                <w:sz w:val="22"/>
                <w:szCs w:val="22"/>
              </w:rPr>
              <w:t> </w:t>
            </w:r>
          </w:p>
        </w:tc>
        <w:tc>
          <w:tcPr>
            <w:tcW w:w="1230" w:type="dxa"/>
            <w:tcBorders>
              <w:top w:val="single" w:sz="12" w:space="0" w:color="000000"/>
              <w:left w:val="single" w:sz="6" w:space="0" w:color="auto"/>
              <w:bottom w:val="single" w:sz="6" w:space="0" w:color="auto"/>
              <w:right w:val="single" w:sz="6" w:space="0" w:color="auto"/>
            </w:tcBorders>
            <w:shd w:val="clear" w:color="auto" w:fill="auto"/>
            <w:vAlign w:val="bottom"/>
            <w:hideMark/>
          </w:tcPr>
          <w:p w14:paraId="458F9507"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2010" w:type="dxa"/>
            <w:tcBorders>
              <w:top w:val="single" w:sz="12" w:space="0" w:color="000000"/>
              <w:left w:val="single" w:sz="6" w:space="0" w:color="auto"/>
              <w:bottom w:val="single" w:sz="6" w:space="0" w:color="auto"/>
              <w:right w:val="single" w:sz="6" w:space="0" w:color="auto"/>
            </w:tcBorders>
            <w:shd w:val="clear" w:color="auto" w:fill="auto"/>
            <w:vAlign w:val="center"/>
            <w:hideMark/>
          </w:tcPr>
          <w:p w14:paraId="30550536"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color w:val="000000"/>
                <w:sz w:val="22"/>
                <w:szCs w:val="22"/>
              </w:rPr>
              <w:t>8</w:t>
            </w:r>
            <w:r>
              <w:rPr>
                <w:rStyle w:val="eop"/>
                <w:rFonts w:ascii="Aptos Narrow" w:hAnsi="Aptos Narrow"/>
                <w:color w:val="000000"/>
                <w:sz w:val="22"/>
                <w:szCs w:val="22"/>
              </w:rPr>
              <w:t> </w:t>
            </w:r>
          </w:p>
        </w:tc>
        <w:tc>
          <w:tcPr>
            <w:tcW w:w="2010" w:type="dxa"/>
            <w:tcBorders>
              <w:top w:val="single" w:sz="12" w:space="0" w:color="000000"/>
              <w:left w:val="single" w:sz="6" w:space="0" w:color="auto"/>
              <w:bottom w:val="single" w:sz="6" w:space="0" w:color="auto"/>
              <w:right w:val="single" w:sz="6" w:space="0" w:color="auto"/>
            </w:tcBorders>
            <w:shd w:val="clear" w:color="auto" w:fill="auto"/>
            <w:vAlign w:val="center"/>
            <w:hideMark/>
          </w:tcPr>
          <w:p w14:paraId="48B5B006"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color w:val="000000"/>
                <w:sz w:val="22"/>
                <w:szCs w:val="22"/>
              </w:rPr>
              <w:t>4</w:t>
            </w:r>
            <w:r>
              <w:rPr>
                <w:rStyle w:val="eop"/>
                <w:rFonts w:ascii="Aptos Narrow" w:hAnsi="Aptos Narrow"/>
                <w:color w:val="000000"/>
                <w:sz w:val="22"/>
                <w:szCs w:val="22"/>
              </w:rPr>
              <w:t> </w:t>
            </w:r>
          </w:p>
        </w:tc>
      </w:tr>
      <w:tr w:rsidR="009D65B5" w14:paraId="73B6BFE0" w14:textId="77777777" w:rsidTr="00840A33">
        <w:trPr>
          <w:trHeight w:val="300"/>
        </w:trPr>
        <w:tc>
          <w:tcPr>
            <w:tcW w:w="36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BBDAA3" w14:textId="77777777" w:rsidR="009D65B5" w:rsidRDefault="009D65B5" w:rsidP="00840A33">
            <w:pPr>
              <w:pStyle w:val="paragraph"/>
              <w:spacing w:before="0" w:beforeAutospacing="0" w:after="0" w:afterAutospacing="0"/>
              <w:jc w:val="both"/>
              <w:textAlignment w:val="baseline"/>
            </w:pPr>
            <w:r>
              <w:rPr>
                <w:rStyle w:val="normaltextrun"/>
                <w:rFonts w:ascii="Aptos Narrow" w:hAnsi="Aptos Narrow"/>
                <w:color w:val="000000"/>
                <w:sz w:val="22"/>
                <w:szCs w:val="22"/>
              </w:rPr>
              <w:t>Agente de Portaria (Noturno)</w:t>
            </w:r>
            <w:r>
              <w:rPr>
                <w:rStyle w:val="eop"/>
                <w:rFonts w:ascii="Aptos Narrow" w:hAnsi="Aptos Narrow"/>
                <w:color w:val="000000"/>
                <w:sz w:val="22"/>
                <w:szCs w:val="22"/>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BF5E14"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90E51"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color w:val="000000"/>
                <w:sz w:val="22"/>
                <w:szCs w:val="22"/>
              </w:rPr>
              <w:t>6</w:t>
            </w:r>
            <w:r>
              <w:rPr>
                <w:rStyle w:val="eop"/>
                <w:rFonts w:ascii="Aptos Narrow" w:hAnsi="Aptos Narrow"/>
                <w:color w:val="000000"/>
                <w:sz w:val="22"/>
                <w:szCs w:val="22"/>
              </w:rPr>
              <w:t> </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F7063A"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color w:val="000000"/>
                <w:sz w:val="22"/>
                <w:szCs w:val="22"/>
              </w:rPr>
              <w:t>3</w:t>
            </w:r>
            <w:r>
              <w:rPr>
                <w:rStyle w:val="eop"/>
                <w:rFonts w:ascii="Aptos Narrow" w:hAnsi="Aptos Narrow"/>
                <w:color w:val="000000"/>
                <w:sz w:val="22"/>
                <w:szCs w:val="22"/>
              </w:rPr>
              <w:t> </w:t>
            </w:r>
          </w:p>
        </w:tc>
      </w:tr>
      <w:tr w:rsidR="009D65B5" w14:paraId="5D3BAB20" w14:textId="77777777" w:rsidTr="00840A33">
        <w:trPr>
          <w:trHeight w:val="300"/>
        </w:trPr>
        <w:tc>
          <w:tcPr>
            <w:tcW w:w="4920"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14:paraId="44EBE84A"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Total</w:t>
            </w:r>
            <w:r>
              <w:rPr>
                <w:rStyle w:val="eop"/>
                <w:rFonts w:ascii="Aptos Narrow" w:hAnsi="Aptos Narrow"/>
                <w:color w:val="000000"/>
                <w:sz w:val="22"/>
                <w:szCs w:val="22"/>
              </w:rPr>
              <w:t> </w:t>
            </w:r>
          </w:p>
        </w:tc>
        <w:tc>
          <w:tcPr>
            <w:tcW w:w="2010" w:type="dxa"/>
            <w:tcBorders>
              <w:top w:val="single" w:sz="6" w:space="0" w:color="auto"/>
              <w:left w:val="nil"/>
              <w:bottom w:val="single" w:sz="6" w:space="0" w:color="auto"/>
              <w:right w:val="single" w:sz="6" w:space="0" w:color="auto"/>
            </w:tcBorders>
            <w:shd w:val="clear" w:color="auto" w:fill="auto"/>
            <w:vAlign w:val="bottom"/>
            <w:hideMark/>
          </w:tcPr>
          <w:p w14:paraId="293B38B9"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14</w:t>
            </w:r>
            <w:r>
              <w:rPr>
                <w:rStyle w:val="eop"/>
                <w:rFonts w:ascii="Aptos Narrow" w:hAnsi="Aptos Narrow"/>
                <w:color w:val="000000"/>
                <w:sz w:val="22"/>
                <w:szCs w:val="22"/>
              </w:rPr>
              <w:t> </w:t>
            </w:r>
          </w:p>
        </w:tc>
        <w:tc>
          <w:tcPr>
            <w:tcW w:w="2010" w:type="dxa"/>
            <w:tcBorders>
              <w:top w:val="single" w:sz="6" w:space="0" w:color="auto"/>
              <w:left w:val="nil"/>
              <w:bottom w:val="single" w:sz="6" w:space="0" w:color="auto"/>
              <w:right w:val="single" w:sz="6" w:space="0" w:color="auto"/>
            </w:tcBorders>
            <w:shd w:val="clear" w:color="auto" w:fill="auto"/>
            <w:vAlign w:val="bottom"/>
            <w:hideMark/>
          </w:tcPr>
          <w:p w14:paraId="5FFBE2E1"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7</w:t>
            </w:r>
            <w:r>
              <w:rPr>
                <w:rStyle w:val="eop"/>
                <w:rFonts w:ascii="Aptos Narrow" w:hAnsi="Aptos Narrow"/>
                <w:color w:val="000000"/>
                <w:sz w:val="22"/>
                <w:szCs w:val="22"/>
              </w:rPr>
              <w:t> </w:t>
            </w:r>
          </w:p>
        </w:tc>
      </w:tr>
    </w:tbl>
    <w:p w14:paraId="5520DF36" w14:textId="77777777" w:rsidR="009D65B5" w:rsidRDefault="009D65B5" w:rsidP="009D65B5">
      <w:pPr>
        <w:pStyle w:val="paragraph"/>
        <w:spacing w:before="0" w:beforeAutospacing="0" w:after="0" w:afterAutospacing="0"/>
        <w:textAlignment w:val="baseline"/>
        <w:rPr>
          <w:rStyle w:val="eop"/>
          <w:rFonts w:ascii="Arial Narrow" w:hAnsi="Arial Narrow" w:cs="Segoe UI"/>
        </w:rPr>
      </w:pPr>
    </w:p>
    <w:p w14:paraId="69200CBB" w14:textId="3BCBF100" w:rsidR="009D65B5" w:rsidRDefault="009D65B5" w:rsidP="009D65B5">
      <w:pPr>
        <w:pStyle w:val="paragraph"/>
        <w:spacing w:before="0" w:beforeAutospacing="0" w:after="0" w:afterAutospacing="0"/>
        <w:jc w:val="both"/>
        <w:textAlignment w:val="baseline"/>
        <w:rPr>
          <w:rFonts w:ascii="Segoe UI" w:hAnsi="Segoe UI" w:cs="Segoe UI"/>
          <w:sz w:val="18"/>
          <w:szCs w:val="18"/>
        </w:rPr>
      </w:pPr>
      <w:r w:rsidRPr="00F64045">
        <w:rPr>
          <w:rStyle w:val="normaltextrun"/>
          <w:rFonts w:ascii="Arial Narrow" w:hAnsi="Arial Narrow" w:cs="Segoe UI"/>
          <w:b/>
          <w:bCs/>
        </w:rPr>
        <w:t>Lote 1</w:t>
      </w:r>
      <w:r w:rsidRPr="00F64045">
        <w:rPr>
          <w:rStyle w:val="normaltextrun"/>
          <w:rFonts w:ascii="Arial Narrow" w:hAnsi="Arial Narrow" w:cs="Segoe UI"/>
        </w:rPr>
        <w:t xml:space="preserve">: Agente </w:t>
      </w:r>
      <w:r>
        <w:rPr>
          <w:rStyle w:val="normaltextrun"/>
          <w:rFonts w:ascii="Arial Narrow" w:hAnsi="Arial Narrow" w:cs="Segoe UI"/>
        </w:rPr>
        <w:t>de Portaria</w:t>
      </w:r>
      <w:r>
        <w:rPr>
          <w:rStyle w:val="eop"/>
          <w:rFonts w:ascii="Arial Narrow" w:hAnsi="Arial Narrow" w:cs="Segoe UI"/>
        </w:rPr>
        <w:t> </w:t>
      </w:r>
      <w:r w:rsidRPr="00290928">
        <w:rPr>
          <w:rFonts w:ascii="Arial Narrow" w:hAnsi="Arial Narrow" w:cs="Segoe UI"/>
        </w:rPr>
        <w:t>(INSTITUTO SESI)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1230"/>
        <w:gridCol w:w="2010"/>
        <w:gridCol w:w="2010"/>
      </w:tblGrid>
      <w:tr w:rsidR="009D65B5" w14:paraId="69A009A9" w14:textId="77777777" w:rsidTr="00840A33">
        <w:trPr>
          <w:trHeight w:val="300"/>
        </w:trPr>
        <w:tc>
          <w:tcPr>
            <w:tcW w:w="369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0D955447"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Cargo</w:t>
            </w:r>
            <w:r>
              <w:rPr>
                <w:rStyle w:val="eop"/>
                <w:rFonts w:ascii="Aptos Narrow" w:hAnsi="Aptos Narrow"/>
                <w:color w:val="000000"/>
                <w:sz w:val="22"/>
                <w:szCs w:val="22"/>
              </w:rPr>
              <w:t> </w:t>
            </w:r>
          </w:p>
        </w:tc>
        <w:tc>
          <w:tcPr>
            <w:tcW w:w="123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34CEE250"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Jornada</w:t>
            </w:r>
            <w:r>
              <w:rPr>
                <w:rStyle w:val="eop"/>
                <w:rFonts w:ascii="Aptos Narrow" w:hAnsi="Aptos Narrow"/>
                <w:color w:val="000000"/>
                <w:sz w:val="22"/>
                <w:szCs w:val="22"/>
              </w:rPr>
              <w:t> </w:t>
            </w:r>
          </w:p>
        </w:tc>
        <w:tc>
          <w:tcPr>
            <w:tcW w:w="201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7FCCEB94" w14:textId="77777777" w:rsidR="009D65B5" w:rsidRDefault="009D65B5" w:rsidP="00840A33">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w:t>
            </w:r>
            <w:r>
              <w:rPr>
                <w:rStyle w:val="eop"/>
                <w:rFonts w:ascii="Aptos Narrow" w:hAnsi="Aptos Narrow"/>
                <w:color w:val="000000"/>
                <w:sz w:val="22"/>
                <w:szCs w:val="22"/>
              </w:rPr>
              <w:t> </w:t>
            </w:r>
          </w:p>
          <w:p w14:paraId="737688C5" w14:textId="77777777" w:rsidR="009D65B5" w:rsidRDefault="009D65B5" w:rsidP="00840A33">
            <w:pPr>
              <w:pStyle w:val="paragraph"/>
              <w:spacing w:before="0" w:beforeAutospacing="0" w:after="0" w:afterAutospacing="0"/>
              <w:jc w:val="center"/>
              <w:textAlignment w:val="baseline"/>
              <w:rPr>
                <w:lang w:val="pt-PT"/>
              </w:rPr>
            </w:pPr>
            <w:r>
              <w:rPr>
                <w:rStyle w:val="normaltextrun"/>
                <w:rFonts w:ascii="Aptos Narrow" w:hAnsi="Aptos Narrow"/>
                <w:b/>
                <w:bCs/>
                <w:color w:val="000000"/>
                <w:sz w:val="22"/>
                <w:szCs w:val="22"/>
              </w:rPr>
              <w:t>profissionais</w:t>
            </w:r>
            <w:r>
              <w:rPr>
                <w:rStyle w:val="eop"/>
                <w:rFonts w:ascii="Aptos Narrow" w:hAnsi="Aptos Narrow"/>
                <w:color w:val="000000"/>
                <w:sz w:val="22"/>
                <w:szCs w:val="22"/>
                <w:lang w:val="pt-PT"/>
              </w:rPr>
              <w:t> </w:t>
            </w:r>
          </w:p>
        </w:tc>
        <w:tc>
          <w:tcPr>
            <w:tcW w:w="201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2569DF16" w14:textId="77777777" w:rsidR="009D65B5" w:rsidRDefault="009D65B5" w:rsidP="00840A33">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postos de trabalho</w:t>
            </w:r>
            <w:r>
              <w:rPr>
                <w:rStyle w:val="eop"/>
                <w:rFonts w:ascii="Aptos Narrow" w:hAnsi="Aptos Narrow"/>
                <w:color w:val="000000"/>
                <w:sz w:val="22"/>
                <w:szCs w:val="22"/>
              </w:rPr>
              <w:t> </w:t>
            </w:r>
          </w:p>
        </w:tc>
      </w:tr>
      <w:tr w:rsidR="009D65B5" w14:paraId="7437751D" w14:textId="77777777" w:rsidTr="00840A33">
        <w:trPr>
          <w:trHeight w:val="270"/>
        </w:trPr>
        <w:tc>
          <w:tcPr>
            <w:tcW w:w="3690" w:type="dxa"/>
            <w:tcBorders>
              <w:top w:val="single" w:sz="12" w:space="0" w:color="000000"/>
              <w:left w:val="single" w:sz="6" w:space="0" w:color="auto"/>
              <w:bottom w:val="single" w:sz="6" w:space="0" w:color="auto"/>
              <w:right w:val="single" w:sz="6" w:space="0" w:color="auto"/>
            </w:tcBorders>
            <w:shd w:val="clear" w:color="auto" w:fill="auto"/>
            <w:vAlign w:val="bottom"/>
            <w:hideMark/>
          </w:tcPr>
          <w:p w14:paraId="3B9F7ADA" w14:textId="77777777" w:rsidR="009D65B5" w:rsidRPr="003E7542" w:rsidRDefault="009D65B5" w:rsidP="00840A33">
            <w:pPr>
              <w:pStyle w:val="paragraph"/>
              <w:spacing w:before="0" w:beforeAutospacing="0" w:after="0" w:afterAutospacing="0"/>
              <w:jc w:val="both"/>
              <w:textAlignment w:val="baseline"/>
              <w:rPr>
                <w:rFonts w:ascii="Aptos Narrow" w:hAnsi="Aptos Narrow"/>
                <w:sz w:val="22"/>
                <w:szCs w:val="22"/>
              </w:rPr>
            </w:pPr>
            <w:r w:rsidRPr="003E7542">
              <w:rPr>
                <w:rStyle w:val="normaltextrun"/>
                <w:rFonts w:ascii="Aptos Narrow" w:hAnsi="Aptos Narrow"/>
                <w:color w:val="000000"/>
                <w:sz w:val="22"/>
                <w:szCs w:val="22"/>
              </w:rPr>
              <w:lastRenderedPageBreak/>
              <w:t>Agente de Portaria (7h às 16h)</w:t>
            </w:r>
          </w:p>
        </w:tc>
        <w:tc>
          <w:tcPr>
            <w:tcW w:w="1230" w:type="dxa"/>
            <w:tcBorders>
              <w:top w:val="single" w:sz="12" w:space="0" w:color="000000"/>
              <w:left w:val="single" w:sz="6" w:space="0" w:color="auto"/>
              <w:bottom w:val="single" w:sz="6" w:space="0" w:color="auto"/>
              <w:right w:val="single" w:sz="6" w:space="0" w:color="auto"/>
            </w:tcBorders>
            <w:shd w:val="clear" w:color="auto" w:fill="auto"/>
            <w:vAlign w:val="bottom"/>
            <w:hideMark/>
          </w:tcPr>
          <w:p w14:paraId="7038CA98" w14:textId="77777777" w:rsidR="009D65B5" w:rsidRPr="003E7542" w:rsidRDefault="009D65B5" w:rsidP="00840A33">
            <w:pPr>
              <w:pStyle w:val="paragraph"/>
              <w:spacing w:before="0" w:beforeAutospacing="0" w:after="0" w:afterAutospacing="0"/>
              <w:jc w:val="center"/>
              <w:textAlignment w:val="baseline"/>
              <w:rPr>
                <w:rFonts w:ascii="Aptos Narrow" w:hAnsi="Aptos Narrow"/>
                <w:sz w:val="22"/>
                <w:szCs w:val="22"/>
              </w:rPr>
            </w:pPr>
            <w:r w:rsidRPr="003E7542">
              <w:rPr>
                <w:rStyle w:val="eop"/>
                <w:rFonts w:ascii="Aptos Narrow" w:hAnsi="Aptos Narrow"/>
                <w:color w:val="000000"/>
                <w:sz w:val="22"/>
                <w:szCs w:val="22"/>
              </w:rPr>
              <w:t>5</w:t>
            </w:r>
            <w:r w:rsidRPr="003E7542">
              <w:rPr>
                <w:rStyle w:val="eop"/>
                <w:rFonts w:ascii="Aptos Narrow" w:hAnsi="Aptos Narrow"/>
                <w:sz w:val="22"/>
                <w:szCs w:val="22"/>
              </w:rPr>
              <w:t>x2</w:t>
            </w:r>
            <w:r w:rsidRPr="003E7542">
              <w:rPr>
                <w:rStyle w:val="eop"/>
                <w:rFonts w:ascii="Aptos Narrow" w:hAnsi="Aptos Narrow"/>
                <w:color w:val="000000"/>
                <w:sz w:val="22"/>
                <w:szCs w:val="22"/>
              </w:rPr>
              <w:t> </w:t>
            </w:r>
          </w:p>
        </w:tc>
        <w:tc>
          <w:tcPr>
            <w:tcW w:w="2010" w:type="dxa"/>
            <w:tcBorders>
              <w:top w:val="single" w:sz="12" w:space="0" w:color="000000"/>
              <w:left w:val="single" w:sz="6" w:space="0" w:color="auto"/>
              <w:bottom w:val="single" w:sz="6" w:space="0" w:color="auto"/>
              <w:right w:val="single" w:sz="6" w:space="0" w:color="auto"/>
            </w:tcBorders>
            <w:shd w:val="clear" w:color="auto" w:fill="auto"/>
            <w:vAlign w:val="center"/>
            <w:hideMark/>
          </w:tcPr>
          <w:p w14:paraId="4DC11B69" w14:textId="77777777" w:rsidR="009D65B5" w:rsidRPr="003E7542" w:rsidRDefault="009D65B5" w:rsidP="00840A33">
            <w:pPr>
              <w:pStyle w:val="paragraph"/>
              <w:spacing w:before="0" w:beforeAutospacing="0" w:after="0" w:afterAutospacing="0"/>
              <w:jc w:val="center"/>
              <w:textAlignment w:val="baseline"/>
              <w:rPr>
                <w:rFonts w:ascii="Aptos Narrow" w:hAnsi="Aptos Narrow"/>
                <w:sz w:val="22"/>
                <w:szCs w:val="22"/>
              </w:rPr>
            </w:pPr>
            <w:r w:rsidRPr="003E7542">
              <w:rPr>
                <w:rFonts w:ascii="Aptos Narrow" w:hAnsi="Aptos Narrow"/>
                <w:sz w:val="22"/>
                <w:szCs w:val="22"/>
              </w:rPr>
              <w:t>1</w:t>
            </w:r>
          </w:p>
        </w:tc>
        <w:tc>
          <w:tcPr>
            <w:tcW w:w="2010" w:type="dxa"/>
            <w:tcBorders>
              <w:top w:val="single" w:sz="12" w:space="0" w:color="000000"/>
              <w:left w:val="single" w:sz="6" w:space="0" w:color="auto"/>
              <w:bottom w:val="single" w:sz="6" w:space="0" w:color="auto"/>
              <w:right w:val="single" w:sz="6" w:space="0" w:color="auto"/>
            </w:tcBorders>
            <w:shd w:val="clear" w:color="auto" w:fill="auto"/>
            <w:vAlign w:val="center"/>
            <w:hideMark/>
          </w:tcPr>
          <w:p w14:paraId="04455E18" w14:textId="77777777" w:rsidR="009D65B5" w:rsidRPr="003E7542" w:rsidRDefault="009D65B5" w:rsidP="00840A33">
            <w:pPr>
              <w:pStyle w:val="paragraph"/>
              <w:spacing w:before="0" w:beforeAutospacing="0" w:after="0" w:afterAutospacing="0"/>
              <w:jc w:val="center"/>
              <w:textAlignment w:val="baseline"/>
              <w:rPr>
                <w:rFonts w:ascii="Aptos Narrow" w:hAnsi="Aptos Narrow"/>
                <w:sz w:val="22"/>
                <w:szCs w:val="22"/>
              </w:rPr>
            </w:pPr>
            <w:r w:rsidRPr="003E7542">
              <w:rPr>
                <w:rFonts w:ascii="Aptos Narrow" w:hAnsi="Aptos Narrow"/>
                <w:sz w:val="22"/>
                <w:szCs w:val="22"/>
              </w:rPr>
              <w:t>1</w:t>
            </w:r>
          </w:p>
        </w:tc>
      </w:tr>
      <w:tr w:rsidR="009D65B5" w14:paraId="0769E6DA" w14:textId="77777777" w:rsidTr="00840A33">
        <w:trPr>
          <w:trHeight w:val="300"/>
        </w:trPr>
        <w:tc>
          <w:tcPr>
            <w:tcW w:w="36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94D4CC" w14:textId="77777777" w:rsidR="009D65B5" w:rsidRPr="003E7542" w:rsidRDefault="009D65B5" w:rsidP="00840A33">
            <w:pPr>
              <w:pStyle w:val="paragraph"/>
              <w:spacing w:before="0" w:beforeAutospacing="0" w:after="0" w:afterAutospacing="0"/>
              <w:jc w:val="both"/>
              <w:textAlignment w:val="baseline"/>
              <w:rPr>
                <w:rFonts w:ascii="Aptos Narrow" w:hAnsi="Aptos Narrow"/>
                <w:sz w:val="22"/>
                <w:szCs w:val="22"/>
              </w:rPr>
            </w:pPr>
            <w:r w:rsidRPr="003E7542">
              <w:rPr>
                <w:rStyle w:val="normaltextrun"/>
                <w:rFonts w:ascii="Aptos Narrow" w:hAnsi="Aptos Narrow"/>
                <w:color w:val="000000"/>
                <w:sz w:val="22"/>
                <w:szCs w:val="22"/>
              </w:rPr>
              <w:t>Agente de Portaria (13h às 22h)</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B441F0" w14:textId="77777777" w:rsidR="009D65B5" w:rsidRPr="003E7542" w:rsidRDefault="009D65B5" w:rsidP="00840A33">
            <w:pPr>
              <w:pStyle w:val="paragraph"/>
              <w:spacing w:before="0" w:beforeAutospacing="0" w:after="0" w:afterAutospacing="0"/>
              <w:jc w:val="center"/>
              <w:textAlignment w:val="baseline"/>
              <w:rPr>
                <w:rFonts w:ascii="Aptos Narrow" w:hAnsi="Aptos Narrow"/>
                <w:sz w:val="22"/>
                <w:szCs w:val="22"/>
              </w:rPr>
            </w:pPr>
            <w:r w:rsidRPr="003E7542">
              <w:rPr>
                <w:rFonts w:ascii="Aptos Narrow" w:hAnsi="Aptos Narrow"/>
                <w:sz w:val="22"/>
                <w:szCs w:val="22"/>
              </w:rPr>
              <w:t>5x2</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529E5A" w14:textId="77777777" w:rsidR="009D65B5" w:rsidRPr="003E7542" w:rsidRDefault="009D65B5" w:rsidP="00840A33">
            <w:pPr>
              <w:pStyle w:val="paragraph"/>
              <w:spacing w:before="0" w:beforeAutospacing="0" w:after="0" w:afterAutospacing="0"/>
              <w:jc w:val="center"/>
              <w:textAlignment w:val="baseline"/>
              <w:rPr>
                <w:rFonts w:ascii="Aptos Narrow" w:hAnsi="Aptos Narrow"/>
                <w:sz w:val="22"/>
                <w:szCs w:val="22"/>
              </w:rPr>
            </w:pPr>
            <w:r w:rsidRPr="003E7542">
              <w:rPr>
                <w:rFonts w:ascii="Aptos Narrow" w:hAnsi="Aptos Narrow"/>
                <w:sz w:val="22"/>
                <w:szCs w:val="22"/>
              </w:rPr>
              <w:t>1</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91E0CD" w14:textId="77777777" w:rsidR="009D65B5" w:rsidRPr="003E7542" w:rsidRDefault="009D65B5" w:rsidP="00840A33">
            <w:pPr>
              <w:pStyle w:val="paragraph"/>
              <w:spacing w:before="0" w:beforeAutospacing="0" w:after="0" w:afterAutospacing="0"/>
              <w:jc w:val="center"/>
              <w:textAlignment w:val="baseline"/>
              <w:rPr>
                <w:rFonts w:ascii="Aptos Narrow" w:hAnsi="Aptos Narrow"/>
                <w:sz w:val="22"/>
                <w:szCs w:val="22"/>
              </w:rPr>
            </w:pPr>
            <w:r w:rsidRPr="003E7542">
              <w:rPr>
                <w:rFonts w:ascii="Aptos Narrow" w:hAnsi="Aptos Narrow"/>
                <w:sz w:val="22"/>
                <w:szCs w:val="22"/>
              </w:rPr>
              <w:t>1</w:t>
            </w:r>
          </w:p>
        </w:tc>
      </w:tr>
      <w:tr w:rsidR="009D65B5" w14:paraId="4A309A8E" w14:textId="77777777" w:rsidTr="00840A33">
        <w:trPr>
          <w:trHeight w:val="300"/>
        </w:trPr>
        <w:tc>
          <w:tcPr>
            <w:tcW w:w="4920"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14:paraId="04C9EC86" w14:textId="77777777" w:rsidR="009D65B5" w:rsidRDefault="009D65B5"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Total</w:t>
            </w:r>
            <w:r>
              <w:rPr>
                <w:rStyle w:val="eop"/>
                <w:rFonts w:ascii="Aptos Narrow" w:hAnsi="Aptos Narrow"/>
                <w:color w:val="000000"/>
                <w:sz w:val="22"/>
                <w:szCs w:val="22"/>
              </w:rPr>
              <w:t> </w:t>
            </w:r>
          </w:p>
        </w:tc>
        <w:tc>
          <w:tcPr>
            <w:tcW w:w="2010" w:type="dxa"/>
            <w:tcBorders>
              <w:top w:val="single" w:sz="6" w:space="0" w:color="auto"/>
              <w:left w:val="nil"/>
              <w:bottom w:val="single" w:sz="6" w:space="0" w:color="auto"/>
              <w:right w:val="single" w:sz="6" w:space="0" w:color="auto"/>
            </w:tcBorders>
            <w:shd w:val="clear" w:color="auto" w:fill="auto"/>
            <w:vAlign w:val="bottom"/>
            <w:hideMark/>
          </w:tcPr>
          <w:p w14:paraId="5183946A" w14:textId="77777777" w:rsidR="009D65B5" w:rsidRPr="003E7542" w:rsidRDefault="009D65B5" w:rsidP="00840A33">
            <w:pPr>
              <w:pStyle w:val="paragraph"/>
              <w:spacing w:before="0" w:beforeAutospacing="0" w:after="0" w:afterAutospacing="0"/>
              <w:jc w:val="center"/>
              <w:textAlignment w:val="baseline"/>
              <w:rPr>
                <w:rFonts w:ascii="Aptos Narrow" w:hAnsi="Aptos Narrow"/>
                <w:b/>
                <w:bCs/>
                <w:sz w:val="22"/>
                <w:szCs w:val="22"/>
              </w:rPr>
            </w:pPr>
            <w:r w:rsidRPr="003E7542">
              <w:rPr>
                <w:rStyle w:val="normaltextrun"/>
                <w:rFonts w:ascii="Aptos Narrow" w:hAnsi="Aptos Narrow"/>
                <w:b/>
                <w:bCs/>
                <w:color w:val="000000"/>
                <w:sz w:val="22"/>
                <w:szCs w:val="22"/>
              </w:rPr>
              <w:t>2</w:t>
            </w:r>
          </w:p>
        </w:tc>
        <w:tc>
          <w:tcPr>
            <w:tcW w:w="2010" w:type="dxa"/>
            <w:tcBorders>
              <w:top w:val="single" w:sz="6" w:space="0" w:color="auto"/>
              <w:left w:val="nil"/>
              <w:bottom w:val="single" w:sz="6" w:space="0" w:color="auto"/>
              <w:right w:val="single" w:sz="6" w:space="0" w:color="auto"/>
            </w:tcBorders>
            <w:shd w:val="clear" w:color="auto" w:fill="auto"/>
            <w:vAlign w:val="bottom"/>
            <w:hideMark/>
          </w:tcPr>
          <w:p w14:paraId="3FE18824" w14:textId="77777777" w:rsidR="009D65B5" w:rsidRPr="003E7542" w:rsidRDefault="009D65B5" w:rsidP="00840A33">
            <w:pPr>
              <w:pStyle w:val="paragraph"/>
              <w:spacing w:before="0" w:beforeAutospacing="0" w:after="0" w:afterAutospacing="0"/>
              <w:jc w:val="center"/>
              <w:textAlignment w:val="baseline"/>
              <w:rPr>
                <w:rFonts w:ascii="Aptos Narrow" w:hAnsi="Aptos Narrow"/>
                <w:b/>
                <w:bCs/>
                <w:sz w:val="22"/>
                <w:szCs w:val="22"/>
              </w:rPr>
            </w:pPr>
            <w:r w:rsidRPr="003E7542">
              <w:rPr>
                <w:rFonts w:ascii="Aptos Narrow" w:hAnsi="Aptos Narrow"/>
                <w:b/>
                <w:bCs/>
                <w:sz w:val="22"/>
                <w:szCs w:val="22"/>
              </w:rPr>
              <w:t>2</w:t>
            </w:r>
          </w:p>
        </w:tc>
      </w:tr>
    </w:tbl>
    <w:p w14:paraId="45A60C62" w14:textId="77777777" w:rsidR="009D65B5" w:rsidRDefault="009D65B5" w:rsidP="009D65B5">
      <w:pPr>
        <w:pStyle w:val="paragraph"/>
        <w:spacing w:before="0" w:beforeAutospacing="0" w:after="0" w:afterAutospacing="0"/>
        <w:textAlignment w:val="baseline"/>
        <w:rPr>
          <w:rStyle w:val="eop"/>
          <w:rFonts w:ascii="Arial Narrow" w:hAnsi="Arial Narrow" w:cs="Segoe UI"/>
        </w:rPr>
      </w:pPr>
    </w:p>
    <w:p w14:paraId="72C869F6" w14:textId="2E31A6E1" w:rsidR="0053145D" w:rsidRPr="00A34E91" w:rsidRDefault="0053145D" w:rsidP="0053145D">
      <w:pPr>
        <w:pStyle w:val="paragraph"/>
        <w:spacing w:before="0" w:beforeAutospacing="0" w:after="0" w:afterAutospacing="0"/>
        <w:jc w:val="both"/>
        <w:textAlignment w:val="baseline"/>
        <w:rPr>
          <w:rFonts w:ascii="Arial Narrow" w:hAnsi="Arial Narrow" w:cs="Segoe UI"/>
        </w:rPr>
      </w:pPr>
      <w:r w:rsidRPr="00F64045">
        <w:rPr>
          <w:rStyle w:val="normaltextrun"/>
          <w:rFonts w:ascii="Arial Narrow" w:hAnsi="Arial Narrow" w:cs="Segoe UI"/>
          <w:b/>
          <w:bCs/>
        </w:rPr>
        <w:t xml:space="preserve">Lote </w:t>
      </w:r>
      <w:r w:rsidR="00726B20" w:rsidRPr="00F64045">
        <w:rPr>
          <w:rStyle w:val="normaltextrun"/>
          <w:rFonts w:ascii="Arial Narrow" w:hAnsi="Arial Narrow" w:cs="Segoe UI"/>
          <w:b/>
          <w:bCs/>
        </w:rPr>
        <w:t>2</w:t>
      </w:r>
      <w:r w:rsidRPr="00F64045">
        <w:rPr>
          <w:rStyle w:val="normaltextrun"/>
          <w:rFonts w:ascii="Arial Narrow" w:hAnsi="Arial Narrow" w:cs="Segoe UI"/>
          <w:b/>
          <w:bCs/>
        </w:rPr>
        <w:t>:</w:t>
      </w:r>
      <w:r w:rsidRPr="00F64045">
        <w:rPr>
          <w:rStyle w:val="normaltextrun"/>
          <w:rFonts w:ascii="Arial Narrow" w:hAnsi="Arial Narrow" w:cs="Segoe UI"/>
        </w:rPr>
        <w:t xml:space="preserve"> Brigada </w:t>
      </w:r>
      <w:r>
        <w:rPr>
          <w:rStyle w:val="normaltextrun"/>
          <w:rFonts w:ascii="Arial Narrow" w:hAnsi="Arial Narrow" w:cs="Segoe UI"/>
        </w:rPr>
        <w:t>Civil</w:t>
      </w:r>
      <w:r>
        <w:rPr>
          <w:rStyle w:val="eop"/>
          <w:rFonts w:ascii="Arial Narrow" w:hAnsi="Arial Narrow" w:cs="Segoe UI"/>
        </w:rPr>
        <w:t> (SESILAB)</w:t>
      </w:r>
    </w:p>
    <w:tbl>
      <w:tblPr>
        <w:tblW w:w="8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1215"/>
        <w:gridCol w:w="2055"/>
        <w:gridCol w:w="2055"/>
      </w:tblGrid>
      <w:tr w:rsidR="0053145D" w14:paraId="5FC4C092" w14:textId="77777777" w:rsidTr="00A0340F">
        <w:trPr>
          <w:trHeight w:val="300"/>
        </w:trPr>
        <w:tc>
          <w:tcPr>
            <w:tcW w:w="3645"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0D95ED38"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b/>
                <w:bCs/>
                <w:color w:val="000000"/>
                <w:sz w:val="22"/>
                <w:szCs w:val="22"/>
              </w:rPr>
              <w:t>Cargo</w:t>
            </w:r>
            <w:r>
              <w:rPr>
                <w:rStyle w:val="eop"/>
                <w:rFonts w:ascii="Aptos Narrow" w:hAnsi="Aptos Narrow"/>
                <w:color w:val="000000"/>
                <w:sz w:val="22"/>
                <w:szCs w:val="22"/>
              </w:rPr>
              <w:t> </w:t>
            </w:r>
          </w:p>
        </w:tc>
        <w:tc>
          <w:tcPr>
            <w:tcW w:w="1215"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4BBA31B8"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b/>
                <w:bCs/>
                <w:color w:val="000000"/>
                <w:sz w:val="22"/>
                <w:szCs w:val="22"/>
              </w:rPr>
              <w:t>Jornada</w:t>
            </w:r>
            <w:r>
              <w:rPr>
                <w:rStyle w:val="eop"/>
                <w:rFonts w:ascii="Aptos Narrow" w:hAnsi="Aptos Narrow"/>
                <w:color w:val="000000"/>
                <w:sz w:val="22"/>
                <w:szCs w:val="22"/>
              </w:rPr>
              <w:t> </w:t>
            </w:r>
          </w:p>
        </w:tc>
        <w:tc>
          <w:tcPr>
            <w:tcW w:w="2055"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41123869" w14:textId="77777777" w:rsidR="0053145D" w:rsidRDefault="0053145D" w:rsidP="00676527">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w:t>
            </w:r>
            <w:r>
              <w:rPr>
                <w:rStyle w:val="eop"/>
                <w:rFonts w:ascii="Aptos Narrow" w:hAnsi="Aptos Narrow"/>
                <w:color w:val="000000"/>
                <w:sz w:val="22"/>
                <w:szCs w:val="22"/>
              </w:rPr>
              <w:t> </w:t>
            </w:r>
          </w:p>
          <w:p w14:paraId="730AE271" w14:textId="77777777" w:rsidR="0053145D" w:rsidRDefault="0053145D" w:rsidP="00676527">
            <w:pPr>
              <w:pStyle w:val="paragraph"/>
              <w:spacing w:before="0" w:beforeAutospacing="0" w:after="0" w:afterAutospacing="0"/>
              <w:jc w:val="center"/>
              <w:textAlignment w:val="baseline"/>
              <w:rPr>
                <w:lang w:val="pt-PT"/>
              </w:rPr>
            </w:pPr>
            <w:r>
              <w:rPr>
                <w:rStyle w:val="normaltextrun"/>
                <w:rFonts w:ascii="Aptos Narrow" w:hAnsi="Aptos Narrow"/>
                <w:b/>
                <w:bCs/>
                <w:color w:val="000000"/>
                <w:sz w:val="22"/>
                <w:szCs w:val="22"/>
              </w:rPr>
              <w:t>profissionais</w:t>
            </w:r>
            <w:r>
              <w:rPr>
                <w:rStyle w:val="eop"/>
                <w:rFonts w:ascii="Aptos Narrow" w:hAnsi="Aptos Narrow"/>
                <w:color w:val="000000"/>
                <w:sz w:val="22"/>
                <w:szCs w:val="22"/>
                <w:lang w:val="pt-PT"/>
              </w:rPr>
              <w:t> </w:t>
            </w:r>
          </w:p>
        </w:tc>
        <w:tc>
          <w:tcPr>
            <w:tcW w:w="2055"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39E0224" w14:textId="77777777" w:rsidR="0053145D" w:rsidRDefault="0053145D" w:rsidP="00676527">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postos de trabalho</w:t>
            </w:r>
            <w:r>
              <w:rPr>
                <w:rStyle w:val="eop"/>
                <w:rFonts w:ascii="Aptos Narrow" w:hAnsi="Aptos Narrow"/>
                <w:color w:val="000000"/>
                <w:sz w:val="22"/>
                <w:szCs w:val="22"/>
              </w:rPr>
              <w:t> </w:t>
            </w:r>
          </w:p>
        </w:tc>
      </w:tr>
      <w:tr w:rsidR="0053145D" w14:paraId="5BD870EB" w14:textId="77777777" w:rsidTr="00A0340F">
        <w:trPr>
          <w:trHeight w:val="270"/>
        </w:trPr>
        <w:tc>
          <w:tcPr>
            <w:tcW w:w="3645" w:type="dxa"/>
            <w:tcBorders>
              <w:top w:val="single" w:sz="12" w:space="0" w:color="000000"/>
              <w:left w:val="single" w:sz="6" w:space="0" w:color="auto"/>
              <w:bottom w:val="single" w:sz="6" w:space="0" w:color="auto"/>
              <w:right w:val="single" w:sz="6" w:space="0" w:color="auto"/>
            </w:tcBorders>
            <w:shd w:val="clear" w:color="auto" w:fill="auto"/>
            <w:vAlign w:val="bottom"/>
            <w:hideMark/>
          </w:tcPr>
          <w:p w14:paraId="1A1C824C" w14:textId="77777777" w:rsidR="0053145D" w:rsidRDefault="0053145D" w:rsidP="00676527">
            <w:pPr>
              <w:pStyle w:val="paragraph"/>
              <w:spacing w:before="0" w:beforeAutospacing="0" w:after="0" w:afterAutospacing="0"/>
              <w:jc w:val="both"/>
              <w:textAlignment w:val="baseline"/>
            </w:pPr>
            <w:r>
              <w:rPr>
                <w:rStyle w:val="normaltextrun"/>
                <w:rFonts w:ascii="Aptos Narrow" w:hAnsi="Aptos Narrow"/>
                <w:color w:val="000000"/>
                <w:sz w:val="22"/>
                <w:szCs w:val="22"/>
              </w:rPr>
              <w:t>Bombeiro Civil (Diurno)</w:t>
            </w:r>
            <w:r>
              <w:rPr>
                <w:rStyle w:val="eop"/>
                <w:rFonts w:ascii="Aptos Narrow" w:hAnsi="Aptos Narrow"/>
                <w:color w:val="000000"/>
                <w:sz w:val="22"/>
                <w:szCs w:val="22"/>
              </w:rPr>
              <w:t> </w:t>
            </w:r>
          </w:p>
        </w:tc>
        <w:tc>
          <w:tcPr>
            <w:tcW w:w="1215" w:type="dxa"/>
            <w:tcBorders>
              <w:top w:val="single" w:sz="12" w:space="0" w:color="000000"/>
              <w:left w:val="single" w:sz="6" w:space="0" w:color="auto"/>
              <w:bottom w:val="single" w:sz="6" w:space="0" w:color="auto"/>
              <w:right w:val="single" w:sz="6" w:space="0" w:color="auto"/>
            </w:tcBorders>
            <w:shd w:val="clear" w:color="auto" w:fill="auto"/>
            <w:vAlign w:val="bottom"/>
            <w:hideMark/>
          </w:tcPr>
          <w:p w14:paraId="52BF6E9B"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2055" w:type="dxa"/>
            <w:tcBorders>
              <w:top w:val="single" w:sz="12" w:space="0" w:color="000000"/>
              <w:left w:val="single" w:sz="6" w:space="0" w:color="auto"/>
              <w:bottom w:val="single" w:sz="6" w:space="0" w:color="auto"/>
              <w:right w:val="single" w:sz="6" w:space="0" w:color="auto"/>
            </w:tcBorders>
            <w:shd w:val="clear" w:color="auto" w:fill="auto"/>
            <w:vAlign w:val="center"/>
            <w:hideMark/>
          </w:tcPr>
          <w:p w14:paraId="150317B6"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6</w:t>
            </w:r>
            <w:r>
              <w:rPr>
                <w:rStyle w:val="eop"/>
                <w:rFonts w:ascii="Aptos Narrow" w:hAnsi="Aptos Narrow"/>
                <w:color w:val="000000"/>
                <w:sz w:val="22"/>
                <w:szCs w:val="22"/>
              </w:rPr>
              <w:t> </w:t>
            </w:r>
          </w:p>
        </w:tc>
        <w:tc>
          <w:tcPr>
            <w:tcW w:w="2055" w:type="dxa"/>
            <w:tcBorders>
              <w:top w:val="single" w:sz="12" w:space="0" w:color="000000"/>
              <w:left w:val="single" w:sz="6" w:space="0" w:color="auto"/>
              <w:bottom w:val="single" w:sz="6" w:space="0" w:color="auto"/>
              <w:right w:val="single" w:sz="6" w:space="0" w:color="auto"/>
            </w:tcBorders>
            <w:shd w:val="clear" w:color="auto" w:fill="auto"/>
            <w:vAlign w:val="center"/>
            <w:hideMark/>
          </w:tcPr>
          <w:p w14:paraId="32B16E12"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3</w:t>
            </w:r>
            <w:r>
              <w:rPr>
                <w:rStyle w:val="eop"/>
                <w:rFonts w:ascii="Aptos Narrow" w:hAnsi="Aptos Narrow"/>
                <w:color w:val="000000"/>
                <w:sz w:val="22"/>
                <w:szCs w:val="22"/>
              </w:rPr>
              <w:t> </w:t>
            </w:r>
          </w:p>
        </w:tc>
      </w:tr>
      <w:tr w:rsidR="0053145D" w14:paraId="3E66FF9B" w14:textId="77777777" w:rsidTr="00A0340F">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70D30C" w14:textId="77777777" w:rsidR="0053145D" w:rsidRDefault="0053145D" w:rsidP="00676527">
            <w:pPr>
              <w:pStyle w:val="paragraph"/>
              <w:spacing w:before="0" w:beforeAutospacing="0" w:after="0" w:afterAutospacing="0"/>
              <w:jc w:val="both"/>
              <w:textAlignment w:val="baseline"/>
            </w:pPr>
            <w:r>
              <w:rPr>
                <w:rStyle w:val="normaltextrun"/>
                <w:rFonts w:ascii="Aptos Narrow" w:hAnsi="Aptos Narrow"/>
                <w:color w:val="000000"/>
                <w:sz w:val="22"/>
                <w:szCs w:val="22"/>
              </w:rPr>
              <w:t>Bombeiro Civil (Noturno)</w:t>
            </w:r>
            <w:r>
              <w:rPr>
                <w:rStyle w:val="eop"/>
                <w:rFonts w:ascii="Aptos Narrow" w:hAnsi="Aptos Narrow"/>
                <w:color w:val="000000"/>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5D2783"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19040"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4</w:t>
            </w:r>
            <w:r>
              <w:rPr>
                <w:rStyle w:val="eop"/>
                <w:rFonts w:ascii="Aptos Narrow" w:hAnsi="Aptos Narrow"/>
                <w:color w:val="000000"/>
                <w:sz w:val="22"/>
                <w:szCs w:val="22"/>
              </w:rPr>
              <w:t>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C7C1EA"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2</w:t>
            </w:r>
            <w:r>
              <w:rPr>
                <w:rStyle w:val="eop"/>
                <w:rFonts w:ascii="Aptos Narrow" w:hAnsi="Aptos Narrow"/>
                <w:color w:val="000000"/>
                <w:sz w:val="22"/>
                <w:szCs w:val="22"/>
              </w:rPr>
              <w:t> </w:t>
            </w:r>
          </w:p>
        </w:tc>
      </w:tr>
      <w:tr w:rsidR="0053145D" w14:paraId="6D1D7B44" w14:textId="77777777" w:rsidTr="00A0340F">
        <w:trPr>
          <w:trHeight w:val="300"/>
        </w:trPr>
        <w:tc>
          <w:tcPr>
            <w:tcW w:w="4860"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14:paraId="1068AFBC"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b/>
                <w:bCs/>
                <w:color w:val="000000"/>
                <w:sz w:val="22"/>
                <w:szCs w:val="22"/>
              </w:rPr>
              <w:t>Total</w:t>
            </w:r>
            <w:r>
              <w:rPr>
                <w:rStyle w:val="eop"/>
                <w:rFonts w:ascii="Aptos Narrow" w:hAnsi="Aptos Narrow"/>
                <w:color w:val="000000"/>
                <w:sz w:val="22"/>
                <w:szCs w:val="22"/>
              </w:rPr>
              <w:t> </w:t>
            </w:r>
          </w:p>
        </w:tc>
        <w:tc>
          <w:tcPr>
            <w:tcW w:w="2055" w:type="dxa"/>
            <w:tcBorders>
              <w:top w:val="single" w:sz="6" w:space="0" w:color="auto"/>
              <w:left w:val="nil"/>
              <w:bottom w:val="single" w:sz="6" w:space="0" w:color="auto"/>
              <w:right w:val="single" w:sz="6" w:space="0" w:color="auto"/>
            </w:tcBorders>
            <w:shd w:val="clear" w:color="auto" w:fill="auto"/>
            <w:vAlign w:val="bottom"/>
            <w:hideMark/>
          </w:tcPr>
          <w:p w14:paraId="1B2A6B48"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b/>
                <w:bCs/>
                <w:color w:val="000000"/>
                <w:sz w:val="22"/>
                <w:szCs w:val="22"/>
              </w:rPr>
              <w:t>10</w:t>
            </w:r>
            <w:r>
              <w:rPr>
                <w:rStyle w:val="eop"/>
                <w:rFonts w:ascii="Aptos Narrow" w:hAnsi="Aptos Narrow"/>
                <w:color w:val="000000"/>
                <w:sz w:val="22"/>
                <w:szCs w:val="22"/>
              </w:rPr>
              <w:t> </w:t>
            </w:r>
          </w:p>
        </w:tc>
        <w:tc>
          <w:tcPr>
            <w:tcW w:w="2055" w:type="dxa"/>
            <w:tcBorders>
              <w:top w:val="single" w:sz="6" w:space="0" w:color="auto"/>
              <w:left w:val="nil"/>
              <w:bottom w:val="single" w:sz="6" w:space="0" w:color="auto"/>
              <w:right w:val="single" w:sz="6" w:space="0" w:color="auto"/>
            </w:tcBorders>
            <w:shd w:val="clear" w:color="auto" w:fill="auto"/>
            <w:vAlign w:val="bottom"/>
            <w:hideMark/>
          </w:tcPr>
          <w:p w14:paraId="45627489"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b/>
                <w:bCs/>
                <w:color w:val="000000"/>
                <w:sz w:val="22"/>
                <w:szCs w:val="22"/>
              </w:rPr>
              <w:t>5</w:t>
            </w:r>
            <w:r>
              <w:rPr>
                <w:rStyle w:val="eop"/>
                <w:rFonts w:ascii="Aptos Narrow" w:hAnsi="Aptos Narrow"/>
                <w:color w:val="000000"/>
                <w:sz w:val="22"/>
                <w:szCs w:val="22"/>
              </w:rPr>
              <w:t> </w:t>
            </w:r>
          </w:p>
        </w:tc>
      </w:tr>
    </w:tbl>
    <w:p w14:paraId="3C2C64C7" w14:textId="1F9BCB4E" w:rsidR="005E36B0" w:rsidRPr="00BE2FEB" w:rsidRDefault="005E36B0" w:rsidP="005E36B0">
      <w:pPr>
        <w:pStyle w:val="paragraph"/>
        <w:spacing w:before="0" w:beforeAutospacing="0" w:after="0" w:afterAutospacing="0"/>
        <w:ind w:left="375"/>
        <w:jc w:val="both"/>
        <w:textAlignment w:val="baseline"/>
        <w:rPr>
          <w:rFonts w:ascii="Arial Narrow" w:hAnsi="Arial Narrow" w:cs="Segoe UI"/>
          <w:b/>
          <w:bCs/>
        </w:rPr>
      </w:pPr>
    </w:p>
    <w:p w14:paraId="4652C95D" w14:textId="61C26557" w:rsidR="0053145D" w:rsidRPr="003851AD" w:rsidRDefault="0053145D" w:rsidP="0053145D">
      <w:pPr>
        <w:pStyle w:val="paragraph"/>
        <w:spacing w:before="0" w:beforeAutospacing="0" w:after="0" w:afterAutospacing="0"/>
        <w:jc w:val="both"/>
        <w:textAlignment w:val="baseline"/>
        <w:rPr>
          <w:rStyle w:val="eop"/>
          <w:rFonts w:ascii="Arial Narrow" w:hAnsi="Arial Narrow" w:cs="Segoe UI"/>
        </w:rPr>
      </w:pPr>
      <w:r w:rsidRPr="003851AD">
        <w:rPr>
          <w:rStyle w:val="normaltextrun"/>
          <w:rFonts w:ascii="Arial Narrow" w:hAnsi="Arial Narrow" w:cs="Segoe UI"/>
        </w:rPr>
        <w:t>3.3</w:t>
      </w:r>
      <w:r w:rsidRPr="003851AD">
        <w:rPr>
          <w:rStyle w:val="tabchar"/>
          <w:rFonts w:ascii="Calibri" w:hAnsi="Calibri" w:cs="Calibri"/>
        </w:rPr>
        <w:tab/>
      </w:r>
      <w:r w:rsidRPr="003851AD">
        <w:rPr>
          <w:rStyle w:val="normaltextrun"/>
          <w:rFonts w:ascii="Arial Narrow" w:hAnsi="Arial Narrow" w:cs="Segoe UI"/>
        </w:rPr>
        <w:t>Para todos postos é obrigatório o fornecimento de rádios de comunicação tipo HT Digital com fone de ouvido para todos os colaboradores</w:t>
      </w:r>
      <w:r w:rsidR="00185242" w:rsidRPr="003851AD">
        <w:rPr>
          <w:rStyle w:val="normaltextrun"/>
          <w:rFonts w:ascii="Arial Narrow" w:hAnsi="Arial Narrow" w:cs="Segoe UI"/>
        </w:rPr>
        <w:t>, possuindo as seguintes funcionalidades:</w:t>
      </w:r>
    </w:p>
    <w:p w14:paraId="36DC4C36" w14:textId="193401DA" w:rsidR="00810F7C" w:rsidRPr="003851AD" w:rsidRDefault="00810F7C" w:rsidP="00810F7C">
      <w:pPr>
        <w:pStyle w:val="paragraph"/>
        <w:jc w:val="both"/>
        <w:textAlignment w:val="baseline"/>
        <w:rPr>
          <w:rStyle w:val="eop"/>
          <w:rFonts w:ascii="Arial Narrow" w:hAnsi="Arial Narrow" w:cs="Segoe UI"/>
        </w:rPr>
      </w:pPr>
      <w:r w:rsidRPr="003851AD">
        <w:rPr>
          <w:rStyle w:val="eop"/>
          <w:rFonts w:ascii="Arial Narrow" w:hAnsi="Arial Narrow" w:cs="Segoe UI"/>
        </w:rPr>
        <w:t>3.3.</w:t>
      </w:r>
      <w:r w:rsidR="003851AD">
        <w:rPr>
          <w:rStyle w:val="eop"/>
          <w:rFonts w:ascii="Arial Narrow" w:hAnsi="Arial Narrow" w:cs="Segoe UI"/>
        </w:rPr>
        <w:t>1</w:t>
      </w:r>
      <w:r w:rsidRPr="003851AD">
        <w:rPr>
          <w:rStyle w:val="eop"/>
          <w:rFonts w:ascii="Arial Narrow" w:hAnsi="Arial Narrow" w:cs="Segoe UI"/>
        </w:rPr>
        <w:t>.</w:t>
      </w:r>
      <w:r w:rsidRPr="003851AD">
        <w:rPr>
          <w:rStyle w:val="eop"/>
          <w:rFonts w:ascii="Arial Narrow" w:hAnsi="Arial Narrow" w:cs="Segoe UI"/>
        </w:rPr>
        <w:tab/>
        <w:t xml:space="preserve">Ser programáveis; </w:t>
      </w:r>
    </w:p>
    <w:p w14:paraId="3C647B2D" w14:textId="28A8334C" w:rsidR="00810F7C" w:rsidRPr="003851AD" w:rsidRDefault="00810F7C" w:rsidP="00810F7C">
      <w:pPr>
        <w:pStyle w:val="paragraph"/>
        <w:jc w:val="both"/>
        <w:textAlignment w:val="baseline"/>
        <w:rPr>
          <w:rStyle w:val="eop"/>
          <w:rFonts w:ascii="Arial Narrow" w:hAnsi="Arial Narrow" w:cs="Segoe UI"/>
        </w:rPr>
      </w:pPr>
      <w:r w:rsidRPr="003851AD">
        <w:rPr>
          <w:rStyle w:val="eop"/>
          <w:rFonts w:ascii="Arial Narrow" w:hAnsi="Arial Narrow" w:cs="Segoe UI"/>
        </w:rPr>
        <w:t>3.3.</w:t>
      </w:r>
      <w:r w:rsidR="003851AD">
        <w:rPr>
          <w:rStyle w:val="eop"/>
          <w:rFonts w:ascii="Arial Narrow" w:hAnsi="Arial Narrow" w:cs="Segoe UI"/>
        </w:rPr>
        <w:t>2</w:t>
      </w:r>
      <w:r w:rsidRPr="003851AD">
        <w:rPr>
          <w:rStyle w:val="eop"/>
          <w:rFonts w:ascii="Arial Narrow" w:hAnsi="Arial Narrow" w:cs="Segoe UI"/>
        </w:rPr>
        <w:t>.</w:t>
      </w:r>
      <w:r w:rsidRPr="003851AD">
        <w:rPr>
          <w:rStyle w:val="eop"/>
          <w:rFonts w:ascii="Arial Narrow" w:hAnsi="Arial Narrow" w:cs="Segoe UI"/>
        </w:rPr>
        <w:tab/>
        <w:t>Operar na faixa de 450 MHz;</w:t>
      </w:r>
    </w:p>
    <w:p w14:paraId="75D632BA" w14:textId="3232C724" w:rsidR="00810F7C" w:rsidRPr="003851AD" w:rsidRDefault="00810F7C" w:rsidP="00810F7C">
      <w:pPr>
        <w:pStyle w:val="paragraph"/>
        <w:jc w:val="both"/>
        <w:textAlignment w:val="baseline"/>
        <w:rPr>
          <w:rStyle w:val="eop"/>
          <w:rFonts w:ascii="Arial Narrow" w:hAnsi="Arial Narrow" w:cs="Segoe UI"/>
        </w:rPr>
      </w:pPr>
      <w:r w:rsidRPr="003851AD">
        <w:rPr>
          <w:rStyle w:val="eop"/>
          <w:rFonts w:ascii="Arial Narrow" w:hAnsi="Arial Narrow" w:cs="Segoe UI"/>
        </w:rPr>
        <w:t>3.3.</w:t>
      </w:r>
      <w:r w:rsidR="003851AD">
        <w:rPr>
          <w:rStyle w:val="eop"/>
          <w:rFonts w:ascii="Arial Narrow" w:hAnsi="Arial Narrow" w:cs="Segoe UI"/>
        </w:rPr>
        <w:t>3</w:t>
      </w:r>
      <w:r w:rsidRPr="003851AD">
        <w:rPr>
          <w:rStyle w:val="eop"/>
          <w:rFonts w:ascii="Arial Narrow" w:hAnsi="Arial Narrow" w:cs="Segoe UI"/>
        </w:rPr>
        <w:t>.</w:t>
      </w:r>
      <w:r w:rsidRPr="003851AD">
        <w:rPr>
          <w:rStyle w:val="eop"/>
          <w:rFonts w:ascii="Arial Narrow" w:hAnsi="Arial Narrow" w:cs="Segoe UI"/>
        </w:rPr>
        <w:tab/>
        <w:t>Funcionar em UHF;</w:t>
      </w:r>
    </w:p>
    <w:p w14:paraId="3565116B" w14:textId="6660C796" w:rsidR="00810F7C" w:rsidRPr="003851AD" w:rsidRDefault="00810F7C" w:rsidP="00810F7C">
      <w:pPr>
        <w:pStyle w:val="paragraph"/>
        <w:jc w:val="both"/>
        <w:textAlignment w:val="baseline"/>
        <w:rPr>
          <w:rStyle w:val="eop"/>
          <w:rFonts w:ascii="Arial Narrow" w:hAnsi="Arial Narrow" w:cs="Segoe UI"/>
        </w:rPr>
      </w:pPr>
      <w:r w:rsidRPr="003851AD">
        <w:rPr>
          <w:rStyle w:val="eop"/>
          <w:rFonts w:ascii="Arial Narrow" w:hAnsi="Arial Narrow" w:cs="Segoe UI"/>
        </w:rPr>
        <w:t>3.3.</w:t>
      </w:r>
      <w:r w:rsidR="003851AD">
        <w:rPr>
          <w:rStyle w:val="eop"/>
          <w:rFonts w:ascii="Arial Narrow" w:hAnsi="Arial Narrow" w:cs="Segoe UI"/>
        </w:rPr>
        <w:t>4</w:t>
      </w:r>
      <w:r w:rsidRPr="003851AD">
        <w:rPr>
          <w:rStyle w:val="eop"/>
          <w:rFonts w:ascii="Arial Narrow" w:hAnsi="Arial Narrow" w:cs="Segoe UI"/>
        </w:rPr>
        <w:t>.</w:t>
      </w:r>
      <w:r w:rsidRPr="003851AD">
        <w:rPr>
          <w:rStyle w:val="eop"/>
          <w:rFonts w:ascii="Arial Narrow" w:hAnsi="Arial Narrow" w:cs="Segoe UI"/>
        </w:rPr>
        <w:tab/>
        <w:t>Funcionar em modo digital;</w:t>
      </w:r>
    </w:p>
    <w:p w14:paraId="0159F57D" w14:textId="03820F3A" w:rsidR="00810F7C" w:rsidRPr="003851AD" w:rsidRDefault="00810F7C" w:rsidP="00810F7C">
      <w:pPr>
        <w:pStyle w:val="paragraph"/>
        <w:jc w:val="both"/>
        <w:textAlignment w:val="baseline"/>
        <w:rPr>
          <w:rStyle w:val="eop"/>
          <w:rFonts w:ascii="Arial Narrow" w:hAnsi="Arial Narrow" w:cs="Segoe UI"/>
        </w:rPr>
      </w:pPr>
      <w:r w:rsidRPr="003851AD">
        <w:rPr>
          <w:rStyle w:val="eop"/>
          <w:rFonts w:ascii="Arial Narrow" w:hAnsi="Arial Narrow" w:cs="Segoe UI"/>
        </w:rPr>
        <w:t>3.3.</w:t>
      </w:r>
      <w:r w:rsidR="003851AD">
        <w:rPr>
          <w:rStyle w:val="eop"/>
          <w:rFonts w:ascii="Arial Narrow" w:hAnsi="Arial Narrow" w:cs="Segoe UI"/>
        </w:rPr>
        <w:t>5</w:t>
      </w:r>
      <w:r w:rsidRPr="003851AD">
        <w:rPr>
          <w:rStyle w:val="eop"/>
          <w:rFonts w:ascii="Arial Narrow" w:hAnsi="Arial Narrow" w:cs="Segoe UI"/>
        </w:rPr>
        <w:t>.</w:t>
      </w:r>
      <w:r w:rsidRPr="003851AD">
        <w:rPr>
          <w:rStyle w:val="eop"/>
          <w:rFonts w:ascii="Arial Narrow" w:hAnsi="Arial Narrow" w:cs="Segoe UI"/>
        </w:rPr>
        <w:tab/>
        <w:t>Suportar criptografia básica;</w:t>
      </w:r>
    </w:p>
    <w:p w14:paraId="732B780D" w14:textId="164063EA" w:rsidR="00810F7C" w:rsidRPr="003851AD" w:rsidRDefault="00810F7C" w:rsidP="00810F7C">
      <w:pPr>
        <w:pStyle w:val="paragraph"/>
        <w:jc w:val="both"/>
        <w:textAlignment w:val="baseline"/>
        <w:rPr>
          <w:rStyle w:val="eop"/>
          <w:rFonts w:ascii="Arial Narrow" w:hAnsi="Arial Narrow" w:cs="Segoe UI"/>
        </w:rPr>
      </w:pPr>
      <w:r w:rsidRPr="003851AD">
        <w:rPr>
          <w:rStyle w:val="eop"/>
          <w:rFonts w:ascii="Arial Narrow" w:hAnsi="Arial Narrow" w:cs="Segoe UI"/>
        </w:rPr>
        <w:t>3.3.</w:t>
      </w:r>
      <w:r w:rsidR="003851AD">
        <w:rPr>
          <w:rStyle w:val="eop"/>
          <w:rFonts w:ascii="Arial Narrow" w:hAnsi="Arial Narrow" w:cs="Segoe UI"/>
        </w:rPr>
        <w:t>6</w:t>
      </w:r>
      <w:r w:rsidRPr="003851AD">
        <w:rPr>
          <w:rStyle w:val="eop"/>
          <w:rFonts w:ascii="Arial Narrow" w:hAnsi="Arial Narrow" w:cs="Segoe UI"/>
        </w:rPr>
        <w:t>.</w:t>
      </w:r>
      <w:r w:rsidRPr="003851AD">
        <w:rPr>
          <w:rStyle w:val="eop"/>
          <w:rFonts w:ascii="Arial Narrow" w:hAnsi="Arial Narrow" w:cs="Segoe UI"/>
        </w:rPr>
        <w:tab/>
        <w:t>Suportar modificação de seus parâmetros de configuração;</w:t>
      </w:r>
    </w:p>
    <w:p w14:paraId="65A97B0A" w14:textId="71199702" w:rsidR="00810F7C" w:rsidRPr="003851AD" w:rsidRDefault="00810F7C" w:rsidP="00810F7C">
      <w:pPr>
        <w:pStyle w:val="paragraph"/>
        <w:jc w:val="both"/>
        <w:textAlignment w:val="baseline"/>
        <w:rPr>
          <w:rStyle w:val="eop"/>
          <w:rFonts w:ascii="Arial Narrow" w:hAnsi="Arial Narrow" w:cs="Segoe UI"/>
        </w:rPr>
      </w:pPr>
      <w:r w:rsidRPr="003851AD">
        <w:rPr>
          <w:rStyle w:val="eop"/>
          <w:rFonts w:ascii="Arial Narrow" w:hAnsi="Arial Narrow" w:cs="Segoe UI"/>
        </w:rPr>
        <w:t>3.3.</w:t>
      </w:r>
      <w:r w:rsidR="003851AD">
        <w:rPr>
          <w:rStyle w:val="eop"/>
          <w:rFonts w:ascii="Arial Narrow" w:hAnsi="Arial Narrow" w:cs="Segoe UI"/>
        </w:rPr>
        <w:t>7</w:t>
      </w:r>
      <w:r w:rsidRPr="003851AD">
        <w:rPr>
          <w:rStyle w:val="eop"/>
          <w:rFonts w:ascii="Arial Narrow" w:hAnsi="Arial Narrow" w:cs="Segoe UI"/>
        </w:rPr>
        <w:t>.</w:t>
      </w:r>
      <w:r w:rsidRPr="003851AD">
        <w:rPr>
          <w:rStyle w:val="eop"/>
          <w:rFonts w:ascii="Arial Narrow" w:hAnsi="Arial Narrow" w:cs="Segoe UI"/>
        </w:rPr>
        <w:tab/>
        <w:t>Possuir potência de saída máxima de 4W e mínima de 1W;</w:t>
      </w:r>
    </w:p>
    <w:p w14:paraId="31E21ECD" w14:textId="433BA312" w:rsidR="00810F7C" w:rsidRPr="003851AD" w:rsidRDefault="00810F7C" w:rsidP="00810F7C">
      <w:pPr>
        <w:pStyle w:val="paragraph"/>
        <w:jc w:val="both"/>
        <w:textAlignment w:val="baseline"/>
        <w:rPr>
          <w:rStyle w:val="eop"/>
          <w:rFonts w:ascii="Arial Narrow" w:hAnsi="Arial Narrow" w:cs="Segoe UI"/>
        </w:rPr>
      </w:pPr>
      <w:r w:rsidRPr="003851AD">
        <w:rPr>
          <w:rStyle w:val="eop"/>
          <w:rFonts w:ascii="Arial Narrow" w:hAnsi="Arial Narrow" w:cs="Segoe UI"/>
        </w:rPr>
        <w:t>3.3.</w:t>
      </w:r>
      <w:r w:rsidR="003851AD">
        <w:rPr>
          <w:rStyle w:val="eop"/>
          <w:rFonts w:ascii="Arial Narrow" w:hAnsi="Arial Narrow" w:cs="Segoe UI"/>
        </w:rPr>
        <w:t>8</w:t>
      </w:r>
      <w:r w:rsidRPr="003851AD">
        <w:rPr>
          <w:rStyle w:val="eop"/>
          <w:rFonts w:ascii="Arial Narrow" w:hAnsi="Arial Narrow" w:cs="Segoe UI"/>
        </w:rPr>
        <w:t>.</w:t>
      </w:r>
      <w:r w:rsidRPr="003851AD">
        <w:rPr>
          <w:rStyle w:val="eop"/>
          <w:rFonts w:ascii="Arial Narrow" w:hAnsi="Arial Narrow" w:cs="Segoe UI"/>
        </w:rPr>
        <w:tab/>
        <w:t>Efetuar comunicação direta no modo DMO;</w:t>
      </w:r>
    </w:p>
    <w:p w14:paraId="4AC47517" w14:textId="5C264FE7" w:rsidR="00810F7C" w:rsidRPr="003851AD" w:rsidRDefault="00810F7C" w:rsidP="00810F7C">
      <w:pPr>
        <w:pStyle w:val="paragraph"/>
        <w:jc w:val="both"/>
        <w:textAlignment w:val="baseline"/>
        <w:rPr>
          <w:rStyle w:val="eop"/>
          <w:rFonts w:ascii="Arial Narrow" w:hAnsi="Arial Narrow" w:cs="Segoe UI"/>
        </w:rPr>
      </w:pPr>
      <w:r w:rsidRPr="003851AD">
        <w:rPr>
          <w:rStyle w:val="eop"/>
          <w:rFonts w:ascii="Arial Narrow" w:hAnsi="Arial Narrow" w:cs="Segoe UI"/>
        </w:rPr>
        <w:t>3.3.</w:t>
      </w:r>
      <w:r w:rsidR="003851AD">
        <w:rPr>
          <w:rStyle w:val="eop"/>
          <w:rFonts w:ascii="Arial Narrow" w:hAnsi="Arial Narrow" w:cs="Segoe UI"/>
        </w:rPr>
        <w:t>9</w:t>
      </w:r>
      <w:r w:rsidRPr="003851AD">
        <w:rPr>
          <w:rStyle w:val="eop"/>
          <w:rFonts w:ascii="Arial Narrow" w:hAnsi="Arial Narrow" w:cs="Segoe UI"/>
        </w:rPr>
        <w:t>.</w:t>
      </w:r>
      <w:r w:rsidRPr="003851AD">
        <w:rPr>
          <w:rStyle w:val="eop"/>
          <w:rFonts w:ascii="Arial Narrow" w:hAnsi="Arial Narrow" w:cs="Segoe UI"/>
        </w:rPr>
        <w:tab/>
        <w:t>Possuir duração de bateria no modo 5/5/90 no mínimo 13,5 horas de capacidade;</w:t>
      </w:r>
    </w:p>
    <w:p w14:paraId="6DCCCC4B" w14:textId="1C986DB5" w:rsidR="00810F7C" w:rsidRPr="003851AD" w:rsidRDefault="00810F7C" w:rsidP="00810F7C">
      <w:pPr>
        <w:pStyle w:val="paragraph"/>
        <w:jc w:val="both"/>
        <w:textAlignment w:val="baseline"/>
        <w:rPr>
          <w:rStyle w:val="eop"/>
          <w:rFonts w:ascii="Arial Narrow" w:hAnsi="Arial Narrow" w:cs="Segoe UI"/>
        </w:rPr>
      </w:pPr>
      <w:r w:rsidRPr="003851AD">
        <w:rPr>
          <w:rStyle w:val="eop"/>
          <w:rFonts w:ascii="Arial Narrow" w:hAnsi="Arial Narrow" w:cs="Segoe UI"/>
        </w:rPr>
        <w:t>3.3.1</w:t>
      </w:r>
      <w:r w:rsidR="003851AD">
        <w:rPr>
          <w:rStyle w:val="eop"/>
          <w:rFonts w:ascii="Arial Narrow" w:hAnsi="Arial Narrow" w:cs="Segoe UI"/>
        </w:rPr>
        <w:t>0</w:t>
      </w:r>
      <w:r w:rsidRPr="003851AD">
        <w:rPr>
          <w:rStyle w:val="eop"/>
          <w:rFonts w:ascii="Arial Narrow" w:hAnsi="Arial Narrow" w:cs="Segoe UI"/>
        </w:rPr>
        <w:t>.</w:t>
      </w:r>
      <w:r w:rsidRPr="003851AD">
        <w:rPr>
          <w:rStyle w:val="eop"/>
          <w:rFonts w:ascii="Arial Narrow" w:hAnsi="Arial Narrow" w:cs="Segoe UI"/>
        </w:rPr>
        <w:tab/>
        <w:t xml:space="preserve">Possuir sensibilidade digital do receptor: 0,25 </w:t>
      </w:r>
      <w:proofErr w:type="spellStart"/>
      <w:r w:rsidRPr="003851AD">
        <w:rPr>
          <w:rStyle w:val="eop"/>
          <w:rFonts w:ascii="Arial Narrow" w:hAnsi="Arial Narrow" w:cs="Segoe UI"/>
        </w:rPr>
        <w:t>μV</w:t>
      </w:r>
      <w:proofErr w:type="spellEnd"/>
      <w:r w:rsidRPr="003851AD">
        <w:rPr>
          <w:rStyle w:val="eop"/>
          <w:rFonts w:ascii="Arial Narrow" w:hAnsi="Arial Narrow" w:cs="Segoe UI"/>
        </w:rPr>
        <w:t xml:space="preserve"> / BER5%;</w:t>
      </w:r>
    </w:p>
    <w:p w14:paraId="64C64A63" w14:textId="34F6D7B7" w:rsidR="00810F7C" w:rsidRPr="003851AD" w:rsidRDefault="00810F7C" w:rsidP="00810F7C">
      <w:pPr>
        <w:pStyle w:val="paragraph"/>
        <w:jc w:val="both"/>
        <w:textAlignment w:val="baseline"/>
        <w:rPr>
          <w:rStyle w:val="eop"/>
          <w:rFonts w:ascii="Arial Narrow" w:hAnsi="Arial Narrow" w:cs="Segoe UI"/>
        </w:rPr>
      </w:pPr>
      <w:r w:rsidRPr="003851AD">
        <w:rPr>
          <w:rStyle w:val="eop"/>
          <w:rFonts w:ascii="Arial Narrow" w:hAnsi="Arial Narrow" w:cs="Segoe UI"/>
        </w:rPr>
        <w:t>3.3.1</w:t>
      </w:r>
      <w:r w:rsidR="003851AD">
        <w:rPr>
          <w:rStyle w:val="eop"/>
          <w:rFonts w:ascii="Arial Narrow" w:hAnsi="Arial Narrow" w:cs="Segoe UI"/>
        </w:rPr>
        <w:t>1</w:t>
      </w:r>
      <w:r w:rsidRPr="003851AD">
        <w:rPr>
          <w:rStyle w:val="eop"/>
          <w:rFonts w:ascii="Arial Narrow" w:hAnsi="Arial Narrow" w:cs="Segoe UI"/>
        </w:rPr>
        <w:t>.</w:t>
      </w:r>
      <w:r w:rsidRPr="003851AD">
        <w:rPr>
          <w:rStyle w:val="eop"/>
          <w:rFonts w:ascii="Arial Narrow" w:hAnsi="Arial Narrow" w:cs="Segoe UI"/>
        </w:rPr>
        <w:tab/>
        <w:t>Possuir espaçamento de canal TX/RX: 12,5/20/25 KHz;</w:t>
      </w:r>
    </w:p>
    <w:p w14:paraId="26209C98" w14:textId="2A8967ED" w:rsidR="00810F7C" w:rsidRPr="003851AD" w:rsidRDefault="00810F7C" w:rsidP="00810F7C">
      <w:pPr>
        <w:pStyle w:val="paragraph"/>
        <w:jc w:val="both"/>
        <w:textAlignment w:val="baseline"/>
        <w:rPr>
          <w:rStyle w:val="eop"/>
          <w:rFonts w:ascii="Arial Narrow" w:hAnsi="Arial Narrow" w:cs="Segoe UI"/>
        </w:rPr>
      </w:pPr>
      <w:r w:rsidRPr="003851AD">
        <w:rPr>
          <w:rStyle w:val="eop"/>
          <w:rFonts w:ascii="Arial Narrow" w:hAnsi="Arial Narrow" w:cs="Segoe UI"/>
        </w:rPr>
        <w:t>3.3.1</w:t>
      </w:r>
      <w:r w:rsidR="003851AD">
        <w:rPr>
          <w:rStyle w:val="eop"/>
          <w:rFonts w:ascii="Arial Narrow" w:hAnsi="Arial Narrow" w:cs="Segoe UI"/>
        </w:rPr>
        <w:t>2</w:t>
      </w:r>
      <w:r w:rsidRPr="003851AD">
        <w:rPr>
          <w:rStyle w:val="eop"/>
          <w:rFonts w:ascii="Arial Narrow" w:hAnsi="Arial Narrow" w:cs="Segoe UI"/>
        </w:rPr>
        <w:t>.</w:t>
      </w:r>
      <w:r w:rsidRPr="003851AD">
        <w:rPr>
          <w:rStyle w:val="eop"/>
          <w:rFonts w:ascii="Arial Narrow" w:hAnsi="Arial Narrow" w:cs="Segoe UI"/>
        </w:rPr>
        <w:tab/>
        <w:t>Possuir intermodulação (TIA603D): 70 dB;</w:t>
      </w:r>
    </w:p>
    <w:p w14:paraId="4C244AE2" w14:textId="59886B33" w:rsidR="00810F7C" w:rsidRPr="003851AD" w:rsidRDefault="00810F7C" w:rsidP="00810F7C">
      <w:pPr>
        <w:pStyle w:val="paragraph"/>
        <w:jc w:val="both"/>
        <w:textAlignment w:val="baseline"/>
        <w:rPr>
          <w:rStyle w:val="eop"/>
          <w:rFonts w:ascii="Arial Narrow" w:hAnsi="Arial Narrow" w:cs="Segoe UI"/>
        </w:rPr>
      </w:pPr>
      <w:r w:rsidRPr="003851AD">
        <w:rPr>
          <w:rStyle w:val="eop"/>
          <w:rFonts w:ascii="Arial Narrow" w:hAnsi="Arial Narrow" w:cs="Segoe UI"/>
        </w:rPr>
        <w:t>3.3.1</w:t>
      </w:r>
      <w:r w:rsidR="003851AD" w:rsidRPr="003851AD">
        <w:rPr>
          <w:rStyle w:val="eop"/>
          <w:rFonts w:ascii="Arial Narrow" w:hAnsi="Arial Narrow" w:cs="Segoe UI"/>
        </w:rPr>
        <w:t>3</w:t>
      </w:r>
      <w:r w:rsidRPr="003851AD">
        <w:rPr>
          <w:rStyle w:val="eop"/>
          <w:rFonts w:ascii="Arial Narrow" w:hAnsi="Arial Narrow" w:cs="Segoe UI"/>
        </w:rPr>
        <w:t>.</w:t>
      </w:r>
      <w:r w:rsidRPr="003851AD">
        <w:rPr>
          <w:rStyle w:val="eop"/>
          <w:rFonts w:ascii="Arial Narrow" w:hAnsi="Arial Narrow" w:cs="Segoe UI"/>
        </w:rPr>
        <w:tab/>
      </w:r>
      <w:r w:rsidR="00F15B31" w:rsidRPr="003851AD">
        <w:rPr>
          <w:rStyle w:val="eop"/>
          <w:rFonts w:ascii="Arial Narrow" w:hAnsi="Arial Narrow" w:cs="Segoe UI"/>
        </w:rPr>
        <w:t xml:space="preserve">Possuir </w:t>
      </w:r>
      <w:r w:rsidRPr="003851AD">
        <w:rPr>
          <w:rStyle w:val="eop"/>
          <w:rFonts w:ascii="Arial Narrow" w:hAnsi="Arial Narrow" w:cs="Segoe UI"/>
        </w:rPr>
        <w:t>fontes de carregamento bivolt automáticas;</w:t>
      </w:r>
    </w:p>
    <w:p w14:paraId="22DAF484" w14:textId="77777777" w:rsidR="00C418BB" w:rsidRPr="003851AD" w:rsidRDefault="00C418BB" w:rsidP="00810F7C">
      <w:pPr>
        <w:pStyle w:val="paragraph"/>
        <w:spacing w:before="0" w:beforeAutospacing="0" w:after="0" w:afterAutospacing="0"/>
        <w:jc w:val="both"/>
        <w:textAlignment w:val="baseline"/>
        <w:rPr>
          <w:rStyle w:val="eop"/>
          <w:rFonts w:ascii="Arial Narrow" w:hAnsi="Arial Narrow" w:cs="Segoe UI"/>
        </w:rPr>
      </w:pPr>
    </w:p>
    <w:p w14:paraId="69DF1FA3" w14:textId="653D4B18" w:rsidR="00810F7C" w:rsidRPr="003851AD" w:rsidRDefault="00C418BB" w:rsidP="00810F7C">
      <w:pPr>
        <w:pStyle w:val="paragraph"/>
        <w:spacing w:before="0" w:beforeAutospacing="0" w:after="0" w:afterAutospacing="0"/>
        <w:jc w:val="both"/>
        <w:textAlignment w:val="baseline"/>
        <w:rPr>
          <w:rStyle w:val="eop"/>
          <w:rFonts w:ascii="Arial Narrow" w:hAnsi="Arial Narrow" w:cs="Segoe UI"/>
        </w:rPr>
      </w:pPr>
      <w:r w:rsidRPr="003851AD">
        <w:rPr>
          <w:rStyle w:val="eop"/>
          <w:rFonts w:ascii="Arial Narrow" w:hAnsi="Arial Narrow" w:cs="Segoe UI"/>
        </w:rPr>
        <w:t xml:space="preserve">3.4. </w:t>
      </w:r>
      <w:r w:rsidR="00810F7C" w:rsidRPr="003851AD">
        <w:rPr>
          <w:rStyle w:val="eop"/>
          <w:rFonts w:ascii="Arial Narrow" w:hAnsi="Arial Narrow" w:cs="Segoe UI"/>
        </w:rPr>
        <w:t>Todos os terminais de rádio deverão ser devidamente certificados pela Agência Nacional de Telecomunicações – ANATEL e estar em conformidade com os requisitos essenciais e outras disposições relevantes das diretivas da Agência;</w:t>
      </w:r>
    </w:p>
    <w:p w14:paraId="3342D1AC" w14:textId="77777777" w:rsidR="007168FF" w:rsidRPr="003851AD" w:rsidRDefault="007168FF" w:rsidP="0053145D">
      <w:pPr>
        <w:pStyle w:val="paragraph"/>
        <w:spacing w:before="0" w:beforeAutospacing="0" w:after="0" w:afterAutospacing="0"/>
        <w:jc w:val="both"/>
        <w:textAlignment w:val="baseline"/>
        <w:rPr>
          <w:rStyle w:val="eop"/>
          <w:rFonts w:ascii="Arial Narrow" w:hAnsi="Arial Narrow" w:cs="Segoe UI"/>
        </w:rPr>
      </w:pPr>
    </w:p>
    <w:p w14:paraId="762AE7F3" w14:textId="6F459478" w:rsidR="007168FF" w:rsidRPr="003851AD" w:rsidRDefault="00C418BB" w:rsidP="00FC3F6C">
      <w:pPr>
        <w:spacing w:line="276" w:lineRule="auto"/>
        <w:ind w:right="11"/>
        <w:jc w:val="both"/>
        <w:rPr>
          <w:rFonts w:ascii="Arial Narrow" w:hAnsi="Arial Narrow" w:cs="Arial"/>
          <w:b/>
          <w:bCs/>
        </w:rPr>
      </w:pPr>
      <w:r w:rsidRPr="003851AD">
        <w:rPr>
          <w:rFonts w:ascii="Arial Narrow" w:hAnsi="Arial Narrow" w:cs="Arial"/>
        </w:rPr>
        <w:t xml:space="preserve">3.5. </w:t>
      </w:r>
      <w:r w:rsidR="00FC3F6C" w:rsidRPr="003851AD">
        <w:rPr>
          <w:rFonts w:ascii="Arial Narrow" w:hAnsi="Arial Narrow" w:cs="Arial"/>
        </w:rPr>
        <w:t>As empresas participantes poderão ofertar preços para apenas 1 (um) lote ou para ambos os lotes, sendo que cada lote é independente entre si.</w:t>
      </w:r>
      <w:r w:rsidR="00FC3F6C" w:rsidRPr="003851AD">
        <w:t xml:space="preserve"> </w:t>
      </w:r>
    </w:p>
    <w:p w14:paraId="324EECBF" w14:textId="77777777" w:rsidR="007168FF" w:rsidRPr="003851AD" w:rsidRDefault="007168FF" w:rsidP="0053145D">
      <w:pPr>
        <w:pStyle w:val="paragraph"/>
        <w:spacing w:before="0" w:beforeAutospacing="0" w:after="0" w:afterAutospacing="0"/>
        <w:jc w:val="both"/>
        <w:textAlignment w:val="baseline"/>
        <w:rPr>
          <w:rFonts w:ascii="Segoe UI" w:hAnsi="Segoe UI" w:cs="Segoe UI"/>
          <w:sz w:val="18"/>
          <w:szCs w:val="18"/>
        </w:rPr>
      </w:pPr>
    </w:p>
    <w:p w14:paraId="6AB2D84A" w14:textId="459DD20D" w:rsidR="005F0C9E" w:rsidRPr="00FC3F6C" w:rsidRDefault="00C418BB" w:rsidP="00C418BB">
      <w:pPr>
        <w:pStyle w:val="paragraph"/>
        <w:spacing w:before="0" w:beforeAutospacing="0" w:after="0" w:afterAutospacing="0"/>
        <w:jc w:val="both"/>
        <w:textAlignment w:val="baseline"/>
        <w:rPr>
          <w:rStyle w:val="eop"/>
          <w:rFonts w:ascii="Segoe UI" w:hAnsi="Segoe UI" w:cs="Segoe UI"/>
          <w:sz w:val="18"/>
          <w:szCs w:val="18"/>
        </w:rPr>
      </w:pPr>
      <w:r w:rsidRPr="003851AD">
        <w:rPr>
          <w:rStyle w:val="normaltextrun"/>
          <w:rFonts w:ascii="Arial Narrow" w:hAnsi="Arial Narrow" w:cs="Segoe UI"/>
          <w:color w:val="000000"/>
        </w:rPr>
        <w:t xml:space="preserve">3.6. </w:t>
      </w:r>
      <w:r w:rsidR="005F0C9E" w:rsidRPr="003851AD">
        <w:rPr>
          <w:rStyle w:val="normaltextrun"/>
          <w:rFonts w:ascii="Arial Narrow" w:hAnsi="Arial Narrow" w:cs="Segoe UI"/>
          <w:color w:val="000000"/>
        </w:rPr>
        <w:t>As quantidades acima correspondem aos quantitativos ESTIMADOS dos postos de trabalho previstos na(s) tabela(s) da cláusula 3.2.1 e serão preenchidos, no todo ou em parte, de acordo com as necessidades do CONTRATANTE, não havendo obrigatoriedade de manter-se o quantitativo total durante toda a vigência</w:t>
      </w:r>
      <w:r w:rsidR="005F0C9E" w:rsidRPr="00FC3F6C">
        <w:rPr>
          <w:rStyle w:val="normaltextrun"/>
          <w:rFonts w:ascii="Arial Narrow" w:hAnsi="Arial Narrow" w:cs="Segoe UI"/>
          <w:color w:val="000000"/>
        </w:rPr>
        <w:t xml:space="preserve"> contratual.</w:t>
      </w:r>
      <w:r w:rsidR="005F0C9E" w:rsidRPr="00FC3F6C">
        <w:rPr>
          <w:rStyle w:val="eop"/>
          <w:rFonts w:ascii="Arial Narrow" w:hAnsi="Arial Narrow" w:cs="Segoe UI"/>
          <w:color w:val="000000"/>
        </w:rPr>
        <w:t> </w:t>
      </w:r>
    </w:p>
    <w:p w14:paraId="3A92FD6B" w14:textId="77777777" w:rsidR="00EA601D" w:rsidRDefault="00EA601D" w:rsidP="007E569C">
      <w:pPr>
        <w:pStyle w:val="paragraph"/>
        <w:spacing w:before="0" w:beforeAutospacing="0" w:after="0" w:afterAutospacing="0"/>
        <w:jc w:val="both"/>
        <w:textAlignment w:val="baseline"/>
        <w:rPr>
          <w:rStyle w:val="eop"/>
          <w:rFonts w:ascii="Arial Narrow" w:hAnsi="Arial Narrow" w:cs="Segoe UI"/>
          <w:color w:val="000000"/>
        </w:rPr>
      </w:pPr>
    </w:p>
    <w:p w14:paraId="3C81C61F" w14:textId="35DE70BB" w:rsidR="0053145D" w:rsidRPr="003851AD" w:rsidRDefault="005F2EA0" w:rsidP="002E30EA">
      <w:pPr>
        <w:pStyle w:val="paragraph"/>
        <w:numPr>
          <w:ilvl w:val="0"/>
          <w:numId w:val="19"/>
        </w:numPr>
        <w:tabs>
          <w:tab w:val="clear" w:pos="720"/>
        </w:tabs>
        <w:spacing w:before="0" w:beforeAutospacing="0" w:after="0" w:afterAutospacing="0"/>
        <w:ind w:left="0" w:firstLine="0"/>
        <w:jc w:val="both"/>
        <w:textAlignment w:val="baseline"/>
        <w:rPr>
          <w:rFonts w:ascii="Arial Narrow" w:hAnsi="Arial Narrow" w:cs="Segoe UI"/>
          <w:b/>
          <w:bCs/>
        </w:rPr>
      </w:pPr>
      <w:r w:rsidRPr="003851AD">
        <w:rPr>
          <w:rStyle w:val="normaltextrun"/>
          <w:rFonts w:ascii="Arial Narrow" w:hAnsi="Arial Narrow" w:cs="Segoe UI"/>
          <w:b/>
          <w:bCs/>
        </w:rPr>
        <w:lastRenderedPageBreak/>
        <w:t xml:space="preserve">DO LOCAL E PRAZO PARA A EXECUÇÃO </w:t>
      </w:r>
    </w:p>
    <w:p w14:paraId="599A6D19" w14:textId="77777777" w:rsidR="0053145D" w:rsidRPr="003851AD" w:rsidRDefault="0053145D" w:rsidP="0053145D">
      <w:pPr>
        <w:pStyle w:val="paragraph"/>
        <w:spacing w:before="0" w:beforeAutospacing="0" w:after="0" w:afterAutospacing="0"/>
        <w:jc w:val="both"/>
        <w:textAlignment w:val="baseline"/>
        <w:rPr>
          <w:rFonts w:ascii="Segoe UI" w:hAnsi="Segoe UI" w:cs="Segoe UI"/>
          <w:b/>
          <w:bCs/>
          <w:sz w:val="18"/>
          <w:szCs w:val="18"/>
        </w:rPr>
      </w:pPr>
      <w:r w:rsidRPr="003851AD">
        <w:rPr>
          <w:rStyle w:val="eop"/>
          <w:rFonts w:ascii="Arial Narrow" w:hAnsi="Arial Narrow" w:cs="Segoe UI"/>
          <w:b/>
          <w:bCs/>
        </w:rPr>
        <w:t> </w:t>
      </w:r>
    </w:p>
    <w:p w14:paraId="1458501F" w14:textId="77777777" w:rsidR="0053145D" w:rsidRPr="003851AD" w:rsidRDefault="0053145D" w:rsidP="0053145D">
      <w:pPr>
        <w:pStyle w:val="paragraph"/>
        <w:jc w:val="both"/>
        <w:textAlignment w:val="baseline"/>
        <w:rPr>
          <w:rFonts w:ascii="Arial Narrow" w:hAnsi="Arial Narrow" w:cs="Segoe UI"/>
        </w:rPr>
      </w:pPr>
      <w:r w:rsidRPr="003851AD">
        <w:rPr>
          <w:rStyle w:val="normaltextrun"/>
          <w:rFonts w:ascii="Arial Narrow" w:hAnsi="Arial Narrow" w:cs="Segoe UI"/>
        </w:rPr>
        <w:t xml:space="preserve">4.1. Os serviços serão executados no Setor Cultural Sul – STCS, Edifício SESI </w:t>
      </w:r>
      <w:proofErr w:type="spellStart"/>
      <w:r w:rsidRPr="003851AD">
        <w:rPr>
          <w:rStyle w:val="normaltextrun"/>
          <w:rFonts w:ascii="Arial Narrow" w:hAnsi="Arial Narrow" w:cs="Segoe UI"/>
        </w:rPr>
        <w:t>Lab</w:t>
      </w:r>
      <w:proofErr w:type="spellEnd"/>
      <w:r w:rsidRPr="003851AD">
        <w:rPr>
          <w:rStyle w:val="normaltextrun"/>
          <w:rFonts w:ascii="Arial Narrow" w:hAnsi="Arial Narrow" w:cs="Segoe UI"/>
        </w:rPr>
        <w:t xml:space="preserve"> </w:t>
      </w:r>
      <w:r w:rsidRPr="003851AD">
        <w:rPr>
          <w:rStyle w:val="eop"/>
          <w:rFonts w:ascii="Arial Narrow" w:hAnsi="Arial Narrow" w:cs="Segoe UI"/>
        </w:rPr>
        <w:t>e</w:t>
      </w:r>
      <w:r w:rsidRPr="003851AD">
        <w:rPr>
          <w:rStyle w:val="eop"/>
          <w:rFonts w:ascii="Arial Narrow" w:hAnsi="Arial Narrow" w:cs="Segoe UI"/>
          <w:b/>
          <w:bCs/>
        </w:rPr>
        <w:t xml:space="preserve"> </w:t>
      </w:r>
      <w:r w:rsidRPr="003851AD">
        <w:rPr>
          <w:rFonts w:ascii="Arial Narrow" w:hAnsi="Arial Narrow" w:cs="Segoe UI"/>
        </w:rPr>
        <w:t>SBN Q 2 BL J - Asa Norte, Brasília - DF, 70040-010 (Instituto SESI de Tecnologias Educacionais).</w:t>
      </w:r>
    </w:p>
    <w:p w14:paraId="50C8A628" w14:textId="76EADF5E" w:rsidR="005F2EA0" w:rsidRPr="003851AD" w:rsidRDefault="005F2EA0" w:rsidP="0053145D">
      <w:pPr>
        <w:pStyle w:val="paragraph"/>
        <w:jc w:val="both"/>
        <w:textAlignment w:val="baseline"/>
        <w:rPr>
          <w:rFonts w:ascii="Arial Narrow" w:hAnsi="Arial Narrow" w:cs="Segoe UI"/>
        </w:rPr>
      </w:pPr>
      <w:r w:rsidRPr="003851AD">
        <w:rPr>
          <w:rFonts w:ascii="Arial Narrow" w:hAnsi="Arial Narrow" w:cs="Segoe UI"/>
        </w:rPr>
        <w:t>4.2</w:t>
      </w:r>
      <w:r w:rsidR="00D83C09" w:rsidRPr="003851AD">
        <w:rPr>
          <w:rFonts w:ascii="Arial Narrow" w:hAnsi="Arial Narrow" w:cs="Segoe UI"/>
        </w:rPr>
        <w:t xml:space="preserve">. O início da execução dos serviços, deverá ocorrer, impreterivelmente, </w:t>
      </w:r>
      <w:r w:rsidR="00CC4219" w:rsidRPr="003851AD">
        <w:rPr>
          <w:rFonts w:ascii="Arial Narrow" w:hAnsi="Arial Narrow" w:cs="Segoe UI"/>
        </w:rPr>
        <w:t xml:space="preserve">em até </w:t>
      </w:r>
      <w:r w:rsidR="00D83C09" w:rsidRPr="003851AD">
        <w:rPr>
          <w:rFonts w:ascii="Arial Narrow" w:hAnsi="Arial Narrow" w:cs="Segoe UI"/>
        </w:rPr>
        <w:t xml:space="preserve">10 </w:t>
      </w:r>
      <w:r w:rsidR="00CC4219" w:rsidRPr="003851AD">
        <w:rPr>
          <w:rFonts w:ascii="Arial Narrow" w:hAnsi="Arial Narrow" w:cs="Segoe UI"/>
        </w:rPr>
        <w:t xml:space="preserve">(dez) </w:t>
      </w:r>
      <w:r w:rsidR="00D83C09" w:rsidRPr="003851AD">
        <w:rPr>
          <w:rFonts w:ascii="Arial Narrow" w:hAnsi="Arial Narrow" w:cs="Segoe UI"/>
        </w:rPr>
        <w:t xml:space="preserve">dias após a assinatura do instrumento contratual. </w:t>
      </w:r>
    </w:p>
    <w:p w14:paraId="1F5E1E99" w14:textId="77777777" w:rsidR="00DB6E0E" w:rsidRPr="003E7542" w:rsidRDefault="00DB6E0E" w:rsidP="0053145D">
      <w:pPr>
        <w:pStyle w:val="paragraph"/>
        <w:jc w:val="both"/>
        <w:textAlignment w:val="baseline"/>
        <w:rPr>
          <w:rFonts w:ascii="Arial Narrow" w:hAnsi="Arial Narrow" w:cs="Segoe UI"/>
        </w:rPr>
      </w:pPr>
    </w:p>
    <w:p w14:paraId="0F101315" w14:textId="03AD2F5E" w:rsidR="005C0BB4" w:rsidRPr="005C0BB4" w:rsidRDefault="0053145D" w:rsidP="005C0BB4">
      <w:pPr>
        <w:pStyle w:val="paragraph"/>
        <w:numPr>
          <w:ilvl w:val="0"/>
          <w:numId w:val="20"/>
        </w:numPr>
        <w:tabs>
          <w:tab w:val="clear" w:pos="720"/>
        </w:tabs>
        <w:spacing w:before="0" w:beforeAutospacing="0" w:after="0" w:afterAutospacing="0"/>
        <w:ind w:left="0" w:firstLine="0"/>
        <w:jc w:val="both"/>
        <w:textAlignment w:val="baseline"/>
        <w:rPr>
          <w:rStyle w:val="eop"/>
          <w:rFonts w:ascii="Arial Narrow" w:hAnsi="Arial Narrow" w:cs="Segoe UI"/>
          <w:b/>
          <w:bCs/>
        </w:rPr>
      </w:pPr>
      <w:r w:rsidRPr="00344664">
        <w:rPr>
          <w:rStyle w:val="normaltextrun"/>
          <w:rFonts w:ascii="Arial Narrow" w:hAnsi="Arial Narrow" w:cs="Segoe UI"/>
          <w:b/>
          <w:bCs/>
        </w:rPr>
        <w:t>DESCRIÇÃO DOS SERVIÇOS:</w:t>
      </w:r>
    </w:p>
    <w:p w14:paraId="4EFF062C" w14:textId="77777777" w:rsidR="00A44186" w:rsidRPr="003851AD" w:rsidRDefault="00A44186" w:rsidP="00A44186">
      <w:pPr>
        <w:pStyle w:val="paragraph"/>
        <w:spacing w:before="0" w:beforeAutospacing="0" w:after="0" w:afterAutospacing="0"/>
        <w:jc w:val="both"/>
        <w:textAlignment w:val="baseline"/>
        <w:rPr>
          <w:rStyle w:val="normaltextrun"/>
          <w:rFonts w:ascii="Arial Narrow" w:hAnsi="Arial Narrow" w:cs="Segoe UI"/>
        </w:rPr>
      </w:pPr>
    </w:p>
    <w:p w14:paraId="4DE73B7F" w14:textId="15829E49" w:rsidR="00A44186" w:rsidRPr="003851AD" w:rsidRDefault="00A44186" w:rsidP="00A44186">
      <w:pPr>
        <w:pStyle w:val="paragraph"/>
        <w:spacing w:before="0" w:beforeAutospacing="0" w:after="0" w:afterAutospacing="0"/>
        <w:jc w:val="both"/>
        <w:textAlignment w:val="baseline"/>
        <w:rPr>
          <w:rStyle w:val="normaltextrun"/>
          <w:rFonts w:ascii="Arial Narrow" w:hAnsi="Arial Narrow" w:cs="Segoe UI"/>
        </w:rPr>
      </w:pPr>
      <w:r w:rsidRPr="003851AD">
        <w:rPr>
          <w:rStyle w:val="normaltextrun"/>
          <w:rFonts w:ascii="Arial Narrow" w:hAnsi="Arial Narrow" w:cs="Segoe UI"/>
        </w:rPr>
        <w:t>5.1 Vigilância Desarmada</w:t>
      </w:r>
    </w:p>
    <w:p w14:paraId="487A1A7F" w14:textId="77777777" w:rsidR="00A44186" w:rsidRPr="003851AD" w:rsidRDefault="00A44186" w:rsidP="0048247F">
      <w:pPr>
        <w:pStyle w:val="paragraph"/>
        <w:spacing w:before="0" w:beforeAutospacing="0" w:after="0" w:afterAutospacing="0"/>
        <w:jc w:val="both"/>
        <w:textAlignment w:val="baseline"/>
        <w:rPr>
          <w:rStyle w:val="normaltextrun"/>
        </w:rPr>
      </w:pPr>
    </w:p>
    <w:p w14:paraId="34187AED" w14:textId="51B38CC5" w:rsidR="00702EDF" w:rsidRPr="003851AD" w:rsidRDefault="00702EDF" w:rsidP="0048247F">
      <w:pPr>
        <w:pStyle w:val="paragraph"/>
        <w:spacing w:before="0" w:beforeAutospacing="0" w:after="0" w:afterAutospacing="0"/>
        <w:jc w:val="both"/>
        <w:textAlignment w:val="baseline"/>
        <w:rPr>
          <w:rStyle w:val="normaltextrun"/>
          <w:rFonts w:ascii="Arial Narrow" w:hAnsi="Arial Narrow" w:cs="Segoe UI"/>
        </w:rPr>
      </w:pPr>
      <w:r w:rsidRPr="003851AD">
        <w:rPr>
          <w:rStyle w:val="normaltextrun"/>
          <w:rFonts w:ascii="Arial Narrow" w:hAnsi="Arial Narrow" w:cs="Segoe UI"/>
        </w:rPr>
        <w:t xml:space="preserve">5.1.1. A prestação do serviço de Vigilante Desarmado é vital para assegurar a ordem e a segurança nas dependências do </w:t>
      </w:r>
      <w:proofErr w:type="spellStart"/>
      <w:r w:rsidRPr="003851AD">
        <w:rPr>
          <w:rStyle w:val="normaltextrun"/>
          <w:rFonts w:ascii="Arial Narrow" w:hAnsi="Arial Narrow" w:cs="Segoe UI"/>
        </w:rPr>
        <w:t>SESILab</w:t>
      </w:r>
      <w:proofErr w:type="spellEnd"/>
      <w:r w:rsidR="002F5686" w:rsidRPr="003851AD">
        <w:rPr>
          <w:rStyle w:val="normaltextrun"/>
          <w:rFonts w:ascii="Arial Narrow" w:hAnsi="Arial Narrow" w:cs="Segoe UI"/>
        </w:rPr>
        <w:t xml:space="preserve"> e do Institu</w:t>
      </w:r>
      <w:r w:rsidR="00641F84" w:rsidRPr="003851AD">
        <w:rPr>
          <w:rStyle w:val="normaltextrun"/>
          <w:rFonts w:ascii="Arial Narrow" w:hAnsi="Arial Narrow" w:cs="Segoe UI"/>
        </w:rPr>
        <w:t>to SESI</w:t>
      </w:r>
      <w:r w:rsidRPr="003851AD">
        <w:rPr>
          <w:rStyle w:val="normaltextrun"/>
          <w:rFonts w:ascii="Arial Narrow" w:hAnsi="Arial Narrow" w:cs="Segoe UI"/>
        </w:rPr>
        <w:t>, tanto para o controle de acesso de transeuntes e veículos quanto para a prevenção de atos ilícitos ou infrações às regras do local. As atribuições do cargo incluem o monitoramento contínuo do ambiente, a orientação das pessoas, a realização de rondas e o cumprimento das normas de segurança estabelecidas. Os requisitos mínimos necessários para os profissionais que atender</w:t>
      </w:r>
      <w:r w:rsidR="00ED65AF" w:rsidRPr="003851AD">
        <w:rPr>
          <w:rStyle w:val="normaltextrun"/>
          <w:rFonts w:ascii="Arial Narrow" w:hAnsi="Arial Narrow" w:cs="Segoe UI"/>
        </w:rPr>
        <w:t>e</w:t>
      </w:r>
      <w:r w:rsidRPr="003851AD">
        <w:rPr>
          <w:rStyle w:val="normaltextrun"/>
          <w:rFonts w:ascii="Arial Narrow" w:hAnsi="Arial Narrow" w:cs="Segoe UI"/>
        </w:rPr>
        <w:t xml:space="preserve">m a demanda são: </w:t>
      </w:r>
    </w:p>
    <w:p w14:paraId="098CD6EE" w14:textId="58D42947" w:rsidR="0053145D" w:rsidRPr="003851AD" w:rsidRDefault="0053145D" w:rsidP="0053145D">
      <w:pPr>
        <w:pStyle w:val="paragraph"/>
        <w:spacing w:before="0" w:beforeAutospacing="0" w:after="0" w:afterAutospacing="0"/>
        <w:jc w:val="both"/>
        <w:textAlignment w:val="baseline"/>
        <w:rPr>
          <w:rStyle w:val="normaltextrun"/>
        </w:rPr>
      </w:pPr>
    </w:p>
    <w:p w14:paraId="18751AF2" w14:textId="04968CDF" w:rsidR="00702EDF" w:rsidRPr="003851AD" w:rsidRDefault="00702EDF" w:rsidP="0053145D">
      <w:pPr>
        <w:pStyle w:val="paragraph"/>
        <w:spacing w:before="0" w:beforeAutospacing="0" w:after="0" w:afterAutospacing="0"/>
        <w:jc w:val="both"/>
        <w:textAlignment w:val="baseline"/>
        <w:rPr>
          <w:rFonts w:ascii="Arial Narrow" w:hAnsi="Arial Narrow" w:cs="Segoe UI"/>
        </w:rPr>
      </w:pPr>
      <w:r w:rsidRPr="003851AD">
        <w:rPr>
          <w:rStyle w:val="normaltextrun"/>
          <w:rFonts w:ascii="Arial Narrow" w:hAnsi="Arial Narrow" w:cs="Segoe UI"/>
        </w:rPr>
        <w:t xml:space="preserve">5.1.1.1. </w:t>
      </w:r>
      <w:r w:rsidRPr="003851AD">
        <w:rPr>
          <w:rFonts w:ascii="Arial Narrow" w:hAnsi="Arial Narrow" w:cs="Segoe UI"/>
        </w:rPr>
        <w:t>Profissional devidamente registrado como Vigilante junto à Polícia Federal e em dia com as obrigações legais da profissão;</w:t>
      </w:r>
    </w:p>
    <w:p w14:paraId="521C8C1F" w14:textId="77777777" w:rsidR="00702EDF" w:rsidRDefault="00702EDF" w:rsidP="0053145D">
      <w:pPr>
        <w:pStyle w:val="paragraph"/>
        <w:spacing w:before="0" w:beforeAutospacing="0" w:after="0" w:afterAutospacing="0"/>
        <w:jc w:val="both"/>
        <w:textAlignment w:val="baseline"/>
        <w:rPr>
          <w:rFonts w:ascii="Arial Narrow" w:hAnsi="Arial Narrow" w:cs="Segoe UI"/>
          <w:color w:val="80340D" w:themeColor="accent2" w:themeShade="80"/>
        </w:rPr>
      </w:pPr>
    </w:p>
    <w:p w14:paraId="3DC8AB41" w14:textId="340E703F" w:rsidR="00702EDF" w:rsidRPr="003851AD" w:rsidRDefault="00702EDF" w:rsidP="0053145D">
      <w:pPr>
        <w:pStyle w:val="paragraph"/>
        <w:spacing w:before="0" w:beforeAutospacing="0" w:after="0" w:afterAutospacing="0"/>
        <w:jc w:val="both"/>
        <w:textAlignment w:val="baseline"/>
        <w:rPr>
          <w:rFonts w:ascii="Arial Narrow" w:hAnsi="Arial Narrow" w:cs="Segoe UI"/>
        </w:rPr>
      </w:pPr>
      <w:r w:rsidRPr="003851AD">
        <w:rPr>
          <w:rFonts w:ascii="Arial Narrow" w:hAnsi="Arial Narrow" w:cs="Segoe UI"/>
        </w:rPr>
        <w:t xml:space="preserve">5.1.1.2. Certificado de conclusão de curso de formação de vigilante com carga horária </w:t>
      </w:r>
      <w:r w:rsidR="00501F31" w:rsidRPr="003851AD">
        <w:rPr>
          <w:rFonts w:ascii="Arial Narrow" w:hAnsi="Arial Narrow" w:cs="Segoe UI"/>
        </w:rPr>
        <w:t xml:space="preserve">mínima de </w:t>
      </w:r>
      <w:r w:rsidRPr="003851AD">
        <w:rPr>
          <w:rFonts w:ascii="Arial Narrow" w:hAnsi="Arial Narrow" w:cs="Segoe UI"/>
        </w:rPr>
        <w:t>200 (duzentas) horas/aula,</w:t>
      </w:r>
      <w:r w:rsidR="002055DD" w:rsidRPr="003851AD">
        <w:rPr>
          <w:rFonts w:ascii="Arial Narrow" w:hAnsi="Arial Narrow" w:cs="Segoe UI"/>
        </w:rPr>
        <w:t xml:space="preserve"> conforme </w:t>
      </w:r>
      <w:r w:rsidR="00751B09" w:rsidRPr="003851AD">
        <w:rPr>
          <w:rFonts w:ascii="Arial Narrow" w:hAnsi="Arial Narrow" w:cs="Segoe UI"/>
        </w:rPr>
        <w:t>Lei nº 14.967</w:t>
      </w:r>
      <w:r w:rsidR="005A7ACC" w:rsidRPr="003851AD">
        <w:rPr>
          <w:rFonts w:ascii="Arial Narrow" w:hAnsi="Arial Narrow" w:cs="Segoe UI"/>
        </w:rPr>
        <w:t xml:space="preserve">, de 9 de setembro de 2024 e </w:t>
      </w:r>
      <w:r w:rsidR="002055DD" w:rsidRPr="003851AD">
        <w:rPr>
          <w:rFonts w:ascii="Arial Narrow" w:hAnsi="Arial Narrow" w:cs="Segoe UI"/>
        </w:rPr>
        <w:t>Portaria CGCSP/DPA/PF Nº 16 de 1º de agosto de 2024 ou outra que venha a substituir</w:t>
      </w:r>
      <w:r w:rsidRPr="003851AD">
        <w:rPr>
          <w:rFonts w:ascii="Arial Narrow" w:hAnsi="Arial Narrow" w:cs="Segoe UI"/>
        </w:rPr>
        <w:t xml:space="preserve"> e</w:t>
      </w:r>
      <w:r w:rsidR="002055DD" w:rsidRPr="003851AD">
        <w:rPr>
          <w:rFonts w:ascii="Arial Narrow" w:hAnsi="Arial Narrow" w:cs="Segoe UI"/>
        </w:rPr>
        <w:t xml:space="preserve"> documentação que comprove a realização das</w:t>
      </w:r>
      <w:r w:rsidRPr="003851AD">
        <w:rPr>
          <w:rFonts w:ascii="Arial Narrow" w:hAnsi="Arial Narrow" w:cs="Segoe UI"/>
        </w:rPr>
        <w:t xml:space="preserve"> reciclagens periódicas</w:t>
      </w:r>
      <w:r w:rsidR="002055DD" w:rsidRPr="003851AD">
        <w:rPr>
          <w:rFonts w:ascii="Arial Narrow" w:hAnsi="Arial Narrow" w:cs="Segoe UI"/>
        </w:rPr>
        <w:t>, quando for o caso</w:t>
      </w:r>
      <w:r w:rsidRPr="003851AD">
        <w:rPr>
          <w:rFonts w:ascii="Arial Narrow" w:hAnsi="Arial Narrow" w:cs="Segoe UI"/>
        </w:rPr>
        <w:t>;</w:t>
      </w:r>
    </w:p>
    <w:p w14:paraId="3F417BE9" w14:textId="77777777" w:rsidR="00437543" w:rsidRDefault="00437543" w:rsidP="0053145D">
      <w:pPr>
        <w:pStyle w:val="paragraph"/>
        <w:spacing w:before="0" w:beforeAutospacing="0" w:after="0" w:afterAutospacing="0"/>
        <w:jc w:val="both"/>
        <w:textAlignment w:val="baseline"/>
        <w:rPr>
          <w:rFonts w:ascii="Arial Narrow" w:hAnsi="Arial Narrow" w:cs="Segoe UI"/>
          <w:color w:val="80340D" w:themeColor="accent2" w:themeShade="80"/>
        </w:rPr>
      </w:pPr>
    </w:p>
    <w:p w14:paraId="429F78E8" w14:textId="5A9A1D0A" w:rsidR="002055DD" w:rsidRPr="003851AD" w:rsidRDefault="002055DD" w:rsidP="002055DD">
      <w:pPr>
        <w:pStyle w:val="paragraph"/>
        <w:jc w:val="both"/>
        <w:textAlignment w:val="baseline"/>
        <w:rPr>
          <w:rFonts w:ascii="Arial Narrow" w:hAnsi="Arial Narrow" w:cs="Segoe UI"/>
        </w:rPr>
      </w:pPr>
      <w:r w:rsidRPr="003851AD">
        <w:rPr>
          <w:rFonts w:ascii="Arial Narrow" w:hAnsi="Arial Narrow" w:cs="Segoe UI"/>
        </w:rPr>
        <w:t>5.1.1.</w:t>
      </w:r>
      <w:r w:rsidR="003851AD" w:rsidRPr="003851AD">
        <w:rPr>
          <w:rFonts w:ascii="Arial Narrow" w:hAnsi="Arial Narrow" w:cs="Segoe UI"/>
        </w:rPr>
        <w:t>3</w:t>
      </w:r>
      <w:r w:rsidRPr="003851AD">
        <w:rPr>
          <w:rFonts w:ascii="Arial Narrow" w:hAnsi="Arial Narrow" w:cs="Segoe UI"/>
        </w:rPr>
        <w:t>. Aptidão física e psicológica para o desempenho das atribuições de vigilância, conforme avaliações regulamentadas;</w:t>
      </w:r>
    </w:p>
    <w:p w14:paraId="7AEE26C2" w14:textId="1D3A360A" w:rsidR="002055DD" w:rsidRPr="003851AD" w:rsidRDefault="002055DD" w:rsidP="002055DD">
      <w:pPr>
        <w:pStyle w:val="paragraph"/>
        <w:jc w:val="both"/>
        <w:textAlignment w:val="baseline"/>
        <w:rPr>
          <w:rFonts w:ascii="Arial Narrow" w:hAnsi="Arial Narrow" w:cs="Segoe UI"/>
        </w:rPr>
      </w:pPr>
      <w:r w:rsidRPr="003851AD">
        <w:rPr>
          <w:rFonts w:ascii="Arial Narrow" w:hAnsi="Arial Narrow" w:cs="Segoe UI"/>
        </w:rPr>
        <w:t>5.1.1.</w:t>
      </w:r>
      <w:r w:rsidR="003851AD" w:rsidRPr="003851AD">
        <w:rPr>
          <w:rFonts w:ascii="Arial Narrow" w:hAnsi="Arial Narrow" w:cs="Segoe UI"/>
        </w:rPr>
        <w:t>4</w:t>
      </w:r>
      <w:r w:rsidRPr="003851AD">
        <w:rPr>
          <w:rFonts w:ascii="Arial Narrow" w:hAnsi="Arial Narrow" w:cs="Segoe UI"/>
        </w:rPr>
        <w:t>. Ter idade mínima de 21 (vinte e um) anos.</w:t>
      </w:r>
    </w:p>
    <w:p w14:paraId="7356C0D5" w14:textId="56FAA14E" w:rsidR="002055DD" w:rsidRPr="003851AD" w:rsidRDefault="002055DD" w:rsidP="002055DD">
      <w:pPr>
        <w:pStyle w:val="paragraph"/>
        <w:jc w:val="both"/>
        <w:textAlignment w:val="baseline"/>
        <w:rPr>
          <w:rFonts w:ascii="Arial Narrow" w:hAnsi="Arial Narrow" w:cs="Segoe UI"/>
        </w:rPr>
      </w:pPr>
      <w:r w:rsidRPr="003851AD">
        <w:rPr>
          <w:rFonts w:ascii="Arial Narrow" w:hAnsi="Arial Narrow" w:cs="Segoe UI"/>
        </w:rPr>
        <w:t>5.1.</w:t>
      </w:r>
      <w:r w:rsidR="008F2CC1" w:rsidRPr="003851AD">
        <w:rPr>
          <w:rFonts w:ascii="Arial Narrow" w:hAnsi="Arial Narrow" w:cs="Segoe UI"/>
        </w:rPr>
        <w:t>2</w:t>
      </w:r>
      <w:r w:rsidRPr="003851AD">
        <w:rPr>
          <w:rFonts w:ascii="Arial Narrow" w:hAnsi="Arial Narrow" w:cs="Segoe UI"/>
        </w:rPr>
        <w:t xml:space="preserve">. </w:t>
      </w:r>
      <w:r w:rsidR="00E55795" w:rsidRPr="003851AD">
        <w:rPr>
          <w:rFonts w:ascii="Arial Narrow" w:hAnsi="Arial Narrow" w:cs="Segoe UI"/>
        </w:rPr>
        <w:t>A p</w:t>
      </w:r>
      <w:r w:rsidRPr="003851AD">
        <w:rPr>
          <w:rFonts w:ascii="Arial Narrow" w:hAnsi="Arial Narrow" w:cs="Segoe UI"/>
        </w:rPr>
        <w:t>restação de serviços de Vigilante Desarmado, nos postos definidos pela CONTRATANTE, requer a alocação, pela CONTRATADA, de mão de obra qualificada e treinada, devendo o profissional proceder da seguinte maneira:</w:t>
      </w:r>
    </w:p>
    <w:p w14:paraId="275BBBDC" w14:textId="77777777" w:rsidR="002055DD" w:rsidRPr="003851AD" w:rsidRDefault="002055DD" w:rsidP="002055DD">
      <w:pPr>
        <w:pStyle w:val="paragraph"/>
        <w:spacing w:before="0" w:beforeAutospacing="0" w:after="0" w:afterAutospacing="0"/>
        <w:jc w:val="both"/>
        <w:textAlignment w:val="baseline"/>
        <w:rPr>
          <w:rFonts w:ascii="Arial Narrow" w:hAnsi="Arial Narrow" w:cs="Segoe UI"/>
        </w:rPr>
      </w:pPr>
      <w:r w:rsidRPr="003851AD">
        <w:rPr>
          <w:rFonts w:ascii="Arial Narrow" w:hAnsi="Arial Narrow" w:cs="Segoe UI"/>
        </w:rPr>
        <w:t>5.1.2.1. Assumir o Posto de Trabalho no local designado para o serviço com a antecedência necessária, de forma a estar preparado para iniciar suas atividades no horário estabelecido;</w:t>
      </w:r>
    </w:p>
    <w:p w14:paraId="0542AB2F" w14:textId="77777777" w:rsidR="002055DD" w:rsidRPr="003851AD" w:rsidRDefault="002055DD" w:rsidP="002055DD">
      <w:pPr>
        <w:pStyle w:val="paragraph"/>
        <w:spacing w:before="0" w:beforeAutospacing="0" w:after="0" w:afterAutospacing="0"/>
        <w:jc w:val="both"/>
        <w:textAlignment w:val="baseline"/>
        <w:rPr>
          <w:rFonts w:ascii="Arial Narrow" w:hAnsi="Arial Narrow" w:cs="Segoe UI"/>
        </w:rPr>
      </w:pPr>
    </w:p>
    <w:p w14:paraId="69ADEFC1" w14:textId="280B73E3" w:rsidR="002055DD" w:rsidRPr="003851AD" w:rsidRDefault="002055DD" w:rsidP="002055DD">
      <w:pPr>
        <w:pStyle w:val="paragraph"/>
        <w:spacing w:before="0" w:beforeAutospacing="0" w:after="0" w:afterAutospacing="0"/>
        <w:jc w:val="both"/>
        <w:textAlignment w:val="baseline"/>
        <w:rPr>
          <w:rFonts w:ascii="Arial Narrow" w:hAnsi="Arial Narrow" w:cs="Segoe UI"/>
        </w:rPr>
      </w:pPr>
      <w:r w:rsidRPr="003851AD">
        <w:rPr>
          <w:rFonts w:ascii="Arial Narrow" w:hAnsi="Arial Narrow" w:cs="Segoe UI"/>
        </w:rPr>
        <w:t>5.</w:t>
      </w:r>
      <w:r w:rsidR="008F2CC1" w:rsidRPr="003851AD">
        <w:rPr>
          <w:rFonts w:ascii="Arial Narrow" w:hAnsi="Arial Narrow" w:cs="Segoe UI"/>
        </w:rPr>
        <w:t>1</w:t>
      </w:r>
      <w:r w:rsidRPr="003851AD">
        <w:rPr>
          <w:rFonts w:ascii="Arial Narrow" w:hAnsi="Arial Narrow" w:cs="Segoe UI"/>
        </w:rPr>
        <w:t>.2.2.</w:t>
      </w:r>
      <w:r w:rsidRPr="003851AD">
        <w:t xml:space="preserve"> </w:t>
      </w:r>
      <w:r w:rsidRPr="003851AD">
        <w:rPr>
          <w:rFonts w:ascii="Arial Narrow" w:hAnsi="Arial Narrow" w:cs="Segoe UI"/>
        </w:rPr>
        <w:t>Manter uma aparência pessoal profissional, estando sempre uniformizado de acordo com as normas de segurança, bem como portar o crachá de identificação em local visível;</w:t>
      </w:r>
    </w:p>
    <w:p w14:paraId="3694CD9C" w14:textId="556375F1" w:rsidR="002055DD" w:rsidRPr="00815D20" w:rsidRDefault="002055DD" w:rsidP="002055DD">
      <w:pPr>
        <w:pStyle w:val="paragraph"/>
        <w:jc w:val="both"/>
        <w:textAlignment w:val="baseline"/>
        <w:rPr>
          <w:rFonts w:ascii="Arial Narrow" w:hAnsi="Arial Narrow" w:cs="Segoe UI"/>
        </w:rPr>
      </w:pPr>
      <w:r w:rsidRPr="003851AD">
        <w:rPr>
          <w:rFonts w:ascii="Arial Narrow" w:hAnsi="Arial Narrow" w:cs="Segoe UI"/>
        </w:rPr>
        <w:t xml:space="preserve">5.1.2.3. </w:t>
      </w:r>
      <w:r w:rsidR="008F2CC1" w:rsidRPr="003851AD">
        <w:rPr>
          <w:rFonts w:ascii="Arial Narrow" w:hAnsi="Arial Narrow" w:cs="Segoe UI"/>
        </w:rPr>
        <w:t>Possuir conhecimento aprofundado</w:t>
      </w:r>
      <w:r w:rsidRPr="003851AD">
        <w:rPr>
          <w:rFonts w:ascii="Arial Narrow" w:hAnsi="Arial Narrow" w:cs="Segoe UI"/>
        </w:rPr>
        <w:t xml:space="preserve"> das instalações </w:t>
      </w:r>
      <w:r w:rsidR="008F2CC1" w:rsidRPr="003851AD">
        <w:rPr>
          <w:rFonts w:ascii="Arial Narrow" w:hAnsi="Arial Narrow" w:cs="Segoe UI"/>
        </w:rPr>
        <w:t>do CONTRATANTE</w:t>
      </w:r>
      <w:r w:rsidRPr="003851AD">
        <w:rPr>
          <w:rFonts w:ascii="Arial Narrow" w:hAnsi="Arial Narrow" w:cs="Segoe UI"/>
        </w:rPr>
        <w:t xml:space="preserve">, bem como das normas e procedimentos de segurança aplicáveis ao posto de serviço, incluindo planos de contingência e protocolos de </w:t>
      </w:r>
      <w:r w:rsidRPr="00815D20">
        <w:rPr>
          <w:rFonts w:ascii="Arial Narrow" w:hAnsi="Arial Narrow" w:cs="Segoe UI"/>
        </w:rPr>
        <w:t>emergência;</w:t>
      </w:r>
    </w:p>
    <w:p w14:paraId="05A0B5EA" w14:textId="77777777" w:rsidR="002055DD" w:rsidRPr="00815D20" w:rsidRDefault="002055DD" w:rsidP="002055DD">
      <w:pPr>
        <w:pStyle w:val="paragraph"/>
        <w:jc w:val="both"/>
        <w:textAlignment w:val="baseline"/>
        <w:rPr>
          <w:rFonts w:ascii="Arial Narrow" w:hAnsi="Arial Narrow" w:cs="Segoe UI"/>
        </w:rPr>
      </w:pPr>
      <w:r w:rsidRPr="00815D20">
        <w:rPr>
          <w:rFonts w:ascii="Arial Narrow" w:hAnsi="Arial Narrow" w:cs="Segoe UI"/>
        </w:rPr>
        <w:t>5.1.2.4. Realizar rondas sistemáticas nas áreas sob sua responsabilidade, mantendo-se vigilante e apto a responder a situações atípicas com prontidão e eficácia;</w:t>
      </w:r>
    </w:p>
    <w:p w14:paraId="016F7621" w14:textId="77777777" w:rsidR="002055DD" w:rsidRPr="00815D20" w:rsidRDefault="002055DD" w:rsidP="002055DD">
      <w:pPr>
        <w:pStyle w:val="paragraph"/>
        <w:jc w:val="both"/>
        <w:textAlignment w:val="baseline"/>
        <w:rPr>
          <w:rFonts w:ascii="Arial Narrow" w:hAnsi="Arial Narrow" w:cs="Segoe UI"/>
        </w:rPr>
      </w:pPr>
      <w:r w:rsidRPr="00815D20">
        <w:rPr>
          <w:rFonts w:ascii="Arial Narrow" w:hAnsi="Arial Narrow" w:cs="Segoe UI"/>
        </w:rPr>
        <w:lastRenderedPageBreak/>
        <w:t>5.1.2.5. Controlar e registrar a entrada e saída de pessoas, veículos e materiais, agindo em conformidade com os procedimentos estabelecidos para garantir a segurança do patrimônio e das pessoas;</w:t>
      </w:r>
    </w:p>
    <w:p w14:paraId="2C13723B" w14:textId="77777777" w:rsidR="002055DD" w:rsidRPr="00815D20" w:rsidRDefault="002055DD" w:rsidP="002055DD">
      <w:pPr>
        <w:pStyle w:val="paragraph"/>
        <w:jc w:val="both"/>
        <w:textAlignment w:val="baseline"/>
        <w:rPr>
          <w:rFonts w:ascii="Arial Narrow" w:hAnsi="Arial Narrow" w:cs="Segoe UI"/>
        </w:rPr>
      </w:pPr>
      <w:r w:rsidRPr="00815D20">
        <w:rPr>
          <w:rFonts w:ascii="Arial Narrow" w:hAnsi="Arial Narrow" w:cs="Segoe UI"/>
        </w:rPr>
        <w:t>5.1.2.6. Comunicar de imediato qualquer anormalidade ou incidente detectado às autoridades competentes e à supervisão da CONTRATANTE;</w:t>
      </w:r>
    </w:p>
    <w:p w14:paraId="01121BA7" w14:textId="77777777" w:rsidR="002055DD" w:rsidRPr="00815D20" w:rsidRDefault="002055DD" w:rsidP="002055DD">
      <w:pPr>
        <w:pStyle w:val="paragraph"/>
        <w:jc w:val="both"/>
        <w:textAlignment w:val="baseline"/>
        <w:rPr>
          <w:rFonts w:ascii="Arial Narrow" w:hAnsi="Arial Narrow" w:cs="Segoe UI"/>
        </w:rPr>
      </w:pPr>
      <w:r w:rsidRPr="00815D20">
        <w:rPr>
          <w:rFonts w:ascii="Arial Narrow" w:hAnsi="Arial Narrow" w:cs="Segoe UI"/>
        </w:rPr>
        <w:t>5.1.2.7. Manter o posto de trabalho limpo e organizado, zelando pelo bom estado dos equipamentos de trabalho;</w:t>
      </w:r>
    </w:p>
    <w:p w14:paraId="2EBB88F5" w14:textId="77777777" w:rsidR="002055DD" w:rsidRPr="00815D20" w:rsidRDefault="002055DD" w:rsidP="002055DD">
      <w:pPr>
        <w:pStyle w:val="paragraph"/>
        <w:jc w:val="both"/>
        <w:textAlignment w:val="baseline"/>
        <w:rPr>
          <w:rFonts w:ascii="Arial Narrow" w:hAnsi="Arial Narrow" w:cs="Segoe UI"/>
        </w:rPr>
      </w:pPr>
      <w:r w:rsidRPr="00815D20">
        <w:rPr>
          <w:rFonts w:ascii="Arial Narrow" w:hAnsi="Arial Narrow" w:cs="Segoe UI"/>
        </w:rPr>
        <w:t>5.1.2.8. Documentar ocorrências e passar as informações necessárias para o registro e acompanhamento da gestão de segurança;</w:t>
      </w:r>
    </w:p>
    <w:p w14:paraId="6B81F26F" w14:textId="67DF8652" w:rsidR="002055DD" w:rsidRPr="00815D20" w:rsidRDefault="002055DD" w:rsidP="002055DD">
      <w:pPr>
        <w:pStyle w:val="paragraph"/>
        <w:jc w:val="both"/>
        <w:textAlignment w:val="baseline"/>
        <w:rPr>
          <w:rFonts w:ascii="Arial Narrow" w:hAnsi="Arial Narrow" w:cs="Segoe UI"/>
        </w:rPr>
      </w:pPr>
      <w:r w:rsidRPr="00815D20">
        <w:rPr>
          <w:rFonts w:ascii="Arial Narrow" w:hAnsi="Arial Narrow" w:cs="Segoe UI"/>
        </w:rPr>
        <w:t xml:space="preserve">5.1.2.9. Atuar com ética e discrição, guardando sigilo sobre informações sensíveis e confidenciais relativas </w:t>
      </w:r>
      <w:r w:rsidR="008F2CC1" w:rsidRPr="00815D20">
        <w:rPr>
          <w:rFonts w:ascii="Arial Narrow" w:hAnsi="Arial Narrow" w:cs="Segoe UI"/>
        </w:rPr>
        <w:t xml:space="preserve">o CONTRATANTE </w:t>
      </w:r>
      <w:r w:rsidRPr="00815D20">
        <w:rPr>
          <w:rFonts w:ascii="Arial Narrow" w:hAnsi="Arial Narrow" w:cs="Segoe UI"/>
        </w:rPr>
        <w:t>e à CONTRATADA;</w:t>
      </w:r>
    </w:p>
    <w:p w14:paraId="733E8EB2" w14:textId="77777777" w:rsidR="002055DD" w:rsidRPr="00815D20" w:rsidRDefault="002055DD" w:rsidP="002055DD">
      <w:pPr>
        <w:pStyle w:val="paragraph"/>
        <w:jc w:val="both"/>
        <w:textAlignment w:val="baseline"/>
        <w:rPr>
          <w:rFonts w:ascii="Arial Narrow" w:hAnsi="Arial Narrow" w:cs="Segoe UI"/>
        </w:rPr>
      </w:pPr>
      <w:r w:rsidRPr="00815D20">
        <w:rPr>
          <w:rFonts w:ascii="Arial Narrow" w:hAnsi="Arial Narrow" w:cs="Segoe UI"/>
        </w:rPr>
        <w:t>5.1.2.10. Participar de treinamentos e simulações de segurança propostos pela CONTRATADA, visando aprimoramento contínuo das habilidades necessárias para o desempenho da função;</w:t>
      </w:r>
    </w:p>
    <w:p w14:paraId="41F544F7" w14:textId="77777777" w:rsidR="002055DD" w:rsidRPr="00815D20" w:rsidRDefault="002055DD" w:rsidP="002055DD">
      <w:pPr>
        <w:pStyle w:val="paragraph"/>
        <w:jc w:val="both"/>
        <w:textAlignment w:val="baseline"/>
        <w:rPr>
          <w:rFonts w:ascii="Arial Narrow" w:hAnsi="Arial Narrow" w:cs="Segoe UI"/>
        </w:rPr>
      </w:pPr>
      <w:r w:rsidRPr="00815D20">
        <w:rPr>
          <w:rFonts w:ascii="Arial Narrow" w:hAnsi="Arial Narrow" w:cs="Segoe UI"/>
        </w:rPr>
        <w:t>5.1.2.11. Colaborar com equipes de emergência em caso de incidentes, atuando conforme treinamento recebido;</w:t>
      </w:r>
    </w:p>
    <w:p w14:paraId="4ACB3600" w14:textId="562D5BB6" w:rsidR="002055DD" w:rsidRPr="00815D20" w:rsidRDefault="002055DD" w:rsidP="002055DD">
      <w:pPr>
        <w:pStyle w:val="paragraph"/>
        <w:jc w:val="both"/>
        <w:textAlignment w:val="baseline"/>
        <w:rPr>
          <w:rFonts w:ascii="Arial Narrow" w:hAnsi="Arial Narrow" w:cs="Segoe UI"/>
        </w:rPr>
      </w:pPr>
      <w:r w:rsidRPr="00815D20">
        <w:rPr>
          <w:rFonts w:ascii="Arial Narrow" w:hAnsi="Arial Narrow" w:cs="Segoe UI"/>
        </w:rPr>
        <w:t xml:space="preserve">5.1.2.12. Cumprir todas as demais atividades relativas ao serviço em conformidade com as normas internas e protocolos de segurança estabelecidos </w:t>
      </w:r>
      <w:r w:rsidR="00AE384E" w:rsidRPr="00815D20">
        <w:rPr>
          <w:rFonts w:ascii="Arial Narrow" w:hAnsi="Arial Narrow" w:cs="Segoe UI"/>
        </w:rPr>
        <w:t>pelo CONTRATANTE;</w:t>
      </w:r>
    </w:p>
    <w:p w14:paraId="0DC5472A" w14:textId="73AB8A39" w:rsidR="00AE384E" w:rsidRPr="00815D20" w:rsidRDefault="00AE384E" w:rsidP="002055DD">
      <w:pPr>
        <w:pStyle w:val="paragraph"/>
        <w:jc w:val="both"/>
        <w:textAlignment w:val="baseline"/>
        <w:rPr>
          <w:rFonts w:ascii="Arial Narrow" w:hAnsi="Arial Narrow" w:cs="Segoe UI"/>
        </w:rPr>
      </w:pPr>
      <w:r w:rsidRPr="00815D20">
        <w:rPr>
          <w:rFonts w:ascii="Arial Narrow" w:hAnsi="Arial Narrow" w:cs="Segoe UI"/>
        </w:rPr>
        <w:t>5.1.2.13. Realizar a reciclagem profissional obrigatória a cada dois anos, em cursos específicos para vigilantes, conforme exigência da Polícia Federal e das normativas de segurança privada, a fim de manter suas habilidades, conhecimentos em técnicas de segurança, uso de equipamentos, primeiros socorros e legislação atualizados, garantindo a execução eficaz e responsável de suas funções no posto de trabalho;</w:t>
      </w:r>
    </w:p>
    <w:p w14:paraId="6D6FD17C" w14:textId="6A1E43FA" w:rsidR="00AE384E" w:rsidRPr="00815D20" w:rsidRDefault="00AE384E" w:rsidP="002055DD">
      <w:pPr>
        <w:pStyle w:val="paragraph"/>
        <w:jc w:val="both"/>
        <w:textAlignment w:val="baseline"/>
        <w:rPr>
          <w:rFonts w:ascii="Arial Narrow" w:hAnsi="Arial Narrow" w:cs="Segoe UI"/>
        </w:rPr>
      </w:pPr>
      <w:r w:rsidRPr="00815D20">
        <w:rPr>
          <w:rFonts w:ascii="Arial Narrow" w:hAnsi="Arial Narrow" w:cs="Segoe UI"/>
        </w:rPr>
        <w:t>5.1.2.14. Manter-se preparado para fornecer informações relevantes a autoridades, como o Corpo de Bombeiros e a Polícia, durante e após atendimento de emergências;</w:t>
      </w:r>
    </w:p>
    <w:p w14:paraId="2D5D5B08" w14:textId="5DF2251E" w:rsidR="00AE384E" w:rsidRPr="00815D20" w:rsidRDefault="00AE384E" w:rsidP="002055DD">
      <w:pPr>
        <w:pStyle w:val="paragraph"/>
        <w:jc w:val="both"/>
        <w:textAlignment w:val="baseline"/>
        <w:rPr>
          <w:rFonts w:ascii="Arial Narrow" w:hAnsi="Arial Narrow" w:cs="Segoe UI"/>
        </w:rPr>
      </w:pPr>
      <w:r w:rsidRPr="00815D20">
        <w:rPr>
          <w:rFonts w:ascii="Arial Narrow" w:hAnsi="Arial Narrow" w:cs="Segoe UI"/>
        </w:rPr>
        <w:t>5.1.2.15. Cumprir as medidas preventivas determinadas pela fiscalização da CONTRATANTE e por Órgãos de segurança e medicina do trabalho, incluindo aqueles referentes à aparência e postura no ambiente de trabalho;</w:t>
      </w:r>
    </w:p>
    <w:p w14:paraId="37D69361" w14:textId="27B6859C" w:rsidR="00AE384E" w:rsidRPr="00815D20" w:rsidRDefault="00AE384E" w:rsidP="00AE384E">
      <w:pPr>
        <w:pStyle w:val="paragraph"/>
        <w:jc w:val="both"/>
        <w:textAlignment w:val="baseline"/>
        <w:rPr>
          <w:rFonts w:ascii="Arial Narrow" w:hAnsi="Arial Narrow" w:cs="Segoe UI"/>
        </w:rPr>
      </w:pPr>
      <w:r w:rsidRPr="00815D20">
        <w:rPr>
          <w:rFonts w:ascii="Arial Narrow" w:hAnsi="Arial Narrow" w:cs="Segoe UI"/>
        </w:rPr>
        <w:t>5.1.2.16. Manter o registro de todas as atividades e incidentes ocorridos durante o turno, utilizando o livro de ocorrências para assegurar uma documentação precisa e eficaz das operações diárias;</w:t>
      </w:r>
    </w:p>
    <w:p w14:paraId="3DE0BDA4" w14:textId="53879E69" w:rsidR="00AE384E" w:rsidRPr="00815D20" w:rsidRDefault="00AE384E" w:rsidP="00AE384E">
      <w:pPr>
        <w:pStyle w:val="paragraph"/>
        <w:jc w:val="both"/>
        <w:textAlignment w:val="baseline"/>
        <w:rPr>
          <w:rFonts w:ascii="Arial Narrow" w:hAnsi="Arial Narrow" w:cs="Segoe UI"/>
        </w:rPr>
      </w:pPr>
      <w:r w:rsidRPr="00815D20">
        <w:rPr>
          <w:rFonts w:ascii="Arial Narrow" w:hAnsi="Arial Narrow" w:cs="Segoe UI"/>
        </w:rPr>
        <w:t>5.1.2.17. Realizar rondas de segurança com intervalos regulares, assegurando a detecção proativa de qualquer ameaça potencial à segurança e à integridade física dos usuários e do patrimônio;</w:t>
      </w:r>
    </w:p>
    <w:p w14:paraId="556C3139" w14:textId="77777777" w:rsidR="00E158D0" w:rsidRPr="00815D20" w:rsidRDefault="00E158D0" w:rsidP="0053145D">
      <w:pPr>
        <w:pStyle w:val="paragraph"/>
        <w:spacing w:before="0" w:beforeAutospacing="0" w:after="0" w:afterAutospacing="0"/>
        <w:jc w:val="both"/>
        <w:textAlignment w:val="baseline"/>
        <w:rPr>
          <w:rStyle w:val="eop"/>
          <w:rFonts w:ascii="Arial Narrow" w:hAnsi="Arial Narrow" w:cs="Segoe UI"/>
        </w:rPr>
      </w:pPr>
    </w:p>
    <w:p w14:paraId="66F14C71" w14:textId="76CC44E2" w:rsidR="00B47021" w:rsidRPr="00815D20" w:rsidRDefault="00B47021" w:rsidP="0053145D">
      <w:pPr>
        <w:pStyle w:val="paragraph"/>
        <w:spacing w:before="0" w:beforeAutospacing="0" w:after="0" w:afterAutospacing="0"/>
        <w:jc w:val="both"/>
        <w:textAlignment w:val="baseline"/>
        <w:rPr>
          <w:rStyle w:val="normaltextrun"/>
          <w:rFonts w:ascii="Arial Narrow" w:hAnsi="Arial Narrow" w:cs="Segoe UI"/>
          <w:strike/>
        </w:rPr>
      </w:pPr>
      <w:r w:rsidRPr="00815D20">
        <w:rPr>
          <w:rStyle w:val="normaltextrun"/>
          <w:rFonts w:ascii="Arial Narrow" w:hAnsi="Arial Narrow" w:cs="Segoe UI"/>
        </w:rPr>
        <w:t xml:space="preserve">5.2. </w:t>
      </w:r>
      <w:r w:rsidR="00AC5583" w:rsidRPr="00815D20">
        <w:rPr>
          <w:rStyle w:val="normaltextrun"/>
          <w:rFonts w:ascii="Arial Narrow" w:hAnsi="Arial Narrow" w:cs="Segoe UI"/>
        </w:rPr>
        <w:t xml:space="preserve">Brigada </w:t>
      </w:r>
      <w:r w:rsidR="004266F7" w:rsidRPr="00815D20">
        <w:rPr>
          <w:rStyle w:val="normaltextrun"/>
          <w:rFonts w:ascii="Arial Narrow" w:hAnsi="Arial Narrow" w:cs="Segoe UI"/>
        </w:rPr>
        <w:t>Civil</w:t>
      </w:r>
    </w:p>
    <w:p w14:paraId="5D7AA2B5" w14:textId="77777777" w:rsidR="00B47021" w:rsidRPr="00815D20" w:rsidRDefault="00B47021" w:rsidP="0053145D">
      <w:pPr>
        <w:pStyle w:val="paragraph"/>
        <w:spacing w:before="0" w:beforeAutospacing="0" w:after="0" w:afterAutospacing="0"/>
        <w:jc w:val="both"/>
        <w:textAlignment w:val="baseline"/>
        <w:rPr>
          <w:rStyle w:val="normaltextrun"/>
          <w:rFonts w:ascii="Arial Narrow" w:hAnsi="Arial Narrow" w:cs="Segoe UI"/>
        </w:rPr>
      </w:pPr>
    </w:p>
    <w:p w14:paraId="36C7D3E5" w14:textId="40C26AD8" w:rsidR="00651813" w:rsidRPr="00815D20" w:rsidRDefault="00B47021" w:rsidP="0053145D">
      <w:pPr>
        <w:pStyle w:val="paragraph"/>
        <w:spacing w:before="0" w:beforeAutospacing="0" w:after="0" w:afterAutospacing="0"/>
        <w:jc w:val="both"/>
        <w:textAlignment w:val="baseline"/>
        <w:rPr>
          <w:rStyle w:val="normaltextrun"/>
          <w:rFonts w:ascii="Arial Narrow" w:hAnsi="Arial Narrow" w:cs="Segoe UI"/>
        </w:rPr>
      </w:pPr>
      <w:r w:rsidRPr="00815D20">
        <w:rPr>
          <w:rStyle w:val="normaltextrun"/>
          <w:rFonts w:ascii="Arial Narrow" w:hAnsi="Arial Narrow" w:cs="Segoe UI"/>
        </w:rPr>
        <w:t xml:space="preserve">5.2.1. </w:t>
      </w:r>
      <w:r w:rsidR="004266F7" w:rsidRPr="00815D20">
        <w:rPr>
          <w:rStyle w:val="normaltextrun"/>
          <w:rFonts w:ascii="Arial Narrow" w:hAnsi="Arial Narrow" w:cs="Segoe UI"/>
        </w:rPr>
        <w:t xml:space="preserve">A prestação do serviço de </w:t>
      </w:r>
      <w:r w:rsidR="00AC5583" w:rsidRPr="00815D20">
        <w:rPr>
          <w:rStyle w:val="normaltextrun"/>
          <w:rFonts w:ascii="Arial Narrow" w:hAnsi="Arial Narrow" w:cs="Segoe UI"/>
        </w:rPr>
        <w:t xml:space="preserve">Brigada </w:t>
      </w:r>
      <w:r w:rsidR="004266F7" w:rsidRPr="00815D20">
        <w:rPr>
          <w:rStyle w:val="normaltextrun"/>
          <w:rFonts w:ascii="Arial Narrow" w:hAnsi="Arial Narrow" w:cs="Segoe UI"/>
        </w:rPr>
        <w:t xml:space="preserve">Civil é primordial para garantir a proteção contra incêndios e em situações de emergência nas dependências do </w:t>
      </w:r>
      <w:proofErr w:type="spellStart"/>
      <w:r w:rsidR="004266F7" w:rsidRPr="00815D20">
        <w:rPr>
          <w:rStyle w:val="normaltextrun"/>
          <w:rFonts w:ascii="Arial Narrow" w:hAnsi="Arial Narrow" w:cs="Segoe UI"/>
        </w:rPr>
        <w:t>SESILab</w:t>
      </w:r>
      <w:proofErr w:type="spellEnd"/>
      <w:r w:rsidR="004266F7" w:rsidRPr="00815D20">
        <w:rPr>
          <w:rStyle w:val="normaltextrun"/>
          <w:rFonts w:ascii="Arial Narrow" w:hAnsi="Arial Narrow" w:cs="Segoe UI"/>
        </w:rPr>
        <w:t xml:space="preserve">, mantendo a segurança e o bom funcionamento do local. As atribuições do cargo incluem o monitoramento constante das condições de segurança relativas a incêndios e emergências, condução de análises de risco, execução de planos de ação em caso de emergências e colaboração com equipes de segurança para atendimento de ocorrências. </w:t>
      </w:r>
      <w:r w:rsidR="00E158D0" w:rsidRPr="00815D20">
        <w:rPr>
          <w:rStyle w:val="normaltextrun"/>
          <w:rFonts w:ascii="Arial Narrow" w:hAnsi="Arial Narrow" w:cs="Segoe UI"/>
        </w:rPr>
        <w:t>Os requisitos mínimos necessários para os profissionais que atender</w:t>
      </w:r>
      <w:r w:rsidR="00ED65AF" w:rsidRPr="00815D20">
        <w:rPr>
          <w:rStyle w:val="normaltextrun"/>
          <w:rFonts w:ascii="Arial Narrow" w:hAnsi="Arial Narrow" w:cs="Segoe UI"/>
        </w:rPr>
        <w:t>e</w:t>
      </w:r>
      <w:r w:rsidR="00E158D0" w:rsidRPr="00815D20">
        <w:rPr>
          <w:rStyle w:val="normaltextrun"/>
          <w:rFonts w:ascii="Arial Narrow" w:hAnsi="Arial Narrow" w:cs="Segoe UI"/>
        </w:rPr>
        <w:t xml:space="preserve">m a demanda é: </w:t>
      </w:r>
    </w:p>
    <w:p w14:paraId="6E5E9B31" w14:textId="77777777" w:rsidR="00651813" w:rsidRPr="00815D20" w:rsidRDefault="00651813" w:rsidP="0053145D">
      <w:pPr>
        <w:pStyle w:val="paragraph"/>
        <w:spacing w:before="0" w:beforeAutospacing="0" w:after="0" w:afterAutospacing="0"/>
        <w:jc w:val="both"/>
        <w:textAlignment w:val="baseline"/>
        <w:rPr>
          <w:rStyle w:val="normaltextrun"/>
          <w:rFonts w:ascii="Arial Narrow" w:hAnsi="Arial Narrow" w:cs="Segoe UI"/>
        </w:rPr>
      </w:pPr>
    </w:p>
    <w:p w14:paraId="24645DCA" w14:textId="7C952184" w:rsidR="0074725D" w:rsidRPr="00815D20" w:rsidRDefault="00E158D0" w:rsidP="0053145D">
      <w:pPr>
        <w:pStyle w:val="paragraph"/>
        <w:spacing w:before="0" w:beforeAutospacing="0" w:after="0" w:afterAutospacing="0"/>
        <w:jc w:val="both"/>
        <w:textAlignment w:val="baseline"/>
        <w:rPr>
          <w:rStyle w:val="normaltextrun"/>
          <w:rFonts w:ascii="Arial Narrow" w:hAnsi="Arial Narrow" w:cs="Segoe UI"/>
        </w:rPr>
      </w:pPr>
      <w:r w:rsidRPr="00815D20">
        <w:rPr>
          <w:rStyle w:val="normaltextrun"/>
          <w:rFonts w:ascii="Arial Narrow" w:hAnsi="Arial Narrow" w:cs="Segoe UI"/>
        </w:rPr>
        <w:t xml:space="preserve">5.2.1.1. Profissional com formação ou especialização em prevenção e combate a incêndios, salvamento e primeiros socorros, em cursos com carga horária superior a 150 (cento e cinquenta) horas/aula, no conjunto destas disciplinas, conforme Norma Técnica nº 007/2011 – CBMDF ou profissionais que possuírem registro geral expedido pelo Corpo de Bombeiros de qualquer unidade da federação, desde que não esteja na ativa;  </w:t>
      </w:r>
    </w:p>
    <w:p w14:paraId="5A28836B" w14:textId="77777777" w:rsidR="00E158D0" w:rsidRPr="00815D20" w:rsidRDefault="00E158D0" w:rsidP="0053145D">
      <w:pPr>
        <w:pStyle w:val="paragraph"/>
        <w:spacing w:before="0" w:beforeAutospacing="0" w:after="0" w:afterAutospacing="0"/>
        <w:jc w:val="both"/>
        <w:textAlignment w:val="baseline"/>
        <w:rPr>
          <w:rStyle w:val="normaltextrun"/>
          <w:rFonts w:ascii="Arial Narrow" w:hAnsi="Arial Narrow" w:cs="Segoe UI"/>
        </w:rPr>
      </w:pPr>
    </w:p>
    <w:p w14:paraId="5F92A4FD" w14:textId="004B7104" w:rsidR="00E158D0" w:rsidRPr="00815D20" w:rsidRDefault="00E158D0" w:rsidP="0053145D">
      <w:pPr>
        <w:pStyle w:val="paragraph"/>
        <w:spacing w:before="0" w:beforeAutospacing="0" w:after="0" w:afterAutospacing="0"/>
        <w:jc w:val="both"/>
        <w:textAlignment w:val="baseline"/>
        <w:rPr>
          <w:rStyle w:val="normaltextrun"/>
          <w:rFonts w:ascii="Arial Narrow" w:hAnsi="Arial Narrow" w:cs="Segoe UI"/>
        </w:rPr>
      </w:pPr>
      <w:r w:rsidRPr="00815D20">
        <w:rPr>
          <w:rStyle w:val="normaltextrun"/>
          <w:rFonts w:ascii="Arial Narrow" w:hAnsi="Arial Narrow" w:cs="Segoe UI"/>
        </w:rPr>
        <w:t xml:space="preserve">5.2.1.2. Certificado de conclusão do ensino médio;  </w:t>
      </w:r>
    </w:p>
    <w:p w14:paraId="21F373CC" w14:textId="77777777" w:rsidR="00E158D0" w:rsidRPr="00815D20" w:rsidRDefault="00E158D0" w:rsidP="0053145D">
      <w:pPr>
        <w:pStyle w:val="paragraph"/>
        <w:spacing w:before="0" w:beforeAutospacing="0" w:after="0" w:afterAutospacing="0"/>
        <w:jc w:val="both"/>
        <w:textAlignment w:val="baseline"/>
        <w:rPr>
          <w:rStyle w:val="normaltextrun"/>
          <w:rFonts w:ascii="Arial Narrow" w:hAnsi="Arial Narrow" w:cs="Segoe UI"/>
        </w:rPr>
      </w:pPr>
    </w:p>
    <w:p w14:paraId="1805DE14" w14:textId="3196ADDA" w:rsidR="00E158D0" w:rsidRPr="00815D20" w:rsidRDefault="00E158D0" w:rsidP="0053145D">
      <w:pPr>
        <w:pStyle w:val="paragraph"/>
        <w:spacing w:before="0" w:beforeAutospacing="0" w:after="0" w:afterAutospacing="0"/>
        <w:jc w:val="both"/>
        <w:textAlignment w:val="baseline"/>
        <w:rPr>
          <w:rStyle w:val="normaltextrun"/>
          <w:rFonts w:ascii="Arial Narrow" w:hAnsi="Arial Narrow" w:cs="Segoe UI"/>
        </w:rPr>
      </w:pPr>
      <w:r w:rsidRPr="00815D20">
        <w:rPr>
          <w:rStyle w:val="normaltextrun"/>
          <w:rFonts w:ascii="Arial Narrow" w:hAnsi="Arial Narrow" w:cs="Segoe UI"/>
        </w:rPr>
        <w:t>5.2.1.3.</w:t>
      </w:r>
      <w:r w:rsidRPr="00815D20">
        <w:t xml:space="preserve"> </w:t>
      </w:r>
      <w:r w:rsidRPr="00815D20">
        <w:rPr>
          <w:rStyle w:val="normaltextrun"/>
          <w:rFonts w:ascii="Arial Narrow" w:hAnsi="Arial Narrow" w:cs="Segoe UI"/>
        </w:rPr>
        <w:t xml:space="preserve">Credenciamento de Brigadista Particular nos termos da Norma Técnica nº 006/2010 - CBMDF ou outra que vier a substitui-la;  </w:t>
      </w:r>
    </w:p>
    <w:p w14:paraId="7D5665B0" w14:textId="77777777" w:rsidR="00E158D0" w:rsidRPr="00815D20" w:rsidRDefault="00E158D0" w:rsidP="0053145D">
      <w:pPr>
        <w:pStyle w:val="paragraph"/>
        <w:spacing w:before="0" w:beforeAutospacing="0" w:after="0" w:afterAutospacing="0"/>
        <w:jc w:val="both"/>
        <w:textAlignment w:val="baseline"/>
        <w:rPr>
          <w:rStyle w:val="normaltextrun"/>
          <w:rFonts w:ascii="Arial Narrow" w:hAnsi="Arial Narrow" w:cs="Segoe UI"/>
        </w:rPr>
      </w:pPr>
    </w:p>
    <w:p w14:paraId="5AFB3B5C" w14:textId="7710987E" w:rsidR="00E158D0" w:rsidRPr="00815D20" w:rsidRDefault="00E158D0" w:rsidP="0053145D">
      <w:pPr>
        <w:pStyle w:val="paragraph"/>
        <w:spacing w:before="0" w:beforeAutospacing="0" w:after="0" w:afterAutospacing="0"/>
        <w:jc w:val="both"/>
        <w:textAlignment w:val="baseline"/>
        <w:rPr>
          <w:rStyle w:val="normaltextrun"/>
          <w:rFonts w:ascii="Arial Narrow" w:hAnsi="Arial Narrow" w:cs="Segoe UI"/>
        </w:rPr>
      </w:pPr>
      <w:r w:rsidRPr="00815D20">
        <w:rPr>
          <w:rStyle w:val="normaltextrun"/>
          <w:rFonts w:ascii="Arial Narrow" w:hAnsi="Arial Narrow" w:cs="Segoe UI"/>
        </w:rPr>
        <w:t xml:space="preserve">5.2.1.4. Aptidão física para o desempenho das atribuições da brigada de incêndio de acordo com os parâmetros da Norma Técnica nº 007/2011 - CBMDF;  </w:t>
      </w:r>
    </w:p>
    <w:p w14:paraId="54B1860C" w14:textId="77777777" w:rsidR="00E158D0" w:rsidRPr="00815D20" w:rsidRDefault="00E158D0" w:rsidP="0053145D">
      <w:pPr>
        <w:pStyle w:val="paragraph"/>
        <w:spacing w:before="0" w:beforeAutospacing="0" w:after="0" w:afterAutospacing="0"/>
        <w:jc w:val="both"/>
        <w:textAlignment w:val="baseline"/>
        <w:rPr>
          <w:rStyle w:val="normaltextrun"/>
          <w:rFonts w:ascii="Arial Narrow" w:hAnsi="Arial Narrow" w:cs="Segoe UI"/>
        </w:rPr>
      </w:pPr>
    </w:p>
    <w:p w14:paraId="27468416" w14:textId="2E36B0CE" w:rsidR="00E158D0" w:rsidRPr="00815D20" w:rsidRDefault="00E158D0" w:rsidP="0053145D">
      <w:pPr>
        <w:pStyle w:val="paragraph"/>
        <w:spacing w:before="0" w:beforeAutospacing="0" w:after="0" w:afterAutospacing="0"/>
        <w:jc w:val="both"/>
        <w:textAlignment w:val="baseline"/>
        <w:rPr>
          <w:rStyle w:val="normaltextrun"/>
          <w:rFonts w:ascii="Arial Narrow" w:hAnsi="Arial Narrow" w:cs="Segoe UI"/>
        </w:rPr>
      </w:pPr>
      <w:r w:rsidRPr="00815D20">
        <w:rPr>
          <w:rStyle w:val="normaltextrun"/>
          <w:rFonts w:ascii="Arial Narrow" w:hAnsi="Arial Narrow" w:cs="Segoe UI"/>
        </w:rPr>
        <w:t>5.2.1.5. Ser maior de 18 (dezoito) anos.</w:t>
      </w:r>
    </w:p>
    <w:p w14:paraId="30C31821" w14:textId="77777777" w:rsidR="00E158D0" w:rsidRPr="00815D20" w:rsidRDefault="00E158D0" w:rsidP="0053145D">
      <w:pPr>
        <w:pStyle w:val="paragraph"/>
        <w:spacing w:before="0" w:beforeAutospacing="0" w:after="0" w:afterAutospacing="0"/>
        <w:jc w:val="both"/>
        <w:textAlignment w:val="baseline"/>
        <w:rPr>
          <w:rStyle w:val="normaltextrun"/>
          <w:rFonts w:ascii="Arial Narrow" w:hAnsi="Arial Narrow" w:cs="Segoe UI"/>
        </w:rPr>
      </w:pPr>
    </w:p>
    <w:p w14:paraId="69748211" w14:textId="2E126B2D" w:rsidR="0074725D" w:rsidRPr="00815D20" w:rsidRDefault="0074725D" w:rsidP="0053145D">
      <w:pPr>
        <w:pStyle w:val="paragraph"/>
        <w:spacing w:before="0" w:beforeAutospacing="0" w:after="0" w:afterAutospacing="0"/>
        <w:jc w:val="both"/>
        <w:textAlignment w:val="baseline"/>
        <w:rPr>
          <w:rFonts w:ascii="Arial Narrow" w:hAnsi="Arial Narrow" w:cs="Segoe UI"/>
        </w:rPr>
      </w:pPr>
      <w:r w:rsidRPr="00815D20">
        <w:rPr>
          <w:rStyle w:val="normaltextrun"/>
          <w:rFonts w:ascii="Arial Narrow" w:hAnsi="Arial Narrow" w:cs="Segoe UI"/>
        </w:rPr>
        <w:t xml:space="preserve">5.2.2. </w:t>
      </w:r>
      <w:r w:rsidRPr="00815D20">
        <w:rPr>
          <w:rFonts w:ascii="Arial Narrow" w:hAnsi="Arial Narrow" w:cs="Segoe UI"/>
        </w:rPr>
        <w:t xml:space="preserve">A prestação de serviços de Bombeiro Civil, nos postos definidos pelo </w:t>
      </w:r>
      <w:proofErr w:type="spellStart"/>
      <w:r w:rsidRPr="00815D20">
        <w:rPr>
          <w:rFonts w:ascii="Arial Narrow" w:hAnsi="Arial Narrow" w:cs="Segoe UI"/>
        </w:rPr>
        <w:t>SESILab</w:t>
      </w:r>
      <w:proofErr w:type="spellEnd"/>
      <w:r w:rsidRPr="00815D20">
        <w:rPr>
          <w:rFonts w:ascii="Arial Narrow" w:hAnsi="Arial Narrow" w:cs="Segoe UI"/>
        </w:rPr>
        <w:t>, envolve a alocação, pela CONTRATADA, de mão de obra especializada e devidamente capacitada, devendo o profissional proceder da seguinte maneira:</w:t>
      </w:r>
    </w:p>
    <w:p w14:paraId="2426655F" w14:textId="77777777" w:rsidR="0074725D" w:rsidRPr="00815D20" w:rsidRDefault="0074725D" w:rsidP="0053145D">
      <w:pPr>
        <w:pStyle w:val="paragraph"/>
        <w:spacing w:before="0" w:beforeAutospacing="0" w:after="0" w:afterAutospacing="0"/>
        <w:jc w:val="both"/>
        <w:textAlignment w:val="baseline"/>
        <w:rPr>
          <w:rFonts w:ascii="Arial Narrow" w:hAnsi="Arial Narrow" w:cs="Segoe UI"/>
        </w:rPr>
      </w:pPr>
    </w:p>
    <w:p w14:paraId="6F6055D9" w14:textId="4B79F882" w:rsidR="0074725D" w:rsidRPr="00815D20" w:rsidRDefault="0074725D" w:rsidP="0053145D">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5.2.2.1. Assumir o Posto de Trabalho no local designado para o serviço com a antecedência necessária, de forma a estar preparado para iniciar suas atividades no horário estabelecido;</w:t>
      </w:r>
    </w:p>
    <w:p w14:paraId="7B418AAE" w14:textId="77777777" w:rsidR="0074725D" w:rsidRPr="00815D20" w:rsidRDefault="0074725D" w:rsidP="0053145D">
      <w:pPr>
        <w:pStyle w:val="paragraph"/>
        <w:spacing w:before="0" w:beforeAutospacing="0" w:after="0" w:afterAutospacing="0"/>
        <w:jc w:val="both"/>
        <w:textAlignment w:val="baseline"/>
        <w:rPr>
          <w:rFonts w:ascii="Arial Narrow" w:hAnsi="Arial Narrow" w:cs="Segoe UI"/>
        </w:rPr>
      </w:pPr>
    </w:p>
    <w:p w14:paraId="18BB1D30" w14:textId="4623EB3D" w:rsidR="0074725D" w:rsidRPr="00815D20" w:rsidRDefault="0074725D" w:rsidP="0053145D">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5.2.2.2.</w:t>
      </w:r>
      <w:r w:rsidRPr="00815D20">
        <w:t xml:space="preserve"> </w:t>
      </w:r>
      <w:r w:rsidRPr="00815D20">
        <w:rPr>
          <w:rFonts w:ascii="Arial Narrow" w:hAnsi="Arial Narrow" w:cs="Segoe UI"/>
        </w:rPr>
        <w:t>Manter uma aparência pessoal profissional, estando sempre uniformizado de acordo com as normas de segurança, bem como portar o crachá de identificação em local visível</w:t>
      </w:r>
      <w:r w:rsidR="001D2B95" w:rsidRPr="00815D20">
        <w:rPr>
          <w:rFonts w:ascii="Arial Narrow" w:hAnsi="Arial Narrow" w:cs="Segoe UI"/>
        </w:rPr>
        <w:t>;</w:t>
      </w:r>
    </w:p>
    <w:p w14:paraId="2122FE2A" w14:textId="77777777" w:rsidR="001D2B95" w:rsidRPr="00815D20" w:rsidRDefault="001D2B95" w:rsidP="0053145D">
      <w:pPr>
        <w:pStyle w:val="paragraph"/>
        <w:spacing w:before="0" w:beforeAutospacing="0" w:after="0" w:afterAutospacing="0"/>
        <w:jc w:val="both"/>
        <w:textAlignment w:val="baseline"/>
        <w:rPr>
          <w:rFonts w:ascii="Arial Narrow" w:hAnsi="Arial Narrow" w:cs="Segoe UI"/>
        </w:rPr>
      </w:pPr>
    </w:p>
    <w:p w14:paraId="23E17700" w14:textId="7201F5FB" w:rsidR="001D2B95" w:rsidRPr="00815D20" w:rsidRDefault="001D2B95" w:rsidP="0053145D">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5.2.2.3.</w:t>
      </w:r>
      <w:r w:rsidR="00134612" w:rsidRPr="00815D20">
        <w:t xml:space="preserve"> </w:t>
      </w:r>
      <w:r w:rsidR="00134612" w:rsidRPr="00815D20">
        <w:rPr>
          <w:rFonts w:ascii="Arial Narrow" w:hAnsi="Arial Narrow" w:cs="Segoe UI"/>
        </w:rPr>
        <w:t xml:space="preserve">Possuir conhecimento aprofundado acerca das instalações do </w:t>
      </w:r>
      <w:proofErr w:type="spellStart"/>
      <w:r w:rsidR="00134612" w:rsidRPr="00815D20">
        <w:rPr>
          <w:rFonts w:ascii="Arial Narrow" w:hAnsi="Arial Narrow" w:cs="Segoe UI"/>
        </w:rPr>
        <w:t>SESILab</w:t>
      </w:r>
      <w:proofErr w:type="spellEnd"/>
      <w:r w:rsidR="00134612" w:rsidRPr="00815D20">
        <w:rPr>
          <w:rFonts w:ascii="Arial Narrow" w:hAnsi="Arial Narrow" w:cs="Segoe UI"/>
        </w:rPr>
        <w:t xml:space="preserve"> e das normas de segurança contra incêndios específicas do local, incluindo as rotas de evacuação e a localização de equipamentos de emergência;</w:t>
      </w:r>
    </w:p>
    <w:p w14:paraId="73C32F61" w14:textId="77777777" w:rsidR="001D2B95" w:rsidRPr="00815D20" w:rsidRDefault="001D2B95" w:rsidP="0053145D">
      <w:pPr>
        <w:pStyle w:val="paragraph"/>
        <w:spacing w:before="0" w:beforeAutospacing="0" w:after="0" w:afterAutospacing="0"/>
        <w:jc w:val="both"/>
        <w:textAlignment w:val="baseline"/>
        <w:rPr>
          <w:rFonts w:ascii="Arial Narrow" w:hAnsi="Arial Narrow" w:cs="Segoe UI"/>
        </w:rPr>
      </w:pPr>
    </w:p>
    <w:p w14:paraId="6B8247BC" w14:textId="79B00401" w:rsidR="00134612" w:rsidRPr="00815D20" w:rsidRDefault="00134612" w:rsidP="0053145D">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5.2.2.4. Realizar </w:t>
      </w:r>
      <w:r w:rsidR="00774583" w:rsidRPr="00815D20">
        <w:rPr>
          <w:rFonts w:ascii="Arial Narrow" w:hAnsi="Arial Narrow" w:cs="Segoe UI"/>
        </w:rPr>
        <w:t>inspeções periódicas das áreas operacionais para identificar possíveis riscos que possam afetar a segurança dos indivíduos e do patrimônio</w:t>
      </w:r>
      <w:r w:rsidR="00E158D0" w:rsidRPr="00815D20">
        <w:rPr>
          <w:rFonts w:ascii="Arial Narrow" w:hAnsi="Arial Narrow" w:cs="Segoe UI"/>
        </w:rPr>
        <w:t xml:space="preserve">, bem como fazer </w:t>
      </w:r>
      <w:r w:rsidRPr="00815D20">
        <w:rPr>
          <w:rFonts w:ascii="Arial Narrow" w:hAnsi="Arial Narrow" w:cs="Segoe UI"/>
        </w:rPr>
        <w:t>verificações periódicas nos dispositivos de segurança, como alarmes e extintores, garantindo que estejam em condição operacional e não obstruídos;</w:t>
      </w:r>
    </w:p>
    <w:p w14:paraId="12E0766A" w14:textId="77777777" w:rsidR="00134612" w:rsidRPr="00815D20" w:rsidRDefault="00134612" w:rsidP="0053145D">
      <w:pPr>
        <w:pStyle w:val="paragraph"/>
        <w:spacing w:before="0" w:beforeAutospacing="0" w:after="0" w:afterAutospacing="0"/>
        <w:jc w:val="both"/>
        <w:textAlignment w:val="baseline"/>
        <w:rPr>
          <w:rFonts w:ascii="Arial Narrow" w:hAnsi="Arial Narrow" w:cs="Segoe UI"/>
        </w:rPr>
      </w:pPr>
    </w:p>
    <w:p w14:paraId="48941F1F" w14:textId="6547E6E1" w:rsidR="00134612" w:rsidRPr="00815D20" w:rsidRDefault="00134612" w:rsidP="0053145D">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5.2.2.5. Conduzir treinamentos regulares e simulações de emergência para clientes, fornecedores e empregados, promovendo a conscientização sobre práticas de segurança e procedimentos de evacuação</w:t>
      </w:r>
      <w:r w:rsidR="00774583" w:rsidRPr="00815D20">
        <w:rPr>
          <w:rFonts w:ascii="Arial Narrow" w:hAnsi="Arial Narrow" w:cs="Segoe UI"/>
        </w:rPr>
        <w:t>;</w:t>
      </w:r>
    </w:p>
    <w:p w14:paraId="06AB0A08" w14:textId="77777777" w:rsidR="00774583" w:rsidRPr="00815D20" w:rsidRDefault="00774583" w:rsidP="0053145D">
      <w:pPr>
        <w:pStyle w:val="paragraph"/>
        <w:spacing w:before="0" w:beforeAutospacing="0" w:after="0" w:afterAutospacing="0"/>
        <w:jc w:val="both"/>
        <w:textAlignment w:val="baseline"/>
        <w:rPr>
          <w:rFonts w:ascii="Arial Narrow" w:hAnsi="Arial Narrow" w:cs="Segoe UI"/>
        </w:rPr>
      </w:pPr>
    </w:p>
    <w:p w14:paraId="78D35F71" w14:textId="148C0688" w:rsidR="00774583" w:rsidRPr="00815D20" w:rsidRDefault="00774583" w:rsidP="0053145D">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5.2.2.6. Participar e auxiliar na elaboração de relatórios técnicos de vistoria, indicando irregularidades encontradas e sugerindo melhorias apropriadas para garantir a segurança;</w:t>
      </w:r>
    </w:p>
    <w:p w14:paraId="1D3EEF9D" w14:textId="77777777" w:rsidR="00774583" w:rsidRPr="00815D20" w:rsidRDefault="00774583" w:rsidP="0053145D">
      <w:pPr>
        <w:pStyle w:val="paragraph"/>
        <w:spacing w:before="0" w:beforeAutospacing="0" w:after="0" w:afterAutospacing="0"/>
        <w:jc w:val="both"/>
        <w:textAlignment w:val="baseline"/>
        <w:rPr>
          <w:rFonts w:ascii="Arial Narrow" w:hAnsi="Arial Narrow" w:cs="Segoe UI"/>
        </w:rPr>
      </w:pPr>
    </w:p>
    <w:p w14:paraId="1A31992E" w14:textId="36E7C181" w:rsidR="00774583" w:rsidRPr="00815D20" w:rsidRDefault="00774583" w:rsidP="0053145D">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5.2.2.7. Colaborar com a chefia imediata na implementação e proposição de alterações ao plano de segurança contra incêndios;</w:t>
      </w:r>
    </w:p>
    <w:p w14:paraId="229C6A58" w14:textId="77777777" w:rsidR="00774583" w:rsidRPr="00815D20" w:rsidRDefault="00774583" w:rsidP="0053145D">
      <w:pPr>
        <w:pStyle w:val="paragraph"/>
        <w:spacing w:before="0" w:beforeAutospacing="0" w:after="0" w:afterAutospacing="0"/>
        <w:jc w:val="both"/>
        <w:textAlignment w:val="baseline"/>
        <w:rPr>
          <w:rFonts w:ascii="Arial Narrow" w:hAnsi="Arial Narrow" w:cs="Segoe UI"/>
        </w:rPr>
      </w:pPr>
    </w:p>
    <w:p w14:paraId="09AFE7EC" w14:textId="5F106ADC" w:rsidR="00774583" w:rsidRPr="00815D20" w:rsidRDefault="00774583" w:rsidP="0053145D">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5.2.2.8. Verificar a transmissão de sinal de alarme de incêndio aos ocupantes das edificações e atuar no controle de pânico e assistência no abandono do local em caso de emergência;</w:t>
      </w:r>
    </w:p>
    <w:p w14:paraId="7E832F0C" w14:textId="77777777" w:rsidR="00774583" w:rsidRPr="00815D20" w:rsidRDefault="00774583" w:rsidP="0053145D">
      <w:pPr>
        <w:pStyle w:val="paragraph"/>
        <w:spacing w:before="0" w:beforeAutospacing="0" w:after="0" w:afterAutospacing="0"/>
        <w:jc w:val="both"/>
        <w:textAlignment w:val="baseline"/>
        <w:rPr>
          <w:rFonts w:ascii="Arial Narrow" w:hAnsi="Arial Narrow" w:cs="Segoe UI"/>
        </w:rPr>
      </w:pPr>
    </w:p>
    <w:p w14:paraId="63B0CFB6" w14:textId="216FE0B4" w:rsidR="00774583" w:rsidRPr="00815D20" w:rsidRDefault="00774583" w:rsidP="0053145D">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5.2.2.9. Interromper os sistemas de fornecimento de energia e gás em situações de sinistro e combater incêndios utilizando os meios de combate à disposição no local;</w:t>
      </w:r>
    </w:p>
    <w:p w14:paraId="6FD04419" w14:textId="77777777" w:rsidR="00774583" w:rsidRPr="00815D20" w:rsidRDefault="00774583" w:rsidP="0053145D">
      <w:pPr>
        <w:pStyle w:val="paragraph"/>
        <w:spacing w:before="0" w:beforeAutospacing="0" w:after="0" w:afterAutospacing="0"/>
        <w:jc w:val="both"/>
        <w:textAlignment w:val="baseline"/>
        <w:rPr>
          <w:rFonts w:ascii="Arial Narrow" w:hAnsi="Arial Narrow" w:cs="Segoe UI"/>
        </w:rPr>
      </w:pPr>
    </w:p>
    <w:p w14:paraId="35ADC45A" w14:textId="20A1D8C5" w:rsidR="00774583" w:rsidRPr="00815D20" w:rsidRDefault="00774583" w:rsidP="0053145D">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5.2.2.10. Prestar primeiro atendimento aos feridos e realizar a retirada de materiais para evitar perdas patrimoniais em decorrência de sinistros;</w:t>
      </w:r>
    </w:p>
    <w:p w14:paraId="1611B349" w14:textId="77777777" w:rsidR="001D2B95" w:rsidRPr="00815D20" w:rsidRDefault="001D2B95" w:rsidP="0053145D">
      <w:pPr>
        <w:pStyle w:val="paragraph"/>
        <w:spacing w:before="0" w:beforeAutospacing="0" w:after="0" w:afterAutospacing="0"/>
        <w:jc w:val="both"/>
        <w:textAlignment w:val="baseline"/>
        <w:rPr>
          <w:rFonts w:ascii="Arial Narrow" w:hAnsi="Arial Narrow" w:cs="Segoe UI"/>
        </w:rPr>
      </w:pPr>
    </w:p>
    <w:p w14:paraId="6880595D" w14:textId="3D4FC83E" w:rsidR="001D2B95" w:rsidRPr="00815D20" w:rsidRDefault="00134612" w:rsidP="0053145D">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5.2.2.</w:t>
      </w:r>
      <w:r w:rsidR="00774583" w:rsidRPr="00815D20">
        <w:rPr>
          <w:rFonts w:ascii="Arial Narrow" w:hAnsi="Arial Narrow" w:cs="Segoe UI"/>
        </w:rPr>
        <w:t>11</w:t>
      </w:r>
      <w:r w:rsidRPr="00815D20">
        <w:rPr>
          <w:rFonts w:ascii="Arial Narrow" w:hAnsi="Arial Narrow" w:cs="Segoe UI"/>
        </w:rPr>
        <w:t>. Atuar prontamente em situações de emergência para controlar e extinguir incêndios, realizar salvamentos e prestar primeiros socorros, quando necessário;</w:t>
      </w:r>
    </w:p>
    <w:p w14:paraId="56FC421A" w14:textId="77777777" w:rsidR="00134612" w:rsidRPr="00815D20" w:rsidRDefault="00134612" w:rsidP="0053145D">
      <w:pPr>
        <w:pStyle w:val="paragraph"/>
        <w:spacing w:before="0" w:beforeAutospacing="0" w:after="0" w:afterAutospacing="0"/>
        <w:jc w:val="both"/>
        <w:textAlignment w:val="baseline"/>
        <w:rPr>
          <w:rFonts w:ascii="Arial Narrow" w:hAnsi="Arial Narrow" w:cs="Segoe UI"/>
        </w:rPr>
      </w:pPr>
    </w:p>
    <w:p w14:paraId="3259C251" w14:textId="75626AE0" w:rsidR="00134612" w:rsidRPr="00815D20" w:rsidRDefault="00134612" w:rsidP="0053145D">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5.2.2.</w:t>
      </w:r>
      <w:r w:rsidR="00774583" w:rsidRPr="00815D20">
        <w:rPr>
          <w:rFonts w:ascii="Arial Narrow" w:hAnsi="Arial Narrow" w:cs="Segoe UI"/>
        </w:rPr>
        <w:t>12</w:t>
      </w:r>
      <w:r w:rsidRPr="00815D20">
        <w:rPr>
          <w:rFonts w:ascii="Arial Narrow" w:hAnsi="Arial Narrow" w:cs="Segoe UI"/>
        </w:rPr>
        <w:t>. Manter um registro preciso de todas as atividades e incidentes que ocorram durante o turno, utilizando o livro de ocorrência ou sistema digital apropriado;</w:t>
      </w:r>
    </w:p>
    <w:p w14:paraId="4AE5EA0A" w14:textId="77777777" w:rsidR="00134612" w:rsidRPr="00815D20" w:rsidRDefault="00134612" w:rsidP="0053145D">
      <w:pPr>
        <w:pStyle w:val="paragraph"/>
        <w:spacing w:before="0" w:beforeAutospacing="0" w:after="0" w:afterAutospacing="0"/>
        <w:jc w:val="both"/>
        <w:textAlignment w:val="baseline"/>
        <w:rPr>
          <w:rFonts w:ascii="Arial Narrow" w:hAnsi="Arial Narrow" w:cs="Segoe UI"/>
        </w:rPr>
      </w:pPr>
    </w:p>
    <w:p w14:paraId="46BE95F8" w14:textId="4D0BB2D4" w:rsidR="00134612" w:rsidRPr="00815D20" w:rsidRDefault="00134612" w:rsidP="0053145D">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5.2.2.</w:t>
      </w:r>
      <w:r w:rsidR="00774583" w:rsidRPr="00815D20">
        <w:rPr>
          <w:rFonts w:ascii="Arial Narrow" w:hAnsi="Arial Narrow" w:cs="Segoe UI"/>
        </w:rPr>
        <w:t>13</w:t>
      </w:r>
      <w:r w:rsidRPr="00815D20">
        <w:rPr>
          <w:rFonts w:ascii="Arial Narrow" w:hAnsi="Arial Narrow" w:cs="Segoe UI"/>
        </w:rPr>
        <w:t xml:space="preserve">. Comunicar-se de maneira clara e eficaz com os demais membros da equipe de segurança e administração do </w:t>
      </w:r>
      <w:proofErr w:type="spellStart"/>
      <w:r w:rsidRPr="00815D20">
        <w:rPr>
          <w:rFonts w:ascii="Arial Narrow" w:hAnsi="Arial Narrow" w:cs="Segoe UI"/>
        </w:rPr>
        <w:t>SESILab</w:t>
      </w:r>
      <w:proofErr w:type="spellEnd"/>
      <w:r w:rsidRPr="00815D20">
        <w:rPr>
          <w:rFonts w:ascii="Arial Narrow" w:hAnsi="Arial Narrow" w:cs="Segoe UI"/>
        </w:rPr>
        <w:t>, repassar informações e orientações relevantes ao colega que assumirá o próximo turno;</w:t>
      </w:r>
    </w:p>
    <w:p w14:paraId="45EA5AC1" w14:textId="77777777" w:rsidR="00134612" w:rsidRPr="00815D20" w:rsidRDefault="00134612" w:rsidP="0053145D">
      <w:pPr>
        <w:pStyle w:val="paragraph"/>
        <w:spacing w:before="0" w:beforeAutospacing="0" w:after="0" w:afterAutospacing="0"/>
        <w:jc w:val="both"/>
        <w:textAlignment w:val="baseline"/>
        <w:rPr>
          <w:rFonts w:ascii="Arial Narrow" w:hAnsi="Arial Narrow" w:cs="Segoe UI"/>
        </w:rPr>
      </w:pPr>
    </w:p>
    <w:p w14:paraId="3C2B5C05" w14:textId="3645F92A" w:rsidR="00134612" w:rsidRPr="00815D20" w:rsidRDefault="00134612" w:rsidP="0053145D">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5.2.2.</w:t>
      </w:r>
      <w:r w:rsidR="00774583" w:rsidRPr="00815D20">
        <w:rPr>
          <w:rFonts w:ascii="Arial Narrow" w:hAnsi="Arial Narrow" w:cs="Segoe UI"/>
        </w:rPr>
        <w:t>14</w:t>
      </w:r>
      <w:r w:rsidRPr="00815D20">
        <w:rPr>
          <w:rFonts w:ascii="Arial Narrow" w:hAnsi="Arial Narrow" w:cs="Segoe UI"/>
        </w:rPr>
        <w:t xml:space="preserve">. Contribuir ativamente para a contínua melhoria das práticas de segurança no </w:t>
      </w:r>
      <w:proofErr w:type="spellStart"/>
      <w:r w:rsidRPr="00815D20">
        <w:rPr>
          <w:rFonts w:ascii="Arial Narrow" w:hAnsi="Arial Narrow" w:cs="Segoe UI"/>
        </w:rPr>
        <w:t>SESILab</w:t>
      </w:r>
      <w:proofErr w:type="spellEnd"/>
      <w:r w:rsidRPr="00815D20">
        <w:rPr>
          <w:rFonts w:ascii="Arial Narrow" w:hAnsi="Arial Narrow" w:cs="Segoe UI"/>
        </w:rPr>
        <w:t>, sugerindo melhorias e participando de reuniões de segurança, quando necessário;</w:t>
      </w:r>
    </w:p>
    <w:p w14:paraId="35323D6D" w14:textId="77777777" w:rsidR="00134612" w:rsidRPr="00815D20" w:rsidRDefault="00134612" w:rsidP="0053145D">
      <w:pPr>
        <w:pStyle w:val="paragraph"/>
        <w:spacing w:before="0" w:beforeAutospacing="0" w:after="0" w:afterAutospacing="0"/>
        <w:jc w:val="both"/>
        <w:textAlignment w:val="baseline"/>
        <w:rPr>
          <w:rFonts w:ascii="Arial Narrow" w:hAnsi="Arial Narrow" w:cs="Segoe UI"/>
        </w:rPr>
      </w:pPr>
    </w:p>
    <w:p w14:paraId="263E289B" w14:textId="078E1789" w:rsidR="00134612" w:rsidRPr="00815D20" w:rsidRDefault="00134612" w:rsidP="0053145D">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5.2.2.1</w:t>
      </w:r>
      <w:r w:rsidR="00774583" w:rsidRPr="00815D20">
        <w:rPr>
          <w:rFonts w:ascii="Arial Narrow" w:hAnsi="Arial Narrow" w:cs="Segoe UI"/>
        </w:rPr>
        <w:t>5</w:t>
      </w:r>
      <w:r w:rsidRPr="00815D20">
        <w:rPr>
          <w:rFonts w:ascii="Arial Narrow" w:hAnsi="Arial Narrow" w:cs="Segoe UI"/>
        </w:rPr>
        <w:t xml:space="preserve">. Agir com profissionalismo e ética, mantendo a confidencialidade das informações e aderindo aos padrões comportamentais e morais esperados pela CONTRATADA e </w:t>
      </w:r>
      <w:r w:rsidRPr="009B6DAF">
        <w:rPr>
          <w:rFonts w:ascii="Arial Narrow" w:hAnsi="Arial Narrow" w:cs="Segoe UI"/>
        </w:rPr>
        <w:t xml:space="preserve">pelo </w:t>
      </w:r>
      <w:r w:rsidR="004B0EA7" w:rsidRPr="009B6DAF">
        <w:rPr>
          <w:rFonts w:ascii="Arial Narrow" w:hAnsi="Arial Narrow" w:cs="Segoe UI"/>
        </w:rPr>
        <w:t>CONTRATANTE</w:t>
      </w:r>
      <w:r w:rsidR="001B755F" w:rsidRPr="009B6DAF">
        <w:rPr>
          <w:rFonts w:ascii="Arial Narrow" w:hAnsi="Arial Narrow" w:cs="Segoe UI"/>
        </w:rPr>
        <w:t>;</w:t>
      </w:r>
    </w:p>
    <w:p w14:paraId="45517762" w14:textId="77777777" w:rsidR="001B755F" w:rsidRPr="00815D20" w:rsidRDefault="001B755F" w:rsidP="0053145D">
      <w:pPr>
        <w:pStyle w:val="paragraph"/>
        <w:spacing w:before="0" w:beforeAutospacing="0" w:after="0" w:afterAutospacing="0"/>
        <w:jc w:val="both"/>
        <w:textAlignment w:val="baseline"/>
        <w:rPr>
          <w:rFonts w:ascii="Arial Narrow" w:hAnsi="Arial Narrow" w:cs="Segoe UI"/>
        </w:rPr>
      </w:pPr>
    </w:p>
    <w:p w14:paraId="70E1D705" w14:textId="660782C9" w:rsidR="001B755F" w:rsidRPr="00815D20" w:rsidRDefault="001B755F" w:rsidP="0053145D">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5.2.2.1</w:t>
      </w:r>
      <w:r w:rsidR="00774583" w:rsidRPr="00815D20">
        <w:rPr>
          <w:rFonts w:ascii="Arial Narrow" w:hAnsi="Arial Narrow" w:cs="Segoe UI"/>
        </w:rPr>
        <w:t>6</w:t>
      </w:r>
      <w:r w:rsidRPr="00815D20">
        <w:rPr>
          <w:rFonts w:ascii="Arial Narrow" w:hAnsi="Arial Narrow" w:cs="Segoe UI"/>
        </w:rPr>
        <w:t>. Prestar primeiros socorros e combater incêndios, registrando todas as anormalidades encontradas em relatórios de ocorrência para informar ao sucessor ou às autoridades competentes</w:t>
      </w:r>
      <w:r w:rsidR="00774583" w:rsidRPr="00815D20">
        <w:rPr>
          <w:rFonts w:ascii="Arial Narrow" w:hAnsi="Arial Narrow" w:cs="Segoe UI"/>
        </w:rPr>
        <w:t>;</w:t>
      </w:r>
    </w:p>
    <w:p w14:paraId="0D259858" w14:textId="77777777" w:rsidR="00774583" w:rsidRPr="00815D20" w:rsidRDefault="00774583" w:rsidP="0053145D">
      <w:pPr>
        <w:pStyle w:val="paragraph"/>
        <w:spacing w:before="0" w:beforeAutospacing="0" w:after="0" w:afterAutospacing="0"/>
        <w:jc w:val="both"/>
        <w:textAlignment w:val="baseline"/>
        <w:rPr>
          <w:rFonts w:ascii="Arial Narrow" w:hAnsi="Arial Narrow" w:cs="Segoe UI"/>
        </w:rPr>
      </w:pPr>
    </w:p>
    <w:p w14:paraId="44C0E6EF" w14:textId="0466DAD3" w:rsidR="00774583" w:rsidRPr="00815D20" w:rsidRDefault="00774583" w:rsidP="00774583">
      <w:pPr>
        <w:pStyle w:val="paragraph"/>
        <w:jc w:val="both"/>
        <w:textAlignment w:val="baseline"/>
        <w:rPr>
          <w:rFonts w:ascii="Arial Narrow" w:hAnsi="Arial Narrow" w:cs="Segoe UI"/>
        </w:rPr>
      </w:pPr>
      <w:r w:rsidRPr="00815D20">
        <w:rPr>
          <w:rFonts w:ascii="Arial Narrow" w:hAnsi="Arial Narrow" w:cs="Segoe UI"/>
        </w:rPr>
        <w:t>5.2.2.17. Manter-se preparado para fornecer informações relevantes a autoridades, como o Corpo de Bombeiros Militar do Distrito Federal (CBMDF), durante e após atendimento de emergências;</w:t>
      </w:r>
    </w:p>
    <w:p w14:paraId="5B642DA1" w14:textId="77777777" w:rsidR="00E158D0" w:rsidRPr="00815D20" w:rsidRDefault="00E158D0" w:rsidP="00774583">
      <w:pPr>
        <w:pStyle w:val="paragraph"/>
        <w:jc w:val="both"/>
        <w:textAlignment w:val="baseline"/>
        <w:rPr>
          <w:rFonts w:ascii="Arial Narrow" w:hAnsi="Arial Narrow" w:cs="Segoe UI"/>
        </w:rPr>
      </w:pPr>
    </w:p>
    <w:p w14:paraId="477AD002" w14:textId="2B1CB665" w:rsidR="00774583" w:rsidRPr="00815D20" w:rsidRDefault="00774583" w:rsidP="00774583">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5.2.2.18. Cumprir as medidas preventivas determinadas pela fiscalização </w:t>
      </w:r>
      <w:r w:rsidR="00201CD9" w:rsidRPr="00815D20">
        <w:rPr>
          <w:rFonts w:ascii="Arial Narrow" w:hAnsi="Arial Narrow" w:cs="Segoe UI"/>
        </w:rPr>
        <w:t xml:space="preserve">do </w:t>
      </w:r>
      <w:r w:rsidRPr="00815D20">
        <w:rPr>
          <w:rFonts w:ascii="Arial Narrow" w:hAnsi="Arial Narrow" w:cs="Segoe UI"/>
        </w:rPr>
        <w:t xml:space="preserve">CONTRATANTE e por Órgãos de segurança e medicina do trabalho, incluindo </w:t>
      </w:r>
      <w:r w:rsidR="000A18B0" w:rsidRPr="00815D20">
        <w:rPr>
          <w:rFonts w:ascii="Arial Narrow" w:hAnsi="Arial Narrow" w:cs="Segoe UI"/>
        </w:rPr>
        <w:t>aqueles referentes</w:t>
      </w:r>
      <w:r w:rsidRPr="00815D20">
        <w:rPr>
          <w:rFonts w:ascii="Arial Narrow" w:hAnsi="Arial Narrow" w:cs="Segoe UI"/>
        </w:rPr>
        <w:t xml:space="preserve"> à aparência e postura no ambiente de trabalho;</w:t>
      </w:r>
    </w:p>
    <w:p w14:paraId="797A96A3" w14:textId="77777777" w:rsidR="001B755F" w:rsidRPr="00815D20" w:rsidRDefault="001B755F" w:rsidP="0053145D">
      <w:pPr>
        <w:pStyle w:val="paragraph"/>
        <w:spacing w:before="0" w:beforeAutospacing="0" w:after="0" w:afterAutospacing="0"/>
        <w:jc w:val="both"/>
        <w:textAlignment w:val="baseline"/>
        <w:rPr>
          <w:rFonts w:ascii="Arial Narrow" w:hAnsi="Arial Narrow" w:cs="Segoe UI"/>
        </w:rPr>
      </w:pPr>
    </w:p>
    <w:p w14:paraId="787A9736" w14:textId="5D148BE0" w:rsidR="001B755F" w:rsidRPr="00815D20" w:rsidRDefault="00774583" w:rsidP="00774583">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5.2.2.19. </w:t>
      </w:r>
      <w:r w:rsidR="001B755F" w:rsidRPr="00815D20">
        <w:rPr>
          <w:rFonts w:ascii="Arial Narrow" w:hAnsi="Arial Narrow" w:cs="Segoe UI"/>
        </w:rPr>
        <w:t>Realizar cursos de reciclagem a cada 2 anos para assegurar que suas habilidades e conhecimento estejam sempre atualizados com as melhores práticas e normativas de segurança contra incêndios;</w:t>
      </w:r>
    </w:p>
    <w:p w14:paraId="3E48B183" w14:textId="77777777" w:rsidR="001B755F" w:rsidRPr="00815D20" w:rsidRDefault="001B755F" w:rsidP="001B755F">
      <w:pPr>
        <w:pStyle w:val="paragraph"/>
        <w:spacing w:before="0" w:beforeAutospacing="0" w:after="0" w:afterAutospacing="0"/>
        <w:jc w:val="both"/>
        <w:textAlignment w:val="baseline"/>
        <w:rPr>
          <w:rFonts w:ascii="Arial Narrow" w:hAnsi="Arial Narrow" w:cs="Segoe UI"/>
        </w:rPr>
      </w:pPr>
    </w:p>
    <w:p w14:paraId="6836DDC7" w14:textId="3E11945C" w:rsidR="001B755F" w:rsidRPr="00815D20" w:rsidRDefault="001B755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5.2.2.</w:t>
      </w:r>
      <w:r w:rsidR="00774583" w:rsidRPr="00815D20">
        <w:rPr>
          <w:rFonts w:ascii="Arial Narrow" w:hAnsi="Arial Narrow" w:cs="Segoe UI"/>
        </w:rPr>
        <w:t>20</w:t>
      </w:r>
      <w:r w:rsidRPr="00815D20">
        <w:rPr>
          <w:rFonts w:ascii="Arial Narrow" w:hAnsi="Arial Narrow" w:cs="Segoe UI"/>
        </w:rPr>
        <w:t xml:space="preserve">. Verificar o estado de funcionamento dos equipamentos de segurança e emergência por meio de </w:t>
      </w:r>
      <w:proofErr w:type="spellStart"/>
      <w:r w:rsidRPr="00815D20">
        <w:rPr>
          <w:rFonts w:ascii="Arial Narrow" w:hAnsi="Arial Narrow" w:cs="Segoe UI"/>
        </w:rPr>
        <w:t>check-lists</w:t>
      </w:r>
      <w:proofErr w:type="spellEnd"/>
      <w:r w:rsidRPr="00815D20">
        <w:rPr>
          <w:rFonts w:ascii="Arial Narrow" w:hAnsi="Arial Narrow" w:cs="Segoe UI"/>
        </w:rPr>
        <w:t>, prevenindo acidentes como incêndios, vazamentos e explosões</w:t>
      </w:r>
      <w:r w:rsidR="00E158D0" w:rsidRPr="00815D20">
        <w:rPr>
          <w:rFonts w:ascii="Arial Narrow" w:hAnsi="Arial Narrow" w:cs="Segoe UI"/>
        </w:rPr>
        <w:t>;</w:t>
      </w:r>
    </w:p>
    <w:p w14:paraId="0BAAF422" w14:textId="77777777" w:rsidR="00E158D0" w:rsidRPr="00815D20" w:rsidRDefault="00E158D0" w:rsidP="001B755F">
      <w:pPr>
        <w:pStyle w:val="paragraph"/>
        <w:spacing w:before="0" w:beforeAutospacing="0" w:after="0" w:afterAutospacing="0"/>
        <w:jc w:val="both"/>
        <w:textAlignment w:val="baseline"/>
        <w:rPr>
          <w:rFonts w:ascii="Arial Narrow" w:hAnsi="Arial Narrow" w:cs="Segoe UI"/>
        </w:rPr>
      </w:pPr>
    </w:p>
    <w:p w14:paraId="01E35584" w14:textId="7494426B" w:rsidR="00E158D0" w:rsidRPr="00815D20" w:rsidRDefault="00E158D0"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5.2.2.21. Participar dos exercícios simulados de abandono, combate a incêndio, primeiros socorros, testes dos equipamentos de combate a incêndio e outros atinentes à atividade de brigada de incêndio;</w:t>
      </w:r>
    </w:p>
    <w:p w14:paraId="57EC0C5D" w14:textId="77777777" w:rsidR="00E158D0" w:rsidRPr="00815D20" w:rsidRDefault="00E158D0" w:rsidP="001B755F">
      <w:pPr>
        <w:pStyle w:val="paragraph"/>
        <w:spacing w:before="0" w:beforeAutospacing="0" w:after="0" w:afterAutospacing="0"/>
        <w:jc w:val="both"/>
        <w:textAlignment w:val="baseline"/>
        <w:rPr>
          <w:rFonts w:ascii="Arial Narrow" w:hAnsi="Arial Narrow" w:cs="Segoe UI"/>
        </w:rPr>
      </w:pPr>
    </w:p>
    <w:p w14:paraId="31376228" w14:textId="24FBC103" w:rsidR="00E158D0" w:rsidRPr="00815D20" w:rsidRDefault="00E158D0"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5.2.2.22. Implementar e propor alterações, quando necessário, ao plano de segurança contra incêndio e pânico;</w:t>
      </w:r>
    </w:p>
    <w:p w14:paraId="6E2654B0" w14:textId="77777777" w:rsidR="00E158D0" w:rsidRPr="00815D20" w:rsidRDefault="00E158D0" w:rsidP="001B755F">
      <w:pPr>
        <w:pStyle w:val="paragraph"/>
        <w:spacing w:before="0" w:beforeAutospacing="0" w:after="0" w:afterAutospacing="0"/>
        <w:jc w:val="both"/>
        <w:textAlignment w:val="baseline"/>
        <w:rPr>
          <w:rFonts w:ascii="Arial Narrow" w:hAnsi="Arial Narrow" w:cs="Segoe UI"/>
        </w:rPr>
      </w:pPr>
    </w:p>
    <w:p w14:paraId="40C5588D" w14:textId="2C008AF1" w:rsidR="00E158D0" w:rsidRPr="00815D20" w:rsidRDefault="00E158D0"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5.2.2.23. Executar rondas em todos os andares e áreas das unidades operacionais do </w:t>
      </w:r>
      <w:proofErr w:type="spellStart"/>
      <w:r w:rsidR="00CB7B0D" w:rsidRPr="00815D20">
        <w:rPr>
          <w:rFonts w:ascii="Arial Narrow" w:hAnsi="Arial Narrow" w:cs="Segoe UI"/>
        </w:rPr>
        <w:t>SESILab</w:t>
      </w:r>
      <w:proofErr w:type="spellEnd"/>
      <w:r w:rsidRPr="00815D20">
        <w:rPr>
          <w:rFonts w:ascii="Arial Narrow" w:hAnsi="Arial Narrow" w:cs="Segoe UI"/>
        </w:rPr>
        <w:t>, na primeira ronda vistoriar todos os pavimentos, bem como os móveis dos andares e rondas visuais, em cada turno de trabalho, quando o risco não solicitar um número maior e ilimitado de rondas;</w:t>
      </w:r>
    </w:p>
    <w:p w14:paraId="5AA95F04" w14:textId="77777777" w:rsidR="00E158D0" w:rsidRPr="00815D20" w:rsidRDefault="00E158D0" w:rsidP="001B755F">
      <w:pPr>
        <w:pStyle w:val="paragraph"/>
        <w:spacing w:before="0" w:beforeAutospacing="0" w:after="0" w:afterAutospacing="0"/>
        <w:jc w:val="both"/>
        <w:textAlignment w:val="baseline"/>
        <w:rPr>
          <w:rFonts w:ascii="Arial Narrow" w:hAnsi="Arial Narrow" w:cs="Segoe UI"/>
        </w:rPr>
      </w:pPr>
    </w:p>
    <w:p w14:paraId="087934F1" w14:textId="1029EFB7" w:rsidR="00E158D0" w:rsidRPr="00815D20" w:rsidRDefault="00E158D0"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5.2.2.24. Permitir preferência de trânsito e acesso nas dependências das unidades operacionais do </w:t>
      </w:r>
      <w:proofErr w:type="spellStart"/>
      <w:r w:rsidR="00CB7B0D" w:rsidRPr="00815D20">
        <w:rPr>
          <w:rFonts w:ascii="Arial Narrow" w:hAnsi="Arial Narrow" w:cs="Segoe UI"/>
        </w:rPr>
        <w:t>SESILab</w:t>
      </w:r>
      <w:proofErr w:type="spellEnd"/>
      <w:r w:rsidRPr="00815D20">
        <w:rPr>
          <w:rFonts w:ascii="Arial Narrow" w:hAnsi="Arial Narrow" w:cs="Segoe UI"/>
        </w:rPr>
        <w:t xml:space="preserve"> aos portadores de necessidades especiais, procurando ajudá-los, quando for o caso, no embarque e desembarque de veículos;  </w:t>
      </w:r>
    </w:p>
    <w:p w14:paraId="37A80AAC" w14:textId="77777777" w:rsidR="006F11EF" w:rsidRPr="00815D20" w:rsidRDefault="006F11EF" w:rsidP="001B755F">
      <w:pPr>
        <w:pStyle w:val="paragraph"/>
        <w:spacing w:before="0" w:beforeAutospacing="0" w:after="0" w:afterAutospacing="0"/>
        <w:jc w:val="both"/>
        <w:textAlignment w:val="baseline"/>
        <w:rPr>
          <w:rFonts w:ascii="Arial Narrow" w:hAnsi="Arial Narrow" w:cs="Segoe UI"/>
        </w:rPr>
      </w:pPr>
    </w:p>
    <w:p w14:paraId="3721F4F0" w14:textId="77777777"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5.2.2.25. Realizar procedimento DIÁRIO, mínimo:  </w:t>
      </w:r>
    </w:p>
    <w:p w14:paraId="2009F153" w14:textId="3BEFC2F7"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a) </w:t>
      </w:r>
      <w:r w:rsidR="0002199C" w:rsidRPr="00815D20">
        <w:rPr>
          <w:rFonts w:ascii="Arial Narrow" w:hAnsi="Arial Narrow" w:cs="Segoe UI"/>
        </w:rPr>
        <w:t>Realizar r</w:t>
      </w:r>
      <w:r w:rsidRPr="00815D20">
        <w:rPr>
          <w:rFonts w:ascii="Arial Narrow" w:hAnsi="Arial Narrow" w:cs="Segoe UI"/>
        </w:rPr>
        <w:t xml:space="preserve">ondas periódicas, a intervalos curtos de tempo, nos ambientes e locais de trabalho, visando detectar possíveis situações inseguras que possam pôr em risco a integridade física dos usuários e funcional do patrimônio público;  </w:t>
      </w:r>
    </w:p>
    <w:p w14:paraId="7C5C2059" w14:textId="781753D2"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b) Inspecionar e verificar os equipamentos e instalações de incêndio;  </w:t>
      </w:r>
    </w:p>
    <w:p w14:paraId="6174D9A8" w14:textId="48F3CF7D"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c) </w:t>
      </w:r>
      <w:r w:rsidR="008143F0" w:rsidRPr="00815D20">
        <w:rPr>
          <w:rFonts w:ascii="Arial Narrow" w:hAnsi="Arial Narrow" w:cs="Segoe UI"/>
        </w:rPr>
        <w:t>Verifica</w:t>
      </w:r>
      <w:r w:rsidR="0002199C" w:rsidRPr="00815D20">
        <w:rPr>
          <w:rFonts w:ascii="Arial Narrow" w:hAnsi="Arial Narrow" w:cs="Segoe UI"/>
        </w:rPr>
        <w:t>r</w:t>
      </w:r>
      <w:r w:rsidR="008143F0" w:rsidRPr="00815D20">
        <w:rPr>
          <w:rFonts w:ascii="Arial Narrow" w:hAnsi="Arial Narrow" w:cs="Segoe UI"/>
        </w:rPr>
        <w:t xml:space="preserve"> </w:t>
      </w:r>
      <w:r w:rsidR="0002199C" w:rsidRPr="00815D20">
        <w:rPr>
          <w:rFonts w:ascii="Arial Narrow" w:hAnsi="Arial Narrow" w:cs="Segoe UI"/>
        </w:rPr>
        <w:t xml:space="preserve">se as </w:t>
      </w:r>
      <w:r w:rsidR="008143F0" w:rsidRPr="00815D20">
        <w:rPr>
          <w:rFonts w:ascii="Arial Narrow" w:hAnsi="Arial Narrow" w:cs="Segoe UI"/>
        </w:rPr>
        <w:t>s</w:t>
      </w:r>
      <w:r w:rsidRPr="00815D20">
        <w:rPr>
          <w:rFonts w:ascii="Arial Narrow" w:hAnsi="Arial Narrow" w:cs="Segoe UI"/>
        </w:rPr>
        <w:t xml:space="preserve">aídas de emergência </w:t>
      </w:r>
      <w:r w:rsidR="0002199C" w:rsidRPr="00815D20">
        <w:rPr>
          <w:rFonts w:ascii="Arial Narrow" w:hAnsi="Arial Narrow" w:cs="Segoe UI"/>
        </w:rPr>
        <w:t>se encontram</w:t>
      </w:r>
      <w:r w:rsidRPr="00815D20">
        <w:rPr>
          <w:rFonts w:ascii="Arial Narrow" w:hAnsi="Arial Narrow" w:cs="Segoe UI"/>
        </w:rPr>
        <w:t xml:space="preserve"> desobstruídas;  </w:t>
      </w:r>
    </w:p>
    <w:p w14:paraId="4FE3A882" w14:textId="1A832E3C"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lastRenderedPageBreak/>
        <w:t xml:space="preserve">d) </w:t>
      </w:r>
      <w:r w:rsidR="0002199C" w:rsidRPr="00815D20">
        <w:rPr>
          <w:rFonts w:ascii="Arial Narrow" w:hAnsi="Arial Narrow" w:cs="Segoe UI"/>
        </w:rPr>
        <w:t xml:space="preserve">Verificar se os </w:t>
      </w:r>
      <w:r w:rsidR="00E676CC" w:rsidRPr="00815D20">
        <w:rPr>
          <w:rFonts w:ascii="Arial Narrow" w:hAnsi="Arial Narrow" w:cs="Segoe UI"/>
        </w:rPr>
        <w:t>e</w:t>
      </w:r>
      <w:r w:rsidRPr="00815D20">
        <w:rPr>
          <w:rFonts w:ascii="Arial Narrow" w:hAnsi="Arial Narrow" w:cs="Segoe UI"/>
        </w:rPr>
        <w:t xml:space="preserve">xtintores de incêndio posicionados corretamente;  </w:t>
      </w:r>
    </w:p>
    <w:p w14:paraId="65DFF61B" w14:textId="1F256A95"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e) </w:t>
      </w:r>
      <w:r w:rsidR="0002199C" w:rsidRPr="00815D20">
        <w:rPr>
          <w:rFonts w:ascii="Arial Narrow" w:hAnsi="Arial Narrow" w:cs="Segoe UI"/>
        </w:rPr>
        <w:t xml:space="preserve">Verificar se </w:t>
      </w:r>
      <w:r w:rsidR="00C076B0" w:rsidRPr="00815D20">
        <w:rPr>
          <w:rFonts w:ascii="Arial Narrow" w:hAnsi="Arial Narrow" w:cs="Segoe UI"/>
        </w:rPr>
        <w:t xml:space="preserve">as </w:t>
      </w:r>
      <w:r w:rsidRPr="00815D20">
        <w:rPr>
          <w:rFonts w:ascii="Arial Narrow" w:hAnsi="Arial Narrow" w:cs="Segoe UI"/>
        </w:rPr>
        <w:t xml:space="preserve">Caixas externas de hidrantes </w:t>
      </w:r>
      <w:r w:rsidR="00C076B0" w:rsidRPr="00815D20">
        <w:rPr>
          <w:rFonts w:ascii="Arial Narrow" w:hAnsi="Arial Narrow" w:cs="Segoe UI"/>
        </w:rPr>
        <w:t xml:space="preserve">estão </w:t>
      </w:r>
      <w:r w:rsidRPr="00815D20">
        <w:rPr>
          <w:rFonts w:ascii="Arial Narrow" w:hAnsi="Arial Narrow" w:cs="Segoe UI"/>
        </w:rPr>
        <w:t xml:space="preserve">em perfeitas condições (fecho, vidro, tampa e abertura);  </w:t>
      </w:r>
    </w:p>
    <w:p w14:paraId="558E5D01" w14:textId="56DF8A92"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f) </w:t>
      </w:r>
      <w:r w:rsidR="0002199C" w:rsidRPr="00815D20">
        <w:rPr>
          <w:rFonts w:ascii="Arial Narrow" w:hAnsi="Arial Narrow" w:cs="Segoe UI"/>
        </w:rPr>
        <w:t xml:space="preserve">Verificar se </w:t>
      </w:r>
      <w:r w:rsidR="00C076B0" w:rsidRPr="00815D20">
        <w:rPr>
          <w:rFonts w:ascii="Arial Narrow" w:hAnsi="Arial Narrow" w:cs="Segoe UI"/>
        </w:rPr>
        <w:t>os e</w:t>
      </w:r>
      <w:r w:rsidRPr="00815D20">
        <w:rPr>
          <w:rFonts w:ascii="Arial Narrow" w:hAnsi="Arial Narrow" w:cs="Segoe UI"/>
        </w:rPr>
        <w:t xml:space="preserve">sguichos vazão, mangueiras, derivantes, machado, uniões, reduções, suportes, adaptadores, tampão e chave tipo </w:t>
      </w:r>
      <w:proofErr w:type="spellStart"/>
      <w:r w:rsidRPr="00815D20">
        <w:rPr>
          <w:rFonts w:ascii="Arial Narrow" w:hAnsi="Arial Narrow" w:cs="Segoe UI"/>
        </w:rPr>
        <w:t>storz</w:t>
      </w:r>
      <w:proofErr w:type="spellEnd"/>
      <w:r w:rsidRPr="00815D20">
        <w:rPr>
          <w:rFonts w:ascii="Arial Narrow" w:hAnsi="Arial Narrow" w:cs="Segoe UI"/>
        </w:rPr>
        <w:t xml:space="preserve"> em perfeitas condições de uso;  </w:t>
      </w:r>
    </w:p>
    <w:p w14:paraId="09E9C2C9" w14:textId="64AC737A"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g) </w:t>
      </w:r>
      <w:r w:rsidR="0002199C" w:rsidRPr="00815D20">
        <w:rPr>
          <w:rFonts w:ascii="Arial Narrow" w:hAnsi="Arial Narrow" w:cs="Segoe UI"/>
        </w:rPr>
        <w:t>Verificar as</w:t>
      </w:r>
      <w:r w:rsidR="00C076B0" w:rsidRPr="00815D20">
        <w:rPr>
          <w:rFonts w:ascii="Arial Narrow" w:hAnsi="Arial Narrow" w:cs="Segoe UI"/>
        </w:rPr>
        <w:t xml:space="preserve"> </w:t>
      </w:r>
      <w:r w:rsidR="00E1672D" w:rsidRPr="00815D20">
        <w:rPr>
          <w:rFonts w:ascii="Arial Narrow" w:hAnsi="Arial Narrow" w:cs="Segoe UI"/>
        </w:rPr>
        <w:t>v</w:t>
      </w:r>
      <w:r w:rsidRPr="00815D20">
        <w:rPr>
          <w:rFonts w:ascii="Arial Narrow" w:hAnsi="Arial Narrow" w:cs="Segoe UI"/>
        </w:rPr>
        <w:t xml:space="preserve">álvulas e registros abertos da rede de hidrantes; </w:t>
      </w:r>
    </w:p>
    <w:p w14:paraId="720A59DF" w14:textId="373EB476"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h) </w:t>
      </w:r>
      <w:r w:rsidR="0002199C" w:rsidRPr="00815D20">
        <w:rPr>
          <w:rFonts w:ascii="Arial Narrow" w:hAnsi="Arial Narrow" w:cs="Segoe UI"/>
        </w:rPr>
        <w:t xml:space="preserve">Verificar as </w:t>
      </w:r>
      <w:r w:rsidR="00E1672D" w:rsidRPr="00815D20">
        <w:rPr>
          <w:rFonts w:ascii="Arial Narrow" w:hAnsi="Arial Narrow" w:cs="Segoe UI"/>
        </w:rPr>
        <w:t>m</w:t>
      </w:r>
      <w:r w:rsidRPr="00815D20">
        <w:rPr>
          <w:rFonts w:ascii="Arial Narrow" w:hAnsi="Arial Narrow" w:cs="Segoe UI"/>
        </w:rPr>
        <w:t xml:space="preserve">angueiras armazenadas na forma preconizada em norma; </w:t>
      </w:r>
    </w:p>
    <w:p w14:paraId="726C9DF3" w14:textId="70F46F20"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i) </w:t>
      </w:r>
      <w:r w:rsidR="0002199C" w:rsidRPr="00815D20">
        <w:rPr>
          <w:rFonts w:ascii="Arial Narrow" w:hAnsi="Arial Narrow" w:cs="Segoe UI"/>
        </w:rPr>
        <w:t xml:space="preserve">Realizar a </w:t>
      </w:r>
      <w:r w:rsidR="00FE6786" w:rsidRPr="00815D20">
        <w:rPr>
          <w:rFonts w:ascii="Arial Narrow" w:hAnsi="Arial Narrow" w:cs="Segoe UI"/>
        </w:rPr>
        <w:t xml:space="preserve">manutenção / proteção </w:t>
      </w:r>
      <w:r w:rsidRPr="00815D20">
        <w:rPr>
          <w:rFonts w:ascii="Arial Narrow" w:hAnsi="Arial Narrow" w:cs="Segoe UI"/>
        </w:rPr>
        <w:t xml:space="preserve">da reserva técnica de incêndio;  </w:t>
      </w:r>
    </w:p>
    <w:p w14:paraId="7BEAE842" w14:textId="2EECB067"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j) </w:t>
      </w:r>
      <w:r w:rsidR="00FE6786" w:rsidRPr="00815D20">
        <w:rPr>
          <w:rFonts w:ascii="Arial Narrow" w:hAnsi="Arial Narrow" w:cs="Segoe UI"/>
        </w:rPr>
        <w:t xml:space="preserve">Verificar o </w:t>
      </w:r>
      <w:r w:rsidR="00E1672D" w:rsidRPr="00815D20">
        <w:rPr>
          <w:rFonts w:ascii="Arial Narrow" w:hAnsi="Arial Narrow" w:cs="Segoe UI"/>
        </w:rPr>
        <w:t>n</w:t>
      </w:r>
      <w:r w:rsidRPr="00815D20">
        <w:rPr>
          <w:rFonts w:ascii="Arial Narrow" w:hAnsi="Arial Narrow" w:cs="Segoe UI"/>
        </w:rPr>
        <w:t xml:space="preserve">ível de água dos reservatórios (elevado e subterrâneo);  </w:t>
      </w:r>
    </w:p>
    <w:p w14:paraId="277663BC" w14:textId="7D89BB21"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k) </w:t>
      </w:r>
      <w:r w:rsidR="00FE6786" w:rsidRPr="00815D20">
        <w:rPr>
          <w:rFonts w:ascii="Arial Narrow" w:hAnsi="Arial Narrow" w:cs="Segoe UI"/>
        </w:rPr>
        <w:t xml:space="preserve">Inspecionar </w:t>
      </w:r>
      <w:r w:rsidRPr="00815D20">
        <w:rPr>
          <w:rFonts w:ascii="Arial Narrow" w:hAnsi="Arial Narrow" w:cs="Segoe UI"/>
        </w:rPr>
        <w:t>visual</w:t>
      </w:r>
      <w:r w:rsidR="00FE6786" w:rsidRPr="00815D20">
        <w:rPr>
          <w:rFonts w:ascii="Arial Narrow" w:hAnsi="Arial Narrow" w:cs="Segoe UI"/>
        </w:rPr>
        <w:t>mente</w:t>
      </w:r>
      <w:r w:rsidRPr="00815D20">
        <w:rPr>
          <w:rFonts w:ascii="Arial Narrow" w:hAnsi="Arial Narrow" w:cs="Segoe UI"/>
        </w:rPr>
        <w:t xml:space="preserve"> das instalações de sistemas elétricos; </w:t>
      </w:r>
    </w:p>
    <w:p w14:paraId="69F175D1" w14:textId="7DDD2236"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l) Outros itens que oferecem perigo quanto à possibilidade de incêndio.</w:t>
      </w:r>
    </w:p>
    <w:p w14:paraId="2A767857" w14:textId="77777777" w:rsidR="006F11EF" w:rsidRPr="009D65B5" w:rsidRDefault="006F11EF" w:rsidP="006F11EF">
      <w:pPr>
        <w:pStyle w:val="paragraph"/>
        <w:spacing w:before="0" w:beforeAutospacing="0" w:after="0" w:afterAutospacing="0"/>
        <w:jc w:val="both"/>
        <w:textAlignment w:val="baseline"/>
        <w:rPr>
          <w:rFonts w:ascii="Arial Narrow" w:hAnsi="Arial Narrow" w:cs="Segoe UI"/>
          <w:color w:val="80340D" w:themeColor="accent2" w:themeShade="80"/>
        </w:rPr>
      </w:pPr>
    </w:p>
    <w:p w14:paraId="77D589EB" w14:textId="77777777" w:rsidR="006F11EF" w:rsidRPr="00815D20" w:rsidRDefault="006F11EF" w:rsidP="006F11E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5.2.2.26. Realizar procedimento QUINZENAL, mínimo: </w:t>
      </w:r>
    </w:p>
    <w:p w14:paraId="623385F9" w14:textId="5E7BB4C6" w:rsidR="006F11EF" w:rsidRPr="00815D20" w:rsidRDefault="00815D20" w:rsidP="006F11E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a</w:t>
      </w:r>
      <w:r w:rsidR="006F11EF" w:rsidRPr="00815D20">
        <w:rPr>
          <w:rFonts w:ascii="Arial Narrow" w:hAnsi="Arial Narrow" w:cs="Segoe UI"/>
        </w:rPr>
        <w:t xml:space="preserve">) </w:t>
      </w:r>
      <w:r w:rsidR="00FE6786" w:rsidRPr="00815D20">
        <w:rPr>
          <w:rFonts w:ascii="Arial Narrow" w:hAnsi="Arial Narrow" w:cs="Segoe UI"/>
        </w:rPr>
        <w:t>Inspecionar e Verificar</w:t>
      </w:r>
      <w:r w:rsidR="00E35F95" w:rsidRPr="00815D20">
        <w:rPr>
          <w:rFonts w:ascii="Arial Narrow" w:hAnsi="Arial Narrow" w:cs="Segoe UI"/>
        </w:rPr>
        <w:t xml:space="preserve"> t</w:t>
      </w:r>
      <w:r w:rsidR="006F11EF" w:rsidRPr="00815D20">
        <w:rPr>
          <w:rFonts w:ascii="Arial Narrow" w:hAnsi="Arial Narrow" w:cs="Segoe UI"/>
        </w:rPr>
        <w:t xml:space="preserve">odos os preventivos fixos de combate a incêndio;  </w:t>
      </w:r>
    </w:p>
    <w:p w14:paraId="5184927D" w14:textId="184ADD25" w:rsidR="006F11EF" w:rsidRPr="00815D20" w:rsidRDefault="00815D20" w:rsidP="006F11E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b</w:t>
      </w:r>
      <w:r w:rsidR="006F11EF" w:rsidRPr="00815D20">
        <w:rPr>
          <w:rFonts w:ascii="Arial Narrow" w:hAnsi="Arial Narrow" w:cs="Segoe UI"/>
        </w:rPr>
        <w:t xml:space="preserve">) </w:t>
      </w:r>
      <w:r w:rsidR="00FE6786" w:rsidRPr="00815D20">
        <w:rPr>
          <w:rFonts w:ascii="Arial Narrow" w:hAnsi="Arial Narrow" w:cs="Segoe UI"/>
        </w:rPr>
        <w:t xml:space="preserve">Verificar </w:t>
      </w:r>
      <w:r w:rsidR="00E35F95" w:rsidRPr="00815D20">
        <w:rPr>
          <w:rFonts w:ascii="Arial Narrow" w:hAnsi="Arial Narrow" w:cs="Segoe UI"/>
        </w:rPr>
        <w:t>as c</w:t>
      </w:r>
      <w:r w:rsidR="006F11EF" w:rsidRPr="00815D20">
        <w:rPr>
          <w:rFonts w:ascii="Arial Narrow" w:hAnsi="Arial Narrow" w:cs="Segoe UI"/>
        </w:rPr>
        <w:t xml:space="preserve">ondições de operacionalidade dos sistemas de combate a incêndio e dos equipamentos de proteção individual e coletiva;  </w:t>
      </w:r>
    </w:p>
    <w:p w14:paraId="4EBB0879" w14:textId="65368307" w:rsidR="006F11EF" w:rsidRPr="00815D20" w:rsidRDefault="00815D20" w:rsidP="006F11E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c</w:t>
      </w:r>
      <w:r w:rsidR="006F11EF" w:rsidRPr="00815D20">
        <w:rPr>
          <w:rFonts w:ascii="Arial Narrow" w:hAnsi="Arial Narrow" w:cs="Segoe UI"/>
        </w:rPr>
        <w:t xml:space="preserve">) </w:t>
      </w:r>
      <w:r w:rsidR="00FE6786" w:rsidRPr="00815D20">
        <w:rPr>
          <w:rFonts w:ascii="Arial Narrow" w:hAnsi="Arial Narrow" w:cs="Segoe UI"/>
        </w:rPr>
        <w:t xml:space="preserve">Verificar </w:t>
      </w:r>
      <w:r w:rsidR="00E35F95" w:rsidRPr="00815D20">
        <w:rPr>
          <w:rFonts w:ascii="Arial Narrow" w:hAnsi="Arial Narrow" w:cs="Segoe UI"/>
        </w:rPr>
        <w:t>os d</w:t>
      </w:r>
      <w:r w:rsidR="006F11EF" w:rsidRPr="00815D20">
        <w:rPr>
          <w:rFonts w:ascii="Arial Narrow" w:hAnsi="Arial Narrow" w:cs="Segoe UI"/>
        </w:rPr>
        <w:t>ispositivos de pressurização, destinado a manter sob pressão a rede de distribuição predial, composto de tubulação, reservatórios, equipamentos e instalação elevatória.</w:t>
      </w:r>
    </w:p>
    <w:p w14:paraId="3C5BEDEB" w14:textId="77777777" w:rsidR="006F11EF" w:rsidRPr="00815D20" w:rsidRDefault="006F11EF" w:rsidP="001B755F">
      <w:pPr>
        <w:pStyle w:val="paragraph"/>
        <w:spacing w:before="0" w:beforeAutospacing="0" w:after="0" w:afterAutospacing="0"/>
        <w:jc w:val="both"/>
        <w:textAlignment w:val="baseline"/>
        <w:rPr>
          <w:rFonts w:ascii="Arial Narrow" w:hAnsi="Arial Narrow" w:cs="Segoe UI"/>
        </w:rPr>
      </w:pPr>
    </w:p>
    <w:p w14:paraId="020E79A9" w14:textId="77777777"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5.2.2.27. Realizar procedimento MENSAL e/ou por PERÍODO DEFINIDO, mínimo:  </w:t>
      </w:r>
    </w:p>
    <w:p w14:paraId="2F49DA8F" w14:textId="77777777"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a) Elaborar relatório técnico de vistoria de cada edificação, apresentando anomalias, irregularidades, não conformidades, danos, ou falhas encontradas nos sistemas preventivos, juntamente com eventuais sugestões técnicas e normatizações para melhoria e adequação das condições de segurança, tudo encaminhado ao Gestor responsável pelo contrato;  </w:t>
      </w:r>
    </w:p>
    <w:p w14:paraId="59C0994F" w14:textId="77777777"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b) Elaborar Relatório de Atividades Executadas nas edificações, que deverá abordar os sistemas de proteção contra incêndio e pânico inspecionados, as irregularidades encontradas e as manutenções requeridas e realizadas nos sistemas, os riscos identificados, as emergências atendidas, os exercícios simulados, os treinamentos, as palestras e outras atividades que julgar pertinentes, conforme modelo do Anexo K da Norma Técnica 007/2011-CBMDF, disponibilizando-o em seu local de atuação para fiscalização do CBMDF e da fiscalização do CONTRATANTE; </w:t>
      </w:r>
    </w:p>
    <w:p w14:paraId="71F87C2B" w14:textId="75764B0C"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c) </w:t>
      </w:r>
      <w:r w:rsidR="00C67C3E" w:rsidRPr="00815D20">
        <w:rPr>
          <w:rFonts w:ascii="Arial Narrow" w:hAnsi="Arial Narrow" w:cs="Segoe UI"/>
        </w:rPr>
        <w:t xml:space="preserve">Verificar </w:t>
      </w:r>
      <w:r w:rsidRPr="00815D20">
        <w:rPr>
          <w:rFonts w:ascii="Arial Narrow" w:hAnsi="Arial Narrow" w:cs="Segoe UI"/>
        </w:rPr>
        <w:t xml:space="preserve"> </w:t>
      </w:r>
      <w:r w:rsidR="00C67C3E" w:rsidRPr="00815D20">
        <w:rPr>
          <w:rFonts w:ascii="Arial Narrow" w:hAnsi="Arial Narrow" w:cs="Segoe UI"/>
        </w:rPr>
        <w:t xml:space="preserve">os </w:t>
      </w:r>
      <w:r w:rsidRPr="00815D20">
        <w:rPr>
          <w:rFonts w:ascii="Arial Narrow" w:hAnsi="Arial Narrow" w:cs="Segoe UI"/>
        </w:rPr>
        <w:t xml:space="preserve">equipamentos e instalações de incêndio;  </w:t>
      </w:r>
    </w:p>
    <w:p w14:paraId="4371E9D2" w14:textId="562A027F"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d) </w:t>
      </w:r>
      <w:r w:rsidR="00C67C3E" w:rsidRPr="00815D20">
        <w:rPr>
          <w:rFonts w:ascii="Arial Narrow" w:hAnsi="Arial Narrow" w:cs="Segoe UI"/>
        </w:rPr>
        <w:t xml:space="preserve">Acionar </w:t>
      </w:r>
      <w:r w:rsidRPr="00815D20">
        <w:rPr>
          <w:rFonts w:ascii="Arial Narrow" w:hAnsi="Arial Narrow" w:cs="Segoe UI"/>
        </w:rPr>
        <w:t xml:space="preserve">bombas e seus meios auxiliares de alimentação elétrica para o combate a incêndio;  </w:t>
      </w:r>
    </w:p>
    <w:p w14:paraId="0A5F7197" w14:textId="24AE94C9"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e) </w:t>
      </w:r>
      <w:r w:rsidR="00C67C3E" w:rsidRPr="00815D20">
        <w:rPr>
          <w:rFonts w:ascii="Arial Narrow" w:hAnsi="Arial Narrow" w:cs="Segoe UI"/>
        </w:rPr>
        <w:t xml:space="preserve">Verificar a </w:t>
      </w:r>
      <w:r w:rsidRPr="00815D20">
        <w:rPr>
          <w:rFonts w:ascii="Arial Narrow" w:hAnsi="Arial Narrow" w:cs="Segoe UI"/>
        </w:rPr>
        <w:t xml:space="preserve">vazão de água das mangueiras do sistema de hidrantes e </w:t>
      </w:r>
      <w:proofErr w:type="spellStart"/>
      <w:r w:rsidRPr="00815D20">
        <w:rPr>
          <w:rFonts w:ascii="Arial Narrow" w:hAnsi="Arial Narrow" w:cs="Segoe UI"/>
        </w:rPr>
        <w:t>mangotinhos</w:t>
      </w:r>
      <w:proofErr w:type="spellEnd"/>
      <w:r w:rsidRPr="00815D20">
        <w:rPr>
          <w:rFonts w:ascii="Arial Narrow" w:hAnsi="Arial Narrow" w:cs="Segoe UI"/>
        </w:rPr>
        <w:t xml:space="preserve">, a fim de obter aceitação formal da utilização nas condições específicas da instalação, de acordo com o CBMDF; </w:t>
      </w:r>
    </w:p>
    <w:p w14:paraId="201447EF" w14:textId="588EA3E8"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f) </w:t>
      </w:r>
      <w:r w:rsidR="00C67C3E" w:rsidRPr="00815D20">
        <w:rPr>
          <w:rFonts w:ascii="Arial Narrow" w:hAnsi="Arial Narrow" w:cs="Segoe UI"/>
        </w:rPr>
        <w:t xml:space="preserve">Inspecionar/verificar os </w:t>
      </w:r>
      <w:r w:rsidRPr="00815D20">
        <w:rPr>
          <w:rFonts w:ascii="Arial Narrow" w:hAnsi="Arial Narrow" w:cs="Segoe UI"/>
        </w:rPr>
        <w:t xml:space="preserve">sistemas de prevenção e combate </w:t>
      </w:r>
      <w:r w:rsidR="00C67C3E" w:rsidRPr="00815D20">
        <w:rPr>
          <w:rFonts w:ascii="Arial Narrow" w:hAnsi="Arial Narrow" w:cs="Segoe UI"/>
        </w:rPr>
        <w:t>a</w:t>
      </w:r>
      <w:r w:rsidRPr="00815D20">
        <w:rPr>
          <w:rFonts w:ascii="Arial Narrow" w:hAnsi="Arial Narrow" w:cs="Segoe UI"/>
        </w:rPr>
        <w:t xml:space="preserve"> incêndio: </w:t>
      </w:r>
    </w:p>
    <w:p w14:paraId="508A4FF0" w14:textId="651ED4BB"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g) </w:t>
      </w:r>
      <w:r w:rsidR="00C67C3E" w:rsidRPr="00815D20">
        <w:rPr>
          <w:rFonts w:ascii="Arial Narrow" w:hAnsi="Arial Narrow" w:cs="Segoe UI"/>
        </w:rPr>
        <w:t>Inspecionar/verificar a i</w:t>
      </w:r>
      <w:r w:rsidRPr="00815D20">
        <w:rPr>
          <w:rFonts w:ascii="Arial Narrow" w:hAnsi="Arial Narrow" w:cs="Segoe UI"/>
        </w:rPr>
        <w:t xml:space="preserve">ntegridade dos lacres e vencimento das cargas extintoras;  </w:t>
      </w:r>
    </w:p>
    <w:p w14:paraId="0516CE15" w14:textId="5E02290E"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h) </w:t>
      </w:r>
      <w:r w:rsidR="00C67C3E" w:rsidRPr="00815D20">
        <w:rPr>
          <w:rFonts w:ascii="Arial Narrow" w:hAnsi="Arial Narrow" w:cs="Segoe UI"/>
        </w:rPr>
        <w:t>Verificar a</w:t>
      </w:r>
      <w:r w:rsidRPr="00815D20">
        <w:rPr>
          <w:rFonts w:ascii="Arial Narrow" w:hAnsi="Arial Narrow" w:cs="Segoe UI"/>
        </w:rPr>
        <w:t xml:space="preserve"> sinalização de segurança e de emergência;  </w:t>
      </w:r>
    </w:p>
    <w:p w14:paraId="4E714E3A" w14:textId="281F53EE"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i) </w:t>
      </w:r>
      <w:r w:rsidR="00C67C3E" w:rsidRPr="00815D20">
        <w:rPr>
          <w:rFonts w:ascii="Arial Narrow" w:hAnsi="Arial Narrow" w:cs="Segoe UI"/>
        </w:rPr>
        <w:t>Verificar a</w:t>
      </w:r>
      <w:r w:rsidRPr="00815D20">
        <w:rPr>
          <w:rFonts w:ascii="Arial Narrow" w:hAnsi="Arial Narrow" w:cs="Segoe UI"/>
        </w:rPr>
        <w:t xml:space="preserve"> sinalização visual de extintores, hidrantes e detectores;  </w:t>
      </w:r>
    </w:p>
    <w:p w14:paraId="124AB07F" w14:textId="5F3D5A4F"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j) </w:t>
      </w:r>
      <w:r w:rsidR="00CD59E8" w:rsidRPr="00815D20">
        <w:rPr>
          <w:rFonts w:ascii="Arial Narrow" w:hAnsi="Arial Narrow" w:cs="Segoe UI"/>
        </w:rPr>
        <w:t>Verificar a</w:t>
      </w:r>
      <w:r w:rsidRPr="00815D20">
        <w:rPr>
          <w:rFonts w:ascii="Arial Narrow" w:hAnsi="Arial Narrow" w:cs="Segoe UI"/>
        </w:rPr>
        <w:t xml:space="preserve">s pinturas de identificação total de tubulações, dispositivos e caixas de hidrantes; e </w:t>
      </w:r>
    </w:p>
    <w:p w14:paraId="1E55DAB3" w14:textId="56ACE074"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k) </w:t>
      </w:r>
      <w:r w:rsidR="00CD59E8" w:rsidRPr="00815D20">
        <w:rPr>
          <w:rFonts w:ascii="Arial Narrow" w:hAnsi="Arial Narrow" w:cs="Segoe UI"/>
        </w:rPr>
        <w:t>Verificar a e</w:t>
      </w:r>
      <w:r w:rsidRPr="00815D20">
        <w:rPr>
          <w:rFonts w:ascii="Arial Narrow" w:hAnsi="Arial Narrow" w:cs="Segoe UI"/>
        </w:rPr>
        <w:t>stanqueidade ou infiltração de água nas superfícies e revestimento dos reservatórios.</w:t>
      </w:r>
    </w:p>
    <w:p w14:paraId="7C6723C9" w14:textId="77777777" w:rsidR="006F11EF" w:rsidRPr="00815D20" w:rsidRDefault="006F11EF" w:rsidP="001B755F">
      <w:pPr>
        <w:pStyle w:val="paragraph"/>
        <w:spacing w:before="0" w:beforeAutospacing="0" w:after="0" w:afterAutospacing="0"/>
        <w:jc w:val="both"/>
        <w:textAlignment w:val="baseline"/>
        <w:rPr>
          <w:rFonts w:ascii="Arial Narrow" w:hAnsi="Arial Narrow" w:cs="Segoe UI"/>
        </w:rPr>
      </w:pPr>
    </w:p>
    <w:p w14:paraId="37852C97" w14:textId="77777777" w:rsidR="006F11EF" w:rsidRPr="00815D20" w:rsidRDefault="006F11EF" w:rsidP="001B755F">
      <w:pPr>
        <w:pStyle w:val="paragraph"/>
        <w:spacing w:before="0" w:beforeAutospacing="0" w:after="0" w:afterAutospacing="0"/>
        <w:jc w:val="both"/>
        <w:textAlignment w:val="baseline"/>
        <w:rPr>
          <w:rFonts w:ascii="Arial Narrow" w:hAnsi="Arial Narrow" w:cs="Segoe UI"/>
        </w:rPr>
      </w:pPr>
      <w:r w:rsidRPr="00815D20">
        <w:rPr>
          <w:rFonts w:ascii="Arial Narrow" w:hAnsi="Arial Narrow" w:cs="Segoe UI"/>
        </w:rPr>
        <w:t xml:space="preserve">5.2.2.28. Realizar procedimento TRIMESTRAL, no mínimo: </w:t>
      </w:r>
    </w:p>
    <w:p w14:paraId="779A0330" w14:textId="77777777" w:rsidR="006F11EF" w:rsidRPr="009D65B5" w:rsidRDefault="006F11EF" w:rsidP="001B755F">
      <w:pPr>
        <w:pStyle w:val="paragraph"/>
        <w:spacing w:before="0" w:beforeAutospacing="0" w:after="0" w:afterAutospacing="0"/>
        <w:jc w:val="both"/>
        <w:textAlignment w:val="baseline"/>
        <w:rPr>
          <w:rFonts w:ascii="Arial Narrow" w:hAnsi="Arial Narrow" w:cs="Segoe UI"/>
          <w:color w:val="80340D" w:themeColor="accent2" w:themeShade="80"/>
        </w:rPr>
      </w:pPr>
      <w:r w:rsidRPr="00815D20">
        <w:rPr>
          <w:rFonts w:ascii="Arial Narrow" w:hAnsi="Arial Narrow" w:cs="Segoe UI"/>
        </w:rPr>
        <w:t xml:space="preserve">a) Inspecionar o sistema de detecção, alarme e combate a incêndio, verificando a necessidade de manutenção, intervenção técnica, substituição de dispositivos e componentes, encaminhando Parecer Técnico ao Gestor responsável pelo contrato;  </w:t>
      </w:r>
    </w:p>
    <w:p w14:paraId="20E0B5C1" w14:textId="2D3D85CF" w:rsidR="006F11EF" w:rsidRPr="00523860" w:rsidRDefault="00523860" w:rsidP="001B755F">
      <w:pPr>
        <w:pStyle w:val="paragraph"/>
        <w:spacing w:before="0" w:beforeAutospacing="0" w:after="0" w:afterAutospacing="0"/>
        <w:jc w:val="both"/>
        <w:textAlignment w:val="baseline"/>
        <w:rPr>
          <w:rFonts w:ascii="Arial Narrow" w:hAnsi="Arial Narrow" w:cs="Segoe UI"/>
        </w:rPr>
      </w:pPr>
      <w:r w:rsidRPr="00523860">
        <w:rPr>
          <w:rFonts w:ascii="Arial Narrow" w:hAnsi="Arial Narrow" w:cs="Segoe UI"/>
        </w:rPr>
        <w:t>b</w:t>
      </w:r>
      <w:r w:rsidR="006F11EF" w:rsidRPr="00523860">
        <w:rPr>
          <w:rFonts w:ascii="Arial Narrow" w:hAnsi="Arial Narrow" w:cs="Segoe UI"/>
        </w:rPr>
        <w:t xml:space="preserve">) </w:t>
      </w:r>
      <w:r w:rsidR="00AD1E60" w:rsidRPr="00523860">
        <w:rPr>
          <w:rFonts w:ascii="Arial Narrow" w:hAnsi="Arial Narrow" w:cs="Segoe UI"/>
        </w:rPr>
        <w:t>Realizar o</w:t>
      </w:r>
      <w:r w:rsidR="006F11EF" w:rsidRPr="00523860">
        <w:rPr>
          <w:rFonts w:ascii="Arial Narrow" w:hAnsi="Arial Narrow" w:cs="Segoe UI"/>
        </w:rPr>
        <w:t xml:space="preserve">s testes hidrostáticos em todo o sistema de hidrantes e </w:t>
      </w:r>
      <w:proofErr w:type="spellStart"/>
      <w:r w:rsidR="006F11EF" w:rsidRPr="00523860">
        <w:rPr>
          <w:rFonts w:ascii="Arial Narrow" w:hAnsi="Arial Narrow" w:cs="Segoe UI"/>
        </w:rPr>
        <w:t>mangotinhos</w:t>
      </w:r>
      <w:proofErr w:type="spellEnd"/>
      <w:r w:rsidR="006F11EF" w:rsidRPr="00523860">
        <w:rPr>
          <w:rFonts w:ascii="Arial Narrow" w:hAnsi="Arial Narrow" w:cs="Segoe UI"/>
        </w:rPr>
        <w:t xml:space="preserve">;  </w:t>
      </w:r>
    </w:p>
    <w:p w14:paraId="6B580B15" w14:textId="3901ECEC" w:rsidR="006F11EF" w:rsidRPr="00523860" w:rsidRDefault="00523860" w:rsidP="001B755F">
      <w:pPr>
        <w:pStyle w:val="paragraph"/>
        <w:spacing w:before="0" w:beforeAutospacing="0" w:after="0" w:afterAutospacing="0"/>
        <w:jc w:val="both"/>
        <w:textAlignment w:val="baseline"/>
        <w:rPr>
          <w:rFonts w:ascii="Arial Narrow" w:hAnsi="Arial Narrow" w:cs="Segoe UI"/>
        </w:rPr>
      </w:pPr>
      <w:r>
        <w:rPr>
          <w:rFonts w:ascii="Arial Narrow" w:hAnsi="Arial Narrow" w:cs="Segoe UI"/>
        </w:rPr>
        <w:t>c</w:t>
      </w:r>
      <w:r w:rsidR="006F11EF" w:rsidRPr="00523860">
        <w:rPr>
          <w:rFonts w:ascii="Arial Narrow" w:hAnsi="Arial Narrow" w:cs="Segoe UI"/>
        </w:rPr>
        <w:t xml:space="preserve">) </w:t>
      </w:r>
      <w:r w:rsidR="00AD1E60" w:rsidRPr="00523860">
        <w:rPr>
          <w:rFonts w:ascii="Arial Narrow" w:hAnsi="Arial Narrow" w:cs="Segoe UI"/>
        </w:rPr>
        <w:t xml:space="preserve">Inspecionar/verificar os </w:t>
      </w:r>
      <w:r w:rsidR="006F11EF" w:rsidRPr="00523860">
        <w:rPr>
          <w:rFonts w:ascii="Arial Narrow" w:hAnsi="Arial Narrow" w:cs="Segoe UI"/>
        </w:rPr>
        <w:t xml:space="preserve">sistemas de prevenção e combate </w:t>
      </w:r>
      <w:proofErr w:type="spellStart"/>
      <w:r w:rsidR="006F11EF" w:rsidRPr="00523860">
        <w:rPr>
          <w:rFonts w:ascii="Arial Narrow" w:hAnsi="Arial Narrow" w:cs="Segoe UI"/>
        </w:rPr>
        <w:t>à</w:t>
      </w:r>
      <w:proofErr w:type="spellEnd"/>
      <w:r w:rsidR="006F11EF" w:rsidRPr="00523860">
        <w:rPr>
          <w:rFonts w:ascii="Arial Narrow" w:hAnsi="Arial Narrow" w:cs="Segoe UI"/>
        </w:rPr>
        <w:t xml:space="preserve"> incêndio:  </w:t>
      </w:r>
    </w:p>
    <w:p w14:paraId="4E52A48B" w14:textId="63DD139A" w:rsidR="006F11EF" w:rsidRPr="00523860" w:rsidRDefault="00523860" w:rsidP="001B755F">
      <w:pPr>
        <w:pStyle w:val="paragraph"/>
        <w:spacing w:before="0" w:beforeAutospacing="0" w:after="0" w:afterAutospacing="0"/>
        <w:jc w:val="both"/>
        <w:textAlignment w:val="baseline"/>
        <w:rPr>
          <w:rFonts w:ascii="Arial Narrow" w:hAnsi="Arial Narrow" w:cs="Segoe UI"/>
        </w:rPr>
      </w:pPr>
      <w:r>
        <w:rPr>
          <w:rFonts w:ascii="Arial Narrow" w:hAnsi="Arial Narrow" w:cs="Segoe UI"/>
        </w:rPr>
        <w:t>d</w:t>
      </w:r>
      <w:r w:rsidR="006F11EF" w:rsidRPr="00523860">
        <w:rPr>
          <w:rFonts w:ascii="Arial Narrow" w:hAnsi="Arial Narrow" w:cs="Segoe UI"/>
        </w:rPr>
        <w:t xml:space="preserve">) Acompanhar a limpeza de extintores e caixas de hidrantes e a pesagem de extintores.  </w:t>
      </w:r>
    </w:p>
    <w:p w14:paraId="541DCF0B" w14:textId="1A3486DB" w:rsidR="006F11EF" w:rsidRPr="00523860" w:rsidRDefault="00523860" w:rsidP="001B755F">
      <w:pPr>
        <w:pStyle w:val="paragraph"/>
        <w:spacing w:before="0" w:beforeAutospacing="0" w:after="0" w:afterAutospacing="0"/>
        <w:jc w:val="both"/>
        <w:textAlignment w:val="baseline"/>
        <w:rPr>
          <w:rFonts w:ascii="Arial Narrow" w:hAnsi="Arial Narrow" w:cs="Segoe UI"/>
        </w:rPr>
      </w:pPr>
      <w:r>
        <w:rPr>
          <w:rFonts w:ascii="Arial Narrow" w:hAnsi="Arial Narrow" w:cs="Segoe UI"/>
        </w:rPr>
        <w:t>e</w:t>
      </w:r>
      <w:r w:rsidR="006F11EF" w:rsidRPr="00523860">
        <w:rPr>
          <w:rFonts w:ascii="Arial Narrow" w:hAnsi="Arial Narrow" w:cs="Segoe UI"/>
        </w:rPr>
        <w:t xml:space="preserve">) </w:t>
      </w:r>
      <w:r w:rsidR="00AD1E60" w:rsidRPr="00523860">
        <w:rPr>
          <w:rFonts w:ascii="Arial Narrow" w:hAnsi="Arial Narrow" w:cs="Segoe UI"/>
        </w:rPr>
        <w:t xml:space="preserve">Acompanhar os </w:t>
      </w:r>
      <w:r w:rsidR="006F11EF" w:rsidRPr="00523860">
        <w:rPr>
          <w:rFonts w:ascii="Arial Narrow" w:hAnsi="Arial Narrow" w:cs="Segoe UI"/>
        </w:rPr>
        <w:t xml:space="preserve">testes e medições nos sistemas de instalações elétricas:  </w:t>
      </w:r>
    </w:p>
    <w:p w14:paraId="15126714" w14:textId="1357F13A" w:rsidR="006F11EF" w:rsidRPr="00523860" w:rsidRDefault="00523860" w:rsidP="001B755F">
      <w:pPr>
        <w:pStyle w:val="paragraph"/>
        <w:spacing w:before="0" w:beforeAutospacing="0" w:after="0" w:afterAutospacing="0"/>
        <w:jc w:val="both"/>
        <w:textAlignment w:val="baseline"/>
        <w:rPr>
          <w:rFonts w:ascii="Arial Narrow" w:hAnsi="Arial Narrow" w:cs="Segoe UI"/>
        </w:rPr>
      </w:pPr>
      <w:r>
        <w:rPr>
          <w:rFonts w:ascii="Arial Narrow" w:hAnsi="Arial Narrow" w:cs="Segoe UI"/>
        </w:rPr>
        <w:t>f</w:t>
      </w:r>
      <w:r w:rsidR="006F11EF" w:rsidRPr="00523860">
        <w:rPr>
          <w:rFonts w:ascii="Arial Narrow" w:hAnsi="Arial Narrow" w:cs="Segoe UI"/>
        </w:rPr>
        <w:t xml:space="preserve">) </w:t>
      </w:r>
      <w:r w:rsidR="00017CED" w:rsidRPr="00523860">
        <w:rPr>
          <w:rFonts w:ascii="Arial Narrow" w:hAnsi="Arial Narrow" w:cs="Segoe UI"/>
        </w:rPr>
        <w:t xml:space="preserve">Realizar </w:t>
      </w:r>
      <w:r w:rsidR="006F11EF" w:rsidRPr="00523860">
        <w:rPr>
          <w:rFonts w:ascii="Arial Narrow" w:hAnsi="Arial Narrow" w:cs="Segoe UI"/>
        </w:rPr>
        <w:t xml:space="preserve">testes e reaperto geral das conexões do equipamento;  </w:t>
      </w:r>
    </w:p>
    <w:p w14:paraId="4CAA1738" w14:textId="09A465F3" w:rsidR="006F11EF" w:rsidRPr="00523860" w:rsidRDefault="00523860" w:rsidP="001B755F">
      <w:pPr>
        <w:pStyle w:val="paragraph"/>
        <w:spacing w:before="0" w:beforeAutospacing="0" w:after="0" w:afterAutospacing="0"/>
        <w:jc w:val="both"/>
        <w:textAlignment w:val="baseline"/>
        <w:rPr>
          <w:rFonts w:ascii="Arial Narrow" w:hAnsi="Arial Narrow" w:cs="Segoe UI"/>
        </w:rPr>
      </w:pPr>
      <w:r>
        <w:rPr>
          <w:rFonts w:ascii="Arial Narrow" w:hAnsi="Arial Narrow" w:cs="Segoe UI"/>
        </w:rPr>
        <w:lastRenderedPageBreak/>
        <w:t>g</w:t>
      </w:r>
      <w:r w:rsidR="006F11EF" w:rsidRPr="00523860">
        <w:rPr>
          <w:rFonts w:ascii="Arial Narrow" w:hAnsi="Arial Narrow" w:cs="Segoe UI"/>
        </w:rPr>
        <w:t xml:space="preserve">) </w:t>
      </w:r>
      <w:r w:rsidR="00017CED" w:rsidRPr="00523860">
        <w:rPr>
          <w:rFonts w:ascii="Arial Narrow" w:hAnsi="Arial Narrow" w:cs="Segoe UI"/>
        </w:rPr>
        <w:t xml:space="preserve">Medir </w:t>
      </w:r>
      <w:r w:rsidR="006F11EF" w:rsidRPr="00523860">
        <w:rPr>
          <w:rFonts w:ascii="Arial Narrow" w:hAnsi="Arial Narrow" w:cs="Segoe UI"/>
        </w:rPr>
        <w:t xml:space="preserve">tensão e corrente dos circuitos dos quadros parciais de energia.  </w:t>
      </w:r>
    </w:p>
    <w:p w14:paraId="42F143B7" w14:textId="77777777" w:rsidR="006F11EF" w:rsidRPr="00523860" w:rsidRDefault="006F11EF" w:rsidP="001B755F">
      <w:pPr>
        <w:pStyle w:val="paragraph"/>
        <w:spacing w:before="0" w:beforeAutospacing="0" w:after="0" w:afterAutospacing="0"/>
        <w:jc w:val="both"/>
        <w:textAlignment w:val="baseline"/>
        <w:rPr>
          <w:rFonts w:ascii="Arial Narrow" w:hAnsi="Arial Narrow" w:cs="Segoe UI"/>
        </w:rPr>
      </w:pPr>
    </w:p>
    <w:p w14:paraId="1559DD37" w14:textId="77777777" w:rsidR="006F11EF" w:rsidRPr="00523860" w:rsidRDefault="006F11EF" w:rsidP="001B755F">
      <w:pPr>
        <w:pStyle w:val="paragraph"/>
        <w:spacing w:before="0" w:beforeAutospacing="0" w:after="0" w:afterAutospacing="0"/>
        <w:jc w:val="both"/>
        <w:textAlignment w:val="baseline"/>
        <w:rPr>
          <w:rFonts w:ascii="Arial Narrow" w:hAnsi="Arial Narrow" w:cs="Segoe UI"/>
        </w:rPr>
      </w:pPr>
      <w:r w:rsidRPr="00523860">
        <w:rPr>
          <w:rFonts w:ascii="Arial Narrow" w:hAnsi="Arial Narrow" w:cs="Segoe UI"/>
        </w:rPr>
        <w:t xml:space="preserve">5.2.2.29. Realizar procedimento SEMESTRAL, no mínimo:  </w:t>
      </w:r>
    </w:p>
    <w:p w14:paraId="42D99C33" w14:textId="13AE3FDF" w:rsidR="006F11EF" w:rsidRPr="00523860" w:rsidRDefault="00523860" w:rsidP="001B755F">
      <w:pPr>
        <w:pStyle w:val="paragraph"/>
        <w:spacing w:before="0" w:beforeAutospacing="0" w:after="0" w:afterAutospacing="0"/>
        <w:jc w:val="both"/>
        <w:textAlignment w:val="baseline"/>
        <w:rPr>
          <w:rFonts w:ascii="Arial Narrow" w:hAnsi="Arial Narrow" w:cs="Segoe UI"/>
        </w:rPr>
      </w:pPr>
      <w:r w:rsidRPr="00523860">
        <w:rPr>
          <w:rFonts w:ascii="Arial Narrow" w:hAnsi="Arial Narrow" w:cs="Segoe UI"/>
        </w:rPr>
        <w:t>a</w:t>
      </w:r>
      <w:r w:rsidR="006F11EF" w:rsidRPr="00523860">
        <w:rPr>
          <w:rFonts w:ascii="Arial Narrow" w:hAnsi="Arial Narrow" w:cs="Segoe UI"/>
        </w:rPr>
        <w:t xml:space="preserve">) Acompanhar a limpeza dos reservatórios de água;  </w:t>
      </w:r>
    </w:p>
    <w:p w14:paraId="04FD6D30" w14:textId="6F366399" w:rsidR="006F11EF" w:rsidRPr="00523860" w:rsidRDefault="00523860" w:rsidP="001B755F">
      <w:pPr>
        <w:pStyle w:val="paragraph"/>
        <w:spacing w:before="0" w:beforeAutospacing="0" w:after="0" w:afterAutospacing="0"/>
        <w:jc w:val="both"/>
        <w:textAlignment w:val="baseline"/>
        <w:rPr>
          <w:rFonts w:ascii="Arial Narrow" w:hAnsi="Arial Narrow" w:cs="Segoe UI"/>
        </w:rPr>
      </w:pPr>
      <w:r w:rsidRPr="00523860">
        <w:rPr>
          <w:rFonts w:ascii="Arial Narrow" w:hAnsi="Arial Narrow" w:cs="Segoe UI"/>
        </w:rPr>
        <w:t>b</w:t>
      </w:r>
      <w:r w:rsidR="006F11EF" w:rsidRPr="00523860">
        <w:rPr>
          <w:rFonts w:ascii="Arial Narrow" w:hAnsi="Arial Narrow" w:cs="Segoe UI"/>
        </w:rPr>
        <w:t xml:space="preserve">) </w:t>
      </w:r>
      <w:r w:rsidR="00350683" w:rsidRPr="00523860">
        <w:rPr>
          <w:rFonts w:ascii="Arial Narrow" w:hAnsi="Arial Narrow" w:cs="Segoe UI"/>
        </w:rPr>
        <w:t>Realizar e</w:t>
      </w:r>
      <w:r w:rsidR="006F11EF" w:rsidRPr="00523860">
        <w:rPr>
          <w:rFonts w:ascii="Arial Narrow" w:hAnsi="Arial Narrow" w:cs="Segoe UI"/>
        </w:rPr>
        <w:t xml:space="preserve">nsaios e testes hidrostáticos, funcionamento e acionamento de todo o sistema de detecção e combate a incêndio;  </w:t>
      </w:r>
    </w:p>
    <w:p w14:paraId="1ECC5B69" w14:textId="1DEF55B5" w:rsidR="006F11EF" w:rsidRPr="00523860" w:rsidRDefault="00523860" w:rsidP="001B755F">
      <w:pPr>
        <w:pStyle w:val="paragraph"/>
        <w:spacing w:before="0" w:beforeAutospacing="0" w:after="0" w:afterAutospacing="0"/>
        <w:jc w:val="both"/>
        <w:textAlignment w:val="baseline"/>
        <w:rPr>
          <w:rFonts w:ascii="Arial Narrow" w:hAnsi="Arial Narrow" w:cs="Segoe UI"/>
        </w:rPr>
      </w:pPr>
      <w:r w:rsidRPr="00523860">
        <w:rPr>
          <w:rFonts w:ascii="Arial Narrow" w:hAnsi="Arial Narrow" w:cs="Segoe UI"/>
        </w:rPr>
        <w:t>c</w:t>
      </w:r>
      <w:r w:rsidR="006F11EF" w:rsidRPr="00523860">
        <w:rPr>
          <w:rFonts w:ascii="Arial Narrow" w:hAnsi="Arial Narrow" w:cs="Segoe UI"/>
        </w:rPr>
        <w:t xml:space="preserve">) </w:t>
      </w:r>
      <w:r w:rsidR="00350683" w:rsidRPr="00523860">
        <w:rPr>
          <w:rFonts w:ascii="Arial Narrow" w:hAnsi="Arial Narrow" w:cs="Segoe UI"/>
        </w:rPr>
        <w:t>Realizar a</w:t>
      </w:r>
      <w:r w:rsidR="006F11EF" w:rsidRPr="00523860">
        <w:rPr>
          <w:rFonts w:ascii="Arial Narrow" w:hAnsi="Arial Narrow" w:cs="Segoe UI"/>
        </w:rPr>
        <w:t xml:space="preserve"> verificação de extintores de incêndio de todo o prédio, com apresentação de relatório ao fiscal do contrato apontando aqueles que devem ser recarregados, assim como aqueles que apresentam vazamentos, e que tenham sido usados, violados, ou que não estejam em conformidade com a ABNT NBR 12693:2013 e ABNT NBR 12962:1998, complementando a inspeção/verificação diária.  </w:t>
      </w:r>
    </w:p>
    <w:p w14:paraId="6581191D" w14:textId="77777777" w:rsidR="006F11EF" w:rsidRPr="00523860" w:rsidRDefault="006F11EF" w:rsidP="001B755F">
      <w:pPr>
        <w:pStyle w:val="paragraph"/>
        <w:spacing w:before="0" w:beforeAutospacing="0" w:after="0" w:afterAutospacing="0"/>
        <w:jc w:val="both"/>
        <w:textAlignment w:val="baseline"/>
        <w:rPr>
          <w:rFonts w:ascii="Arial Narrow" w:hAnsi="Arial Narrow" w:cs="Segoe UI"/>
        </w:rPr>
      </w:pPr>
    </w:p>
    <w:p w14:paraId="30D769C7" w14:textId="77777777" w:rsidR="006F11EF" w:rsidRPr="00523860" w:rsidRDefault="006F11EF" w:rsidP="001B755F">
      <w:pPr>
        <w:pStyle w:val="paragraph"/>
        <w:spacing w:before="0" w:beforeAutospacing="0" w:after="0" w:afterAutospacing="0"/>
        <w:jc w:val="both"/>
        <w:textAlignment w:val="baseline"/>
        <w:rPr>
          <w:rFonts w:ascii="Arial Narrow" w:hAnsi="Arial Narrow" w:cs="Segoe UI"/>
        </w:rPr>
      </w:pPr>
      <w:r w:rsidRPr="00523860">
        <w:rPr>
          <w:rFonts w:ascii="Arial Narrow" w:hAnsi="Arial Narrow" w:cs="Segoe UI"/>
        </w:rPr>
        <w:t xml:space="preserve">5.2.2.30. Realizar procedimento ANUAL, no mínimo:  </w:t>
      </w:r>
    </w:p>
    <w:p w14:paraId="6E8F1151" w14:textId="0319A47A" w:rsidR="006F11EF" w:rsidRPr="00523860" w:rsidRDefault="00523860" w:rsidP="001B755F">
      <w:pPr>
        <w:pStyle w:val="paragraph"/>
        <w:spacing w:before="0" w:beforeAutospacing="0" w:after="0" w:afterAutospacing="0"/>
        <w:jc w:val="both"/>
        <w:textAlignment w:val="baseline"/>
        <w:rPr>
          <w:rFonts w:ascii="Arial Narrow" w:hAnsi="Arial Narrow" w:cs="Segoe UI"/>
        </w:rPr>
      </w:pPr>
      <w:r w:rsidRPr="00523860">
        <w:rPr>
          <w:rFonts w:ascii="Arial Narrow" w:hAnsi="Arial Narrow" w:cs="Segoe UI"/>
        </w:rPr>
        <w:t>a</w:t>
      </w:r>
      <w:r w:rsidR="006F11EF" w:rsidRPr="00523860">
        <w:rPr>
          <w:rFonts w:ascii="Arial Narrow" w:hAnsi="Arial Narrow" w:cs="Segoe UI"/>
        </w:rPr>
        <w:t xml:space="preserve">) </w:t>
      </w:r>
      <w:r w:rsidR="00800501" w:rsidRPr="00523860">
        <w:rPr>
          <w:rFonts w:ascii="Arial Narrow" w:hAnsi="Arial Narrow" w:cs="Segoe UI"/>
        </w:rPr>
        <w:t>Realizar e</w:t>
      </w:r>
      <w:r w:rsidR="006F11EF" w:rsidRPr="00523860">
        <w:rPr>
          <w:rFonts w:ascii="Arial Narrow" w:hAnsi="Arial Narrow" w:cs="Segoe UI"/>
        </w:rPr>
        <w:t>nsaios hidrostáticos em todas as mangueiras, conforme ABNT NBR 12.779:2009;</w:t>
      </w:r>
    </w:p>
    <w:p w14:paraId="3B1FBF79" w14:textId="5C5503A9" w:rsidR="006F11EF" w:rsidRPr="00523860" w:rsidRDefault="00523860" w:rsidP="001B755F">
      <w:pPr>
        <w:pStyle w:val="paragraph"/>
        <w:spacing w:before="0" w:beforeAutospacing="0" w:after="0" w:afterAutospacing="0"/>
        <w:jc w:val="both"/>
        <w:textAlignment w:val="baseline"/>
        <w:rPr>
          <w:rFonts w:ascii="Arial Narrow" w:hAnsi="Arial Narrow" w:cs="Segoe UI"/>
        </w:rPr>
      </w:pPr>
      <w:r w:rsidRPr="00523860">
        <w:rPr>
          <w:rFonts w:ascii="Arial Narrow" w:hAnsi="Arial Narrow" w:cs="Segoe UI"/>
        </w:rPr>
        <w:t>b</w:t>
      </w:r>
      <w:r w:rsidR="006F11EF" w:rsidRPr="00523860">
        <w:rPr>
          <w:rFonts w:ascii="Arial Narrow" w:hAnsi="Arial Narrow" w:cs="Segoe UI"/>
        </w:rPr>
        <w:t xml:space="preserve">) Retocar ou refazer a pintura dos abrigos de combate a incêndio e demais componentes visíveis (acompanhar); </w:t>
      </w:r>
      <w:r w:rsidRPr="00523860">
        <w:rPr>
          <w:rFonts w:ascii="Arial Narrow" w:hAnsi="Arial Narrow" w:cs="Segoe UI"/>
        </w:rPr>
        <w:t>c</w:t>
      </w:r>
      <w:r w:rsidR="006F11EF" w:rsidRPr="00523860">
        <w:rPr>
          <w:rFonts w:ascii="Arial Narrow" w:hAnsi="Arial Narrow" w:cs="Segoe UI"/>
        </w:rPr>
        <w:t xml:space="preserve">) Realizar teste em todos os componentes dos sistemas: hidrantes, válvulas, etc.; </w:t>
      </w:r>
    </w:p>
    <w:p w14:paraId="6B930A4C" w14:textId="24D73E18" w:rsidR="006F11EF" w:rsidRPr="00523860" w:rsidRDefault="00523860" w:rsidP="001B755F">
      <w:pPr>
        <w:pStyle w:val="paragraph"/>
        <w:spacing w:before="0" w:beforeAutospacing="0" w:after="0" w:afterAutospacing="0"/>
        <w:jc w:val="both"/>
        <w:textAlignment w:val="baseline"/>
        <w:rPr>
          <w:rFonts w:ascii="Arial Narrow" w:hAnsi="Arial Narrow" w:cs="Segoe UI"/>
        </w:rPr>
      </w:pPr>
      <w:r w:rsidRPr="00523860">
        <w:rPr>
          <w:rFonts w:ascii="Arial Narrow" w:hAnsi="Arial Narrow" w:cs="Segoe UI"/>
        </w:rPr>
        <w:t>d</w:t>
      </w:r>
      <w:r w:rsidR="006F11EF" w:rsidRPr="00523860">
        <w:rPr>
          <w:rFonts w:ascii="Arial Narrow" w:hAnsi="Arial Narrow" w:cs="Segoe UI"/>
        </w:rPr>
        <w:t xml:space="preserve">) Realizar o reaperto de conexões e fixadores do sistema de proteção contra descargas atmosféricas - SPDA (acompanhar);  </w:t>
      </w:r>
    </w:p>
    <w:p w14:paraId="093634DA" w14:textId="7879FB5E" w:rsidR="006F11EF" w:rsidRPr="00523860" w:rsidRDefault="00523860" w:rsidP="001B755F">
      <w:pPr>
        <w:pStyle w:val="paragraph"/>
        <w:spacing w:before="0" w:beforeAutospacing="0" w:after="0" w:afterAutospacing="0"/>
        <w:jc w:val="both"/>
        <w:textAlignment w:val="baseline"/>
        <w:rPr>
          <w:rFonts w:ascii="Arial Narrow" w:hAnsi="Arial Narrow" w:cs="Segoe UI"/>
        </w:rPr>
      </w:pPr>
      <w:r w:rsidRPr="00523860">
        <w:rPr>
          <w:rFonts w:ascii="Arial Narrow" w:hAnsi="Arial Narrow" w:cs="Segoe UI"/>
        </w:rPr>
        <w:t>e</w:t>
      </w:r>
      <w:r w:rsidR="006F11EF" w:rsidRPr="00523860">
        <w:rPr>
          <w:rFonts w:ascii="Arial Narrow" w:hAnsi="Arial Narrow" w:cs="Segoe UI"/>
        </w:rPr>
        <w:t xml:space="preserve">) Efetuar teste em todas as mangueiras de incêndio;  </w:t>
      </w:r>
    </w:p>
    <w:p w14:paraId="1F627631" w14:textId="64E59875" w:rsidR="006F11EF" w:rsidRPr="00523860" w:rsidRDefault="00523860" w:rsidP="001B755F">
      <w:pPr>
        <w:pStyle w:val="paragraph"/>
        <w:spacing w:before="0" w:beforeAutospacing="0" w:after="0" w:afterAutospacing="0"/>
        <w:jc w:val="both"/>
        <w:textAlignment w:val="baseline"/>
        <w:rPr>
          <w:rFonts w:ascii="Arial Narrow" w:hAnsi="Arial Narrow" w:cs="Segoe UI"/>
        </w:rPr>
      </w:pPr>
      <w:r w:rsidRPr="00523860">
        <w:rPr>
          <w:rFonts w:ascii="Arial Narrow" w:hAnsi="Arial Narrow" w:cs="Segoe UI"/>
        </w:rPr>
        <w:t>f</w:t>
      </w:r>
      <w:r w:rsidR="006F11EF" w:rsidRPr="00523860">
        <w:rPr>
          <w:rFonts w:ascii="Arial Narrow" w:hAnsi="Arial Narrow" w:cs="Segoe UI"/>
        </w:rPr>
        <w:t xml:space="preserve">) </w:t>
      </w:r>
      <w:r w:rsidR="00B54285" w:rsidRPr="00523860">
        <w:rPr>
          <w:rFonts w:ascii="Arial Narrow" w:hAnsi="Arial Narrow" w:cs="Segoe UI"/>
        </w:rPr>
        <w:t>Verificar e</w:t>
      </w:r>
      <w:r w:rsidR="006F11EF" w:rsidRPr="00523860">
        <w:rPr>
          <w:rFonts w:ascii="Arial Narrow" w:hAnsi="Arial Narrow" w:cs="Segoe UI"/>
        </w:rPr>
        <w:t xml:space="preserve">quipamentos e instalações elétricas e acompanhar; </w:t>
      </w:r>
    </w:p>
    <w:p w14:paraId="4A0F3EBB" w14:textId="1B4E1B12" w:rsidR="006F11EF" w:rsidRPr="00523860" w:rsidRDefault="00523860" w:rsidP="001B755F">
      <w:pPr>
        <w:pStyle w:val="paragraph"/>
        <w:spacing w:before="0" w:beforeAutospacing="0" w:after="0" w:afterAutospacing="0"/>
        <w:jc w:val="both"/>
        <w:textAlignment w:val="baseline"/>
        <w:rPr>
          <w:rFonts w:ascii="Arial Narrow" w:hAnsi="Arial Narrow" w:cs="Segoe UI"/>
        </w:rPr>
      </w:pPr>
      <w:r w:rsidRPr="00523860">
        <w:rPr>
          <w:rFonts w:ascii="Arial Narrow" w:hAnsi="Arial Narrow" w:cs="Segoe UI"/>
        </w:rPr>
        <w:t>g</w:t>
      </w:r>
      <w:r w:rsidR="006F11EF" w:rsidRPr="00523860">
        <w:rPr>
          <w:rFonts w:ascii="Arial Narrow" w:hAnsi="Arial Narrow" w:cs="Segoe UI"/>
        </w:rPr>
        <w:t xml:space="preserve">) </w:t>
      </w:r>
      <w:r w:rsidR="00B54285" w:rsidRPr="00523860">
        <w:rPr>
          <w:rFonts w:ascii="Arial Narrow" w:hAnsi="Arial Narrow" w:cs="Segoe UI"/>
        </w:rPr>
        <w:t>Realizar o</w:t>
      </w:r>
      <w:r w:rsidR="006F11EF" w:rsidRPr="00523860">
        <w:rPr>
          <w:rFonts w:ascii="Arial Narrow" w:hAnsi="Arial Narrow" w:cs="Segoe UI"/>
        </w:rPr>
        <w:t xml:space="preserve">s testes no sistema para desligamento do disjuntor geral; </w:t>
      </w:r>
    </w:p>
    <w:p w14:paraId="35EBEB4C" w14:textId="7B5E85D7" w:rsidR="006F11EF" w:rsidRPr="00523860" w:rsidRDefault="00523860" w:rsidP="001B755F">
      <w:pPr>
        <w:pStyle w:val="paragraph"/>
        <w:spacing w:before="0" w:beforeAutospacing="0" w:after="0" w:afterAutospacing="0"/>
        <w:jc w:val="both"/>
        <w:textAlignment w:val="baseline"/>
        <w:rPr>
          <w:rFonts w:ascii="Arial Narrow" w:hAnsi="Arial Narrow" w:cs="Segoe UI"/>
        </w:rPr>
      </w:pPr>
      <w:r w:rsidRPr="00523860">
        <w:rPr>
          <w:rFonts w:ascii="Arial Narrow" w:hAnsi="Arial Narrow" w:cs="Segoe UI"/>
        </w:rPr>
        <w:t>h</w:t>
      </w:r>
      <w:r w:rsidR="006F11EF" w:rsidRPr="00523860">
        <w:rPr>
          <w:rFonts w:ascii="Arial Narrow" w:hAnsi="Arial Narrow" w:cs="Segoe UI"/>
        </w:rPr>
        <w:t xml:space="preserve">) </w:t>
      </w:r>
      <w:r w:rsidR="00B54285" w:rsidRPr="00523860">
        <w:rPr>
          <w:rFonts w:ascii="Arial Narrow" w:hAnsi="Arial Narrow" w:cs="Segoe UI"/>
        </w:rPr>
        <w:t xml:space="preserve">Inspecionar o </w:t>
      </w:r>
      <w:r w:rsidR="006F11EF" w:rsidRPr="00523860">
        <w:rPr>
          <w:rFonts w:ascii="Arial Narrow" w:hAnsi="Arial Narrow" w:cs="Segoe UI"/>
        </w:rPr>
        <w:t xml:space="preserve">grupo gerador;  </w:t>
      </w:r>
    </w:p>
    <w:p w14:paraId="58AED8BA" w14:textId="277D9790" w:rsidR="005F57E7" w:rsidRPr="00523860" w:rsidRDefault="00523860" w:rsidP="001B755F">
      <w:pPr>
        <w:pStyle w:val="paragraph"/>
        <w:spacing w:before="0" w:beforeAutospacing="0" w:after="0" w:afterAutospacing="0"/>
        <w:jc w:val="both"/>
        <w:textAlignment w:val="baseline"/>
        <w:rPr>
          <w:rFonts w:ascii="Arial Narrow" w:hAnsi="Arial Narrow" w:cs="Segoe UI"/>
        </w:rPr>
      </w:pPr>
      <w:r w:rsidRPr="00523860">
        <w:rPr>
          <w:rFonts w:ascii="Arial Narrow" w:hAnsi="Arial Narrow" w:cs="Segoe UI"/>
        </w:rPr>
        <w:t>i</w:t>
      </w:r>
      <w:r w:rsidR="006F11EF" w:rsidRPr="00523860">
        <w:rPr>
          <w:rFonts w:ascii="Arial Narrow" w:hAnsi="Arial Narrow" w:cs="Segoe UI"/>
        </w:rPr>
        <w:t xml:space="preserve">) </w:t>
      </w:r>
      <w:r w:rsidRPr="00523860">
        <w:rPr>
          <w:rFonts w:ascii="Arial Narrow" w:hAnsi="Arial Narrow" w:cs="Segoe UI"/>
        </w:rPr>
        <w:t xml:space="preserve">Verificar a corrosão e solicitar o retoque de pintura nos equipamentos contra incêndio (acompanhar);  </w:t>
      </w:r>
    </w:p>
    <w:p w14:paraId="6E06EEC4" w14:textId="5121B0CF" w:rsidR="006F11EF" w:rsidRPr="00523860" w:rsidRDefault="00523860" w:rsidP="001B755F">
      <w:pPr>
        <w:pStyle w:val="paragraph"/>
        <w:spacing w:before="0" w:beforeAutospacing="0" w:after="0" w:afterAutospacing="0"/>
        <w:jc w:val="both"/>
        <w:textAlignment w:val="baseline"/>
        <w:rPr>
          <w:rFonts w:ascii="Arial Narrow" w:hAnsi="Arial Narrow" w:cs="Segoe UI"/>
        </w:rPr>
      </w:pPr>
      <w:r w:rsidRPr="00523860">
        <w:rPr>
          <w:rFonts w:ascii="Arial Narrow" w:hAnsi="Arial Narrow" w:cs="Segoe UI"/>
        </w:rPr>
        <w:t>l</w:t>
      </w:r>
      <w:r w:rsidR="006F11EF" w:rsidRPr="00523860">
        <w:rPr>
          <w:rFonts w:ascii="Arial Narrow" w:hAnsi="Arial Narrow" w:cs="Segoe UI"/>
        </w:rPr>
        <w:t xml:space="preserve">) </w:t>
      </w:r>
      <w:r w:rsidRPr="00523860">
        <w:rPr>
          <w:rFonts w:ascii="Arial Narrow" w:hAnsi="Arial Narrow" w:cs="Segoe UI"/>
        </w:rPr>
        <w:t>Solicitar o reaperto geral de porcas e parafusos doa equipamento de com</w:t>
      </w:r>
      <w:r>
        <w:rPr>
          <w:rFonts w:ascii="Arial Narrow" w:hAnsi="Arial Narrow" w:cs="Segoe UI"/>
        </w:rPr>
        <w:t>b</w:t>
      </w:r>
      <w:r w:rsidRPr="00523860">
        <w:rPr>
          <w:rFonts w:ascii="Arial Narrow" w:hAnsi="Arial Narrow" w:cs="Segoe UI"/>
        </w:rPr>
        <w:t xml:space="preserve">ate a incêndio (acompanhar);  </w:t>
      </w:r>
    </w:p>
    <w:p w14:paraId="4170D71C" w14:textId="4DCE1346" w:rsidR="006F11EF" w:rsidRPr="00523860" w:rsidRDefault="00523860" w:rsidP="001B755F">
      <w:pPr>
        <w:pStyle w:val="paragraph"/>
        <w:spacing w:before="0" w:beforeAutospacing="0" w:after="0" w:afterAutospacing="0"/>
        <w:jc w:val="both"/>
        <w:textAlignment w:val="baseline"/>
        <w:rPr>
          <w:rFonts w:ascii="Arial Narrow" w:hAnsi="Arial Narrow" w:cs="Segoe UI"/>
        </w:rPr>
      </w:pPr>
      <w:r w:rsidRPr="00523860">
        <w:rPr>
          <w:rFonts w:ascii="Arial Narrow" w:hAnsi="Arial Narrow" w:cs="Segoe UI"/>
        </w:rPr>
        <w:t>m</w:t>
      </w:r>
      <w:r w:rsidR="006F11EF" w:rsidRPr="00523860">
        <w:rPr>
          <w:rFonts w:ascii="Arial Narrow" w:hAnsi="Arial Narrow" w:cs="Segoe UI"/>
        </w:rPr>
        <w:t xml:space="preserve">) </w:t>
      </w:r>
      <w:r w:rsidR="005F57E7" w:rsidRPr="00523860">
        <w:rPr>
          <w:rFonts w:ascii="Arial Narrow" w:hAnsi="Arial Narrow" w:cs="Segoe UI"/>
        </w:rPr>
        <w:t xml:space="preserve">Realizar </w:t>
      </w:r>
      <w:r w:rsidR="00E821DA" w:rsidRPr="00523860">
        <w:rPr>
          <w:rFonts w:ascii="Arial Narrow" w:hAnsi="Arial Narrow" w:cs="Segoe UI"/>
        </w:rPr>
        <w:t xml:space="preserve">o </w:t>
      </w:r>
      <w:r w:rsidR="006F11EF" w:rsidRPr="00523860">
        <w:rPr>
          <w:rFonts w:ascii="Arial Narrow" w:hAnsi="Arial Narrow" w:cs="Segoe UI"/>
        </w:rPr>
        <w:t xml:space="preserve">reaperto geral dos parafusos de contato, dos botões de comando, dos disjuntores, dos bornes, dos terminais e conexões dos cabos e de todos os quadros elétricos;  </w:t>
      </w:r>
    </w:p>
    <w:p w14:paraId="1912BCAE" w14:textId="77777777" w:rsidR="00CE367F" w:rsidRPr="00523860" w:rsidRDefault="00CE367F" w:rsidP="001B755F">
      <w:pPr>
        <w:pStyle w:val="paragraph"/>
        <w:spacing w:before="0" w:beforeAutospacing="0" w:after="0" w:afterAutospacing="0"/>
        <w:jc w:val="both"/>
        <w:textAlignment w:val="baseline"/>
        <w:rPr>
          <w:rFonts w:ascii="Arial Narrow" w:hAnsi="Arial Narrow" w:cs="Segoe UI"/>
        </w:rPr>
      </w:pPr>
    </w:p>
    <w:p w14:paraId="043683B0" w14:textId="13053CF6" w:rsidR="00CE367F" w:rsidRPr="00523860" w:rsidRDefault="00CE367F" w:rsidP="001B755F">
      <w:pPr>
        <w:pStyle w:val="paragraph"/>
        <w:spacing w:before="0" w:beforeAutospacing="0" w:after="0" w:afterAutospacing="0"/>
        <w:jc w:val="both"/>
        <w:textAlignment w:val="baseline"/>
        <w:rPr>
          <w:rFonts w:ascii="Arial Narrow" w:hAnsi="Arial Narrow" w:cs="Segoe UI"/>
        </w:rPr>
      </w:pPr>
      <w:r w:rsidRPr="00523860">
        <w:rPr>
          <w:rFonts w:ascii="Arial Narrow" w:hAnsi="Arial Narrow" w:cs="Segoe UI"/>
        </w:rPr>
        <w:t xml:space="preserve">5.2.2.31. Realizar procedimento EVENTUAL ou por PERÍDO DEFINIDO, no mínimo:  </w:t>
      </w:r>
    </w:p>
    <w:p w14:paraId="64CFE8B5" w14:textId="77777777" w:rsidR="00CE367F" w:rsidRPr="00523860" w:rsidRDefault="00CE367F" w:rsidP="001B755F">
      <w:pPr>
        <w:pStyle w:val="paragraph"/>
        <w:spacing w:before="0" w:beforeAutospacing="0" w:after="0" w:afterAutospacing="0"/>
        <w:jc w:val="both"/>
        <w:textAlignment w:val="baseline"/>
        <w:rPr>
          <w:rFonts w:ascii="Arial Narrow" w:hAnsi="Arial Narrow" w:cs="Segoe UI"/>
        </w:rPr>
      </w:pPr>
      <w:r w:rsidRPr="00523860">
        <w:rPr>
          <w:rFonts w:ascii="Arial Narrow" w:hAnsi="Arial Narrow" w:cs="Segoe UI"/>
        </w:rPr>
        <w:t xml:space="preserve">a) Acompanhar os serviços de reparos nos sistemas elétricos (desde o gerador, subestação da NEOENERGIA, quadros elétricos dos ambientes, do sistema de combate a incêndio, de bombas) todas as vezes em que forem realizados pela empresa de manutenção predial ou por terceiros assim designados para tal;  </w:t>
      </w:r>
    </w:p>
    <w:p w14:paraId="6ACC02CE" w14:textId="77777777" w:rsidR="00CE367F" w:rsidRPr="00523860" w:rsidRDefault="00CE367F" w:rsidP="001B755F">
      <w:pPr>
        <w:pStyle w:val="paragraph"/>
        <w:spacing w:before="0" w:beforeAutospacing="0" w:after="0" w:afterAutospacing="0"/>
        <w:jc w:val="both"/>
        <w:textAlignment w:val="baseline"/>
        <w:rPr>
          <w:rFonts w:ascii="Arial Narrow" w:hAnsi="Arial Narrow" w:cs="Segoe UI"/>
        </w:rPr>
      </w:pPr>
      <w:r w:rsidRPr="00523860">
        <w:rPr>
          <w:rFonts w:ascii="Arial Narrow" w:hAnsi="Arial Narrow" w:cs="Segoe UI"/>
        </w:rPr>
        <w:t xml:space="preserve">b) Acompanhar os serviços de reparos e/ou instalação nos sistemas mecânicos, eletrônicos, TIC e de segurança existentes (elevadores, CFTV, Servidores/CPD, etc.) todas as vezes em que forem realizados pela empresa de manutenção predial ou terceiros assim designados para tal; </w:t>
      </w:r>
    </w:p>
    <w:p w14:paraId="5FC58430" w14:textId="2F949717" w:rsidR="001B755F" w:rsidRPr="00523860" w:rsidRDefault="00CE367F" w:rsidP="0053145D">
      <w:pPr>
        <w:pStyle w:val="paragraph"/>
        <w:spacing w:before="0" w:beforeAutospacing="0" w:after="0" w:afterAutospacing="0"/>
        <w:jc w:val="both"/>
        <w:textAlignment w:val="baseline"/>
        <w:rPr>
          <w:rFonts w:ascii="Arial Narrow" w:hAnsi="Arial Narrow" w:cs="Segoe UI"/>
        </w:rPr>
      </w:pPr>
      <w:r w:rsidRPr="00523860">
        <w:rPr>
          <w:rFonts w:ascii="Arial Narrow" w:hAnsi="Arial Narrow" w:cs="Segoe UI"/>
        </w:rPr>
        <w:t xml:space="preserve">c) Acompanhar os serviços de reparos e/ou obras civis no prédio e instalações vinculadas, todas as vezes em que forem realizados pela empresa de manutenção predial ou terceiros assim designados para tal.  </w:t>
      </w:r>
    </w:p>
    <w:p w14:paraId="13CF3671" w14:textId="77777777" w:rsidR="00CE367F" w:rsidRPr="00523860" w:rsidRDefault="00CE367F" w:rsidP="0053145D">
      <w:pPr>
        <w:pStyle w:val="paragraph"/>
        <w:spacing w:before="0" w:beforeAutospacing="0" w:after="0" w:afterAutospacing="0"/>
        <w:jc w:val="both"/>
        <w:textAlignment w:val="baseline"/>
        <w:rPr>
          <w:rFonts w:ascii="Arial Narrow" w:hAnsi="Arial Narrow" w:cs="Segoe UI"/>
        </w:rPr>
      </w:pPr>
    </w:p>
    <w:p w14:paraId="2F6EB679" w14:textId="6DDEDAE1" w:rsidR="00CE367F" w:rsidRPr="00523860" w:rsidRDefault="00CE367F" w:rsidP="0053145D">
      <w:pPr>
        <w:pStyle w:val="paragraph"/>
        <w:spacing w:before="0" w:beforeAutospacing="0" w:after="0" w:afterAutospacing="0"/>
        <w:jc w:val="both"/>
        <w:textAlignment w:val="baseline"/>
        <w:rPr>
          <w:rFonts w:ascii="Arial Narrow" w:hAnsi="Arial Narrow" w:cs="Segoe UI"/>
        </w:rPr>
      </w:pPr>
      <w:r w:rsidRPr="00523860">
        <w:rPr>
          <w:rFonts w:ascii="Arial Narrow" w:hAnsi="Arial Narrow" w:cs="Segoe UI"/>
        </w:rPr>
        <w:t xml:space="preserve">5.2.2.32. Demais serviços ou procedimentos previstos na NT 007/2011- CBMDF.   </w:t>
      </w:r>
    </w:p>
    <w:p w14:paraId="2D831FFF" w14:textId="77777777" w:rsidR="00CE367F" w:rsidRPr="00523860" w:rsidRDefault="00CE367F" w:rsidP="0053145D">
      <w:pPr>
        <w:pStyle w:val="paragraph"/>
        <w:spacing w:before="0" w:beforeAutospacing="0" w:after="0" w:afterAutospacing="0"/>
        <w:jc w:val="both"/>
        <w:textAlignment w:val="baseline"/>
        <w:rPr>
          <w:rFonts w:ascii="Arial Narrow" w:hAnsi="Arial Narrow" w:cs="Segoe UI"/>
        </w:rPr>
      </w:pPr>
    </w:p>
    <w:p w14:paraId="7FD4FEEC" w14:textId="520E7167" w:rsidR="0050525D" w:rsidRPr="00523860" w:rsidRDefault="0048247F" w:rsidP="0053145D">
      <w:pPr>
        <w:pStyle w:val="paragraph"/>
        <w:spacing w:before="0" w:beforeAutospacing="0" w:after="0" w:afterAutospacing="0"/>
        <w:jc w:val="both"/>
        <w:textAlignment w:val="baseline"/>
        <w:rPr>
          <w:rStyle w:val="normaltextrun"/>
          <w:rFonts w:ascii="Arial Narrow" w:hAnsi="Arial Narrow" w:cs="Segoe UI"/>
        </w:rPr>
      </w:pPr>
      <w:r w:rsidRPr="00523860">
        <w:rPr>
          <w:rStyle w:val="normaltextrun"/>
          <w:rFonts w:ascii="Arial Narrow" w:hAnsi="Arial Narrow" w:cs="Segoe UI"/>
        </w:rPr>
        <w:t>5.</w:t>
      </w:r>
      <w:r w:rsidR="00934DB6" w:rsidRPr="00523860">
        <w:rPr>
          <w:rStyle w:val="normaltextrun"/>
          <w:rFonts w:ascii="Arial Narrow" w:hAnsi="Arial Narrow" w:cs="Segoe UI"/>
        </w:rPr>
        <w:t>3</w:t>
      </w:r>
      <w:r w:rsidRPr="00523860">
        <w:rPr>
          <w:rStyle w:val="normaltextrun"/>
          <w:rFonts w:ascii="Arial Narrow" w:hAnsi="Arial Narrow" w:cs="Segoe UI"/>
        </w:rPr>
        <w:t>. A</w:t>
      </w:r>
      <w:r w:rsidR="0050525D" w:rsidRPr="00523860">
        <w:rPr>
          <w:rStyle w:val="normaltextrun"/>
          <w:rFonts w:ascii="Arial Narrow" w:hAnsi="Arial Narrow" w:cs="Segoe UI"/>
        </w:rPr>
        <w:t>gente de Portaria</w:t>
      </w:r>
    </w:p>
    <w:p w14:paraId="30289B93" w14:textId="77777777" w:rsidR="0050525D" w:rsidRPr="00934DB6" w:rsidRDefault="0050525D" w:rsidP="0053145D">
      <w:pPr>
        <w:pStyle w:val="paragraph"/>
        <w:spacing w:before="0" w:beforeAutospacing="0" w:after="0" w:afterAutospacing="0"/>
        <w:jc w:val="both"/>
        <w:textAlignment w:val="baseline"/>
        <w:rPr>
          <w:rStyle w:val="normaltextrun"/>
          <w:rFonts w:ascii="Arial Narrow" w:hAnsi="Arial Narrow" w:cs="Segoe UI"/>
          <w:color w:val="80340D" w:themeColor="accent2" w:themeShade="80"/>
        </w:rPr>
      </w:pPr>
    </w:p>
    <w:p w14:paraId="65885C49" w14:textId="154BAD81" w:rsidR="0050525D" w:rsidRPr="00523860" w:rsidRDefault="0050525D" w:rsidP="0050525D">
      <w:pPr>
        <w:pStyle w:val="paragraph"/>
        <w:spacing w:before="0" w:beforeAutospacing="0" w:after="0" w:afterAutospacing="0"/>
        <w:jc w:val="both"/>
        <w:textAlignment w:val="baseline"/>
        <w:rPr>
          <w:rFonts w:ascii="Arial Narrow" w:hAnsi="Arial Narrow" w:cs="Segoe UI"/>
        </w:rPr>
      </w:pPr>
      <w:r w:rsidRPr="00523860">
        <w:rPr>
          <w:rStyle w:val="normaltextrun"/>
          <w:rFonts w:ascii="Arial Narrow" w:hAnsi="Arial Narrow" w:cs="Segoe UI"/>
        </w:rPr>
        <w:t>5.</w:t>
      </w:r>
      <w:r w:rsidR="00934DB6" w:rsidRPr="00523860">
        <w:rPr>
          <w:rStyle w:val="normaltextrun"/>
          <w:rFonts w:ascii="Arial Narrow" w:hAnsi="Arial Narrow" w:cs="Segoe UI"/>
        </w:rPr>
        <w:t>3</w:t>
      </w:r>
      <w:r w:rsidRPr="00523860">
        <w:rPr>
          <w:rStyle w:val="normaltextrun"/>
          <w:rFonts w:ascii="Arial Narrow" w:hAnsi="Arial Narrow" w:cs="Segoe UI"/>
        </w:rPr>
        <w:t>.1.</w:t>
      </w:r>
      <w:r w:rsidR="00934DB6" w:rsidRPr="00523860">
        <w:rPr>
          <w:rStyle w:val="normaltextrun"/>
          <w:rFonts w:ascii="Arial Narrow" w:hAnsi="Arial Narrow" w:cs="Segoe UI"/>
        </w:rPr>
        <w:t xml:space="preserve"> </w:t>
      </w:r>
      <w:r w:rsidRPr="00523860">
        <w:rPr>
          <w:rStyle w:val="normaltextrun"/>
          <w:rFonts w:ascii="Arial Narrow" w:hAnsi="Arial Narrow" w:cs="Segoe UI"/>
        </w:rPr>
        <w:t xml:space="preserve">A </w:t>
      </w:r>
      <w:r w:rsidR="0048247F" w:rsidRPr="00523860">
        <w:rPr>
          <w:rStyle w:val="normaltextrun"/>
          <w:rFonts w:ascii="Arial Narrow" w:hAnsi="Arial Narrow" w:cs="Segoe UI"/>
        </w:rPr>
        <w:t>prestação do serviço de Agente de Portaria visa realizar o controle de entrada e saíd</w:t>
      </w:r>
      <w:r w:rsidRPr="00523860">
        <w:rPr>
          <w:rStyle w:val="normaltextrun"/>
          <w:rFonts w:ascii="Arial Narrow" w:hAnsi="Arial Narrow" w:cs="Segoe UI"/>
        </w:rPr>
        <w:t>a</w:t>
      </w:r>
      <w:r w:rsidR="0048247F" w:rsidRPr="00523860">
        <w:rPr>
          <w:rStyle w:val="normaltextrun"/>
          <w:rFonts w:ascii="Arial Narrow" w:hAnsi="Arial Narrow" w:cs="Segoe UI"/>
        </w:rPr>
        <w:t xml:space="preserve"> de transeuntes</w:t>
      </w:r>
      <w:r w:rsidRPr="00523860">
        <w:rPr>
          <w:rStyle w:val="normaltextrun"/>
          <w:rFonts w:ascii="Arial Narrow" w:hAnsi="Arial Narrow" w:cs="Segoe UI"/>
        </w:rPr>
        <w:t>, de veículos e materiais</w:t>
      </w:r>
      <w:r w:rsidR="0048247F" w:rsidRPr="00523860">
        <w:rPr>
          <w:rStyle w:val="normaltextrun"/>
          <w:rFonts w:ascii="Arial Narrow" w:hAnsi="Arial Narrow" w:cs="Segoe UI"/>
        </w:rPr>
        <w:t xml:space="preserve"> nas dependências do</w:t>
      </w:r>
      <w:r w:rsidR="009D65B5" w:rsidRPr="00523860">
        <w:rPr>
          <w:rStyle w:val="normaltextrun"/>
          <w:rFonts w:ascii="Arial Narrow" w:hAnsi="Arial Narrow" w:cs="Segoe UI"/>
        </w:rPr>
        <w:t xml:space="preserve"> CONTRATANTE </w:t>
      </w:r>
      <w:r w:rsidRPr="00523860">
        <w:rPr>
          <w:rStyle w:val="normaltextrun"/>
          <w:rFonts w:ascii="Arial Narrow" w:hAnsi="Arial Narrow" w:cs="Segoe UI"/>
        </w:rPr>
        <w:t xml:space="preserve">garantindo a segurança e o bom funcionamento do local. </w:t>
      </w:r>
      <w:r w:rsidRPr="00523860">
        <w:rPr>
          <w:rFonts w:ascii="Arial Narrow" w:hAnsi="Arial Narrow" w:cs="Segoe UI"/>
        </w:rPr>
        <w:t xml:space="preserve">A atribuição do cargo está em realizar os serviços de segurança, atendimento e informações junto as portarias, assegurando o pleno atendimento das necessidades dos clientes, fornecedores e empregados, realizar ações de urgência quando necessário para manter a segurança do local, percorrer com frequência os ambientes internos e externos das entidades/unidades organizacionais de forma minuciosa a fim de zelar pela guarda do patrimônio, controlar a entrada e saída de bens diversos, fazendo cumprir as normas internas, identificar e orientar as pessoas que circulam nas entidades/unidades organizacionais, a fim de manter a ordem e a segurança, controlar o fluxo de veículos nos estacionamentos das instituições de acordo com as normas internas, </w:t>
      </w:r>
      <w:r w:rsidRPr="00523860">
        <w:rPr>
          <w:rFonts w:ascii="Arial Narrow" w:hAnsi="Arial Narrow" w:cs="Segoe UI"/>
        </w:rPr>
        <w:lastRenderedPageBreak/>
        <w:t>visando a ordem e a segurança, registrar situações atípicas ocorridas durante o plantão utilizando o livro de ocorrência.</w:t>
      </w:r>
    </w:p>
    <w:p w14:paraId="039D2EC0" w14:textId="77777777" w:rsidR="0050525D" w:rsidRPr="00523860" w:rsidRDefault="0050525D" w:rsidP="0050525D">
      <w:pPr>
        <w:pStyle w:val="paragraph"/>
        <w:spacing w:before="0" w:beforeAutospacing="0" w:after="0" w:afterAutospacing="0"/>
        <w:jc w:val="both"/>
        <w:textAlignment w:val="baseline"/>
        <w:rPr>
          <w:rFonts w:ascii="Arial Narrow" w:hAnsi="Arial Narrow" w:cs="Segoe UI"/>
        </w:rPr>
      </w:pPr>
    </w:p>
    <w:p w14:paraId="039B16EC" w14:textId="4E55E2CB" w:rsidR="0050525D" w:rsidRPr="00523860" w:rsidRDefault="0050525D" w:rsidP="0050525D">
      <w:pPr>
        <w:pStyle w:val="paragraph"/>
        <w:spacing w:before="0" w:beforeAutospacing="0" w:after="0" w:afterAutospacing="0"/>
        <w:jc w:val="both"/>
        <w:textAlignment w:val="baseline"/>
        <w:rPr>
          <w:rFonts w:ascii="Arial Narrow" w:hAnsi="Arial Narrow" w:cs="Segoe UI"/>
        </w:rPr>
      </w:pPr>
      <w:r w:rsidRPr="00523860">
        <w:rPr>
          <w:rFonts w:ascii="Arial Narrow" w:hAnsi="Arial Narrow" w:cs="Segoe UI"/>
        </w:rPr>
        <w:t>5.</w:t>
      </w:r>
      <w:r w:rsidR="00934DB6" w:rsidRPr="00523860">
        <w:rPr>
          <w:rFonts w:ascii="Arial Narrow" w:hAnsi="Arial Narrow" w:cs="Segoe UI"/>
        </w:rPr>
        <w:t>3</w:t>
      </w:r>
      <w:r w:rsidRPr="00523860">
        <w:rPr>
          <w:rFonts w:ascii="Arial Narrow" w:hAnsi="Arial Narrow" w:cs="Segoe UI"/>
        </w:rPr>
        <w:t xml:space="preserve">.2. A prestação de serviços de Agente de Portaria, nos postos definidos pelo </w:t>
      </w:r>
      <w:r w:rsidR="009D65B5" w:rsidRPr="00523860">
        <w:rPr>
          <w:rStyle w:val="normaltextrun"/>
          <w:rFonts w:ascii="Arial Narrow" w:hAnsi="Arial Narrow" w:cs="Segoe UI"/>
        </w:rPr>
        <w:t>CONTRATANTE</w:t>
      </w:r>
      <w:r w:rsidRPr="00523860">
        <w:rPr>
          <w:rFonts w:ascii="Arial Narrow" w:hAnsi="Arial Narrow" w:cs="Segoe UI"/>
        </w:rPr>
        <w:t xml:space="preserve"> envolve a alocação, pela CONTRATADA, de mão-de-obra capacitada, devendo o agente proceder da seguinte forma: </w:t>
      </w:r>
    </w:p>
    <w:p w14:paraId="6F537AA3" w14:textId="5DC4B94A" w:rsidR="0050525D" w:rsidRPr="00523860" w:rsidRDefault="0050525D" w:rsidP="0050525D">
      <w:pPr>
        <w:pStyle w:val="paragraph"/>
        <w:jc w:val="both"/>
        <w:textAlignment w:val="baseline"/>
        <w:rPr>
          <w:rFonts w:ascii="Arial Narrow" w:hAnsi="Arial Narrow" w:cs="Segoe UI"/>
        </w:rPr>
      </w:pPr>
      <w:r w:rsidRPr="00523860">
        <w:rPr>
          <w:rFonts w:ascii="Arial Narrow" w:hAnsi="Arial Narrow" w:cs="Segoe UI"/>
        </w:rPr>
        <w:t>5.</w:t>
      </w:r>
      <w:r w:rsidR="00934DB6" w:rsidRPr="00523860">
        <w:rPr>
          <w:rFonts w:ascii="Arial Narrow" w:hAnsi="Arial Narrow" w:cs="Segoe UI"/>
        </w:rPr>
        <w:t>3</w:t>
      </w:r>
      <w:r w:rsidRPr="00523860">
        <w:rPr>
          <w:rFonts w:ascii="Arial Narrow" w:hAnsi="Arial Narrow" w:cs="Segoe UI"/>
        </w:rPr>
        <w:t>.2.1. Assumir diariamente o Posto</w:t>
      </w:r>
      <w:r w:rsidR="00F65F09" w:rsidRPr="00523860">
        <w:rPr>
          <w:rFonts w:ascii="Arial Narrow" w:hAnsi="Arial Narrow" w:cs="Segoe UI"/>
        </w:rPr>
        <w:t xml:space="preserve"> no horário determinado, </w:t>
      </w:r>
      <w:r w:rsidRPr="00523860">
        <w:rPr>
          <w:rFonts w:ascii="Arial Narrow" w:hAnsi="Arial Narrow" w:cs="Segoe UI"/>
        </w:rPr>
        <w:t>devidamente uniformizado</w:t>
      </w:r>
      <w:r w:rsidR="00F65F09" w:rsidRPr="00523860">
        <w:rPr>
          <w:rFonts w:ascii="Arial Narrow" w:hAnsi="Arial Narrow" w:cs="Segoe UI"/>
        </w:rPr>
        <w:t xml:space="preserve"> e de posse dos equipamentos e acessórios necessários para bom desempenho das atividades, c</w:t>
      </w:r>
      <w:r w:rsidRPr="00523860">
        <w:rPr>
          <w:rFonts w:ascii="Arial Narrow" w:hAnsi="Arial Narrow" w:cs="Segoe UI"/>
        </w:rPr>
        <w:t xml:space="preserve">om aparência pessoal adequada, devendo ainda portar, em local visível, crachá de identificação com nome e foto; </w:t>
      </w:r>
    </w:p>
    <w:p w14:paraId="08738BF1" w14:textId="67702EBE" w:rsidR="0050525D" w:rsidRPr="00523860" w:rsidRDefault="0050525D" w:rsidP="0050525D">
      <w:pPr>
        <w:pStyle w:val="paragraph"/>
        <w:jc w:val="both"/>
        <w:textAlignment w:val="baseline"/>
        <w:rPr>
          <w:rFonts w:ascii="Arial Narrow" w:hAnsi="Arial Narrow" w:cs="Segoe UI"/>
        </w:rPr>
      </w:pPr>
      <w:r w:rsidRPr="00523860">
        <w:rPr>
          <w:rFonts w:ascii="Arial Narrow" w:hAnsi="Arial Narrow" w:cs="Segoe UI"/>
        </w:rPr>
        <w:t>5.</w:t>
      </w:r>
      <w:r w:rsidR="00934DB6" w:rsidRPr="00523860">
        <w:rPr>
          <w:rFonts w:ascii="Arial Narrow" w:hAnsi="Arial Narrow" w:cs="Segoe UI"/>
        </w:rPr>
        <w:t>3</w:t>
      </w:r>
      <w:r w:rsidRPr="00523860">
        <w:rPr>
          <w:rFonts w:ascii="Arial Narrow" w:hAnsi="Arial Narrow" w:cs="Segoe UI"/>
        </w:rPr>
        <w:t>.2.</w:t>
      </w:r>
      <w:r w:rsidR="00F65F09" w:rsidRPr="00523860">
        <w:rPr>
          <w:rFonts w:ascii="Arial Narrow" w:hAnsi="Arial Narrow" w:cs="Segoe UI"/>
        </w:rPr>
        <w:t>2</w:t>
      </w:r>
      <w:r w:rsidRPr="00523860">
        <w:rPr>
          <w:rFonts w:ascii="Arial Narrow" w:hAnsi="Arial Narrow" w:cs="Segoe UI"/>
        </w:rPr>
        <w:t xml:space="preserve">. Conduzir-se com urbanidade e educação, tratando a todos com respeito;  </w:t>
      </w:r>
    </w:p>
    <w:p w14:paraId="57CF6DEA" w14:textId="7943D6FA" w:rsidR="0050525D" w:rsidRPr="00523860" w:rsidRDefault="0050525D" w:rsidP="0050525D">
      <w:pPr>
        <w:pStyle w:val="paragraph"/>
        <w:jc w:val="both"/>
        <w:textAlignment w:val="baseline"/>
        <w:rPr>
          <w:rFonts w:ascii="Arial Narrow" w:hAnsi="Arial Narrow" w:cs="Segoe UI"/>
        </w:rPr>
      </w:pPr>
      <w:r w:rsidRPr="00523860">
        <w:rPr>
          <w:rFonts w:ascii="Arial Narrow" w:hAnsi="Arial Narrow" w:cs="Segoe UI"/>
        </w:rPr>
        <w:t>5.</w:t>
      </w:r>
      <w:r w:rsidR="00934DB6" w:rsidRPr="00523860">
        <w:rPr>
          <w:rFonts w:ascii="Arial Narrow" w:hAnsi="Arial Narrow" w:cs="Segoe UI"/>
        </w:rPr>
        <w:t>3</w:t>
      </w:r>
      <w:r w:rsidRPr="00523860">
        <w:rPr>
          <w:rFonts w:ascii="Arial Narrow" w:hAnsi="Arial Narrow" w:cs="Segoe UI"/>
        </w:rPr>
        <w:t>.2.</w:t>
      </w:r>
      <w:r w:rsidR="00F65F09" w:rsidRPr="00523860">
        <w:rPr>
          <w:rFonts w:ascii="Arial Narrow" w:hAnsi="Arial Narrow" w:cs="Segoe UI"/>
        </w:rPr>
        <w:t>3</w:t>
      </w:r>
      <w:r w:rsidRPr="00523860">
        <w:rPr>
          <w:rFonts w:ascii="Arial Narrow" w:hAnsi="Arial Narrow" w:cs="Segoe UI"/>
        </w:rPr>
        <w:t xml:space="preserve">. Prevenir eventuais distorções que levem a qualquer tipo de ato e postura discriminatória nos ambientes de trabalho e na sociedade de forma geral;  </w:t>
      </w:r>
    </w:p>
    <w:p w14:paraId="2C721BC3" w14:textId="6CFAF39F" w:rsidR="0050525D" w:rsidRPr="00023E16" w:rsidRDefault="0050525D" w:rsidP="0050525D">
      <w:pPr>
        <w:pStyle w:val="paragraph"/>
        <w:jc w:val="both"/>
        <w:textAlignment w:val="baseline"/>
        <w:rPr>
          <w:rFonts w:ascii="Arial Narrow" w:hAnsi="Arial Narrow" w:cs="Segoe UI"/>
        </w:rPr>
      </w:pPr>
      <w:r w:rsidRPr="00523860">
        <w:rPr>
          <w:rFonts w:ascii="Arial Narrow" w:hAnsi="Arial Narrow" w:cs="Segoe UI"/>
        </w:rPr>
        <w:t>5.</w:t>
      </w:r>
      <w:r w:rsidR="00934DB6" w:rsidRPr="00523860">
        <w:rPr>
          <w:rFonts w:ascii="Arial Narrow" w:hAnsi="Arial Narrow" w:cs="Segoe UI"/>
        </w:rPr>
        <w:t>3</w:t>
      </w:r>
      <w:r w:rsidRPr="00523860">
        <w:rPr>
          <w:rFonts w:ascii="Arial Narrow" w:hAnsi="Arial Narrow" w:cs="Segoe UI"/>
        </w:rPr>
        <w:t>.2.</w:t>
      </w:r>
      <w:r w:rsidR="00F65F09" w:rsidRPr="00523860">
        <w:rPr>
          <w:rFonts w:ascii="Arial Narrow" w:hAnsi="Arial Narrow" w:cs="Segoe UI"/>
        </w:rPr>
        <w:t>4</w:t>
      </w:r>
      <w:r w:rsidRPr="00523860">
        <w:rPr>
          <w:rFonts w:ascii="Arial Narrow" w:hAnsi="Arial Narrow" w:cs="Segoe UI"/>
        </w:rPr>
        <w:t>. Repassar para o(s) agente(s) de portaria que está(</w:t>
      </w:r>
      <w:proofErr w:type="spellStart"/>
      <w:r w:rsidRPr="00523860">
        <w:rPr>
          <w:rFonts w:ascii="Arial Narrow" w:hAnsi="Arial Narrow" w:cs="Segoe UI"/>
        </w:rPr>
        <w:t>ão</w:t>
      </w:r>
      <w:proofErr w:type="spellEnd"/>
      <w:r w:rsidRPr="00523860">
        <w:rPr>
          <w:rFonts w:ascii="Arial Narrow" w:hAnsi="Arial Narrow" w:cs="Segoe UI"/>
        </w:rPr>
        <w:t xml:space="preserve">) assumindo o Posto, quando da rendição, todas </w:t>
      </w:r>
      <w:r w:rsidRPr="00023E16">
        <w:rPr>
          <w:rFonts w:ascii="Arial Narrow" w:hAnsi="Arial Narrow" w:cs="Segoe UI"/>
        </w:rPr>
        <w:t>as orientações recebidas e em vigor, bem como eventual anomalia observada nas instalações;</w:t>
      </w:r>
    </w:p>
    <w:p w14:paraId="353E424A" w14:textId="0DDF1AE6" w:rsidR="0050525D" w:rsidRPr="00023E16" w:rsidRDefault="0050525D"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w:t>
      </w:r>
      <w:r w:rsidR="00F65F09" w:rsidRPr="00023E16">
        <w:rPr>
          <w:rFonts w:ascii="Arial Narrow" w:hAnsi="Arial Narrow" w:cs="Segoe UI"/>
        </w:rPr>
        <w:t>5</w:t>
      </w:r>
      <w:r w:rsidRPr="00023E16">
        <w:rPr>
          <w:rFonts w:ascii="Arial Narrow" w:hAnsi="Arial Narrow" w:cs="Segoe UI"/>
        </w:rPr>
        <w:t xml:space="preserve">. Registrar em livro de ata as ocorrências e os principais fatos do dia; </w:t>
      </w:r>
    </w:p>
    <w:p w14:paraId="78BA4342" w14:textId="7BF00D93" w:rsidR="0050525D" w:rsidRPr="00023E16" w:rsidRDefault="0050525D"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w:t>
      </w:r>
      <w:r w:rsidR="00F65F09" w:rsidRPr="00023E16">
        <w:rPr>
          <w:rFonts w:ascii="Arial Narrow" w:hAnsi="Arial Narrow" w:cs="Segoe UI"/>
        </w:rPr>
        <w:t>6</w:t>
      </w:r>
      <w:r w:rsidRPr="00023E16">
        <w:rPr>
          <w:rFonts w:ascii="Arial Narrow" w:hAnsi="Arial Narrow" w:cs="Segoe UI"/>
        </w:rPr>
        <w:t xml:space="preserve">. Utilizar o sistema de telefonia no estrito cumprimento de suas atividades;  </w:t>
      </w:r>
    </w:p>
    <w:p w14:paraId="1CB32082" w14:textId="65E98CD4" w:rsidR="0050525D" w:rsidRPr="00023E16" w:rsidRDefault="0050525D"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w:t>
      </w:r>
      <w:r w:rsidR="00F65F09" w:rsidRPr="00023E16">
        <w:rPr>
          <w:rFonts w:ascii="Arial Narrow" w:hAnsi="Arial Narrow" w:cs="Segoe UI"/>
        </w:rPr>
        <w:t>7</w:t>
      </w:r>
      <w:r w:rsidRPr="00023E16">
        <w:rPr>
          <w:rFonts w:ascii="Arial Narrow" w:hAnsi="Arial Narrow" w:cs="Segoe UI"/>
        </w:rPr>
        <w:t xml:space="preserve">. Ter o devido zelo com todo o patrimônio colocado à sua disposição, para a realização do serviço;  </w:t>
      </w:r>
    </w:p>
    <w:p w14:paraId="43D7F218" w14:textId="03409F4E" w:rsidR="0050525D" w:rsidRPr="00023E16" w:rsidRDefault="0050525D"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w:t>
      </w:r>
      <w:r w:rsidR="00F65F09" w:rsidRPr="00023E16">
        <w:rPr>
          <w:rFonts w:ascii="Arial Narrow" w:hAnsi="Arial Narrow" w:cs="Segoe UI"/>
        </w:rPr>
        <w:t>8</w:t>
      </w:r>
      <w:r w:rsidRPr="00023E16">
        <w:rPr>
          <w:rFonts w:ascii="Arial Narrow" w:hAnsi="Arial Narrow" w:cs="Segoe UI"/>
        </w:rPr>
        <w:t xml:space="preserve">. Cumprir a escala de serviço, observando os horários de entrada e saída de cada posto;  </w:t>
      </w:r>
    </w:p>
    <w:p w14:paraId="438FE940" w14:textId="76F65E6E"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w:t>
      </w:r>
      <w:r w:rsidR="00F65F09" w:rsidRPr="00023E16">
        <w:rPr>
          <w:rFonts w:ascii="Arial Narrow" w:hAnsi="Arial Narrow" w:cs="Segoe UI"/>
        </w:rPr>
        <w:t>9</w:t>
      </w:r>
      <w:r w:rsidRPr="00023E16">
        <w:rPr>
          <w:rFonts w:ascii="Arial Narrow" w:hAnsi="Arial Narrow" w:cs="Segoe UI"/>
        </w:rPr>
        <w:t>.</w:t>
      </w:r>
      <w:r w:rsidR="0050525D" w:rsidRPr="00023E16">
        <w:rPr>
          <w:rFonts w:ascii="Arial Narrow" w:hAnsi="Arial Narrow" w:cs="Segoe UI"/>
        </w:rPr>
        <w:t xml:space="preserve"> Manter sigilo das informações da área de segurança obtidas em razão do cargo ocupado;  </w:t>
      </w:r>
    </w:p>
    <w:p w14:paraId="755F1C3A" w14:textId="41C1FA1C" w:rsidR="003B63C7"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.2.1</w:t>
      </w:r>
      <w:r w:rsidR="00F65F09" w:rsidRPr="00023E16">
        <w:rPr>
          <w:rFonts w:ascii="Arial Narrow" w:hAnsi="Arial Narrow" w:cs="Segoe UI"/>
        </w:rPr>
        <w:t>0</w:t>
      </w:r>
      <w:r w:rsidR="0050525D" w:rsidRPr="00023E16">
        <w:rPr>
          <w:rFonts w:ascii="Arial Narrow" w:hAnsi="Arial Narrow" w:cs="Segoe UI"/>
        </w:rPr>
        <w:t xml:space="preserve">. Manter a atenção, observando o fluxo de pessoas e materiais que passam pelo seu posto;  </w:t>
      </w:r>
    </w:p>
    <w:p w14:paraId="204D4A79" w14:textId="53731B72" w:rsidR="003B63C7"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.2.1</w:t>
      </w:r>
      <w:r w:rsidR="00F65F09" w:rsidRPr="00023E16">
        <w:rPr>
          <w:rFonts w:ascii="Arial Narrow" w:hAnsi="Arial Narrow" w:cs="Segoe UI"/>
        </w:rPr>
        <w:t>1</w:t>
      </w:r>
      <w:r w:rsidRPr="00023E16">
        <w:rPr>
          <w:rFonts w:ascii="Arial Narrow" w:hAnsi="Arial Narrow" w:cs="Segoe UI"/>
        </w:rPr>
        <w:t xml:space="preserve">. </w:t>
      </w:r>
      <w:r w:rsidR="0050525D" w:rsidRPr="00023E16">
        <w:rPr>
          <w:rFonts w:ascii="Arial Narrow" w:hAnsi="Arial Narrow" w:cs="Segoe UI"/>
        </w:rPr>
        <w:t>Prestar informações aos clientes sempre que solicitado;</w:t>
      </w:r>
    </w:p>
    <w:p w14:paraId="2BE62B70" w14:textId="0ADC7F81"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.2.1</w:t>
      </w:r>
      <w:r w:rsidR="00F65F09" w:rsidRPr="00023E16">
        <w:rPr>
          <w:rFonts w:ascii="Arial Narrow" w:hAnsi="Arial Narrow" w:cs="Segoe UI"/>
        </w:rPr>
        <w:t>2</w:t>
      </w:r>
      <w:r w:rsidRPr="00023E16">
        <w:rPr>
          <w:rFonts w:ascii="Arial Narrow" w:hAnsi="Arial Narrow" w:cs="Segoe UI"/>
        </w:rPr>
        <w:t xml:space="preserve">. </w:t>
      </w:r>
      <w:r w:rsidR="0050525D" w:rsidRPr="00023E16">
        <w:rPr>
          <w:rFonts w:ascii="Arial Narrow" w:hAnsi="Arial Narrow" w:cs="Segoe UI"/>
        </w:rPr>
        <w:t xml:space="preserve">Abster-se da execução de quaisquer outras atividades alheias aos objetivos avençados em contrato, principalmente durante o horário em que estiver prestando os serviços;  </w:t>
      </w:r>
    </w:p>
    <w:p w14:paraId="531A56C2" w14:textId="4B8A11D8"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.2.1</w:t>
      </w:r>
      <w:r w:rsidR="00F65F09" w:rsidRPr="00023E16">
        <w:rPr>
          <w:rFonts w:ascii="Arial Narrow" w:hAnsi="Arial Narrow" w:cs="Segoe UI"/>
        </w:rPr>
        <w:t>3</w:t>
      </w:r>
      <w:r w:rsidR="0050525D" w:rsidRPr="00023E16">
        <w:rPr>
          <w:rFonts w:ascii="Arial Narrow" w:hAnsi="Arial Narrow" w:cs="Segoe UI"/>
        </w:rPr>
        <w:t xml:space="preserve">. Somente entrar em áreas reservadas em casos de emergência ou quando devidamente autorizado;  </w:t>
      </w:r>
    </w:p>
    <w:p w14:paraId="7F50F9AD" w14:textId="1F3A48D2"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.2.1</w:t>
      </w:r>
      <w:r w:rsidR="00F65F09" w:rsidRPr="00023E16">
        <w:rPr>
          <w:rFonts w:ascii="Arial Narrow" w:hAnsi="Arial Narrow" w:cs="Segoe UI"/>
        </w:rPr>
        <w:t>4</w:t>
      </w:r>
      <w:r w:rsidRPr="00023E16">
        <w:rPr>
          <w:rFonts w:ascii="Arial Narrow" w:hAnsi="Arial Narrow" w:cs="Segoe UI"/>
        </w:rPr>
        <w:t xml:space="preserve">. </w:t>
      </w:r>
      <w:r w:rsidR="0050525D" w:rsidRPr="00023E16">
        <w:rPr>
          <w:rFonts w:ascii="Arial Narrow" w:hAnsi="Arial Narrow" w:cs="Segoe UI"/>
        </w:rPr>
        <w:t xml:space="preserve">Observar a movimentação de indivíduos suspeitos nas imediações do imóvel, adotando as medidas de segurança conforme orientação recebida do preposto da CONTRATANTE, bem como as que entender oportunas (comunicação à empresa, polícia, bombeiros etc.); </w:t>
      </w:r>
    </w:p>
    <w:p w14:paraId="38AF0589" w14:textId="1488C3F4"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.2.1</w:t>
      </w:r>
      <w:r w:rsidR="00934DB6" w:rsidRPr="00023E16">
        <w:rPr>
          <w:rFonts w:ascii="Arial Narrow" w:hAnsi="Arial Narrow" w:cs="Segoe UI"/>
        </w:rPr>
        <w:t>5</w:t>
      </w:r>
      <w:r w:rsidRPr="00023E16">
        <w:rPr>
          <w:rFonts w:ascii="Arial Narrow" w:hAnsi="Arial Narrow" w:cs="Segoe UI"/>
        </w:rPr>
        <w:t>.</w:t>
      </w:r>
      <w:r w:rsidR="0050525D" w:rsidRPr="00023E16">
        <w:rPr>
          <w:rFonts w:ascii="Arial Narrow" w:hAnsi="Arial Narrow" w:cs="Segoe UI"/>
        </w:rPr>
        <w:t xml:space="preserve"> Permitir o acesso do cão guia de deficiente visual mediante apresentação da carteira de identificação e do cartão de vacinação do animal, devidamente atualizados, observando as normas internas do </w:t>
      </w:r>
      <w:r w:rsidR="00A278A6" w:rsidRPr="00023E16">
        <w:rPr>
          <w:rFonts w:ascii="Arial Narrow" w:hAnsi="Arial Narrow" w:cs="Segoe UI"/>
        </w:rPr>
        <w:t>CONTRATANTE</w:t>
      </w:r>
      <w:r w:rsidR="007E6FA1" w:rsidRPr="00023E16">
        <w:rPr>
          <w:rFonts w:ascii="Arial Narrow" w:hAnsi="Arial Narrow" w:cs="Segoe UI"/>
        </w:rPr>
        <w:t>.</w:t>
      </w:r>
      <w:r w:rsidR="0050525D" w:rsidRPr="00023E16">
        <w:rPr>
          <w:rFonts w:ascii="Arial Narrow" w:hAnsi="Arial Narrow" w:cs="Segoe UI"/>
        </w:rPr>
        <w:t xml:space="preserve"> </w:t>
      </w:r>
    </w:p>
    <w:p w14:paraId="364A18F6" w14:textId="32E73ADC"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.2.1</w:t>
      </w:r>
      <w:r w:rsidR="00934DB6" w:rsidRPr="00023E16">
        <w:rPr>
          <w:rFonts w:ascii="Arial Narrow" w:hAnsi="Arial Narrow" w:cs="Segoe UI"/>
        </w:rPr>
        <w:t>6</w:t>
      </w:r>
      <w:r w:rsidR="0050525D" w:rsidRPr="00023E16">
        <w:rPr>
          <w:rFonts w:ascii="Arial Narrow" w:hAnsi="Arial Narrow" w:cs="Segoe UI"/>
        </w:rPr>
        <w:t xml:space="preserve">. Controlar a entrada e saída de materiais e equipamentos, observando que os bens patrimoniais sob o domínio do </w:t>
      </w:r>
      <w:r w:rsidR="00421491" w:rsidRPr="00023E16">
        <w:rPr>
          <w:rStyle w:val="normaltextrun"/>
          <w:rFonts w:ascii="Arial Narrow" w:hAnsi="Arial Narrow" w:cs="Segoe UI"/>
        </w:rPr>
        <w:t>CONTRATANTE</w:t>
      </w:r>
      <w:r w:rsidR="00421491" w:rsidRPr="00023E16">
        <w:rPr>
          <w:rFonts w:ascii="Arial Narrow" w:hAnsi="Arial Narrow" w:cs="Segoe UI"/>
        </w:rPr>
        <w:t xml:space="preserve"> </w:t>
      </w:r>
      <w:r w:rsidR="0050525D" w:rsidRPr="00023E16">
        <w:rPr>
          <w:rFonts w:ascii="Arial Narrow" w:hAnsi="Arial Narrow" w:cs="Segoe UI"/>
        </w:rPr>
        <w:t xml:space="preserve">somente serão liberados após ser vistoriado e mediante apresentação do formulário próprio, devidamente autorizado pela Administração da unidade, sendo imprescindível a sua descrição e número patrimonial; </w:t>
      </w:r>
    </w:p>
    <w:p w14:paraId="75E2623B" w14:textId="49F53FA1"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50525D" w:rsidRPr="00023E16">
        <w:rPr>
          <w:rFonts w:ascii="Arial Narrow" w:hAnsi="Arial Narrow" w:cs="Segoe UI"/>
        </w:rPr>
        <w:t>.</w:t>
      </w:r>
      <w:r w:rsidR="00934DB6" w:rsidRPr="00023E16">
        <w:rPr>
          <w:rFonts w:ascii="Arial Narrow" w:hAnsi="Arial Narrow" w:cs="Segoe UI"/>
        </w:rPr>
        <w:t>3</w:t>
      </w:r>
      <w:r w:rsidR="0050525D" w:rsidRPr="00023E16">
        <w:rPr>
          <w:rFonts w:ascii="Arial Narrow" w:hAnsi="Arial Narrow" w:cs="Segoe UI"/>
        </w:rPr>
        <w:t>.2.</w:t>
      </w:r>
      <w:r w:rsidRPr="00023E16">
        <w:rPr>
          <w:rFonts w:ascii="Arial Narrow" w:hAnsi="Arial Narrow" w:cs="Segoe UI"/>
        </w:rPr>
        <w:t>1</w:t>
      </w:r>
      <w:r w:rsidR="00934DB6" w:rsidRPr="00023E16">
        <w:rPr>
          <w:rFonts w:ascii="Arial Narrow" w:hAnsi="Arial Narrow" w:cs="Segoe UI"/>
        </w:rPr>
        <w:t>7</w:t>
      </w:r>
      <w:r w:rsidRPr="00023E16">
        <w:rPr>
          <w:rFonts w:ascii="Arial Narrow" w:hAnsi="Arial Narrow" w:cs="Segoe UI"/>
        </w:rPr>
        <w:t>.</w:t>
      </w:r>
      <w:r w:rsidR="0050525D" w:rsidRPr="00023E16">
        <w:rPr>
          <w:rFonts w:ascii="Arial Narrow" w:hAnsi="Arial Narrow" w:cs="Segoe UI"/>
        </w:rPr>
        <w:t xml:space="preserve"> Inspecionar, as cargas ou volumes conduzidos por qualquer pessoa ou em veículos, tanto no momento do ingresso nas dependências do</w:t>
      </w:r>
      <w:r w:rsidR="00421491" w:rsidRPr="00023E16">
        <w:rPr>
          <w:rStyle w:val="normaltextrun"/>
          <w:rFonts w:ascii="Arial Narrow" w:hAnsi="Arial Narrow" w:cs="Segoe UI"/>
        </w:rPr>
        <w:t xml:space="preserve"> CONTRATANTE</w:t>
      </w:r>
      <w:r w:rsidR="0050525D" w:rsidRPr="00023E16">
        <w:rPr>
          <w:rFonts w:ascii="Arial Narrow" w:hAnsi="Arial Narrow" w:cs="Segoe UI"/>
        </w:rPr>
        <w:t xml:space="preserve">, quanto da saída;  </w:t>
      </w:r>
    </w:p>
    <w:p w14:paraId="5D9289D5" w14:textId="52FE0081"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lastRenderedPageBreak/>
        <w:t>5.</w:t>
      </w:r>
      <w:r w:rsidR="00934DB6" w:rsidRPr="00023E16">
        <w:rPr>
          <w:rFonts w:ascii="Arial Narrow" w:hAnsi="Arial Narrow" w:cs="Segoe UI"/>
        </w:rPr>
        <w:t>3</w:t>
      </w:r>
      <w:r w:rsidRPr="00023E16">
        <w:rPr>
          <w:rFonts w:ascii="Arial Narrow" w:hAnsi="Arial Narrow" w:cs="Segoe UI"/>
        </w:rPr>
        <w:t>.2.1</w:t>
      </w:r>
      <w:r w:rsidR="00934DB6" w:rsidRPr="00023E16">
        <w:rPr>
          <w:rFonts w:ascii="Arial Narrow" w:hAnsi="Arial Narrow" w:cs="Segoe UI"/>
        </w:rPr>
        <w:t>8</w:t>
      </w:r>
      <w:r w:rsidR="0050525D" w:rsidRPr="00023E16">
        <w:rPr>
          <w:rFonts w:ascii="Arial Narrow" w:hAnsi="Arial Narrow" w:cs="Segoe UI"/>
        </w:rPr>
        <w:t>. Verificar, quando do controle de acesso às dependências do</w:t>
      </w:r>
      <w:r w:rsidR="00421491" w:rsidRPr="00023E16">
        <w:rPr>
          <w:rStyle w:val="normaltextrun"/>
          <w:rFonts w:ascii="Arial Narrow" w:hAnsi="Arial Narrow" w:cs="Segoe UI"/>
        </w:rPr>
        <w:t xml:space="preserve"> CONTRATANTE</w:t>
      </w:r>
      <w:r w:rsidR="0050525D" w:rsidRPr="00023E16">
        <w:rPr>
          <w:rFonts w:ascii="Arial Narrow" w:hAnsi="Arial Narrow" w:cs="Segoe UI"/>
        </w:rPr>
        <w:t xml:space="preserve">, se os visitantes portam arma de fogo ou algum material/objeto capaz de atentar contra a segurança das pessoas e das instalações, como explosivos, inflamáveis e substâncias tóxicas ou nocivas;  </w:t>
      </w:r>
    </w:p>
    <w:p w14:paraId="777A650E" w14:textId="6F8FD93A"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w:t>
      </w:r>
      <w:r w:rsidR="00934DB6" w:rsidRPr="00023E16">
        <w:rPr>
          <w:rFonts w:ascii="Arial Narrow" w:hAnsi="Arial Narrow" w:cs="Segoe UI"/>
        </w:rPr>
        <w:t>19</w:t>
      </w:r>
      <w:r w:rsidR="0050525D" w:rsidRPr="00023E16">
        <w:rPr>
          <w:rFonts w:ascii="Arial Narrow" w:hAnsi="Arial Narrow" w:cs="Segoe UI"/>
        </w:rPr>
        <w:t xml:space="preserve">. Não permitir o ingresso nas dependências do </w:t>
      </w:r>
      <w:r w:rsidR="00421491" w:rsidRPr="00023E16">
        <w:rPr>
          <w:rStyle w:val="normaltextrun"/>
          <w:rFonts w:ascii="Arial Narrow" w:hAnsi="Arial Narrow" w:cs="Segoe UI"/>
        </w:rPr>
        <w:t>CONTRATANTE</w:t>
      </w:r>
      <w:r w:rsidR="0050525D" w:rsidRPr="00023E16">
        <w:rPr>
          <w:rFonts w:ascii="Arial Narrow" w:hAnsi="Arial Narrow" w:cs="Segoe UI"/>
        </w:rPr>
        <w:t xml:space="preserve"> de pessoas que estejam portando arma de qualquer natureza, ressalvadas as ações policiais no caso de flagrante delito e outras situações previstas nas normas internas desta entidade;  </w:t>
      </w:r>
    </w:p>
    <w:p w14:paraId="3842C875" w14:textId="5BDB0362"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.2.2</w:t>
      </w:r>
      <w:r w:rsidR="00934DB6" w:rsidRPr="00023E16">
        <w:rPr>
          <w:rFonts w:ascii="Arial Narrow" w:hAnsi="Arial Narrow" w:cs="Segoe UI"/>
        </w:rPr>
        <w:t>0</w:t>
      </w:r>
      <w:r w:rsidR="0050525D" w:rsidRPr="00023E16">
        <w:rPr>
          <w:rFonts w:ascii="Arial Narrow" w:hAnsi="Arial Narrow" w:cs="Segoe UI"/>
        </w:rPr>
        <w:t xml:space="preserve">. Proibir o ingresso de vendedores, angariadores de donativos, cobradores, elementos em atitudes suspeitas, ambulantes e assemelhados, nas instalações do </w:t>
      </w:r>
      <w:r w:rsidR="00421491" w:rsidRPr="00023E16">
        <w:rPr>
          <w:rStyle w:val="normaltextrun"/>
          <w:rFonts w:ascii="Arial Narrow" w:hAnsi="Arial Narrow" w:cs="Segoe UI"/>
        </w:rPr>
        <w:t>CONTRATANTE</w:t>
      </w:r>
      <w:r w:rsidR="0050525D" w:rsidRPr="00023E16">
        <w:rPr>
          <w:rFonts w:ascii="Arial Narrow" w:hAnsi="Arial Narrow" w:cs="Segoe UI"/>
        </w:rPr>
        <w:t xml:space="preserve">, sem que estejam devidamente autorizados pela CONTRATANTE; </w:t>
      </w:r>
    </w:p>
    <w:p w14:paraId="7DCB6DF3" w14:textId="700F7060"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.2.2</w:t>
      </w:r>
      <w:r w:rsidR="00934DB6" w:rsidRPr="00023E16">
        <w:rPr>
          <w:rFonts w:ascii="Arial Narrow" w:hAnsi="Arial Narrow" w:cs="Segoe UI"/>
        </w:rPr>
        <w:t>1</w:t>
      </w:r>
      <w:r w:rsidR="0050525D" w:rsidRPr="00023E16">
        <w:rPr>
          <w:rFonts w:ascii="Arial Narrow" w:hAnsi="Arial Narrow" w:cs="Segoe UI"/>
        </w:rPr>
        <w:t>. Proibir o ingresso de empregados após o horário de expediente do</w:t>
      </w:r>
      <w:r w:rsidR="00421491" w:rsidRPr="00023E16">
        <w:rPr>
          <w:rStyle w:val="normaltextrun"/>
          <w:rFonts w:ascii="Arial Narrow" w:hAnsi="Arial Narrow" w:cs="Segoe UI"/>
        </w:rPr>
        <w:t xml:space="preserve"> CONTRATANTE</w:t>
      </w:r>
      <w:r w:rsidR="0050525D" w:rsidRPr="00023E16">
        <w:rPr>
          <w:rFonts w:ascii="Arial Narrow" w:hAnsi="Arial Narrow" w:cs="Segoe UI"/>
        </w:rPr>
        <w:t xml:space="preserve">, sendo este autorizado a entrar somente mediante autorização expressa do gestor do contrato e com preenchimento obrigatório do formulário de Registro de Entrada; </w:t>
      </w:r>
    </w:p>
    <w:p w14:paraId="44FF7F58" w14:textId="0DE337CF"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50525D" w:rsidRPr="00023E16">
        <w:rPr>
          <w:rFonts w:ascii="Arial Narrow" w:hAnsi="Arial Narrow" w:cs="Segoe UI"/>
        </w:rPr>
        <w:t>.</w:t>
      </w:r>
      <w:r w:rsidR="00934DB6" w:rsidRPr="00023E16">
        <w:rPr>
          <w:rFonts w:ascii="Arial Narrow" w:hAnsi="Arial Narrow" w:cs="Segoe UI"/>
        </w:rPr>
        <w:t>3</w:t>
      </w:r>
      <w:r w:rsidR="0050525D" w:rsidRPr="00023E16">
        <w:rPr>
          <w:rFonts w:ascii="Arial Narrow" w:hAnsi="Arial Narrow" w:cs="Segoe UI"/>
        </w:rPr>
        <w:t>.</w:t>
      </w:r>
      <w:r w:rsidRPr="00023E16">
        <w:rPr>
          <w:rFonts w:ascii="Arial Narrow" w:hAnsi="Arial Narrow" w:cs="Segoe UI"/>
        </w:rPr>
        <w:t>2.</w:t>
      </w:r>
      <w:r w:rsidR="0050525D" w:rsidRPr="00023E16">
        <w:rPr>
          <w:rFonts w:ascii="Arial Narrow" w:hAnsi="Arial Narrow" w:cs="Segoe UI"/>
        </w:rPr>
        <w:t>2</w:t>
      </w:r>
      <w:r w:rsidR="00934DB6" w:rsidRPr="00023E16">
        <w:rPr>
          <w:rFonts w:ascii="Arial Narrow" w:hAnsi="Arial Narrow" w:cs="Segoe UI"/>
        </w:rPr>
        <w:t>2</w:t>
      </w:r>
      <w:r w:rsidR="0050525D" w:rsidRPr="00023E16">
        <w:rPr>
          <w:rFonts w:ascii="Arial Narrow" w:hAnsi="Arial Narrow" w:cs="Segoe UI"/>
        </w:rPr>
        <w:t xml:space="preserve">. Não permitir a entrada de qualquer pessoa em traje incompatível com o ambiente de trabalho, salvo quando ficar caracterizada emergência, com potencial risco de vida e reconhecida necessidade de pronto atendimento/socorro médico; </w:t>
      </w:r>
    </w:p>
    <w:p w14:paraId="70304028" w14:textId="77777777" w:rsidR="001D1823"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50525D" w:rsidRPr="00023E16">
        <w:rPr>
          <w:rFonts w:ascii="Arial Narrow" w:hAnsi="Arial Narrow" w:cs="Segoe UI"/>
        </w:rPr>
        <w:t>.</w:t>
      </w:r>
      <w:r w:rsidR="00934DB6" w:rsidRPr="00023E16">
        <w:rPr>
          <w:rFonts w:ascii="Arial Narrow" w:hAnsi="Arial Narrow" w:cs="Segoe UI"/>
        </w:rPr>
        <w:t>3</w:t>
      </w:r>
      <w:r w:rsidRPr="00023E16">
        <w:rPr>
          <w:rFonts w:ascii="Arial Narrow" w:hAnsi="Arial Narrow" w:cs="Segoe UI"/>
        </w:rPr>
        <w:t>.</w:t>
      </w:r>
      <w:r w:rsidR="0050525D" w:rsidRPr="00023E16">
        <w:rPr>
          <w:rFonts w:ascii="Arial Narrow" w:hAnsi="Arial Narrow" w:cs="Segoe UI"/>
        </w:rPr>
        <w:t>2.2</w:t>
      </w:r>
      <w:r w:rsidR="00934DB6" w:rsidRPr="00023E16">
        <w:rPr>
          <w:rFonts w:ascii="Arial Narrow" w:hAnsi="Arial Narrow" w:cs="Segoe UI"/>
        </w:rPr>
        <w:t>3</w:t>
      </w:r>
      <w:r w:rsidR="0050525D" w:rsidRPr="00023E16">
        <w:rPr>
          <w:rFonts w:ascii="Arial Narrow" w:hAnsi="Arial Narrow" w:cs="Segoe UI"/>
        </w:rPr>
        <w:t xml:space="preserve">. Fiscalizar a entrada e saída de veículos nas instalações, identificando o motorista e conferindo a placa do veículo, inclusive o número de passageiros, bem como a autorização para utilização da garagem e estacionamento privativo; </w:t>
      </w:r>
    </w:p>
    <w:p w14:paraId="2ABD24E6" w14:textId="74CBEBDF"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50525D" w:rsidRPr="00023E16">
        <w:rPr>
          <w:rFonts w:ascii="Arial Narrow" w:hAnsi="Arial Narrow" w:cs="Segoe UI"/>
        </w:rPr>
        <w:t>.</w:t>
      </w:r>
      <w:r w:rsidR="00934DB6" w:rsidRPr="00023E16">
        <w:rPr>
          <w:rFonts w:ascii="Arial Narrow" w:hAnsi="Arial Narrow" w:cs="Segoe UI"/>
        </w:rPr>
        <w:t>3</w:t>
      </w:r>
      <w:r w:rsidRPr="00023E16">
        <w:rPr>
          <w:rFonts w:ascii="Arial Narrow" w:hAnsi="Arial Narrow" w:cs="Segoe UI"/>
        </w:rPr>
        <w:t>.</w:t>
      </w:r>
      <w:r w:rsidR="0050525D" w:rsidRPr="00023E16">
        <w:rPr>
          <w:rFonts w:ascii="Arial Narrow" w:hAnsi="Arial Narrow" w:cs="Segoe UI"/>
        </w:rPr>
        <w:t>2.2</w:t>
      </w:r>
      <w:r w:rsidR="00934DB6" w:rsidRPr="00023E16">
        <w:rPr>
          <w:rFonts w:ascii="Arial Narrow" w:hAnsi="Arial Narrow" w:cs="Segoe UI"/>
        </w:rPr>
        <w:t>4</w:t>
      </w:r>
      <w:r w:rsidR="0050525D" w:rsidRPr="00023E16">
        <w:rPr>
          <w:rFonts w:ascii="Arial Narrow" w:hAnsi="Arial Narrow" w:cs="Segoe UI"/>
        </w:rPr>
        <w:t xml:space="preserve">. Efetuar anotações do horário, nome do motorista, número da placa, conforme registro próprio, da entrada e saída dos veículos que adentrarem nas dependências do </w:t>
      </w:r>
      <w:r w:rsidR="00421491" w:rsidRPr="00023E16">
        <w:rPr>
          <w:rStyle w:val="normaltextrun"/>
          <w:rFonts w:ascii="Arial Narrow" w:hAnsi="Arial Narrow" w:cs="Segoe UI"/>
        </w:rPr>
        <w:t>CONTRATANTE</w:t>
      </w:r>
      <w:r w:rsidR="0050525D" w:rsidRPr="00023E16">
        <w:rPr>
          <w:rFonts w:ascii="Arial Narrow" w:hAnsi="Arial Narrow" w:cs="Segoe UI"/>
        </w:rPr>
        <w:t xml:space="preserve">, sejam veículos oficiais ou particulares, mantendo sempre as cancelas ou portões fechados; </w:t>
      </w:r>
    </w:p>
    <w:p w14:paraId="616D3BC1" w14:textId="23DB668F" w:rsidR="003B63C7"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50525D" w:rsidRPr="00023E16">
        <w:rPr>
          <w:rFonts w:ascii="Arial Narrow" w:hAnsi="Arial Narrow" w:cs="Segoe UI"/>
        </w:rPr>
        <w:t>.</w:t>
      </w:r>
      <w:r w:rsidR="00934DB6" w:rsidRPr="00023E16">
        <w:rPr>
          <w:rFonts w:ascii="Arial Narrow" w:hAnsi="Arial Narrow" w:cs="Segoe UI"/>
        </w:rPr>
        <w:t>3</w:t>
      </w:r>
      <w:r w:rsidRPr="00023E16">
        <w:rPr>
          <w:rFonts w:ascii="Arial Narrow" w:hAnsi="Arial Narrow" w:cs="Segoe UI"/>
        </w:rPr>
        <w:t>.</w:t>
      </w:r>
      <w:r w:rsidR="0050525D" w:rsidRPr="00023E16">
        <w:rPr>
          <w:rFonts w:ascii="Arial Narrow" w:hAnsi="Arial Narrow" w:cs="Segoe UI"/>
        </w:rPr>
        <w:t>2.2</w:t>
      </w:r>
      <w:r w:rsidR="00934DB6" w:rsidRPr="00023E16">
        <w:rPr>
          <w:rFonts w:ascii="Arial Narrow" w:hAnsi="Arial Narrow" w:cs="Segoe UI"/>
        </w:rPr>
        <w:t>5</w:t>
      </w:r>
      <w:r w:rsidR="0050525D" w:rsidRPr="00023E16">
        <w:rPr>
          <w:rFonts w:ascii="Arial Narrow" w:hAnsi="Arial Narrow" w:cs="Segoe UI"/>
        </w:rPr>
        <w:t xml:space="preserve">. Seguir as orientações internas sobre estacionamento;  </w:t>
      </w:r>
    </w:p>
    <w:p w14:paraId="43993CC2" w14:textId="43E8CF89"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.2.2</w:t>
      </w:r>
      <w:r w:rsidR="00934DB6" w:rsidRPr="00023E16">
        <w:rPr>
          <w:rFonts w:ascii="Arial Narrow" w:hAnsi="Arial Narrow" w:cs="Segoe UI"/>
        </w:rPr>
        <w:t>6</w:t>
      </w:r>
      <w:r w:rsidR="0050525D" w:rsidRPr="00023E16">
        <w:rPr>
          <w:rFonts w:ascii="Arial Narrow" w:hAnsi="Arial Narrow" w:cs="Segoe UI"/>
        </w:rPr>
        <w:t xml:space="preserve">. Comunicar imediatamente a CONTRATANTE, através do fiscal do contrato, qualquer anormalidade verificada, inclusive de ordem funcional, ou que atente contra o patrimônio do órgão, para que sejam adotadas as providências de regularização;  </w:t>
      </w:r>
    </w:p>
    <w:p w14:paraId="202A4DD9" w14:textId="0EB25190"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.2.2</w:t>
      </w:r>
      <w:r w:rsidR="00934DB6" w:rsidRPr="00023E16">
        <w:rPr>
          <w:rFonts w:ascii="Arial Narrow" w:hAnsi="Arial Narrow" w:cs="Segoe UI"/>
        </w:rPr>
        <w:t>7</w:t>
      </w:r>
      <w:r w:rsidRPr="00023E16">
        <w:rPr>
          <w:rFonts w:ascii="Arial Narrow" w:hAnsi="Arial Narrow" w:cs="Segoe UI"/>
        </w:rPr>
        <w:t xml:space="preserve">. </w:t>
      </w:r>
      <w:r w:rsidR="0050525D" w:rsidRPr="00023E16">
        <w:rPr>
          <w:rFonts w:ascii="Arial Narrow" w:hAnsi="Arial Narrow" w:cs="Segoe UI"/>
        </w:rPr>
        <w:t xml:space="preserve">Manter afixado no Posto, em local visível, os números dos telefones da Delegacia de Polícia da Região, do Corpo de Bombeiros e outros de interesse e indicados pelo fiscal do contrato para o melhor desempenho das atividades;  </w:t>
      </w:r>
    </w:p>
    <w:p w14:paraId="56F4A633" w14:textId="2C0B9A27"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w:t>
      </w:r>
      <w:r w:rsidR="00934DB6" w:rsidRPr="00023E16">
        <w:rPr>
          <w:rFonts w:ascii="Arial Narrow" w:hAnsi="Arial Narrow" w:cs="Segoe UI"/>
        </w:rPr>
        <w:t>28</w:t>
      </w:r>
      <w:r w:rsidR="0050525D" w:rsidRPr="00023E16">
        <w:rPr>
          <w:rFonts w:ascii="Arial Narrow" w:hAnsi="Arial Narrow" w:cs="Segoe UI"/>
        </w:rPr>
        <w:t xml:space="preserve">. Não permitir a aglomeração de pessoas junto ao Posto;  </w:t>
      </w:r>
    </w:p>
    <w:p w14:paraId="0AD410D3" w14:textId="678A2262" w:rsidR="003B63C7"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w:t>
      </w:r>
      <w:r w:rsidR="00934DB6" w:rsidRPr="00023E16">
        <w:rPr>
          <w:rFonts w:ascii="Arial Narrow" w:hAnsi="Arial Narrow" w:cs="Segoe UI"/>
        </w:rPr>
        <w:t>29</w:t>
      </w:r>
      <w:r w:rsidRPr="00023E16">
        <w:rPr>
          <w:rFonts w:ascii="Arial Narrow" w:hAnsi="Arial Narrow" w:cs="Segoe UI"/>
        </w:rPr>
        <w:t>. P</w:t>
      </w:r>
      <w:r w:rsidR="0050525D" w:rsidRPr="00023E16">
        <w:rPr>
          <w:rFonts w:ascii="Arial Narrow" w:hAnsi="Arial Narrow" w:cs="Segoe UI"/>
        </w:rPr>
        <w:t>roibir a utilização do Posto para guarda de objetos estranhos ao local, bens</w:t>
      </w:r>
      <w:r w:rsidR="0050525D" w:rsidRPr="00023E16">
        <w:rPr>
          <w:rFonts w:ascii="Arial Narrow" w:hAnsi="Arial Narrow" w:cs="Segoe UI"/>
          <w:strike/>
        </w:rPr>
        <w:t>,</w:t>
      </w:r>
      <w:r w:rsidR="0050525D" w:rsidRPr="00023E16">
        <w:rPr>
          <w:rFonts w:ascii="Arial Narrow" w:hAnsi="Arial Narrow" w:cs="Segoe UI"/>
        </w:rPr>
        <w:t xml:space="preserve"> de empregados ou de terceiros; </w:t>
      </w:r>
    </w:p>
    <w:p w14:paraId="546A245D" w14:textId="1F22805C"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.2.3</w:t>
      </w:r>
      <w:r w:rsidR="00934DB6" w:rsidRPr="00023E16">
        <w:rPr>
          <w:rFonts w:ascii="Arial Narrow" w:hAnsi="Arial Narrow" w:cs="Segoe UI"/>
        </w:rPr>
        <w:t>0</w:t>
      </w:r>
      <w:r w:rsidRPr="00023E16">
        <w:rPr>
          <w:rFonts w:ascii="Arial Narrow" w:hAnsi="Arial Narrow" w:cs="Segoe UI"/>
        </w:rPr>
        <w:t xml:space="preserve"> Man</w:t>
      </w:r>
      <w:r w:rsidR="0050525D" w:rsidRPr="00023E16">
        <w:rPr>
          <w:rFonts w:ascii="Arial Narrow" w:hAnsi="Arial Narrow" w:cs="Segoe UI"/>
        </w:rPr>
        <w:t xml:space="preserve">ter o (s) agente (s) de portaria no posto, não devendo se afastar(em) de seus afazeres, principalmente para atender a chamados ou cumprir tarefas solicitadas por terceiros não autorizados </w:t>
      </w:r>
    </w:p>
    <w:p w14:paraId="343E4942" w14:textId="4FD21270"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50525D" w:rsidRPr="00023E16">
        <w:rPr>
          <w:rFonts w:ascii="Arial Narrow" w:hAnsi="Arial Narrow" w:cs="Segoe UI"/>
        </w:rPr>
        <w:t>.</w:t>
      </w:r>
      <w:r w:rsidR="00934DB6" w:rsidRPr="00023E16">
        <w:rPr>
          <w:rFonts w:ascii="Arial Narrow" w:hAnsi="Arial Narrow" w:cs="Segoe UI"/>
        </w:rPr>
        <w:t>3</w:t>
      </w:r>
      <w:r w:rsidRPr="00023E16">
        <w:rPr>
          <w:rFonts w:ascii="Arial Narrow" w:hAnsi="Arial Narrow" w:cs="Segoe UI"/>
        </w:rPr>
        <w:t>.</w:t>
      </w:r>
      <w:r w:rsidR="0050525D" w:rsidRPr="00023E16">
        <w:rPr>
          <w:rFonts w:ascii="Arial Narrow" w:hAnsi="Arial Narrow" w:cs="Segoe UI"/>
        </w:rPr>
        <w:t>2.3</w:t>
      </w:r>
      <w:r w:rsidR="00934DB6" w:rsidRPr="00023E16">
        <w:rPr>
          <w:rFonts w:ascii="Arial Narrow" w:hAnsi="Arial Narrow" w:cs="Segoe UI"/>
        </w:rPr>
        <w:t>1</w:t>
      </w:r>
      <w:r w:rsidR="0050525D" w:rsidRPr="00023E16">
        <w:rPr>
          <w:rFonts w:ascii="Arial Narrow" w:hAnsi="Arial Narrow" w:cs="Segoe UI"/>
        </w:rPr>
        <w:t xml:space="preserve">. Proibir todo e qualquer tipo de atividade comercial junto ao Posto e imediações, que implique ou ofereça risco à segurança dos serviços e das instalações;  </w:t>
      </w:r>
    </w:p>
    <w:p w14:paraId="3BA8CB1F" w14:textId="0CB222A4"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.2.3</w:t>
      </w:r>
      <w:r w:rsidR="00934DB6" w:rsidRPr="00023E16">
        <w:rPr>
          <w:rFonts w:ascii="Arial Narrow" w:hAnsi="Arial Narrow" w:cs="Segoe UI"/>
        </w:rPr>
        <w:t>2</w:t>
      </w:r>
      <w:r w:rsidR="0050525D" w:rsidRPr="00023E16">
        <w:rPr>
          <w:rFonts w:ascii="Arial Narrow" w:hAnsi="Arial Narrow" w:cs="Segoe UI"/>
        </w:rPr>
        <w:t xml:space="preserve">. Executar a(s) ronda(s) diária(s) conforme a orientação recebida da Contratante verificando as dependências das instalações, adotando os cuidados e providências necessários para o perfeito desempenho das funções e manutenção da tranquilidade;  </w:t>
      </w:r>
    </w:p>
    <w:p w14:paraId="39561663" w14:textId="224DC6AE"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lastRenderedPageBreak/>
        <w:t>5</w:t>
      </w:r>
      <w:r w:rsidR="0050525D" w:rsidRPr="00023E16">
        <w:rPr>
          <w:rFonts w:ascii="Arial Narrow" w:hAnsi="Arial Narrow" w:cs="Segoe UI"/>
        </w:rPr>
        <w:t>.</w:t>
      </w:r>
      <w:r w:rsidR="00934DB6" w:rsidRPr="00023E16">
        <w:rPr>
          <w:rFonts w:ascii="Arial Narrow" w:hAnsi="Arial Narrow" w:cs="Segoe UI"/>
        </w:rPr>
        <w:t>3</w:t>
      </w:r>
      <w:r w:rsidRPr="00023E16">
        <w:rPr>
          <w:rFonts w:ascii="Arial Narrow" w:hAnsi="Arial Narrow" w:cs="Segoe UI"/>
        </w:rPr>
        <w:t>.</w:t>
      </w:r>
      <w:r w:rsidR="0050525D" w:rsidRPr="00023E16">
        <w:rPr>
          <w:rFonts w:ascii="Arial Narrow" w:hAnsi="Arial Narrow" w:cs="Segoe UI"/>
        </w:rPr>
        <w:t>2.3</w:t>
      </w:r>
      <w:r w:rsidR="00934DB6" w:rsidRPr="00023E16">
        <w:rPr>
          <w:rFonts w:ascii="Arial Narrow" w:hAnsi="Arial Narrow" w:cs="Segoe UI"/>
        </w:rPr>
        <w:t>3</w:t>
      </w:r>
      <w:r w:rsidR="0050525D" w:rsidRPr="00023E16">
        <w:rPr>
          <w:rFonts w:ascii="Arial Narrow" w:hAnsi="Arial Narrow" w:cs="Segoe UI"/>
        </w:rPr>
        <w:t xml:space="preserve">. A programação dos serviços será feita periodicamente </w:t>
      </w:r>
      <w:r w:rsidR="00933FC5" w:rsidRPr="00023E16">
        <w:rPr>
          <w:rFonts w:ascii="Arial Narrow" w:hAnsi="Arial Narrow" w:cs="Segoe UI"/>
        </w:rPr>
        <w:t>pelo CONTRATANTE</w:t>
      </w:r>
      <w:r w:rsidR="0050525D" w:rsidRPr="00023E16">
        <w:rPr>
          <w:rFonts w:ascii="Arial Narrow" w:hAnsi="Arial Narrow" w:cs="Segoe UI"/>
        </w:rPr>
        <w:t xml:space="preserve"> e deverão ser cumpridos pela CONTRATADA, com atendimento sempre cortês e de forma a garantir as condições de segurança das instalações, dos servidores e das pessoas em geral.  </w:t>
      </w:r>
    </w:p>
    <w:p w14:paraId="646F3B84" w14:textId="581596B7"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50525D" w:rsidRPr="00023E16">
        <w:rPr>
          <w:rFonts w:ascii="Arial Narrow" w:hAnsi="Arial Narrow" w:cs="Segoe UI"/>
        </w:rPr>
        <w:t>.</w:t>
      </w:r>
      <w:r w:rsidR="00934DB6" w:rsidRPr="00023E16">
        <w:rPr>
          <w:rFonts w:ascii="Arial Narrow" w:hAnsi="Arial Narrow" w:cs="Segoe UI"/>
        </w:rPr>
        <w:t>3</w:t>
      </w:r>
      <w:r w:rsidRPr="00023E16">
        <w:rPr>
          <w:rFonts w:ascii="Arial Narrow" w:hAnsi="Arial Narrow" w:cs="Segoe UI"/>
        </w:rPr>
        <w:t>.</w:t>
      </w:r>
      <w:r w:rsidR="0050525D" w:rsidRPr="00023E16">
        <w:rPr>
          <w:rFonts w:ascii="Arial Narrow" w:hAnsi="Arial Narrow" w:cs="Segoe UI"/>
        </w:rPr>
        <w:t>2.3</w:t>
      </w:r>
      <w:r w:rsidR="00934DB6" w:rsidRPr="00023E16">
        <w:rPr>
          <w:rFonts w:ascii="Arial Narrow" w:hAnsi="Arial Narrow" w:cs="Segoe UI"/>
        </w:rPr>
        <w:t>4</w:t>
      </w:r>
      <w:r w:rsidR="0050525D" w:rsidRPr="00023E16">
        <w:rPr>
          <w:rFonts w:ascii="Arial Narrow" w:hAnsi="Arial Narrow" w:cs="Segoe UI"/>
        </w:rPr>
        <w:t>. Acompanhar os eventos realizados nos diversos locais do</w:t>
      </w:r>
      <w:r w:rsidR="00421491" w:rsidRPr="00023E16">
        <w:rPr>
          <w:rStyle w:val="normaltextrun"/>
          <w:rFonts w:ascii="Arial Narrow" w:hAnsi="Arial Narrow" w:cs="Segoe UI"/>
        </w:rPr>
        <w:t xml:space="preserve"> CONTRATANTE</w:t>
      </w:r>
      <w:r w:rsidR="0050525D" w:rsidRPr="00023E16">
        <w:rPr>
          <w:rFonts w:ascii="Arial Narrow" w:hAnsi="Arial Narrow" w:cs="Segoe UI"/>
        </w:rPr>
        <w:t xml:space="preserve">, conforme orientações repassadas pelo Gestor do Contrato ou da unidade;  </w:t>
      </w:r>
    </w:p>
    <w:p w14:paraId="3641B494" w14:textId="1CCBCDA4"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.2.3</w:t>
      </w:r>
      <w:r w:rsidR="00934DB6" w:rsidRPr="00023E16">
        <w:rPr>
          <w:rFonts w:ascii="Arial Narrow" w:hAnsi="Arial Narrow" w:cs="Segoe UI"/>
        </w:rPr>
        <w:t>5</w:t>
      </w:r>
      <w:r w:rsidR="0050525D" w:rsidRPr="00023E16">
        <w:rPr>
          <w:rFonts w:ascii="Arial Narrow" w:hAnsi="Arial Narrow" w:cs="Segoe UI"/>
        </w:rPr>
        <w:t xml:space="preserve">. Colaborar com os Órgãos de Segurança nas ocorrências de ordem policial dentro das instalações do </w:t>
      </w:r>
      <w:r w:rsidR="00E84CF3" w:rsidRPr="00023E16">
        <w:rPr>
          <w:rFonts w:ascii="Arial Narrow" w:hAnsi="Arial Narrow" w:cs="Segoe UI"/>
        </w:rPr>
        <w:t>CONTRATANTE</w:t>
      </w:r>
      <w:r w:rsidR="0050525D" w:rsidRPr="00023E16">
        <w:rPr>
          <w:rFonts w:ascii="Arial Narrow" w:hAnsi="Arial Narrow" w:cs="Segoe UI"/>
        </w:rPr>
        <w:t xml:space="preserve">, facilitando a atuação daquelas autoridades, no que for possível, inclusive na indicação de testemunhas presenciais do fato ocorrido;  </w:t>
      </w:r>
    </w:p>
    <w:p w14:paraId="4B694687" w14:textId="1D95B83A"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.2.3</w:t>
      </w:r>
      <w:r w:rsidR="00934DB6" w:rsidRPr="00023E16">
        <w:rPr>
          <w:rFonts w:ascii="Arial Narrow" w:hAnsi="Arial Narrow" w:cs="Segoe UI"/>
        </w:rPr>
        <w:t>6</w:t>
      </w:r>
      <w:r w:rsidR="0050525D" w:rsidRPr="00023E16">
        <w:rPr>
          <w:rFonts w:ascii="Arial Narrow" w:hAnsi="Arial Narrow" w:cs="Segoe UI"/>
        </w:rPr>
        <w:t xml:space="preserve">. Salvo prévia autorização, não permitir a fixação de panfletos ou cartazes nos murais, paredes, pilastras, vidraças, janelas, dentre outros espaços, nos prédios do </w:t>
      </w:r>
      <w:r w:rsidR="00543FDA" w:rsidRPr="00023E16">
        <w:rPr>
          <w:rStyle w:val="normaltextrun"/>
          <w:rFonts w:ascii="Arial Narrow" w:hAnsi="Arial Narrow" w:cs="Segoe UI"/>
        </w:rPr>
        <w:t>CONTRATANTE</w:t>
      </w:r>
      <w:r w:rsidR="0050525D" w:rsidRPr="00023E16">
        <w:rPr>
          <w:rFonts w:ascii="Arial Narrow" w:hAnsi="Arial Narrow" w:cs="Segoe UI"/>
        </w:rPr>
        <w:t xml:space="preserve">;  </w:t>
      </w:r>
    </w:p>
    <w:p w14:paraId="0315D4A0" w14:textId="2B5485C7" w:rsidR="003B63C7"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w:t>
      </w:r>
      <w:r w:rsidR="00934DB6" w:rsidRPr="00023E16">
        <w:rPr>
          <w:rFonts w:ascii="Arial Narrow" w:hAnsi="Arial Narrow" w:cs="Segoe UI"/>
        </w:rPr>
        <w:t>37</w:t>
      </w:r>
      <w:r w:rsidR="0050525D" w:rsidRPr="00023E16">
        <w:rPr>
          <w:rFonts w:ascii="Arial Narrow" w:hAnsi="Arial Narrow" w:cs="Segoe UI"/>
        </w:rPr>
        <w:t xml:space="preserve">. Comunicar imediatamente ao Gestor do Contrato, diretamente ou por meio da Administração da Unidade, qualquer anormalidade verificada, inclusive de ordem funcional, para que sejam adotadas as providências necessárias à sua regularização;  </w:t>
      </w:r>
    </w:p>
    <w:p w14:paraId="19B91DA8" w14:textId="5328A97F"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w:t>
      </w:r>
      <w:r w:rsidR="00934DB6" w:rsidRPr="00023E16">
        <w:rPr>
          <w:rFonts w:ascii="Arial Narrow" w:hAnsi="Arial Narrow" w:cs="Segoe UI"/>
        </w:rPr>
        <w:t>38</w:t>
      </w:r>
      <w:r w:rsidR="0050525D" w:rsidRPr="00023E16">
        <w:rPr>
          <w:rFonts w:ascii="Arial Narrow" w:hAnsi="Arial Narrow" w:cs="Segoe UI"/>
        </w:rPr>
        <w:t>. Realizar o controle de chaves reservas das salas e dependências das edificações do</w:t>
      </w:r>
      <w:r w:rsidR="00543FDA" w:rsidRPr="00023E16">
        <w:rPr>
          <w:rStyle w:val="normaltextrun"/>
          <w:rFonts w:ascii="Arial Narrow" w:hAnsi="Arial Narrow" w:cs="Segoe UI"/>
        </w:rPr>
        <w:t xml:space="preserve"> CONTRATANTE</w:t>
      </w:r>
      <w:r w:rsidR="0050525D" w:rsidRPr="00023E16">
        <w:rPr>
          <w:rFonts w:ascii="Arial Narrow" w:hAnsi="Arial Narrow" w:cs="Segoe UI"/>
        </w:rPr>
        <w:t xml:space="preserve">, de acordo com as orientações para cada posto de serviço;  </w:t>
      </w:r>
    </w:p>
    <w:p w14:paraId="6DB3666F" w14:textId="1976E421" w:rsidR="0050525D" w:rsidRPr="00023E16" w:rsidRDefault="003B63C7" w:rsidP="0050525D">
      <w:pPr>
        <w:pStyle w:val="paragraph"/>
        <w:jc w:val="both"/>
        <w:textAlignment w:val="baseline"/>
        <w:rPr>
          <w:rFonts w:ascii="Arial Narrow" w:hAnsi="Arial Narrow" w:cs="Segoe UI"/>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w:t>
      </w:r>
      <w:r w:rsidR="00934DB6" w:rsidRPr="00023E16">
        <w:rPr>
          <w:rFonts w:ascii="Arial Narrow" w:hAnsi="Arial Narrow" w:cs="Segoe UI"/>
        </w:rPr>
        <w:t>39</w:t>
      </w:r>
      <w:r w:rsidR="0050525D" w:rsidRPr="00023E16">
        <w:rPr>
          <w:rFonts w:ascii="Arial Narrow" w:hAnsi="Arial Narrow" w:cs="Segoe UI"/>
        </w:rPr>
        <w:t xml:space="preserve">. Promover o recolhimento de quaisquer objetos e/ou valores achados e perdidos nas dependências do </w:t>
      </w:r>
      <w:r w:rsidR="00543FDA" w:rsidRPr="00023E16">
        <w:rPr>
          <w:rStyle w:val="normaltextrun"/>
          <w:rFonts w:ascii="Arial Narrow" w:hAnsi="Arial Narrow" w:cs="Segoe UI"/>
        </w:rPr>
        <w:t>CONTRATANTE</w:t>
      </w:r>
      <w:r w:rsidR="0050525D" w:rsidRPr="00023E16">
        <w:rPr>
          <w:rFonts w:ascii="Arial Narrow" w:hAnsi="Arial Narrow" w:cs="Segoe UI"/>
        </w:rPr>
        <w:t xml:space="preserve">, providenciando sua imediata remessa a administração da unidade, com o devido registro em formulário;  </w:t>
      </w:r>
    </w:p>
    <w:p w14:paraId="2B9B1377" w14:textId="5366F37A" w:rsidR="0048247F" w:rsidRPr="00023E16" w:rsidRDefault="003B63C7" w:rsidP="001D1823">
      <w:pPr>
        <w:pStyle w:val="paragraph"/>
        <w:jc w:val="both"/>
        <w:textAlignment w:val="baseline"/>
        <w:rPr>
          <w:rStyle w:val="tabchar"/>
          <w:rFonts w:ascii="Calibri" w:hAnsi="Calibri" w:cs="Calibri"/>
          <w:highlight w:val="red"/>
        </w:rPr>
      </w:pPr>
      <w:r w:rsidRPr="00023E16">
        <w:rPr>
          <w:rFonts w:ascii="Arial Narrow" w:hAnsi="Arial Narrow" w:cs="Segoe UI"/>
        </w:rPr>
        <w:t>5.</w:t>
      </w:r>
      <w:r w:rsidR="00934DB6" w:rsidRPr="00023E16">
        <w:rPr>
          <w:rFonts w:ascii="Arial Narrow" w:hAnsi="Arial Narrow" w:cs="Segoe UI"/>
        </w:rPr>
        <w:t>3</w:t>
      </w:r>
      <w:r w:rsidRPr="00023E16">
        <w:rPr>
          <w:rFonts w:ascii="Arial Narrow" w:hAnsi="Arial Narrow" w:cs="Segoe UI"/>
        </w:rPr>
        <w:t>.2.</w:t>
      </w:r>
      <w:r w:rsidR="00934DB6" w:rsidRPr="00023E16">
        <w:rPr>
          <w:rFonts w:ascii="Arial Narrow" w:hAnsi="Arial Narrow" w:cs="Segoe UI"/>
        </w:rPr>
        <w:t>40</w:t>
      </w:r>
      <w:r w:rsidR="0050525D" w:rsidRPr="00023E16">
        <w:rPr>
          <w:rFonts w:ascii="Arial Narrow" w:hAnsi="Arial Narrow" w:cs="Segoe UI"/>
        </w:rPr>
        <w:t>. Cumprir todas as atividades relativas ao serviço em conformidade com as normas internas,</w:t>
      </w:r>
      <w:r w:rsidRPr="00023E16">
        <w:rPr>
          <w:rFonts w:ascii="Arial Narrow" w:hAnsi="Arial Narrow" w:cs="Segoe UI"/>
        </w:rPr>
        <w:t xml:space="preserve"> </w:t>
      </w:r>
      <w:r w:rsidR="0050525D" w:rsidRPr="00023E16">
        <w:rPr>
          <w:rFonts w:ascii="Arial Narrow" w:hAnsi="Arial Narrow" w:cs="Segoe UI"/>
        </w:rPr>
        <w:t>o chamamento público e seus Anexos</w:t>
      </w:r>
      <w:r w:rsidR="001D1823" w:rsidRPr="00023E16">
        <w:rPr>
          <w:rFonts w:ascii="Arial Narrow" w:hAnsi="Arial Narrow" w:cs="Segoe UI"/>
        </w:rPr>
        <w:t>.</w:t>
      </w:r>
    </w:p>
    <w:p w14:paraId="79491028"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02FDC658" w14:textId="77777777" w:rsidR="0053145D" w:rsidRDefault="0053145D" w:rsidP="002E30EA">
      <w:pPr>
        <w:pStyle w:val="paragraph"/>
        <w:numPr>
          <w:ilvl w:val="0"/>
          <w:numId w:val="21"/>
        </w:numPr>
        <w:tabs>
          <w:tab w:val="clear" w:pos="720"/>
          <w:tab w:val="num" w:pos="142"/>
        </w:tabs>
        <w:spacing w:before="0" w:beforeAutospacing="0" w:after="0" w:afterAutospacing="0"/>
        <w:ind w:left="0" w:firstLine="0"/>
        <w:jc w:val="both"/>
        <w:textAlignment w:val="baseline"/>
        <w:rPr>
          <w:rFonts w:ascii="Arial Narrow" w:hAnsi="Arial Narrow" w:cs="Segoe UI"/>
          <w:b/>
          <w:bCs/>
        </w:rPr>
      </w:pPr>
      <w:r>
        <w:rPr>
          <w:rStyle w:val="normaltextrun"/>
          <w:rFonts w:ascii="Arial Narrow" w:hAnsi="Arial Narrow" w:cs="Segoe UI"/>
          <w:b/>
          <w:bCs/>
        </w:rPr>
        <w:t>CONDIÇÕES E PRAZOS DE PAGAMENTO:</w:t>
      </w:r>
      <w:r>
        <w:rPr>
          <w:rStyle w:val="eop"/>
          <w:rFonts w:ascii="Arial Narrow" w:hAnsi="Arial Narrow" w:cs="Segoe UI"/>
          <w:b/>
          <w:bCs/>
        </w:rPr>
        <w:t> </w:t>
      </w:r>
    </w:p>
    <w:p w14:paraId="5CAEE287"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3C35369A" w14:textId="467C52B8" w:rsidR="0053145D" w:rsidRDefault="0053145D" w:rsidP="0053145D">
      <w:pPr>
        <w:pStyle w:val="paragraph"/>
        <w:spacing w:before="0" w:beforeAutospacing="0" w:after="0" w:afterAutospacing="0"/>
        <w:jc w:val="both"/>
        <w:textAlignment w:val="baseline"/>
        <w:rPr>
          <w:rStyle w:val="eop"/>
          <w:rFonts w:ascii="Arial Narrow" w:hAnsi="Arial Narrow" w:cs="Segoe UI"/>
        </w:rPr>
      </w:pPr>
      <w:r>
        <w:rPr>
          <w:rStyle w:val="normaltextrun"/>
          <w:rFonts w:ascii="Arial Narrow" w:hAnsi="Arial Narrow" w:cs="Segoe UI"/>
        </w:rPr>
        <w:t>6.1</w:t>
      </w:r>
      <w:r w:rsidR="00344664">
        <w:rPr>
          <w:rStyle w:val="normaltextrun"/>
          <w:rFonts w:ascii="Arial Narrow" w:hAnsi="Arial Narrow" w:cs="Segoe UI"/>
        </w:rPr>
        <w:t>.</w:t>
      </w:r>
      <w:r>
        <w:rPr>
          <w:rStyle w:val="tabchar"/>
          <w:rFonts w:ascii="Calibri" w:hAnsi="Calibri" w:cs="Calibri"/>
        </w:rPr>
        <w:tab/>
      </w:r>
      <w:r>
        <w:rPr>
          <w:rStyle w:val="normaltextrun"/>
          <w:rFonts w:ascii="Arial Narrow" w:hAnsi="Arial Narrow" w:cs="Segoe UI"/>
        </w:rPr>
        <w:t xml:space="preserve">O contrato terá prazo de vigência de 26 (vinte e seis) meses, e prazo de execução de 24 (vinte e quatro) meses a partir da data da assinatura, podendo ser </w:t>
      </w:r>
      <w:r w:rsidRPr="00FC3F6C">
        <w:rPr>
          <w:rStyle w:val="normaltextrun"/>
          <w:rFonts w:ascii="Arial Narrow" w:hAnsi="Arial Narrow" w:cs="Segoe UI"/>
        </w:rPr>
        <w:t xml:space="preserve">prorrogado por iguais e sucessivos períodos mediante termos aditivos, respeitada a vigência máxima de 10 (dez) anos, </w:t>
      </w:r>
      <w:r w:rsidR="008719DD" w:rsidRPr="00FC3F6C">
        <w:rPr>
          <w:rStyle w:val="normaltextrun"/>
          <w:rFonts w:ascii="Arial Narrow" w:hAnsi="Arial Narrow" w:cs="Segoe UI"/>
        </w:rPr>
        <w:t xml:space="preserve">observado os termos do art. 34, II do </w:t>
      </w:r>
      <w:r w:rsidRPr="00FC3F6C">
        <w:rPr>
          <w:rStyle w:val="normaltextrun"/>
          <w:rFonts w:ascii="Arial Narrow" w:hAnsi="Arial Narrow" w:cs="Segoe UI"/>
        </w:rPr>
        <w:t>Regulamento</w:t>
      </w:r>
      <w:r>
        <w:rPr>
          <w:rStyle w:val="normaltextrun"/>
          <w:rFonts w:ascii="Arial Narrow" w:hAnsi="Arial Narrow" w:cs="Segoe UI"/>
        </w:rPr>
        <w:t xml:space="preserve"> para Contratação e Alienação – RCA do SESI.</w:t>
      </w:r>
      <w:r>
        <w:rPr>
          <w:rStyle w:val="eop"/>
          <w:rFonts w:ascii="Arial Narrow" w:hAnsi="Arial Narrow" w:cs="Segoe UI"/>
        </w:rPr>
        <w:t> </w:t>
      </w:r>
    </w:p>
    <w:p w14:paraId="30D98B24" w14:textId="77777777" w:rsidR="00344664" w:rsidRPr="00023E16" w:rsidRDefault="00344664" w:rsidP="0053145D">
      <w:pPr>
        <w:pStyle w:val="paragraph"/>
        <w:spacing w:before="0" w:beforeAutospacing="0" w:after="0" w:afterAutospacing="0"/>
        <w:jc w:val="both"/>
        <w:textAlignment w:val="baseline"/>
        <w:rPr>
          <w:rStyle w:val="eop"/>
          <w:rFonts w:ascii="Arial Narrow" w:hAnsi="Arial Narrow" w:cs="Segoe UI"/>
        </w:rPr>
      </w:pPr>
    </w:p>
    <w:p w14:paraId="7B4AE54B" w14:textId="2A7E2BF8" w:rsidR="00344664" w:rsidRPr="00023E16" w:rsidRDefault="00344664" w:rsidP="0053145D">
      <w:pPr>
        <w:pStyle w:val="paragraph"/>
        <w:spacing w:before="0" w:beforeAutospacing="0" w:after="0" w:afterAutospacing="0"/>
        <w:jc w:val="both"/>
        <w:textAlignment w:val="baseline"/>
        <w:rPr>
          <w:rStyle w:val="eop"/>
          <w:rFonts w:ascii="Arial Narrow" w:hAnsi="Arial Narrow" w:cs="Segoe UI"/>
        </w:rPr>
      </w:pPr>
      <w:r w:rsidRPr="00023E16">
        <w:rPr>
          <w:rStyle w:val="eop"/>
          <w:rFonts w:ascii="Arial Narrow" w:hAnsi="Arial Narrow" w:cs="Segoe UI"/>
        </w:rPr>
        <w:t>6.2. A empresa contratada deverá apresentar nota fiscal mensalmente acompanhada das seguintes documentações: CNPJ; CR/FGTS; Certidão de Quitação de Tributos e Contribuições Federais, incluindo as contribuições sociais; para as empresas sediadas em Brasília; e, para as empresas sediadas em outras localidades deste Chamamento, para liquidação e pagamento das despesas contraídas pelo SESI/DN.</w:t>
      </w:r>
    </w:p>
    <w:p w14:paraId="7E3B1625" w14:textId="77777777" w:rsidR="00344664" w:rsidRPr="00023E16" w:rsidRDefault="00344664" w:rsidP="0053145D">
      <w:pPr>
        <w:pStyle w:val="paragraph"/>
        <w:spacing w:before="0" w:beforeAutospacing="0" w:after="0" w:afterAutospacing="0"/>
        <w:jc w:val="both"/>
        <w:textAlignment w:val="baseline"/>
        <w:rPr>
          <w:rStyle w:val="eop"/>
          <w:rFonts w:ascii="Arial Narrow" w:hAnsi="Arial Narrow" w:cs="Segoe UI"/>
        </w:rPr>
      </w:pPr>
    </w:p>
    <w:p w14:paraId="22A1C18D" w14:textId="7846F467" w:rsidR="00FF64E6" w:rsidRPr="00023E16" w:rsidRDefault="00344664" w:rsidP="00FF64E6">
      <w:pPr>
        <w:pStyle w:val="paragraph"/>
        <w:spacing w:before="0" w:beforeAutospacing="0" w:after="0" w:afterAutospacing="0"/>
        <w:jc w:val="both"/>
        <w:textAlignment w:val="baseline"/>
        <w:rPr>
          <w:rFonts w:ascii="Arial Narrow" w:hAnsi="Arial Narrow" w:cs="Segoe UI"/>
        </w:rPr>
      </w:pPr>
      <w:r w:rsidRPr="00023E16">
        <w:rPr>
          <w:rStyle w:val="eop"/>
          <w:rFonts w:ascii="Arial Narrow" w:hAnsi="Arial Narrow" w:cs="Segoe UI"/>
        </w:rPr>
        <w:t xml:space="preserve">6.3. O período de trabalho, para fins de faturamento, corresponderá ao intervalo compreendido entre </w:t>
      </w:r>
      <w:r w:rsidR="00FF64E6" w:rsidRPr="00023E16">
        <w:rPr>
          <w:rFonts w:ascii="Arial Narrow" w:hAnsi="Arial Narrow" w:cs="Segoe UI"/>
        </w:rPr>
        <w:t>o dia 20 de um mês até o dia 20 do mês subsequente (data de emissão da Nota Fiscal).</w:t>
      </w:r>
    </w:p>
    <w:p w14:paraId="7F675372" w14:textId="77777777" w:rsidR="00FF64E6" w:rsidRPr="00023E16" w:rsidRDefault="00FF64E6" w:rsidP="00FF64E6">
      <w:pPr>
        <w:pStyle w:val="paragraph"/>
        <w:spacing w:before="0" w:beforeAutospacing="0" w:after="0" w:afterAutospacing="0"/>
        <w:jc w:val="both"/>
        <w:textAlignment w:val="baseline"/>
        <w:rPr>
          <w:rFonts w:ascii="Arial Narrow" w:hAnsi="Arial Narrow" w:cs="Segoe UI"/>
        </w:rPr>
      </w:pPr>
    </w:p>
    <w:p w14:paraId="145A86A9" w14:textId="6DAAFAB3" w:rsidR="007A6E9F" w:rsidRPr="00023E16" w:rsidRDefault="00FF64E6" w:rsidP="00FF64E6">
      <w:pPr>
        <w:pStyle w:val="paragraph"/>
        <w:spacing w:before="0" w:beforeAutospacing="0" w:after="0" w:afterAutospacing="0"/>
        <w:jc w:val="both"/>
        <w:textAlignment w:val="baseline"/>
        <w:rPr>
          <w:rStyle w:val="eop"/>
        </w:rPr>
      </w:pPr>
      <w:r w:rsidRPr="00023E16">
        <w:rPr>
          <w:rStyle w:val="eop"/>
        </w:rPr>
        <w:t xml:space="preserve">6.4. </w:t>
      </w:r>
      <w:r w:rsidR="001A31B3" w:rsidRPr="001A31B3">
        <w:rPr>
          <w:rFonts w:ascii="Arial Narrow" w:hAnsi="Arial Narrow" w:cs="Segoe UI"/>
        </w:rPr>
        <w:t>O espelho de faturamento correspondente ao período de serviços deverá ser emitido no primeiro dia útil subsequente à data de fechamento da fatura do mês, juntamente com os comprovantes dos pagamentos realizados a título de salários, encargos decorrentes de leis sociais, trabalhistas, acordos e convenções coletivas de trabalho das respectivas categorias, seguros, impostos, taxas e contribuições, transporte, alimentação, uniformes, despesas administrativas, insumos e demais benefícios garantidos em norma coletiva, necessários à sua composição e demais despesas necessárias ao cumprimento integral do objeto</w:t>
      </w:r>
      <w:r w:rsidR="007A6E9F" w:rsidRPr="00023E16">
        <w:rPr>
          <w:rStyle w:val="eop"/>
        </w:rPr>
        <w:t>.</w:t>
      </w:r>
    </w:p>
    <w:p w14:paraId="0CABCAA4" w14:textId="77777777" w:rsidR="00FF64E6" w:rsidRPr="00023E16" w:rsidRDefault="00FF64E6" w:rsidP="00FF64E6">
      <w:pPr>
        <w:pStyle w:val="paragraph"/>
        <w:spacing w:before="0" w:beforeAutospacing="0" w:after="0" w:afterAutospacing="0"/>
        <w:jc w:val="both"/>
        <w:textAlignment w:val="baseline"/>
        <w:rPr>
          <w:rStyle w:val="eop"/>
          <w:rFonts w:ascii="Arial Narrow" w:hAnsi="Arial Narrow" w:cs="Segoe UI"/>
        </w:rPr>
      </w:pPr>
    </w:p>
    <w:p w14:paraId="592F00CA" w14:textId="2DFBC3A7" w:rsidR="00FF64E6" w:rsidRPr="00023E16" w:rsidRDefault="00FF64E6" w:rsidP="00FF64E6">
      <w:pPr>
        <w:pStyle w:val="paragraph"/>
        <w:spacing w:before="0" w:beforeAutospacing="0" w:after="0" w:afterAutospacing="0"/>
        <w:jc w:val="both"/>
        <w:textAlignment w:val="baseline"/>
        <w:rPr>
          <w:rStyle w:val="eop"/>
          <w:rFonts w:ascii="Arial Narrow" w:hAnsi="Arial Narrow" w:cs="Segoe UI"/>
        </w:rPr>
      </w:pPr>
      <w:r w:rsidRPr="00023E16">
        <w:rPr>
          <w:rStyle w:val="eop"/>
          <w:rFonts w:ascii="Arial Narrow" w:hAnsi="Arial Narrow" w:cs="Segoe UI"/>
        </w:rPr>
        <w:t>6.4.1.</w:t>
      </w:r>
      <w:r w:rsidRPr="00023E16">
        <w:rPr>
          <w:rStyle w:val="eop"/>
          <w:rFonts w:ascii="Arial Narrow" w:hAnsi="Arial Narrow" w:cs="Segoe UI"/>
        </w:rPr>
        <w:tab/>
        <w:t>Excepcionalmente, no primeiro mês de serviço, será admitida a cobrança parcial correspondente ao período efetivamente prestado, iniciando-se a partir da data de início dos serviços até o dia 20 (vinte) do mesmo mês.</w:t>
      </w:r>
    </w:p>
    <w:p w14:paraId="0427ED89" w14:textId="77777777" w:rsidR="007A6E9F" w:rsidRDefault="007A6E9F" w:rsidP="0053145D">
      <w:pPr>
        <w:pStyle w:val="paragraph"/>
        <w:spacing w:before="0" w:beforeAutospacing="0" w:after="0" w:afterAutospacing="0"/>
        <w:jc w:val="both"/>
        <w:textAlignment w:val="baseline"/>
        <w:rPr>
          <w:rStyle w:val="eop"/>
          <w:rFonts w:ascii="Arial Narrow" w:hAnsi="Arial Narrow" w:cs="Segoe UI"/>
        </w:rPr>
      </w:pPr>
    </w:p>
    <w:p w14:paraId="2598495B" w14:textId="3A902873" w:rsidR="0053145D" w:rsidRDefault="0053145D" w:rsidP="0053145D">
      <w:pPr>
        <w:pStyle w:val="paragraph"/>
        <w:spacing w:before="0" w:beforeAutospacing="0" w:after="0" w:afterAutospacing="0"/>
        <w:jc w:val="both"/>
        <w:textAlignment w:val="baseline"/>
        <w:rPr>
          <w:rStyle w:val="eop"/>
          <w:rFonts w:ascii="Arial Narrow" w:hAnsi="Arial Narrow" w:cs="Segoe UI"/>
        </w:rPr>
      </w:pPr>
      <w:r>
        <w:rPr>
          <w:rStyle w:val="normaltextrun"/>
          <w:rFonts w:ascii="Arial Narrow" w:hAnsi="Arial Narrow" w:cs="Segoe UI"/>
        </w:rPr>
        <w:lastRenderedPageBreak/>
        <w:t>6.</w:t>
      </w:r>
      <w:r w:rsidR="00FF64E6">
        <w:rPr>
          <w:rStyle w:val="normaltextrun"/>
          <w:rFonts w:ascii="Arial Narrow" w:hAnsi="Arial Narrow" w:cs="Segoe UI"/>
        </w:rPr>
        <w:t>5.</w:t>
      </w:r>
      <w:r>
        <w:rPr>
          <w:rStyle w:val="tabchar"/>
          <w:rFonts w:ascii="Calibri" w:hAnsi="Calibri" w:cs="Calibri"/>
        </w:rPr>
        <w:tab/>
      </w:r>
      <w:r w:rsidR="001A31B3" w:rsidRPr="001A31B3">
        <w:rPr>
          <w:rFonts w:ascii="Arial Narrow" w:hAnsi="Arial Narrow" w:cs="Segoe UI"/>
        </w:rPr>
        <w:t>O pagamento pelo CONTRATANTE à CONTRATADA será efetuado até o 22º (vigésimo segundo) dia do mês subsequente ao da prestação de serviços através de depósito em conta corrente da CONTRATADA</w:t>
      </w:r>
      <w:r w:rsidRPr="00023E16">
        <w:rPr>
          <w:rStyle w:val="normaltextrun"/>
          <w:rFonts w:ascii="Arial Narrow" w:hAnsi="Arial Narrow" w:cs="Segoe UI"/>
        </w:rPr>
        <w:t>.</w:t>
      </w:r>
      <w:r>
        <w:rPr>
          <w:rStyle w:val="eop"/>
          <w:rFonts w:ascii="Arial Narrow" w:hAnsi="Arial Narrow" w:cs="Segoe UI"/>
        </w:rPr>
        <w:t> </w:t>
      </w:r>
    </w:p>
    <w:p w14:paraId="1699F136" w14:textId="77777777" w:rsidR="00B17978" w:rsidRDefault="00B17978" w:rsidP="0053145D">
      <w:pPr>
        <w:pStyle w:val="paragraph"/>
        <w:spacing w:before="0" w:beforeAutospacing="0" w:after="0" w:afterAutospacing="0"/>
        <w:jc w:val="both"/>
        <w:textAlignment w:val="baseline"/>
        <w:rPr>
          <w:rStyle w:val="eop"/>
          <w:rFonts w:ascii="Arial Narrow" w:hAnsi="Arial Narrow" w:cs="Segoe UI"/>
        </w:rPr>
      </w:pPr>
    </w:p>
    <w:p w14:paraId="26CDA500" w14:textId="5CCD8F79" w:rsidR="0053145D" w:rsidRPr="00181624" w:rsidRDefault="00057573" w:rsidP="0053145D">
      <w:pPr>
        <w:pStyle w:val="paragraph"/>
        <w:spacing w:before="0" w:beforeAutospacing="0" w:after="0" w:afterAutospacing="0"/>
        <w:jc w:val="both"/>
        <w:textAlignment w:val="baseline"/>
        <w:rPr>
          <w:rFonts w:ascii="Segoe UI" w:hAnsi="Segoe UI" w:cs="Segoe UI"/>
          <w:sz w:val="18"/>
          <w:szCs w:val="18"/>
        </w:rPr>
      </w:pPr>
      <w:r w:rsidRPr="00181624">
        <w:rPr>
          <w:rStyle w:val="tabchar"/>
          <w:rFonts w:ascii="Arial Narrow" w:hAnsi="Arial Narrow" w:cs="Arial"/>
        </w:rPr>
        <w:t>6.</w:t>
      </w:r>
      <w:r w:rsidR="001B79E6">
        <w:rPr>
          <w:rStyle w:val="tabchar"/>
          <w:rFonts w:ascii="Arial Narrow" w:hAnsi="Arial Narrow" w:cs="Arial"/>
        </w:rPr>
        <w:t>6</w:t>
      </w:r>
      <w:r w:rsidRPr="00181624">
        <w:rPr>
          <w:rStyle w:val="tabchar"/>
          <w:rFonts w:ascii="Arial Narrow" w:hAnsi="Arial Narrow" w:cs="Arial"/>
        </w:rPr>
        <w:t>.</w:t>
      </w:r>
      <w:r w:rsidRPr="00181624">
        <w:rPr>
          <w:rStyle w:val="tabchar"/>
          <w:rFonts w:ascii="Calibri" w:hAnsi="Calibri" w:cs="Calibri"/>
        </w:rPr>
        <w:t xml:space="preserve"> </w:t>
      </w:r>
      <w:r w:rsidR="0053145D" w:rsidRPr="00181624">
        <w:rPr>
          <w:rStyle w:val="normaltextrun"/>
          <w:rFonts w:ascii="Arial Narrow" w:hAnsi="Arial Narrow" w:cs="Segoe UI"/>
          <w:color w:val="000000"/>
        </w:rPr>
        <w:t>Caso a Nota Fiscal/Fatura apresente alguma incorreção, o documento será devolvido à CONTRATADA e o prazo de pagamento será prorrogado pelo mesmo tempo em que durar a correção, sem quaisquer ônus adicionais ao CONTRATANTE.</w:t>
      </w:r>
      <w:r w:rsidR="0053145D" w:rsidRPr="00181624">
        <w:rPr>
          <w:rStyle w:val="eop"/>
          <w:rFonts w:ascii="Arial Narrow" w:hAnsi="Arial Narrow" w:cs="Segoe UI"/>
          <w:color w:val="000000"/>
        </w:rPr>
        <w:t> </w:t>
      </w:r>
    </w:p>
    <w:p w14:paraId="3A3FABD2" w14:textId="77777777" w:rsidR="0053145D" w:rsidRPr="00F64045" w:rsidRDefault="0053145D" w:rsidP="0053145D">
      <w:pPr>
        <w:pStyle w:val="paragraph"/>
        <w:spacing w:before="0" w:beforeAutospacing="0" w:after="0" w:afterAutospacing="0"/>
        <w:jc w:val="both"/>
        <w:textAlignment w:val="baseline"/>
        <w:rPr>
          <w:rFonts w:ascii="Segoe UI" w:hAnsi="Segoe UI" w:cs="Segoe UI"/>
          <w:sz w:val="18"/>
          <w:szCs w:val="18"/>
        </w:rPr>
      </w:pPr>
      <w:r w:rsidRPr="00F64045">
        <w:rPr>
          <w:rStyle w:val="eop"/>
          <w:rFonts w:ascii="Arial Narrow" w:hAnsi="Arial Narrow" w:cs="Segoe UI"/>
        </w:rPr>
        <w:t> </w:t>
      </w:r>
    </w:p>
    <w:p w14:paraId="668EA0C8" w14:textId="7B73FB7B" w:rsidR="00F21CD5" w:rsidRPr="00F64045" w:rsidRDefault="00000A14" w:rsidP="0053145D">
      <w:pPr>
        <w:pStyle w:val="paragraph"/>
        <w:spacing w:before="0" w:beforeAutospacing="0" w:after="0" w:afterAutospacing="0"/>
        <w:jc w:val="both"/>
        <w:textAlignment w:val="baseline"/>
        <w:rPr>
          <w:rStyle w:val="tabchar"/>
          <w:rFonts w:ascii="Arial Narrow" w:hAnsi="Arial Narrow" w:cs="Calibri"/>
        </w:rPr>
      </w:pPr>
      <w:r w:rsidRPr="00F64045">
        <w:rPr>
          <w:rStyle w:val="tabchar"/>
          <w:rFonts w:ascii="Arial Narrow" w:hAnsi="Arial Narrow" w:cs="Calibri"/>
        </w:rPr>
        <w:t>6.</w:t>
      </w:r>
      <w:r w:rsidR="001B79E6" w:rsidRPr="00F64045">
        <w:rPr>
          <w:rStyle w:val="tabchar"/>
          <w:rFonts w:ascii="Arial Narrow" w:hAnsi="Arial Narrow" w:cs="Calibri"/>
        </w:rPr>
        <w:t>7</w:t>
      </w:r>
      <w:r w:rsidRPr="00F64045">
        <w:rPr>
          <w:rStyle w:val="tabchar"/>
          <w:rFonts w:ascii="Arial Narrow" w:hAnsi="Arial Narrow" w:cs="Calibri"/>
        </w:rPr>
        <w:t xml:space="preserve">. </w:t>
      </w:r>
      <w:r w:rsidR="00F21CD5" w:rsidRPr="00F64045">
        <w:rPr>
          <w:rStyle w:val="tabchar"/>
          <w:rFonts w:ascii="Arial Narrow" w:hAnsi="Arial Narrow" w:cs="Calibri"/>
        </w:rPr>
        <w:t xml:space="preserve">A Contratada optante pelo SIMPLES NACIONAL deverá enviar junto com a Nota Fiscal, a declaração de optante pelo SIMPLES NACIONAL com indicação da Lei regulamentadora. </w:t>
      </w:r>
    </w:p>
    <w:p w14:paraId="72AEC63F" w14:textId="77777777" w:rsidR="00F21CD5" w:rsidRPr="00F64045" w:rsidRDefault="00F21CD5" w:rsidP="0053145D">
      <w:pPr>
        <w:pStyle w:val="paragraph"/>
        <w:spacing w:before="0" w:beforeAutospacing="0" w:after="0" w:afterAutospacing="0"/>
        <w:jc w:val="both"/>
        <w:textAlignment w:val="baseline"/>
        <w:rPr>
          <w:rStyle w:val="tabchar"/>
          <w:rFonts w:ascii="Arial Narrow" w:hAnsi="Arial Narrow" w:cs="Calibri"/>
        </w:rPr>
      </w:pPr>
    </w:p>
    <w:p w14:paraId="13CC6E09" w14:textId="2627B56C" w:rsidR="00F21CD5" w:rsidRPr="00F64045" w:rsidRDefault="00F21CD5" w:rsidP="0053145D">
      <w:pPr>
        <w:pStyle w:val="paragraph"/>
        <w:spacing w:before="0" w:beforeAutospacing="0" w:after="0" w:afterAutospacing="0"/>
        <w:jc w:val="both"/>
        <w:textAlignment w:val="baseline"/>
        <w:rPr>
          <w:rStyle w:val="tabchar"/>
          <w:rFonts w:ascii="Arial Narrow" w:hAnsi="Arial Narrow" w:cs="Calibri"/>
        </w:rPr>
      </w:pPr>
      <w:r w:rsidRPr="00F64045">
        <w:rPr>
          <w:rStyle w:val="tabchar"/>
          <w:rFonts w:ascii="Arial Narrow" w:hAnsi="Arial Narrow" w:cs="Calibri"/>
        </w:rPr>
        <w:t xml:space="preserve">6.8. O preenchimento da Nota Fiscal deverá ser conforme orientação da fiscalização, devendo essa conter também as informações dos tributos a serem descontados, tais como: INSS; IRPJ; CSSLL; CONFINS; PIS; e ISS, quando houver. </w:t>
      </w:r>
    </w:p>
    <w:p w14:paraId="479D8863" w14:textId="77777777" w:rsidR="002B3D69" w:rsidRPr="00F64045" w:rsidRDefault="002B3D69" w:rsidP="0053145D">
      <w:pPr>
        <w:pStyle w:val="paragraph"/>
        <w:spacing w:before="0" w:beforeAutospacing="0" w:after="0" w:afterAutospacing="0"/>
        <w:jc w:val="both"/>
        <w:textAlignment w:val="baseline"/>
        <w:rPr>
          <w:rStyle w:val="tabchar"/>
          <w:rFonts w:ascii="Arial Narrow" w:hAnsi="Arial Narrow" w:cs="Calibri"/>
        </w:rPr>
      </w:pPr>
    </w:p>
    <w:p w14:paraId="1E4F98A2" w14:textId="4F52E710" w:rsidR="002B3D69" w:rsidRPr="00F64045" w:rsidRDefault="002B3D69" w:rsidP="002B3D69">
      <w:pPr>
        <w:pStyle w:val="paragraph"/>
        <w:spacing w:before="0" w:after="0"/>
        <w:jc w:val="both"/>
        <w:textAlignment w:val="baseline"/>
        <w:rPr>
          <w:rFonts w:ascii="Arial Narrow" w:hAnsi="Arial Narrow" w:cs="Calibri"/>
        </w:rPr>
      </w:pPr>
      <w:r w:rsidRPr="00F64045">
        <w:rPr>
          <w:rStyle w:val="tabchar"/>
          <w:rFonts w:ascii="Arial Narrow" w:hAnsi="Arial Narrow" w:cs="Calibri"/>
        </w:rPr>
        <w:t xml:space="preserve">6.9. </w:t>
      </w:r>
      <w:r w:rsidR="009151C7" w:rsidRPr="00F64045">
        <w:rPr>
          <w:rFonts w:ascii="Arial Narrow" w:hAnsi="Arial Narrow" w:cs="Calibri"/>
        </w:rPr>
        <w:t xml:space="preserve">Mensalmente, no </w:t>
      </w:r>
      <w:r w:rsidRPr="00F64045">
        <w:rPr>
          <w:rFonts w:ascii="Arial Narrow" w:hAnsi="Arial Narrow" w:cs="Calibri"/>
        </w:rPr>
        <w:t xml:space="preserve">ato de cada pagamento, será efetuada </w:t>
      </w:r>
      <w:r w:rsidR="009151C7" w:rsidRPr="00F64045">
        <w:rPr>
          <w:rFonts w:ascii="Arial Narrow" w:hAnsi="Arial Narrow" w:cs="Calibri"/>
        </w:rPr>
        <w:t>a</w:t>
      </w:r>
      <w:r w:rsidRPr="00F64045">
        <w:rPr>
          <w:rFonts w:ascii="Arial Narrow" w:hAnsi="Arial Narrow" w:cs="Calibri"/>
        </w:rPr>
        <w:t xml:space="preserve"> retenção de valor correspondente </w:t>
      </w:r>
      <w:r w:rsidR="009151C7" w:rsidRPr="00F64045">
        <w:rPr>
          <w:rFonts w:ascii="Arial Narrow" w:hAnsi="Arial Narrow" w:cs="Calibri"/>
        </w:rPr>
        <w:t xml:space="preserve">à percentual aplicado sobre </w:t>
      </w:r>
      <w:r w:rsidRPr="00F64045">
        <w:rPr>
          <w:rFonts w:ascii="Arial Narrow" w:hAnsi="Arial Narrow" w:cs="Calibri"/>
        </w:rPr>
        <w:t xml:space="preserve">o valor bruto faturado, </w:t>
      </w:r>
      <w:r w:rsidR="009151C7" w:rsidRPr="00F64045">
        <w:rPr>
          <w:rFonts w:ascii="Arial Narrow" w:hAnsi="Arial Narrow" w:cs="Calibri"/>
        </w:rPr>
        <w:t>referente ao depósito em Conta Vinculada, que</w:t>
      </w:r>
      <w:r w:rsidRPr="00F64045">
        <w:rPr>
          <w:rFonts w:ascii="Arial Narrow" w:hAnsi="Arial Narrow" w:cs="Calibri"/>
        </w:rPr>
        <w:t xml:space="preserve"> tem como finalidade prover garantias contratuais e será administrada conforme os termos estabelecidos neste </w:t>
      </w:r>
      <w:r w:rsidR="009151C7" w:rsidRPr="00F64045">
        <w:rPr>
          <w:rFonts w:ascii="Arial Narrow" w:hAnsi="Arial Narrow" w:cs="Calibri"/>
        </w:rPr>
        <w:t>Termo de Referência</w:t>
      </w:r>
      <w:r w:rsidRPr="00F64045">
        <w:rPr>
          <w:rFonts w:ascii="Arial Narrow" w:hAnsi="Arial Narrow" w:cs="Calibri"/>
        </w:rPr>
        <w:t>.</w:t>
      </w:r>
    </w:p>
    <w:p w14:paraId="08C1AF1F" w14:textId="078CA747" w:rsidR="00F21CD5" w:rsidRPr="00F64045" w:rsidRDefault="00F21CD5" w:rsidP="0053145D">
      <w:pPr>
        <w:pStyle w:val="paragraph"/>
        <w:spacing w:before="0" w:after="0"/>
        <w:jc w:val="both"/>
        <w:textAlignment w:val="baseline"/>
        <w:rPr>
          <w:rFonts w:ascii="Arial Narrow" w:hAnsi="Arial Narrow" w:cs="Calibri"/>
        </w:rPr>
      </w:pPr>
    </w:p>
    <w:p w14:paraId="37AF6152" w14:textId="7B3270AD" w:rsidR="0053145D" w:rsidRPr="00181624" w:rsidRDefault="009151C7"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color w:val="000000"/>
        </w:rPr>
        <w:t xml:space="preserve">6.10. </w:t>
      </w:r>
      <w:r w:rsidR="0053145D" w:rsidRPr="00181624">
        <w:rPr>
          <w:rStyle w:val="normaltextrun"/>
          <w:rFonts w:ascii="Arial Narrow" w:hAnsi="Arial Narrow" w:cs="Segoe UI"/>
          <w:color w:val="000000"/>
        </w:rPr>
        <w:t>Os reajustes de salários serão efetuados com base em Convenção, Acordo Coletivo de Trabalho ou em decorrência da lei.</w:t>
      </w:r>
      <w:r w:rsidR="0053145D" w:rsidRPr="00181624">
        <w:rPr>
          <w:rStyle w:val="eop"/>
          <w:rFonts w:ascii="Arial Narrow" w:hAnsi="Arial Narrow" w:cs="Segoe UI"/>
          <w:color w:val="000000"/>
        </w:rPr>
        <w:t> </w:t>
      </w:r>
    </w:p>
    <w:p w14:paraId="5E354BF2" w14:textId="77777777" w:rsidR="0053145D" w:rsidRPr="00181624" w:rsidRDefault="0053145D" w:rsidP="0053145D">
      <w:pPr>
        <w:pStyle w:val="paragraph"/>
        <w:spacing w:before="0" w:beforeAutospacing="0" w:after="0" w:afterAutospacing="0"/>
        <w:jc w:val="both"/>
        <w:textAlignment w:val="baseline"/>
        <w:rPr>
          <w:rFonts w:ascii="Segoe UI" w:hAnsi="Segoe UI" w:cs="Segoe UI"/>
          <w:sz w:val="18"/>
          <w:szCs w:val="18"/>
        </w:rPr>
      </w:pPr>
      <w:r w:rsidRPr="00181624">
        <w:rPr>
          <w:rStyle w:val="eop"/>
          <w:rFonts w:ascii="Arial Narrow" w:hAnsi="Arial Narrow" w:cs="Segoe UI"/>
          <w:color w:val="000000"/>
        </w:rPr>
        <w:t> </w:t>
      </w:r>
    </w:p>
    <w:p w14:paraId="3DAF75DB" w14:textId="6627BF4F" w:rsidR="0053145D" w:rsidRDefault="00000A14" w:rsidP="0053145D">
      <w:pPr>
        <w:pStyle w:val="paragraph"/>
        <w:spacing w:before="0" w:beforeAutospacing="0" w:after="0" w:afterAutospacing="0"/>
        <w:jc w:val="both"/>
        <w:textAlignment w:val="baseline"/>
        <w:rPr>
          <w:rStyle w:val="normaltextrun"/>
          <w:rFonts w:ascii="Arial Narrow" w:hAnsi="Arial Narrow" w:cs="Segoe UI"/>
          <w:color w:val="000000"/>
        </w:rPr>
      </w:pPr>
      <w:r w:rsidRPr="00181624">
        <w:rPr>
          <w:rStyle w:val="tabchar"/>
          <w:rFonts w:ascii="Arial Narrow" w:hAnsi="Arial Narrow" w:cs="Calibri"/>
          <w:color w:val="000000"/>
        </w:rPr>
        <w:t>6.</w:t>
      </w:r>
      <w:r w:rsidR="009151C7">
        <w:rPr>
          <w:rStyle w:val="tabchar"/>
          <w:rFonts w:ascii="Arial Narrow" w:hAnsi="Arial Narrow" w:cs="Calibri"/>
          <w:color w:val="000000"/>
        </w:rPr>
        <w:t>11.</w:t>
      </w:r>
      <w:r w:rsidRPr="00181624">
        <w:rPr>
          <w:rStyle w:val="tabchar"/>
          <w:rFonts w:ascii="Calibri" w:hAnsi="Calibri" w:cs="Calibri"/>
          <w:color w:val="000000"/>
        </w:rPr>
        <w:t xml:space="preserve"> </w:t>
      </w:r>
      <w:r w:rsidR="0053145D" w:rsidRPr="00181624">
        <w:rPr>
          <w:rStyle w:val="normaltextrun"/>
          <w:rFonts w:ascii="Arial Narrow" w:hAnsi="Arial Narrow" w:cs="Segoe UI"/>
          <w:color w:val="000000"/>
        </w:rPr>
        <w:t>Para os itens das planilhas de custos e formação de preços de cada categoria que não forem abrangidos pelo escopo da CCT, o reajuste poderá será feito a cada 12 meses, a contar da assinatura do contrato, com base no Índice de Preços ao Consumidor Amplo (IPCA) acumulado durante o período.</w:t>
      </w:r>
    </w:p>
    <w:p w14:paraId="36E8B902" w14:textId="77777777" w:rsidR="00B17978" w:rsidRDefault="00B17978" w:rsidP="00B17978">
      <w:pPr>
        <w:tabs>
          <w:tab w:val="left" w:pos="284"/>
          <w:tab w:val="left" w:pos="720"/>
          <w:tab w:val="left" w:pos="851"/>
          <w:tab w:val="left" w:pos="993"/>
        </w:tabs>
        <w:jc w:val="both"/>
        <w:rPr>
          <w:rFonts w:ascii="Arial Narrow" w:hAnsi="Arial Narrow" w:cs="Arial"/>
          <w:bCs/>
          <w:color w:val="000000"/>
        </w:rPr>
      </w:pPr>
    </w:p>
    <w:p w14:paraId="15C4431E" w14:textId="0E00149E" w:rsidR="009151C7" w:rsidRDefault="00B17978" w:rsidP="00B17978">
      <w:pPr>
        <w:tabs>
          <w:tab w:val="left" w:pos="284"/>
        </w:tabs>
        <w:jc w:val="both"/>
        <w:rPr>
          <w:rFonts w:ascii="Arial Narrow" w:hAnsi="Arial Narrow"/>
        </w:rPr>
      </w:pPr>
      <w:r w:rsidRPr="009027ED">
        <w:rPr>
          <w:rFonts w:ascii="Arial Narrow" w:hAnsi="Arial Narrow" w:cs="Arial"/>
          <w:bCs/>
          <w:color w:val="000000"/>
        </w:rPr>
        <w:t>6.</w:t>
      </w:r>
      <w:r w:rsidR="009151C7">
        <w:rPr>
          <w:rFonts w:ascii="Arial Narrow" w:hAnsi="Arial Narrow" w:cs="Arial"/>
          <w:bCs/>
          <w:color w:val="000000"/>
        </w:rPr>
        <w:t>12</w:t>
      </w:r>
      <w:r w:rsidRPr="009027ED">
        <w:rPr>
          <w:rFonts w:ascii="Arial Narrow" w:hAnsi="Arial Narrow" w:cs="Arial"/>
          <w:bCs/>
          <w:color w:val="000000"/>
        </w:rPr>
        <w:t xml:space="preserve">. </w:t>
      </w:r>
      <w:r w:rsidR="001B7AAC" w:rsidRPr="009027ED">
        <w:rPr>
          <w:rFonts w:ascii="Arial Narrow" w:hAnsi="Arial Narrow"/>
        </w:rPr>
        <w:t>A</w:t>
      </w:r>
      <w:r w:rsidR="001B7AAC" w:rsidRPr="001B7AAC">
        <w:rPr>
          <w:rFonts w:ascii="Arial Narrow" w:hAnsi="Arial Narrow"/>
        </w:rPr>
        <w:t xml:space="preserve"> emissão da nota fiscal mensal do contrato só será autorizada após o recebimento e aprovação por parte da fiscalização do contrato </w:t>
      </w:r>
      <w:r w:rsidR="009151C7">
        <w:rPr>
          <w:rFonts w:ascii="Arial Narrow" w:hAnsi="Arial Narrow"/>
        </w:rPr>
        <w:t xml:space="preserve">dos documentos dispostos </w:t>
      </w:r>
      <w:r w:rsidR="009151C7" w:rsidRPr="008D77EB">
        <w:rPr>
          <w:rFonts w:ascii="Arial Narrow" w:hAnsi="Arial Narrow"/>
        </w:rPr>
        <w:t xml:space="preserve">no Anexo </w:t>
      </w:r>
      <w:r w:rsidR="008D77EB" w:rsidRPr="008D77EB">
        <w:rPr>
          <w:rFonts w:ascii="Arial Narrow" w:hAnsi="Arial Narrow"/>
        </w:rPr>
        <w:t>IIA</w:t>
      </w:r>
      <w:r w:rsidR="009151C7" w:rsidRPr="008D77EB">
        <w:rPr>
          <w:rFonts w:ascii="Arial Narrow" w:hAnsi="Arial Narrow"/>
        </w:rPr>
        <w:t xml:space="preserve"> deste</w:t>
      </w:r>
      <w:r w:rsidR="009151C7">
        <w:rPr>
          <w:rFonts w:ascii="Arial Narrow" w:hAnsi="Arial Narrow"/>
        </w:rPr>
        <w:t xml:space="preserve"> Termo de Referência. </w:t>
      </w:r>
    </w:p>
    <w:p w14:paraId="773EFA94" w14:textId="77777777" w:rsidR="009151C7" w:rsidRDefault="009151C7" w:rsidP="00B17978">
      <w:pPr>
        <w:tabs>
          <w:tab w:val="left" w:pos="284"/>
        </w:tabs>
        <w:jc w:val="both"/>
        <w:rPr>
          <w:rFonts w:ascii="Arial Narrow" w:hAnsi="Arial Narrow"/>
        </w:rPr>
      </w:pPr>
    </w:p>
    <w:p w14:paraId="5FB55DA1" w14:textId="6BC52367" w:rsidR="00B17978" w:rsidRPr="009027ED" w:rsidRDefault="007156A9" w:rsidP="00B17978">
      <w:pPr>
        <w:widowControl w:val="0"/>
        <w:tabs>
          <w:tab w:val="left" w:pos="1144"/>
          <w:tab w:val="left" w:pos="1145"/>
        </w:tabs>
        <w:autoSpaceDE w:val="0"/>
        <w:autoSpaceDN w:val="0"/>
        <w:ind w:right="159"/>
        <w:jc w:val="both"/>
        <w:rPr>
          <w:rFonts w:ascii="Arial Narrow" w:hAnsi="Arial Narrow"/>
        </w:rPr>
      </w:pPr>
      <w:r w:rsidRPr="009027ED">
        <w:rPr>
          <w:rFonts w:ascii="Arial Narrow" w:hAnsi="Arial Narrow"/>
        </w:rPr>
        <w:t>6.</w:t>
      </w:r>
      <w:r w:rsidR="001B79E6">
        <w:rPr>
          <w:rFonts w:ascii="Arial Narrow" w:hAnsi="Arial Narrow"/>
        </w:rPr>
        <w:t>1</w:t>
      </w:r>
      <w:r w:rsidR="009151C7">
        <w:rPr>
          <w:rFonts w:ascii="Arial Narrow" w:hAnsi="Arial Narrow"/>
        </w:rPr>
        <w:t>3</w:t>
      </w:r>
      <w:r w:rsidR="00B17978" w:rsidRPr="009027ED">
        <w:rPr>
          <w:rFonts w:ascii="Arial Narrow" w:hAnsi="Arial Narrow"/>
        </w:rPr>
        <w:t>. Os pagamentos serão efetuados mediante depósito bancário em conta a ser indicada pela CONTRATADA.</w:t>
      </w:r>
    </w:p>
    <w:p w14:paraId="4BD5C9FF" w14:textId="77777777" w:rsidR="00B17978" w:rsidRPr="009027ED" w:rsidRDefault="00B17978" w:rsidP="00B17978">
      <w:pPr>
        <w:widowControl w:val="0"/>
        <w:tabs>
          <w:tab w:val="left" w:pos="1144"/>
          <w:tab w:val="left" w:pos="1145"/>
        </w:tabs>
        <w:autoSpaceDE w:val="0"/>
        <w:autoSpaceDN w:val="0"/>
        <w:ind w:right="159"/>
        <w:jc w:val="both"/>
        <w:rPr>
          <w:rFonts w:ascii="Arial Narrow" w:hAnsi="Arial Narrow"/>
        </w:rPr>
      </w:pPr>
    </w:p>
    <w:p w14:paraId="63B313AD" w14:textId="3AA264A1" w:rsidR="00B17978" w:rsidRDefault="007156A9" w:rsidP="00B17978">
      <w:pPr>
        <w:widowControl w:val="0"/>
        <w:tabs>
          <w:tab w:val="left" w:pos="1144"/>
          <w:tab w:val="left" w:pos="1145"/>
        </w:tabs>
        <w:autoSpaceDE w:val="0"/>
        <w:autoSpaceDN w:val="0"/>
        <w:ind w:right="159"/>
        <w:jc w:val="both"/>
        <w:rPr>
          <w:rFonts w:ascii="Arial Narrow" w:hAnsi="Arial Narrow"/>
        </w:rPr>
      </w:pPr>
      <w:r w:rsidRPr="009027ED">
        <w:rPr>
          <w:rFonts w:ascii="Arial Narrow" w:hAnsi="Arial Narrow"/>
        </w:rPr>
        <w:t>6.</w:t>
      </w:r>
      <w:r w:rsidR="001B79E6">
        <w:rPr>
          <w:rFonts w:ascii="Arial Narrow" w:hAnsi="Arial Narrow"/>
        </w:rPr>
        <w:t>1</w:t>
      </w:r>
      <w:r w:rsidR="009151C7">
        <w:rPr>
          <w:rFonts w:ascii="Arial Narrow" w:hAnsi="Arial Narrow"/>
        </w:rPr>
        <w:t>4</w:t>
      </w:r>
      <w:r w:rsidR="00B17978" w:rsidRPr="009027ED">
        <w:rPr>
          <w:rFonts w:ascii="Arial Narrow" w:hAnsi="Arial Narrow"/>
        </w:rPr>
        <w:t>. Nenhum pagamento será efetuado à CONTRATADA enquanto estiver pendente de liquidação qualquer obrigação contratual, sem que isso gere direito à alteração dos preços, ou de compensação financeira por atraso no pagamento.</w:t>
      </w:r>
    </w:p>
    <w:p w14:paraId="6806BE18" w14:textId="77777777" w:rsidR="00B17978" w:rsidRPr="007156A9" w:rsidRDefault="00B17978" w:rsidP="00B17978">
      <w:pPr>
        <w:tabs>
          <w:tab w:val="left" w:pos="284"/>
          <w:tab w:val="left" w:pos="993"/>
        </w:tabs>
        <w:jc w:val="both"/>
        <w:rPr>
          <w:rFonts w:ascii="Arial Narrow" w:hAnsi="Arial Narrow" w:cs="Arial"/>
          <w:bCs/>
          <w:color w:val="000000"/>
        </w:rPr>
      </w:pPr>
    </w:p>
    <w:p w14:paraId="03226EC9" w14:textId="77777777" w:rsidR="0053145D" w:rsidRPr="00FC192E" w:rsidRDefault="0053145D" w:rsidP="002E30EA">
      <w:pPr>
        <w:pStyle w:val="paragraph"/>
        <w:numPr>
          <w:ilvl w:val="0"/>
          <w:numId w:val="21"/>
        </w:numPr>
        <w:tabs>
          <w:tab w:val="clear" w:pos="720"/>
          <w:tab w:val="num" w:pos="142"/>
        </w:tabs>
        <w:spacing w:before="0" w:beforeAutospacing="0" w:after="0" w:afterAutospacing="0"/>
        <w:ind w:left="0" w:firstLine="0"/>
        <w:jc w:val="both"/>
        <w:textAlignment w:val="baseline"/>
        <w:rPr>
          <w:rStyle w:val="eop"/>
          <w:rFonts w:ascii="Arial Narrow" w:hAnsi="Arial Narrow" w:cs="Segoe UI"/>
          <w:b/>
          <w:bCs/>
        </w:rPr>
      </w:pPr>
      <w:r w:rsidRPr="00FC192E">
        <w:rPr>
          <w:rStyle w:val="normaltextrun"/>
          <w:rFonts w:ascii="Arial Narrow" w:hAnsi="Arial Narrow" w:cs="Segoe UI"/>
          <w:b/>
          <w:bCs/>
        </w:rPr>
        <w:t>CONTA VINCULADA</w:t>
      </w:r>
      <w:r w:rsidRPr="00FC192E">
        <w:rPr>
          <w:rStyle w:val="eop"/>
          <w:rFonts w:ascii="Arial Narrow" w:hAnsi="Arial Narrow" w:cs="Segoe UI"/>
          <w:b/>
          <w:bCs/>
        </w:rPr>
        <w:t> </w:t>
      </w:r>
    </w:p>
    <w:p w14:paraId="329FD740" w14:textId="77777777" w:rsidR="009B27E5" w:rsidRDefault="009B27E5" w:rsidP="009B27E5">
      <w:pPr>
        <w:pStyle w:val="paragraph"/>
        <w:spacing w:before="0" w:beforeAutospacing="0" w:after="0" w:afterAutospacing="0"/>
        <w:jc w:val="both"/>
        <w:textAlignment w:val="baseline"/>
        <w:rPr>
          <w:rStyle w:val="eop"/>
          <w:rFonts w:ascii="Arial Narrow" w:hAnsi="Arial Narrow" w:cs="Segoe UI"/>
          <w:b/>
          <w:bCs/>
        </w:rPr>
      </w:pPr>
    </w:p>
    <w:p w14:paraId="4BB278E7" w14:textId="77777777" w:rsidR="009027ED" w:rsidRPr="00F64045" w:rsidRDefault="009027ED" w:rsidP="009027ED">
      <w:pPr>
        <w:pStyle w:val="paragraph"/>
        <w:spacing w:before="0" w:beforeAutospacing="0" w:after="0" w:afterAutospacing="0"/>
        <w:jc w:val="both"/>
        <w:textAlignment w:val="baseline"/>
        <w:rPr>
          <w:rStyle w:val="normaltextrun"/>
          <w:rFonts w:ascii="Arial Narrow" w:hAnsi="Arial Narrow" w:cs="Segoe UI"/>
        </w:rPr>
      </w:pPr>
      <w:r w:rsidRPr="00F64045">
        <w:rPr>
          <w:rStyle w:val="normaltextrun"/>
          <w:rFonts w:ascii="Arial Narrow" w:hAnsi="Arial Narrow" w:cs="Segoe UI"/>
        </w:rPr>
        <w:t>7.1 Abertura da Conta: A CONTRATANTE, após o processo de disputa e antes da etapa de assinatura do contrato com a CONTRATADA, enviará ofício à instituição financeira solicitando a abertura de uma Conta-Depósito Vinculada – bloqueada para movimentações, de acordo com a AUTORIZAÇÃO PARA ABERTURA DE CONTA VINCULADA- Anexo IA preenchido. Esta conta será utilizada para administrar os fundos recebidos do CONTRATANTE dedicados à execução do Contrato.</w:t>
      </w:r>
    </w:p>
    <w:p w14:paraId="18D51142" w14:textId="77777777" w:rsidR="009027ED" w:rsidRPr="00F64045" w:rsidRDefault="009027ED" w:rsidP="009027ED">
      <w:pPr>
        <w:pStyle w:val="paragraph"/>
        <w:spacing w:before="0" w:beforeAutospacing="0" w:after="0" w:afterAutospacing="0"/>
        <w:jc w:val="both"/>
        <w:textAlignment w:val="baseline"/>
        <w:rPr>
          <w:rStyle w:val="normaltextrun"/>
          <w:rFonts w:ascii="Arial Narrow" w:hAnsi="Arial Narrow" w:cs="Segoe UI"/>
        </w:rPr>
      </w:pPr>
    </w:p>
    <w:p w14:paraId="4103D490" w14:textId="77777777" w:rsidR="009027ED" w:rsidRPr="00F64045" w:rsidRDefault="009027ED" w:rsidP="009027ED">
      <w:pPr>
        <w:pStyle w:val="paragraph"/>
        <w:spacing w:before="0" w:beforeAutospacing="0" w:after="0" w:afterAutospacing="0"/>
        <w:jc w:val="both"/>
        <w:textAlignment w:val="baseline"/>
        <w:rPr>
          <w:rStyle w:val="normaltextrun"/>
          <w:rFonts w:ascii="Arial Narrow" w:hAnsi="Arial Narrow" w:cs="Segoe UI"/>
        </w:rPr>
      </w:pPr>
      <w:r w:rsidRPr="00F64045">
        <w:rPr>
          <w:rStyle w:val="normaltextrun"/>
          <w:rFonts w:ascii="Arial Narrow" w:hAnsi="Arial Narrow" w:cs="Segoe UI"/>
        </w:rPr>
        <w:lastRenderedPageBreak/>
        <w:t>7.2 Comparecimento da CONTRATADA: A CONTRATADA deve comparecer à agência especificada pela CONTRATANTE dentro de até 20 dias corridos após o recebimento do ofício para fornecer a documentação necessária e assinar os documentos que autorizam a CONTRATANTE a ter acesso aos saldos, extratos e movimentações financeiras da conta.</w:t>
      </w:r>
    </w:p>
    <w:p w14:paraId="4AFE6C02" w14:textId="77777777" w:rsidR="009027ED" w:rsidRPr="00F64045" w:rsidRDefault="009027ED" w:rsidP="009027ED">
      <w:pPr>
        <w:pStyle w:val="paragraph"/>
        <w:spacing w:before="0" w:beforeAutospacing="0" w:after="0" w:afterAutospacing="0"/>
        <w:jc w:val="both"/>
        <w:textAlignment w:val="baseline"/>
        <w:rPr>
          <w:rStyle w:val="normaltextrun"/>
          <w:rFonts w:ascii="Arial Narrow" w:hAnsi="Arial Narrow" w:cs="Segoe UI"/>
        </w:rPr>
      </w:pPr>
    </w:p>
    <w:p w14:paraId="1D825E72" w14:textId="77777777" w:rsidR="009027ED" w:rsidRPr="00F64045" w:rsidRDefault="009027ED" w:rsidP="009027ED">
      <w:pPr>
        <w:pStyle w:val="paragraph"/>
        <w:spacing w:before="0" w:beforeAutospacing="0" w:after="0" w:afterAutospacing="0"/>
        <w:jc w:val="both"/>
        <w:textAlignment w:val="baseline"/>
        <w:rPr>
          <w:rStyle w:val="normaltextrun"/>
          <w:rFonts w:ascii="Arial Narrow" w:hAnsi="Arial Narrow" w:cs="Segoe UI"/>
        </w:rPr>
      </w:pPr>
      <w:r w:rsidRPr="00F64045">
        <w:rPr>
          <w:rStyle w:val="normaltextrun"/>
          <w:rFonts w:ascii="Arial Narrow" w:hAnsi="Arial Narrow" w:cs="Segoe UI"/>
        </w:rPr>
        <w:t>7.3 Finalidade da Conta: nesta conta serão provisionados, ao longo da execução contratual, os valores para o pagamento de férias, 1/3 constitucional de férias e 13º salário, encargos da previdência sobre as rubricas citadas, bem como dos valores devidos em caso de pagamento de multa sobre o saldo do FGTS na demissão sem justa causa, dos funcionários da empresa contratada que se encontram alocados no objeto deste Termo de Referência. Os recursos ficarão resguardados e somente serão liberados com expressa autorização do CONTRATANTE, mediante comprovação das despesas por parte da CONTRATADA, não constituindo, portanto, um fundo de reserva.</w:t>
      </w:r>
    </w:p>
    <w:p w14:paraId="2D6E0D76" w14:textId="77777777" w:rsidR="009027ED" w:rsidRPr="00F64045" w:rsidRDefault="009027ED" w:rsidP="009027ED">
      <w:pPr>
        <w:pStyle w:val="paragraph"/>
        <w:spacing w:before="0" w:beforeAutospacing="0" w:after="0" w:afterAutospacing="0"/>
        <w:jc w:val="both"/>
        <w:textAlignment w:val="baseline"/>
        <w:rPr>
          <w:rStyle w:val="normaltextrun"/>
          <w:rFonts w:ascii="Arial Narrow" w:hAnsi="Arial Narrow" w:cs="Segoe UI"/>
        </w:rPr>
      </w:pPr>
    </w:p>
    <w:p w14:paraId="72073DBB" w14:textId="77777777" w:rsidR="009027ED" w:rsidRPr="00F64045" w:rsidRDefault="009027ED" w:rsidP="009027ED">
      <w:pPr>
        <w:pStyle w:val="paragraph"/>
        <w:spacing w:before="0" w:beforeAutospacing="0" w:after="0" w:afterAutospacing="0"/>
        <w:jc w:val="both"/>
        <w:textAlignment w:val="baseline"/>
        <w:rPr>
          <w:rStyle w:val="normaltextrun"/>
          <w:rFonts w:ascii="Arial Narrow" w:hAnsi="Arial Narrow" w:cs="Segoe UI"/>
        </w:rPr>
      </w:pPr>
      <w:r w:rsidRPr="00F64045">
        <w:rPr>
          <w:rStyle w:val="normaltextrun"/>
          <w:rFonts w:ascii="Arial Narrow" w:hAnsi="Arial Narrow" w:cs="Segoe UI"/>
        </w:rPr>
        <w:t>7.4 Depósitos: O CONTRATANTE depositará os pagamentos acordados diretamente na Conta-Depósito Vinculada, conforme o cronograma de pagamentos estabelecido no contrato.</w:t>
      </w:r>
    </w:p>
    <w:p w14:paraId="1AD83548" w14:textId="77777777" w:rsidR="009027ED" w:rsidRPr="00F64045" w:rsidRDefault="009027ED" w:rsidP="009027ED">
      <w:pPr>
        <w:pStyle w:val="paragraph"/>
        <w:spacing w:before="0" w:beforeAutospacing="0" w:after="0" w:afterAutospacing="0"/>
        <w:jc w:val="both"/>
        <w:textAlignment w:val="baseline"/>
        <w:rPr>
          <w:rStyle w:val="normaltextrun"/>
          <w:rFonts w:ascii="Arial Narrow" w:hAnsi="Arial Narrow" w:cs="Segoe UI"/>
        </w:rPr>
      </w:pPr>
    </w:p>
    <w:p w14:paraId="7380D8DB" w14:textId="0B3C6E04" w:rsidR="009027ED" w:rsidRPr="00F64045" w:rsidRDefault="009027ED" w:rsidP="009027ED">
      <w:pPr>
        <w:pStyle w:val="paragraph"/>
        <w:spacing w:before="0" w:beforeAutospacing="0" w:after="0" w:afterAutospacing="0"/>
        <w:jc w:val="both"/>
        <w:textAlignment w:val="baseline"/>
        <w:rPr>
          <w:rStyle w:val="normaltextrun"/>
          <w:rFonts w:ascii="Arial Narrow" w:hAnsi="Arial Narrow" w:cs="Segoe UI"/>
        </w:rPr>
      </w:pPr>
      <w:r w:rsidRPr="00F64045">
        <w:rPr>
          <w:rStyle w:val="normaltextrun"/>
          <w:rFonts w:ascii="Arial Narrow" w:hAnsi="Arial Narrow" w:cs="Segoe UI"/>
        </w:rPr>
        <w:t xml:space="preserve">7.5 Autorização de Movimentação: A CONTRATADA é obrigada a autorizar </w:t>
      </w:r>
      <w:r w:rsidR="00AE1DC0" w:rsidRPr="00F64045">
        <w:rPr>
          <w:rStyle w:val="normaltextrun"/>
          <w:rFonts w:ascii="Arial Narrow" w:hAnsi="Arial Narrow" w:cs="Segoe UI"/>
        </w:rPr>
        <w:t>a</w:t>
      </w:r>
      <w:r w:rsidRPr="00F64045">
        <w:rPr>
          <w:rStyle w:val="normaltextrun"/>
          <w:rFonts w:ascii="Arial Narrow" w:hAnsi="Arial Narrow" w:cs="Segoe UI"/>
        </w:rPr>
        <w:t xml:space="preserve"> CONTRATANTE terem acesso aos saldos e extratos da Conta-Depósito Vinculada, e que só seja realizada a movimentação dos valores depositados mediante a autorização do CONTRATANTE.</w:t>
      </w:r>
    </w:p>
    <w:p w14:paraId="310C3143" w14:textId="77777777" w:rsidR="009027ED" w:rsidRPr="00F64045" w:rsidRDefault="009027ED" w:rsidP="009027ED">
      <w:pPr>
        <w:pStyle w:val="paragraph"/>
        <w:spacing w:before="0" w:beforeAutospacing="0" w:after="0" w:afterAutospacing="0"/>
        <w:jc w:val="both"/>
        <w:textAlignment w:val="baseline"/>
        <w:rPr>
          <w:rStyle w:val="normaltextrun"/>
          <w:rFonts w:ascii="Arial Narrow" w:hAnsi="Arial Narrow" w:cs="Segoe UI"/>
        </w:rPr>
      </w:pPr>
    </w:p>
    <w:p w14:paraId="3BCA99CD" w14:textId="77777777" w:rsidR="009027ED" w:rsidRPr="00F64045" w:rsidRDefault="009027ED" w:rsidP="009027ED">
      <w:pPr>
        <w:pStyle w:val="paragraph"/>
        <w:spacing w:before="0" w:beforeAutospacing="0" w:after="0" w:afterAutospacing="0"/>
        <w:jc w:val="both"/>
        <w:textAlignment w:val="baseline"/>
        <w:rPr>
          <w:rStyle w:val="normaltextrun"/>
          <w:rFonts w:ascii="Arial Narrow" w:hAnsi="Arial Narrow" w:cs="Segoe UI"/>
        </w:rPr>
      </w:pPr>
      <w:r w:rsidRPr="00F64045">
        <w:rPr>
          <w:rStyle w:val="normaltextrun"/>
          <w:rFonts w:ascii="Arial Narrow" w:hAnsi="Arial Narrow" w:cs="Segoe UI"/>
        </w:rPr>
        <w:t>7.6 Prestação de Contas: A CONTRATADA compromete-se a manter registros detalhados de todas as receitas e despesas da Conta-Depósitos Vinculada e apresentar essas informações à CONTRATANTE mensalmente.</w:t>
      </w:r>
    </w:p>
    <w:p w14:paraId="667B2BBB" w14:textId="77777777" w:rsidR="009027ED" w:rsidRPr="00F64045" w:rsidRDefault="009027ED" w:rsidP="009027ED">
      <w:pPr>
        <w:pStyle w:val="paragraph"/>
        <w:spacing w:before="0" w:beforeAutospacing="0" w:after="0" w:afterAutospacing="0"/>
        <w:jc w:val="both"/>
        <w:textAlignment w:val="baseline"/>
        <w:rPr>
          <w:rStyle w:val="normaltextrun"/>
          <w:rFonts w:ascii="Arial Narrow" w:hAnsi="Arial Narrow" w:cs="Segoe UI"/>
        </w:rPr>
      </w:pPr>
    </w:p>
    <w:p w14:paraId="1E49921B" w14:textId="77777777" w:rsidR="009027ED" w:rsidRPr="00F64045" w:rsidRDefault="009027ED" w:rsidP="009027ED">
      <w:pPr>
        <w:pStyle w:val="paragraph"/>
        <w:spacing w:before="0" w:beforeAutospacing="0" w:after="0" w:afterAutospacing="0"/>
        <w:jc w:val="both"/>
        <w:textAlignment w:val="baseline"/>
        <w:rPr>
          <w:rStyle w:val="normaltextrun"/>
          <w:rFonts w:ascii="Arial Narrow" w:hAnsi="Arial Narrow" w:cs="Segoe UI"/>
        </w:rPr>
      </w:pPr>
      <w:r w:rsidRPr="00F64045">
        <w:rPr>
          <w:rStyle w:val="normaltextrun"/>
          <w:rFonts w:ascii="Arial Narrow" w:hAnsi="Arial Narrow" w:cs="Segoe UI"/>
        </w:rPr>
        <w:t>7.7 Auditoria: O CONTRATANTE reserva-se o direito de auditar a Conta-Depósitos Vinculada a qualquer momento, com o propósito de garantir que os fundos estão sendo aplicados conforme o estabelecido no contrato.</w:t>
      </w:r>
    </w:p>
    <w:p w14:paraId="0776E23D" w14:textId="77777777" w:rsidR="009027ED" w:rsidRPr="00F64045" w:rsidRDefault="009027ED" w:rsidP="009027ED">
      <w:pPr>
        <w:pStyle w:val="paragraph"/>
        <w:spacing w:before="0" w:beforeAutospacing="0" w:after="0" w:afterAutospacing="0"/>
        <w:jc w:val="both"/>
        <w:textAlignment w:val="baseline"/>
        <w:rPr>
          <w:rStyle w:val="normaltextrun"/>
          <w:rFonts w:ascii="Arial Narrow" w:hAnsi="Arial Narrow" w:cs="Segoe UI"/>
        </w:rPr>
      </w:pPr>
    </w:p>
    <w:p w14:paraId="76D1FC1F" w14:textId="77777777" w:rsidR="009027ED" w:rsidRPr="00F64045" w:rsidRDefault="009027ED" w:rsidP="009027ED">
      <w:pPr>
        <w:pStyle w:val="paragraph"/>
        <w:spacing w:before="0" w:beforeAutospacing="0" w:after="0" w:afterAutospacing="0"/>
        <w:jc w:val="both"/>
        <w:textAlignment w:val="baseline"/>
        <w:rPr>
          <w:rStyle w:val="normaltextrun"/>
          <w:rFonts w:ascii="Arial Narrow" w:hAnsi="Arial Narrow" w:cs="Segoe UI"/>
        </w:rPr>
      </w:pPr>
      <w:r w:rsidRPr="00F64045">
        <w:rPr>
          <w:rStyle w:val="normaltextrun"/>
          <w:rFonts w:ascii="Arial Narrow" w:hAnsi="Arial Narrow" w:cs="Segoe UI"/>
        </w:rPr>
        <w:t>7.8 Saldo Remanescente: Ao término do contrato, eventuais saldos remanescentes na Conta-Depósitos Vinculada deverão ser devolvidos a CONTRATADA.</w:t>
      </w:r>
    </w:p>
    <w:p w14:paraId="662F85B2" w14:textId="77777777" w:rsidR="009027ED" w:rsidRPr="00F64045" w:rsidRDefault="009027ED" w:rsidP="009027ED">
      <w:pPr>
        <w:pStyle w:val="paragraph"/>
        <w:spacing w:before="0" w:beforeAutospacing="0" w:after="0" w:afterAutospacing="0"/>
        <w:jc w:val="both"/>
        <w:textAlignment w:val="baseline"/>
        <w:rPr>
          <w:rStyle w:val="normaltextrun"/>
          <w:rFonts w:ascii="Arial Narrow" w:hAnsi="Arial Narrow" w:cs="Segoe UI"/>
        </w:rPr>
      </w:pPr>
    </w:p>
    <w:p w14:paraId="4828E7FD" w14:textId="77777777" w:rsidR="009027ED" w:rsidRPr="00F64045" w:rsidRDefault="009027ED" w:rsidP="009027ED">
      <w:pPr>
        <w:pStyle w:val="paragraph"/>
        <w:spacing w:before="0" w:beforeAutospacing="0" w:after="0" w:afterAutospacing="0"/>
        <w:jc w:val="both"/>
        <w:textAlignment w:val="baseline"/>
        <w:rPr>
          <w:rStyle w:val="normaltextrun"/>
          <w:rFonts w:ascii="Arial Narrow" w:hAnsi="Arial Narrow" w:cs="Segoe UI"/>
        </w:rPr>
      </w:pPr>
      <w:r w:rsidRPr="00F64045">
        <w:rPr>
          <w:rStyle w:val="normaltextrun"/>
          <w:rFonts w:ascii="Arial Narrow" w:hAnsi="Arial Narrow" w:cs="Segoe UI"/>
        </w:rPr>
        <w:t>7.9 Irregularidades: Em caso de constatação de uso irregular dos fundos da Conta-Depósitos Vinculada, o CONTRATANTE poderá tomar medidas legais cabíveis, além de reter pagamentos futuros ou exigir reembolsos.</w:t>
      </w:r>
    </w:p>
    <w:p w14:paraId="6458A515" w14:textId="77777777" w:rsidR="009027ED" w:rsidRPr="00F64045" w:rsidRDefault="009027ED" w:rsidP="009027ED">
      <w:pPr>
        <w:pStyle w:val="paragraph"/>
        <w:spacing w:before="0" w:beforeAutospacing="0" w:after="0" w:afterAutospacing="0"/>
        <w:jc w:val="both"/>
        <w:textAlignment w:val="baseline"/>
        <w:rPr>
          <w:rStyle w:val="normaltextrun"/>
          <w:rFonts w:ascii="Arial Narrow" w:hAnsi="Arial Narrow" w:cs="Segoe UI"/>
        </w:rPr>
      </w:pPr>
    </w:p>
    <w:p w14:paraId="37C1FE1B" w14:textId="77777777" w:rsidR="009027ED" w:rsidRPr="00F64045" w:rsidRDefault="009027ED" w:rsidP="009027ED">
      <w:pPr>
        <w:pStyle w:val="paragraph"/>
        <w:spacing w:before="0" w:beforeAutospacing="0" w:after="0" w:afterAutospacing="0"/>
        <w:jc w:val="both"/>
        <w:textAlignment w:val="baseline"/>
        <w:rPr>
          <w:rStyle w:val="normaltextrun"/>
          <w:rFonts w:ascii="Arial Narrow" w:hAnsi="Arial Narrow" w:cs="Segoe UI"/>
        </w:rPr>
      </w:pPr>
      <w:r w:rsidRPr="00F64045">
        <w:rPr>
          <w:rStyle w:val="normaltextrun"/>
          <w:rFonts w:ascii="Arial Narrow" w:hAnsi="Arial Narrow" w:cs="Segoe UI"/>
        </w:rPr>
        <w:t>7.10 Encerramento da Conta: A Conta-Depósito Vinculada deverá ser encerrada pela CONTRATADA no prazo de 60 (sessenta) dias após a conclusão ou rescisão do Contrato, com a apresentação ao Contratante de um relatório final das movimentações financeiras.</w:t>
      </w:r>
    </w:p>
    <w:p w14:paraId="2CA8C29C" w14:textId="77777777" w:rsidR="009027ED" w:rsidRPr="00F64045" w:rsidRDefault="009027ED" w:rsidP="009B27E5">
      <w:pPr>
        <w:pStyle w:val="paragraph"/>
        <w:spacing w:before="0" w:beforeAutospacing="0" w:after="0" w:afterAutospacing="0"/>
        <w:jc w:val="both"/>
        <w:textAlignment w:val="baseline"/>
        <w:rPr>
          <w:rStyle w:val="eop"/>
          <w:rFonts w:ascii="Arial Narrow" w:hAnsi="Arial Narrow" w:cs="Segoe UI"/>
          <w:b/>
          <w:bCs/>
        </w:rPr>
      </w:pPr>
    </w:p>
    <w:p w14:paraId="33873911" w14:textId="77777777" w:rsidR="0053145D" w:rsidRDefault="0053145D" w:rsidP="002E30EA">
      <w:pPr>
        <w:pStyle w:val="paragraph"/>
        <w:numPr>
          <w:ilvl w:val="0"/>
          <w:numId w:val="21"/>
        </w:numPr>
        <w:tabs>
          <w:tab w:val="clear" w:pos="720"/>
          <w:tab w:val="num" w:pos="142"/>
        </w:tabs>
        <w:spacing w:before="0" w:beforeAutospacing="0" w:after="0" w:afterAutospacing="0"/>
        <w:ind w:left="0" w:firstLine="0"/>
        <w:jc w:val="both"/>
        <w:textAlignment w:val="baseline"/>
        <w:rPr>
          <w:rFonts w:ascii="Arial Narrow" w:hAnsi="Arial Narrow" w:cs="Segoe UI"/>
          <w:b/>
          <w:bCs/>
        </w:rPr>
      </w:pPr>
      <w:r>
        <w:rPr>
          <w:rStyle w:val="normaltextrun"/>
          <w:rFonts w:ascii="Arial Narrow" w:hAnsi="Arial Narrow" w:cs="Segoe UI"/>
          <w:b/>
          <w:bCs/>
        </w:rPr>
        <w:t>DAS OBRIGAÇÕES E RESPONSABILIDADES DO CONTRATANTE </w:t>
      </w:r>
      <w:r>
        <w:rPr>
          <w:rStyle w:val="eop"/>
          <w:rFonts w:ascii="Arial Narrow" w:hAnsi="Arial Narrow" w:cs="Segoe UI"/>
          <w:b/>
          <w:bCs/>
        </w:rPr>
        <w:t> </w:t>
      </w:r>
    </w:p>
    <w:p w14:paraId="65A50E33"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4C5A2DA8" w14:textId="2AED8BBB" w:rsidR="005250EF" w:rsidRPr="00F64045" w:rsidRDefault="0053145D" w:rsidP="0053145D">
      <w:pPr>
        <w:pStyle w:val="paragraph"/>
        <w:spacing w:before="0" w:beforeAutospacing="0" w:after="0" w:afterAutospacing="0"/>
        <w:jc w:val="both"/>
        <w:textAlignment w:val="baseline"/>
        <w:rPr>
          <w:rFonts w:ascii="Arial Narrow" w:hAnsi="Arial Narrow"/>
        </w:rPr>
      </w:pPr>
      <w:r w:rsidRPr="00F64045">
        <w:rPr>
          <w:rStyle w:val="normaltextrun"/>
          <w:rFonts w:ascii="Arial Narrow" w:hAnsi="Arial Narrow" w:cs="Segoe UI"/>
        </w:rPr>
        <w:t>8.1</w:t>
      </w:r>
      <w:r w:rsidR="005250EF" w:rsidRPr="00F64045">
        <w:rPr>
          <w:rStyle w:val="normaltextrun"/>
          <w:rFonts w:ascii="Arial Narrow" w:hAnsi="Arial Narrow" w:cs="Segoe UI"/>
        </w:rPr>
        <w:t xml:space="preserve">. </w:t>
      </w:r>
      <w:r w:rsidR="005250EF" w:rsidRPr="00F64045">
        <w:rPr>
          <w:rFonts w:ascii="Arial Narrow" w:hAnsi="Arial Narrow"/>
        </w:rPr>
        <w:t xml:space="preserve">Indicar o responsável pela gestão do Instrumento contratual, a quem competirá o acompanhamento dos prazos, solicitando à CONTRATADA, sempre que achar conveniente informações do seu andamento. </w:t>
      </w:r>
    </w:p>
    <w:p w14:paraId="384D0423" w14:textId="77777777" w:rsidR="005250EF" w:rsidRPr="00F64045" w:rsidRDefault="005250EF" w:rsidP="0053145D">
      <w:pPr>
        <w:pStyle w:val="paragraph"/>
        <w:spacing w:before="0" w:beforeAutospacing="0" w:after="0" w:afterAutospacing="0"/>
        <w:jc w:val="both"/>
        <w:textAlignment w:val="baseline"/>
        <w:rPr>
          <w:rStyle w:val="tabchar"/>
          <w:rFonts w:ascii="Calibri" w:hAnsi="Calibri" w:cs="Calibri"/>
        </w:rPr>
      </w:pPr>
    </w:p>
    <w:p w14:paraId="081EB03E" w14:textId="51617912" w:rsidR="0053145D" w:rsidRDefault="005250EF"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 xml:space="preserve">8.2. </w:t>
      </w:r>
      <w:r w:rsidR="0053145D">
        <w:rPr>
          <w:rStyle w:val="normaltextrun"/>
          <w:rFonts w:ascii="Arial Narrow" w:hAnsi="Arial Narrow" w:cs="Segoe UI"/>
        </w:rPr>
        <w:t xml:space="preserve">Efetuar, mensalmente o </w:t>
      </w:r>
      <w:r w:rsidR="0053145D" w:rsidRPr="009027ED">
        <w:rPr>
          <w:rStyle w:val="normaltextrun"/>
          <w:rFonts w:ascii="Arial Narrow" w:hAnsi="Arial Narrow" w:cs="Segoe UI"/>
        </w:rPr>
        <w:t xml:space="preserve">pagamento devido a CONTRATADA pela execução dos serviços, desde que atendidas todas aquelas condições prévias definidas </w:t>
      </w:r>
      <w:r w:rsidR="009E1C70" w:rsidRPr="009027ED">
        <w:rPr>
          <w:rStyle w:val="normaltextrun"/>
          <w:rFonts w:ascii="Arial Narrow" w:hAnsi="Arial Narrow" w:cs="Segoe UI"/>
        </w:rPr>
        <w:t xml:space="preserve">nos itens </w:t>
      </w:r>
      <w:r w:rsidR="00F318F5" w:rsidRPr="009027ED">
        <w:rPr>
          <w:rStyle w:val="normaltextrun"/>
          <w:rFonts w:ascii="Arial Narrow" w:hAnsi="Arial Narrow" w:cs="Segoe UI"/>
        </w:rPr>
        <w:t>6</w:t>
      </w:r>
      <w:r w:rsidR="005435DB" w:rsidRPr="009027ED">
        <w:rPr>
          <w:rStyle w:val="normaltextrun"/>
          <w:rFonts w:ascii="Arial Narrow" w:hAnsi="Arial Narrow" w:cs="Segoe UI"/>
        </w:rPr>
        <w:t xml:space="preserve"> (Condições e Prazos e Pagamento), </w:t>
      </w:r>
      <w:r w:rsidR="00F318F5" w:rsidRPr="009027ED">
        <w:rPr>
          <w:rStyle w:val="normaltextrun"/>
          <w:rFonts w:ascii="Arial Narrow" w:hAnsi="Arial Narrow" w:cs="Segoe UI"/>
        </w:rPr>
        <w:t>7</w:t>
      </w:r>
      <w:r w:rsidR="005435DB" w:rsidRPr="009027ED">
        <w:rPr>
          <w:rStyle w:val="normaltextrun"/>
          <w:rFonts w:ascii="Arial Narrow" w:hAnsi="Arial Narrow" w:cs="Segoe UI"/>
        </w:rPr>
        <w:t xml:space="preserve"> (Conta Vinculada)</w:t>
      </w:r>
      <w:r w:rsidR="00F318F5" w:rsidRPr="009027ED">
        <w:rPr>
          <w:rStyle w:val="normaltextrun"/>
          <w:rFonts w:ascii="Arial Narrow" w:hAnsi="Arial Narrow" w:cs="Segoe UI"/>
        </w:rPr>
        <w:t xml:space="preserve"> deste Termo de Referência</w:t>
      </w:r>
      <w:r w:rsidR="005435DB" w:rsidRPr="009027ED">
        <w:rPr>
          <w:rStyle w:val="normaltextrun"/>
          <w:rFonts w:ascii="Arial Narrow" w:hAnsi="Arial Narrow" w:cs="Segoe UI"/>
        </w:rPr>
        <w:t xml:space="preserve"> </w:t>
      </w:r>
      <w:r w:rsidR="0053145D" w:rsidRPr="009027ED">
        <w:rPr>
          <w:rStyle w:val="normaltextrun"/>
          <w:rFonts w:ascii="Arial Narrow" w:hAnsi="Arial Narrow" w:cs="Segoe UI"/>
        </w:rPr>
        <w:t xml:space="preserve">e demais exigências contidas no </w:t>
      </w:r>
      <w:r>
        <w:rPr>
          <w:rStyle w:val="normaltextrun"/>
          <w:rFonts w:ascii="Arial Narrow" w:hAnsi="Arial Narrow" w:cs="Segoe UI"/>
        </w:rPr>
        <w:t>C</w:t>
      </w:r>
      <w:r w:rsidR="0053145D" w:rsidRPr="009027ED">
        <w:rPr>
          <w:rStyle w:val="normaltextrun"/>
          <w:rFonts w:ascii="Arial Narrow" w:hAnsi="Arial Narrow" w:cs="Segoe UI"/>
        </w:rPr>
        <w:t>ontrato.</w:t>
      </w:r>
      <w:r w:rsidR="0053145D">
        <w:rPr>
          <w:rStyle w:val="eop"/>
          <w:rFonts w:ascii="Arial Narrow" w:hAnsi="Arial Narrow" w:cs="Segoe UI"/>
        </w:rPr>
        <w:t> </w:t>
      </w:r>
    </w:p>
    <w:p w14:paraId="1C5BFBB7"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0FD45002" w14:textId="5DDAEC69"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8.</w:t>
      </w:r>
      <w:r w:rsidR="005250EF">
        <w:rPr>
          <w:rStyle w:val="normaltextrun"/>
          <w:rFonts w:ascii="Arial Narrow" w:hAnsi="Arial Narrow" w:cs="Segoe UI"/>
        </w:rPr>
        <w:t>3.</w:t>
      </w:r>
      <w:r>
        <w:rPr>
          <w:rStyle w:val="tabchar"/>
          <w:rFonts w:ascii="Calibri" w:hAnsi="Calibri" w:cs="Calibri"/>
        </w:rPr>
        <w:tab/>
      </w:r>
      <w:r>
        <w:rPr>
          <w:rStyle w:val="normaltextrun"/>
          <w:rFonts w:ascii="Arial Narrow" w:hAnsi="Arial Narrow" w:cs="Segoe UI"/>
        </w:rPr>
        <w:t>Fornecer à CONTRATADA toda e qualquer informação necessária para a consecução do presente instrumento.</w:t>
      </w:r>
      <w:r>
        <w:rPr>
          <w:rStyle w:val="eop"/>
          <w:rFonts w:ascii="Arial Narrow" w:hAnsi="Arial Narrow" w:cs="Segoe UI"/>
        </w:rPr>
        <w:t> </w:t>
      </w:r>
    </w:p>
    <w:p w14:paraId="5F0E1CDD"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3B7636B5" w14:textId="166C8FF2"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lastRenderedPageBreak/>
        <w:t>8.</w:t>
      </w:r>
      <w:r w:rsidR="005250EF">
        <w:rPr>
          <w:rStyle w:val="normaltextrun"/>
          <w:rFonts w:ascii="Arial Narrow" w:hAnsi="Arial Narrow" w:cs="Segoe UI"/>
        </w:rPr>
        <w:t>4.</w:t>
      </w:r>
      <w:r>
        <w:rPr>
          <w:rStyle w:val="tabchar"/>
          <w:rFonts w:ascii="Calibri" w:hAnsi="Calibri" w:cs="Calibri"/>
        </w:rPr>
        <w:tab/>
      </w:r>
      <w:r>
        <w:rPr>
          <w:rStyle w:val="normaltextrun"/>
          <w:rFonts w:ascii="Arial Narrow" w:hAnsi="Arial Narrow" w:cs="Segoe UI"/>
        </w:rPr>
        <w:t>Informar à CONTRATADA, por escrito, as razões que motivaram eventual rejeição dos serviços contratados.</w:t>
      </w:r>
      <w:r>
        <w:rPr>
          <w:rStyle w:val="eop"/>
          <w:rFonts w:ascii="Arial Narrow" w:hAnsi="Arial Narrow" w:cs="Segoe UI"/>
        </w:rPr>
        <w:t> </w:t>
      </w:r>
    </w:p>
    <w:p w14:paraId="411D9139"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26591EE3" w14:textId="6C0A650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8.</w:t>
      </w:r>
      <w:r w:rsidR="005250EF">
        <w:rPr>
          <w:rStyle w:val="normaltextrun"/>
          <w:rFonts w:ascii="Arial Narrow" w:hAnsi="Arial Narrow" w:cs="Segoe UI"/>
        </w:rPr>
        <w:t>5.</w:t>
      </w:r>
      <w:r>
        <w:rPr>
          <w:rStyle w:val="tabchar"/>
          <w:rFonts w:ascii="Calibri" w:hAnsi="Calibri" w:cs="Calibri"/>
        </w:rPr>
        <w:tab/>
      </w:r>
      <w:r>
        <w:rPr>
          <w:rStyle w:val="normaltextrun"/>
          <w:rFonts w:ascii="Arial Narrow" w:hAnsi="Arial Narrow" w:cs="Segoe UI"/>
        </w:rPr>
        <w:t>Formalizar, por escrito, os pedidos de alteração no quantitativo dos cargos.</w:t>
      </w:r>
      <w:r>
        <w:rPr>
          <w:rStyle w:val="eop"/>
          <w:rFonts w:ascii="Arial Narrow" w:hAnsi="Arial Narrow" w:cs="Segoe UI"/>
        </w:rPr>
        <w:t> </w:t>
      </w:r>
    </w:p>
    <w:p w14:paraId="4402A283"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34215056" w14:textId="25CF2FED"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8.</w:t>
      </w:r>
      <w:r w:rsidR="005250EF">
        <w:rPr>
          <w:rStyle w:val="normaltextrun"/>
          <w:rFonts w:ascii="Arial Narrow" w:hAnsi="Arial Narrow" w:cs="Segoe UI"/>
        </w:rPr>
        <w:t>6.</w:t>
      </w:r>
      <w:r>
        <w:rPr>
          <w:rStyle w:val="tabchar"/>
          <w:rFonts w:ascii="Calibri" w:hAnsi="Calibri" w:cs="Calibri"/>
        </w:rPr>
        <w:tab/>
      </w:r>
      <w:r>
        <w:rPr>
          <w:rStyle w:val="normaltextrun"/>
          <w:rFonts w:ascii="Arial Narrow" w:hAnsi="Arial Narrow" w:cs="Segoe UI"/>
        </w:rPr>
        <w:t>Notificar, formal e tempestivamente a CONTRATADA sobre irregularidades observadas no cumprimento do contrato</w:t>
      </w:r>
      <w:r>
        <w:rPr>
          <w:rStyle w:val="eop"/>
          <w:rFonts w:ascii="Arial Narrow" w:hAnsi="Arial Narrow" w:cs="Segoe UI"/>
        </w:rPr>
        <w:t> </w:t>
      </w:r>
    </w:p>
    <w:p w14:paraId="7D13B76C"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0AF3FA5C" w14:textId="6080912B"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8.7</w:t>
      </w:r>
      <w:r w:rsidR="005250EF">
        <w:rPr>
          <w:rStyle w:val="normaltextrun"/>
          <w:rFonts w:ascii="Arial Narrow" w:hAnsi="Arial Narrow" w:cs="Segoe UI"/>
        </w:rPr>
        <w:t>.</w:t>
      </w:r>
      <w:r>
        <w:rPr>
          <w:rStyle w:val="tabchar"/>
          <w:rFonts w:ascii="Calibri" w:hAnsi="Calibri" w:cs="Calibri"/>
        </w:rPr>
        <w:tab/>
      </w:r>
      <w:r>
        <w:rPr>
          <w:rStyle w:val="normaltextrun"/>
          <w:rFonts w:ascii="Arial Narrow" w:hAnsi="Arial Narrow" w:cs="Segoe UI"/>
        </w:rPr>
        <w:t>Assegurar acesso aos empregados da CONTRATADA ao local onde serão realizados os serviços, prestando os esclarecimentos que eventualmente devam ser fornecidos</w:t>
      </w:r>
      <w:r>
        <w:rPr>
          <w:rStyle w:val="eop"/>
          <w:rFonts w:ascii="Arial Narrow" w:hAnsi="Arial Narrow" w:cs="Segoe UI"/>
        </w:rPr>
        <w:t> </w:t>
      </w:r>
    </w:p>
    <w:p w14:paraId="58CC5A3B"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32AE5EA1" w14:textId="40106385"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8.</w:t>
      </w:r>
      <w:r w:rsidR="005250EF">
        <w:rPr>
          <w:rStyle w:val="normaltextrun"/>
          <w:rFonts w:ascii="Arial Narrow" w:hAnsi="Arial Narrow" w:cs="Segoe UI"/>
        </w:rPr>
        <w:t>8.</w:t>
      </w:r>
      <w:r>
        <w:rPr>
          <w:rStyle w:val="tabchar"/>
          <w:rFonts w:ascii="Calibri" w:hAnsi="Calibri" w:cs="Calibri"/>
        </w:rPr>
        <w:tab/>
      </w:r>
      <w:r>
        <w:rPr>
          <w:rStyle w:val="normaltextrun"/>
          <w:rFonts w:ascii="Arial Narrow" w:hAnsi="Arial Narrow" w:cs="Segoe UI"/>
        </w:rPr>
        <w:t>Definir postos de vigilância e agentes de portaria do local;</w:t>
      </w:r>
      <w:r>
        <w:rPr>
          <w:rStyle w:val="eop"/>
          <w:rFonts w:ascii="Arial Narrow" w:hAnsi="Arial Narrow" w:cs="Segoe UI"/>
        </w:rPr>
        <w:t> </w:t>
      </w:r>
    </w:p>
    <w:p w14:paraId="5F5A6F65"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2B705BF8" w14:textId="1E7DA98F"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8.</w:t>
      </w:r>
      <w:r w:rsidR="005250EF">
        <w:rPr>
          <w:rStyle w:val="normaltextrun"/>
          <w:rFonts w:ascii="Arial Narrow" w:hAnsi="Arial Narrow" w:cs="Segoe UI"/>
        </w:rPr>
        <w:t>9</w:t>
      </w:r>
      <w:r w:rsidR="00B3221E">
        <w:rPr>
          <w:rStyle w:val="normaltextrun"/>
          <w:rFonts w:ascii="Arial Narrow" w:hAnsi="Arial Narrow" w:cs="Segoe UI"/>
        </w:rPr>
        <w:t>.</w:t>
      </w:r>
      <w:r>
        <w:rPr>
          <w:rStyle w:val="tabchar"/>
          <w:rFonts w:ascii="Calibri" w:hAnsi="Calibri" w:cs="Calibri"/>
        </w:rPr>
        <w:tab/>
      </w:r>
      <w:r>
        <w:rPr>
          <w:rStyle w:val="normaltextrun"/>
          <w:rFonts w:ascii="Arial Narrow" w:hAnsi="Arial Narrow" w:cs="Segoe UI"/>
        </w:rPr>
        <w:t xml:space="preserve">Disponibilizar local para uso </w:t>
      </w:r>
      <w:r w:rsidRPr="009027ED">
        <w:rPr>
          <w:rStyle w:val="normaltextrun"/>
          <w:rFonts w:ascii="Arial Narrow" w:hAnsi="Arial Narrow" w:cs="Segoe UI"/>
        </w:rPr>
        <w:t xml:space="preserve">dos </w:t>
      </w:r>
      <w:r w:rsidR="006812E0" w:rsidRPr="009027ED">
        <w:rPr>
          <w:rStyle w:val="normaltextrun"/>
          <w:rFonts w:ascii="Arial Narrow" w:hAnsi="Arial Narrow" w:cs="Segoe UI"/>
        </w:rPr>
        <w:t xml:space="preserve">postos </w:t>
      </w:r>
      <w:r w:rsidRPr="009027ED">
        <w:rPr>
          <w:rStyle w:val="normaltextrun"/>
          <w:rFonts w:ascii="Arial Narrow" w:hAnsi="Arial Narrow" w:cs="Segoe UI"/>
        </w:rPr>
        <w:t>da</w:t>
      </w:r>
      <w:r>
        <w:rPr>
          <w:rStyle w:val="normaltextrun"/>
          <w:rFonts w:ascii="Arial Narrow" w:hAnsi="Arial Narrow" w:cs="Segoe UI"/>
        </w:rPr>
        <w:t xml:space="preserve"> vigilância, no que diz respeito a vestiário;</w:t>
      </w:r>
      <w:r>
        <w:rPr>
          <w:rStyle w:val="eop"/>
          <w:rFonts w:ascii="Arial Narrow" w:hAnsi="Arial Narrow" w:cs="Segoe UI"/>
        </w:rPr>
        <w:t> </w:t>
      </w:r>
    </w:p>
    <w:p w14:paraId="1085109D"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5BDB1081" w14:textId="7868E3FB" w:rsidR="0053145D" w:rsidRDefault="0053145D" w:rsidP="0053145D">
      <w:pPr>
        <w:pStyle w:val="paragraph"/>
        <w:spacing w:before="0" w:beforeAutospacing="0" w:after="0" w:afterAutospacing="0"/>
        <w:jc w:val="both"/>
        <w:textAlignment w:val="baseline"/>
        <w:rPr>
          <w:rStyle w:val="eop"/>
          <w:rFonts w:ascii="Arial Narrow" w:hAnsi="Arial Narrow" w:cs="Segoe UI"/>
        </w:rPr>
      </w:pPr>
      <w:r>
        <w:rPr>
          <w:rStyle w:val="normaltextrun"/>
          <w:rFonts w:ascii="Arial Narrow" w:hAnsi="Arial Narrow" w:cs="Segoe UI"/>
        </w:rPr>
        <w:t>8.1</w:t>
      </w:r>
      <w:r w:rsidR="00B3221E">
        <w:rPr>
          <w:rStyle w:val="normaltextrun"/>
          <w:rFonts w:ascii="Arial Narrow" w:hAnsi="Arial Narrow" w:cs="Segoe UI"/>
        </w:rPr>
        <w:t>0.</w:t>
      </w:r>
      <w:r>
        <w:rPr>
          <w:rStyle w:val="tabchar"/>
          <w:rFonts w:ascii="Calibri" w:hAnsi="Calibri" w:cs="Calibri"/>
        </w:rPr>
        <w:tab/>
      </w:r>
      <w:r>
        <w:rPr>
          <w:rStyle w:val="normaltextrun"/>
          <w:rFonts w:ascii="Arial Narrow" w:hAnsi="Arial Narrow" w:cs="Segoe UI"/>
        </w:rPr>
        <w:t>Não permitir que a mão-de-obra execute tarefas em desacordo com as pré-estabelecidas;</w:t>
      </w:r>
    </w:p>
    <w:p w14:paraId="7E150AEA"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08509BFC" w14:textId="6A63AD15"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8.1</w:t>
      </w:r>
      <w:r w:rsidR="00B3221E">
        <w:rPr>
          <w:rStyle w:val="normaltextrun"/>
          <w:rFonts w:ascii="Arial Narrow" w:hAnsi="Arial Narrow" w:cs="Segoe UI"/>
        </w:rPr>
        <w:t>1.</w:t>
      </w:r>
      <w:r>
        <w:rPr>
          <w:rStyle w:val="tabchar"/>
          <w:rFonts w:ascii="Calibri" w:hAnsi="Calibri" w:cs="Calibri"/>
        </w:rPr>
        <w:tab/>
      </w:r>
      <w:r>
        <w:rPr>
          <w:rStyle w:val="normaltextrun"/>
          <w:rFonts w:ascii="Arial Narrow" w:hAnsi="Arial Narrow" w:cs="Segoe UI"/>
        </w:rPr>
        <w:t xml:space="preserve">Notificar, por </w:t>
      </w:r>
      <w:r w:rsidRPr="009027ED">
        <w:rPr>
          <w:rStyle w:val="normaltextrun"/>
          <w:rFonts w:ascii="Arial Narrow" w:hAnsi="Arial Narrow" w:cs="Segoe UI"/>
        </w:rPr>
        <w:t xml:space="preserve">escrito </w:t>
      </w:r>
      <w:r w:rsidR="005435DB" w:rsidRPr="009027ED">
        <w:rPr>
          <w:rStyle w:val="normaltextrun"/>
          <w:rFonts w:ascii="Arial Narrow" w:hAnsi="Arial Narrow" w:cs="Segoe UI"/>
        </w:rPr>
        <w:t>a</w:t>
      </w:r>
      <w:r w:rsidR="005435DB">
        <w:rPr>
          <w:rStyle w:val="normaltextrun"/>
          <w:rFonts w:ascii="Arial Narrow" w:hAnsi="Arial Narrow" w:cs="Segoe UI"/>
        </w:rPr>
        <w:t xml:space="preserve"> </w:t>
      </w:r>
      <w:r w:rsidRPr="009027ED">
        <w:rPr>
          <w:rStyle w:val="normaltextrun"/>
          <w:rFonts w:ascii="Arial Narrow" w:hAnsi="Arial Narrow" w:cs="Segoe UI"/>
        </w:rPr>
        <w:t>CONTRATADA</w:t>
      </w:r>
      <w:r w:rsidR="009027ED">
        <w:rPr>
          <w:rStyle w:val="normaltextrun"/>
          <w:rFonts w:ascii="Arial Narrow" w:hAnsi="Arial Narrow" w:cs="Segoe UI"/>
        </w:rPr>
        <w:t>,</w:t>
      </w:r>
      <w:r w:rsidRPr="009027ED">
        <w:rPr>
          <w:rStyle w:val="normaltextrun"/>
          <w:rFonts w:ascii="Arial Narrow" w:hAnsi="Arial Narrow" w:cs="Segoe UI"/>
        </w:rPr>
        <w:t xml:space="preserve"> </w:t>
      </w:r>
      <w:r w:rsidR="005435DB" w:rsidRPr="009027ED">
        <w:rPr>
          <w:rStyle w:val="normaltextrun"/>
          <w:rFonts w:ascii="Arial Narrow" w:hAnsi="Arial Narrow" w:cs="Segoe UI"/>
        </w:rPr>
        <w:t xml:space="preserve">acerca da </w:t>
      </w:r>
      <w:r w:rsidRPr="009027ED">
        <w:rPr>
          <w:rStyle w:val="normaltextrun"/>
          <w:rFonts w:ascii="Arial Narrow" w:hAnsi="Arial Narrow" w:cs="Segoe UI"/>
        </w:rPr>
        <w:t>ocorrência</w:t>
      </w:r>
      <w:r>
        <w:rPr>
          <w:rStyle w:val="normaltextrun"/>
          <w:rFonts w:ascii="Arial Narrow" w:hAnsi="Arial Narrow" w:cs="Segoe UI"/>
        </w:rPr>
        <w:t xml:space="preserve"> de eventuais imperfeições no curso de execução dos serviços, fixando prazo para a sua correção;</w:t>
      </w:r>
      <w:r>
        <w:rPr>
          <w:rStyle w:val="eop"/>
          <w:rFonts w:ascii="Arial Narrow" w:hAnsi="Arial Narrow" w:cs="Segoe UI"/>
        </w:rPr>
        <w:t> </w:t>
      </w:r>
    </w:p>
    <w:p w14:paraId="177CD875"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2B88C60A" w14:textId="77777777" w:rsidR="0053145D" w:rsidRDefault="0053145D" w:rsidP="002E30EA">
      <w:pPr>
        <w:pStyle w:val="paragraph"/>
        <w:numPr>
          <w:ilvl w:val="0"/>
          <w:numId w:val="21"/>
        </w:numPr>
        <w:tabs>
          <w:tab w:val="clear" w:pos="720"/>
          <w:tab w:val="num" w:pos="142"/>
        </w:tabs>
        <w:spacing w:before="0" w:beforeAutospacing="0" w:after="0" w:afterAutospacing="0"/>
        <w:ind w:left="0" w:firstLine="0"/>
        <w:jc w:val="both"/>
        <w:textAlignment w:val="baseline"/>
        <w:rPr>
          <w:rFonts w:ascii="Arial Narrow" w:hAnsi="Arial Narrow" w:cs="Segoe UI"/>
          <w:b/>
          <w:bCs/>
        </w:rPr>
      </w:pPr>
      <w:r>
        <w:rPr>
          <w:rStyle w:val="normaltextrun"/>
          <w:rFonts w:ascii="Arial Narrow" w:hAnsi="Arial Narrow" w:cs="Segoe UI"/>
          <w:b/>
          <w:bCs/>
        </w:rPr>
        <w:t>DAS OBRIGAÇÕES E RESPONSABILIDADES DA CONTRATADA</w:t>
      </w:r>
      <w:r>
        <w:rPr>
          <w:rStyle w:val="eop"/>
          <w:rFonts w:ascii="Arial Narrow" w:hAnsi="Arial Narrow" w:cs="Segoe UI"/>
          <w:b/>
          <w:bCs/>
        </w:rPr>
        <w:t> </w:t>
      </w:r>
    </w:p>
    <w:p w14:paraId="392236B0"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42576BBB" w14:textId="263D697E" w:rsidR="004E77DD" w:rsidRPr="007225EF" w:rsidRDefault="0053145D" w:rsidP="0053145D">
      <w:pPr>
        <w:pStyle w:val="paragraph"/>
        <w:spacing w:before="0" w:beforeAutospacing="0" w:after="0" w:afterAutospacing="0"/>
        <w:jc w:val="both"/>
        <w:textAlignment w:val="baseline"/>
        <w:rPr>
          <w:rFonts w:ascii="Arial Narrow" w:hAnsi="Arial Narrow"/>
        </w:rPr>
      </w:pPr>
      <w:r w:rsidRPr="007225EF">
        <w:rPr>
          <w:rFonts w:ascii="Arial Narrow" w:hAnsi="Arial Narrow"/>
        </w:rPr>
        <w:t>9.1.</w:t>
      </w:r>
      <w:r w:rsidR="004E77DD" w:rsidRPr="007225EF">
        <w:rPr>
          <w:rFonts w:ascii="Arial Narrow" w:hAnsi="Arial Narrow"/>
        </w:rPr>
        <w:t xml:space="preserve"> Em até 01 (um) dia útil antes do início da prestação do serviço ou admissão de novos funcionários</w:t>
      </w:r>
      <w:r w:rsidR="0088041A" w:rsidRPr="007225EF">
        <w:rPr>
          <w:rFonts w:ascii="Arial Narrow" w:hAnsi="Arial Narrow"/>
        </w:rPr>
        <w:t xml:space="preserve"> a CONTRATADA deverá apresentar</w:t>
      </w:r>
      <w:r w:rsidR="004E77DD" w:rsidRPr="007225EF">
        <w:rPr>
          <w:rFonts w:ascii="Arial Narrow" w:hAnsi="Arial Narrow"/>
        </w:rPr>
        <w:t xml:space="preserve">: </w:t>
      </w:r>
    </w:p>
    <w:p w14:paraId="0232276A" w14:textId="77777777" w:rsidR="004E77DD" w:rsidRPr="007225EF" w:rsidRDefault="004E77DD" w:rsidP="0053145D">
      <w:pPr>
        <w:pStyle w:val="paragraph"/>
        <w:spacing w:before="0" w:beforeAutospacing="0" w:after="0" w:afterAutospacing="0"/>
        <w:jc w:val="both"/>
        <w:textAlignment w:val="baseline"/>
        <w:rPr>
          <w:rFonts w:ascii="Arial Narrow" w:hAnsi="Arial Narrow"/>
        </w:rPr>
      </w:pPr>
    </w:p>
    <w:p w14:paraId="7DCDD23B" w14:textId="5352FC2F" w:rsidR="004E77DD" w:rsidRPr="007225EF" w:rsidRDefault="004E77DD" w:rsidP="0053145D">
      <w:pPr>
        <w:pStyle w:val="paragraph"/>
        <w:spacing w:before="0" w:beforeAutospacing="0" w:after="0" w:afterAutospacing="0"/>
        <w:jc w:val="both"/>
        <w:textAlignment w:val="baseline"/>
        <w:rPr>
          <w:rFonts w:ascii="Arial Narrow" w:hAnsi="Arial Narrow"/>
        </w:rPr>
      </w:pPr>
      <w:r w:rsidRPr="007225EF">
        <w:rPr>
          <w:rFonts w:ascii="Arial Narrow" w:hAnsi="Arial Narrow"/>
        </w:rPr>
        <w:t>9.1.1. Relação nominal dos empregados admitidos para execução dos serviços, inclusive folguistas, contendo nome completo, cargo ou função, horário do posto de serviço, RG e CPF, bem como as respectivas cópias autenticadas em cartório ou cópias simples acompanhadas dos originais das CTPS, devidamente assinadas;</w:t>
      </w:r>
    </w:p>
    <w:p w14:paraId="178E4861" w14:textId="77777777" w:rsidR="004E77DD" w:rsidRPr="007225EF" w:rsidRDefault="004E77DD" w:rsidP="0053145D">
      <w:pPr>
        <w:pStyle w:val="paragraph"/>
        <w:spacing w:before="0" w:beforeAutospacing="0" w:after="0" w:afterAutospacing="0"/>
        <w:jc w:val="both"/>
        <w:textAlignment w:val="baseline"/>
        <w:rPr>
          <w:rFonts w:ascii="Arial Narrow" w:hAnsi="Arial Narrow"/>
        </w:rPr>
      </w:pPr>
    </w:p>
    <w:p w14:paraId="7869384B" w14:textId="6DABA396" w:rsidR="004E77DD" w:rsidRPr="007225EF" w:rsidRDefault="004E77DD" w:rsidP="0053145D">
      <w:pPr>
        <w:pStyle w:val="paragraph"/>
        <w:spacing w:before="0" w:beforeAutospacing="0" w:after="0" w:afterAutospacing="0"/>
        <w:jc w:val="both"/>
        <w:textAlignment w:val="baseline"/>
        <w:rPr>
          <w:rFonts w:ascii="Arial Narrow" w:hAnsi="Arial Narrow"/>
        </w:rPr>
      </w:pPr>
      <w:r w:rsidRPr="007225EF">
        <w:rPr>
          <w:rFonts w:ascii="Arial Narrow" w:hAnsi="Arial Narrow"/>
        </w:rPr>
        <w:t>9.</w:t>
      </w:r>
      <w:r w:rsidR="008C31C7" w:rsidRPr="007225EF">
        <w:rPr>
          <w:rFonts w:ascii="Arial Narrow" w:hAnsi="Arial Narrow"/>
        </w:rPr>
        <w:t>1</w:t>
      </w:r>
      <w:r w:rsidRPr="007225EF">
        <w:rPr>
          <w:rFonts w:ascii="Arial Narrow" w:hAnsi="Arial Narrow"/>
        </w:rPr>
        <w:t>.2. Programa de Controle Médico de Saúde Ocupacional – PCMSO;</w:t>
      </w:r>
    </w:p>
    <w:p w14:paraId="08F2BC5D" w14:textId="77777777" w:rsidR="004E77DD" w:rsidRPr="007225EF" w:rsidRDefault="004E77DD" w:rsidP="0053145D">
      <w:pPr>
        <w:pStyle w:val="paragraph"/>
        <w:spacing w:before="0" w:beforeAutospacing="0" w:after="0" w:afterAutospacing="0"/>
        <w:jc w:val="both"/>
        <w:textAlignment w:val="baseline"/>
        <w:rPr>
          <w:rFonts w:ascii="Arial Narrow" w:hAnsi="Arial Narrow"/>
        </w:rPr>
      </w:pPr>
    </w:p>
    <w:p w14:paraId="2123531B" w14:textId="28107024" w:rsidR="004E77DD" w:rsidRPr="007225EF" w:rsidRDefault="004E77DD" w:rsidP="0053145D">
      <w:pPr>
        <w:pStyle w:val="paragraph"/>
        <w:spacing w:before="0" w:beforeAutospacing="0" w:after="0" w:afterAutospacing="0"/>
        <w:jc w:val="both"/>
        <w:textAlignment w:val="baseline"/>
        <w:rPr>
          <w:rFonts w:ascii="Arial Narrow" w:hAnsi="Arial Narrow"/>
        </w:rPr>
      </w:pPr>
      <w:r w:rsidRPr="007225EF">
        <w:rPr>
          <w:rFonts w:ascii="Arial Narrow" w:hAnsi="Arial Narrow"/>
        </w:rPr>
        <w:t>9.</w:t>
      </w:r>
      <w:r w:rsidR="008C31C7" w:rsidRPr="007225EF">
        <w:rPr>
          <w:rFonts w:ascii="Arial Narrow" w:hAnsi="Arial Narrow"/>
        </w:rPr>
        <w:t>1</w:t>
      </w:r>
      <w:r w:rsidRPr="007225EF">
        <w:rPr>
          <w:rFonts w:ascii="Arial Narrow" w:hAnsi="Arial Narrow"/>
        </w:rPr>
        <w:t>.3. Programa de Prevenção de Riscos Ambientais – PPRA;</w:t>
      </w:r>
    </w:p>
    <w:p w14:paraId="762506AD" w14:textId="77777777" w:rsidR="004E77DD" w:rsidRPr="007225EF" w:rsidRDefault="004E77DD" w:rsidP="0053145D">
      <w:pPr>
        <w:pStyle w:val="paragraph"/>
        <w:spacing w:before="0" w:beforeAutospacing="0" w:after="0" w:afterAutospacing="0"/>
        <w:jc w:val="both"/>
        <w:textAlignment w:val="baseline"/>
        <w:rPr>
          <w:rFonts w:ascii="Arial Narrow" w:hAnsi="Arial Narrow"/>
          <w:b/>
          <w:bCs/>
        </w:rPr>
      </w:pPr>
    </w:p>
    <w:p w14:paraId="3448687D" w14:textId="4BC51441" w:rsidR="004E77DD" w:rsidRPr="007225EF" w:rsidRDefault="004E77DD" w:rsidP="0053145D">
      <w:pPr>
        <w:pStyle w:val="paragraph"/>
        <w:spacing w:before="0" w:beforeAutospacing="0" w:after="0" w:afterAutospacing="0"/>
        <w:jc w:val="both"/>
        <w:textAlignment w:val="baseline"/>
        <w:rPr>
          <w:rFonts w:ascii="Arial Narrow" w:hAnsi="Arial Narrow"/>
        </w:rPr>
      </w:pPr>
      <w:r w:rsidRPr="007225EF">
        <w:rPr>
          <w:rFonts w:ascii="Arial Narrow" w:hAnsi="Arial Narrow"/>
        </w:rPr>
        <w:t>9.</w:t>
      </w:r>
      <w:r w:rsidR="008C31C7" w:rsidRPr="007225EF">
        <w:rPr>
          <w:rFonts w:ascii="Arial Narrow" w:hAnsi="Arial Narrow"/>
        </w:rPr>
        <w:t>1</w:t>
      </w:r>
      <w:r w:rsidRPr="007225EF">
        <w:rPr>
          <w:rFonts w:ascii="Arial Narrow" w:hAnsi="Arial Narrow"/>
        </w:rPr>
        <w:t xml:space="preserve">.4. Acordo de compensação de horas; e,  </w:t>
      </w:r>
    </w:p>
    <w:p w14:paraId="3FCDAC3B" w14:textId="77777777" w:rsidR="004E77DD" w:rsidRPr="007225EF" w:rsidRDefault="004E77DD" w:rsidP="0053145D">
      <w:pPr>
        <w:pStyle w:val="paragraph"/>
        <w:spacing w:before="0" w:beforeAutospacing="0" w:after="0" w:afterAutospacing="0"/>
        <w:jc w:val="both"/>
        <w:textAlignment w:val="baseline"/>
        <w:rPr>
          <w:rFonts w:ascii="Arial Narrow" w:hAnsi="Arial Narrow"/>
        </w:rPr>
      </w:pPr>
    </w:p>
    <w:p w14:paraId="5F91FE10" w14:textId="76D7F109" w:rsidR="004E77DD" w:rsidRPr="007225EF" w:rsidRDefault="004E77DD" w:rsidP="0053145D">
      <w:pPr>
        <w:pStyle w:val="paragraph"/>
        <w:spacing w:before="0" w:beforeAutospacing="0" w:after="0" w:afterAutospacing="0"/>
        <w:jc w:val="both"/>
        <w:textAlignment w:val="baseline"/>
        <w:rPr>
          <w:rFonts w:ascii="Arial Narrow" w:hAnsi="Arial Narrow"/>
        </w:rPr>
      </w:pPr>
      <w:r w:rsidRPr="007225EF">
        <w:rPr>
          <w:rFonts w:ascii="Arial Narrow" w:hAnsi="Arial Narrow"/>
        </w:rPr>
        <w:t>9.</w:t>
      </w:r>
      <w:r w:rsidR="008C31C7" w:rsidRPr="007225EF">
        <w:rPr>
          <w:rFonts w:ascii="Arial Narrow" w:hAnsi="Arial Narrow"/>
        </w:rPr>
        <w:t>1</w:t>
      </w:r>
      <w:r w:rsidRPr="007225EF">
        <w:rPr>
          <w:rFonts w:ascii="Arial Narrow" w:hAnsi="Arial Narrow"/>
        </w:rPr>
        <w:t>.5. Comprovante de entrega dos Equipamentos de Proteção Individual (</w:t>
      </w:r>
      <w:proofErr w:type="spellStart"/>
      <w:r w:rsidRPr="007225EF">
        <w:rPr>
          <w:rFonts w:ascii="Arial Narrow" w:hAnsi="Arial Narrow"/>
        </w:rPr>
        <w:t>EPI’s</w:t>
      </w:r>
      <w:proofErr w:type="spellEnd"/>
      <w:r w:rsidRPr="007225EF">
        <w:rPr>
          <w:rFonts w:ascii="Arial Narrow" w:hAnsi="Arial Narrow"/>
        </w:rPr>
        <w:t>), bem como cópia do comprovante de participação em treinamento sobre o uso correto desses equipamentos</w:t>
      </w:r>
      <w:r w:rsidR="008C31C7" w:rsidRPr="007225EF">
        <w:rPr>
          <w:rFonts w:ascii="Arial Narrow" w:hAnsi="Arial Narrow"/>
        </w:rPr>
        <w:t>.</w:t>
      </w:r>
    </w:p>
    <w:p w14:paraId="76B3C004" w14:textId="77777777" w:rsidR="008C31C7" w:rsidRPr="007225EF" w:rsidRDefault="008C31C7" w:rsidP="0053145D">
      <w:pPr>
        <w:pStyle w:val="paragraph"/>
        <w:spacing w:before="0" w:beforeAutospacing="0" w:after="0" w:afterAutospacing="0"/>
        <w:jc w:val="both"/>
        <w:textAlignment w:val="baseline"/>
        <w:rPr>
          <w:rFonts w:ascii="Arial Narrow" w:hAnsi="Arial Narrow"/>
        </w:rPr>
      </w:pPr>
    </w:p>
    <w:p w14:paraId="197AED21" w14:textId="5FB9504D" w:rsidR="008C31C7" w:rsidRPr="007225EF" w:rsidRDefault="008C31C7" w:rsidP="0053145D">
      <w:pPr>
        <w:pStyle w:val="paragraph"/>
        <w:spacing w:before="0" w:beforeAutospacing="0" w:after="0" w:afterAutospacing="0"/>
        <w:jc w:val="both"/>
        <w:textAlignment w:val="baseline"/>
        <w:rPr>
          <w:rFonts w:ascii="Arial Narrow" w:hAnsi="Arial Narrow"/>
        </w:rPr>
      </w:pPr>
      <w:r w:rsidRPr="007225EF">
        <w:rPr>
          <w:rFonts w:ascii="Arial Narrow" w:hAnsi="Arial Narrow"/>
        </w:rPr>
        <w:t>9.2. A CONTRATADA é integralmente responsável pela qualidade dos serviços prestados e por qualquer dano, falta ou avaria que venha a ser causada por seus empregados ao patrimônio do CONTRATANTE ou a terceiros, durante a execução dos serviços. Ao identificar qualquer anormalidade durante a execução dos serviços, a CONTRATADA deve informar imediatamente e por escrito ao CONTRATANTE. Eventuais erros ou omissões, decorrentes de negligência, imprudência ou imperícia por parte da CONTRATADA ou de seus empregados, deverão ser prontamente corrigidos às expensas da CONTRATADA, sem custo adicional ao CONTRATANTE.</w:t>
      </w:r>
    </w:p>
    <w:p w14:paraId="08F934C8" w14:textId="77777777" w:rsidR="004E77DD" w:rsidRDefault="004E77DD" w:rsidP="0053145D">
      <w:pPr>
        <w:pStyle w:val="paragraph"/>
        <w:spacing w:before="0" w:beforeAutospacing="0" w:after="0" w:afterAutospacing="0"/>
        <w:jc w:val="both"/>
        <w:textAlignment w:val="baseline"/>
        <w:rPr>
          <w:rStyle w:val="normaltextrun"/>
          <w:rFonts w:ascii="Arial Narrow" w:hAnsi="Arial Narrow" w:cs="Segoe UI"/>
        </w:rPr>
      </w:pPr>
    </w:p>
    <w:p w14:paraId="6A31A1C5" w14:textId="22263CEC"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9.</w:t>
      </w:r>
      <w:r w:rsidR="008C31C7">
        <w:rPr>
          <w:rStyle w:val="normaltextrun"/>
          <w:rFonts w:ascii="Arial Narrow" w:hAnsi="Arial Narrow" w:cs="Segoe UI"/>
        </w:rPr>
        <w:t>3</w:t>
      </w:r>
      <w:r>
        <w:rPr>
          <w:rStyle w:val="normaltextrun"/>
          <w:rFonts w:ascii="Arial Narrow" w:hAnsi="Arial Narrow" w:cs="Segoe UI"/>
        </w:rPr>
        <w:t>. Substituir os empregados ausentes do serviço, em caso de faltas justificadas ou não, de maneira a não prejudicar o andamento normal e a boa execução dos serviços contratados. As faltas que não forem efetivamente compensadas por empregado substituto serão abatidas do valor mensal dos serviços, à época da apresentação do competente documento de cobrança;</w:t>
      </w:r>
      <w:r>
        <w:rPr>
          <w:rStyle w:val="eop"/>
          <w:rFonts w:ascii="Arial Narrow" w:hAnsi="Arial Narrow" w:cs="Segoe UI"/>
        </w:rPr>
        <w:t> </w:t>
      </w:r>
    </w:p>
    <w:p w14:paraId="0D17EF24" w14:textId="77777777" w:rsidR="0053145D" w:rsidRPr="00F64045" w:rsidRDefault="0053145D" w:rsidP="0053145D">
      <w:pPr>
        <w:pStyle w:val="paragraph"/>
        <w:spacing w:before="0" w:beforeAutospacing="0" w:after="0" w:afterAutospacing="0"/>
        <w:jc w:val="both"/>
        <w:textAlignment w:val="baseline"/>
        <w:rPr>
          <w:rFonts w:ascii="Segoe UI" w:hAnsi="Segoe UI" w:cs="Segoe UI"/>
          <w:strike/>
          <w:sz w:val="18"/>
          <w:szCs w:val="18"/>
        </w:rPr>
      </w:pPr>
      <w:r w:rsidRPr="00F64045">
        <w:rPr>
          <w:rStyle w:val="eop"/>
          <w:rFonts w:ascii="Arial Narrow" w:hAnsi="Arial Narrow" w:cs="Segoe UI"/>
          <w:strike/>
        </w:rPr>
        <w:lastRenderedPageBreak/>
        <w:t> </w:t>
      </w:r>
    </w:p>
    <w:p w14:paraId="629D432A" w14:textId="50EC526D" w:rsidR="00527488" w:rsidRPr="00F64045" w:rsidRDefault="0053145D" w:rsidP="0053145D">
      <w:pPr>
        <w:pStyle w:val="paragraph"/>
        <w:spacing w:before="0" w:beforeAutospacing="0" w:after="0" w:afterAutospacing="0"/>
        <w:jc w:val="both"/>
        <w:textAlignment w:val="baseline"/>
        <w:rPr>
          <w:rStyle w:val="normaltextrun"/>
          <w:rFonts w:ascii="Arial Narrow" w:hAnsi="Arial Narrow" w:cs="Segoe UI"/>
        </w:rPr>
      </w:pPr>
      <w:r w:rsidRPr="00F64045">
        <w:rPr>
          <w:rStyle w:val="normaltextrun"/>
          <w:rFonts w:ascii="Arial Narrow" w:hAnsi="Arial Narrow" w:cs="Segoe UI"/>
        </w:rPr>
        <w:t>9.</w:t>
      </w:r>
      <w:r w:rsidR="008C31C7" w:rsidRPr="00F64045">
        <w:rPr>
          <w:rStyle w:val="normaltextrun"/>
          <w:rFonts w:ascii="Arial Narrow" w:hAnsi="Arial Narrow" w:cs="Segoe UI"/>
        </w:rPr>
        <w:t>4</w:t>
      </w:r>
      <w:r w:rsidRPr="00F64045">
        <w:rPr>
          <w:rStyle w:val="normaltextrun"/>
          <w:rFonts w:ascii="Arial Narrow" w:hAnsi="Arial Narrow" w:cs="Segoe UI"/>
        </w:rPr>
        <w:t xml:space="preserve">. </w:t>
      </w:r>
      <w:r w:rsidR="00527488" w:rsidRPr="00F64045">
        <w:rPr>
          <w:rFonts w:ascii="Arial Narrow" w:hAnsi="Arial Narrow" w:cs="Segoe UI"/>
        </w:rPr>
        <w:t>A CONTRATADA deverá garantir que todos os seus empregados permaneçam devidamente uniformizados e identificados com crachás fornecidos pelo CONTRATANTE e cumpram todos os regulamentos internos e normas de segurança do CONTRATANTE. Deve, igualmente, assegurar que os serviços executados não prejudiquem o funcionamento normal e a rotina dos funcionários da entidade, prepostos ou terceiros. Todos os cuidados necessários devem ser tomados para evitar transtornos nos locais de prestação dos serviços.</w:t>
      </w:r>
    </w:p>
    <w:p w14:paraId="4FA42389" w14:textId="77777777" w:rsidR="00527488" w:rsidRDefault="00527488" w:rsidP="0053145D">
      <w:pPr>
        <w:pStyle w:val="paragraph"/>
        <w:spacing w:before="0" w:beforeAutospacing="0" w:after="0" w:afterAutospacing="0"/>
        <w:jc w:val="both"/>
        <w:textAlignment w:val="baseline"/>
        <w:rPr>
          <w:rStyle w:val="normaltextrun"/>
          <w:rFonts w:ascii="Arial Narrow" w:hAnsi="Arial Narrow" w:cs="Segoe UI"/>
        </w:rPr>
      </w:pPr>
    </w:p>
    <w:p w14:paraId="7E141C52" w14:textId="2439B0C2" w:rsidR="0053145D" w:rsidRDefault="00527488"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 xml:space="preserve">9.5. </w:t>
      </w:r>
      <w:r w:rsidR="0053145D">
        <w:rPr>
          <w:rStyle w:val="normaltextrun"/>
          <w:rFonts w:ascii="Arial Narrow" w:hAnsi="Arial Narrow" w:cs="Segoe UI"/>
        </w:rPr>
        <w:t>Manter durante toda a execução deste contrato, em compatibilidade com as obrigações por ele assumidas, todas as condições de habilitação e qualificação exigidas;</w:t>
      </w:r>
      <w:r w:rsidR="0053145D">
        <w:rPr>
          <w:rStyle w:val="eop"/>
          <w:rFonts w:ascii="Arial Narrow" w:hAnsi="Arial Narrow" w:cs="Segoe UI"/>
        </w:rPr>
        <w:t> </w:t>
      </w:r>
    </w:p>
    <w:p w14:paraId="648F69DA"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6CDCB7F8" w14:textId="09047335"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9.</w:t>
      </w:r>
      <w:r w:rsidR="00527488">
        <w:rPr>
          <w:rStyle w:val="normaltextrun"/>
          <w:rFonts w:ascii="Arial Narrow" w:hAnsi="Arial Narrow" w:cs="Segoe UI"/>
        </w:rPr>
        <w:t>6</w:t>
      </w:r>
      <w:r>
        <w:rPr>
          <w:rStyle w:val="normaltextrun"/>
          <w:rFonts w:ascii="Arial Narrow" w:hAnsi="Arial Narrow" w:cs="Segoe UI"/>
        </w:rPr>
        <w:t>. Responsabilizar-se por quaisquer acidentes de que possam ser vítimas os seus empregados (Seguro de Responsabilidade Civil), nos locais das prestações dos serviços, no desempenho das atividades relativas a este contrato;</w:t>
      </w:r>
      <w:r>
        <w:rPr>
          <w:rStyle w:val="eop"/>
          <w:rFonts w:ascii="Arial Narrow" w:hAnsi="Arial Narrow" w:cs="Segoe UI"/>
        </w:rPr>
        <w:t> </w:t>
      </w:r>
    </w:p>
    <w:p w14:paraId="6A8A94E2" w14:textId="77777777" w:rsidR="0053145D" w:rsidRPr="00F64045" w:rsidRDefault="0053145D" w:rsidP="0053145D">
      <w:pPr>
        <w:pStyle w:val="paragraph"/>
        <w:spacing w:before="0" w:beforeAutospacing="0" w:after="0" w:afterAutospacing="0"/>
        <w:jc w:val="both"/>
        <w:textAlignment w:val="baseline"/>
        <w:rPr>
          <w:rFonts w:ascii="Segoe UI" w:hAnsi="Segoe UI" w:cs="Segoe UI"/>
          <w:strike/>
          <w:sz w:val="18"/>
          <w:szCs w:val="18"/>
        </w:rPr>
      </w:pPr>
      <w:r w:rsidRPr="00F64045">
        <w:rPr>
          <w:rStyle w:val="eop"/>
          <w:rFonts w:ascii="Arial Narrow" w:hAnsi="Arial Narrow" w:cs="Segoe UI"/>
          <w:strike/>
        </w:rPr>
        <w:t> </w:t>
      </w:r>
    </w:p>
    <w:p w14:paraId="7C69674C" w14:textId="7A54E905" w:rsidR="008C31C7" w:rsidRPr="00F64045" w:rsidRDefault="0053145D" w:rsidP="0053145D">
      <w:pPr>
        <w:pStyle w:val="paragraph"/>
        <w:spacing w:before="0" w:beforeAutospacing="0" w:after="0" w:afterAutospacing="0"/>
        <w:jc w:val="both"/>
        <w:textAlignment w:val="baseline"/>
        <w:rPr>
          <w:rFonts w:ascii="Arial Narrow" w:hAnsi="Arial Narrow" w:cs="Segoe UI"/>
        </w:rPr>
      </w:pPr>
      <w:r w:rsidRPr="00F64045">
        <w:rPr>
          <w:rFonts w:ascii="Arial Narrow" w:hAnsi="Arial Narrow" w:cs="Segoe UI"/>
        </w:rPr>
        <w:t>9.</w:t>
      </w:r>
      <w:r w:rsidR="00527488" w:rsidRPr="00F64045">
        <w:rPr>
          <w:rFonts w:ascii="Arial Narrow" w:hAnsi="Arial Narrow" w:cs="Segoe UI"/>
        </w:rPr>
        <w:t>7</w:t>
      </w:r>
      <w:r w:rsidRPr="00F64045">
        <w:rPr>
          <w:rFonts w:ascii="Arial Narrow" w:hAnsi="Arial Narrow" w:cs="Segoe UI"/>
        </w:rPr>
        <w:t>.</w:t>
      </w:r>
      <w:r w:rsidR="008C31C7" w:rsidRPr="00F64045">
        <w:rPr>
          <w:rFonts w:ascii="Arial Narrow" w:hAnsi="Arial Narrow" w:cs="Segoe UI"/>
        </w:rPr>
        <w:t xml:space="preserve"> A CONTRATADA deverá assegurar o cumprimento da legislação trabalhista e securitária aplicável aos empregados alocados na execução dos serviços contratados, sendo a única responsável por todos os encargos sociais, previdenciários, tributários, e quaisquer outros decorrentes da relação de emprego. A CONTRATADA se compromete a manter uma equipe própria para atendimento do CONTRATANTE e a fornecer um ambiente de trabalho seguro e saudável, conforme estabelecido nos Programas de Controle Médico de Saúde Ocupacional – PCMSO e de Prevenção de Riscos Ambientais – PPRA. A CONTRATADA não transferirá ao CONTRATANTE a responsabilidade por qualquer desses encargos, nem restringirá a execução do objeto do contrato devido a tais encargos.</w:t>
      </w:r>
    </w:p>
    <w:p w14:paraId="68228EEE" w14:textId="77777777" w:rsidR="008C31C7" w:rsidRPr="00F64045" w:rsidRDefault="008C31C7" w:rsidP="0053145D">
      <w:pPr>
        <w:pStyle w:val="paragraph"/>
        <w:spacing w:before="0" w:beforeAutospacing="0" w:after="0" w:afterAutospacing="0"/>
        <w:jc w:val="both"/>
        <w:textAlignment w:val="baseline"/>
        <w:rPr>
          <w:rStyle w:val="normaltextrun"/>
          <w:rFonts w:ascii="Arial Narrow" w:hAnsi="Arial Narrow" w:cs="Segoe UI"/>
        </w:rPr>
      </w:pPr>
    </w:p>
    <w:p w14:paraId="376139AE" w14:textId="4B4B97C4" w:rsidR="0053145D" w:rsidRDefault="008C31C7" w:rsidP="0053145D">
      <w:pPr>
        <w:pStyle w:val="paragraph"/>
        <w:spacing w:before="0" w:beforeAutospacing="0" w:after="0" w:afterAutospacing="0"/>
        <w:jc w:val="both"/>
        <w:textAlignment w:val="baseline"/>
        <w:rPr>
          <w:rFonts w:ascii="Segoe UI" w:hAnsi="Segoe UI" w:cs="Segoe UI"/>
          <w:sz w:val="18"/>
          <w:szCs w:val="18"/>
        </w:rPr>
      </w:pPr>
      <w:r w:rsidRPr="00F64045">
        <w:rPr>
          <w:rStyle w:val="normaltextrun"/>
          <w:rFonts w:ascii="Arial Narrow" w:hAnsi="Arial Narrow" w:cs="Segoe UI"/>
        </w:rPr>
        <w:t>9.</w:t>
      </w:r>
      <w:r w:rsidR="00527488" w:rsidRPr="00F64045">
        <w:rPr>
          <w:rStyle w:val="normaltextrun"/>
          <w:rFonts w:ascii="Arial Narrow" w:hAnsi="Arial Narrow" w:cs="Segoe UI"/>
        </w:rPr>
        <w:t>8</w:t>
      </w:r>
      <w:r w:rsidRPr="00F64045">
        <w:rPr>
          <w:rStyle w:val="normaltextrun"/>
          <w:rFonts w:ascii="Arial Narrow" w:hAnsi="Arial Narrow" w:cs="Segoe UI"/>
        </w:rPr>
        <w:t xml:space="preserve">. </w:t>
      </w:r>
      <w:r w:rsidR="0053145D" w:rsidRPr="00F64045">
        <w:rPr>
          <w:rStyle w:val="normaltextrun"/>
          <w:rFonts w:ascii="Arial Narrow" w:hAnsi="Arial Narrow" w:cs="Segoe UI"/>
        </w:rPr>
        <w:t xml:space="preserve">Desenvolver os serviços contratados de acordo com a melhor técnica disponível no mercado, com </w:t>
      </w:r>
      <w:r w:rsidR="0053145D">
        <w:rPr>
          <w:rStyle w:val="normaltextrun"/>
          <w:rFonts w:ascii="Arial Narrow" w:hAnsi="Arial Narrow" w:cs="Segoe UI"/>
        </w:rPr>
        <w:t>observância ao expressa e previamente autorizado pelo CONTRATANTE, assim como respeitando o disposto na legislação aplicável.</w:t>
      </w:r>
      <w:r w:rsidR="0053145D">
        <w:rPr>
          <w:rStyle w:val="eop"/>
          <w:rFonts w:ascii="Arial Narrow" w:hAnsi="Arial Narrow" w:cs="Segoe UI"/>
        </w:rPr>
        <w:t> </w:t>
      </w:r>
    </w:p>
    <w:p w14:paraId="27EE97F0"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07478FDB" w14:textId="53EEF8D2"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9.</w:t>
      </w:r>
      <w:r w:rsidR="00527488">
        <w:rPr>
          <w:rStyle w:val="normaltextrun"/>
          <w:rFonts w:ascii="Arial Narrow" w:hAnsi="Arial Narrow" w:cs="Segoe UI"/>
        </w:rPr>
        <w:t>9</w:t>
      </w:r>
      <w:r>
        <w:rPr>
          <w:rStyle w:val="normaltextrun"/>
          <w:rFonts w:ascii="Arial Narrow" w:hAnsi="Arial Narrow" w:cs="Segoe UI"/>
        </w:rPr>
        <w:t xml:space="preserve">. Cumprir integralmente o </w:t>
      </w:r>
      <w:r w:rsidR="008C31C7">
        <w:rPr>
          <w:rStyle w:val="normaltextrun"/>
          <w:rFonts w:ascii="Arial Narrow" w:hAnsi="Arial Narrow" w:cs="Segoe UI"/>
        </w:rPr>
        <w:t>objeto deste Termo de Referência</w:t>
      </w:r>
      <w:r>
        <w:rPr>
          <w:rStyle w:val="normaltextrun"/>
          <w:rFonts w:ascii="Arial Narrow" w:hAnsi="Arial Narrow" w:cs="Segoe UI"/>
        </w:rPr>
        <w:t>, cabendo ainda à CONTRATADA a coordenação dos serviços ora contratados, responsabilizando-se legal, administrativa e tecnicamente por tais serviços.</w:t>
      </w:r>
      <w:r>
        <w:rPr>
          <w:rStyle w:val="eop"/>
          <w:rFonts w:ascii="Arial Narrow" w:hAnsi="Arial Narrow" w:cs="Segoe UI"/>
        </w:rPr>
        <w:t> </w:t>
      </w:r>
    </w:p>
    <w:p w14:paraId="5F668AD7"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5A4158D7" w14:textId="65519ACB"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9.</w:t>
      </w:r>
      <w:r w:rsidR="00527488">
        <w:rPr>
          <w:rStyle w:val="normaltextrun"/>
          <w:rFonts w:ascii="Arial Narrow" w:hAnsi="Arial Narrow" w:cs="Segoe UI"/>
        </w:rPr>
        <w:t>10</w:t>
      </w:r>
      <w:r w:rsidRPr="00147BB6">
        <w:rPr>
          <w:rStyle w:val="normaltextrun"/>
          <w:rFonts w:ascii="Arial Narrow" w:hAnsi="Arial Narrow" w:cs="Segoe UI"/>
        </w:rPr>
        <w:t>. Garantir ao CONTRATANTE o direito de regresso contra a CONTRATADA com relação a qualquer dos encargos, contribuições e tributos acima mencionados que deles sejam exigidos e por eles sejam eventualmente pagos, incidindo nesta hipótese correção pelo IGP-M, divulgado pela Fundação Getúlio Vargas, mais juros de 0,5% ao mês.</w:t>
      </w:r>
      <w:r>
        <w:rPr>
          <w:rStyle w:val="eop"/>
          <w:rFonts w:ascii="Arial Narrow" w:hAnsi="Arial Narrow" w:cs="Segoe UI"/>
        </w:rPr>
        <w:t> </w:t>
      </w:r>
    </w:p>
    <w:p w14:paraId="17FA296B"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7313A444" w14:textId="1C9A509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9.</w:t>
      </w:r>
      <w:r w:rsidR="008C31C7">
        <w:rPr>
          <w:rStyle w:val="normaltextrun"/>
          <w:rFonts w:ascii="Arial Narrow" w:hAnsi="Arial Narrow" w:cs="Segoe UI"/>
        </w:rPr>
        <w:t>1</w:t>
      </w:r>
      <w:r w:rsidR="00527488">
        <w:rPr>
          <w:rStyle w:val="normaltextrun"/>
          <w:rFonts w:ascii="Arial Narrow" w:hAnsi="Arial Narrow" w:cs="Segoe UI"/>
        </w:rPr>
        <w:t>1</w:t>
      </w:r>
      <w:r>
        <w:rPr>
          <w:rStyle w:val="normaltextrun"/>
          <w:rFonts w:ascii="Arial Narrow" w:hAnsi="Arial Narrow" w:cs="Segoe UI"/>
        </w:rPr>
        <w:t>. Responsabilizar-se pelo transporte de todos os materiais necessários à execução dos serviços objeto deste contrato.</w:t>
      </w:r>
      <w:r>
        <w:rPr>
          <w:rStyle w:val="eop"/>
          <w:rFonts w:ascii="Arial Narrow" w:hAnsi="Arial Narrow" w:cs="Segoe UI"/>
        </w:rPr>
        <w:t> </w:t>
      </w:r>
    </w:p>
    <w:p w14:paraId="149B021F"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19AD10A4" w14:textId="3A23DD64"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sidRPr="00ED770F">
        <w:rPr>
          <w:rStyle w:val="normaltextrun"/>
          <w:rFonts w:ascii="Arial Narrow" w:hAnsi="Arial Narrow" w:cs="Segoe UI"/>
        </w:rPr>
        <w:t>9.</w:t>
      </w:r>
      <w:r w:rsidR="00527488">
        <w:rPr>
          <w:rStyle w:val="normaltextrun"/>
          <w:rFonts w:ascii="Arial Narrow" w:hAnsi="Arial Narrow" w:cs="Segoe UI"/>
        </w:rPr>
        <w:t>12</w:t>
      </w:r>
      <w:r w:rsidRPr="00ED770F">
        <w:rPr>
          <w:rStyle w:val="normaltextrun"/>
          <w:rFonts w:ascii="Arial Narrow" w:hAnsi="Arial Narrow" w:cs="Segoe UI"/>
        </w:rPr>
        <w:t>. Fornecer antecedentes criminais de todos os funcionários.</w:t>
      </w:r>
      <w:r>
        <w:rPr>
          <w:rStyle w:val="eop"/>
          <w:rFonts w:ascii="Arial Narrow" w:hAnsi="Arial Narrow" w:cs="Segoe UI"/>
        </w:rPr>
        <w:t> </w:t>
      </w:r>
    </w:p>
    <w:p w14:paraId="1F6431F5"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61DD3754" w14:textId="4E895E6F" w:rsidR="0053145D" w:rsidRDefault="0053145D" w:rsidP="0053145D">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Narrow" w:hAnsi="Arial Narrow" w:cs="Segoe UI"/>
          <w:color w:val="000000"/>
        </w:rPr>
        <w:t>9.</w:t>
      </w:r>
      <w:r w:rsidR="00527488">
        <w:rPr>
          <w:rStyle w:val="normaltextrun"/>
          <w:rFonts w:ascii="Arial Narrow" w:hAnsi="Arial Narrow" w:cs="Segoe UI"/>
          <w:color w:val="000000"/>
        </w:rPr>
        <w:t>13</w:t>
      </w:r>
      <w:r>
        <w:rPr>
          <w:rStyle w:val="normaltextrun"/>
          <w:rFonts w:ascii="Arial Narrow" w:hAnsi="Arial Narrow" w:cs="Segoe UI"/>
          <w:color w:val="000000"/>
        </w:rPr>
        <w:t xml:space="preserve">. </w:t>
      </w:r>
      <w:r w:rsidRPr="009027ED">
        <w:rPr>
          <w:rStyle w:val="normaltextrun"/>
          <w:rFonts w:ascii="Arial Narrow" w:hAnsi="Arial Narrow" w:cs="Segoe UI"/>
          <w:color w:val="000000"/>
        </w:rPr>
        <w:t>Apresentar mensalmente</w:t>
      </w:r>
      <w:r w:rsidR="008B453F">
        <w:rPr>
          <w:rStyle w:val="normaltextrun"/>
          <w:rFonts w:ascii="Arial Narrow" w:hAnsi="Arial Narrow" w:cs="Segoe UI"/>
          <w:color w:val="000000"/>
        </w:rPr>
        <w:t>, salvo os casos excepcionalizados por lei, junto com as notas fiscais/faturas d</w:t>
      </w:r>
      <w:r w:rsidRPr="009027ED">
        <w:rPr>
          <w:rStyle w:val="normaltextrun"/>
          <w:rFonts w:ascii="Arial Narrow" w:hAnsi="Arial Narrow" w:cs="Segoe UI"/>
          <w:color w:val="000000"/>
        </w:rPr>
        <w:t>os seguintes</w:t>
      </w:r>
      <w:r>
        <w:rPr>
          <w:rStyle w:val="normaltextrun"/>
          <w:rFonts w:ascii="Arial Narrow" w:hAnsi="Arial Narrow" w:cs="Segoe UI"/>
          <w:color w:val="000000"/>
        </w:rPr>
        <w:t xml:space="preserve"> documentos como comprovação da quitação das obrigações trabalhistas:</w:t>
      </w:r>
      <w:r>
        <w:rPr>
          <w:rStyle w:val="eop"/>
          <w:rFonts w:ascii="Arial Narrow" w:hAnsi="Arial Narrow" w:cs="Segoe UI"/>
          <w:color w:val="000000"/>
        </w:rPr>
        <w:t> </w:t>
      </w:r>
    </w:p>
    <w:p w14:paraId="7EA07B9C" w14:textId="77777777" w:rsidR="0053145D" w:rsidRDefault="0053145D" w:rsidP="0053145D">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Narrow" w:hAnsi="Arial Narrow" w:cs="Segoe UI"/>
          <w:color w:val="000000"/>
        </w:rPr>
        <w:t> </w:t>
      </w:r>
    </w:p>
    <w:p w14:paraId="6DB317AA" w14:textId="427CC0E9" w:rsidR="0053145D" w:rsidRDefault="0053145D" w:rsidP="00B8151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Narrow" w:hAnsi="Arial Narrow" w:cs="Segoe UI"/>
          <w:color w:val="000000"/>
        </w:rPr>
        <w:t>9.</w:t>
      </w:r>
      <w:r w:rsidR="00527488">
        <w:rPr>
          <w:rStyle w:val="normaltextrun"/>
          <w:rFonts w:ascii="Arial Narrow" w:hAnsi="Arial Narrow" w:cs="Segoe UI"/>
          <w:color w:val="000000"/>
        </w:rPr>
        <w:t>13</w:t>
      </w:r>
      <w:r>
        <w:rPr>
          <w:rStyle w:val="normaltextrun"/>
          <w:rFonts w:ascii="Arial Narrow" w:hAnsi="Arial Narrow" w:cs="Segoe UI"/>
          <w:color w:val="000000"/>
        </w:rPr>
        <w:t>.1</w:t>
      </w:r>
      <w:r>
        <w:rPr>
          <w:rStyle w:val="tabchar"/>
          <w:rFonts w:ascii="Calibri" w:hAnsi="Calibri" w:cs="Calibri"/>
          <w:color w:val="000000"/>
        </w:rPr>
        <w:tab/>
      </w:r>
      <w:r>
        <w:rPr>
          <w:rStyle w:val="normaltextrun"/>
          <w:rFonts w:ascii="Arial Narrow" w:hAnsi="Arial Narrow" w:cs="Segoe UI"/>
          <w:color w:val="000000"/>
        </w:rPr>
        <w:t>Relação de Efetivo (relação de pessoas que exerceram atividades referentes ao contrato em vigor no mês de prestação do serviço), constando no mínimo nome, função e local de desempenho das atividades</w:t>
      </w:r>
      <w:r>
        <w:rPr>
          <w:rStyle w:val="eop"/>
          <w:rFonts w:ascii="Arial Narrow" w:hAnsi="Arial Narrow" w:cs="Segoe UI"/>
          <w:color w:val="000000"/>
        </w:rPr>
        <w:t> </w:t>
      </w:r>
    </w:p>
    <w:p w14:paraId="0A9FC8AD" w14:textId="77777777" w:rsidR="0053145D" w:rsidRDefault="0053145D" w:rsidP="0053145D">
      <w:pPr>
        <w:pStyle w:val="paragraph"/>
        <w:spacing w:before="0" w:beforeAutospacing="0" w:after="0" w:afterAutospacing="0"/>
        <w:ind w:left="990" w:hanging="705"/>
        <w:textAlignment w:val="baseline"/>
        <w:rPr>
          <w:rFonts w:ascii="Segoe UI" w:hAnsi="Segoe UI" w:cs="Segoe UI"/>
          <w:color w:val="000000"/>
          <w:sz w:val="18"/>
          <w:szCs w:val="18"/>
        </w:rPr>
      </w:pPr>
      <w:r>
        <w:rPr>
          <w:rStyle w:val="eop"/>
          <w:rFonts w:ascii="Arial Narrow" w:hAnsi="Arial Narrow" w:cs="Segoe UI"/>
          <w:color w:val="000000"/>
        </w:rPr>
        <w:t> </w:t>
      </w:r>
    </w:p>
    <w:p w14:paraId="2EE24853" w14:textId="079B56E5" w:rsidR="0053145D" w:rsidRPr="0071214D" w:rsidRDefault="0053145D" w:rsidP="002E30EA">
      <w:pPr>
        <w:pStyle w:val="paragraph"/>
        <w:numPr>
          <w:ilvl w:val="2"/>
          <w:numId w:val="37"/>
        </w:numPr>
        <w:spacing w:before="0" w:beforeAutospacing="0" w:after="0" w:afterAutospacing="0"/>
        <w:jc w:val="both"/>
        <w:textAlignment w:val="baseline"/>
        <w:rPr>
          <w:rStyle w:val="normaltextrun"/>
          <w:rFonts w:ascii="Segoe UI" w:hAnsi="Segoe UI" w:cs="Segoe UI"/>
          <w:color w:val="000000"/>
          <w:sz w:val="18"/>
          <w:szCs w:val="18"/>
        </w:rPr>
      </w:pPr>
      <w:r>
        <w:rPr>
          <w:rStyle w:val="normaltextrun"/>
          <w:rFonts w:ascii="Arial Narrow" w:hAnsi="Arial Narrow" w:cs="Segoe UI"/>
          <w:color w:val="000000"/>
        </w:rPr>
        <w:t>Comprovante de pagamento de salário</w:t>
      </w:r>
      <w:r w:rsidR="00B81516">
        <w:rPr>
          <w:rStyle w:val="normaltextrun"/>
          <w:rFonts w:ascii="Arial Narrow" w:hAnsi="Arial Narrow" w:cs="Segoe UI"/>
          <w:color w:val="000000"/>
        </w:rPr>
        <w:t>:</w:t>
      </w:r>
    </w:p>
    <w:p w14:paraId="59389D93" w14:textId="77777777" w:rsidR="0071214D" w:rsidRDefault="0071214D" w:rsidP="0071214D">
      <w:pPr>
        <w:pStyle w:val="paragraph"/>
        <w:spacing w:before="0" w:beforeAutospacing="0" w:after="0" w:afterAutospacing="0"/>
        <w:ind w:left="720"/>
        <w:jc w:val="both"/>
        <w:textAlignment w:val="baseline"/>
        <w:rPr>
          <w:rFonts w:ascii="Segoe UI" w:hAnsi="Segoe UI" w:cs="Segoe UI"/>
          <w:color w:val="000000"/>
          <w:sz w:val="18"/>
          <w:szCs w:val="18"/>
        </w:rPr>
      </w:pPr>
    </w:p>
    <w:p w14:paraId="39FD69D3" w14:textId="0370448E" w:rsidR="0053145D" w:rsidRDefault="00B81516" w:rsidP="00B81516">
      <w:pPr>
        <w:pStyle w:val="paragraph"/>
        <w:spacing w:before="0" w:beforeAutospacing="0" w:after="0" w:afterAutospacing="0"/>
        <w:jc w:val="both"/>
        <w:textAlignment w:val="baseline"/>
        <w:rPr>
          <w:rFonts w:ascii="Arial Narrow" w:hAnsi="Arial Narrow" w:cs="Segoe UI"/>
          <w:color w:val="000000"/>
        </w:rPr>
      </w:pPr>
      <w:r>
        <w:rPr>
          <w:rStyle w:val="normaltextrun"/>
          <w:rFonts w:ascii="Arial Narrow" w:hAnsi="Arial Narrow" w:cs="Segoe UI"/>
          <w:color w:val="000000"/>
        </w:rPr>
        <w:t xml:space="preserve">9.13.2.1. </w:t>
      </w:r>
      <w:r w:rsidR="0053145D">
        <w:rPr>
          <w:rStyle w:val="normaltextrun"/>
          <w:rFonts w:ascii="Arial Narrow" w:hAnsi="Arial Narrow" w:cs="Segoe UI"/>
          <w:color w:val="000000"/>
        </w:rPr>
        <w:t>Relação emitida pelo banco com a efetivação do depósito na conta de cada funcionário</w:t>
      </w:r>
      <w:r w:rsidR="00F36AA0">
        <w:rPr>
          <w:rStyle w:val="eop"/>
          <w:rFonts w:ascii="Arial Narrow" w:hAnsi="Arial Narrow" w:cs="Segoe UI"/>
          <w:color w:val="000000"/>
        </w:rPr>
        <w:t>;</w:t>
      </w:r>
    </w:p>
    <w:p w14:paraId="49D19D0B" w14:textId="2307E8B6" w:rsidR="0053145D" w:rsidRDefault="00F36AA0" w:rsidP="00F36AA0">
      <w:pPr>
        <w:pStyle w:val="paragraph"/>
        <w:spacing w:before="0" w:beforeAutospacing="0" w:after="0" w:afterAutospacing="0"/>
        <w:jc w:val="both"/>
        <w:textAlignment w:val="baseline"/>
        <w:rPr>
          <w:rStyle w:val="eop"/>
          <w:rFonts w:ascii="Arial Narrow" w:hAnsi="Arial Narrow" w:cs="Segoe UI"/>
          <w:color w:val="000000"/>
        </w:rPr>
      </w:pPr>
      <w:r>
        <w:rPr>
          <w:rStyle w:val="normaltextrun"/>
          <w:rFonts w:ascii="Arial Narrow" w:hAnsi="Arial Narrow" w:cs="Segoe UI"/>
          <w:color w:val="000000"/>
        </w:rPr>
        <w:lastRenderedPageBreak/>
        <w:t xml:space="preserve">9.13.2.2. </w:t>
      </w:r>
      <w:r w:rsidR="0053145D">
        <w:rPr>
          <w:rStyle w:val="normaltextrun"/>
          <w:rFonts w:ascii="Arial Narrow" w:hAnsi="Arial Narrow" w:cs="Segoe UI"/>
          <w:color w:val="000000"/>
        </w:rPr>
        <w:t>Cópia do contracheque assinado pelo colaborador</w:t>
      </w:r>
      <w:r w:rsidR="0071214D">
        <w:rPr>
          <w:rStyle w:val="eop"/>
          <w:rFonts w:ascii="Arial Narrow" w:hAnsi="Arial Narrow" w:cs="Segoe UI"/>
          <w:color w:val="000000"/>
        </w:rPr>
        <w:t>.</w:t>
      </w:r>
    </w:p>
    <w:p w14:paraId="577F684C" w14:textId="77777777" w:rsidR="0071214D" w:rsidRDefault="0071214D" w:rsidP="00F36AA0">
      <w:pPr>
        <w:pStyle w:val="paragraph"/>
        <w:spacing w:before="0" w:beforeAutospacing="0" w:after="0" w:afterAutospacing="0"/>
        <w:jc w:val="both"/>
        <w:textAlignment w:val="baseline"/>
        <w:rPr>
          <w:rFonts w:ascii="Arial Narrow" w:hAnsi="Arial Narrow" w:cs="Segoe UI"/>
          <w:color w:val="000000"/>
        </w:rPr>
      </w:pPr>
    </w:p>
    <w:p w14:paraId="6E0ABF75" w14:textId="4FE2562C" w:rsidR="0053145D" w:rsidRDefault="00F36AA0" w:rsidP="00F36AA0">
      <w:pPr>
        <w:pStyle w:val="paragraph"/>
        <w:spacing w:before="0" w:beforeAutospacing="0" w:after="0" w:afterAutospacing="0"/>
        <w:jc w:val="both"/>
        <w:textAlignment w:val="baseline"/>
        <w:rPr>
          <w:rStyle w:val="normaltextrun"/>
          <w:rFonts w:ascii="Arial Narrow" w:hAnsi="Arial Narrow" w:cs="Segoe UI"/>
          <w:color w:val="000000"/>
        </w:rPr>
      </w:pPr>
      <w:r>
        <w:rPr>
          <w:rStyle w:val="normaltextrun"/>
          <w:rFonts w:ascii="Arial Narrow" w:hAnsi="Arial Narrow" w:cs="Segoe UI"/>
          <w:color w:val="000000"/>
        </w:rPr>
        <w:t xml:space="preserve">9.13.3. </w:t>
      </w:r>
      <w:r w:rsidR="0053145D">
        <w:rPr>
          <w:rStyle w:val="normaltextrun"/>
          <w:rFonts w:ascii="Arial Narrow" w:hAnsi="Arial Narrow" w:cs="Segoe UI"/>
          <w:color w:val="000000"/>
        </w:rPr>
        <w:t xml:space="preserve">Comprovante de pagamento de Vale alimentação (pode ser um dos </w:t>
      </w:r>
      <w:r w:rsidR="0071214D">
        <w:rPr>
          <w:rStyle w:val="normaltextrun"/>
          <w:rFonts w:ascii="Arial Narrow" w:hAnsi="Arial Narrow" w:cs="Segoe UI"/>
          <w:color w:val="000000"/>
        </w:rPr>
        <w:t>comprovantes elencado a seguir</w:t>
      </w:r>
      <w:r w:rsidR="0053145D">
        <w:rPr>
          <w:rStyle w:val="normaltextrun"/>
          <w:rFonts w:ascii="Arial Narrow" w:hAnsi="Arial Narrow" w:cs="Segoe UI"/>
          <w:color w:val="000000"/>
        </w:rPr>
        <w:t>)</w:t>
      </w:r>
      <w:r w:rsidR="0071214D">
        <w:rPr>
          <w:rStyle w:val="normaltextrun"/>
          <w:rFonts w:ascii="Arial Narrow" w:hAnsi="Arial Narrow" w:cs="Segoe UI"/>
          <w:color w:val="000000"/>
        </w:rPr>
        <w:t>:</w:t>
      </w:r>
    </w:p>
    <w:p w14:paraId="2CFDE714" w14:textId="77777777" w:rsidR="0071214D" w:rsidRDefault="0071214D" w:rsidP="00F36AA0">
      <w:pPr>
        <w:pStyle w:val="paragraph"/>
        <w:spacing w:before="0" w:beforeAutospacing="0" w:after="0" w:afterAutospacing="0"/>
        <w:jc w:val="both"/>
        <w:textAlignment w:val="baseline"/>
        <w:rPr>
          <w:rFonts w:ascii="Segoe UI" w:hAnsi="Segoe UI" w:cs="Segoe UI"/>
          <w:color w:val="000000"/>
          <w:sz w:val="18"/>
          <w:szCs w:val="18"/>
        </w:rPr>
      </w:pPr>
    </w:p>
    <w:p w14:paraId="2D5FDDD9" w14:textId="1E086C35" w:rsidR="0053145D" w:rsidRDefault="00F36AA0" w:rsidP="00F36AA0">
      <w:pPr>
        <w:pStyle w:val="paragraph"/>
        <w:spacing w:before="0" w:beforeAutospacing="0" w:after="0" w:afterAutospacing="0"/>
        <w:jc w:val="both"/>
        <w:textAlignment w:val="baseline"/>
        <w:rPr>
          <w:rFonts w:ascii="Arial Narrow" w:hAnsi="Arial Narrow" w:cs="Segoe UI"/>
          <w:color w:val="000000"/>
        </w:rPr>
      </w:pPr>
      <w:r>
        <w:rPr>
          <w:rStyle w:val="normaltextrun"/>
          <w:rFonts w:ascii="Arial Narrow" w:hAnsi="Arial Narrow" w:cs="Segoe UI"/>
          <w:color w:val="000000"/>
        </w:rPr>
        <w:t>9.13.</w:t>
      </w:r>
      <w:r w:rsidR="0071214D">
        <w:rPr>
          <w:rStyle w:val="normaltextrun"/>
          <w:rFonts w:ascii="Arial Narrow" w:hAnsi="Arial Narrow" w:cs="Segoe UI"/>
          <w:color w:val="000000"/>
        </w:rPr>
        <w:t>3</w:t>
      </w:r>
      <w:r>
        <w:rPr>
          <w:rStyle w:val="normaltextrun"/>
          <w:rFonts w:ascii="Arial Narrow" w:hAnsi="Arial Narrow" w:cs="Segoe UI"/>
          <w:color w:val="000000"/>
        </w:rPr>
        <w:t>.</w:t>
      </w:r>
      <w:r w:rsidR="0071214D">
        <w:rPr>
          <w:rStyle w:val="normaltextrun"/>
          <w:rFonts w:ascii="Arial Narrow" w:hAnsi="Arial Narrow" w:cs="Segoe UI"/>
          <w:color w:val="000000"/>
        </w:rPr>
        <w:t>1</w:t>
      </w:r>
      <w:r>
        <w:rPr>
          <w:rStyle w:val="normaltextrun"/>
          <w:rFonts w:ascii="Arial Narrow" w:hAnsi="Arial Narrow" w:cs="Segoe UI"/>
          <w:color w:val="000000"/>
        </w:rPr>
        <w:t xml:space="preserve">. </w:t>
      </w:r>
      <w:r w:rsidR="0053145D">
        <w:rPr>
          <w:rStyle w:val="normaltextrun"/>
          <w:rFonts w:ascii="Arial Narrow" w:hAnsi="Arial Narrow" w:cs="Segoe UI"/>
          <w:color w:val="000000"/>
        </w:rPr>
        <w:t>Extrato emitido pela empresa de fornecimento do benefício</w:t>
      </w:r>
      <w:r w:rsidR="0048754A">
        <w:rPr>
          <w:rStyle w:val="normaltextrun"/>
          <w:rFonts w:ascii="Arial Narrow" w:hAnsi="Arial Narrow" w:cs="Segoe UI"/>
          <w:color w:val="000000"/>
        </w:rPr>
        <w:t xml:space="preserve"> </w:t>
      </w:r>
      <w:r w:rsidR="0053145D">
        <w:rPr>
          <w:rStyle w:val="normaltextrun"/>
          <w:rFonts w:ascii="Arial Narrow" w:hAnsi="Arial Narrow" w:cs="Segoe UI"/>
          <w:color w:val="000000"/>
        </w:rPr>
        <w:t>juntamente com o comprovante de pagamento do valor total para a mesma onde constem os nomes dos beneficiários</w:t>
      </w:r>
      <w:r>
        <w:rPr>
          <w:rStyle w:val="eop"/>
          <w:rFonts w:ascii="Arial Narrow" w:hAnsi="Arial Narrow" w:cs="Segoe UI"/>
          <w:color w:val="000000"/>
        </w:rPr>
        <w:t>;</w:t>
      </w:r>
    </w:p>
    <w:p w14:paraId="51CE8880" w14:textId="7EDC2384" w:rsidR="0053145D" w:rsidRDefault="00F36AA0" w:rsidP="00F36AA0">
      <w:pPr>
        <w:pStyle w:val="paragraph"/>
        <w:spacing w:before="0" w:beforeAutospacing="0" w:after="0" w:afterAutospacing="0"/>
        <w:jc w:val="both"/>
        <w:textAlignment w:val="baseline"/>
        <w:rPr>
          <w:rFonts w:ascii="Arial Narrow" w:hAnsi="Arial Narrow" w:cs="Segoe UI"/>
          <w:color w:val="000000"/>
        </w:rPr>
      </w:pPr>
      <w:r>
        <w:rPr>
          <w:rStyle w:val="normaltextrun"/>
          <w:rFonts w:ascii="Arial Narrow" w:hAnsi="Arial Narrow" w:cs="Segoe UI"/>
          <w:color w:val="000000"/>
        </w:rPr>
        <w:t>9.13.</w:t>
      </w:r>
      <w:r w:rsidR="0071214D">
        <w:rPr>
          <w:rStyle w:val="normaltextrun"/>
          <w:rFonts w:ascii="Arial Narrow" w:hAnsi="Arial Narrow" w:cs="Segoe UI"/>
          <w:color w:val="000000"/>
        </w:rPr>
        <w:t>3</w:t>
      </w:r>
      <w:r>
        <w:rPr>
          <w:rStyle w:val="normaltextrun"/>
          <w:rFonts w:ascii="Arial Narrow" w:hAnsi="Arial Narrow" w:cs="Segoe UI"/>
          <w:color w:val="000000"/>
        </w:rPr>
        <w:t>.</w:t>
      </w:r>
      <w:r w:rsidR="0071214D">
        <w:rPr>
          <w:rStyle w:val="normaltextrun"/>
          <w:rFonts w:ascii="Arial Narrow" w:hAnsi="Arial Narrow" w:cs="Segoe UI"/>
          <w:color w:val="000000"/>
        </w:rPr>
        <w:t>2</w:t>
      </w:r>
      <w:r>
        <w:rPr>
          <w:rStyle w:val="normaltextrun"/>
          <w:rFonts w:ascii="Arial Narrow" w:hAnsi="Arial Narrow" w:cs="Segoe UI"/>
          <w:color w:val="000000"/>
        </w:rPr>
        <w:t xml:space="preserve">. </w:t>
      </w:r>
      <w:r w:rsidR="0053145D">
        <w:rPr>
          <w:rStyle w:val="normaltextrun"/>
          <w:rFonts w:ascii="Arial Narrow" w:hAnsi="Arial Narrow" w:cs="Segoe UI"/>
          <w:color w:val="000000"/>
        </w:rPr>
        <w:t>Comprovante de depósito bancário na conta do colaborador (caso pagamento em dinheiro)</w:t>
      </w:r>
      <w:r>
        <w:rPr>
          <w:rStyle w:val="eop"/>
          <w:rFonts w:ascii="Arial Narrow" w:hAnsi="Arial Narrow" w:cs="Segoe UI"/>
          <w:color w:val="000000"/>
        </w:rPr>
        <w:t>;</w:t>
      </w:r>
    </w:p>
    <w:p w14:paraId="7B5778F4" w14:textId="05C29222" w:rsidR="0053145D" w:rsidRDefault="00F36AA0" w:rsidP="00F36AA0">
      <w:pPr>
        <w:pStyle w:val="paragraph"/>
        <w:spacing w:before="0" w:beforeAutospacing="0" w:after="0" w:afterAutospacing="0"/>
        <w:jc w:val="both"/>
        <w:textAlignment w:val="baseline"/>
        <w:rPr>
          <w:rFonts w:ascii="Arial Narrow" w:hAnsi="Arial Narrow" w:cs="Segoe UI"/>
          <w:color w:val="000000"/>
        </w:rPr>
      </w:pPr>
      <w:r>
        <w:rPr>
          <w:rStyle w:val="normaltextrun"/>
          <w:rFonts w:ascii="Arial Narrow" w:hAnsi="Arial Narrow" w:cs="Segoe UI"/>
          <w:color w:val="000000"/>
        </w:rPr>
        <w:t>9.13.</w:t>
      </w:r>
      <w:r w:rsidR="0071214D">
        <w:rPr>
          <w:rStyle w:val="normaltextrun"/>
          <w:rFonts w:ascii="Arial Narrow" w:hAnsi="Arial Narrow" w:cs="Segoe UI"/>
          <w:color w:val="000000"/>
        </w:rPr>
        <w:t>3</w:t>
      </w:r>
      <w:r>
        <w:rPr>
          <w:rStyle w:val="normaltextrun"/>
          <w:rFonts w:ascii="Arial Narrow" w:hAnsi="Arial Narrow" w:cs="Segoe UI"/>
          <w:color w:val="000000"/>
        </w:rPr>
        <w:t>.</w:t>
      </w:r>
      <w:r w:rsidR="0071214D">
        <w:rPr>
          <w:rStyle w:val="normaltextrun"/>
          <w:rFonts w:ascii="Arial Narrow" w:hAnsi="Arial Narrow" w:cs="Segoe UI"/>
          <w:color w:val="000000"/>
        </w:rPr>
        <w:t>3</w:t>
      </w:r>
      <w:r>
        <w:rPr>
          <w:rStyle w:val="normaltextrun"/>
          <w:rFonts w:ascii="Arial Narrow" w:hAnsi="Arial Narrow" w:cs="Segoe UI"/>
          <w:color w:val="000000"/>
        </w:rPr>
        <w:t xml:space="preserve">. </w:t>
      </w:r>
      <w:r w:rsidR="0053145D">
        <w:rPr>
          <w:rStyle w:val="normaltextrun"/>
          <w:rFonts w:ascii="Arial Narrow" w:hAnsi="Arial Narrow" w:cs="Segoe UI"/>
          <w:color w:val="000000"/>
        </w:rPr>
        <w:t>Cópia do contracheque assinado pelo colaborador (caso pagamento efetuado junto com o salário)</w:t>
      </w:r>
      <w:r>
        <w:rPr>
          <w:rStyle w:val="eop"/>
          <w:rFonts w:ascii="Arial Narrow" w:hAnsi="Arial Narrow" w:cs="Segoe UI"/>
          <w:color w:val="000000"/>
        </w:rPr>
        <w:t>;</w:t>
      </w:r>
    </w:p>
    <w:p w14:paraId="65C81C67" w14:textId="77777777" w:rsidR="0053145D" w:rsidRDefault="0053145D" w:rsidP="0053145D">
      <w:pPr>
        <w:pStyle w:val="paragraph"/>
        <w:spacing w:before="0" w:beforeAutospacing="0" w:after="0" w:afterAutospacing="0"/>
        <w:ind w:left="990" w:hanging="705"/>
        <w:textAlignment w:val="baseline"/>
        <w:rPr>
          <w:rFonts w:ascii="Segoe UI" w:hAnsi="Segoe UI" w:cs="Segoe UI"/>
          <w:color w:val="000000"/>
          <w:sz w:val="18"/>
          <w:szCs w:val="18"/>
        </w:rPr>
      </w:pPr>
      <w:r>
        <w:rPr>
          <w:rStyle w:val="eop"/>
          <w:rFonts w:ascii="Arial Narrow" w:hAnsi="Arial Narrow" w:cs="Segoe UI"/>
          <w:color w:val="000000"/>
        </w:rPr>
        <w:t> </w:t>
      </w:r>
    </w:p>
    <w:p w14:paraId="48F68DAF" w14:textId="1FF2F94B" w:rsidR="0053145D" w:rsidRDefault="0071214D" w:rsidP="0071214D">
      <w:pPr>
        <w:pStyle w:val="paragraph"/>
        <w:spacing w:before="0" w:beforeAutospacing="0" w:after="0" w:afterAutospacing="0"/>
        <w:jc w:val="both"/>
        <w:textAlignment w:val="baseline"/>
        <w:rPr>
          <w:rStyle w:val="normaltextrun"/>
          <w:rFonts w:ascii="Arial Narrow" w:hAnsi="Arial Narrow" w:cs="Segoe UI"/>
          <w:color w:val="000000"/>
        </w:rPr>
      </w:pPr>
      <w:r>
        <w:rPr>
          <w:rStyle w:val="normaltextrun"/>
          <w:rFonts w:ascii="Arial Narrow" w:hAnsi="Arial Narrow" w:cs="Segoe UI"/>
          <w:color w:val="000000"/>
        </w:rPr>
        <w:t xml:space="preserve">9.13.4. </w:t>
      </w:r>
      <w:r w:rsidR="0053145D">
        <w:rPr>
          <w:rStyle w:val="normaltextrun"/>
          <w:rFonts w:ascii="Arial Narrow" w:hAnsi="Arial Narrow" w:cs="Segoe UI"/>
          <w:color w:val="000000"/>
        </w:rPr>
        <w:t xml:space="preserve">Comprovante de pagamento do Vale Transporte (pode ser um dos comprovantes </w:t>
      </w:r>
      <w:r>
        <w:rPr>
          <w:rStyle w:val="normaltextrun"/>
          <w:rFonts w:ascii="Arial Narrow" w:hAnsi="Arial Narrow" w:cs="Segoe UI"/>
          <w:color w:val="000000"/>
        </w:rPr>
        <w:t>elencado a seguir):</w:t>
      </w:r>
    </w:p>
    <w:p w14:paraId="5069C0FF" w14:textId="77777777" w:rsidR="0071214D" w:rsidRDefault="0071214D" w:rsidP="0071214D">
      <w:pPr>
        <w:pStyle w:val="paragraph"/>
        <w:spacing w:before="0" w:beforeAutospacing="0" w:after="0" w:afterAutospacing="0"/>
        <w:jc w:val="both"/>
        <w:textAlignment w:val="baseline"/>
        <w:rPr>
          <w:rFonts w:ascii="Segoe UI" w:hAnsi="Segoe UI" w:cs="Segoe UI"/>
          <w:color w:val="000000"/>
          <w:sz w:val="18"/>
          <w:szCs w:val="18"/>
        </w:rPr>
      </w:pPr>
    </w:p>
    <w:p w14:paraId="35A64C7D" w14:textId="24E57131" w:rsidR="0053145D" w:rsidRDefault="0071214D" w:rsidP="0071214D">
      <w:pPr>
        <w:pStyle w:val="paragraph"/>
        <w:spacing w:before="0" w:beforeAutospacing="0" w:after="0" w:afterAutospacing="0"/>
        <w:jc w:val="both"/>
        <w:textAlignment w:val="baseline"/>
        <w:rPr>
          <w:rFonts w:ascii="Arial Narrow" w:hAnsi="Arial Narrow" w:cs="Segoe UI"/>
          <w:color w:val="000000"/>
        </w:rPr>
      </w:pPr>
      <w:r>
        <w:rPr>
          <w:rStyle w:val="normaltextrun"/>
          <w:rFonts w:ascii="Arial Narrow" w:hAnsi="Arial Narrow" w:cs="Segoe UI"/>
          <w:color w:val="000000"/>
        </w:rPr>
        <w:t xml:space="preserve">9.13.4.1. </w:t>
      </w:r>
      <w:r w:rsidR="0053145D">
        <w:rPr>
          <w:rStyle w:val="normaltextrun"/>
          <w:rFonts w:ascii="Arial Narrow" w:hAnsi="Arial Narrow" w:cs="Segoe UI"/>
          <w:color w:val="000000"/>
        </w:rPr>
        <w:t>Extrato emitido pela empresa de fornecimento do vale juntamente com o comprovante de pagamento do valor total para a mesma onde constem os nomes dos beneficiários</w:t>
      </w:r>
      <w:r>
        <w:rPr>
          <w:rStyle w:val="eop"/>
          <w:rFonts w:ascii="Arial Narrow" w:hAnsi="Arial Narrow" w:cs="Segoe UI"/>
          <w:color w:val="000000"/>
        </w:rPr>
        <w:t>;</w:t>
      </w:r>
    </w:p>
    <w:p w14:paraId="47D1300D" w14:textId="6EA97EEC" w:rsidR="0053145D" w:rsidRDefault="0053145D" w:rsidP="002E30EA">
      <w:pPr>
        <w:pStyle w:val="paragraph"/>
        <w:numPr>
          <w:ilvl w:val="3"/>
          <w:numId w:val="38"/>
        </w:numPr>
        <w:spacing w:before="0" w:beforeAutospacing="0" w:after="0" w:afterAutospacing="0"/>
        <w:jc w:val="both"/>
        <w:textAlignment w:val="baseline"/>
        <w:rPr>
          <w:rFonts w:ascii="Arial Narrow" w:hAnsi="Arial Narrow" w:cs="Segoe UI"/>
          <w:color w:val="000000"/>
        </w:rPr>
      </w:pPr>
      <w:r>
        <w:rPr>
          <w:rStyle w:val="normaltextrun"/>
          <w:rFonts w:ascii="Arial Narrow" w:hAnsi="Arial Narrow" w:cs="Segoe UI"/>
          <w:color w:val="000000"/>
        </w:rPr>
        <w:t>Comprovante de depósito bancário na conta do colaborador (</w:t>
      </w:r>
      <w:r w:rsidR="0071214D">
        <w:rPr>
          <w:rStyle w:val="normaltextrun"/>
          <w:rFonts w:ascii="Arial Narrow" w:hAnsi="Arial Narrow" w:cs="Segoe UI"/>
          <w:color w:val="000000"/>
        </w:rPr>
        <w:t>c</w:t>
      </w:r>
      <w:r>
        <w:rPr>
          <w:rStyle w:val="normaltextrun"/>
          <w:rFonts w:ascii="Arial Narrow" w:hAnsi="Arial Narrow" w:cs="Segoe UI"/>
          <w:color w:val="000000"/>
        </w:rPr>
        <w:t>aso pagamento em dinheiro)</w:t>
      </w:r>
      <w:r w:rsidR="0071214D">
        <w:rPr>
          <w:rStyle w:val="eop"/>
          <w:rFonts w:ascii="Arial Narrow" w:hAnsi="Arial Narrow" w:cs="Segoe UI"/>
          <w:color w:val="000000"/>
        </w:rPr>
        <w:t>;</w:t>
      </w:r>
    </w:p>
    <w:p w14:paraId="3F2D37FE" w14:textId="2C9CCEB3" w:rsidR="0053145D" w:rsidRDefault="0071214D" w:rsidP="0071214D">
      <w:pPr>
        <w:pStyle w:val="paragraph"/>
        <w:spacing w:before="0" w:beforeAutospacing="0" w:after="0" w:afterAutospacing="0"/>
        <w:jc w:val="both"/>
        <w:textAlignment w:val="baseline"/>
        <w:rPr>
          <w:rFonts w:ascii="Arial Narrow" w:hAnsi="Arial Narrow" w:cs="Segoe UI"/>
          <w:color w:val="000000"/>
        </w:rPr>
      </w:pPr>
      <w:r>
        <w:rPr>
          <w:rStyle w:val="normaltextrun"/>
          <w:rFonts w:ascii="Arial Narrow" w:hAnsi="Arial Narrow" w:cs="Segoe UI"/>
          <w:color w:val="000000"/>
        </w:rPr>
        <w:t xml:space="preserve">9.13.4.3. </w:t>
      </w:r>
      <w:r w:rsidR="0053145D">
        <w:rPr>
          <w:rStyle w:val="normaltextrun"/>
          <w:rFonts w:ascii="Arial Narrow" w:hAnsi="Arial Narrow" w:cs="Segoe UI"/>
          <w:color w:val="000000"/>
        </w:rPr>
        <w:t>Cópia do contracheque assinado pelo colaborador (caso pagamento efetuado junto com o salário)</w:t>
      </w:r>
      <w:r>
        <w:rPr>
          <w:rStyle w:val="eop"/>
          <w:rFonts w:ascii="Arial Narrow" w:hAnsi="Arial Narrow" w:cs="Segoe UI"/>
          <w:color w:val="000000"/>
        </w:rPr>
        <w:t>;</w:t>
      </w:r>
    </w:p>
    <w:p w14:paraId="44C9D9E0" w14:textId="62FB4C85" w:rsidR="0053145D" w:rsidRDefault="0071214D" w:rsidP="0071214D">
      <w:pPr>
        <w:pStyle w:val="paragraph"/>
        <w:spacing w:before="0" w:beforeAutospacing="0" w:after="0" w:afterAutospacing="0"/>
        <w:jc w:val="both"/>
        <w:textAlignment w:val="baseline"/>
        <w:rPr>
          <w:rFonts w:ascii="Arial Narrow" w:hAnsi="Arial Narrow" w:cs="Segoe UI"/>
          <w:color w:val="000000"/>
        </w:rPr>
      </w:pPr>
      <w:r>
        <w:rPr>
          <w:rStyle w:val="normaltextrun"/>
          <w:rFonts w:ascii="Arial Narrow" w:hAnsi="Arial Narrow" w:cs="Segoe UI"/>
          <w:color w:val="000000"/>
        </w:rPr>
        <w:t xml:space="preserve">9.13.4.4. </w:t>
      </w:r>
      <w:r w:rsidR="0053145D">
        <w:rPr>
          <w:rStyle w:val="normaltextrun"/>
          <w:rFonts w:ascii="Arial Narrow" w:hAnsi="Arial Narrow" w:cs="Segoe UI"/>
          <w:color w:val="000000"/>
        </w:rPr>
        <w:t>Para os colaboradores “não optantes”, encaminhar cópia da declaração assinada pelo funcionário indicando a posição de não recebimento do benefício</w:t>
      </w:r>
      <w:r w:rsidR="006D1B9D">
        <w:rPr>
          <w:rStyle w:val="eop"/>
          <w:rFonts w:ascii="Arial Narrow" w:hAnsi="Arial Narrow" w:cs="Segoe UI"/>
          <w:color w:val="000000"/>
        </w:rPr>
        <w:t>.</w:t>
      </w:r>
    </w:p>
    <w:p w14:paraId="0EB82E9C" w14:textId="77777777" w:rsidR="0053145D" w:rsidRDefault="0053145D" w:rsidP="0053145D">
      <w:pPr>
        <w:pStyle w:val="paragraph"/>
        <w:spacing w:before="0" w:beforeAutospacing="0" w:after="0" w:afterAutospacing="0"/>
        <w:ind w:left="990" w:hanging="705"/>
        <w:textAlignment w:val="baseline"/>
        <w:rPr>
          <w:rFonts w:ascii="Segoe UI" w:hAnsi="Segoe UI" w:cs="Segoe UI"/>
          <w:color w:val="000000"/>
          <w:sz w:val="18"/>
          <w:szCs w:val="18"/>
        </w:rPr>
      </w:pPr>
      <w:r>
        <w:rPr>
          <w:rStyle w:val="eop"/>
          <w:rFonts w:ascii="Arial Narrow" w:hAnsi="Arial Narrow" w:cs="Segoe UI"/>
          <w:color w:val="000000"/>
        </w:rPr>
        <w:t> </w:t>
      </w:r>
    </w:p>
    <w:p w14:paraId="4AE0CE0B" w14:textId="62EBEFE4" w:rsidR="0053145D" w:rsidRDefault="0071214D" w:rsidP="0071214D">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Narrow" w:hAnsi="Arial Narrow" w:cs="Segoe UI"/>
          <w:color w:val="000000"/>
        </w:rPr>
        <w:t xml:space="preserve">9.13.5. </w:t>
      </w:r>
      <w:r w:rsidR="0053145D">
        <w:rPr>
          <w:rStyle w:val="normaltextrun"/>
          <w:rFonts w:ascii="Arial Narrow" w:hAnsi="Arial Narrow" w:cs="Segoe UI"/>
          <w:color w:val="000000"/>
        </w:rPr>
        <w:t>GFIP e SEFIP com pagamento no mês de prestação do serviço</w:t>
      </w:r>
      <w:r>
        <w:rPr>
          <w:rStyle w:val="normaltextrun"/>
          <w:rFonts w:ascii="Arial Narrow" w:hAnsi="Arial Narrow" w:cs="Segoe UI"/>
          <w:color w:val="000000"/>
        </w:rPr>
        <w:t>.</w:t>
      </w:r>
    </w:p>
    <w:p w14:paraId="0EF53763" w14:textId="77777777" w:rsidR="0071214D" w:rsidRDefault="0071214D" w:rsidP="0071214D">
      <w:pPr>
        <w:pStyle w:val="paragraph"/>
        <w:spacing w:before="0" w:beforeAutospacing="0" w:after="0" w:afterAutospacing="0"/>
        <w:textAlignment w:val="baseline"/>
        <w:rPr>
          <w:rStyle w:val="eop"/>
          <w:rFonts w:ascii="Arial Narrow" w:hAnsi="Arial Narrow" w:cs="Segoe UI"/>
          <w:color w:val="000000"/>
        </w:rPr>
      </w:pPr>
    </w:p>
    <w:p w14:paraId="0C38D507" w14:textId="23D1D248" w:rsidR="0053145D" w:rsidRDefault="0071214D" w:rsidP="0071214D">
      <w:pPr>
        <w:pStyle w:val="paragraph"/>
        <w:spacing w:before="0" w:beforeAutospacing="0" w:after="0" w:afterAutospacing="0"/>
        <w:textAlignment w:val="baseline"/>
        <w:rPr>
          <w:rFonts w:ascii="Segoe UI" w:hAnsi="Segoe UI" w:cs="Segoe UI"/>
          <w:color w:val="000000"/>
          <w:sz w:val="18"/>
          <w:szCs w:val="18"/>
        </w:rPr>
      </w:pPr>
      <w:r>
        <w:rPr>
          <w:rStyle w:val="eop"/>
          <w:rFonts w:ascii="Arial Narrow" w:hAnsi="Arial Narrow" w:cs="Segoe UI"/>
          <w:color w:val="000000"/>
        </w:rPr>
        <w:t xml:space="preserve">9.13.6. </w:t>
      </w:r>
      <w:r w:rsidR="0053145D">
        <w:rPr>
          <w:rStyle w:val="normaltextrun"/>
          <w:rFonts w:ascii="Arial Narrow" w:hAnsi="Arial Narrow" w:cs="Segoe UI"/>
          <w:color w:val="000000"/>
        </w:rPr>
        <w:t>Guia e Comprovante de pagamento do FGTS</w:t>
      </w:r>
      <w:r>
        <w:rPr>
          <w:rStyle w:val="eop"/>
          <w:rFonts w:ascii="Arial Narrow" w:hAnsi="Arial Narrow" w:cs="Segoe UI"/>
          <w:color w:val="000000"/>
        </w:rPr>
        <w:t>.</w:t>
      </w:r>
    </w:p>
    <w:p w14:paraId="7B5128E2" w14:textId="77777777" w:rsidR="0053145D" w:rsidRDefault="0053145D" w:rsidP="0053145D">
      <w:pPr>
        <w:pStyle w:val="paragraph"/>
        <w:spacing w:before="0" w:beforeAutospacing="0" w:after="0" w:afterAutospacing="0"/>
        <w:ind w:left="1125" w:hanging="840"/>
        <w:jc w:val="both"/>
        <w:textAlignment w:val="baseline"/>
        <w:rPr>
          <w:rFonts w:ascii="Segoe UI" w:hAnsi="Segoe UI" w:cs="Segoe UI"/>
          <w:color w:val="000000"/>
          <w:sz w:val="18"/>
          <w:szCs w:val="18"/>
        </w:rPr>
      </w:pPr>
      <w:r>
        <w:rPr>
          <w:rStyle w:val="eop"/>
          <w:rFonts w:ascii="Arial Narrow" w:hAnsi="Arial Narrow" w:cs="Segoe UI"/>
          <w:color w:val="000000"/>
        </w:rPr>
        <w:t> </w:t>
      </w:r>
    </w:p>
    <w:p w14:paraId="739A60E8" w14:textId="2A924382" w:rsidR="0053145D" w:rsidRDefault="0071214D" w:rsidP="0071214D">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Narrow" w:hAnsi="Arial Narrow" w:cs="Segoe UI"/>
          <w:color w:val="000000"/>
        </w:rPr>
        <w:t xml:space="preserve">9.13.7. </w:t>
      </w:r>
      <w:r w:rsidR="0053145D">
        <w:rPr>
          <w:rStyle w:val="normaltextrun"/>
          <w:rFonts w:ascii="Arial Narrow" w:hAnsi="Arial Narrow" w:cs="Segoe UI"/>
          <w:color w:val="000000"/>
        </w:rPr>
        <w:t>Guia e Comprovante de pagamento do INSS</w:t>
      </w:r>
      <w:r>
        <w:rPr>
          <w:rStyle w:val="eop"/>
          <w:rFonts w:ascii="Arial Narrow" w:hAnsi="Arial Narrow" w:cs="Segoe UI"/>
          <w:color w:val="000000"/>
        </w:rPr>
        <w:t>.</w:t>
      </w:r>
    </w:p>
    <w:p w14:paraId="04849966" w14:textId="77777777" w:rsidR="0053145D" w:rsidRDefault="0053145D" w:rsidP="0053145D">
      <w:pPr>
        <w:pStyle w:val="paragraph"/>
        <w:spacing w:before="0" w:beforeAutospacing="0" w:after="0" w:afterAutospacing="0"/>
        <w:ind w:left="1125" w:hanging="840"/>
        <w:jc w:val="both"/>
        <w:textAlignment w:val="baseline"/>
        <w:rPr>
          <w:rFonts w:ascii="Segoe UI" w:hAnsi="Segoe UI" w:cs="Segoe UI"/>
          <w:color w:val="000000"/>
          <w:sz w:val="18"/>
          <w:szCs w:val="18"/>
        </w:rPr>
      </w:pPr>
      <w:r>
        <w:rPr>
          <w:rStyle w:val="eop"/>
          <w:rFonts w:ascii="Arial Narrow" w:hAnsi="Arial Narrow" w:cs="Segoe UI"/>
          <w:color w:val="000000"/>
        </w:rPr>
        <w:t> </w:t>
      </w:r>
    </w:p>
    <w:p w14:paraId="6DFD8DEE" w14:textId="26A8C623" w:rsidR="0053145D" w:rsidRDefault="0071214D" w:rsidP="0071214D">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Narrow" w:hAnsi="Arial Narrow" w:cs="Segoe UI"/>
          <w:color w:val="000000"/>
        </w:rPr>
        <w:t xml:space="preserve">9.13.8. </w:t>
      </w:r>
      <w:r w:rsidR="0053145D">
        <w:rPr>
          <w:rStyle w:val="normaltextrun"/>
          <w:rFonts w:ascii="Arial Narrow" w:hAnsi="Arial Narrow" w:cs="Segoe UI"/>
          <w:color w:val="000000"/>
        </w:rPr>
        <w:t>Certidão Positiva com efeitos de negativa de débitos relativos aos tributos federais e à dívida ativa da união. (Expedida no início de cada mês)</w:t>
      </w:r>
      <w:r>
        <w:rPr>
          <w:rStyle w:val="eop"/>
          <w:rFonts w:ascii="Arial Narrow" w:hAnsi="Arial Narrow" w:cs="Segoe UI"/>
          <w:color w:val="000000"/>
        </w:rPr>
        <w:t>.</w:t>
      </w:r>
    </w:p>
    <w:p w14:paraId="333AE649" w14:textId="77777777" w:rsidR="0053145D" w:rsidRDefault="0053145D" w:rsidP="0053145D">
      <w:pPr>
        <w:pStyle w:val="paragraph"/>
        <w:spacing w:before="0" w:beforeAutospacing="0" w:after="0" w:afterAutospacing="0"/>
        <w:ind w:left="1125" w:hanging="840"/>
        <w:jc w:val="both"/>
        <w:textAlignment w:val="baseline"/>
        <w:rPr>
          <w:rFonts w:ascii="Segoe UI" w:hAnsi="Segoe UI" w:cs="Segoe UI"/>
          <w:color w:val="000000"/>
          <w:sz w:val="18"/>
          <w:szCs w:val="18"/>
        </w:rPr>
      </w:pPr>
      <w:r>
        <w:rPr>
          <w:rStyle w:val="eop"/>
          <w:rFonts w:ascii="Arial Narrow" w:hAnsi="Arial Narrow" w:cs="Segoe UI"/>
          <w:color w:val="000000"/>
        </w:rPr>
        <w:t> </w:t>
      </w:r>
    </w:p>
    <w:p w14:paraId="75A15E0D" w14:textId="167F408D" w:rsidR="0053145D" w:rsidRDefault="0071214D" w:rsidP="0071214D">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Narrow" w:hAnsi="Arial Narrow" w:cs="Segoe UI"/>
          <w:color w:val="000000"/>
        </w:rPr>
        <w:t xml:space="preserve">9.13.9. </w:t>
      </w:r>
      <w:r w:rsidR="0053145D">
        <w:rPr>
          <w:rStyle w:val="normaltextrun"/>
          <w:rFonts w:ascii="Arial Narrow" w:hAnsi="Arial Narrow" w:cs="Segoe UI"/>
          <w:color w:val="000000"/>
        </w:rPr>
        <w:t>Certidão Positiva de débitos com efeito de negativa - Governo do Distrito Federal. (Expedida no início de cada mês)</w:t>
      </w:r>
      <w:r w:rsidR="006D1B9D">
        <w:rPr>
          <w:rStyle w:val="eop"/>
          <w:rFonts w:ascii="Arial Narrow" w:hAnsi="Arial Narrow" w:cs="Segoe UI"/>
          <w:color w:val="000000"/>
        </w:rPr>
        <w:t>.</w:t>
      </w:r>
    </w:p>
    <w:p w14:paraId="4AA20944" w14:textId="77777777" w:rsidR="0053145D" w:rsidRDefault="0053145D" w:rsidP="0053145D">
      <w:pPr>
        <w:pStyle w:val="paragraph"/>
        <w:spacing w:before="0" w:beforeAutospacing="0" w:after="0" w:afterAutospacing="0"/>
        <w:ind w:left="1125" w:hanging="840"/>
        <w:jc w:val="both"/>
        <w:textAlignment w:val="baseline"/>
        <w:rPr>
          <w:rFonts w:ascii="Segoe UI" w:hAnsi="Segoe UI" w:cs="Segoe UI"/>
          <w:color w:val="000000"/>
          <w:sz w:val="18"/>
          <w:szCs w:val="18"/>
        </w:rPr>
      </w:pPr>
      <w:r>
        <w:rPr>
          <w:rStyle w:val="eop"/>
          <w:rFonts w:ascii="Arial Narrow" w:hAnsi="Arial Narrow" w:cs="Segoe UI"/>
          <w:color w:val="000000"/>
        </w:rPr>
        <w:t> </w:t>
      </w:r>
    </w:p>
    <w:p w14:paraId="2D94AFCE" w14:textId="77777777" w:rsidR="006D1B9D" w:rsidRDefault="0071214D" w:rsidP="0071214D">
      <w:pPr>
        <w:pStyle w:val="paragraph"/>
        <w:spacing w:before="0" w:beforeAutospacing="0" w:after="0" w:afterAutospacing="0"/>
        <w:jc w:val="both"/>
        <w:textAlignment w:val="baseline"/>
        <w:rPr>
          <w:rStyle w:val="eop"/>
          <w:rFonts w:ascii="Arial Narrow" w:hAnsi="Arial Narrow" w:cs="Segoe UI"/>
          <w:color w:val="000000"/>
        </w:rPr>
      </w:pPr>
      <w:r>
        <w:rPr>
          <w:rStyle w:val="eop"/>
          <w:rFonts w:ascii="Arial Narrow" w:hAnsi="Arial Narrow" w:cs="Segoe UI"/>
          <w:color w:val="000000"/>
        </w:rPr>
        <w:t xml:space="preserve">9.13.10. </w:t>
      </w:r>
      <w:r w:rsidR="0053145D">
        <w:rPr>
          <w:rStyle w:val="normaltextrun"/>
          <w:rFonts w:ascii="Arial Narrow" w:hAnsi="Arial Narrow" w:cs="Segoe UI"/>
          <w:color w:val="000000"/>
        </w:rPr>
        <w:t>Certidão de Dívida Ativa positiva com efeito de negativa - Governo do Distrito Federal. (Expedida no início de cada mês)</w:t>
      </w:r>
      <w:r w:rsidR="006D1B9D">
        <w:rPr>
          <w:rStyle w:val="eop"/>
          <w:rFonts w:ascii="Arial Narrow" w:hAnsi="Arial Narrow" w:cs="Segoe UI"/>
          <w:color w:val="000000"/>
        </w:rPr>
        <w:t>.</w:t>
      </w:r>
    </w:p>
    <w:p w14:paraId="1554D406" w14:textId="77777777" w:rsidR="006D1B9D" w:rsidRPr="006D1B9D" w:rsidRDefault="006D1B9D" w:rsidP="0071214D">
      <w:pPr>
        <w:pStyle w:val="paragraph"/>
        <w:spacing w:before="0" w:beforeAutospacing="0" w:after="0" w:afterAutospacing="0"/>
        <w:jc w:val="both"/>
        <w:textAlignment w:val="baseline"/>
        <w:rPr>
          <w:color w:val="80340D" w:themeColor="accent2" w:themeShade="80"/>
        </w:rPr>
      </w:pPr>
    </w:p>
    <w:p w14:paraId="61295A5C" w14:textId="77777777" w:rsidR="006D1B9D" w:rsidRPr="00F64045" w:rsidRDefault="006D1B9D" w:rsidP="0071214D">
      <w:pPr>
        <w:pStyle w:val="paragraph"/>
        <w:spacing w:before="0" w:beforeAutospacing="0" w:after="0" w:afterAutospacing="0"/>
        <w:jc w:val="both"/>
        <w:textAlignment w:val="baseline"/>
        <w:rPr>
          <w:rFonts w:ascii="Arial Narrow" w:hAnsi="Arial Narrow" w:cs="Segoe UI"/>
        </w:rPr>
      </w:pPr>
      <w:r w:rsidRPr="00F64045">
        <w:rPr>
          <w:rFonts w:ascii="Arial Narrow" w:hAnsi="Arial Narrow" w:cs="Segoe UI"/>
        </w:rPr>
        <w:t>9.13.11. Na hipótese de demissão, os termos de rescisão dos contratos de Trabalho devidamente homologados acompanhada da GRFC e extrato simples do FGTS, nos respectivos casos.</w:t>
      </w:r>
    </w:p>
    <w:p w14:paraId="1B6C676D" w14:textId="77777777" w:rsidR="006D1B9D" w:rsidRPr="00F64045" w:rsidRDefault="006D1B9D" w:rsidP="0071214D">
      <w:pPr>
        <w:pStyle w:val="paragraph"/>
        <w:spacing w:before="0" w:beforeAutospacing="0" w:after="0" w:afterAutospacing="0"/>
        <w:jc w:val="both"/>
        <w:textAlignment w:val="baseline"/>
        <w:rPr>
          <w:rFonts w:ascii="Arial Narrow" w:hAnsi="Arial Narrow" w:cs="Segoe UI"/>
        </w:rPr>
      </w:pPr>
    </w:p>
    <w:p w14:paraId="0FCD563C" w14:textId="6CF13728" w:rsidR="006D1B9D" w:rsidRPr="00F64045" w:rsidRDefault="006D1B9D" w:rsidP="0071214D">
      <w:pPr>
        <w:pStyle w:val="paragraph"/>
        <w:spacing w:before="0" w:beforeAutospacing="0" w:after="0" w:afterAutospacing="0"/>
        <w:jc w:val="both"/>
        <w:textAlignment w:val="baseline"/>
        <w:rPr>
          <w:rFonts w:ascii="Arial Narrow" w:hAnsi="Arial Narrow" w:cs="Segoe UI"/>
        </w:rPr>
      </w:pPr>
      <w:r w:rsidRPr="00F64045">
        <w:rPr>
          <w:rFonts w:ascii="Arial Narrow" w:hAnsi="Arial Narrow" w:cs="Segoe UI"/>
        </w:rPr>
        <w:t>9.13.12. Na hipótese de transferência do empregado, termo de transferência, informando a data da ocorrência e anuência deste;</w:t>
      </w:r>
    </w:p>
    <w:p w14:paraId="532C16AA" w14:textId="77777777" w:rsidR="006D1B9D" w:rsidRPr="00F64045" w:rsidRDefault="006D1B9D" w:rsidP="0071214D">
      <w:pPr>
        <w:pStyle w:val="paragraph"/>
        <w:spacing w:before="0" w:beforeAutospacing="0" w:after="0" w:afterAutospacing="0"/>
        <w:jc w:val="both"/>
        <w:textAlignment w:val="baseline"/>
        <w:rPr>
          <w:rFonts w:ascii="Arial Narrow" w:hAnsi="Arial Narrow" w:cs="Segoe UI"/>
        </w:rPr>
      </w:pPr>
    </w:p>
    <w:p w14:paraId="64ADC23E" w14:textId="7F299891" w:rsidR="006D1B9D" w:rsidRPr="00F64045" w:rsidRDefault="006D1B9D" w:rsidP="0071214D">
      <w:pPr>
        <w:pStyle w:val="paragraph"/>
        <w:spacing w:before="0" w:beforeAutospacing="0" w:after="0" w:afterAutospacing="0"/>
        <w:jc w:val="both"/>
        <w:textAlignment w:val="baseline"/>
        <w:rPr>
          <w:rFonts w:ascii="Arial Narrow" w:hAnsi="Arial Narrow" w:cs="Segoe UI"/>
        </w:rPr>
      </w:pPr>
      <w:r w:rsidRPr="00F64045">
        <w:rPr>
          <w:rFonts w:ascii="Arial Narrow" w:hAnsi="Arial Narrow" w:cs="Segoe UI"/>
        </w:rPr>
        <w:t xml:space="preserve">9.13.13. Comprovantes de pagamento de férias e gratificação natalina; e   </w:t>
      </w:r>
    </w:p>
    <w:p w14:paraId="65C367B4" w14:textId="77777777" w:rsidR="006D1B9D" w:rsidRPr="00F64045" w:rsidRDefault="006D1B9D" w:rsidP="0071214D">
      <w:pPr>
        <w:pStyle w:val="paragraph"/>
        <w:spacing w:before="0" w:beforeAutospacing="0" w:after="0" w:afterAutospacing="0"/>
        <w:jc w:val="both"/>
        <w:textAlignment w:val="baseline"/>
        <w:rPr>
          <w:rStyle w:val="eop"/>
          <w:rFonts w:ascii="Arial Narrow" w:hAnsi="Arial Narrow" w:cs="Segoe UI"/>
        </w:rPr>
      </w:pPr>
    </w:p>
    <w:p w14:paraId="416739A2" w14:textId="02FA6116" w:rsidR="0053145D" w:rsidRPr="00F64045" w:rsidRDefault="0053145D" w:rsidP="0053145D">
      <w:pPr>
        <w:pStyle w:val="paragraph"/>
        <w:spacing w:before="0" w:beforeAutospacing="0" w:after="0" w:afterAutospacing="0"/>
        <w:jc w:val="both"/>
        <w:textAlignment w:val="baseline"/>
        <w:rPr>
          <w:rStyle w:val="eop"/>
          <w:rFonts w:ascii="Arial Narrow" w:hAnsi="Arial Narrow" w:cs="Segoe UI"/>
        </w:rPr>
      </w:pPr>
      <w:r w:rsidRPr="00F64045">
        <w:rPr>
          <w:rStyle w:val="normaltextrun"/>
          <w:rFonts w:ascii="Arial Narrow" w:hAnsi="Arial Narrow" w:cs="Segoe UI"/>
        </w:rPr>
        <w:t>9.</w:t>
      </w:r>
      <w:r w:rsidR="00EB1D7B" w:rsidRPr="00F64045">
        <w:rPr>
          <w:rStyle w:val="normaltextrun"/>
          <w:rFonts w:ascii="Arial Narrow" w:hAnsi="Arial Narrow" w:cs="Segoe UI"/>
        </w:rPr>
        <w:t>14</w:t>
      </w:r>
      <w:r w:rsidRPr="00F64045">
        <w:rPr>
          <w:rStyle w:val="tabchar"/>
          <w:rFonts w:ascii="Calibri" w:hAnsi="Calibri" w:cs="Calibri"/>
        </w:rPr>
        <w:tab/>
      </w:r>
      <w:r w:rsidR="009027ED" w:rsidRPr="00F64045">
        <w:rPr>
          <w:rFonts w:ascii="Arial Narrow" w:hAnsi="Arial Narrow"/>
        </w:rPr>
        <w:t>Comprovar a formação técnica da mão-de-obra oferecida, através de certificados de cursos para formação de vigilantes, brigadistas e agentes de portaria, expedidos por instituições devidamente habilitadas e reconhecidas para cada categoria, respectivamente</w:t>
      </w:r>
      <w:r w:rsidRPr="00F64045">
        <w:rPr>
          <w:rStyle w:val="normaltextrun"/>
          <w:rFonts w:ascii="Arial Narrow" w:hAnsi="Arial Narrow" w:cs="Segoe UI"/>
        </w:rPr>
        <w:t>.</w:t>
      </w:r>
      <w:r w:rsidRPr="00F64045">
        <w:rPr>
          <w:rStyle w:val="eop"/>
          <w:rFonts w:ascii="Arial Narrow" w:hAnsi="Arial Narrow" w:cs="Segoe UI"/>
        </w:rPr>
        <w:t> </w:t>
      </w:r>
    </w:p>
    <w:p w14:paraId="301ACF79" w14:textId="77777777" w:rsidR="0053145D" w:rsidRPr="00F64045" w:rsidRDefault="0053145D" w:rsidP="0053145D">
      <w:pPr>
        <w:pStyle w:val="paragraph"/>
        <w:spacing w:before="0" w:beforeAutospacing="0" w:after="0" w:afterAutospacing="0"/>
        <w:jc w:val="both"/>
        <w:textAlignment w:val="baseline"/>
        <w:rPr>
          <w:rFonts w:ascii="Segoe UI" w:hAnsi="Segoe UI" w:cs="Segoe UI"/>
          <w:sz w:val="18"/>
          <w:szCs w:val="18"/>
          <w:lang w:val="pt-PT"/>
        </w:rPr>
      </w:pPr>
      <w:r w:rsidRPr="00F64045">
        <w:rPr>
          <w:rStyle w:val="eop"/>
          <w:rFonts w:ascii="Arial Narrow" w:hAnsi="Arial Narrow" w:cs="Segoe UI"/>
          <w:lang w:val="pt-PT"/>
        </w:rPr>
        <w:t> </w:t>
      </w:r>
    </w:p>
    <w:p w14:paraId="0F9623B6" w14:textId="2040AAE4" w:rsidR="0053145D" w:rsidRPr="00F64045" w:rsidRDefault="0053145D" w:rsidP="0053145D">
      <w:pPr>
        <w:pStyle w:val="paragraph"/>
        <w:spacing w:before="0" w:beforeAutospacing="0" w:after="0" w:afterAutospacing="0"/>
        <w:jc w:val="both"/>
        <w:textAlignment w:val="baseline"/>
        <w:rPr>
          <w:rFonts w:ascii="Segoe UI" w:hAnsi="Segoe UI" w:cs="Segoe UI"/>
          <w:sz w:val="18"/>
          <w:szCs w:val="18"/>
        </w:rPr>
      </w:pPr>
      <w:r w:rsidRPr="00F64045">
        <w:rPr>
          <w:rStyle w:val="normaltextrun"/>
          <w:rFonts w:ascii="Arial Narrow" w:hAnsi="Arial Narrow" w:cs="Segoe UI"/>
        </w:rPr>
        <w:t>9.</w:t>
      </w:r>
      <w:r w:rsidR="00EB1D7B" w:rsidRPr="00F64045">
        <w:rPr>
          <w:rStyle w:val="normaltextrun"/>
          <w:rFonts w:ascii="Arial Narrow" w:hAnsi="Arial Narrow" w:cs="Segoe UI"/>
        </w:rPr>
        <w:t>15</w:t>
      </w:r>
      <w:r w:rsidRPr="00F64045">
        <w:rPr>
          <w:rStyle w:val="tabchar"/>
          <w:rFonts w:ascii="Calibri" w:hAnsi="Calibri" w:cs="Calibri"/>
        </w:rPr>
        <w:tab/>
      </w:r>
      <w:r w:rsidRPr="00F64045">
        <w:rPr>
          <w:rStyle w:val="normaltextrun"/>
          <w:rFonts w:ascii="Arial Narrow" w:hAnsi="Arial Narrow" w:cs="Segoe UI"/>
        </w:rPr>
        <w:t xml:space="preserve">Implantar, imediatamente após o recebimento da autorização para o início dos serviços, a mão-de-obra no respectivo Posto, nos horários fixados pela escala de serviço elaborada pelo </w:t>
      </w:r>
      <w:r w:rsidR="00934A82" w:rsidRPr="00F64045">
        <w:rPr>
          <w:rStyle w:val="normaltextrun"/>
          <w:rFonts w:ascii="Arial Narrow" w:hAnsi="Arial Narrow" w:cs="Segoe UI"/>
        </w:rPr>
        <w:t>CONTRATANTE</w:t>
      </w:r>
      <w:r w:rsidRPr="00F64045">
        <w:rPr>
          <w:rStyle w:val="normaltextrun"/>
          <w:rFonts w:ascii="Arial Narrow" w:hAnsi="Arial Narrow" w:cs="Segoe UI"/>
        </w:rPr>
        <w:t>, informando em tempo hábil, qualquer motivo impeditivo ou que a impossibilite de assumir o Posto conforme estabelecido;</w:t>
      </w:r>
      <w:r w:rsidRPr="00F64045">
        <w:rPr>
          <w:rStyle w:val="eop"/>
          <w:rFonts w:ascii="Arial Narrow" w:hAnsi="Arial Narrow" w:cs="Segoe UI"/>
        </w:rPr>
        <w:t> </w:t>
      </w:r>
    </w:p>
    <w:p w14:paraId="0DE4ACED" w14:textId="77777777" w:rsidR="0053145D" w:rsidRPr="00F64045" w:rsidRDefault="0053145D" w:rsidP="0053145D">
      <w:pPr>
        <w:pStyle w:val="paragraph"/>
        <w:spacing w:before="0" w:beforeAutospacing="0" w:after="0" w:afterAutospacing="0"/>
        <w:jc w:val="both"/>
        <w:textAlignment w:val="baseline"/>
        <w:rPr>
          <w:rFonts w:ascii="Segoe UI" w:hAnsi="Segoe UI" w:cs="Segoe UI"/>
          <w:sz w:val="18"/>
          <w:szCs w:val="18"/>
        </w:rPr>
      </w:pPr>
      <w:r w:rsidRPr="00F64045">
        <w:rPr>
          <w:rStyle w:val="eop"/>
          <w:rFonts w:ascii="Arial Narrow" w:hAnsi="Arial Narrow" w:cs="Segoe UI"/>
        </w:rPr>
        <w:t> </w:t>
      </w:r>
    </w:p>
    <w:p w14:paraId="18CAAF3B" w14:textId="33C84C65" w:rsidR="0053145D" w:rsidRPr="00F64045" w:rsidRDefault="0053145D" w:rsidP="0053145D">
      <w:pPr>
        <w:pStyle w:val="paragraph"/>
        <w:spacing w:before="0" w:beforeAutospacing="0" w:after="0" w:afterAutospacing="0"/>
        <w:jc w:val="both"/>
        <w:textAlignment w:val="baseline"/>
        <w:rPr>
          <w:rStyle w:val="normaltextrun"/>
        </w:rPr>
      </w:pPr>
      <w:r w:rsidRPr="00F64045">
        <w:rPr>
          <w:rStyle w:val="normaltextrun"/>
          <w:rFonts w:ascii="Arial Narrow" w:hAnsi="Arial Narrow" w:cs="Segoe UI"/>
        </w:rPr>
        <w:lastRenderedPageBreak/>
        <w:t>9.</w:t>
      </w:r>
      <w:r w:rsidR="00EB1D7B" w:rsidRPr="00F64045">
        <w:rPr>
          <w:rStyle w:val="normaltextrun"/>
          <w:rFonts w:ascii="Arial Narrow" w:hAnsi="Arial Narrow" w:cs="Segoe UI"/>
        </w:rPr>
        <w:t>16</w:t>
      </w:r>
      <w:r w:rsidRPr="00F64045">
        <w:rPr>
          <w:rStyle w:val="normaltextrun"/>
          <w:rFonts w:ascii="Arial Narrow" w:hAnsi="Arial Narrow" w:cs="Segoe UI"/>
        </w:rPr>
        <w:tab/>
      </w:r>
      <w:proofErr w:type="spellStart"/>
      <w:r w:rsidR="009027ED" w:rsidRPr="00F64045">
        <w:rPr>
          <w:rStyle w:val="normaltextrun"/>
          <w:rFonts w:ascii="Arial Narrow" w:hAnsi="Arial Narrow" w:cs="Segoe UI"/>
        </w:rPr>
        <w:t>Fornecer</w:t>
      </w:r>
      <w:proofErr w:type="spellEnd"/>
      <w:r w:rsidR="009027ED" w:rsidRPr="00F64045">
        <w:rPr>
          <w:rStyle w:val="normaltextrun"/>
          <w:rFonts w:ascii="Arial Narrow" w:hAnsi="Arial Narrow" w:cs="Segoe UI"/>
        </w:rPr>
        <w:t>, os uniformes de qualidade e seus complementos à mão-de-obra envolvida, de acordo com o disposto no respectivo Acordo, Convenção ou Dissídio Coletivo de Trabalho</w:t>
      </w:r>
      <w:r w:rsidR="00CB064E" w:rsidRPr="00F64045">
        <w:rPr>
          <w:rStyle w:val="normaltextrun"/>
          <w:rFonts w:ascii="Arial Narrow" w:hAnsi="Arial Narrow" w:cs="Segoe UI"/>
        </w:rPr>
        <w:t>, não podendo o custo ser repassado ao ocupante do posto de trabalho</w:t>
      </w:r>
      <w:r w:rsidR="009027ED" w:rsidRPr="00F64045">
        <w:rPr>
          <w:rStyle w:val="normaltextrun"/>
          <w:rFonts w:ascii="Arial Narrow" w:hAnsi="Arial Narrow" w:cs="Segoe UI"/>
        </w:rPr>
        <w:t>. Os uniformes deverão ser constituídos de:</w:t>
      </w:r>
      <w:r w:rsidRPr="00F64045">
        <w:rPr>
          <w:rStyle w:val="normaltextrun"/>
        </w:rPr>
        <w:t> </w:t>
      </w:r>
    </w:p>
    <w:p w14:paraId="32B12794" w14:textId="7FA386BF" w:rsidR="0053145D" w:rsidRPr="00F64045" w:rsidRDefault="006F7A33" w:rsidP="0053145D">
      <w:pPr>
        <w:pStyle w:val="paragraph"/>
        <w:spacing w:before="0" w:beforeAutospacing="0" w:after="0" w:afterAutospacing="0"/>
        <w:ind w:left="555" w:hanging="270"/>
        <w:jc w:val="both"/>
        <w:textAlignment w:val="baseline"/>
        <w:rPr>
          <w:rFonts w:ascii="Segoe UI" w:hAnsi="Segoe UI" w:cs="Segoe UI"/>
          <w:b/>
          <w:bCs/>
          <w:sz w:val="18"/>
          <w:szCs w:val="18"/>
        </w:rPr>
      </w:pPr>
      <w:r w:rsidRPr="00F64045">
        <w:rPr>
          <w:rStyle w:val="eop"/>
          <w:rFonts w:ascii="Arial Narrow" w:hAnsi="Arial Narrow" w:cs="Segoe UI"/>
          <w:b/>
          <w:bCs/>
        </w:rPr>
        <w:t> </w:t>
      </w:r>
    </w:p>
    <w:p w14:paraId="0A2F6A2F" w14:textId="3638B8F2" w:rsidR="009027ED" w:rsidRPr="009027ED" w:rsidRDefault="009027ED" w:rsidP="001056A4">
      <w:pPr>
        <w:jc w:val="both"/>
        <w:rPr>
          <w:rFonts w:ascii="Arial Narrow" w:hAnsi="Arial Narrow"/>
        </w:rPr>
      </w:pPr>
      <w:r w:rsidRPr="009027ED">
        <w:rPr>
          <w:rFonts w:ascii="Arial Narrow" w:hAnsi="Arial Narrow"/>
        </w:rPr>
        <w:t>9.</w:t>
      </w:r>
      <w:r w:rsidR="00EB1D7B">
        <w:rPr>
          <w:rFonts w:ascii="Arial Narrow" w:hAnsi="Arial Narrow"/>
        </w:rPr>
        <w:t>16</w:t>
      </w:r>
      <w:r w:rsidRPr="009027ED">
        <w:rPr>
          <w:rFonts w:ascii="Arial Narrow" w:hAnsi="Arial Narrow"/>
        </w:rPr>
        <w:t xml:space="preserve">.1 Vigilância: </w:t>
      </w:r>
    </w:p>
    <w:p w14:paraId="58093503" w14:textId="77777777" w:rsidR="009027ED" w:rsidRPr="009027ED" w:rsidRDefault="009027ED" w:rsidP="002E30EA">
      <w:pPr>
        <w:pStyle w:val="PargrafodaLista"/>
        <w:numPr>
          <w:ilvl w:val="0"/>
          <w:numId w:val="35"/>
        </w:numPr>
        <w:ind w:left="0" w:firstLine="0"/>
        <w:jc w:val="both"/>
        <w:rPr>
          <w:rFonts w:ascii="Arial Narrow" w:hAnsi="Arial Narrow"/>
        </w:rPr>
      </w:pPr>
      <w:r w:rsidRPr="009027ED">
        <w:rPr>
          <w:rFonts w:ascii="Arial Narrow" w:hAnsi="Arial Narrow"/>
        </w:rPr>
        <w:t>2 ternos;</w:t>
      </w:r>
    </w:p>
    <w:p w14:paraId="744386CF" w14:textId="6CE7FD04" w:rsidR="009027ED" w:rsidRPr="009027ED" w:rsidRDefault="00934A82" w:rsidP="002E30EA">
      <w:pPr>
        <w:pStyle w:val="PargrafodaLista"/>
        <w:numPr>
          <w:ilvl w:val="0"/>
          <w:numId w:val="35"/>
        </w:numPr>
        <w:ind w:left="0" w:firstLine="0"/>
        <w:jc w:val="both"/>
        <w:rPr>
          <w:rFonts w:ascii="Arial Narrow" w:hAnsi="Arial Narrow"/>
        </w:rPr>
      </w:pPr>
      <w:r>
        <w:rPr>
          <w:rFonts w:ascii="Arial Narrow" w:hAnsi="Arial Narrow"/>
        </w:rPr>
        <w:t>4</w:t>
      </w:r>
      <w:r w:rsidR="009027ED" w:rsidRPr="009027ED">
        <w:rPr>
          <w:rFonts w:ascii="Arial Narrow" w:hAnsi="Arial Narrow"/>
        </w:rPr>
        <w:t xml:space="preserve"> camisas;</w:t>
      </w:r>
    </w:p>
    <w:p w14:paraId="5D97A16B" w14:textId="77777777" w:rsidR="009027ED" w:rsidRPr="009027ED" w:rsidRDefault="009027ED" w:rsidP="002E30EA">
      <w:pPr>
        <w:pStyle w:val="PargrafodaLista"/>
        <w:numPr>
          <w:ilvl w:val="0"/>
          <w:numId w:val="35"/>
        </w:numPr>
        <w:ind w:left="0" w:firstLine="0"/>
        <w:jc w:val="both"/>
        <w:rPr>
          <w:rFonts w:ascii="Arial Narrow" w:hAnsi="Arial Narrow"/>
        </w:rPr>
      </w:pPr>
      <w:r w:rsidRPr="009027ED">
        <w:rPr>
          <w:rFonts w:ascii="Arial Narrow" w:hAnsi="Arial Narrow"/>
        </w:rPr>
        <w:t xml:space="preserve">2 pares de meias;  </w:t>
      </w:r>
    </w:p>
    <w:p w14:paraId="1D186735" w14:textId="77777777" w:rsidR="009027ED" w:rsidRPr="009027ED" w:rsidRDefault="009027ED" w:rsidP="002E30EA">
      <w:pPr>
        <w:pStyle w:val="PargrafodaLista"/>
        <w:numPr>
          <w:ilvl w:val="0"/>
          <w:numId w:val="35"/>
        </w:numPr>
        <w:ind w:left="0" w:firstLine="0"/>
        <w:jc w:val="both"/>
        <w:rPr>
          <w:rFonts w:ascii="Arial Narrow" w:hAnsi="Arial Narrow"/>
        </w:rPr>
      </w:pPr>
      <w:r w:rsidRPr="009027ED">
        <w:rPr>
          <w:rFonts w:ascii="Arial Narrow" w:hAnsi="Arial Narrow"/>
        </w:rPr>
        <w:t xml:space="preserve">1 par de sapatos; </w:t>
      </w:r>
    </w:p>
    <w:p w14:paraId="4C3C0DDB" w14:textId="77777777" w:rsidR="009027ED" w:rsidRPr="009027ED" w:rsidRDefault="009027ED" w:rsidP="002E30EA">
      <w:pPr>
        <w:pStyle w:val="PargrafodaLista"/>
        <w:numPr>
          <w:ilvl w:val="0"/>
          <w:numId w:val="35"/>
        </w:numPr>
        <w:ind w:left="0" w:firstLine="0"/>
        <w:jc w:val="both"/>
        <w:rPr>
          <w:rFonts w:ascii="Arial Narrow" w:hAnsi="Arial Narrow"/>
        </w:rPr>
      </w:pPr>
      <w:r w:rsidRPr="009027ED">
        <w:rPr>
          <w:rFonts w:ascii="Arial Narrow" w:hAnsi="Arial Narrow"/>
        </w:rPr>
        <w:t xml:space="preserve">1 cinto;  </w:t>
      </w:r>
    </w:p>
    <w:p w14:paraId="36EC6DD7" w14:textId="77777777" w:rsidR="009027ED" w:rsidRPr="00F64045" w:rsidRDefault="009027ED" w:rsidP="002E30EA">
      <w:pPr>
        <w:pStyle w:val="PargrafodaLista"/>
        <w:numPr>
          <w:ilvl w:val="0"/>
          <w:numId w:val="35"/>
        </w:numPr>
        <w:ind w:left="0" w:firstLine="0"/>
        <w:jc w:val="both"/>
        <w:rPr>
          <w:rFonts w:ascii="Arial Narrow" w:hAnsi="Arial Narrow"/>
        </w:rPr>
      </w:pPr>
      <w:r w:rsidRPr="00F64045">
        <w:rPr>
          <w:rFonts w:ascii="Arial Narrow" w:hAnsi="Arial Narrow"/>
        </w:rPr>
        <w:t xml:space="preserve">2 gravatas. </w:t>
      </w:r>
    </w:p>
    <w:p w14:paraId="273E9E6F" w14:textId="77777777" w:rsidR="009027ED" w:rsidRPr="00F64045" w:rsidRDefault="009027ED" w:rsidP="001056A4">
      <w:pPr>
        <w:ind w:left="1560"/>
        <w:jc w:val="both"/>
        <w:rPr>
          <w:rFonts w:ascii="Arial Narrow" w:hAnsi="Arial Narrow"/>
        </w:rPr>
      </w:pPr>
    </w:p>
    <w:p w14:paraId="2850CD2F" w14:textId="085CD39E" w:rsidR="009027ED" w:rsidRPr="00F64045" w:rsidRDefault="009027ED" w:rsidP="001056A4">
      <w:pPr>
        <w:jc w:val="both"/>
        <w:rPr>
          <w:rFonts w:ascii="Arial Narrow" w:hAnsi="Arial Narrow"/>
        </w:rPr>
      </w:pPr>
      <w:r w:rsidRPr="00F64045">
        <w:rPr>
          <w:rFonts w:ascii="Arial Narrow" w:hAnsi="Arial Narrow"/>
        </w:rPr>
        <w:t>9.</w:t>
      </w:r>
      <w:r w:rsidR="00EB1D7B" w:rsidRPr="00F64045">
        <w:rPr>
          <w:rFonts w:ascii="Arial Narrow" w:hAnsi="Arial Narrow"/>
        </w:rPr>
        <w:t>16</w:t>
      </w:r>
      <w:r w:rsidRPr="00F64045">
        <w:rPr>
          <w:rFonts w:ascii="Arial Narrow" w:hAnsi="Arial Narrow"/>
        </w:rPr>
        <w:t>.2</w:t>
      </w:r>
      <w:r w:rsidRPr="00F64045">
        <w:rPr>
          <w:rFonts w:ascii="Arial Narrow" w:hAnsi="Arial Narrow"/>
        </w:rPr>
        <w:tab/>
        <w:t xml:space="preserve">Bombeiro Civil </w:t>
      </w:r>
    </w:p>
    <w:p w14:paraId="3EDC5B24" w14:textId="77777777" w:rsidR="009027ED" w:rsidRPr="00F64045" w:rsidRDefault="009027ED" w:rsidP="002E30EA">
      <w:pPr>
        <w:pStyle w:val="PargrafodaLista"/>
        <w:numPr>
          <w:ilvl w:val="0"/>
          <w:numId w:val="35"/>
        </w:numPr>
        <w:ind w:left="0" w:firstLine="0"/>
        <w:jc w:val="both"/>
        <w:rPr>
          <w:rFonts w:ascii="Arial Narrow" w:hAnsi="Arial Narrow"/>
        </w:rPr>
      </w:pPr>
      <w:r w:rsidRPr="00F64045">
        <w:rPr>
          <w:rFonts w:ascii="Arial Narrow" w:hAnsi="Arial Narrow"/>
        </w:rPr>
        <w:t xml:space="preserve">Conforme previsto na NORMA TÉCNICA Nº 07/2020-CBMDF </w:t>
      </w:r>
    </w:p>
    <w:p w14:paraId="26A15077" w14:textId="77777777" w:rsidR="009027ED" w:rsidRPr="00F64045" w:rsidRDefault="009027ED" w:rsidP="001056A4">
      <w:pPr>
        <w:jc w:val="both"/>
        <w:rPr>
          <w:rFonts w:ascii="Arial Narrow" w:hAnsi="Arial Narrow"/>
        </w:rPr>
      </w:pPr>
    </w:p>
    <w:p w14:paraId="1598BDA6" w14:textId="03D6F78D" w:rsidR="009027ED" w:rsidRPr="00F64045" w:rsidRDefault="009027ED" w:rsidP="001056A4">
      <w:pPr>
        <w:jc w:val="both"/>
        <w:rPr>
          <w:rFonts w:ascii="Arial Narrow" w:hAnsi="Arial Narrow"/>
        </w:rPr>
      </w:pPr>
      <w:r w:rsidRPr="00F64045">
        <w:rPr>
          <w:rFonts w:ascii="Arial Narrow" w:hAnsi="Arial Narrow"/>
        </w:rPr>
        <w:t>9.</w:t>
      </w:r>
      <w:r w:rsidR="00EB1D7B" w:rsidRPr="00F64045">
        <w:rPr>
          <w:rFonts w:ascii="Arial Narrow" w:hAnsi="Arial Narrow"/>
        </w:rPr>
        <w:t>16</w:t>
      </w:r>
      <w:r w:rsidRPr="00F64045">
        <w:rPr>
          <w:rFonts w:ascii="Arial Narrow" w:hAnsi="Arial Narrow"/>
        </w:rPr>
        <w:t>.3</w:t>
      </w:r>
      <w:r w:rsidRPr="00F64045">
        <w:rPr>
          <w:rFonts w:ascii="Arial Narrow" w:hAnsi="Arial Narrow"/>
        </w:rPr>
        <w:tab/>
        <w:t xml:space="preserve">Agente de Portaria: </w:t>
      </w:r>
    </w:p>
    <w:p w14:paraId="1FB049AC" w14:textId="77777777" w:rsidR="009027ED" w:rsidRPr="00F64045" w:rsidRDefault="009027ED" w:rsidP="002E30EA">
      <w:pPr>
        <w:pStyle w:val="PargrafodaLista"/>
        <w:numPr>
          <w:ilvl w:val="0"/>
          <w:numId w:val="35"/>
        </w:numPr>
        <w:ind w:left="0" w:firstLine="0"/>
        <w:jc w:val="both"/>
        <w:rPr>
          <w:rFonts w:ascii="Arial Narrow" w:hAnsi="Arial Narrow"/>
        </w:rPr>
      </w:pPr>
      <w:r w:rsidRPr="00F64045">
        <w:rPr>
          <w:rFonts w:ascii="Arial Narrow" w:hAnsi="Arial Narrow"/>
        </w:rPr>
        <w:t>2 ternos;</w:t>
      </w:r>
    </w:p>
    <w:p w14:paraId="49070015" w14:textId="1AE2716D" w:rsidR="009027ED" w:rsidRPr="00F64045" w:rsidRDefault="00934A82" w:rsidP="002E30EA">
      <w:pPr>
        <w:pStyle w:val="PargrafodaLista"/>
        <w:numPr>
          <w:ilvl w:val="0"/>
          <w:numId w:val="35"/>
        </w:numPr>
        <w:ind w:left="0" w:firstLine="0"/>
        <w:jc w:val="both"/>
        <w:rPr>
          <w:rFonts w:ascii="Arial Narrow" w:hAnsi="Arial Narrow"/>
        </w:rPr>
      </w:pPr>
      <w:r w:rsidRPr="00F64045">
        <w:rPr>
          <w:rFonts w:ascii="Arial Narrow" w:hAnsi="Arial Narrow"/>
        </w:rPr>
        <w:t>4</w:t>
      </w:r>
      <w:r w:rsidRPr="00F64045">
        <w:rPr>
          <w:rFonts w:ascii="Arial Narrow" w:hAnsi="Arial Narrow"/>
          <w:strike/>
        </w:rPr>
        <w:t xml:space="preserve"> </w:t>
      </w:r>
      <w:r w:rsidR="009027ED" w:rsidRPr="00F64045">
        <w:rPr>
          <w:rFonts w:ascii="Arial Narrow" w:hAnsi="Arial Narrow"/>
        </w:rPr>
        <w:t>camisas;</w:t>
      </w:r>
    </w:p>
    <w:p w14:paraId="2C9B131A" w14:textId="77777777" w:rsidR="009027ED" w:rsidRPr="00F64045" w:rsidRDefault="009027ED" w:rsidP="002E30EA">
      <w:pPr>
        <w:pStyle w:val="PargrafodaLista"/>
        <w:numPr>
          <w:ilvl w:val="0"/>
          <w:numId w:val="35"/>
        </w:numPr>
        <w:ind w:left="0" w:firstLine="0"/>
        <w:jc w:val="both"/>
        <w:rPr>
          <w:rFonts w:ascii="Arial Narrow" w:hAnsi="Arial Narrow"/>
        </w:rPr>
      </w:pPr>
      <w:r w:rsidRPr="00F64045">
        <w:rPr>
          <w:rFonts w:ascii="Arial Narrow" w:hAnsi="Arial Narrow"/>
        </w:rPr>
        <w:t xml:space="preserve">2 pares de meias;  </w:t>
      </w:r>
    </w:p>
    <w:p w14:paraId="54388E62" w14:textId="77777777" w:rsidR="009027ED" w:rsidRPr="00F64045" w:rsidRDefault="009027ED" w:rsidP="002E30EA">
      <w:pPr>
        <w:pStyle w:val="PargrafodaLista"/>
        <w:numPr>
          <w:ilvl w:val="0"/>
          <w:numId w:val="35"/>
        </w:numPr>
        <w:ind w:left="0" w:firstLine="0"/>
        <w:jc w:val="both"/>
        <w:rPr>
          <w:rFonts w:ascii="Arial Narrow" w:hAnsi="Arial Narrow"/>
        </w:rPr>
      </w:pPr>
      <w:r w:rsidRPr="00F64045">
        <w:rPr>
          <w:rFonts w:ascii="Arial Narrow" w:hAnsi="Arial Narrow"/>
        </w:rPr>
        <w:t xml:space="preserve">1 par de sapatos; </w:t>
      </w:r>
    </w:p>
    <w:p w14:paraId="18BB1973" w14:textId="77777777" w:rsidR="009027ED" w:rsidRPr="00F64045" w:rsidRDefault="009027ED" w:rsidP="002E30EA">
      <w:pPr>
        <w:pStyle w:val="PargrafodaLista"/>
        <w:numPr>
          <w:ilvl w:val="0"/>
          <w:numId w:val="35"/>
        </w:numPr>
        <w:ind w:left="0" w:firstLine="0"/>
        <w:jc w:val="both"/>
        <w:rPr>
          <w:rFonts w:ascii="Arial Narrow" w:hAnsi="Arial Narrow"/>
        </w:rPr>
      </w:pPr>
      <w:r w:rsidRPr="00F64045">
        <w:rPr>
          <w:rFonts w:ascii="Arial Narrow" w:hAnsi="Arial Narrow"/>
        </w:rPr>
        <w:t xml:space="preserve">1 cinto;  </w:t>
      </w:r>
    </w:p>
    <w:p w14:paraId="5CCC0E11" w14:textId="77777777" w:rsidR="009027ED" w:rsidRPr="00F64045" w:rsidRDefault="009027ED" w:rsidP="002E30EA">
      <w:pPr>
        <w:pStyle w:val="PargrafodaLista"/>
        <w:numPr>
          <w:ilvl w:val="0"/>
          <w:numId w:val="35"/>
        </w:numPr>
        <w:ind w:left="0" w:firstLine="0"/>
        <w:jc w:val="both"/>
        <w:rPr>
          <w:rFonts w:ascii="Arial Narrow" w:hAnsi="Arial Narrow"/>
        </w:rPr>
      </w:pPr>
      <w:r w:rsidRPr="00F64045">
        <w:rPr>
          <w:rFonts w:ascii="Arial Narrow" w:hAnsi="Arial Narrow"/>
        </w:rPr>
        <w:t xml:space="preserve">2 gravatas. </w:t>
      </w:r>
    </w:p>
    <w:p w14:paraId="4318AB99" w14:textId="3B7DEA11" w:rsidR="0053145D" w:rsidRPr="00F64045" w:rsidRDefault="0053145D" w:rsidP="0053145D">
      <w:pPr>
        <w:pStyle w:val="paragraph"/>
        <w:spacing w:before="0" w:beforeAutospacing="0" w:after="0" w:afterAutospacing="0"/>
        <w:ind w:firstLine="555"/>
        <w:jc w:val="both"/>
        <w:textAlignment w:val="baseline"/>
        <w:rPr>
          <w:rFonts w:ascii="Segoe UI" w:hAnsi="Segoe UI" w:cs="Segoe UI"/>
          <w:sz w:val="18"/>
          <w:szCs w:val="18"/>
        </w:rPr>
      </w:pPr>
      <w:r w:rsidRPr="00F64045">
        <w:rPr>
          <w:rStyle w:val="eop"/>
          <w:rFonts w:ascii="Arial Narrow" w:hAnsi="Arial Narrow" w:cs="Segoe UI"/>
        </w:rPr>
        <w:t> </w:t>
      </w:r>
    </w:p>
    <w:p w14:paraId="247BF7E2" w14:textId="55E09DE6" w:rsidR="0053145D" w:rsidRPr="00F64045" w:rsidRDefault="0053145D" w:rsidP="0053145D">
      <w:pPr>
        <w:pStyle w:val="paragraph"/>
        <w:spacing w:before="0" w:beforeAutospacing="0" w:after="0" w:afterAutospacing="0"/>
        <w:jc w:val="both"/>
        <w:textAlignment w:val="baseline"/>
        <w:rPr>
          <w:rFonts w:ascii="Segoe UI" w:hAnsi="Segoe UI" w:cs="Segoe UI"/>
          <w:sz w:val="18"/>
          <w:szCs w:val="18"/>
        </w:rPr>
      </w:pPr>
      <w:r w:rsidRPr="00F64045">
        <w:rPr>
          <w:rStyle w:val="normaltextrun"/>
          <w:rFonts w:ascii="Arial Narrow" w:hAnsi="Arial Narrow" w:cs="Segoe UI"/>
        </w:rPr>
        <w:t>9.</w:t>
      </w:r>
      <w:r w:rsidR="00EB1D7B" w:rsidRPr="00F64045">
        <w:rPr>
          <w:rStyle w:val="normaltextrun"/>
          <w:rFonts w:ascii="Arial Narrow" w:hAnsi="Arial Narrow" w:cs="Segoe UI"/>
        </w:rPr>
        <w:t>16</w:t>
      </w:r>
      <w:r w:rsidRPr="00F64045">
        <w:rPr>
          <w:rStyle w:val="normaltextrun"/>
          <w:rFonts w:ascii="Arial Narrow" w:hAnsi="Arial Narrow" w:cs="Segoe UI"/>
        </w:rPr>
        <w:t>.</w:t>
      </w:r>
      <w:r w:rsidR="008D77EB" w:rsidRPr="00F64045">
        <w:rPr>
          <w:rStyle w:val="normaltextrun"/>
          <w:rFonts w:ascii="Arial Narrow" w:hAnsi="Arial Narrow" w:cs="Segoe UI"/>
        </w:rPr>
        <w:t>4</w:t>
      </w:r>
      <w:r w:rsidRPr="00F64045">
        <w:rPr>
          <w:rStyle w:val="tabchar"/>
          <w:rFonts w:ascii="Calibri" w:hAnsi="Calibri" w:cs="Calibri"/>
        </w:rPr>
        <w:tab/>
      </w:r>
      <w:r w:rsidRPr="00F64045">
        <w:rPr>
          <w:rStyle w:val="normaltextrun"/>
          <w:rFonts w:ascii="Arial Narrow" w:hAnsi="Arial Narrow" w:cs="Segoe UI"/>
        </w:rPr>
        <w:t>Os uniformes deverão ser trocados em períodos não superiores a 12</w:t>
      </w:r>
      <w:r w:rsidR="00636329" w:rsidRPr="00F64045">
        <w:rPr>
          <w:rStyle w:val="normaltextrun"/>
          <w:rFonts w:ascii="Arial Narrow" w:hAnsi="Arial Narrow" w:cs="Segoe UI"/>
        </w:rPr>
        <w:t xml:space="preserve"> </w:t>
      </w:r>
      <w:r w:rsidRPr="00F64045">
        <w:rPr>
          <w:rStyle w:val="normaltextrun"/>
          <w:rFonts w:ascii="Arial Narrow" w:hAnsi="Arial Narrow" w:cs="Segoe UI"/>
        </w:rPr>
        <w:t>(doze) meses</w:t>
      </w:r>
      <w:r w:rsidR="00CB064E" w:rsidRPr="00F64045">
        <w:rPr>
          <w:rStyle w:val="normaltextrun"/>
          <w:rFonts w:ascii="Arial Narrow" w:hAnsi="Arial Narrow" w:cs="Segoe UI"/>
        </w:rPr>
        <w:t xml:space="preserve"> não podendo a CONTRATADA exigir do empregado o uniforme usado, quando da entrega dos novos. </w:t>
      </w:r>
      <w:r w:rsidRPr="00F64045">
        <w:rPr>
          <w:rStyle w:val="eop"/>
          <w:rFonts w:ascii="Arial Narrow" w:hAnsi="Arial Narrow" w:cs="Segoe UI"/>
        </w:rPr>
        <w:t> </w:t>
      </w:r>
    </w:p>
    <w:p w14:paraId="42E150C6" w14:textId="77777777" w:rsidR="0053145D" w:rsidRPr="00F64045" w:rsidRDefault="0053145D" w:rsidP="0053145D">
      <w:pPr>
        <w:pStyle w:val="paragraph"/>
        <w:spacing w:before="0" w:beforeAutospacing="0" w:after="0" w:afterAutospacing="0"/>
        <w:ind w:left="555" w:hanging="270"/>
        <w:jc w:val="both"/>
        <w:textAlignment w:val="baseline"/>
        <w:rPr>
          <w:rFonts w:ascii="Segoe UI" w:hAnsi="Segoe UI" w:cs="Segoe UI"/>
          <w:sz w:val="18"/>
          <w:szCs w:val="18"/>
        </w:rPr>
      </w:pPr>
      <w:r w:rsidRPr="00F64045">
        <w:rPr>
          <w:rStyle w:val="eop"/>
          <w:rFonts w:ascii="Arial Narrow" w:hAnsi="Arial Narrow" w:cs="Segoe UI"/>
        </w:rPr>
        <w:t> </w:t>
      </w:r>
    </w:p>
    <w:p w14:paraId="58E49432" w14:textId="3C42F8FF" w:rsidR="0053145D" w:rsidRPr="00F64045" w:rsidRDefault="0053145D" w:rsidP="0053145D">
      <w:pPr>
        <w:pStyle w:val="paragraph"/>
        <w:spacing w:before="0" w:beforeAutospacing="0" w:after="0" w:afterAutospacing="0"/>
        <w:jc w:val="both"/>
        <w:textAlignment w:val="baseline"/>
        <w:rPr>
          <w:rFonts w:ascii="Segoe UI" w:hAnsi="Segoe UI" w:cs="Segoe UI"/>
          <w:sz w:val="18"/>
          <w:szCs w:val="18"/>
        </w:rPr>
      </w:pPr>
      <w:r w:rsidRPr="00F64045">
        <w:rPr>
          <w:rStyle w:val="normaltextrun"/>
          <w:rFonts w:ascii="Arial Narrow" w:hAnsi="Arial Narrow" w:cs="Segoe UI"/>
        </w:rPr>
        <w:t>9.</w:t>
      </w:r>
      <w:r w:rsidR="00EB1D7B" w:rsidRPr="00F64045">
        <w:rPr>
          <w:rStyle w:val="normaltextrun"/>
          <w:rFonts w:ascii="Arial Narrow" w:hAnsi="Arial Narrow" w:cs="Segoe UI"/>
        </w:rPr>
        <w:t>17</w:t>
      </w:r>
      <w:r w:rsidRPr="00F64045">
        <w:rPr>
          <w:rStyle w:val="tabchar"/>
          <w:rFonts w:ascii="Calibri" w:hAnsi="Calibri" w:cs="Calibri"/>
        </w:rPr>
        <w:tab/>
      </w:r>
      <w:r w:rsidRPr="00F64045">
        <w:rPr>
          <w:rStyle w:val="normaltextrun"/>
          <w:rFonts w:ascii="Arial Narrow" w:hAnsi="Arial Narrow" w:cs="Segoe UI"/>
        </w:rPr>
        <w:t>Não repassar os custos de qualquer um dos itens do uniforme e equipamentos a seus empregados.</w:t>
      </w:r>
      <w:r w:rsidRPr="00F64045">
        <w:rPr>
          <w:rStyle w:val="eop"/>
          <w:rFonts w:ascii="Arial Narrow" w:hAnsi="Arial Narrow" w:cs="Segoe UI"/>
        </w:rPr>
        <w:t> </w:t>
      </w:r>
    </w:p>
    <w:p w14:paraId="54161AF4" w14:textId="77777777" w:rsidR="0053145D" w:rsidRPr="00F64045" w:rsidRDefault="0053145D" w:rsidP="0053145D">
      <w:pPr>
        <w:pStyle w:val="paragraph"/>
        <w:spacing w:before="0" w:beforeAutospacing="0" w:after="0" w:afterAutospacing="0"/>
        <w:jc w:val="both"/>
        <w:textAlignment w:val="baseline"/>
        <w:rPr>
          <w:rFonts w:ascii="Segoe UI" w:hAnsi="Segoe UI" w:cs="Segoe UI"/>
          <w:sz w:val="18"/>
          <w:szCs w:val="18"/>
        </w:rPr>
      </w:pPr>
      <w:r w:rsidRPr="00F64045">
        <w:rPr>
          <w:rStyle w:val="eop"/>
          <w:rFonts w:ascii="Arial Narrow" w:hAnsi="Arial Narrow" w:cs="Segoe UI"/>
        </w:rPr>
        <w:t> </w:t>
      </w:r>
    </w:p>
    <w:p w14:paraId="6F14E5D8" w14:textId="6F46D7C6" w:rsidR="0053145D" w:rsidRPr="00F64045" w:rsidRDefault="0053145D" w:rsidP="0053145D">
      <w:pPr>
        <w:pStyle w:val="paragraph"/>
        <w:spacing w:before="0" w:beforeAutospacing="0" w:after="0" w:afterAutospacing="0"/>
        <w:jc w:val="both"/>
        <w:textAlignment w:val="baseline"/>
        <w:rPr>
          <w:rStyle w:val="eop"/>
          <w:rFonts w:ascii="Arial Narrow" w:hAnsi="Arial Narrow" w:cs="Segoe UI"/>
        </w:rPr>
      </w:pPr>
      <w:r w:rsidRPr="00F64045">
        <w:rPr>
          <w:rStyle w:val="normaltextrun"/>
          <w:rFonts w:ascii="Arial Narrow" w:hAnsi="Arial Narrow" w:cs="Segoe UI"/>
        </w:rPr>
        <w:t>9.</w:t>
      </w:r>
      <w:r w:rsidR="00EB1D7B" w:rsidRPr="00F64045">
        <w:rPr>
          <w:rStyle w:val="normaltextrun"/>
          <w:rFonts w:ascii="Arial Narrow" w:hAnsi="Arial Narrow" w:cs="Segoe UI"/>
        </w:rPr>
        <w:t>18</w:t>
      </w:r>
      <w:r w:rsidRPr="00F64045">
        <w:rPr>
          <w:rStyle w:val="tabchar"/>
          <w:rFonts w:ascii="Calibri" w:hAnsi="Calibri" w:cs="Calibri"/>
        </w:rPr>
        <w:tab/>
      </w:r>
      <w:r w:rsidRPr="00F64045">
        <w:rPr>
          <w:rStyle w:val="normaltextrun"/>
          <w:rFonts w:ascii="Arial Narrow" w:hAnsi="Arial Narrow" w:cs="Segoe UI"/>
        </w:rPr>
        <w:t>Fornecer rádio de comunicação</w:t>
      </w:r>
      <w:r w:rsidR="00636329" w:rsidRPr="00F64045">
        <w:rPr>
          <w:rStyle w:val="normaltextrun"/>
          <w:rFonts w:ascii="Arial Narrow" w:hAnsi="Arial Narrow" w:cs="Segoe UI"/>
        </w:rPr>
        <w:t xml:space="preserve"> </w:t>
      </w:r>
      <w:r w:rsidR="00934A82" w:rsidRPr="00F64045">
        <w:rPr>
          <w:rStyle w:val="normaltextrun"/>
          <w:rFonts w:ascii="Arial Narrow" w:hAnsi="Arial Narrow" w:cs="Segoe UI"/>
        </w:rPr>
        <w:t>em conformidade as especificações técnicas dispostas no item 3.3.</w:t>
      </w:r>
    </w:p>
    <w:p w14:paraId="0FC27C31" w14:textId="010F5F20"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33232CDB" w14:textId="204F58C3"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9.</w:t>
      </w:r>
      <w:r w:rsidR="00EB1D7B">
        <w:rPr>
          <w:rStyle w:val="normaltextrun"/>
          <w:rFonts w:ascii="Arial Narrow" w:hAnsi="Arial Narrow" w:cs="Segoe UI"/>
        </w:rPr>
        <w:t>19</w:t>
      </w:r>
      <w:r>
        <w:rPr>
          <w:rStyle w:val="tabchar"/>
          <w:rFonts w:ascii="Calibri" w:hAnsi="Calibri" w:cs="Calibri"/>
        </w:rPr>
        <w:tab/>
      </w:r>
      <w:r>
        <w:rPr>
          <w:rStyle w:val="normaltextrun"/>
          <w:rFonts w:ascii="Arial Narrow" w:hAnsi="Arial Narrow" w:cs="Segoe UI"/>
        </w:rPr>
        <w:t>Efetuar a reposição de mão-de-obra no Posto, em caráter imediato, em eventual ausência, não sendo permitida a prorrogação da jornada de trabalho.</w:t>
      </w:r>
      <w:r>
        <w:rPr>
          <w:rStyle w:val="eop"/>
          <w:rFonts w:ascii="Arial Narrow" w:hAnsi="Arial Narrow" w:cs="Segoe UI"/>
        </w:rPr>
        <w:t> </w:t>
      </w:r>
    </w:p>
    <w:p w14:paraId="677CAB38"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34C15F22" w14:textId="51937010"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9.2</w:t>
      </w:r>
      <w:r w:rsidR="00EB1D7B">
        <w:rPr>
          <w:rStyle w:val="normaltextrun"/>
          <w:rFonts w:ascii="Arial Narrow" w:hAnsi="Arial Narrow" w:cs="Segoe UI"/>
        </w:rPr>
        <w:t>0</w:t>
      </w:r>
      <w:r>
        <w:rPr>
          <w:rStyle w:val="tabchar"/>
          <w:rFonts w:ascii="Calibri" w:hAnsi="Calibri" w:cs="Calibri"/>
        </w:rPr>
        <w:tab/>
      </w:r>
      <w:r>
        <w:rPr>
          <w:rStyle w:val="normaltextrun"/>
          <w:rFonts w:ascii="Arial Narrow" w:hAnsi="Arial Narrow" w:cs="Segoe UI"/>
        </w:rPr>
        <w:t>Atender de imediato as solicitações quanto às substituições da mão-de-obra não qualificada ou entendida como inadequada para prestação dos serviços.</w:t>
      </w:r>
      <w:r>
        <w:rPr>
          <w:rStyle w:val="eop"/>
          <w:rFonts w:ascii="Arial Narrow" w:hAnsi="Arial Narrow" w:cs="Segoe UI"/>
        </w:rPr>
        <w:t> </w:t>
      </w:r>
    </w:p>
    <w:p w14:paraId="796B6261"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27AA2AEF" w14:textId="2D06229B"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9.2</w:t>
      </w:r>
      <w:r w:rsidR="00EB1D7B">
        <w:rPr>
          <w:rStyle w:val="normaltextrun"/>
          <w:rFonts w:ascii="Arial Narrow" w:hAnsi="Arial Narrow" w:cs="Segoe UI"/>
        </w:rPr>
        <w:t>1</w:t>
      </w:r>
      <w:r>
        <w:rPr>
          <w:rStyle w:val="tabchar"/>
          <w:rFonts w:ascii="Calibri" w:hAnsi="Calibri" w:cs="Calibri"/>
        </w:rPr>
        <w:tab/>
      </w:r>
      <w:r>
        <w:rPr>
          <w:rStyle w:val="normaltextrun"/>
          <w:rFonts w:ascii="Arial Narrow" w:hAnsi="Arial Narrow" w:cs="Segoe UI"/>
        </w:rPr>
        <w:t>Relatar diariamente no livro próprio de ocorrências e por e-mail ao CONTRATANTE toda e qualquer irregularidade observada nos postos de trabalho.</w:t>
      </w:r>
      <w:r>
        <w:rPr>
          <w:rStyle w:val="eop"/>
          <w:rFonts w:ascii="Arial Narrow" w:hAnsi="Arial Narrow" w:cs="Segoe UI"/>
        </w:rPr>
        <w:t> </w:t>
      </w:r>
    </w:p>
    <w:p w14:paraId="463DEADD"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50680A88" w14:textId="0C2E11BD"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9.2</w:t>
      </w:r>
      <w:r w:rsidR="00EB1D7B">
        <w:rPr>
          <w:rStyle w:val="normaltextrun"/>
          <w:rFonts w:ascii="Arial Narrow" w:hAnsi="Arial Narrow" w:cs="Segoe UI"/>
        </w:rPr>
        <w:t>2</w:t>
      </w:r>
      <w:r>
        <w:rPr>
          <w:rStyle w:val="normaltextrun"/>
          <w:rFonts w:ascii="Arial Narrow" w:hAnsi="Arial Narrow" w:cs="Segoe UI"/>
        </w:rPr>
        <w:t>.1</w:t>
      </w:r>
      <w:r>
        <w:rPr>
          <w:rStyle w:val="tabchar"/>
          <w:rFonts w:ascii="Calibri" w:hAnsi="Calibri" w:cs="Calibri"/>
        </w:rPr>
        <w:tab/>
      </w:r>
      <w:r>
        <w:rPr>
          <w:rStyle w:val="normaltextrun"/>
          <w:rFonts w:ascii="Arial Narrow" w:hAnsi="Arial Narrow" w:cs="Segoe UI"/>
        </w:rPr>
        <w:t>Disponibilizar livro de ocorrência conforme abaixo:</w:t>
      </w:r>
      <w:r>
        <w:rPr>
          <w:rStyle w:val="eop"/>
          <w:rFonts w:ascii="Arial Narrow" w:hAnsi="Arial Narrow" w:cs="Segoe UI"/>
        </w:rPr>
        <w:t> </w:t>
      </w:r>
    </w:p>
    <w:p w14:paraId="4268F2FA"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6BDC05AC" w14:textId="40A09C26" w:rsidR="00923B6F" w:rsidRPr="007225EF" w:rsidRDefault="0053145D" w:rsidP="002E30EA">
      <w:pPr>
        <w:pStyle w:val="paragraph"/>
        <w:numPr>
          <w:ilvl w:val="0"/>
          <w:numId w:val="22"/>
        </w:numPr>
        <w:spacing w:before="0" w:beforeAutospacing="0" w:after="0" w:afterAutospacing="0"/>
        <w:ind w:left="1080" w:firstLine="0"/>
        <w:textAlignment w:val="baseline"/>
        <w:rPr>
          <w:rStyle w:val="normaltextrun"/>
          <w:rFonts w:ascii="Arial Narrow" w:hAnsi="Arial Narrow" w:cs="Segoe UI"/>
        </w:rPr>
      </w:pPr>
      <w:r w:rsidRPr="007225EF">
        <w:rPr>
          <w:rStyle w:val="normaltextrun"/>
          <w:rFonts w:ascii="Arial Narrow" w:hAnsi="Arial Narrow" w:cs="Segoe UI"/>
        </w:rPr>
        <w:t>1 (um) livro de ocorrências para os serviços de Vigilância</w:t>
      </w:r>
      <w:r w:rsidR="00923B6F" w:rsidRPr="007225EF">
        <w:rPr>
          <w:rStyle w:val="normaltextrun"/>
          <w:rFonts w:ascii="Arial Narrow" w:hAnsi="Arial Narrow" w:cs="Segoe UI"/>
        </w:rPr>
        <w:t>;</w:t>
      </w:r>
    </w:p>
    <w:p w14:paraId="4F3E260E" w14:textId="44AADA1C" w:rsidR="0053145D" w:rsidRPr="007225EF" w:rsidRDefault="00923B6F" w:rsidP="002E30EA">
      <w:pPr>
        <w:pStyle w:val="paragraph"/>
        <w:numPr>
          <w:ilvl w:val="0"/>
          <w:numId w:val="22"/>
        </w:numPr>
        <w:spacing w:before="0" w:beforeAutospacing="0" w:after="0" w:afterAutospacing="0"/>
        <w:ind w:left="1080" w:firstLine="0"/>
        <w:textAlignment w:val="baseline"/>
        <w:rPr>
          <w:rFonts w:ascii="Arial Narrow" w:hAnsi="Arial Narrow" w:cs="Segoe UI"/>
        </w:rPr>
      </w:pPr>
      <w:r w:rsidRPr="007225EF">
        <w:rPr>
          <w:rStyle w:val="normaltextrun"/>
          <w:rFonts w:ascii="Arial Narrow" w:hAnsi="Arial Narrow" w:cs="Segoe UI"/>
        </w:rPr>
        <w:t xml:space="preserve">1 (um) livro de ocorrências para o serviço de </w:t>
      </w:r>
      <w:r w:rsidR="00A33225" w:rsidRPr="007225EF">
        <w:rPr>
          <w:rStyle w:val="normaltextrun"/>
          <w:rFonts w:ascii="Arial Narrow" w:hAnsi="Arial Narrow" w:cs="Segoe UI"/>
        </w:rPr>
        <w:t xml:space="preserve">Brigada </w:t>
      </w:r>
      <w:r w:rsidRPr="007225EF">
        <w:rPr>
          <w:rStyle w:val="normaltextrun"/>
          <w:rFonts w:ascii="Arial Narrow" w:hAnsi="Arial Narrow" w:cs="Segoe UI"/>
        </w:rPr>
        <w:t>Civil;</w:t>
      </w:r>
      <w:r w:rsidR="0053145D" w:rsidRPr="007225EF">
        <w:rPr>
          <w:rStyle w:val="eop"/>
          <w:rFonts w:ascii="Arial Narrow" w:hAnsi="Arial Narrow" w:cs="Segoe UI"/>
        </w:rPr>
        <w:t> </w:t>
      </w:r>
    </w:p>
    <w:p w14:paraId="1E46BAA2" w14:textId="6BE53CD1" w:rsidR="0053145D" w:rsidRDefault="0053145D" w:rsidP="002E30EA">
      <w:pPr>
        <w:pStyle w:val="paragraph"/>
        <w:numPr>
          <w:ilvl w:val="0"/>
          <w:numId w:val="23"/>
        </w:numPr>
        <w:spacing w:before="0" w:beforeAutospacing="0" w:after="0" w:afterAutospacing="0"/>
        <w:ind w:left="1080" w:firstLine="0"/>
        <w:textAlignment w:val="baseline"/>
        <w:rPr>
          <w:rStyle w:val="eop"/>
          <w:rFonts w:ascii="Arial Narrow" w:hAnsi="Arial Narrow" w:cs="Segoe UI"/>
        </w:rPr>
      </w:pPr>
      <w:r>
        <w:rPr>
          <w:rStyle w:val="normaltextrun"/>
          <w:rFonts w:ascii="Arial Narrow" w:hAnsi="Arial Narrow" w:cs="Segoe UI"/>
        </w:rPr>
        <w:t>1 (um) livro de ocorrências para os serviços de Agente de portaria</w:t>
      </w:r>
      <w:r w:rsidR="00923B6F">
        <w:rPr>
          <w:rStyle w:val="eop"/>
          <w:rFonts w:ascii="Arial Narrow" w:hAnsi="Arial Narrow" w:cs="Segoe UI"/>
        </w:rPr>
        <w:t>.</w:t>
      </w:r>
    </w:p>
    <w:p w14:paraId="25F81138" w14:textId="77777777" w:rsidR="006F7A33" w:rsidRPr="006F7A33" w:rsidRDefault="006F7A33" w:rsidP="006F7A33">
      <w:pPr>
        <w:pStyle w:val="paragraph"/>
        <w:spacing w:before="0" w:beforeAutospacing="0" w:after="0" w:afterAutospacing="0"/>
        <w:ind w:left="1080"/>
        <w:textAlignment w:val="baseline"/>
        <w:rPr>
          <w:rFonts w:ascii="Arial Narrow" w:hAnsi="Arial Narrow" w:cs="Segoe UI"/>
          <w:strike/>
          <w:highlight w:val="lightGray"/>
        </w:rPr>
      </w:pPr>
    </w:p>
    <w:p w14:paraId="3E94D732" w14:textId="4FF4CA23"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9.2</w:t>
      </w:r>
      <w:r w:rsidR="00EB1D7B">
        <w:rPr>
          <w:rStyle w:val="normaltextrun"/>
          <w:rFonts w:ascii="Arial Narrow" w:hAnsi="Arial Narrow" w:cs="Segoe UI"/>
        </w:rPr>
        <w:t>3</w:t>
      </w:r>
      <w:r>
        <w:rPr>
          <w:rStyle w:val="tabchar"/>
          <w:rFonts w:ascii="Calibri" w:hAnsi="Calibri" w:cs="Calibri"/>
        </w:rPr>
        <w:tab/>
      </w:r>
      <w:r>
        <w:rPr>
          <w:rStyle w:val="normaltextrun"/>
          <w:rFonts w:ascii="Arial Narrow" w:hAnsi="Arial Narrow" w:cs="Segoe UI"/>
        </w:rPr>
        <w:t>Apresentar ao CONTRATANTE a relação nominal dos empregados em atividade no local dos serviços, com sua respectiva qualificação pessoal.</w:t>
      </w:r>
      <w:r>
        <w:rPr>
          <w:rStyle w:val="eop"/>
          <w:rFonts w:ascii="Arial Narrow" w:hAnsi="Arial Narrow" w:cs="Segoe UI"/>
        </w:rPr>
        <w:t> </w:t>
      </w:r>
    </w:p>
    <w:p w14:paraId="6F108030"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6712A846" w14:textId="2308FAD9" w:rsidR="0053145D" w:rsidRPr="00895E44" w:rsidRDefault="0053145D" w:rsidP="0053145D">
      <w:pPr>
        <w:pStyle w:val="paragraph"/>
        <w:spacing w:before="0" w:beforeAutospacing="0" w:after="0" w:afterAutospacing="0"/>
        <w:jc w:val="both"/>
        <w:textAlignment w:val="baseline"/>
        <w:rPr>
          <w:rFonts w:ascii="Segoe UI" w:hAnsi="Segoe UI" w:cs="Segoe UI"/>
          <w:sz w:val="18"/>
          <w:szCs w:val="18"/>
        </w:rPr>
      </w:pPr>
      <w:r w:rsidRPr="00895E44">
        <w:rPr>
          <w:rStyle w:val="normaltextrun"/>
          <w:rFonts w:ascii="Arial Narrow" w:hAnsi="Arial Narrow" w:cs="Segoe UI"/>
        </w:rPr>
        <w:lastRenderedPageBreak/>
        <w:t>9.</w:t>
      </w:r>
      <w:r w:rsidR="00EB1D7B" w:rsidRPr="00895E44">
        <w:rPr>
          <w:rStyle w:val="normaltextrun"/>
          <w:rFonts w:ascii="Arial Narrow" w:hAnsi="Arial Narrow" w:cs="Segoe UI"/>
        </w:rPr>
        <w:t>24</w:t>
      </w:r>
      <w:r w:rsidRPr="00895E44">
        <w:rPr>
          <w:rStyle w:val="tabchar"/>
          <w:rFonts w:ascii="Calibri" w:hAnsi="Calibri" w:cs="Calibri"/>
        </w:rPr>
        <w:tab/>
      </w:r>
      <w:r w:rsidRPr="00895E44">
        <w:rPr>
          <w:rStyle w:val="normaltextrun"/>
          <w:rFonts w:ascii="Arial Narrow" w:hAnsi="Arial Narrow" w:cs="Segoe UI"/>
        </w:rPr>
        <w:t>Registrar e controlar diariamente a frequência e a pontualidade de seu pessoal, bem como as ocorrências do Posto em que estiver prestando seus serviços</w:t>
      </w:r>
      <w:r w:rsidR="00CA2EDD" w:rsidRPr="00895E44">
        <w:rPr>
          <w:rStyle w:val="normaltextrun"/>
          <w:rFonts w:ascii="Arial Narrow" w:hAnsi="Arial Narrow" w:cs="Segoe UI"/>
        </w:rPr>
        <w:t>.</w:t>
      </w:r>
      <w:r w:rsidRPr="00895E44">
        <w:rPr>
          <w:rStyle w:val="eop"/>
          <w:rFonts w:ascii="Arial Narrow" w:hAnsi="Arial Narrow" w:cs="Segoe UI"/>
        </w:rPr>
        <w:t> </w:t>
      </w:r>
    </w:p>
    <w:p w14:paraId="51CE6291" w14:textId="77777777" w:rsidR="0053145D" w:rsidRPr="00895E44" w:rsidRDefault="0053145D" w:rsidP="0053145D">
      <w:pPr>
        <w:pStyle w:val="paragraph"/>
        <w:spacing w:before="0" w:beforeAutospacing="0" w:after="0" w:afterAutospacing="0"/>
        <w:jc w:val="both"/>
        <w:textAlignment w:val="baseline"/>
        <w:rPr>
          <w:rFonts w:ascii="Segoe UI" w:hAnsi="Segoe UI" w:cs="Segoe UI"/>
          <w:sz w:val="18"/>
          <w:szCs w:val="18"/>
        </w:rPr>
      </w:pPr>
      <w:r w:rsidRPr="00895E44">
        <w:rPr>
          <w:rStyle w:val="eop"/>
          <w:rFonts w:ascii="Arial Narrow" w:hAnsi="Arial Narrow" w:cs="Segoe UI"/>
        </w:rPr>
        <w:t> </w:t>
      </w:r>
    </w:p>
    <w:p w14:paraId="75A8260C" w14:textId="442BE3E0"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sidRPr="00895E44">
        <w:rPr>
          <w:rStyle w:val="normaltextrun"/>
          <w:rFonts w:ascii="Arial Narrow" w:hAnsi="Arial Narrow" w:cs="Segoe UI"/>
        </w:rPr>
        <w:t>9.</w:t>
      </w:r>
      <w:r w:rsidR="00EB1D7B" w:rsidRPr="00895E44">
        <w:rPr>
          <w:rStyle w:val="normaltextrun"/>
          <w:rFonts w:ascii="Arial Narrow" w:hAnsi="Arial Narrow" w:cs="Segoe UI"/>
        </w:rPr>
        <w:t>25</w:t>
      </w:r>
      <w:r w:rsidRPr="00895E44">
        <w:rPr>
          <w:rStyle w:val="tabchar"/>
          <w:rFonts w:ascii="Calibri" w:hAnsi="Calibri" w:cs="Calibri"/>
        </w:rPr>
        <w:tab/>
      </w:r>
      <w:r w:rsidRPr="00895E44">
        <w:rPr>
          <w:rStyle w:val="normaltextrun"/>
          <w:rFonts w:ascii="Arial Narrow" w:hAnsi="Arial Narrow" w:cs="Segoe UI"/>
        </w:rPr>
        <w:t>Substituir os empregados ausentes de maneira a não prejudicar o andamento normal e a boa execução dos serviços contratados. As faltas que não forem efetivamente compensadas por empregado substituído serão abatidas do valor mensal dos serviços, a época da apresentação do competente documento de cobrança;</w:t>
      </w:r>
      <w:r>
        <w:rPr>
          <w:rStyle w:val="eop"/>
          <w:rFonts w:ascii="Arial Narrow" w:hAnsi="Arial Narrow" w:cs="Segoe UI"/>
        </w:rPr>
        <w:t> </w:t>
      </w:r>
    </w:p>
    <w:p w14:paraId="4EC87E3D"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7C9FC8F1" w14:textId="06C7FC43" w:rsidR="0053145D" w:rsidRPr="00F64045" w:rsidRDefault="0053145D" w:rsidP="0053145D">
      <w:pPr>
        <w:pStyle w:val="paragraph"/>
        <w:spacing w:before="0" w:beforeAutospacing="0" w:after="0" w:afterAutospacing="0"/>
        <w:jc w:val="both"/>
        <w:textAlignment w:val="baseline"/>
        <w:rPr>
          <w:rFonts w:ascii="Segoe UI" w:hAnsi="Segoe UI" w:cs="Segoe UI"/>
          <w:sz w:val="18"/>
          <w:szCs w:val="18"/>
          <w:lang w:val="pt-PT"/>
        </w:rPr>
      </w:pPr>
      <w:r w:rsidRPr="00F64045">
        <w:rPr>
          <w:rStyle w:val="normaltextrun"/>
          <w:rFonts w:ascii="Arial Narrow" w:hAnsi="Arial Narrow" w:cs="Segoe UI"/>
        </w:rPr>
        <w:t>9.</w:t>
      </w:r>
      <w:r w:rsidR="00EB1D7B" w:rsidRPr="00F64045">
        <w:rPr>
          <w:rStyle w:val="normaltextrun"/>
          <w:rFonts w:ascii="Arial Narrow" w:hAnsi="Arial Narrow" w:cs="Segoe UI"/>
        </w:rPr>
        <w:t>26</w:t>
      </w:r>
      <w:r w:rsidRPr="00F64045">
        <w:rPr>
          <w:rStyle w:val="normaltextrun"/>
          <w:rFonts w:ascii="Arial Narrow" w:hAnsi="Arial Narrow" w:cs="Segoe UI"/>
        </w:rPr>
        <w:t xml:space="preserve"> Disponibilizar a equipe completa durante 4</w:t>
      </w:r>
      <w:r w:rsidR="00032147" w:rsidRPr="00F64045">
        <w:rPr>
          <w:rStyle w:val="normaltextrun"/>
          <w:rFonts w:ascii="Arial Narrow" w:hAnsi="Arial Narrow" w:cs="Segoe UI"/>
        </w:rPr>
        <w:t xml:space="preserve"> (quatro) </w:t>
      </w:r>
      <w:r w:rsidRPr="00F64045">
        <w:rPr>
          <w:rStyle w:val="normaltextrun"/>
          <w:rFonts w:ascii="Arial Narrow" w:hAnsi="Arial Narrow" w:cs="Segoe UI"/>
        </w:rPr>
        <w:t xml:space="preserve">horas mensais para ações de formação e treinamentos específicos, realizados </w:t>
      </w:r>
      <w:r w:rsidR="009E1840" w:rsidRPr="00F64045">
        <w:rPr>
          <w:rStyle w:val="normaltextrun"/>
          <w:rFonts w:ascii="Arial Narrow" w:hAnsi="Arial Narrow" w:cs="Segoe UI"/>
        </w:rPr>
        <w:t xml:space="preserve">pelo </w:t>
      </w:r>
      <w:r w:rsidRPr="00F64045">
        <w:rPr>
          <w:rStyle w:val="normaltextrun"/>
          <w:rFonts w:ascii="Arial Narrow" w:hAnsi="Arial Narrow" w:cs="Segoe UI"/>
        </w:rPr>
        <w:t>CONTRATANTE. A CONTRATADA deverá providenciar as condições para que os profissionais estejam presentes nas atividades, incluindo o transporte e a alimentação, bem como cobrir outros custos que se façam necessários</w:t>
      </w:r>
      <w:r w:rsidR="00B01ECB" w:rsidRPr="00F64045">
        <w:rPr>
          <w:rStyle w:val="normaltextrun"/>
          <w:rFonts w:ascii="Arial Narrow" w:hAnsi="Arial Narrow" w:cs="Segoe UI"/>
        </w:rPr>
        <w:t>.</w:t>
      </w:r>
    </w:p>
    <w:p w14:paraId="18ECBD24"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lang w:val="pt-PT"/>
        </w:rPr>
      </w:pPr>
      <w:r>
        <w:rPr>
          <w:rStyle w:val="eop"/>
          <w:rFonts w:ascii="Arial Narrow" w:hAnsi="Arial Narrow" w:cs="Segoe UI"/>
        </w:rPr>
        <w:t> </w:t>
      </w:r>
      <w:r>
        <w:rPr>
          <w:rStyle w:val="eop"/>
          <w:rFonts w:ascii="Arial Narrow" w:hAnsi="Arial Narrow" w:cs="Segoe UI"/>
          <w:lang w:val="pt-PT"/>
        </w:rPr>
        <w:t> </w:t>
      </w:r>
    </w:p>
    <w:p w14:paraId="4D20BDA8" w14:textId="77777777" w:rsidR="0053145D" w:rsidRDefault="0053145D" w:rsidP="002E30EA">
      <w:pPr>
        <w:pStyle w:val="paragraph"/>
        <w:numPr>
          <w:ilvl w:val="0"/>
          <w:numId w:val="21"/>
        </w:numPr>
        <w:tabs>
          <w:tab w:val="clear" w:pos="720"/>
        </w:tabs>
        <w:spacing w:before="0" w:beforeAutospacing="0" w:after="0" w:afterAutospacing="0"/>
        <w:ind w:left="0" w:firstLine="0"/>
        <w:jc w:val="both"/>
        <w:textAlignment w:val="baseline"/>
        <w:rPr>
          <w:rFonts w:ascii="Arial Narrow" w:hAnsi="Arial Narrow" w:cs="Segoe UI"/>
          <w:b/>
          <w:bCs/>
        </w:rPr>
      </w:pPr>
      <w:r>
        <w:rPr>
          <w:rStyle w:val="normaltextrun"/>
          <w:rFonts w:ascii="Arial Narrow" w:hAnsi="Arial Narrow" w:cs="Segoe UI"/>
          <w:b/>
          <w:bCs/>
        </w:rPr>
        <w:t>DA PROPOSTA DE PREÇOS</w:t>
      </w:r>
      <w:r>
        <w:rPr>
          <w:rStyle w:val="eop"/>
          <w:rFonts w:ascii="Arial Narrow" w:hAnsi="Arial Narrow" w:cs="Segoe UI"/>
          <w:b/>
          <w:bCs/>
        </w:rPr>
        <w:t> </w:t>
      </w:r>
    </w:p>
    <w:p w14:paraId="7C18BCFB" w14:textId="77777777"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eop"/>
          <w:rFonts w:ascii="Arial Narrow" w:hAnsi="Arial Narrow" w:cs="Segoe UI"/>
          <w:b/>
          <w:bCs/>
        </w:rPr>
        <w:t> </w:t>
      </w:r>
    </w:p>
    <w:p w14:paraId="5C16D90D" w14:textId="5FCAE618"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sidRPr="009027ED">
        <w:rPr>
          <w:rStyle w:val="normaltextrun"/>
          <w:rFonts w:ascii="Arial Narrow" w:hAnsi="Arial Narrow" w:cs="Segoe UI"/>
        </w:rPr>
        <w:t>10.1</w:t>
      </w:r>
      <w:r w:rsidRPr="009027ED">
        <w:rPr>
          <w:rStyle w:val="tabchar"/>
          <w:rFonts w:ascii="Calibri" w:hAnsi="Calibri" w:cs="Calibri"/>
        </w:rPr>
        <w:tab/>
      </w:r>
      <w:r w:rsidRPr="009027ED">
        <w:rPr>
          <w:rStyle w:val="normaltextrun"/>
          <w:rFonts w:ascii="Arial Narrow" w:hAnsi="Arial Narrow" w:cs="Segoe UI"/>
        </w:rPr>
        <w:t xml:space="preserve">A Proposta de Preços deverá ser apresentada por um representante juridicamente habilitado pela </w:t>
      </w:r>
      <w:r w:rsidR="00E30348" w:rsidRPr="009027ED">
        <w:rPr>
          <w:rStyle w:val="normaltextrun"/>
          <w:rFonts w:ascii="Arial Narrow" w:hAnsi="Arial Narrow" w:cs="Segoe UI"/>
        </w:rPr>
        <w:t>participante</w:t>
      </w:r>
      <w:r w:rsidRPr="009027ED">
        <w:rPr>
          <w:rStyle w:val="normaltextrun"/>
          <w:rFonts w:ascii="Arial Narrow" w:hAnsi="Arial Narrow" w:cs="Segoe UI"/>
        </w:rPr>
        <w:t>:</w:t>
      </w:r>
    </w:p>
    <w:p w14:paraId="7391A8E7" w14:textId="77777777"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eop"/>
          <w:rFonts w:ascii="Arial Narrow" w:hAnsi="Arial Narrow" w:cs="Segoe UI"/>
          <w:b/>
          <w:bCs/>
        </w:rPr>
        <w:t> </w:t>
      </w:r>
    </w:p>
    <w:p w14:paraId="36099650" w14:textId="49CF6276"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Narrow" w:hAnsi="Arial Narrow" w:cs="Segoe UI"/>
        </w:rPr>
        <w:t>10.2</w:t>
      </w:r>
      <w:r>
        <w:rPr>
          <w:rStyle w:val="tabchar"/>
          <w:rFonts w:ascii="Calibri" w:hAnsi="Calibri" w:cs="Calibri"/>
        </w:rPr>
        <w:tab/>
      </w:r>
      <w:r w:rsidRPr="005267FE">
        <w:rPr>
          <w:rStyle w:val="normaltextrun"/>
          <w:rFonts w:ascii="Arial Narrow" w:hAnsi="Arial Narrow" w:cs="Segoe UI"/>
        </w:rPr>
        <w:t>Os participantes deverão indicar o prazo de validade das propostas, não inferior a 60 (sessenta) dias corridos, contados da data da entrega dos envelopes.</w:t>
      </w:r>
    </w:p>
    <w:p w14:paraId="28D84039" w14:textId="77777777"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eop"/>
          <w:rFonts w:ascii="Arial Narrow" w:hAnsi="Arial Narrow" w:cs="Segoe UI"/>
          <w:b/>
          <w:bCs/>
        </w:rPr>
        <w:t> </w:t>
      </w:r>
    </w:p>
    <w:p w14:paraId="0B24974A" w14:textId="05EA0ECC" w:rsidR="0053145D" w:rsidRDefault="0053145D" w:rsidP="0053145D">
      <w:pPr>
        <w:pStyle w:val="paragraph"/>
        <w:spacing w:before="0" w:beforeAutospacing="0" w:after="0" w:afterAutospacing="0"/>
        <w:ind w:right="-30"/>
        <w:jc w:val="both"/>
        <w:textAlignment w:val="baseline"/>
        <w:rPr>
          <w:rFonts w:ascii="Segoe UI" w:hAnsi="Segoe UI" w:cs="Segoe UI"/>
          <w:sz w:val="18"/>
          <w:szCs w:val="18"/>
        </w:rPr>
      </w:pPr>
      <w:r>
        <w:rPr>
          <w:rStyle w:val="normaltextrun"/>
          <w:rFonts w:ascii="Arial Narrow" w:hAnsi="Arial Narrow" w:cs="Segoe UI"/>
        </w:rPr>
        <w:t>10.3</w:t>
      </w:r>
      <w:r>
        <w:rPr>
          <w:rStyle w:val="tabchar"/>
          <w:rFonts w:ascii="Calibri" w:hAnsi="Calibri" w:cs="Calibri"/>
        </w:rPr>
        <w:tab/>
      </w:r>
      <w:r>
        <w:rPr>
          <w:rStyle w:val="normaltextrun"/>
          <w:rFonts w:ascii="Arial Narrow" w:hAnsi="Arial Narrow" w:cs="Segoe UI"/>
        </w:rPr>
        <w:t>A proposta deverá ser cotada em moeda corrente nacional (Real), em algarismos e por extenso, incluindo todos os custos com salários, leis sociais, trabalhistas, acordos e convenções coletivas de trabalho das respectivas categorias, seguros, impostos, taxas e contribuições, transporte, alimentação, uniformes, despesas administrativas e lucros, insumos e demais benefícios garantidos em norma coletiva, necessários à sua composição, despesas necessárias ao cumprimento integral do objeto, assim como quaisquer outros custos que incidam direta ou indiretamente nesta contratação, não sendo considerados pleitos de acréscimos a esse ou a qualquer título posteriormente.</w:t>
      </w:r>
      <w:r>
        <w:rPr>
          <w:rStyle w:val="eop"/>
          <w:rFonts w:ascii="Arial Narrow" w:hAnsi="Arial Narrow" w:cs="Segoe UI"/>
        </w:rPr>
        <w:t> </w:t>
      </w:r>
    </w:p>
    <w:p w14:paraId="15CC976D" w14:textId="77777777" w:rsidR="0053145D" w:rsidRDefault="0053145D" w:rsidP="0053145D">
      <w:pPr>
        <w:pStyle w:val="paragraph"/>
        <w:spacing w:before="0" w:beforeAutospacing="0" w:after="0" w:afterAutospacing="0"/>
        <w:ind w:right="-30"/>
        <w:jc w:val="both"/>
        <w:textAlignment w:val="baseline"/>
        <w:rPr>
          <w:rFonts w:ascii="Segoe UI" w:hAnsi="Segoe UI" w:cs="Segoe UI"/>
          <w:sz w:val="18"/>
          <w:szCs w:val="18"/>
        </w:rPr>
      </w:pPr>
      <w:r>
        <w:rPr>
          <w:rStyle w:val="eop"/>
          <w:rFonts w:ascii="Arial Narrow" w:hAnsi="Arial Narrow" w:cs="Segoe UI"/>
        </w:rPr>
        <w:t> </w:t>
      </w:r>
    </w:p>
    <w:p w14:paraId="64D9E425" w14:textId="77777777" w:rsidR="0053145D" w:rsidRDefault="0053145D" w:rsidP="0053145D">
      <w:pPr>
        <w:pStyle w:val="paragraph"/>
        <w:spacing w:before="0" w:beforeAutospacing="0" w:after="0" w:afterAutospacing="0"/>
        <w:ind w:right="-30"/>
        <w:jc w:val="both"/>
        <w:textAlignment w:val="baseline"/>
        <w:rPr>
          <w:rFonts w:ascii="Segoe UI" w:hAnsi="Segoe UI" w:cs="Segoe UI"/>
          <w:sz w:val="18"/>
          <w:szCs w:val="18"/>
        </w:rPr>
      </w:pPr>
      <w:r>
        <w:rPr>
          <w:rStyle w:val="normaltextrun"/>
          <w:rFonts w:ascii="Arial Narrow" w:hAnsi="Arial Narrow" w:cs="Segoe UI"/>
        </w:rPr>
        <w:t>10.4</w:t>
      </w:r>
      <w:r>
        <w:rPr>
          <w:rStyle w:val="tabchar"/>
          <w:rFonts w:ascii="Calibri" w:hAnsi="Calibri" w:cs="Calibri"/>
        </w:rPr>
        <w:tab/>
      </w:r>
      <w:r>
        <w:rPr>
          <w:rStyle w:val="normaltextrun"/>
          <w:rFonts w:ascii="Arial Narrow" w:hAnsi="Arial Narrow" w:cs="Segoe UI"/>
        </w:rPr>
        <w:t>Na hipótese de discordância entre os preços apresentados, a cotação indicada por extenso prevalecerá sobre a numérica</w:t>
      </w:r>
      <w:r>
        <w:rPr>
          <w:rStyle w:val="eop"/>
          <w:rFonts w:ascii="Arial Narrow" w:hAnsi="Arial Narrow" w:cs="Segoe UI"/>
        </w:rPr>
        <w:t> </w:t>
      </w:r>
    </w:p>
    <w:p w14:paraId="16125E73" w14:textId="77777777" w:rsidR="0053145D" w:rsidRDefault="0053145D" w:rsidP="0053145D">
      <w:pPr>
        <w:pStyle w:val="paragraph"/>
        <w:spacing w:before="0" w:beforeAutospacing="0" w:after="0" w:afterAutospacing="0"/>
        <w:ind w:right="-30"/>
        <w:jc w:val="both"/>
        <w:textAlignment w:val="baseline"/>
        <w:rPr>
          <w:rFonts w:ascii="Segoe UI" w:hAnsi="Segoe UI" w:cs="Segoe UI"/>
          <w:sz w:val="18"/>
          <w:szCs w:val="18"/>
        </w:rPr>
      </w:pPr>
      <w:r>
        <w:rPr>
          <w:rStyle w:val="eop"/>
          <w:rFonts w:ascii="Arial Narrow" w:hAnsi="Arial Narrow" w:cs="Segoe UI"/>
        </w:rPr>
        <w:t> </w:t>
      </w:r>
    </w:p>
    <w:p w14:paraId="59BE10AE" w14:textId="77777777" w:rsidR="0053145D" w:rsidRDefault="0053145D" w:rsidP="0053145D">
      <w:pPr>
        <w:pStyle w:val="paragraph"/>
        <w:spacing w:before="0" w:beforeAutospacing="0" w:after="0" w:afterAutospacing="0"/>
        <w:ind w:right="-30"/>
        <w:jc w:val="both"/>
        <w:textAlignment w:val="baseline"/>
        <w:rPr>
          <w:rFonts w:ascii="Segoe UI" w:hAnsi="Segoe UI" w:cs="Segoe UI"/>
          <w:sz w:val="18"/>
          <w:szCs w:val="18"/>
        </w:rPr>
      </w:pPr>
      <w:r>
        <w:rPr>
          <w:rStyle w:val="normaltextrun"/>
          <w:rFonts w:ascii="Arial Narrow" w:hAnsi="Arial Narrow" w:cs="Segoe UI"/>
        </w:rPr>
        <w:t>10.5</w:t>
      </w:r>
      <w:r>
        <w:rPr>
          <w:rStyle w:val="tabchar"/>
          <w:rFonts w:ascii="Calibri" w:hAnsi="Calibri" w:cs="Calibri"/>
        </w:rPr>
        <w:tab/>
      </w:r>
      <w:r>
        <w:rPr>
          <w:rStyle w:val="normaltextrun"/>
          <w:rFonts w:ascii="Arial Narrow" w:hAnsi="Arial Narrow" w:cs="Segoe UI"/>
        </w:rPr>
        <w:t>Os participantes deverão utilizar, para fins de elaboração da Proposta Comercial de Preços:</w:t>
      </w:r>
      <w:r>
        <w:rPr>
          <w:rStyle w:val="eop"/>
          <w:rFonts w:ascii="Arial Narrow" w:hAnsi="Arial Narrow" w:cs="Segoe UI"/>
        </w:rPr>
        <w:t> </w:t>
      </w:r>
    </w:p>
    <w:p w14:paraId="6B92D82C" w14:textId="77777777" w:rsidR="0053145D" w:rsidRDefault="0053145D" w:rsidP="0053145D">
      <w:pPr>
        <w:pStyle w:val="paragraph"/>
        <w:spacing w:before="0" w:beforeAutospacing="0" w:after="0" w:afterAutospacing="0"/>
        <w:ind w:right="-30"/>
        <w:jc w:val="both"/>
        <w:textAlignment w:val="baseline"/>
        <w:rPr>
          <w:rFonts w:ascii="Segoe UI" w:hAnsi="Segoe UI" w:cs="Segoe UI"/>
          <w:sz w:val="18"/>
          <w:szCs w:val="18"/>
        </w:rPr>
      </w:pPr>
      <w:r>
        <w:rPr>
          <w:rStyle w:val="eop"/>
          <w:rFonts w:ascii="Arial Narrow" w:hAnsi="Arial Narrow" w:cs="Segoe UI"/>
        </w:rPr>
        <w:t> </w:t>
      </w:r>
    </w:p>
    <w:p w14:paraId="7B7BFE93" w14:textId="77777777" w:rsidR="0053145D" w:rsidRDefault="0053145D" w:rsidP="0053145D">
      <w:pPr>
        <w:pStyle w:val="paragraph"/>
        <w:spacing w:before="0" w:beforeAutospacing="0" w:after="0" w:afterAutospacing="0"/>
        <w:ind w:right="-30"/>
        <w:jc w:val="both"/>
        <w:textAlignment w:val="baseline"/>
        <w:rPr>
          <w:rFonts w:ascii="Segoe UI" w:hAnsi="Segoe UI" w:cs="Segoe UI"/>
          <w:sz w:val="18"/>
          <w:szCs w:val="18"/>
        </w:rPr>
      </w:pPr>
      <w:r>
        <w:rPr>
          <w:rStyle w:val="normaltextrun"/>
          <w:rFonts w:ascii="Arial Narrow" w:hAnsi="Arial Narrow" w:cs="Segoe UI"/>
        </w:rPr>
        <w:t>10.5.1</w:t>
      </w:r>
      <w:r>
        <w:rPr>
          <w:rStyle w:val="tabchar"/>
          <w:rFonts w:ascii="Calibri" w:hAnsi="Calibri" w:cs="Calibri"/>
        </w:rPr>
        <w:tab/>
      </w:r>
      <w:r>
        <w:rPr>
          <w:rStyle w:val="normaltextrun"/>
          <w:rFonts w:ascii="Arial Narrow" w:hAnsi="Arial Narrow" w:cs="Segoe UI"/>
        </w:rPr>
        <w:t>As planilhas de custos e formação de preços para cada Categoria.</w:t>
      </w:r>
      <w:r>
        <w:rPr>
          <w:rStyle w:val="eop"/>
          <w:rFonts w:ascii="Arial Narrow" w:hAnsi="Arial Narrow" w:cs="Segoe UI"/>
        </w:rPr>
        <w:t> </w:t>
      </w:r>
    </w:p>
    <w:p w14:paraId="5EE25180" w14:textId="77777777" w:rsidR="0053145D" w:rsidRDefault="0053145D" w:rsidP="0053145D">
      <w:pPr>
        <w:pStyle w:val="paragraph"/>
        <w:spacing w:before="0" w:beforeAutospacing="0" w:after="0" w:afterAutospacing="0"/>
        <w:ind w:right="-30"/>
        <w:jc w:val="both"/>
        <w:textAlignment w:val="baseline"/>
        <w:rPr>
          <w:rFonts w:ascii="Segoe UI" w:hAnsi="Segoe UI" w:cs="Segoe UI"/>
          <w:sz w:val="18"/>
          <w:szCs w:val="18"/>
        </w:rPr>
      </w:pPr>
      <w:r>
        <w:rPr>
          <w:rStyle w:val="eop"/>
          <w:rFonts w:ascii="Arial Narrow" w:hAnsi="Arial Narrow" w:cs="Segoe UI"/>
        </w:rPr>
        <w:t> </w:t>
      </w:r>
    </w:p>
    <w:p w14:paraId="2B5D7E55" w14:textId="77777777" w:rsidR="0053145D" w:rsidRDefault="0053145D" w:rsidP="0053145D">
      <w:pPr>
        <w:pStyle w:val="paragraph"/>
        <w:spacing w:before="0" w:beforeAutospacing="0" w:after="0" w:afterAutospacing="0"/>
        <w:ind w:right="-30"/>
        <w:jc w:val="both"/>
        <w:textAlignment w:val="baseline"/>
        <w:rPr>
          <w:rFonts w:ascii="Segoe UI" w:hAnsi="Segoe UI" w:cs="Segoe UI"/>
          <w:sz w:val="18"/>
          <w:szCs w:val="18"/>
        </w:rPr>
      </w:pPr>
      <w:r>
        <w:rPr>
          <w:rStyle w:val="normaltextrun"/>
          <w:rFonts w:ascii="Arial Narrow" w:hAnsi="Arial Narrow" w:cs="Segoe UI"/>
        </w:rPr>
        <w:t>10.5.2</w:t>
      </w:r>
      <w:r>
        <w:rPr>
          <w:rStyle w:val="tabchar"/>
          <w:rFonts w:ascii="Calibri" w:hAnsi="Calibri" w:cs="Calibri"/>
        </w:rPr>
        <w:tab/>
      </w:r>
      <w:r>
        <w:rPr>
          <w:rStyle w:val="normaltextrun"/>
          <w:rFonts w:ascii="Arial Narrow" w:hAnsi="Arial Narrow" w:cs="Segoe UI"/>
        </w:rPr>
        <w:t>A indicação do Sindicato, a Convenção Coletiva de Trabalho, Acordo ou Sentença Normativa que rege a categoria profissional que executará o serviço, indicando o ano a que se refere a convenção coletiva utilizada para elaborar a base cálculo da proposta apresentada.</w:t>
      </w:r>
      <w:r>
        <w:rPr>
          <w:rStyle w:val="eop"/>
          <w:rFonts w:ascii="Arial Narrow" w:hAnsi="Arial Narrow" w:cs="Segoe UI"/>
        </w:rPr>
        <w:t> </w:t>
      </w:r>
    </w:p>
    <w:p w14:paraId="3CC44CC2" w14:textId="77777777" w:rsidR="0053145D" w:rsidRDefault="0053145D" w:rsidP="0053145D">
      <w:pPr>
        <w:pStyle w:val="paragraph"/>
        <w:spacing w:before="0" w:beforeAutospacing="0" w:after="0" w:afterAutospacing="0"/>
        <w:ind w:right="-30"/>
        <w:jc w:val="both"/>
        <w:textAlignment w:val="baseline"/>
        <w:rPr>
          <w:rFonts w:ascii="Segoe UI" w:hAnsi="Segoe UI" w:cs="Segoe UI"/>
          <w:sz w:val="18"/>
          <w:szCs w:val="18"/>
        </w:rPr>
      </w:pPr>
      <w:r>
        <w:rPr>
          <w:rStyle w:val="eop"/>
          <w:rFonts w:ascii="Arial Narrow" w:hAnsi="Arial Narrow" w:cs="Segoe UI"/>
        </w:rPr>
        <w:t> </w:t>
      </w:r>
    </w:p>
    <w:p w14:paraId="51C18C10" w14:textId="1463C026" w:rsidR="0053145D" w:rsidRDefault="0053145D" w:rsidP="0053145D">
      <w:pPr>
        <w:pStyle w:val="paragraph"/>
        <w:spacing w:before="0" w:beforeAutospacing="0" w:after="0" w:afterAutospacing="0"/>
        <w:ind w:right="-30"/>
        <w:jc w:val="both"/>
        <w:textAlignment w:val="baseline"/>
        <w:rPr>
          <w:rFonts w:ascii="Segoe UI" w:hAnsi="Segoe UI" w:cs="Segoe UI"/>
          <w:sz w:val="18"/>
          <w:szCs w:val="18"/>
        </w:rPr>
      </w:pPr>
      <w:r>
        <w:rPr>
          <w:rStyle w:val="normaltextrun"/>
          <w:rFonts w:ascii="Arial Narrow" w:hAnsi="Arial Narrow" w:cs="Segoe UI"/>
        </w:rPr>
        <w:t>10.5.2.1</w:t>
      </w:r>
      <w:r>
        <w:rPr>
          <w:rStyle w:val="tabchar"/>
          <w:rFonts w:ascii="Calibri" w:hAnsi="Calibri" w:cs="Calibri"/>
        </w:rPr>
        <w:tab/>
      </w:r>
      <w:r>
        <w:rPr>
          <w:rStyle w:val="normaltextrun"/>
          <w:rFonts w:ascii="Arial Narrow" w:hAnsi="Arial Narrow" w:cs="Segoe UI"/>
        </w:rPr>
        <w:t>A Convenção Coletiva utilizada para elaborar a base de cálculo da proposta apresentada, deverá ser a última vigente no mês anterior à realização do certame</w:t>
      </w:r>
      <w:r w:rsidR="00D861F6">
        <w:rPr>
          <w:rStyle w:val="eop"/>
          <w:rFonts w:ascii="Arial Narrow" w:hAnsi="Arial Narrow" w:cs="Segoe UI"/>
        </w:rPr>
        <w:t>.</w:t>
      </w:r>
    </w:p>
    <w:p w14:paraId="092716A3" w14:textId="77777777" w:rsidR="0053145D" w:rsidRDefault="0053145D" w:rsidP="0053145D">
      <w:pPr>
        <w:pStyle w:val="paragraph"/>
        <w:spacing w:before="0" w:beforeAutospacing="0" w:after="0" w:afterAutospacing="0"/>
        <w:ind w:right="-30"/>
        <w:jc w:val="both"/>
        <w:textAlignment w:val="baseline"/>
        <w:rPr>
          <w:rFonts w:ascii="Segoe UI" w:hAnsi="Segoe UI" w:cs="Segoe UI"/>
          <w:sz w:val="18"/>
          <w:szCs w:val="18"/>
        </w:rPr>
      </w:pPr>
      <w:r>
        <w:rPr>
          <w:rStyle w:val="eop"/>
          <w:rFonts w:ascii="Arial Narrow" w:hAnsi="Arial Narrow" w:cs="Segoe UI"/>
        </w:rPr>
        <w:t> </w:t>
      </w:r>
    </w:p>
    <w:p w14:paraId="3B9C1001" w14:textId="14492458" w:rsidR="0053145D" w:rsidRDefault="0053145D" w:rsidP="0053145D">
      <w:pPr>
        <w:pStyle w:val="paragraph"/>
        <w:spacing w:before="0" w:beforeAutospacing="0" w:after="0" w:afterAutospacing="0"/>
        <w:ind w:right="-30"/>
        <w:jc w:val="both"/>
        <w:textAlignment w:val="baseline"/>
        <w:rPr>
          <w:rFonts w:ascii="Segoe UI" w:hAnsi="Segoe UI" w:cs="Segoe UI"/>
          <w:sz w:val="18"/>
          <w:szCs w:val="18"/>
        </w:rPr>
      </w:pPr>
      <w:r>
        <w:rPr>
          <w:rStyle w:val="normaltextrun"/>
          <w:rFonts w:ascii="Arial Narrow" w:hAnsi="Arial Narrow" w:cs="Segoe UI"/>
        </w:rPr>
        <w:t>10.5.3</w:t>
      </w:r>
      <w:r>
        <w:rPr>
          <w:rStyle w:val="tabchar"/>
          <w:rFonts w:ascii="Calibri" w:hAnsi="Calibri" w:cs="Calibri"/>
        </w:rPr>
        <w:tab/>
      </w:r>
      <w:r>
        <w:rPr>
          <w:rStyle w:val="normaltextrun"/>
          <w:rFonts w:ascii="Arial Narrow" w:hAnsi="Arial Narrow" w:cs="Segoe UI"/>
        </w:rPr>
        <w:t>O valor do vale refeição deverá estar de acordo com a Convenção Coletiva de Trabalho de cada Categoria</w:t>
      </w:r>
      <w:r w:rsidR="00D861F6">
        <w:rPr>
          <w:rStyle w:val="normaltextrun"/>
          <w:rFonts w:ascii="Arial Narrow" w:hAnsi="Arial Narrow" w:cs="Segoe UI"/>
        </w:rPr>
        <w:t>.</w:t>
      </w:r>
    </w:p>
    <w:p w14:paraId="6D1ED751" w14:textId="77777777" w:rsidR="0053145D" w:rsidRDefault="0053145D" w:rsidP="0053145D">
      <w:pPr>
        <w:pStyle w:val="paragraph"/>
        <w:spacing w:before="0" w:beforeAutospacing="0" w:after="0" w:afterAutospacing="0"/>
        <w:ind w:right="-30"/>
        <w:jc w:val="both"/>
        <w:textAlignment w:val="baseline"/>
        <w:rPr>
          <w:rFonts w:ascii="Segoe UI" w:hAnsi="Segoe UI" w:cs="Segoe UI"/>
          <w:sz w:val="18"/>
          <w:szCs w:val="18"/>
        </w:rPr>
      </w:pPr>
      <w:r>
        <w:rPr>
          <w:rStyle w:val="eop"/>
          <w:rFonts w:ascii="Arial Narrow" w:hAnsi="Arial Narrow" w:cs="Segoe UI"/>
        </w:rPr>
        <w:t> </w:t>
      </w:r>
    </w:p>
    <w:p w14:paraId="53374047" w14:textId="77777777" w:rsidR="0053145D" w:rsidRPr="00BC053E" w:rsidRDefault="0053145D" w:rsidP="0053145D">
      <w:pPr>
        <w:pStyle w:val="paragraph"/>
        <w:spacing w:before="0" w:beforeAutospacing="0" w:after="0" w:afterAutospacing="0"/>
        <w:ind w:right="-30"/>
        <w:jc w:val="both"/>
        <w:textAlignment w:val="baseline"/>
        <w:rPr>
          <w:rStyle w:val="normaltextrun"/>
          <w:rFonts w:ascii="Arial Narrow" w:hAnsi="Arial Narrow"/>
        </w:rPr>
      </w:pPr>
      <w:r>
        <w:rPr>
          <w:rStyle w:val="normaltextrun"/>
          <w:rFonts w:ascii="Arial Narrow" w:hAnsi="Arial Narrow" w:cs="Segoe UI"/>
        </w:rPr>
        <w:t>10.6</w:t>
      </w:r>
      <w:r w:rsidRPr="00BC053E">
        <w:rPr>
          <w:rStyle w:val="normaltextrun"/>
          <w:rFonts w:ascii="Arial Narrow" w:hAnsi="Arial Narrow" w:cs="Segoe UI"/>
        </w:rPr>
        <w:tab/>
      </w:r>
      <w:r>
        <w:rPr>
          <w:rStyle w:val="normaltextrun"/>
          <w:rFonts w:ascii="Arial Narrow" w:hAnsi="Arial Narrow" w:cs="Segoe UI"/>
        </w:rPr>
        <w:t>As planilhas de custos e formação de preços, por cargo/categoria, deverão ser apresentadas apenas pela empresa vencedora do chamamento.</w:t>
      </w:r>
      <w:r w:rsidRPr="00BC053E">
        <w:rPr>
          <w:rStyle w:val="normaltextrun"/>
        </w:rPr>
        <w:t> </w:t>
      </w:r>
    </w:p>
    <w:p w14:paraId="09A9B565" w14:textId="77777777" w:rsidR="0053145D" w:rsidRDefault="0053145D" w:rsidP="0053145D">
      <w:pPr>
        <w:pStyle w:val="paragraph"/>
        <w:spacing w:before="0" w:beforeAutospacing="0" w:after="0" w:afterAutospacing="0"/>
        <w:jc w:val="both"/>
        <w:textAlignment w:val="baseline"/>
        <w:rPr>
          <w:rStyle w:val="eop"/>
          <w:rFonts w:ascii="Arial" w:hAnsi="Arial" w:cs="Arial"/>
        </w:rPr>
      </w:pPr>
    </w:p>
    <w:p w14:paraId="4EA08FC0" w14:textId="7F46670C" w:rsidR="0053145D" w:rsidRPr="00BC053E" w:rsidRDefault="0053145D" w:rsidP="002E30EA">
      <w:pPr>
        <w:pStyle w:val="paragraph"/>
        <w:numPr>
          <w:ilvl w:val="0"/>
          <w:numId w:val="21"/>
        </w:numPr>
        <w:tabs>
          <w:tab w:val="clear" w:pos="720"/>
          <w:tab w:val="num" w:pos="426"/>
        </w:tabs>
        <w:spacing w:before="0" w:beforeAutospacing="0" w:after="0" w:afterAutospacing="0"/>
        <w:ind w:left="0" w:firstLine="0"/>
        <w:jc w:val="both"/>
        <w:textAlignment w:val="baseline"/>
        <w:rPr>
          <w:rStyle w:val="eop"/>
          <w:rFonts w:ascii="Segoe UI" w:hAnsi="Segoe UI" w:cs="Segoe UI"/>
          <w:b/>
          <w:bCs/>
          <w:sz w:val="18"/>
          <w:szCs w:val="18"/>
        </w:rPr>
      </w:pPr>
      <w:r>
        <w:rPr>
          <w:rStyle w:val="eop"/>
          <w:rFonts w:ascii="Arial Narrow" w:hAnsi="Arial Narrow" w:cs="Segoe UI"/>
          <w:b/>
          <w:bCs/>
        </w:rPr>
        <w:t xml:space="preserve">DA VISTORIA </w:t>
      </w:r>
    </w:p>
    <w:p w14:paraId="00B78B1A" w14:textId="77777777" w:rsidR="0053145D" w:rsidRDefault="0053145D" w:rsidP="0053145D">
      <w:pPr>
        <w:pStyle w:val="paragraph"/>
        <w:spacing w:before="0" w:beforeAutospacing="0" w:after="0" w:afterAutospacing="0"/>
        <w:ind w:right="-30"/>
        <w:jc w:val="both"/>
        <w:textAlignment w:val="baseline"/>
        <w:rPr>
          <w:rStyle w:val="eop"/>
          <w:rFonts w:ascii="Arial Narrow" w:hAnsi="Arial Narrow" w:cs="Segoe UI"/>
          <w:b/>
          <w:bCs/>
        </w:rPr>
      </w:pPr>
    </w:p>
    <w:p w14:paraId="1C600976" w14:textId="34BB48AC" w:rsidR="0053145D" w:rsidRDefault="0053145D" w:rsidP="002E30EA">
      <w:pPr>
        <w:pStyle w:val="PargrafodaLista"/>
        <w:widowControl w:val="0"/>
        <w:numPr>
          <w:ilvl w:val="1"/>
          <w:numId w:val="29"/>
        </w:numPr>
        <w:tabs>
          <w:tab w:val="left" w:pos="0"/>
          <w:tab w:val="left" w:pos="1158"/>
        </w:tabs>
        <w:autoSpaceDE w:val="0"/>
        <w:autoSpaceDN w:val="0"/>
        <w:spacing w:before="240"/>
        <w:ind w:left="0" w:firstLine="0"/>
        <w:jc w:val="both"/>
        <w:rPr>
          <w:rFonts w:ascii="Arial Narrow" w:hAnsi="Arial Narrow"/>
        </w:rPr>
      </w:pPr>
      <w:bookmarkStart w:id="6" w:name="_Hlk180598352"/>
      <w:r w:rsidRPr="00840F86">
        <w:rPr>
          <w:rFonts w:ascii="Arial Narrow" w:hAnsi="Arial Narrow"/>
        </w:rPr>
        <w:t xml:space="preserve">As empresas interessadas em participar do processo de seleção PODERÃO realizar uma Vistoria </w:t>
      </w:r>
      <w:r w:rsidRPr="009027ED">
        <w:rPr>
          <w:rFonts w:ascii="Arial Narrow" w:hAnsi="Arial Narrow"/>
        </w:rPr>
        <w:t>Técnica no</w:t>
      </w:r>
      <w:r w:rsidR="005D016E" w:rsidRPr="009027ED">
        <w:rPr>
          <w:rFonts w:ascii="Arial Narrow" w:hAnsi="Arial Narrow"/>
        </w:rPr>
        <w:t>s</w:t>
      </w:r>
      <w:r w:rsidRPr="009027ED">
        <w:rPr>
          <w:rFonts w:ascii="Arial Narrow" w:hAnsi="Arial Narrow"/>
        </w:rPr>
        <w:t xml:space="preserve"> </w:t>
      </w:r>
      <w:r w:rsidR="005D016E" w:rsidRPr="009027ED">
        <w:rPr>
          <w:rFonts w:ascii="Arial Narrow" w:hAnsi="Arial Narrow"/>
        </w:rPr>
        <w:t>locais</w:t>
      </w:r>
      <w:r w:rsidR="005D016E">
        <w:rPr>
          <w:rFonts w:ascii="Arial Narrow" w:hAnsi="Arial Narrow"/>
        </w:rPr>
        <w:t xml:space="preserve"> </w:t>
      </w:r>
      <w:r w:rsidRPr="00840F86">
        <w:rPr>
          <w:rFonts w:ascii="Arial Narrow" w:hAnsi="Arial Narrow"/>
        </w:rPr>
        <w:t xml:space="preserve">da </w:t>
      </w:r>
      <w:r>
        <w:rPr>
          <w:rFonts w:ascii="Arial Narrow" w:hAnsi="Arial Narrow"/>
        </w:rPr>
        <w:t>prestação dos serviços</w:t>
      </w:r>
      <w:r w:rsidRPr="00840F86">
        <w:rPr>
          <w:rFonts w:ascii="Arial Narrow" w:hAnsi="Arial Narrow"/>
        </w:rPr>
        <w:t xml:space="preserve">, para que tenham todo o conhecimento necessário para a elaboração das propostas, além de todos os trabalhos a serem </w:t>
      </w:r>
      <w:r>
        <w:rPr>
          <w:rFonts w:ascii="Arial Narrow" w:hAnsi="Arial Narrow"/>
        </w:rPr>
        <w:t>executados</w:t>
      </w:r>
      <w:r w:rsidRPr="00840F86">
        <w:rPr>
          <w:rFonts w:ascii="Arial Narrow" w:hAnsi="Arial Narrow"/>
        </w:rPr>
        <w:t xml:space="preserve"> no local. As despesas decorrentes da respectiva visita correrão por conta própria e exclusiva do interessado</w:t>
      </w:r>
      <w:bookmarkEnd w:id="6"/>
      <w:r w:rsidRPr="00840F86">
        <w:rPr>
          <w:rFonts w:ascii="Arial Narrow" w:hAnsi="Arial Narrow"/>
        </w:rPr>
        <w:t>.</w:t>
      </w:r>
    </w:p>
    <w:p w14:paraId="2B57C35E" w14:textId="77777777" w:rsidR="0053145D" w:rsidRPr="00840F86" w:rsidRDefault="0053145D" w:rsidP="0053145D">
      <w:pPr>
        <w:pStyle w:val="PargrafodaLista"/>
        <w:widowControl w:val="0"/>
        <w:tabs>
          <w:tab w:val="left" w:pos="0"/>
          <w:tab w:val="left" w:pos="1158"/>
        </w:tabs>
        <w:autoSpaceDE w:val="0"/>
        <w:autoSpaceDN w:val="0"/>
        <w:spacing w:before="240"/>
        <w:ind w:left="0"/>
        <w:jc w:val="both"/>
        <w:rPr>
          <w:rFonts w:ascii="Arial Narrow" w:hAnsi="Arial Narrow"/>
        </w:rPr>
      </w:pPr>
    </w:p>
    <w:p w14:paraId="60EEC7C6" w14:textId="77777777" w:rsidR="0053145D" w:rsidRPr="00990FBB" w:rsidRDefault="0053145D" w:rsidP="002E30EA">
      <w:pPr>
        <w:pStyle w:val="PargrafodaLista"/>
        <w:widowControl w:val="0"/>
        <w:numPr>
          <w:ilvl w:val="1"/>
          <w:numId w:val="29"/>
        </w:numPr>
        <w:tabs>
          <w:tab w:val="left" w:pos="0"/>
          <w:tab w:val="left" w:pos="1158"/>
        </w:tabs>
        <w:autoSpaceDE w:val="0"/>
        <w:autoSpaceDN w:val="0"/>
        <w:spacing w:before="240"/>
        <w:ind w:left="0" w:firstLine="0"/>
        <w:jc w:val="both"/>
        <w:rPr>
          <w:rFonts w:ascii="Arial Narrow" w:hAnsi="Arial Narrow" w:cs="Segoe UI"/>
        </w:rPr>
      </w:pPr>
      <w:bookmarkStart w:id="7" w:name="_Hlk180598365"/>
      <w:r w:rsidRPr="006073E3">
        <w:rPr>
          <w:rFonts w:ascii="Arial Narrow" w:hAnsi="Arial Narrow"/>
        </w:rPr>
        <w:t>A vistoria deverá ser previamente agendada diretamente com o representante do CONTRATANTE abaixo indicada:</w:t>
      </w:r>
      <w:bookmarkEnd w:id="7"/>
    </w:p>
    <w:p w14:paraId="4372D839" w14:textId="77777777" w:rsidR="0053145D" w:rsidRPr="00990FBB" w:rsidRDefault="0053145D" w:rsidP="0053145D">
      <w:pPr>
        <w:pStyle w:val="PargrafodaLista"/>
        <w:widowControl w:val="0"/>
        <w:tabs>
          <w:tab w:val="left" w:pos="0"/>
          <w:tab w:val="left" w:pos="1158"/>
        </w:tabs>
        <w:autoSpaceDE w:val="0"/>
        <w:autoSpaceDN w:val="0"/>
        <w:spacing w:before="240"/>
        <w:ind w:left="435"/>
        <w:jc w:val="both"/>
        <w:rPr>
          <w:rFonts w:ascii="Arial Narrow" w:hAnsi="Arial Narrow" w:cs="Segoe UI"/>
        </w:rPr>
      </w:pPr>
    </w:p>
    <w:tbl>
      <w:tblPr>
        <w:tblW w:w="8646" w:type="dxa"/>
        <w:jc w:val="center"/>
        <w:tblLook w:val="04A0" w:firstRow="1" w:lastRow="0" w:firstColumn="1" w:lastColumn="0" w:noHBand="0" w:noVBand="1"/>
      </w:tblPr>
      <w:tblGrid>
        <w:gridCol w:w="2265"/>
        <w:gridCol w:w="2825"/>
        <w:gridCol w:w="3556"/>
      </w:tblGrid>
      <w:tr w:rsidR="0053145D" w:rsidRPr="006073E3" w14:paraId="2B59DFD9" w14:textId="77777777" w:rsidTr="00676527">
        <w:trPr>
          <w:jc w:val="center"/>
        </w:trPr>
        <w:tc>
          <w:tcPr>
            <w:tcW w:w="2265" w:type="dxa"/>
            <w:tcBorders>
              <w:top w:val="single" w:sz="8" w:space="0" w:color="000000"/>
              <w:left w:val="single" w:sz="8" w:space="0" w:color="000000"/>
              <w:bottom w:val="single" w:sz="8" w:space="0" w:color="000000"/>
              <w:right w:val="single" w:sz="8" w:space="0" w:color="000000"/>
            </w:tcBorders>
            <w:vAlign w:val="center"/>
            <w:hideMark/>
          </w:tcPr>
          <w:p w14:paraId="27DDEA69" w14:textId="77777777" w:rsidR="0053145D" w:rsidRPr="006073E3" w:rsidRDefault="0053145D" w:rsidP="00676527">
            <w:pPr>
              <w:shd w:val="clear" w:color="auto" w:fill="FFFFFF"/>
              <w:spacing w:line="276" w:lineRule="auto"/>
              <w:jc w:val="both"/>
              <w:rPr>
                <w:rFonts w:ascii="Arial Narrow" w:hAnsi="Arial Narrow" w:cs="Arial"/>
              </w:rPr>
            </w:pPr>
            <w:bookmarkStart w:id="8" w:name="_Hlk180598375"/>
            <w:r w:rsidRPr="006073E3">
              <w:rPr>
                <w:rFonts w:ascii="Arial Narrow" w:hAnsi="Arial Narrow" w:cs="Arial"/>
              </w:rPr>
              <w:t>Representante</w:t>
            </w:r>
          </w:p>
        </w:tc>
        <w:tc>
          <w:tcPr>
            <w:tcW w:w="2825" w:type="dxa"/>
            <w:tcBorders>
              <w:top w:val="single" w:sz="8" w:space="0" w:color="000000"/>
              <w:left w:val="nil"/>
              <w:bottom w:val="single" w:sz="8" w:space="0" w:color="000000"/>
              <w:right w:val="single" w:sz="8" w:space="0" w:color="000000"/>
            </w:tcBorders>
            <w:vAlign w:val="center"/>
            <w:hideMark/>
          </w:tcPr>
          <w:p w14:paraId="0776809C" w14:textId="77777777" w:rsidR="0053145D" w:rsidRPr="006073E3" w:rsidRDefault="0053145D" w:rsidP="00676527">
            <w:pPr>
              <w:shd w:val="clear" w:color="auto" w:fill="FFFFFF"/>
              <w:spacing w:line="276" w:lineRule="auto"/>
              <w:jc w:val="both"/>
              <w:rPr>
                <w:rFonts w:ascii="Arial Narrow" w:hAnsi="Arial Narrow" w:cs="Arial"/>
              </w:rPr>
            </w:pPr>
            <w:r w:rsidRPr="006073E3">
              <w:rPr>
                <w:rFonts w:ascii="Arial Narrow" w:hAnsi="Arial Narrow" w:cs="Arial"/>
              </w:rPr>
              <w:t>Telefone</w:t>
            </w:r>
          </w:p>
        </w:tc>
        <w:tc>
          <w:tcPr>
            <w:tcW w:w="3556" w:type="dxa"/>
            <w:tcBorders>
              <w:top w:val="single" w:sz="8" w:space="0" w:color="000000"/>
              <w:left w:val="nil"/>
              <w:bottom w:val="single" w:sz="8" w:space="0" w:color="000000"/>
              <w:right w:val="single" w:sz="8" w:space="0" w:color="000000"/>
            </w:tcBorders>
            <w:vAlign w:val="center"/>
            <w:hideMark/>
          </w:tcPr>
          <w:p w14:paraId="68309891" w14:textId="77777777" w:rsidR="0053145D" w:rsidRPr="006073E3" w:rsidRDefault="0053145D" w:rsidP="00676527">
            <w:pPr>
              <w:shd w:val="clear" w:color="auto" w:fill="FFFFFF"/>
              <w:spacing w:line="276" w:lineRule="auto"/>
              <w:jc w:val="both"/>
              <w:rPr>
                <w:rFonts w:ascii="Arial Narrow" w:hAnsi="Arial Narrow" w:cs="Arial"/>
              </w:rPr>
            </w:pPr>
            <w:r w:rsidRPr="006073E3">
              <w:rPr>
                <w:rFonts w:ascii="Arial Narrow" w:hAnsi="Arial Narrow" w:cs="Arial"/>
              </w:rPr>
              <w:t>E-mail</w:t>
            </w:r>
          </w:p>
        </w:tc>
      </w:tr>
      <w:tr w:rsidR="0053145D" w:rsidRPr="006073E3" w14:paraId="06866FD1" w14:textId="77777777" w:rsidTr="00676527">
        <w:trPr>
          <w:jc w:val="center"/>
        </w:trPr>
        <w:tc>
          <w:tcPr>
            <w:tcW w:w="2265" w:type="dxa"/>
            <w:tcBorders>
              <w:top w:val="single" w:sz="8" w:space="0" w:color="000000"/>
              <w:left w:val="single" w:sz="8" w:space="0" w:color="000000"/>
              <w:bottom w:val="single" w:sz="8" w:space="0" w:color="000000"/>
              <w:right w:val="single" w:sz="8" w:space="0" w:color="000000"/>
            </w:tcBorders>
            <w:vAlign w:val="center"/>
          </w:tcPr>
          <w:p w14:paraId="31ED5443" w14:textId="77777777" w:rsidR="0053145D" w:rsidRPr="006073E3" w:rsidRDefault="0053145D" w:rsidP="00676527">
            <w:pPr>
              <w:shd w:val="clear" w:color="auto" w:fill="FFFFFF"/>
              <w:spacing w:line="276" w:lineRule="auto"/>
              <w:jc w:val="both"/>
              <w:rPr>
                <w:rFonts w:ascii="Arial Narrow" w:hAnsi="Arial Narrow" w:cs="Arial"/>
              </w:rPr>
            </w:pPr>
            <w:r>
              <w:rPr>
                <w:rFonts w:ascii="Arial Narrow" w:hAnsi="Arial Narrow" w:cs="Segoe UI"/>
              </w:rPr>
              <w:t>Felipe Frederico Gomes Fagundes</w:t>
            </w:r>
          </w:p>
        </w:tc>
        <w:tc>
          <w:tcPr>
            <w:tcW w:w="2825" w:type="dxa"/>
            <w:tcBorders>
              <w:top w:val="single" w:sz="8" w:space="0" w:color="000000"/>
              <w:left w:val="nil"/>
              <w:bottom w:val="single" w:sz="8" w:space="0" w:color="000000"/>
              <w:right w:val="single" w:sz="8" w:space="0" w:color="000000"/>
            </w:tcBorders>
            <w:vAlign w:val="center"/>
          </w:tcPr>
          <w:p w14:paraId="78C64C4D" w14:textId="77777777" w:rsidR="0053145D" w:rsidRPr="006073E3" w:rsidRDefault="0053145D" w:rsidP="00676527">
            <w:pPr>
              <w:shd w:val="clear" w:color="auto" w:fill="FFFFFF"/>
              <w:spacing w:line="276" w:lineRule="auto"/>
              <w:jc w:val="both"/>
              <w:rPr>
                <w:rFonts w:ascii="Arial Narrow" w:hAnsi="Arial Narrow" w:cs="Arial"/>
              </w:rPr>
            </w:pPr>
            <w:r>
              <w:rPr>
                <w:rFonts w:ascii="Arial Narrow" w:hAnsi="Arial Narrow" w:cs="Segoe UI"/>
              </w:rPr>
              <w:t>61 3686-4892</w:t>
            </w:r>
          </w:p>
        </w:tc>
        <w:tc>
          <w:tcPr>
            <w:tcW w:w="3556" w:type="dxa"/>
            <w:tcBorders>
              <w:top w:val="single" w:sz="8" w:space="0" w:color="000000"/>
              <w:left w:val="nil"/>
              <w:bottom w:val="single" w:sz="8" w:space="0" w:color="000000"/>
              <w:right w:val="single" w:sz="8" w:space="0" w:color="000000"/>
            </w:tcBorders>
            <w:vAlign w:val="center"/>
          </w:tcPr>
          <w:p w14:paraId="6A6A2E7D" w14:textId="77777777" w:rsidR="0053145D" w:rsidRPr="006073E3" w:rsidRDefault="0053145D" w:rsidP="00676527">
            <w:pPr>
              <w:shd w:val="clear" w:color="auto" w:fill="FFFFFF"/>
              <w:spacing w:line="276" w:lineRule="auto"/>
              <w:jc w:val="both"/>
              <w:rPr>
                <w:rFonts w:ascii="Arial Narrow" w:hAnsi="Arial Narrow" w:cs="Arial"/>
              </w:rPr>
            </w:pPr>
            <w:hyperlink r:id="rId39" w:history="1">
              <w:r w:rsidRPr="00EF4098">
                <w:rPr>
                  <w:rStyle w:val="Hyperlink"/>
                  <w:rFonts w:ascii="Arial Narrow" w:hAnsi="Arial Narrow" w:cs="Segoe UI"/>
                </w:rPr>
                <w:t>fffagundes@sesicni.com.br</w:t>
              </w:r>
            </w:hyperlink>
          </w:p>
        </w:tc>
      </w:tr>
    </w:tbl>
    <w:p w14:paraId="6E7C68CF" w14:textId="1CF0DB80" w:rsidR="0053145D" w:rsidRDefault="0053145D" w:rsidP="002E30EA">
      <w:pPr>
        <w:pStyle w:val="PargrafodaLista"/>
        <w:widowControl w:val="0"/>
        <w:numPr>
          <w:ilvl w:val="1"/>
          <w:numId w:val="29"/>
        </w:numPr>
        <w:tabs>
          <w:tab w:val="left" w:pos="0"/>
          <w:tab w:val="left" w:pos="1158"/>
        </w:tabs>
        <w:autoSpaceDE w:val="0"/>
        <w:autoSpaceDN w:val="0"/>
        <w:spacing w:before="240"/>
        <w:ind w:left="0" w:firstLine="0"/>
        <w:jc w:val="both"/>
        <w:rPr>
          <w:rFonts w:ascii="Arial Narrow" w:hAnsi="Arial Narrow"/>
        </w:rPr>
      </w:pPr>
      <w:bookmarkStart w:id="9" w:name="_Hlk180598389"/>
      <w:bookmarkEnd w:id="8"/>
      <w:r w:rsidRPr="00C03146">
        <w:rPr>
          <w:rFonts w:ascii="Arial Narrow" w:hAnsi="Arial Narrow"/>
        </w:rPr>
        <w:t xml:space="preserve">As vistorias deverão ser realizadas, no período de </w:t>
      </w:r>
      <w:r w:rsidR="00F64045">
        <w:rPr>
          <w:rFonts w:ascii="Arial Narrow" w:hAnsi="Arial Narrow"/>
        </w:rPr>
        <w:t>12/12</w:t>
      </w:r>
      <w:r w:rsidRPr="00B01ECB">
        <w:rPr>
          <w:rFonts w:ascii="Arial Narrow" w:hAnsi="Arial Narrow"/>
        </w:rPr>
        <w:t xml:space="preserve">/2024 até o dia </w:t>
      </w:r>
      <w:r w:rsidR="00F64045">
        <w:rPr>
          <w:rFonts w:ascii="Arial Narrow" w:hAnsi="Arial Narrow"/>
        </w:rPr>
        <w:t>19/12</w:t>
      </w:r>
      <w:r w:rsidRPr="00B01ECB">
        <w:rPr>
          <w:rFonts w:ascii="Arial Narrow" w:hAnsi="Arial Narrow"/>
        </w:rPr>
        <w:t>/2024 e deverão ser agendadas com o respectivo representante do CONTRATANTE acima mencionado até às 17 horas</w:t>
      </w:r>
      <w:r w:rsidRPr="00C03146">
        <w:rPr>
          <w:rFonts w:ascii="Arial Narrow" w:hAnsi="Arial Narrow"/>
        </w:rPr>
        <w:t xml:space="preserve"> do dia </w:t>
      </w:r>
      <w:r w:rsidR="00F64045">
        <w:rPr>
          <w:rFonts w:ascii="Arial Narrow" w:hAnsi="Arial Narrow"/>
        </w:rPr>
        <w:t>19/12</w:t>
      </w:r>
      <w:r w:rsidRPr="00C03146">
        <w:rPr>
          <w:rFonts w:ascii="Arial Narrow" w:hAnsi="Arial Narrow"/>
        </w:rPr>
        <w:t>/2024. O horário para o agendamento e para a vistoria será das 9h30min às 17h.</w:t>
      </w:r>
      <w:bookmarkEnd w:id="9"/>
    </w:p>
    <w:p w14:paraId="35CDBCC5" w14:textId="77777777" w:rsidR="0053145D" w:rsidRDefault="0053145D" w:rsidP="0053145D">
      <w:pPr>
        <w:pStyle w:val="PargrafodaLista"/>
        <w:widowControl w:val="0"/>
        <w:tabs>
          <w:tab w:val="left" w:pos="0"/>
          <w:tab w:val="left" w:pos="1158"/>
        </w:tabs>
        <w:autoSpaceDE w:val="0"/>
        <w:autoSpaceDN w:val="0"/>
        <w:spacing w:before="240"/>
        <w:ind w:left="0"/>
        <w:jc w:val="both"/>
        <w:rPr>
          <w:rFonts w:ascii="Arial Narrow" w:hAnsi="Arial Narrow"/>
        </w:rPr>
      </w:pPr>
    </w:p>
    <w:p w14:paraId="30CF96E0" w14:textId="77777777" w:rsidR="0053145D" w:rsidRDefault="0053145D" w:rsidP="002E30EA">
      <w:pPr>
        <w:pStyle w:val="PargrafodaLista"/>
        <w:widowControl w:val="0"/>
        <w:numPr>
          <w:ilvl w:val="1"/>
          <w:numId w:val="29"/>
        </w:numPr>
        <w:tabs>
          <w:tab w:val="left" w:pos="0"/>
          <w:tab w:val="left" w:pos="1158"/>
        </w:tabs>
        <w:autoSpaceDE w:val="0"/>
        <w:autoSpaceDN w:val="0"/>
        <w:spacing w:before="240"/>
        <w:ind w:left="0" w:firstLine="0"/>
        <w:jc w:val="both"/>
        <w:rPr>
          <w:rFonts w:ascii="Arial Narrow" w:hAnsi="Arial Narrow"/>
        </w:rPr>
      </w:pPr>
      <w:bookmarkStart w:id="10" w:name="_Hlk180598400"/>
      <w:r w:rsidRPr="00C03146">
        <w:rPr>
          <w:rFonts w:ascii="Arial Narrow" w:hAnsi="Arial Narrow"/>
        </w:rPr>
        <w:t>O Termo de Vistoria deverá ser assinado pelo representante legal ou procurador da Participante, por um funcionário do local visitado, e por 1 (um) dos representantes do CONTRATANTE ou por estes designados para tal ato</w:t>
      </w:r>
      <w:r>
        <w:rPr>
          <w:rFonts w:ascii="Arial Narrow" w:hAnsi="Arial Narrow"/>
        </w:rPr>
        <w:t>.</w:t>
      </w:r>
      <w:bookmarkEnd w:id="10"/>
    </w:p>
    <w:p w14:paraId="26DBE9E4" w14:textId="77777777" w:rsidR="0053145D" w:rsidRPr="00840F86" w:rsidRDefault="0053145D" w:rsidP="0053145D">
      <w:pPr>
        <w:pStyle w:val="PargrafodaLista"/>
        <w:ind w:left="0"/>
        <w:rPr>
          <w:rFonts w:ascii="Arial Narrow" w:hAnsi="Arial Narrow"/>
        </w:rPr>
      </w:pPr>
    </w:p>
    <w:p w14:paraId="50AF9380" w14:textId="66BDED20" w:rsidR="0053145D" w:rsidRPr="009027ED" w:rsidRDefault="006A5643" w:rsidP="006A5643">
      <w:pPr>
        <w:pStyle w:val="PargrafodaLista"/>
        <w:widowControl w:val="0"/>
        <w:tabs>
          <w:tab w:val="left" w:pos="0"/>
          <w:tab w:val="left" w:pos="1158"/>
        </w:tabs>
        <w:autoSpaceDE w:val="0"/>
        <w:autoSpaceDN w:val="0"/>
        <w:spacing w:before="240"/>
        <w:ind w:left="0"/>
        <w:jc w:val="both"/>
        <w:rPr>
          <w:rFonts w:ascii="Arial Narrow" w:hAnsi="Arial Narrow"/>
        </w:rPr>
      </w:pPr>
      <w:bookmarkStart w:id="11" w:name="_Hlk180598425"/>
      <w:r w:rsidRPr="009027ED">
        <w:rPr>
          <w:rFonts w:ascii="Arial Narrow" w:hAnsi="Arial Narrow"/>
        </w:rPr>
        <w:t xml:space="preserve">11.5. </w:t>
      </w:r>
      <w:r w:rsidR="0053145D" w:rsidRPr="009027ED">
        <w:rPr>
          <w:rFonts w:ascii="Arial Narrow" w:hAnsi="Arial Narrow"/>
        </w:rPr>
        <w:t>É vedada a realização da Vistoria Técnica por um mesmo profissional para diferentes Participantes</w:t>
      </w:r>
      <w:bookmarkEnd w:id="11"/>
      <w:r w:rsidR="0053145D" w:rsidRPr="009027ED">
        <w:rPr>
          <w:rFonts w:ascii="Arial Narrow" w:hAnsi="Arial Narrow"/>
        </w:rPr>
        <w:t>.</w:t>
      </w:r>
    </w:p>
    <w:p w14:paraId="7ABA67EB" w14:textId="77777777" w:rsidR="0053145D" w:rsidRPr="009027ED" w:rsidRDefault="0053145D" w:rsidP="0053145D">
      <w:pPr>
        <w:pStyle w:val="PargrafodaLista"/>
        <w:widowControl w:val="0"/>
        <w:tabs>
          <w:tab w:val="left" w:pos="0"/>
          <w:tab w:val="left" w:pos="1158"/>
        </w:tabs>
        <w:autoSpaceDE w:val="0"/>
        <w:autoSpaceDN w:val="0"/>
        <w:spacing w:before="240"/>
        <w:ind w:left="0"/>
        <w:jc w:val="both"/>
        <w:rPr>
          <w:rFonts w:ascii="Arial Narrow" w:hAnsi="Arial Narrow"/>
        </w:rPr>
      </w:pPr>
    </w:p>
    <w:p w14:paraId="5C319B14" w14:textId="659A1DA6" w:rsidR="0053145D" w:rsidRDefault="00C36CD7" w:rsidP="006A5643">
      <w:pPr>
        <w:pStyle w:val="PargrafodaLista"/>
        <w:widowControl w:val="0"/>
        <w:tabs>
          <w:tab w:val="left" w:pos="0"/>
          <w:tab w:val="left" w:pos="1158"/>
        </w:tabs>
        <w:autoSpaceDE w:val="0"/>
        <w:autoSpaceDN w:val="0"/>
        <w:spacing w:before="240"/>
        <w:ind w:left="0"/>
        <w:jc w:val="both"/>
        <w:rPr>
          <w:rFonts w:ascii="Arial Narrow" w:hAnsi="Arial Narrow"/>
        </w:rPr>
      </w:pPr>
      <w:bookmarkStart w:id="12" w:name="_Hlk180598436"/>
      <w:r w:rsidRPr="009027ED">
        <w:rPr>
          <w:rFonts w:ascii="Arial Narrow" w:hAnsi="Arial Narrow"/>
        </w:rPr>
        <w:t xml:space="preserve">11.6. </w:t>
      </w:r>
      <w:r w:rsidR="0053145D" w:rsidRPr="009027ED">
        <w:rPr>
          <w:rFonts w:ascii="Arial Narrow" w:hAnsi="Arial Narrow"/>
        </w:rPr>
        <w:t>A não apresentação do Termo de vistoria será considerada como renúncia a este direito, sem que caiba as interessadas</w:t>
      </w:r>
      <w:r w:rsidR="0053145D" w:rsidRPr="00C03146">
        <w:rPr>
          <w:rFonts w:ascii="Arial Narrow" w:hAnsi="Arial Narrow"/>
        </w:rPr>
        <w:t xml:space="preserve"> qualquer direito de reclamação e/ou alegação de desconhecimento posteriores. Para fins deste certame, a não apresentação do Termo de vistoria não desqualifica a empresa que deixou de apresentá-lo</w:t>
      </w:r>
      <w:bookmarkEnd w:id="12"/>
      <w:r w:rsidR="0053145D" w:rsidRPr="00C03146">
        <w:rPr>
          <w:rFonts w:ascii="Arial Narrow" w:hAnsi="Arial Narrow"/>
        </w:rPr>
        <w:t>.</w:t>
      </w:r>
    </w:p>
    <w:p w14:paraId="76174014" w14:textId="77777777" w:rsidR="0053145D" w:rsidRPr="00C03146" w:rsidRDefault="0053145D" w:rsidP="0053145D">
      <w:pPr>
        <w:pStyle w:val="PargrafodaLista"/>
        <w:widowControl w:val="0"/>
        <w:tabs>
          <w:tab w:val="left" w:pos="0"/>
          <w:tab w:val="left" w:pos="1158"/>
        </w:tabs>
        <w:autoSpaceDE w:val="0"/>
        <w:autoSpaceDN w:val="0"/>
        <w:spacing w:before="240"/>
        <w:ind w:left="0"/>
        <w:jc w:val="both"/>
        <w:rPr>
          <w:rFonts w:ascii="Arial Narrow" w:hAnsi="Arial Narrow"/>
        </w:rPr>
      </w:pPr>
    </w:p>
    <w:p w14:paraId="75023C18" w14:textId="77777777" w:rsidR="0053145D" w:rsidRPr="00B64726" w:rsidRDefault="0053145D" w:rsidP="002E30EA">
      <w:pPr>
        <w:pStyle w:val="paragraph"/>
        <w:numPr>
          <w:ilvl w:val="0"/>
          <w:numId w:val="21"/>
        </w:numPr>
        <w:tabs>
          <w:tab w:val="clear" w:pos="720"/>
          <w:tab w:val="num" w:pos="426"/>
        </w:tabs>
        <w:spacing w:before="0" w:beforeAutospacing="0" w:after="0" w:afterAutospacing="0"/>
        <w:ind w:left="0" w:firstLine="0"/>
        <w:jc w:val="both"/>
        <w:textAlignment w:val="baseline"/>
        <w:rPr>
          <w:rFonts w:ascii="Arial Narrow" w:hAnsi="Arial Narrow"/>
          <w:b/>
          <w:bCs/>
        </w:rPr>
      </w:pPr>
      <w:r w:rsidRPr="00B64726">
        <w:rPr>
          <w:rFonts w:ascii="Arial Narrow" w:hAnsi="Arial Narrow"/>
          <w:b/>
          <w:bCs/>
        </w:rPr>
        <w:t xml:space="preserve">QUALIFICAÇÃO TÉCNICA </w:t>
      </w:r>
    </w:p>
    <w:p w14:paraId="71C8563B" w14:textId="77777777" w:rsidR="0053145D" w:rsidRPr="00840F86" w:rsidRDefault="0053145D" w:rsidP="0053145D">
      <w:pPr>
        <w:pStyle w:val="paragraph"/>
        <w:spacing w:before="0" w:beforeAutospacing="0" w:after="0" w:afterAutospacing="0"/>
        <w:jc w:val="both"/>
        <w:textAlignment w:val="baseline"/>
        <w:rPr>
          <w:rFonts w:ascii="Arial Narrow" w:hAnsi="Arial Narrow"/>
        </w:rPr>
      </w:pPr>
    </w:p>
    <w:p w14:paraId="2DA11CD5" w14:textId="14E9F6C5" w:rsidR="0053145D" w:rsidRDefault="003D304D" w:rsidP="003D304D">
      <w:pPr>
        <w:pStyle w:val="PargrafodaLista"/>
        <w:widowControl w:val="0"/>
        <w:tabs>
          <w:tab w:val="left" w:pos="0"/>
          <w:tab w:val="left" w:pos="1158"/>
        </w:tabs>
        <w:autoSpaceDE w:val="0"/>
        <w:autoSpaceDN w:val="0"/>
        <w:spacing w:before="240"/>
        <w:ind w:left="0"/>
        <w:jc w:val="both"/>
        <w:rPr>
          <w:rFonts w:ascii="Arial Narrow" w:hAnsi="Arial Narrow"/>
        </w:rPr>
      </w:pPr>
      <w:r w:rsidRPr="009027ED">
        <w:rPr>
          <w:rFonts w:ascii="Arial Narrow" w:hAnsi="Arial Narrow"/>
        </w:rPr>
        <w:t xml:space="preserve">12.1. As participantes </w:t>
      </w:r>
      <w:r w:rsidR="0053145D" w:rsidRPr="009027ED">
        <w:rPr>
          <w:rFonts w:ascii="Arial Narrow" w:hAnsi="Arial Narrow"/>
        </w:rPr>
        <w:t>deverão apresentar a seguinte documentação</w:t>
      </w:r>
      <w:r w:rsidR="0053145D" w:rsidRPr="00B64726">
        <w:rPr>
          <w:rFonts w:ascii="Arial Narrow" w:hAnsi="Arial Narrow"/>
        </w:rPr>
        <w:t xml:space="preserve"> para fins de qualificação técnica: </w:t>
      </w:r>
    </w:p>
    <w:p w14:paraId="7C3C56E0" w14:textId="240E3273" w:rsidR="00A74B76" w:rsidRPr="00B64726" w:rsidRDefault="00A74B76" w:rsidP="00A74B76">
      <w:pPr>
        <w:pStyle w:val="PargrafodaLista"/>
        <w:widowControl w:val="0"/>
        <w:tabs>
          <w:tab w:val="left" w:pos="0"/>
          <w:tab w:val="left" w:pos="1158"/>
        </w:tabs>
        <w:autoSpaceDE w:val="0"/>
        <w:autoSpaceDN w:val="0"/>
        <w:spacing w:before="240"/>
        <w:ind w:left="0"/>
        <w:jc w:val="both"/>
        <w:rPr>
          <w:rFonts w:ascii="Arial Narrow" w:hAnsi="Arial Narrow"/>
        </w:rPr>
      </w:pPr>
    </w:p>
    <w:p w14:paraId="484CB6D6" w14:textId="47F72839" w:rsidR="00A74B76" w:rsidRPr="007126A7" w:rsidRDefault="00B01ECB" w:rsidP="00A74B76">
      <w:pPr>
        <w:shd w:val="clear" w:color="auto" w:fill="FFFFFF"/>
        <w:spacing w:line="276" w:lineRule="auto"/>
        <w:jc w:val="both"/>
        <w:rPr>
          <w:rFonts w:ascii="Arial Narrow" w:hAnsi="Arial Narrow" w:cs="Arial"/>
        </w:rPr>
      </w:pPr>
      <w:r>
        <w:rPr>
          <w:rFonts w:ascii="Arial Narrow" w:hAnsi="Arial Narrow" w:cs="Arial"/>
        </w:rPr>
        <w:t xml:space="preserve">12.1.1. </w:t>
      </w:r>
      <w:r w:rsidR="00A74B76" w:rsidRPr="007126A7">
        <w:rPr>
          <w:rFonts w:ascii="Arial Narrow" w:hAnsi="Arial Narrow" w:cs="Arial"/>
        </w:rPr>
        <w:t>Comprovação de aptidão técnica para o desempenho de atividade similar e compatível com o objeto da seleção com disputa, por meio da apresentação de</w:t>
      </w:r>
      <w:r w:rsidR="002D6AA2">
        <w:rPr>
          <w:rFonts w:ascii="Arial Narrow" w:hAnsi="Arial Narrow" w:cs="Arial"/>
        </w:rPr>
        <w:t xml:space="preserve"> no </w:t>
      </w:r>
      <w:r w:rsidR="00A74B76" w:rsidRPr="007126A7">
        <w:rPr>
          <w:rFonts w:ascii="Arial Narrow" w:hAnsi="Arial Narrow" w:cs="Arial"/>
        </w:rPr>
        <w:t xml:space="preserve">01 (um) ou mais atestados, fornecidos por pessoa jurídica, de direito público ou privado, de que já prestou/forneceu ou presta/fornece satisfatoriamente </w:t>
      </w:r>
      <w:sdt>
        <w:sdtPr>
          <w:rPr>
            <w:rFonts w:ascii="Arial Narrow" w:hAnsi="Arial Narrow" w:cs="Arial"/>
          </w:rPr>
          <w:id w:val="-1707014582"/>
          <w:placeholder>
            <w:docPart w:val="E823BB6995364CE49AC71DEB159C9F24"/>
          </w:placeholder>
        </w:sdtPr>
        <w:sdtEndPr>
          <w:rPr>
            <w:iCs/>
          </w:rPr>
        </w:sdtEndPr>
        <w:sdtContent>
          <w:r w:rsidR="00A74B76" w:rsidRPr="007126A7">
            <w:rPr>
              <w:rFonts w:ascii="Arial Narrow" w:hAnsi="Arial Narrow" w:cs="Arial"/>
            </w:rPr>
            <w:t xml:space="preserve">serviço/produto </w:t>
          </w:r>
          <w:r w:rsidR="00A74B76" w:rsidRPr="007126A7">
            <w:rPr>
              <w:rFonts w:ascii="Arial Narrow" w:hAnsi="Arial Narrow" w:cs="Arial"/>
              <w:iCs/>
            </w:rPr>
            <w:t>da mesma natureza</w:t>
          </w:r>
        </w:sdtContent>
      </w:sdt>
      <w:r w:rsidR="00A74B76" w:rsidRPr="007126A7">
        <w:rPr>
          <w:rFonts w:ascii="Arial Narrow" w:hAnsi="Arial Narrow" w:cs="Arial"/>
          <w:iCs/>
        </w:rPr>
        <w:t xml:space="preserve"> ou similar ao objeto</w:t>
      </w:r>
      <w:r w:rsidR="00A74B76" w:rsidRPr="007126A7">
        <w:rPr>
          <w:rFonts w:ascii="Arial Narrow" w:hAnsi="Arial Narrow" w:cs="Arial"/>
        </w:rPr>
        <w:t xml:space="preserve"> da seleção. O(s) atestado(s) deverá(</w:t>
      </w:r>
      <w:proofErr w:type="spellStart"/>
      <w:r w:rsidR="00A74B76" w:rsidRPr="007126A7">
        <w:rPr>
          <w:rFonts w:ascii="Arial Narrow" w:hAnsi="Arial Narrow" w:cs="Arial"/>
        </w:rPr>
        <w:t>ão</w:t>
      </w:r>
      <w:proofErr w:type="spellEnd"/>
      <w:r w:rsidR="00A74B76" w:rsidRPr="007126A7">
        <w:rPr>
          <w:rFonts w:ascii="Arial Narrow" w:hAnsi="Arial Narrow" w:cs="Arial"/>
        </w:rPr>
        <w:t>) ser datado(s) e assinado(s) e conter informações que permitam a identificação correta do contratante e do prestador do serviço/fornecedor, tais como:</w:t>
      </w:r>
    </w:p>
    <w:p w14:paraId="420F06F6" w14:textId="77777777" w:rsidR="00A74B76" w:rsidRPr="007126A7" w:rsidRDefault="00A74B76" w:rsidP="00A74B76">
      <w:pPr>
        <w:shd w:val="clear" w:color="auto" w:fill="FFFFFF"/>
        <w:spacing w:line="276" w:lineRule="auto"/>
        <w:jc w:val="both"/>
        <w:rPr>
          <w:rFonts w:ascii="Arial Narrow" w:hAnsi="Arial Narrow" w:cs="Arial"/>
        </w:rPr>
      </w:pPr>
    </w:p>
    <w:p w14:paraId="558AE654" w14:textId="77777777" w:rsidR="00A74B76" w:rsidRPr="007126A7" w:rsidRDefault="00A74B76" w:rsidP="00A74B76">
      <w:pPr>
        <w:pStyle w:val="PargrafodaLista"/>
        <w:shd w:val="clear" w:color="auto" w:fill="FFFFFF"/>
        <w:spacing w:line="276" w:lineRule="auto"/>
        <w:ind w:left="0"/>
        <w:contextualSpacing w:val="0"/>
        <w:jc w:val="both"/>
        <w:rPr>
          <w:rFonts w:ascii="Arial Narrow" w:hAnsi="Arial Narrow" w:cs="Arial"/>
        </w:rPr>
      </w:pPr>
      <w:r w:rsidRPr="007126A7">
        <w:rPr>
          <w:rFonts w:ascii="Arial Narrow" w:hAnsi="Arial Narrow" w:cs="Arial"/>
        </w:rPr>
        <w:t>a) nome, CNPJ, telefone e endereço do emitente da certidão;</w:t>
      </w:r>
    </w:p>
    <w:p w14:paraId="4CB311FC" w14:textId="77777777" w:rsidR="00A74B76" w:rsidRPr="007126A7" w:rsidRDefault="00A74B76" w:rsidP="00A74B76">
      <w:pPr>
        <w:pStyle w:val="PargrafodaLista"/>
        <w:shd w:val="clear" w:color="auto" w:fill="FFFFFF"/>
        <w:spacing w:line="276" w:lineRule="auto"/>
        <w:ind w:left="0"/>
        <w:contextualSpacing w:val="0"/>
        <w:jc w:val="both"/>
        <w:rPr>
          <w:rFonts w:ascii="Arial Narrow" w:hAnsi="Arial Narrow" w:cs="Arial"/>
        </w:rPr>
      </w:pPr>
      <w:r w:rsidRPr="007126A7">
        <w:rPr>
          <w:rFonts w:ascii="Arial Narrow" w:hAnsi="Arial Narrow" w:cs="Arial"/>
        </w:rPr>
        <w:t>b) nome, CNPJ, telefone e endereço da empresa que prestou o serviço/forneceu o produto ao emitente;</w:t>
      </w:r>
    </w:p>
    <w:p w14:paraId="0CC5D8DA" w14:textId="77777777" w:rsidR="00A74B76" w:rsidRPr="007126A7" w:rsidRDefault="00A74B76" w:rsidP="00A74B76">
      <w:pPr>
        <w:pStyle w:val="PargrafodaLista"/>
        <w:shd w:val="clear" w:color="auto" w:fill="FFFFFF"/>
        <w:spacing w:line="276" w:lineRule="auto"/>
        <w:ind w:left="0"/>
        <w:contextualSpacing w:val="0"/>
        <w:jc w:val="both"/>
        <w:rPr>
          <w:rFonts w:ascii="Arial Narrow" w:hAnsi="Arial Narrow" w:cs="Arial"/>
        </w:rPr>
      </w:pPr>
      <w:r w:rsidRPr="007126A7">
        <w:rPr>
          <w:rFonts w:ascii="Arial Narrow" w:hAnsi="Arial Narrow" w:cs="Arial"/>
        </w:rPr>
        <w:t>c) Data de emissão do atestado ou da certidão;</w:t>
      </w:r>
    </w:p>
    <w:p w14:paraId="1D1CD0AE" w14:textId="77777777" w:rsidR="00A74B76" w:rsidRPr="007126A7" w:rsidRDefault="00A74B76" w:rsidP="00A74B76">
      <w:pPr>
        <w:adjustRightInd w:val="0"/>
        <w:spacing w:line="276" w:lineRule="auto"/>
        <w:jc w:val="both"/>
        <w:rPr>
          <w:rFonts w:ascii="Arial Narrow" w:hAnsi="Arial Narrow" w:cs="Arial"/>
        </w:rPr>
      </w:pPr>
      <w:r w:rsidRPr="007126A7">
        <w:rPr>
          <w:rFonts w:ascii="Arial Narrow" w:eastAsia="Arial Narrow" w:hAnsi="Arial Narrow" w:cs="Arial"/>
        </w:rPr>
        <w:t xml:space="preserve">d) </w:t>
      </w:r>
      <w:r w:rsidRPr="007126A7">
        <w:rPr>
          <w:rFonts w:ascii="Arial Narrow" w:hAnsi="Arial Narrow" w:cs="Arial"/>
          <w:color w:val="000000"/>
        </w:rPr>
        <w:t xml:space="preserve">Assinatura e identificação do signatário (nome, telefone, e-mail e cargo ou função que exerce junto à emitente). </w:t>
      </w:r>
    </w:p>
    <w:p w14:paraId="757E6080" w14:textId="77777777" w:rsidR="00A74B76" w:rsidRPr="007126A7" w:rsidRDefault="00A74B76" w:rsidP="00A74B76">
      <w:pPr>
        <w:pStyle w:val="PargrafodaLista"/>
        <w:keepLines/>
        <w:tabs>
          <w:tab w:val="num" w:pos="1440"/>
        </w:tabs>
        <w:ind w:left="0"/>
        <w:jc w:val="both"/>
        <w:rPr>
          <w:rFonts w:ascii="Arial Narrow" w:hAnsi="Arial Narrow" w:cs="Arial"/>
          <w:bCs/>
        </w:rPr>
      </w:pPr>
    </w:p>
    <w:p w14:paraId="444F763B" w14:textId="635D9FDB" w:rsidR="0053145D" w:rsidRPr="00A74B76" w:rsidRDefault="002A5F1A" w:rsidP="00A74B76">
      <w:pPr>
        <w:pStyle w:val="PargrafodaLista"/>
        <w:keepLines/>
        <w:tabs>
          <w:tab w:val="num" w:pos="1440"/>
        </w:tabs>
        <w:ind w:left="0"/>
        <w:jc w:val="both"/>
        <w:rPr>
          <w:rStyle w:val="normaltextrun"/>
          <w:rFonts w:ascii="Arial Narrow" w:hAnsi="Arial Narrow" w:cs="Arial"/>
          <w:bCs/>
        </w:rPr>
      </w:pPr>
      <w:r w:rsidRPr="007126A7">
        <w:rPr>
          <w:rFonts w:ascii="Arial Narrow" w:hAnsi="Arial Narrow" w:cs="Arial"/>
          <w:bCs/>
        </w:rPr>
        <w:t>12.1</w:t>
      </w:r>
      <w:r w:rsidR="00A74B76" w:rsidRPr="007126A7">
        <w:rPr>
          <w:rFonts w:ascii="Arial Narrow" w:hAnsi="Arial Narrow" w:cs="Arial"/>
          <w:bCs/>
        </w:rPr>
        <w:t>.</w:t>
      </w:r>
      <w:r w:rsidR="00B01ECB">
        <w:rPr>
          <w:rFonts w:ascii="Arial Narrow" w:hAnsi="Arial Narrow" w:cs="Arial"/>
          <w:bCs/>
        </w:rPr>
        <w:t>1.</w:t>
      </w:r>
      <w:r w:rsidR="00A74B76" w:rsidRPr="007126A7">
        <w:rPr>
          <w:rFonts w:ascii="Arial Narrow" w:hAnsi="Arial Narrow" w:cs="Arial"/>
          <w:bCs/>
        </w:rPr>
        <w:t>1. Entende-se por serviços/produtos de natureza similar ao objeto da seleção:</w:t>
      </w:r>
    </w:p>
    <w:p w14:paraId="37777D24" w14:textId="77777777" w:rsidR="0053145D" w:rsidRPr="00880F63" w:rsidRDefault="0053145D" w:rsidP="0053145D">
      <w:pPr>
        <w:pStyle w:val="PargrafodaLista"/>
        <w:ind w:left="0"/>
        <w:rPr>
          <w:rFonts w:ascii="Segoe UI" w:hAnsi="Segoe UI" w:cs="Segoe UI"/>
        </w:rPr>
      </w:pPr>
    </w:p>
    <w:p w14:paraId="65A8050E" w14:textId="6E1A88CA" w:rsidR="00543FDA" w:rsidRPr="00C55DED" w:rsidRDefault="00991B63" w:rsidP="00543FDA">
      <w:pPr>
        <w:pStyle w:val="paragraph"/>
        <w:spacing w:before="0" w:beforeAutospacing="0" w:after="0" w:afterAutospacing="0"/>
        <w:jc w:val="both"/>
        <w:textAlignment w:val="baseline"/>
        <w:rPr>
          <w:rFonts w:ascii="Arial Narrow" w:hAnsi="Arial Narrow" w:cs="Segoe UI"/>
        </w:rPr>
      </w:pPr>
      <w:r w:rsidRPr="00C55DED">
        <w:rPr>
          <w:rFonts w:ascii="Arial Narrow" w:hAnsi="Arial Narrow" w:cs="Arial"/>
          <w:bCs/>
        </w:rPr>
        <w:lastRenderedPageBreak/>
        <w:t>12.1</w:t>
      </w:r>
      <w:r w:rsidR="00B01ECB">
        <w:rPr>
          <w:rFonts w:ascii="Arial Narrow" w:hAnsi="Arial Narrow" w:cs="Arial"/>
          <w:bCs/>
        </w:rPr>
        <w:t>.1</w:t>
      </w:r>
      <w:r w:rsidRPr="00C55DED">
        <w:rPr>
          <w:rFonts w:ascii="Arial Narrow" w:hAnsi="Arial Narrow" w:cs="Arial"/>
          <w:bCs/>
        </w:rPr>
        <w:t>.1</w:t>
      </w:r>
      <w:r w:rsidRPr="00F64045">
        <w:rPr>
          <w:rFonts w:ascii="Arial Narrow" w:hAnsi="Arial Narrow" w:cs="Arial"/>
          <w:bCs/>
        </w:rPr>
        <w:t xml:space="preserve">.1. </w:t>
      </w:r>
      <w:r w:rsidR="0053145D" w:rsidRPr="00F64045">
        <w:rPr>
          <w:rFonts w:ascii="Arial Narrow" w:hAnsi="Arial Narrow" w:cs="Segoe UI"/>
          <w:b/>
          <w:bCs/>
        </w:rPr>
        <w:t>LOTE 01:</w:t>
      </w:r>
      <w:r w:rsidR="0053145D" w:rsidRPr="00F64045">
        <w:rPr>
          <w:rFonts w:ascii="Arial Narrow" w:hAnsi="Arial Narrow" w:cs="Segoe UI"/>
        </w:rPr>
        <w:t xml:space="preserve"> O </w:t>
      </w:r>
      <w:r w:rsidR="0053145D" w:rsidRPr="00C55DED">
        <w:rPr>
          <w:rFonts w:ascii="Arial Narrow" w:hAnsi="Arial Narrow" w:cs="Segoe UI"/>
        </w:rPr>
        <w:t xml:space="preserve">atestado deverá comprovar que a </w:t>
      </w:r>
      <w:bookmarkStart w:id="13" w:name="_Hlk180154760"/>
      <w:r w:rsidR="0053145D" w:rsidRPr="00C55DED">
        <w:rPr>
          <w:rFonts w:ascii="Arial Narrow" w:hAnsi="Arial Narrow" w:cs="Segoe UI"/>
        </w:rPr>
        <w:t>participante</w:t>
      </w:r>
      <w:bookmarkEnd w:id="13"/>
      <w:r w:rsidR="0053145D" w:rsidRPr="00C55DED">
        <w:rPr>
          <w:rFonts w:ascii="Arial Narrow" w:hAnsi="Arial Narrow" w:cs="Segoe UI"/>
        </w:rPr>
        <w:t xml:space="preserve"> já executou serviços de </w:t>
      </w:r>
      <w:r w:rsidR="0053145D" w:rsidRPr="00C55DED">
        <w:rPr>
          <w:rFonts w:ascii="Arial Narrow" w:hAnsi="Arial Narrow" w:cs="Segoe UI"/>
          <w:b/>
          <w:bCs/>
        </w:rPr>
        <w:t>vigilância patrimonial armada e desarmada</w:t>
      </w:r>
      <w:r w:rsidR="0053145D" w:rsidRPr="00C55DED">
        <w:rPr>
          <w:rFonts w:ascii="Arial Narrow" w:hAnsi="Arial Narrow" w:cs="Segoe UI"/>
        </w:rPr>
        <w:t xml:space="preserve"> com no mínimo 20 </w:t>
      </w:r>
      <w:r w:rsidR="00255313" w:rsidRPr="00C55DED">
        <w:rPr>
          <w:rFonts w:ascii="Arial Narrow" w:hAnsi="Arial Narrow" w:cs="Segoe UI"/>
        </w:rPr>
        <w:t xml:space="preserve">(vinte) </w:t>
      </w:r>
      <w:r w:rsidR="0053145D" w:rsidRPr="00C55DED">
        <w:rPr>
          <w:rFonts w:ascii="Arial Narrow" w:hAnsi="Arial Narrow" w:cs="Segoe UI"/>
        </w:rPr>
        <w:t xml:space="preserve">vigilantes, por período não inferior a </w:t>
      </w:r>
      <w:r w:rsidR="007126A7" w:rsidRPr="00C55DED">
        <w:rPr>
          <w:rFonts w:ascii="Arial Narrow" w:hAnsi="Arial Narrow" w:cs="Segoe UI"/>
        </w:rPr>
        <w:t>2</w:t>
      </w:r>
      <w:r w:rsidR="0053145D" w:rsidRPr="00C55DED">
        <w:rPr>
          <w:rFonts w:ascii="Arial Narrow" w:hAnsi="Arial Narrow" w:cs="Segoe UI"/>
        </w:rPr>
        <w:t xml:space="preserve"> (</w:t>
      </w:r>
      <w:r w:rsidR="007126A7" w:rsidRPr="00C55DED">
        <w:rPr>
          <w:rFonts w:ascii="Arial Narrow" w:hAnsi="Arial Narrow" w:cs="Segoe UI"/>
        </w:rPr>
        <w:t>dois</w:t>
      </w:r>
      <w:r w:rsidR="0053145D" w:rsidRPr="00C55DED">
        <w:rPr>
          <w:rFonts w:ascii="Arial Narrow" w:hAnsi="Arial Narrow" w:cs="Segoe UI"/>
        </w:rPr>
        <w:t>) anos</w:t>
      </w:r>
      <w:r w:rsidR="00543FDA">
        <w:rPr>
          <w:rFonts w:ascii="Arial Narrow" w:hAnsi="Arial Narrow" w:cs="Segoe UI"/>
        </w:rPr>
        <w:t xml:space="preserve"> e </w:t>
      </w:r>
      <w:r w:rsidR="00543FDA" w:rsidRPr="00C55DED">
        <w:rPr>
          <w:rFonts w:ascii="Arial Narrow" w:hAnsi="Arial Narrow" w:cs="Segoe UI"/>
        </w:rPr>
        <w:t xml:space="preserve">deverá comprovar que a participante já executou serviços de </w:t>
      </w:r>
      <w:r w:rsidR="00543FDA" w:rsidRPr="00C55DED">
        <w:rPr>
          <w:rFonts w:ascii="Arial Narrow" w:hAnsi="Arial Narrow" w:cs="Segoe UI"/>
          <w:b/>
          <w:bCs/>
        </w:rPr>
        <w:t>gestão de mão de obra na função de agente de portaria</w:t>
      </w:r>
      <w:r w:rsidR="00543FDA" w:rsidRPr="00C55DED">
        <w:rPr>
          <w:rFonts w:ascii="Arial Narrow" w:hAnsi="Arial Narrow" w:cs="Segoe UI"/>
        </w:rPr>
        <w:t xml:space="preserve"> com no mínimo 08 (oito) profissionais, por período não inferior a 2 (dois) anos.</w:t>
      </w:r>
    </w:p>
    <w:p w14:paraId="2C249F4C" w14:textId="77777777" w:rsidR="0053145D" w:rsidRPr="00C55DED" w:rsidRDefault="0053145D" w:rsidP="0053145D">
      <w:pPr>
        <w:pStyle w:val="paragraph"/>
        <w:spacing w:before="0" w:beforeAutospacing="0" w:after="0" w:afterAutospacing="0"/>
        <w:jc w:val="both"/>
        <w:textAlignment w:val="baseline"/>
        <w:rPr>
          <w:rFonts w:ascii="Arial Narrow" w:hAnsi="Arial Narrow" w:cs="Segoe UI"/>
        </w:rPr>
      </w:pPr>
    </w:p>
    <w:p w14:paraId="13FFE6FA" w14:textId="4668F278" w:rsidR="0053145D" w:rsidRDefault="00991B63" w:rsidP="00991B63">
      <w:pPr>
        <w:pStyle w:val="paragraph"/>
        <w:spacing w:before="0" w:beforeAutospacing="0" w:after="0" w:afterAutospacing="0"/>
        <w:jc w:val="both"/>
        <w:textAlignment w:val="baseline"/>
        <w:rPr>
          <w:rFonts w:ascii="Arial Narrow" w:hAnsi="Arial Narrow" w:cs="Segoe UI"/>
        </w:rPr>
      </w:pPr>
      <w:r w:rsidRPr="00C55DED">
        <w:rPr>
          <w:rFonts w:ascii="Arial Narrow" w:hAnsi="Arial Narrow" w:cs="Arial"/>
          <w:bCs/>
        </w:rPr>
        <w:t>12.1</w:t>
      </w:r>
      <w:r w:rsidR="00B01ECB">
        <w:rPr>
          <w:rFonts w:ascii="Arial Narrow" w:hAnsi="Arial Narrow" w:cs="Arial"/>
          <w:bCs/>
        </w:rPr>
        <w:t>.1</w:t>
      </w:r>
      <w:r w:rsidRPr="00C55DED">
        <w:rPr>
          <w:rFonts w:ascii="Arial Narrow" w:hAnsi="Arial Narrow" w:cs="Arial"/>
          <w:bCs/>
        </w:rPr>
        <w:t xml:space="preserve">.1.2. </w:t>
      </w:r>
      <w:r w:rsidR="0053145D" w:rsidRPr="00F64045">
        <w:rPr>
          <w:rFonts w:ascii="Arial Narrow" w:hAnsi="Arial Narrow" w:cs="Segoe UI"/>
          <w:b/>
          <w:bCs/>
        </w:rPr>
        <w:t>LOTE 0</w:t>
      </w:r>
      <w:r w:rsidR="00C55DED" w:rsidRPr="00F64045">
        <w:rPr>
          <w:rFonts w:ascii="Arial Narrow" w:hAnsi="Arial Narrow" w:cs="Segoe UI"/>
          <w:b/>
          <w:bCs/>
        </w:rPr>
        <w:t>2</w:t>
      </w:r>
      <w:r w:rsidR="0053145D" w:rsidRPr="00F64045">
        <w:rPr>
          <w:rFonts w:ascii="Arial Narrow" w:hAnsi="Arial Narrow" w:cs="Segoe UI"/>
          <w:b/>
          <w:bCs/>
        </w:rPr>
        <w:t>:</w:t>
      </w:r>
      <w:r w:rsidR="0053145D" w:rsidRPr="00F64045">
        <w:rPr>
          <w:rFonts w:ascii="Arial Narrow" w:hAnsi="Arial Narrow" w:cs="Segoe UI"/>
        </w:rPr>
        <w:t xml:space="preserve"> O </w:t>
      </w:r>
      <w:r w:rsidR="0053145D" w:rsidRPr="00C55DED">
        <w:rPr>
          <w:rFonts w:ascii="Arial Narrow" w:hAnsi="Arial Narrow" w:cs="Segoe UI"/>
        </w:rPr>
        <w:t xml:space="preserve">atestado deverá comprovar que a participante já executou serviços de </w:t>
      </w:r>
      <w:r w:rsidR="0053145D" w:rsidRPr="00C55DED">
        <w:rPr>
          <w:rFonts w:ascii="Arial Narrow" w:hAnsi="Arial Narrow" w:cs="Segoe UI"/>
          <w:b/>
          <w:bCs/>
        </w:rPr>
        <w:t xml:space="preserve">brigada </w:t>
      </w:r>
      <w:r w:rsidR="002F0A7D" w:rsidRPr="00C55DED">
        <w:rPr>
          <w:rFonts w:ascii="Arial Narrow" w:hAnsi="Arial Narrow" w:cs="Segoe UI"/>
          <w:b/>
          <w:bCs/>
        </w:rPr>
        <w:t>civil</w:t>
      </w:r>
      <w:r w:rsidR="002F0A7D" w:rsidRPr="00C55DED">
        <w:rPr>
          <w:rFonts w:ascii="Arial Narrow" w:hAnsi="Arial Narrow" w:cs="Segoe UI"/>
        </w:rPr>
        <w:t xml:space="preserve"> </w:t>
      </w:r>
      <w:r w:rsidR="0053145D" w:rsidRPr="00C55DED">
        <w:rPr>
          <w:rFonts w:ascii="Arial Narrow" w:hAnsi="Arial Narrow" w:cs="Segoe UI"/>
        </w:rPr>
        <w:t xml:space="preserve">com no mínimo 5 </w:t>
      </w:r>
      <w:r w:rsidR="003E7A22" w:rsidRPr="00C55DED">
        <w:rPr>
          <w:rFonts w:ascii="Arial Narrow" w:hAnsi="Arial Narrow" w:cs="Segoe UI"/>
        </w:rPr>
        <w:t xml:space="preserve">(cinco) </w:t>
      </w:r>
      <w:r w:rsidR="0053145D" w:rsidRPr="00C55DED">
        <w:rPr>
          <w:rFonts w:ascii="Arial Narrow" w:hAnsi="Arial Narrow" w:cs="Segoe UI"/>
        </w:rPr>
        <w:t xml:space="preserve">brigadistas, por período não inferior a </w:t>
      </w:r>
      <w:r w:rsidR="007126A7" w:rsidRPr="00C55DED">
        <w:rPr>
          <w:rFonts w:ascii="Arial Narrow" w:hAnsi="Arial Narrow" w:cs="Segoe UI"/>
        </w:rPr>
        <w:t>2</w:t>
      </w:r>
      <w:r w:rsidR="0053145D" w:rsidRPr="00C55DED">
        <w:rPr>
          <w:rFonts w:ascii="Arial Narrow" w:hAnsi="Arial Narrow" w:cs="Segoe UI"/>
        </w:rPr>
        <w:t xml:space="preserve"> (</w:t>
      </w:r>
      <w:r w:rsidR="007126A7" w:rsidRPr="00C55DED">
        <w:rPr>
          <w:rFonts w:ascii="Arial Narrow" w:hAnsi="Arial Narrow" w:cs="Segoe UI"/>
        </w:rPr>
        <w:t>dois</w:t>
      </w:r>
      <w:r w:rsidR="0053145D" w:rsidRPr="00C55DED">
        <w:rPr>
          <w:rFonts w:ascii="Arial Narrow" w:hAnsi="Arial Narrow" w:cs="Segoe UI"/>
        </w:rPr>
        <w:t>) anos.</w:t>
      </w:r>
    </w:p>
    <w:p w14:paraId="40B4B130" w14:textId="77777777" w:rsidR="00982B32" w:rsidRPr="00982B32" w:rsidRDefault="00982B32" w:rsidP="00982B32">
      <w:pPr>
        <w:pStyle w:val="PargrafodaLista"/>
        <w:keepLines/>
        <w:tabs>
          <w:tab w:val="num" w:pos="1440"/>
        </w:tabs>
        <w:ind w:left="0"/>
        <w:jc w:val="both"/>
        <w:rPr>
          <w:rFonts w:ascii="Arial Narrow" w:hAnsi="Arial Narrow" w:cs="Arial"/>
          <w:b/>
        </w:rPr>
      </w:pPr>
    </w:p>
    <w:p w14:paraId="1BF590E8" w14:textId="4F0C377E" w:rsidR="0053145D" w:rsidRPr="00840F86" w:rsidRDefault="0053145D" w:rsidP="002E30EA">
      <w:pPr>
        <w:pStyle w:val="PargrafodaLista"/>
        <w:widowControl w:val="0"/>
        <w:numPr>
          <w:ilvl w:val="1"/>
          <w:numId w:val="34"/>
        </w:numPr>
        <w:tabs>
          <w:tab w:val="left" w:pos="0"/>
          <w:tab w:val="left" w:pos="1158"/>
        </w:tabs>
        <w:autoSpaceDE w:val="0"/>
        <w:autoSpaceDN w:val="0"/>
        <w:spacing w:before="240"/>
        <w:jc w:val="both"/>
        <w:rPr>
          <w:rFonts w:ascii="Arial Narrow" w:hAnsi="Arial Narrow"/>
        </w:rPr>
      </w:pPr>
      <w:r w:rsidRPr="007126A7">
        <w:rPr>
          <w:rStyle w:val="normaltextrun"/>
          <w:rFonts w:ascii="Arial Narrow" w:hAnsi="Arial Narrow" w:cs="Segoe UI"/>
        </w:rPr>
        <w:t xml:space="preserve">Será </w:t>
      </w:r>
      <w:r w:rsidRPr="007126A7">
        <w:rPr>
          <w:rFonts w:ascii="Arial Narrow" w:hAnsi="Arial Narrow"/>
        </w:rPr>
        <w:t>aceito</w:t>
      </w:r>
      <w:r w:rsidRPr="00840F86">
        <w:rPr>
          <w:rFonts w:ascii="Arial Narrow" w:hAnsi="Arial Narrow"/>
        </w:rPr>
        <w:t xml:space="preserve"> o somatório de atestados ou declarações para comprovar a capacidade técnica, desde que reste demonstrada a execução concomitante dos serviços; </w:t>
      </w:r>
    </w:p>
    <w:p w14:paraId="36C4E820" w14:textId="77777777" w:rsidR="0053145D" w:rsidRPr="00840F86" w:rsidRDefault="0053145D" w:rsidP="0053145D">
      <w:pPr>
        <w:pStyle w:val="PargrafodaLista"/>
        <w:widowControl w:val="0"/>
        <w:tabs>
          <w:tab w:val="left" w:pos="0"/>
          <w:tab w:val="left" w:pos="1158"/>
        </w:tabs>
        <w:autoSpaceDE w:val="0"/>
        <w:autoSpaceDN w:val="0"/>
        <w:spacing w:before="240"/>
        <w:ind w:left="0"/>
        <w:jc w:val="both"/>
        <w:rPr>
          <w:rFonts w:ascii="Arial Narrow" w:hAnsi="Arial Narrow"/>
        </w:rPr>
      </w:pPr>
    </w:p>
    <w:p w14:paraId="3B09F748" w14:textId="01E66035" w:rsidR="0053145D" w:rsidRPr="00840F86" w:rsidRDefault="0053145D" w:rsidP="002E30EA">
      <w:pPr>
        <w:pStyle w:val="PargrafodaLista"/>
        <w:widowControl w:val="0"/>
        <w:numPr>
          <w:ilvl w:val="1"/>
          <w:numId w:val="34"/>
        </w:numPr>
        <w:tabs>
          <w:tab w:val="left" w:pos="0"/>
          <w:tab w:val="left" w:pos="1158"/>
        </w:tabs>
        <w:autoSpaceDE w:val="0"/>
        <w:autoSpaceDN w:val="0"/>
        <w:spacing w:before="240"/>
        <w:jc w:val="both"/>
        <w:rPr>
          <w:rFonts w:ascii="Arial Narrow" w:hAnsi="Arial Narrow"/>
        </w:rPr>
      </w:pPr>
      <w:r w:rsidRPr="00840F86">
        <w:rPr>
          <w:rFonts w:ascii="Arial Narrow" w:hAnsi="Arial Narrow"/>
        </w:rPr>
        <w:t>Cópia(s) de contrato(s), atestado(s), declaração(</w:t>
      </w:r>
      <w:proofErr w:type="spellStart"/>
      <w:r w:rsidRPr="00840F86">
        <w:rPr>
          <w:rFonts w:ascii="Arial Narrow" w:hAnsi="Arial Narrow"/>
        </w:rPr>
        <w:t>ões</w:t>
      </w:r>
      <w:proofErr w:type="spellEnd"/>
      <w:r w:rsidRPr="00840F86">
        <w:rPr>
          <w:rFonts w:ascii="Arial Narrow" w:hAnsi="Arial Narrow"/>
        </w:rPr>
        <w:t xml:space="preserve">) ou outros documentos idôneos que comprove(m) </w:t>
      </w:r>
      <w:r w:rsidRPr="007126A7">
        <w:rPr>
          <w:rFonts w:ascii="Arial Narrow" w:hAnsi="Arial Narrow"/>
        </w:rPr>
        <w:t xml:space="preserve">que o </w:t>
      </w:r>
      <w:r w:rsidR="000A21BE" w:rsidRPr="007126A7">
        <w:rPr>
          <w:rFonts w:ascii="Arial Narrow" w:hAnsi="Arial Narrow"/>
        </w:rPr>
        <w:t xml:space="preserve">participante </w:t>
      </w:r>
      <w:r w:rsidRPr="007126A7">
        <w:rPr>
          <w:rFonts w:ascii="Arial Narrow" w:hAnsi="Arial Narrow"/>
        </w:rPr>
        <w:t>possui</w:t>
      </w:r>
      <w:r w:rsidRPr="00840F86">
        <w:rPr>
          <w:rFonts w:ascii="Arial Narrow" w:hAnsi="Arial Narrow"/>
        </w:rPr>
        <w:t xml:space="preserve"> experiência mínima de </w:t>
      </w:r>
      <w:r w:rsidR="007126A7">
        <w:rPr>
          <w:rFonts w:ascii="Arial Narrow" w:hAnsi="Arial Narrow"/>
        </w:rPr>
        <w:t>2</w:t>
      </w:r>
      <w:r w:rsidRPr="00840F86">
        <w:rPr>
          <w:rFonts w:ascii="Arial Narrow" w:hAnsi="Arial Narrow"/>
        </w:rPr>
        <w:t xml:space="preserve"> (</w:t>
      </w:r>
      <w:r w:rsidR="007126A7">
        <w:rPr>
          <w:rFonts w:ascii="Arial Narrow" w:hAnsi="Arial Narrow"/>
        </w:rPr>
        <w:t>dois</w:t>
      </w:r>
      <w:r w:rsidRPr="00840F86">
        <w:rPr>
          <w:rFonts w:ascii="Arial Narrow" w:hAnsi="Arial Narrow"/>
        </w:rPr>
        <w:t>) anos, ininterruptos ou não, na prestação de serviços terceirizados, compatíveis com o objeto a ser contratado.  </w:t>
      </w:r>
    </w:p>
    <w:p w14:paraId="08604EF7" w14:textId="63F3C50A" w:rsidR="0053145D" w:rsidRPr="00991B63" w:rsidRDefault="0053145D" w:rsidP="00991B63">
      <w:pPr>
        <w:keepLines/>
        <w:jc w:val="both"/>
        <w:rPr>
          <w:rFonts w:ascii="Arial Narrow" w:hAnsi="Arial Narrow" w:cs="Arial"/>
          <w:b/>
        </w:rPr>
      </w:pPr>
    </w:p>
    <w:p w14:paraId="71C209FB" w14:textId="77777777" w:rsidR="0053145D" w:rsidRPr="00840F86" w:rsidRDefault="0053145D" w:rsidP="002E30EA">
      <w:pPr>
        <w:pStyle w:val="PargrafodaLista"/>
        <w:widowControl w:val="0"/>
        <w:numPr>
          <w:ilvl w:val="1"/>
          <w:numId w:val="34"/>
        </w:numPr>
        <w:tabs>
          <w:tab w:val="left" w:pos="0"/>
          <w:tab w:val="left" w:pos="1158"/>
        </w:tabs>
        <w:autoSpaceDE w:val="0"/>
        <w:autoSpaceDN w:val="0"/>
        <w:spacing w:before="240"/>
        <w:ind w:left="0" w:firstLine="0"/>
        <w:jc w:val="both"/>
        <w:rPr>
          <w:rFonts w:ascii="Arial Narrow" w:hAnsi="Arial Narrow"/>
        </w:rPr>
      </w:pPr>
      <w:r w:rsidRPr="00840F86">
        <w:rPr>
          <w:rFonts w:ascii="Arial Narrow" w:hAnsi="Arial Narrow"/>
        </w:rPr>
        <w:t>Será aceito o somatório de documentos para comprovação da experiência, sendo que os períodos concomitantes serão computados uma única vez. </w:t>
      </w:r>
    </w:p>
    <w:p w14:paraId="3C05E17D" w14:textId="77777777" w:rsidR="0053145D" w:rsidRPr="00840F86" w:rsidRDefault="0053145D" w:rsidP="0053145D">
      <w:pPr>
        <w:pStyle w:val="PargrafodaLista"/>
        <w:widowControl w:val="0"/>
        <w:tabs>
          <w:tab w:val="left" w:pos="0"/>
          <w:tab w:val="left" w:pos="1158"/>
        </w:tabs>
        <w:autoSpaceDE w:val="0"/>
        <w:autoSpaceDN w:val="0"/>
        <w:spacing w:before="240"/>
        <w:ind w:left="0"/>
        <w:jc w:val="both"/>
        <w:rPr>
          <w:rFonts w:ascii="Arial Narrow" w:hAnsi="Arial Narrow"/>
        </w:rPr>
      </w:pPr>
    </w:p>
    <w:p w14:paraId="48A84343" w14:textId="060FB6BE" w:rsidR="0053145D" w:rsidRPr="00840F86" w:rsidRDefault="0053145D" w:rsidP="002E30EA">
      <w:pPr>
        <w:pStyle w:val="PargrafodaLista"/>
        <w:widowControl w:val="0"/>
        <w:numPr>
          <w:ilvl w:val="1"/>
          <w:numId w:val="34"/>
        </w:numPr>
        <w:tabs>
          <w:tab w:val="left" w:pos="0"/>
          <w:tab w:val="left" w:pos="1158"/>
        </w:tabs>
        <w:autoSpaceDE w:val="0"/>
        <w:autoSpaceDN w:val="0"/>
        <w:spacing w:before="240"/>
        <w:ind w:left="0" w:firstLine="0"/>
        <w:jc w:val="both"/>
        <w:rPr>
          <w:rFonts w:ascii="Arial Narrow" w:hAnsi="Arial Narrow"/>
        </w:rPr>
      </w:pPr>
      <w:r w:rsidRPr="00840F86">
        <w:rPr>
          <w:rFonts w:ascii="Arial Narrow" w:hAnsi="Arial Narrow"/>
        </w:rPr>
        <w:t>Para os serviços de vigilância a empresa vencedora do lote, deverá apresentar os seguintes documentos:</w:t>
      </w:r>
    </w:p>
    <w:p w14:paraId="7A294CC9" w14:textId="77777777" w:rsidR="0053145D" w:rsidRPr="00990FBB" w:rsidRDefault="0053145D" w:rsidP="0053145D">
      <w:pPr>
        <w:pStyle w:val="paragraph"/>
        <w:spacing w:before="0" w:beforeAutospacing="0" w:after="0" w:afterAutospacing="0"/>
        <w:jc w:val="both"/>
        <w:textAlignment w:val="baseline"/>
        <w:rPr>
          <w:rStyle w:val="normaltextrun"/>
        </w:rPr>
      </w:pPr>
    </w:p>
    <w:p w14:paraId="6531D304" w14:textId="416070DB" w:rsidR="0053145D" w:rsidRPr="007126A7" w:rsidRDefault="00E65D11" w:rsidP="008F293B">
      <w:pPr>
        <w:pStyle w:val="paragraph"/>
        <w:numPr>
          <w:ilvl w:val="2"/>
          <w:numId w:val="34"/>
        </w:numPr>
        <w:spacing w:before="0" w:beforeAutospacing="0" w:after="0" w:afterAutospacing="0"/>
        <w:ind w:left="0" w:firstLine="0"/>
        <w:jc w:val="both"/>
        <w:textAlignment w:val="baseline"/>
        <w:rPr>
          <w:rFonts w:ascii="Arial Narrow" w:hAnsi="Arial Narrow" w:cs="Segoe UI"/>
        </w:rPr>
      </w:pPr>
      <w:r w:rsidRPr="00040CC7">
        <w:rPr>
          <w:rFonts w:ascii="Arial Narrow" w:hAnsi="Arial Narrow" w:cs="Arial"/>
          <w:bCs/>
        </w:rPr>
        <w:t xml:space="preserve">Documento de autorização </w:t>
      </w:r>
      <w:r w:rsidRPr="007126A7">
        <w:rPr>
          <w:rFonts w:ascii="Arial Narrow" w:hAnsi="Arial Narrow" w:cs="Arial"/>
          <w:bCs/>
        </w:rPr>
        <w:t>para funcionamento concedido pelo órgão competente, nos termos da Lei nº 14.967, de 09/09/2024, Decreto nº 89.056, de 24/11/1983 e Portaria DG/PF Nº 18.045, de 17/04/2023 alterada pela Portaria DG/PF Nº 18.974, de 07/05/2024.</w:t>
      </w:r>
    </w:p>
    <w:p w14:paraId="43793EDB" w14:textId="77777777" w:rsidR="0053145D" w:rsidRPr="00880F63" w:rsidRDefault="0053145D" w:rsidP="0053145D">
      <w:pPr>
        <w:pStyle w:val="paragraph"/>
        <w:spacing w:before="0" w:beforeAutospacing="0" w:after="0" w:afterAutospacing="0"/>
        <w:jc w:val="both"/>
        <w:textAlignment w:val="baseline"/>
        <w:rPr>
          <w:rFonts w:ascii="Arial Narrow" w:hAnsi="Arial Narrow" w:cs="Segoe UI"/>
        </w:rPr>
      </w:pPr>
    </w:p>
    <w:p w14:paraId="1D6D41CF" w14:textId="41850D65" w:rsidR="0053145D" w:rsidRPr="008F293B" w:rsidRDefault="00C67C66" w:rsidP="008F293B">
      <w:pPr>
        <w:pStyle w:val="paragraph"/>
        <w:numPr>
          <w:ilvl w:val="2"/>
          <w:numId w:val="34"/>
        </w:numPr>
        <w:spacing w:before="0" w:beforeAutospacing="0" w:after="0" w:afterAutospacing="0"/>
        <w:ind w:left="0" w:firstLine="0"/>
        <w:jc w:val="both"/>
        <w:textAlignment w:val="baseline"/>
        <w:rPr>
          <w:rFonts w:ascii="Arial Narrow" w:hAnsi="Arial Narrow" w:cs="Arial"/>
          <w:bCs/>
        </w:rPr>
      </w:pPr>
      <w:r w:rsidRPr="00040CC7">
        <w:rPr>
          <w:rFonts w:ascii="Arial Narrow" w:hAnsi="Arial Narrow" w:cs="Arial"/>
          <w:bCs/>
        </w:rPr>
        <w:t xml:space="preserve">Documento de revisão de autorização de funcionamento da empresa na atividade objeto deste chamamento público em plena validade, conforme determina </w:t>
      </w:r>
      <w:r w:rsidRPr="007126A7">
        <w:rPr>
          <w:rFonts w:ascii="Arial Narrow" w:hAnsi="Arial Narrow" w:cs="Arial"/>
          <w:bCs/>
        </w:rPr>
        <w:t>a Portaria DG/PF Nº 18.045, de 17/04/2023 alterada pela Portaria DG/PF Nº 18.974, de 07/05/2024.</w:t>
      </w:r>
    </w:p>
    <w:p w14:paraId="03826B68" w14:textId="77777777" w:rsidR="0053145D" w:rsidRPr="008F293B" w:rsidRDefault="0053145D" w:rsidP="008F293B">
      <w:pPr>
        <w:pStyle w:val="paragraph"/>
        <w:spacing w:before="0" w:beforeAutospacing="0" w:after="0" w:afterAutospacing="0"/>
        <w:jc w:val="both"/>
        <w:textAlignment w:val="baseline"/>
        <w:rPr>
          <w:rFonts w:ascii="Arial Narrow" w:hAnsi="Arial Narrow" w:cs="Arial"/>
          <w:bCs/>
        </w:rPr>
      </w:pPr>
    </w:p>
    <w:p w14:paraId="3D5F3A04" w14:textId="79627AFC" w:rsidR="0053145D" w:rsidRPr="007126A7" w:rsidRDefault="008C52DD" w:rsidP="008F293B">
      <w:pPr>
        <w:pStyle w:val="paragraph"/>
        <w:numPr>
          <w:ilvl w:val="2"/>
          <w:numId w:val="34"/>
        </w:numPr>
        <w:spacing w:before="0" w:beforeAutospacing="0" w:after="0" w:afterAutospacing="0"/>
        <w:ind w:left="0" w:firstLine="0"/>
        <w:jc w:val="both"/>
        <w:textAlignment w:val="baseline"/>
        <w:rPr>
          <w:rFonts w:ascii="Arial Narrow" w:hAnsi="Arial Narrow" w:cs="Segoe UI"/>
        </w:rPr>
      </w:pPr>
      <w:r w:rsidRPr="00040CC7">
        <w:rPr>
          <w:rFonts w:ascii="Arial Narrow" w:hAnsi="Arial Narrow" w:cs="Arial"/>
          <w:bCs/>
        </w:rPr>
        <w:t xml:space="preserve">Comprovante de comunicação do início de suas atividades à Secretaria de Segurança Pública da respectiva Unidade da Federação nos </w:t>
      </w:r>
      <w:r w:rsidRPr="007126A7">
        <w:rPr>
          <w:rFonts w:ascii="Arial Narrow" w:hAnsi="Arial Narrow" w:cs="Arial"/>
          <w:bCs/>
        </w:rPr>
        <w:t>termos do art. 4º da Lei nº 14.967, de 09/09/2024, do art. 38 do Decreto nº 89.056/1983 e art. 4º Portaria DG/PF Nº 18.045, de 17/04/2023 alterada pela Portaria DG/PF Nº 18.974, de 07/05/2024.</w:t>
      </w:r>
    </w:p>
    <w:p w14:paraId="09417F00" w14:textId="77777777" w:rsidR="0053145D" w:rsidRPr="00880F63" w:rsidRDefault="0053145D" w:rsidP="0053145D">
      <w:pPr>
        <w:pStyle w:val="paragraph"/>
        <w:spacing w:before="0" w:beforeAutospacing="0" w:after="0" w:afterAutospacing="0"/>
        <w:jc w:val="both"/>
        <w:textAlignment w:val="baseline"/>
        <w:rPr>
          <w:rFonts w:ascii="Arial Narrow" w:hAnsi="Arial Narrow" w:cs="Segoe UI"/>
        </w:rPr>
      </w:pPr>
    </w:p>
    <w:p w14:paraId="30B1EAC8" w14:textId="182AEEC3" w:rsidR="0053145D" w:rsidRPr="008F293B" w:rsidRDefault="007F1126" w:rsidP="008F293B">
      <w:pPr>
        <w:pStyle w:val="paragraph"/>
        <w:numPr>
          <w:ilvl w:val="1"/>
          <w:numId w:val="34"/>
        </w:numPr>
        <w:spacing w:before="0" w:beforeAutospacing="0" w:after="0" w:afterAutospacing="0"/>
        <w:ind w:left="0" w:firstLine="0"/>
        <w:jc w:val="both"/>
        <w:textAlignment w:val="baseline"/>
        <w:rPr>
          <w:rFonts w:ascii="Arial Narrow" w:hAnsi="Arial Narrow" w:cs="Segoe UI"/>
          <w:b/>
          <w:bCs/>
          <w:strike/>
        </w:rPr>
      </w:pPr>
      <w:r w:rsidRPr="008F293B">
        <w:rPr>
          <w:rFonts w:ascii="Arial Narrow" w:hAnsi="Arial Narrow" w:cs="Arial"/>
          <w:bCs/>
        </w:rPr>
        <w:t>Para os serviços de Brigadista a empresa vencedora do lote, deverá apresentar os seguintes documentos:</w:t>
      </w:r>
    </w:p>
    <w:p w14:paraId="3488D4F2" w14:textId="77777777" w:rsidR="0053145D" w:rsidRPr="00880F63" w:rsidRDefault="0053145D" w:rsidP="002E30EA">
      <w:pPr>
        <w:pStyle w:val="paragraph"/>
        <w:numPr>
          <w:ilvl w:val="3"/>
          <w:numId w:val="34"/>
        </w:numPr>
        <w:ind w:left="0" w:firstLine="0"/>
        <w:jc w:val="both"/>
        <w:textAlignment w:val="baseline"/>
        <w:rPr>
          <w:rFonts w:ascii="Arial Narrow" w:hAnsi="Arial Narrow" w:cs="Segoe UI"/>
        </w:rPr>
      </w:pPr>
      <w:r w:rsidRPr="00880F63">
        <w:rPr>
          <w:rFonts w:ascii="Arial Narrow" w:hAnsi="Arial Narrow" w:cs="Segoe UI"/>
        </w:rPr>
        <w:t>Certificado de Credenciamento (CRD), emitido pelo Corpo de Bombeiros Militar correspondente, para desempenho, especificamente, das atividades relacionadas a Bombeiros Particulares;</w:t>
      </w:r>
    </w:p>
    <w:p w14:paraId="005E1D09" w14:textId="77777777" w:rsidR="0053145D" w:rsidRDefault="0053145D" w:rsidP="002E30EA">
      <w:pPr>
        <w:pStyle w:val="paragraph"/>
        <w:numPr>
          <w:ilvl w:val="3"/>
          <w:numId w:val="34"/>
        </w:numPr>
        <w:ind w:left="0" w:firstLine="0"/>
        <w:jc w:val="both"/>
        <w:textAlignment w:val="baseline"/>
        <w:rPr>
          <w:rFonts w:ascii="Arial Narrow" w:hAnsi="Arial Narrow" w:cs="Segoe UI"/>
        </w:rPr>
      </w:pPr>
      <w:r w:rsidRPr="00880F63">
        <w:rPr>
          <w:rFonts w:ascii="Arial Narrow" w:hAnsi="Arial Narrow" w:cs="Segoe UI"/>
        </w:rPr>
        <w:t>Revalidação quadrimestral do CRD, se for o caso.</w:t>
      </w:r>
    </w:p>
    <w:p w14:paraId="363F1E88" w14:textId="77777777" w:rsidR="00E17884" w:rsidRDefault="0053145D" w:rsidP="00E17884">
      <w:pPr>
        <w:pStyle w:val="paragraph"/>
        <w:numPr>
          <w:ilvl w:val="1"/>
          <w:numId w:val="34"/>
        </w:numPr>
        <w:ind w:left="0" w:firstLine="0"/>
        <w:jc w:val="both"/>
        <w:textAlignment w:val="baseline"/>
        <w:rPr>
          <w:rFonts w:ascii="Arial Narrow" w:hAnsi="Arial Narrow" w:cs="Segoe UI"/>
        </w:rPr>
      </w:pPr>
      <w:r w:rsidRPr="00B01ECB">
        <w:rPr>
          <w:rFonts w:ascii="Arial Narrow" w:hAnsi="Arial Narrow" w:cs="Segoe UI"/>
        </w:rPr>
        <w:t>As empresas interessadas em participar do processo, deverão ainda, apresentar as certidões fiscais e trabalhistas relacionadas abaixo:</w:t>
      </w:r>
    </w:p>
    <w:p w14:paraId="6F537B4C" w14:textId="77777777" w:rsidR="0053145D" w:rsidRPr="000A1F14" w:rsidRDefault="0053145D" w:rsidP="002E30EA">
      <w:pPr>
        <w:pStyle w:val="paragraph"/>
        <w:numPr>
          <w:ilvl w:val="2"/>
          <w:numId w:val="34"/>
        </w:numPr>
        <w:ind w:left="0" w:firstLine="0"/>
        <w:jc w:val="both"/>
        <w:textAlignment w:val="baseline"/>
        <w:rPr>
          <w:rFonts w:ascii="Arial Narrow" w:hAnsi="Arial Narrow" w:cs="Segoe UI"/>
        </w:rPr>
      </w:pPr>
      <w:r w:rsidRPr="000A1F14">
        <w:rPr>
          <w:rFonts w:ascii="Arial Narrow" w:hAnsi="Arial Narrow" w:cs="Segoe UI"/>
        </w:rPr>
        <w:t>Certidão Negativa de Débitos relativos a Créditos Tributários Federais e à Dívida Ativa da União (CND);</w:t>
      </w:r>
    </w:p>
    <w:p w14:paraId="70ADFDFB" w14:textId="37742D2E" w:rsidR="0053145D" w:rsidRPr="000A1F14" w:rsidRDefault="0053145D" w:rsidP="002E30EA">
      <w:pPr>
        <w:pStyle w:val="paragraph"/>
        <w:numPr>
          <w:ilvl w:val="2"/>
          <w:numId w:val="34"/>
        </w:numPr>
        <w:ind w:left="0" w:firstLine="0"/>
        <w:jc w:val="both"/>
        <w:textAlignment w:val="baseline"/>
        <w:rPr>
          <w:rFonts w:ascii="Arial Narrow" w:hAnsi="Arial Narrow" w:cs="Segoe UI"/>
        </w:rPr>
      </w:pPr>
      <w:r w:rsidRPr="000A1F14">
        <w:rPr>
          <w:rFonts w:ascii="Arial Narrow" w:hAnsi="Arial Narrow" w:cs="Segoe UI"/>
        </w:rPr>
        <w:t xml:space="preserve">Certidões que comprovem a regularidade perante as Fazendas Estadual, Distrital e Municipal do domicílio ou sede da </w:t>
      </w:r>
      <w:r w:rsidR="000A1F14" w:rsidRPr="007126A7">
        <w:rPr>
          <w:rFonts w:ascii="Arial Narrow" w:hAnsi="Arial Narrow" w:cs="Segoe UI"/>
        </w:rPr>
        <w:t>participante</w:t>
      </w:r>
      <w:r w:rsidRPr="000A1F14">
        <w:rPr>
          <w:rFonts w:ascii="Arial Narrow" w:hAnsi="Arial Narrow" w:cs="Segoe UI"/>
        </w:rPr>
        <w:t>;</w:t>
      </w:r>
    </w:p>
    <w:p w14:paraId="5DF56B43" w14:textId="77777777" w:rsidR="0053145D" w:rsidRPr="008F293B" w:rsidRDefault="0053145D" w:rsidP="002E30EA">
      <w:pPr>
        <w:pStyle w:val="paragraph"/>
        <w:numPr>
          <w:ilvl w:val="2"/>
          <w:numId w:val="34"/>
        </w:numPr>
        <w:ind w:left="0" w:firstLine="0"/>
        <w:jc w:val="both"/>
        <w:textAlignment w:val="baseline"/>
        <w:rPr>
          <w:rFonts w:ascii="Arial Narrow" w:hAnsi="Arial Narrow" w:cs="Segoe UI"/>
        </w:rPr>
      </w:pPr>
      <w:r w:rsidRPr="008F293B">
        <w:rPr>
          <w:rFonts w:ascii="Arial Narrow" w:hAnsi="Arial Narrow" w:cs="Segoe UI"/>
        </w:rPr>
        <w:lastRenderedPageBreak/>
        <w:t>Certidão de Regularidade do FGTS – CRF;</w:t>
      </w:r>
    </w:p>
    <w:p w14:paraId="2B20C487" w14:textId="77777777" w:rsidR="0053145D" w:rsidRPr="000A1F14" w:rsidRDefault="0053145D" w:rsidP="002E30EA">
      <w:pPr>
        <w:pStyle w:val="paragraph"/>
        <w:numPr>
          <w:ilvl w:val="2"/>
          <w:numId w:val="34"/>
        </w:numPr>
        <w:ind w:left="0" w:firstLine="0"/>
        <w:jc w:val="both"/>
        <w:textAlignment w:val="baseline"/>
        <w:rPr>
          <w:rFonts w:ascii="Arial Narrow" w:hAnsi="Arial Narrow" w:cs="Segoe UI"/>
        </w:rPr>
      </w:pPr>
      <w:r w:rsidRPr="000A1F14">
        <w:rPr>
          <w:rFonts w:ascii="Arial Narrow" w:hAnsi="Arial Narrow" w:cs="Segoe UI"/>
        </w:rPr>
        <w:t>Certidão Negativa de Débitos Trabalhistas – CNDT; e</w:t>
      </w:r>
    </w:p>
    <w:p w14:paraId="12BDA09A" w14:textId="19978DC5" w:rsidR="007126A7" w:rsidRPr="00F64045" w:rsidRDefault="007126A7" w:rsidP="008F293B">
      <w:pPr>
        <w:pStyle w:val="paragraph"/>
        <w:numPr>
          <w:ilvl w:val="1"/>
          <w:numId w:val="34"/>
        </w:numPr>
        <w:jc w:val="both"/>
        <w:textAlignment w:val="baseline"/>
        <w:rPr>
          <w:rFonts w:ascii="Arial Narrow" w:hAnsi="Arial Narrow" w:cs="Segoe UI"/>
        </w:rPr>
      </w:pPr>
      <w:r w:rsidRPr="00F64045">
        <w:rPr>
          <w:rFonts w:ascii="Arial Narrow" w:hAnsi="Arial Narrow"/>
          <w:shd w:val="clear" w:color="auto" w:fill="FFFFFF"/>
        </w:rPr>
        <w:t xml:space="preserve">Para fins de </w:t>
      </w:r>
      <w:r w:rsidR="00982B32" w:rsidRPr="00F64045">
        <w:rPr>
          <w:rFonts w:ascii="Arial Narrow" w:hAnsi="Arial Narrow"/>
          <w:shd w:val="clear" w:color="auto" w:fill="FFFFFF"/>
        </w:rPr>
        <w:t>qualificação</w:t>
      </w:r>
      <w:r w:rsidRPr="00F64045">
        <w:rPr>
          <w:rFonts w:ascii="Arial Narrow" w:hAnsi="Arial Narrow"/>
          <w:shd w:val="clear" w:color="auto" w:fill="FFFFFF"/>
        </w:rPr>
        <w:t xml:space="preserve"> econômico-financeira, a participante deverá apresentar</w:t>
      </w:r>
      <w:r w:rsidRPr="00F64045">
        <w:rPr>
          <w:rFonts w:ascii="Arial Narrow" w:hAnsi="Arial Narrow" w:cs="Segoe UI"/>
          <w:b/>
          <w:bCs/>
        </w:rPr>
        <w:t>:</w:t>
      </w:r>
    </w:p>
    <w:p w14:paraId="0FC6DDE9" w14:textId="50083A29" w:rsidR="007126A7" w:rsidRPr="00F64045" w:rsidRDefault="007126A7" w:rsidP="008F293B">
      <w:pPr>
        <w:pStyle w:val="paragraph"/>
        <w:numPr>
          <w:ilvl w:val="2"/>
          <w:numId w:val="34"/>
        </w:numPr>
        <w:ind w:left="0" w:firstLine="0"/>
        <w:jc w:val="both"/>
        <w:textAlignment w:val="baseline"/>
        <w:rPr>
          <w:rFonts w:ascii="Arial Narrow" w:hAnsi="Arial Narrow" w:cs="Segoe UI"/>
        </w:rPr>
      </w:pPr>
      <w:r w:rsidRPr="00F64045">
        <w:rPr>
          <w:rFonts w:ascii="Arial Narrow" w:hAnsi="Arial Narrow"/>
          <w:shd w:val="clear" w:color="auto" w:fill="FFFFFF"/>
        </w:rPr>
        <w:t>O Balanço Patrimonial e a Demonstração do Resultado do Exercício, do último exercício social encerrado e exigíveis na forma da Lei que as regem, sendo exigível para o certame o exercício de 2023, vedada a sua substituição por balancetes ou balanços provisórios</w:t>
      </w:r>
      <w:r w:rsidRPr="00F64045">
        <w:rPr>
          <w:rFonts w:ascii="Arial Narrow" w:hAnsi="Arial Narrow" w:cs="Segoe UI"/>
        </w:rPr>
        <w:t>;</w:t>
      </w:r>
    </w:p>
    <w:p w14:paraId="5B3BDC54" w14:textId="3503CF8C" w:rsidR="007126A7" w:rsidRPr="00F64045" w:rsidRDefault="007126A7" w:rsidP="007126A7">
      <w:pPr>
        <w:spacing w:after="120"/>
        <w:jc w:val="both"/>
        <w:rPr>
          <w:rFonts w:ascii="Arial Narrow" w:hAnsi="Arial Narrow"/>
          <w:shd w:val="clear" w:color="auto" w:fill="FFFFFF"/>
        </w:rPr>
      </w:pPr>
      <w:r w:rsidRPr="00F64045">
        <w:rPr>
          <w:rFonts w:ascii="Arial Narrow" w:hAnsi="Arial Narrow"/>
          <w:shd w:val="clear" w:color="auto" w:fill="FFFFFF"/>
        </w:rPr>
        <w:t>Parágrafo único – Os documentos devem ser apresentados sob uma das seguintes formas:</w:t>
      </w:r>
    </w:p>
    <w:p w14:paraId="2280748F" w14:textId="77777777" w:rsidR="007126A7" w:rsidRPr="00F64045" w:rsidRDefault="007126A7" w:rsidP="007126A7">
      <w:pPr>
        <w:pStyle w:val="Ttulo2"/>
        <w:ind w:left="209"/>
        <w:jc w:val="both"/>
        <w:rPr>
          <w:rFonts w:ascii="Arial Narrow" w:hAnsi="Arial Narrow"/>
          <w:i/>
          <w:iCs/>
          <w:color w:val="auto"/>
          <w:sz w:val="24"/>
          <w:szCs w:val="24"/>
          <w:shd w:val="clear" w:color="auto" w:fill="FFFFFF"/>
        </w:rPr>
      </w:pPr>
      <w:r w:rsidRPr="00F64045">
        <w:rPr>
          <w:rFonts w:ascii="Arial Narrow" w:hAnsi="Arial Narrow"/>
          <w:iCs/>
          <w:color w:val="auto"/>
          <w:sz w:val="24"/>
          <w:szCs w:val="24"/>
          <w:shd w:val="clear" w:color="auto" w:fill="FFFFFF"/>
        </w:rPr>
        <w:t>I – Registrados na Junta Comercial da sede ou do domicílio do participante, devendo constar das páginas correspondentes do livro Diário, com seus respectivos Termos de Abertura e Encerramento. Todas as páginas apresentadas devem conter a autenticação ou chancela da Junta Comercial podendo, ainda, apresentar a Certidão de Interior Teor que substitui a autenticação página a página; ou,</w:t>
      </w:r>
    </w:p>
    <w:p w14:paraId="350456F6" w14:textId="77777777" w:rsidR="007126A7" w:rsidRPr="00F64045" w:rsidRDefault="007126A7" w:rsidP="007126A7">
      <w:pPr>
        <w:pStyle w:val="PargrafodaLista"/>
        <w:spacing w:after="120"/>
        <w:ind w:left="209"/>
        <w:jc w:val="both"/>
        <w:rPr>
          <w:rFonts w:ascii="Arial Narrow" w:hAnsi="Arial Narrow"/>
          <w:shd w:val="clear" w:color="auto" w:fill="FFFFFF"/>
        </w:rPr>
      </w:pPr>
    </w:p>
    <w:p w14:paraId="0288DA03" w14:textId="77777777" w:rsidR="007126A7" w:rsidRPr="00F64045" w:rsidRDefault="007126A7" w:rsidP="007126A7">
      <w:pPr>
        <w:pStyle w:val="PargrafodaLista"/>
        <w:spacing w:after="120"/>
        <w:ind w:left="209"/>
        <w:jc w:val="both"/>
        <w:rPr>
          <w:rFonts w:ascii="Arial Narrow" w:hAnsi="Arial Narrow"/>
          <w:shd w:val="clear" w:color="auto" w:fill="FFFFFF"/>
        </w:rPr>
      </w:pPr>
      <w:r w:rsidRPr="00F64045">
        <w:rPr>
          <w:rFonts w:ascii="Arial Narrow" w:hAnsi="Arial Narrow"/>
          <w:shd w:val="clear" w:color="auto" w:fill="FFFFFF"/>
        </w:rPr>
        <w:t>II – Autenticados por meio do SPED, Escrituração Contábil Digital, com seus respectivos Termos de Abertura e Encerramento, acompanhado do Recibo de Entrega de Escrituração Contábil Digital, de escrituração ativa na base de dados do SPED, emitidos pelo Programa Gerador e Validador da Escrituração Contábil Digital. Todas as páginas devem conter a autenticação idêntica à contida no recibo.</w:t>
      </w:r>
    </w:p>
    <w:p w14:paraId="572052DF" w14:textId="77777777" w:rsidR="007126A7" w:rsidRPr="00F64045" w:rsidRDefault="007126A7" w:rsidP="007126A7">
      <w:pPr>
        <w:pStyle w:val="PargrafodaLista"/>
        <w:spacing w:after="120"/>
        <w:ind w:left="0"/>
        <w:jc w:val="both"/>
        <w:rPr>
          <w:rFonts w:ascii="Arial Narrow" w:hAnsi="Arial Narrow"/>
          <w:shd w:val="clear" w:color="auto" w:fill="FFFFFF"/>
        </w:rPr>
      </w:pPr>
    </w:p>
    <w:p w14:paraId="0E180E2F" w14:textId="34396403" w:rsidR="007126A7" w:rsidRPr="00F64045" w:rsidRDefault="007126A7" w:rsidP="00A70739">
      <w:pPr>
        <w:pStyle w:val="PargrafodaLista"/>
        <w:numPr>
          <w:ilvl w:val="2"/>
          <w:numId w:val="34"/>
        </w:numPr>
        <w:spacing w:after="120"/>
        <w:ind w:left="0" w:firstLine="0"/>
        <w:jc w:val="both"/>
        <w:rPr>
          <w:rFonts w:ascii="Arial Narrow" w:hAnsi="Arial Narrow"/>
          <w:shd w:val="clear" w:color="auto" w:fill="FFFFFF"/>
        </w:rPr>
      </w:pPr>
      <w:r w:rsidRPr="00F64045">
        <w:rPr>
          <w:rFonts w:ascii="Arial Narrow" w:hAnsi="Arial Narrow"/>
          <w:shd w:val="clear" w:color="auto" w:fill="FFFFFF"/>
        </w:rPr>
        <w:t xml:space="preserve">O Balanço Patrimonial e a Demonstração do Resultado do Exercício devem comprovar a situação financeira da empresa através de cálculo apresentado pela empresa participante </w:t>
      </w:r>
      <w:r w:rsidRPr="00F64045">
        <w:rPr>
          <w:rFonts w:ascii="Arial Narrow" w:hAnsi="Arial Narrow"/>
        </w:rPr>
        <w:t>e devidamente assinado pelo seu representante legal e/ou contador responsável</w:t>
      </w:r>
      <w:r w:rsidRPr="00F64045">
        <w:rPr>
          <w:rFonts w:ascii="Arial Narrow" w:hAnsi="Arial Narrow"/>
          <w:shd w:val="clear" w:color="auto" w:fill="FFFFFF"/>
        </w:rPr>
        <w:t>, conforme Modelo de Cálculo, abaixo:</w:t>
      </w:r>
    </w:p>
    <w:p w14:paraId="4BE4CB09" w14:textId="77777777" w:rsidR="007126A7" w:rsidRPr="00F64045" w:rsidRDefault="007126A7" w:rsidP="007126A7">
      <w:pPr>
        <w:pStyle w:val="PargrafodaLista"/>
        <w:spacing w:after="120"/>
        <w:ind w:left="0"/>
        <w:jc w:val="both"/>
        <w:rPr>
          <w:rFonts w:ascii="Arial Narrow" w:hAnsi="Arial Narrow"/>
          <w:shd w:val="clear" w:color="auto" w:fill="FFFFFF"/>
        </w:rPr>
      </w:pPr>
    </w:p>
    <w:tbl>
      <w:tblPr>
        <w:tblW w:w="6810" w:type="dxa"/>
        <w:jc w:val="center"/>
        <w:tblLook w:val="04A0" w:firstRow="1" w:lastRow="0" w:firstColumn="1" w:lastColumn="0" w:noHBand="0" w:noVBand="1"/>
      </w:tblPr>
      <w:tblGrid>
        <w:gridCol w:w="2129"/>
        <w:gridCol w:w="4681"/>
      </w:tblGrid>
      <w:tr w:rsidR="00F64045" w:rsidRPr="00F64045" w14:paraId="410EC09A" w14:textId="77777777" w:rsidTr="002B4A9D">
        <w:trPr>
          <w:trHeight w:val="20"/>
          <w:jc w:val="center"/>
        </w:trPr>
        <w:tc>
          <w:tcPr>
            <w:tcW w:w="2129" w:type="dxa"/>
            <w:vMerge w:val="restart"/>
            <w:tcBorders>
              <w:top w:val="single" w:sz="8" w:space="0" w:color="000000"/>
              <w:left w:val="single" w:sz="8" w:space="0" w:color="auto"/>
              <w:bottom w:val="single" w:sz="8" w:space="0" w:color="000000"/>
              <w:right w:val="single" w:sz="8" w:space="0" w:color="000000"/>
            </w:tcBorders>
            <w:tcMar>
              <w:top w:w="100" w:type="dxa"/>
              <w:left w:w="100" w:type="dxa"/>
              <w:bottom w:w="100" w:type="dxa"/>
              <w:right w:w="100" w:type="dxa"/>
            </w:tcMar>
            <w:vAlign w:val="center"/>
            <w:hideMark/>
          </w:tcPr>
          <w:p w14:paraId="234DE752" w14:textId="77777777" w:rsidR="007126A7" w:rsidRPr="00F64045" w:rsidRDefault="007126A7" w:rsidP="002B4A9D">
            <w:pPr>
              <w:pStyle w:val="NormalWeb"/>
              <w:jc w:val="center"/>
              <w:rPr>
                <w:rFonts w:ascii="Arial Narrow" w:hAnsi="Arial Narrow" w:cs="Times New Roman"/>
                <w:sz w:val="24"/>
                <w:szCs w:val="24"/>
              </w:rPr>
            </w:pPr>
            <w:r w:rsidRPr="00F64045">
              <w:rPr>
                <w:rFonts w:ascii="Arial Narrow" w:hAnsi="Arial Narrow" w:cs="Times New Roman"/>
                <w:sz w:val="24"/>
                <w:szCs w:val="24"/>
              </w:rPr>
              <w:t>Liquidez Corrente (LC) </w:t>
            </w:r>
          </w:p>
        </w:tc>
        <w:tc>
          <w:tcPr>
            <w:tcW w:w="46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7EB00077" w14:textId="77777777" w:rsidR="007126A7" w:rsidRPr="00F64045" w:rsidRDefault="007126A7" w:rsidP="002B4A9D">
            <w:pPr>
              <w:pStyle w:val="NormalWeb"/>
              <w:jc w:val="center"/>
              <w:rPr>
                <w:rFonts w:ascii="Arial Narrow" w:hAnsi="Arial Narrow" w:cs="Times New Roman"/>
                <w:sz w:val="24"/>
                <w:szCs w:val="24"/>
              </w:rPr>
            </w:pPr>
            <w:r w:rsidRPr="00F64045">
              <w:rPr>
                <w:rFonts w:ascii="Arial Narrow" w:hAnsi="Arial Narrow" w:cs="Times New Roman"/>
                <w:sz w:val="24"/>
                <w:szCs w:val="24"/>
              </w:rPr>
              <w:t>Ativo Circulante </w:t>
            </w:r>
          </w:p>
        </w:tc>
      </w:tr>
      <w:tr w:rsidR="00F64045" w:rsidRPr="00F64045" w14:paraId="2A1A704B" w14:textId="77777777" w:rsidTr="002B4A9D">
        <w:trPr>
          <w:trHeight w:val="20"/>
          <w:jc w:val="center"/>
        </w:trPr>
        <w:tc>
          <w:tcPr>
            <w:tcW w:w="0" w:type="auto"/>
            <w:vMerge/>
            <w:tcBorders>
              <w:top w:val="single" w:sz="8" w:space="0" w:color="000000"/>
              <w:left w:val="single" w:sz="8" w:space="0" w:color="auto"/>
              <w:bottom w:val="single" w:sz="8" w:space="0" w:color="000000"/>
              <w:right w:val="single" w:sz="8" w:space="0" w:color="000000"/>
            </w:tcBorders>
            <w:vAlign w:val="center"/>
            <w:hideMark/>
          </w:tcPr>
          <w:p w14:paraId="6DFFB905" w14:textId="77777777" w:rsidR="007126A7" w:rsidRPr="00F64045" w:rsidRDefault="007126A7" w:rsidP="002B4A9D">
            <w:pPr>
              <w:rPr>
                <w:rFonts w:ascii="Arial Narrow" w:eastAsiaTheme="minorHAnsi" w:hAnsi="Arial Narrow"/>
              </w:rPr>
            </w:pPr>
          </w:p>
        </w:tc>
        <w:tc>
          <w:tcPr>
            <w:tcW w:w="4681"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669F64C" w14:textId="77777777" w:rsidR="007126A7" w:rsidRPr="00F64045" w:rsidRDefault="007126A7" w:rsidP="002B4A9D">
            <w:pPr>
              <w:pStyle w:val="NormalWeb"/>
              <w:jc w:val="center"/>
              <w:rPr>
                <w:rFonts w:ascii="Arial Narrow" w:hAnsi="Arial Narrow" w:cs="Times New Roman"/>
                <w:sz w:val="24"/>
                <w:szCs w:val="24"/>
              </w:rPr>
            </w:pPr>
            <w:r w:rsidRPr="00F64045">
              <w:rPr>
                <w:rFonts w:ascii="Arial Narrow" w:hAnsi="Arial Narrow" w:cs="Times New Roman"/>
                <w:sz w:val="24"/>
                <w:szCs w:val="24"/>
              </w:rPr>
              <w:t>Passivo Circulante </w:t>
            </w:r>
          </w:p>
        </w:tc>
      </w:tr>
      <w:tr w:rsidR="00F64045" w:rsidRPr="00F64045" w14:paraId="0A38A80E" w14:textId="77777777" w:rsidTr="002B4A9D">
        <w:trPr>
          <w:trHeight w:val="25"/>
          <w:jc w:val="center"/>
        </w:trPr>
        <w:tc>
          <w:tcPr>
            <w:tcW w:w="2129" w:type="dxa"/>
            <w:vMerge w:val="restart"/>
            <w:tcBorders>
              <w:top w:val="nil"/>
              <w:left w:val="single" w:sz="8" w:space="0" w:color="auto"/>
              <w:bottom w:val="single" w:sz="8" w:space="0" w:color="000000"/>
              <w:right w:val="single" w:sz="8" w:space="0" w:color="000000"/>
            </w:tcBorders>
            <w:tcMar>
              <w:top w:w="100" w:type="dxa"/>
              <w:left w:w="100" w:type="dxa"/>
              <w:bottom w:w="100" w:type="dxa"/>
              <w:right w:w="100" w:type="dxa"/>
            </w:tcMar>
            <w:vAlign w:val="center"/>
            <w:hideMark/>
          </w:tcPr>
          <w:p w14:paraId="5352A6F1" w14:textId="77777777" w:rsidR="007126A7" w:rsidRPr="00F64045" w:rsidRDefault="007126A7" w:rsidP="002B4A9D">
            <w:pPr>
              <w:pStyle w:val="NormalWeb"/>
              <w:rPr>
                <w:rFonts w:ascii="Arial Narrow" w:hAnsi="Arial Narrow" w:cs="Times New Roman"/>
                <w:sz w:val="24"/>
                <w:szCs w:val="24"/>
              </w:rPr>
            </w:pPr>
            <w:r w:rsidRPr="00F64045">
              <w:rPr>
                <w:rFonts w:ascii="Arial Narrow" w:hAnsi="Arial Narrow" w:cs="Times New Roman"/>
                <w:sz w:val="24"/>
                <w:szCs w:val="24"/>
              </w:rPr>
              <w:t>Liquidez Geral (LG) </w:t>
            </w:r>
          </w:p>
        </w:tc>
        <w:tc>
          <w:tcPr>
            <w:tcW w:w="4681"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4DB4026" w14:textId="77777777" w:rsidR="007126A7" w:rsidRPr="00F64045" w:rsidRDefault="007126A7" w:rsidP="002B4A9D">
            <w:pPr>
              <w:pStyle w:val="NormalWeb"/>
              <w:jc w:val="center"/>
              <w:rPr>
                <w:rFonts w:ascii="Arial Narrow" w:hAnsi="Arial Narrow" w:cs="Times New Roman"/>
                <w:sz w:val="24"/>
                <w:szCs w:val="24"/>
              </w:rPr>
            </w:pPr>
            <w:r w:rsidRPr="00F64045">
              <w:rPr>
                <w:rFonts w:ascii="Arial Narrow" w:hAnsi="Arial Narrow" w:cs="Times New Roman"/>
                <w:sz w:val="24"/>
                <w:szCs w:val="24"/>
              </w:rPr>
              <w:t>Ativo Circulante + Realizável Longo Prazo </w:t>
            </w:r>
          </w:p>
        </w:tc>
      </w:tr>
      <w:tr w:rsidR="00F64045" w:rsidRPr="00F64045" w14:paraId="5EC84D82" w14:textId="77777777" w:rsidTr="002B4A9D">
        <w:trPr>
          <w:trHeight w:val="20"/>
          <w:jc w:val="center"/>
        </w:trPr>
        <w:tc>
          <w:tcPr>
            <w:tcW w:w="0" w:type="auto"/>
            <w:vMerge/>
            <w:tcBorders>
              <w:top w:val="nil"/>
              <w:left w:val="single" w:sz="8" w:space="0" w:color="auto"/>
              <w:bottom w:val="single" w:sz="8" w:space="0" w:color="000000"/>
              <w:right w:val="single" w:sz="8" w:space="0" w:color="000000"/>
            </w:tcBorders>
            <w:vAlign w:val="center"/>
            <w:hideMark/>
          </w:tcPr>
          <w:p w14:paraId="3A93E80B" w14:textId="77777777" w:rsidR="007126A7" w:rsidRPr="00F64045" w:rsidRDefault="007126A7" w:rsidP="002B4A9D">
            <w:pPr>
              <w:rPr>
                <w:rFonts w:ascii="Arial Narrow" w:eastAsiaTheme="minorHAnsi" w:hAnsi="Arial Narrow"/>
              </w:rPr>
            </w:pPr>
          </w:p>
        </w:tc>
        <w:tc>
          <w:tcPr>
            <w:tcW w:w="4681"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739C85C" w14:textId="77777777" w:rsidR="007126A7" w:rsidRPr="00F64045" w:rsidRDefault="007126A7" w:rsidP="002B4A9D">
            <w:pPr>
              <w:pStyle w:val="NormalWeb"/>
              <w:jc w:val="center"/>
              <w:rPr>
                <w:rFonts w:ascii="Arial Narrow" w:hAnsi="Arial Narrow" w:cs="Times New Roman"/>
                <w:sz w:val="24"/>
                <w:szCs w:val="24"/>
              </w:rPr>
            </w:pPr>
            <w:r w:rsidRPr="00F64045">
              <w:rPr>
                <w:rFonts w:ascii="Arial Narrow" w:hAnsi="Arial Narrow" w:cs="Times New Roman"/>
                <w:sz w:val="24"/>
                <w:szCs w:val="24"/>
              </w:rPr>
              <w:t>Passivo Circulante + Exigível Longo Prazo </w:t>
            </w:r>
          </w:p>
        </w:tc>
      </w:tr>
      <w:tr w:rsidR="00F64045" w:rsidRPr="00F64045" w14:paraId="3A0D71FE" w14:textId="77777777" w:rsidTr="002B4A9D">
        <w:trPr>
          <w:trHeight w:val="20"/>
          <w:jc w:val="center"/>
        </w:trPr>
        <w:tc>
          <w:tcPr>
            <w:tcW w:w="2129" w:type="dxa"/>
            <w:vMerge w:val="restart"/>
            <w:tcBorders>
              <w:top w:val="nil"/>
              <w:left w:val="single" w:sz="8" w:space="0" w:color="auto"/>
              <w:bottom w:val="single" w:sz="8" w:space="0" w:color="000000"/>
              <w:right w:val="single" w:sz="8" w:space="0" w:color="000000"/>
            </w:tcBorders>
            <w:tcMar>
              <w:top w:w="100" w:type="dxa"/>
              <w:left w:w="100" w:type="dxa"/>
              <w:bottom w:w="100" w:type="dxa"/>
              <w:right w:w="100" w:type="dxa"/>
            </w:tcMar>
            <w:vAlign w:val="center"/>
            <w:hideMark/>
          </w:tcPr>
          <w:p w14:paraId="45525722" w14:textId="77777777" w:rsidR="007126A7" w:rsidRPr="00F64045" w:rsidRDefault="007126A7" w:rsidP="002B4A9D">
            <w:pPr>
              <w:pStyle w:val="NormalWeb"/>
              <w:jc w:val="center"/>
              <w:rPr>
                <w:rFonts w:ascii="Arial Narrow" w:hAnsi="Arial Narrow" w:cs="Times New Roman"/>
                <w:sz w:val="24"/>
                <w:szCs w:val="24"/>
              </w:rPr>
            </w:pPr>
            <w:r w:rsidRPr="00F64045">
              <w:rPr>
                <w:rFonts w:ascii="Arial Narrow" w:hAnsi="Arial Narrow" w:cs="Times New Roman"/>
                <w:sz w:val="24"/>
                <w:szCs w:val="24"/>
              </w:rPr>
              <w:t>Índice de Solvência Geral (SG) </w:t>
            </w:r>
          </w:p>
        </w:tc>
        <w:tc>
          <w:tcPr>
            <w:tcW w:w="4681"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2E58434" w14:textId="77777777" w:rsidR="007126A7" w:rsidRPr="00F64045" w:rsidRDefault="007126A7" w:rsidP="002B4A9D">
            <w:pPr>
              <w:pStyle w:val="NormalWeb"/>
              <w:jc w:val="center"/>
              <w:rPr>
                <w:rFonts w:ascii="Arial Narrow" w:hAnsi="Arial Narrow" w:cs="Times New Roman"/>
                <w:sz w:val="24"/>
                <w:szCs w:val="24"/>
              </w:rPr>
            </w:pPr>
            <w:r w:rsidRPr="00F64045">
              <w:rPr>
                <w:rFonts w:ascii="Arial Narrow" w:hAnsi="Arial Narrow" w:cs="Times New Roman"/>
                <w:sz w:val="24"/>
                <w:szCs w:val="24"/>
              </w:rPr>
              <w:t>Ativo Total </w:t>
            </w:r>
          </w:p>
        </w:tc>
      </w:tr>
      <w:tr w:rsidR="00F64045" w:rsidRPr="00F64045" w14:paraId="1838CEB9" w14:textId="77777777" w:rsidTr="002B4A9D">
        <w:trPr>
          <w:trHeight w:val="20"/>
          <w:jc w:val="center"/>
        </w:trPr>
        <w:tc>
          <w:tcPr>
            <w:tcW w:w="0" w:type="auto"/>
            <w:vMerge/>
            <w:tcBorders>
              <w:top w:val="nil"/>
              <w:left w:val="single" w:sz="8" w:space="0" w:color="auto"/>
              <w:bottom w:val="single" w:sz="8" w:space="0" w:color="000000"/>
              <w:right w:val="single" w:sz="8" w:space="0" w:color="000000"/>
            </w:tcBorders>
            <w:vAlign w:val="center"/>
            <w:hideMark/>
          </w:tcPr>
          <w:p w14:paraId="30DAF278" w14:textId="77777777" w:rsidR="007126A7" w:rsidRPr="00F64045" w:rsidRDefault="007126A7" w:rsidP="002B4A9D">
            <w:pPr>
              <w:rPr>
                <w:rFonts w:ascii="Arial Narrow" w:eastAsiaTheme="minorHAnsi" w:hAnsi="Arial Narrow"/>
              </w:rPr>
            </w:pPr>
          </w:p>
        </w:tc>
        <w:tc>
          <w:tcPr>
            <w:tcW w:w="4681"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A94C43A" w14:textId="77777777" w:rsidR="007126A7" w:rsidRPr="00F64045" w:rsidRDefault="007126A7" w:rsidP="002B4A9D">
            <w:pPr>
              <w:pStyle w:val="NormalWeb"/>
              <w:jc w:val="center"/>
              <w:rPr>
                <w:rFonts w:ascii="Arial Narrow" w:hAnsi="Arial Narrow" w:cs="Times New Roman"/>
                <w:sz w:val="24"/>
                <w:szCs w:val="24"/>
              </w:rPr>
            </w:pPr>
            <w:r w:rsidRPr="00F64045">
              <w:rPr>
                <w:rFonts w:ascii="Arial Narrow" w:hAnsi="Arial Narrow" w:cs="Times New Roman"/>
                <w:sz w:val="24"/>
                <w:szCs w:val="24"/>
              </w:rPr>
              <w:t>Passivo Circulante + Exigível Longo Prazo </w:t>
            </w:r>
          </w:p>
        </w:tc>
      </w:tr>
    </w:tbl>
    <w:p w14:paraId="565F4707" w14:textId="30CC5A94" w:rsidR="007126A7" w:rsidRPr="00A70739" w:rsidRDefault="007126A7" w:rsidP="00A70739">
      <w:pPr>
        <w:pStyle w:val="PargrafodaLista"/>
        <w:numPr>
          <w:ilvl w:val="3"/>
          <w:numId w:val="34"/>
        </w:numPr>
        <w:spacing w:before="240" w:after="120"/>
        <w:ind w:left="0" w:firstLine="0"/>
        <w:jc w:val="both"/>
        <w:rPr>
          <w:rFonts w:ascii="Arial Narrow" w:hAnsi="Arial Narrow"/>
          <w:shd w:val="clear" w:color="auto" w:fill="FFFFFF"/>
        </w:rPr>
      </w:pPr>
      <w:r w:rsidRPr="00A70739">
        <w:rPr>
          <w:rFonts w:ascii="Arial Narrow" w:hAnsi="Arial Narrow"/>
          <w:shd w:val="clear" w:color="auto" w:fill="FFFFFF"/>
        </w:rPr>
        <w:t>Estarão qualificadas as empresas cujo demonstrativo contábil, apresentado no formato acima referido, permita verificar Índice de Liquidez Corrente (LC) maior ou igual a 1,0 (um), Índice de Liquidez Geral (LG) maior ou igual a 1,0 e Índice de Solvência Geral (SG) maior ou igual a 1,0 obtidos a partir das fórmulas indicadas cujos números apurados sejam inteiros e finitos.</w:t>
      </w:r>
    </w:p>
    <w:p w14:paraId="2034BDBF" w14:textId="77777777" w:rsidR="007126A7" w:rsidRPr="00F64045" w:rsidRDefault="007126A7" w:rsidP="00A70739">
      <w:pPr>
        <w:pStyle w:val="PargrafodaLista"/>
        <w:spacing w:before="120" w:after="120"/>
        <w:ind w:left="0"/>
        <w:jc w:val="both"/>
        <w:rPr>
          <w:rFonts w:ascii="Arial Narrow" w:hAnsi="Arial Narrow"/>
          <w:shd w:val="clear" w:color="auto" w:fill="FFFFFF"/>
        </w:rPr>
      </w:pPr>
    </w:p>
    <w:p w14:paraId="226018F0" w14:textId="61723725" w:rsidR="007126A7" w:rsidRPr="00A70739" w:rsidRDefault="007126A7" w:rsidP="00A70739">
      <w:pPr>
        <w:pStyle w:val="PargrafodaLista"/>
        <w:numPr>
          <w:ilvl w:val="3"/>
          <w:numId w:val="34"/>
        </w:numPr>
        <w:spacing w:before="240" w:after="120"/>
        <w:ind w:left="0" w:firstLine="0"/>
        <w:jc w:val="both"/>
        <w:rPr>
          <w:rFonts w:ascii="Arial Narrow" w:hAnsi="Arial Narrow"/>
          <w:shd w:val="clear" w:color="auto" w:fill="FFFFFF"/>
        </w:rPr>
      </w:pPr>
      <w:r w:rsidRPr="00F64045">
        <w:rPr>
          <w:rFonts w:ascii="Arial Narrow" w:hAnsi="Arial Narrow"/>
          <w:shd w:val="clear" w:color="auto" w:fill="FFFFFF"/>
        </w:rPr>
        <w:t xml:space="preserve">12.6.6.3. Estarão qualificadas </w:t>
      </w:r>
      <w:r w:rsidRPr="00F64045">
        <w:rPr>
          <w:rFonts w:ascii="Arial Narrow" w:hAnsi="Arial Narrow"/>
        </w:rPr>
        <w:t xml:space="preserve">as participantes cuja escrituração contábil exigida comprove capital social ou patrimônio líquido no </w:t>
      </w:r>
      <w:r w:rsidRPr="00A70739">
        <w:rPr>
          <w:rFonts w:ascii="Arial Narrow" w:hAnsi="Arial Narrow"/>
          <w:shd w:val="clear" w:color="auto" w:fill="FFFFFF"/>
        </w:rPr>
        <w:t>mínimo de R$ 1.256.627,20 (um milhão duzentos e cinquenta e seis mil seiscentos e vinte e sete reais e vinte centavos), até a data de publicação deste Chamamento Público.</w:t>
      </w:r>
    </w:p>
    <w:p w14:paraId="5BA96CC7" w14:textId="77777777" w:rsidR="007126A7" w:rsidRPr="00F64045" w:rsidRDefault="007126A7" w:rsidP="00A70739">
      <w:pPr>
        <w:pStyle w:val="PargrafodaLista"/>
        <w:spacing w:before="240" w:after="120"/>
        <w:ind w:left="0"/>
        <w:jc w:val="both"/>
        <w:rPr>
          <w:rFonts w:ascii="Arial Narrow" w:hAnsi="Arial Narrow"/>
          <w:shd w:val="clear" w:color="auto" w:fill="FFFFFF"/>
        </w:rPr>
      </w:pPr>
    </w:p>
    <w:p w14:paraId="0DBEF3F9" w14:textId="6189CA9A" w:rsidR="007126A7" w:rsidRPr="00F64045" w:rsidRDefault="007126A7" w:rsidP="00A70739">
      <w:pPr>
        <w:pStyle w:val="PargrafodaLista"/>
        <w:numPr>
          <w:ilvl w:val="3"/>
          <w:numId w:val="34"/>
        </w:numPr>
        <w:spacing w:before="240" w:after="120"/>
        <w:ind w:left="0" w:firstLine="0"/>
        <w:jc w:val="both"/>
        <w:rPr>
          <w:rFonts w:ascii="Arial Narrow" w:hAnsi="Arial Narrow"/>
          <w:shd w:val="clear" w:color="auto" w:fill="FFFFFF"/>
        </w:rPr>
      </w:pPr>
      <w:r w:rsidRPr="00F64045">
        <w:rPr>
          <w:rFonts w:ascii="Arial Narrow" w:hAnsi="Arial Narrow"/>
          <w:shd w:val="clear" w:color="auto" w:fill="FFFFFF"/>
        </w:rPr>
        <w:t>Na comprovação do capital social mínimo, admitir-se-á o documento na forma da lei, com tal modificação, desde que registrado no órgão competente até a data de publicação deste Chamamento Público.</w:t>
      </w:r>
    </w:p>
    <w:p w14:paraId="71A25D96" w14:textId="77777777" w:rsidR="007126A7" w:rsidRPr="00F64045" w:rsidRDefault="007126A7" w:rsidP="007126A7">
      <w:pPr>
        <w:jc w:val="both"/>
        <w:rPr>
          <w:rFonts w:ascii="Arial Narrow" w:hAnsi="Arial Narrow"/>
          <w:shd w:val="clear" w:color="auto" w:fill="FFFFFF"/>
        </w:rPr>
      </w:pPr>
    </w:p>
    <w:p w14:paraId="7CED444A" w14:textId="6DAAECC6" w:rsidR="007126A7" w:rsidRPr="00F64045" w:rsidRDefault="007126A7" w:rsidP="00A70739">
      <w:pPr>
        <w:pStyle w:val="PargrafodaLista"/>
        <w:numPr>
          <w:ilvl w:val="3"/>
          <w:numId w:val="34"/>
        </w:numPr>
        <w:spacing w:before="240" w:after="120"/>
        <w:ind w:left="0" w:firstLine="0"/>
        <w:jc w:val="both"/>
        <w:rPr>
          <w:rFonts w:ascii="Arial Narrow" w:hAnsi="Arial Narrow"/>
          <w:shd w:val="clear" w:color="auto" w:fill="FFFFFF"/>
        </w:rPr>
      </w:pPr>
      <w:r w:rsidRPr="00F64045">
        <w:rPr>
          <w:rFonts w:ascii="Arial Narrow" w:hAnsi="Arial Narrow"/>
          <w:shd w:val="clear" w:color="auto" w:fill="FFFFFF"/>
        </w:rPr>
        <w:lastRenderedPageBreak/>
        <w:t>Empresas em início de atividade, inclusive as criadas por fusão ou cisão, devem apresentar o balanço de abertura nos mesmos moldes descritos no item 12.6.6.1.</w:t>
      </w:r>
    </w:p>
    <w:p w14:paraId="04C2619C" w14:textId="2AF62502" w:rsidR="0053145D" w:rsidRPr="00F64045" w:rsidRDefault="00B01ECB" w:rsidP="009B6DAF">
      <w:pPr>
        <w:pStyle w:val="paragraph"/>
        <w:numPr>
          <w:ilvl w:val="1"/>
          <w:numId w:val="34"/>
        </w:numPr>
        <w:ind w:left="0" w:firstLine="0"/>
        <w:jc w:val="both"/>
        <w:textAlignment w:val="baseline"/>
        <w:rPr>
          <w:rFonts w:ascii="Arial Narrow" w:hAnsi="Arial Narrow" w:cs="Segoe UI"/>
        </w:rPr>
      </w:pPr>
      <w:r w:rsidRPr="00F64045">
        <w:rPr>
          <w:rFonts w:ascii="Arial Narrow" w:hAnsi="Arial Narrow" w:cs="Arial"/>
        </w:rPr>
        <w:t>Certidão Negativa de Falência ou recuperação judicial, expedida pelo distribuidor da sede da pessoa jurídica no prazo de validade.</w:t>
      </w:r>
    </w:p>
    <w:p w14:paraId="3027423D" w14:textId="77777777" w:rsidR="0053145D" w:rsidRPr="007126A7" w:rsidRDefault="0053145D" w:rsidP="009B6DAF">
      <w:pPr>
        <w:pStyle w:val="paragraph"/>
        <w:numPr>
          <w:ilvl w:val="1"/>
          <w:numId w:val="34"/>
        </w:numPr>
        <w:ind w:left="0" w:firstLine="0"/>
        <w:jc w:val="both"/>
        <w:textAlignment w:val="baseline"/>
        <w:rPr>
          <w:rFonts w:ascii="Arial Narrow" w:hAnsi="Arial Narrow" w:cs="Segoe UI"/>
        </w:rPr>
      </w:pPr>
      <w:r w:rsidRPr="00880F63">
        <w:rPr>
          <w:rFonts w:ascii="Arial Narrow" w:hAnsi="Arial Narrow" w:cs="Segoe UI"/>
        </w:rPr>
        <w:t xml:space="preserve">Para o caso de certidão positiva de recuperação judicial deve a participante apresentar documento </w:t>
      </w:r>
      <w:r w:rsidRPr="007126A7">
        <w:rPr>
          <w:rFonts w:ascii="Arial Narrow" w:hAnsi="Arial Narrow" w:cs="Segoe UI"/>
        </w:rPr>
        <w:t>comprobatório da existência de plano de recuperação acolhido judicialmente ou de plano de recuperação homologado judicialmente, em cumprimento ao Acórdão TCU nº 592/2020 - Plenário.</w:t>
      </w:r>
    </w:p>
    <w:p w14:paraId="738AF575" w14:textId="02EF68D2" w:rsidR="00783DB9" w:rsidRPr="007126A7" w:rsidRDefault="00783DB9" w:rsidP="009B6DAF">
      <w:pPr>
        <w:pStyle w:val="PargrafodaLista"/>
        <w:numPr>
          <w:ilvl w:val="1"/>
          <w:numId w:val="34"/>
        </w:numPr>
        <w:tabs>
          <w:tab w:val="left" w:pos="0"/>
        </w:tabs>
        <w:autoSpaceDE w:val="0"/>
        <w:autoSpaceDN w:val="0"/>
        <w:adjustRightInd w:val="0"/>
        <w:spacing w:line="276" w:lineRule="auto"/>
        <w:ind w:left="0" w:firstLine="0"/>
        <w:jc w:val="both"/>
        <w:rPr>
          <w:rFonts w:ascii="Arial Narrow" w:hAnsi="Arial Narrow" w:cs="Arial"/>
        </w:rPr>
      </w:pPr>
      <w:r w:rsidRPr="007126A7">
        <w:rPr>
          <w:rFonts w:ascii="Arial Narrow" w:hAnsi="Arial Narrow" w:cs="Arial"/>
        </w:rPr>
        <w:t xml:space="preserve"> Prova de regularidade referente à Seguridade Social, mediante apresentação de certidão expedida conjuntamente pela Secretaria da Receita Federal do Brasil (RFB) e pela Procuradoria-Geral da Fazenda Nacional (PGFN), na forma prevista na Portaria PGFN/RFB Nº 1751, de 02 de outubro de 2014.</w:t>
      </w:r>
    </w:p>
    <w:p w14:paraId="34F79087" w14:textId="77777777" w:rsidR="00783DB9" w:rsidRPr="007126A7" w:rsidRDefault="00783DB9" w:rsidP="00783DB9">
      <w:pPr>
        <w:pStyle w:val="PargrafodaLista"/>
        <w:tabs>
          <w:tab w:val="left" w:pos="0"/>
        </w:tabs>
        <w:autoSpaceDE w:val="0"/>
        <w:autoSpaceDN w:val="0"/>
        <w:adjustRightInd w:val="0"/>
        <w:spacing w:line="276" w:lineRule="auto"/>
        <w:ind w:left="435"/>
        <w:jc w:val="both"/>
        <w:rPr>
          <w:rFonts w:ascii="Arial Narrow" w:hAnsi="Arial Narrow" w:cs="Arial"/>
          <w:bCs/>
        </w:rPr>
      </w:pPr>
    </w:p>
    <w:p w14:paraId="5B0BECDE" w14:textId="48A1BA46" w:rsidR="00783DB9" w:rsidRPr="00B01ECB" w:rsidRDefault="00783DB9" w:rsidP="009B6DAF">
      <w:pPr>
        <w:pStyle w:val="PargrafodaLista"/>
        <w:numPr>
          <w:ilvl w:val="1"/>
          <w:numId w:val="34"/>
        </w:numPr>
        <w:tabs>
          <w:tab w:val="left" w:pos="0"/>
        </w:tabs>
        <w:autoSpaceDE w:val="0"/>
        <w:autoSpaceDN w:val="0"/>
        <w:adjustRightInd w:val="0"/>
        <w:spacing w:line="276" w:lineRule="auto"/>
        <w:ind w:left="0" w:firstLine="0"/>
        <w:jc w:val="both"/>
        <w:textAlignment w:val="baseline"/>
        <w:rPr>
          <w:rFonts w:ascii="Arial Narrow" w:hAnsi="Arial Narrow" w:cs="Segoe UI"/>
        </w:rPr>
      </w:pPr>
      <w:r w:rsidRPr="00B01ECB">
        <w:rPr>
          <w:rFonts w:ascii="Arial Narrow" w:hAnsi="Arial Narrow" w:cs="Arial"/>
        </w:rPr>
        <w:t>Certificado de Regularidade do FGTS (CRF), expedido pela Caixa Econômica Federal.</w:t>
      </w:r>
    </w:p>
    <w:p w14:paraId="5C281CEB" w14:textId="77777777" w:rsidR="009E67F4" w:rsidRPr="00A70739" w:rsidRDefault="009E67F4" w:rsidP="009E67F4">
      <w:pPr>
        <w:pStyle w:val="PargrafodaLista"/>
        <w:rPr>
          <w:rFonts w:ascii="Arial Narrow" w:hAnsi="Arial Narrow" w:cs="Segoe UI"/>
        </w:rPr>
      </w:pPr>
    </w:p>
    <w:p w14:paraId="64AFDD83" w14:textId="70FCB25A" w:rsidR="000951B1" w:rsidRPr="00A70739" w:rsidRDefault="000951B1" w:rsidP="009B6DAF">
      <w:pPr>
        <w:pStyle w:val="paragraph"/>
        <w:numPr>
          <w:ilvl w:val="0"/>
          <w:numId w:val="34"/>
        </w:numPr>
        <w:spacing w:before="0" w:beforeAutospacing="0" w:after="0" w:afterAutospacing="0"/>
        <w:jc w:val="both"/>
        <w:textAlignment w:val="baseline"/>
        <w:rPr>
          <w:rStyle w:val="normaltextrun"/>
          <w:rFonts w:ascii="Arial Narrow" w:hAnsi="Arial Narrow" w:cs="Segoe UI"/>
          <w:b/>
          <w:bCs/>
        </w:rPr>
      </w:pPr>
      <w:r w:rsidRPr="00A70739">
        <w:rPr>
          <w:rStyle w:val="normaltextrun"/>
          <w:rFonts w:ascii="Arial Narrow" w:hAnsi="Arial Narrow" w:cs="Segoe UI"/>
          <w:b/>
          <w:bCs/>
        </w:rPr>
        <w:t>DO SEGURO DE VIDA (DOCUMENTAÇÃO PRÉ-CONTRATUAL)</w:t>
      </w:r>
    </w:p>
    <w:p w14:paraId="175A73B3" w14:textId="428051E4" w:rsidR="000951B1" w:rsidRPr="00A70739" w:rsidRDefault="000951B1" w:rsidP="000951B1">
      <w:pPr>
        <w:pStyle w:val="paragraph"/>
        <w:jc w:val="both"/>
        <w:textAlignment w:val="baseline"/>
        <w:rPr>
          <w:rStyle w:val="normaltextrun"/>
          <w:rFonts w:ascii="Arial Narrow" w:hAnsi="Arial Narrow" w:cs="Segoe UI"/>
        </w:rPr>
      </w:pPr>
      <w:r w:rsidRPr="00A70739">
        <w:rPr>
          <w:rStyle w:val="normaltextrun"/>
          <w:rFonts w:ascii="Arial Narrow" w:hAnsi="Arial Narrow" w:cs="Segoe UI"/>
        </w:rPr>
        <w:t xml:space="preserve">13.1. </w:t>
      </w:r>
      <w:r w:rsidR="00A70739" w:rsidRPr="00A70739">
        <w:rPr>
          <w:rStyle w:val="normaltextrun"/>
          <w:rFonts w:ascii="Arial Narrow" w:hAnsi="Arial Narrow" w:cs="Segoe UI"/>
        </w:rPr>
        <w:t>Concluído o processo de seleção a empresa vencedora será convocada para no prazo máximo de 30 dias corridos contados a partir do recebimento da comunicação do resultado do chamamento, antes da assinatura do contrato, a apresentar a Apólice do Seguro de Vida em Grupo, com abrangência para a totalidade dos vigilantes a serviço do CONTRATANTE, conforme art. 29, inciso V da Lei nº 14.967/2024, com a devida comprovação do último pagamento mensal do prêmio, onde conste o número de vidas seguradas</w:t>
      </w:r>
      <w:r w:rsidRPr="00A70739">
        <w:rPr>
          <w:rStyle w:val="normaltextrun"/>
          <w:rFonts w:ascii="Arial Narrow" w:hAnsi="Arial Narrow" w:cs="Segoe UI"/>
        </w:rPr>
        <w:t>;</w:t>
      </w:r>
    </w:p>
    <w:p w14:paraId="04155BAB" w14:textId="77990CBE" w:rsidR="000951B1" w:rsidRPr="00A70739" w:rsidRDefault="000951B1" w:rsidP="000951B1">
      <w:pPr>
        <w:pStyle w:val="paragraph"/>
        <w:jc w:val="both"/>
        <w:textAlignment w:val="baseline"/>
        <w:rPr>
          <w:rStyle w:val="normaltextrun"/>
          <w:rFonts w:ascii="Arial Narrow" w:hAnsi="Arial Narrow" w:cs="Segoe UI"/>
        </w:rPr>
      </w:pPr>
      <w:r w:rsidRPr="00A70739">
        <w:rPr>
          <w:rStyle w:val="normaltextrun"/>
          <w:rFonts w:ascii="Arial Narrow" w:hAnsi="Arial Narrow" w:cs="Segoe UI"/>
        </w:rPr>
        <w:t>13.2. A não entrega de toda a documentação necessária para assinatura do contrato dentro do prazo estabelecido no item 13.1 supra, implicará na perda do direito à contratação da empresa vencedora, sem prejuízo da aplicação das demais sanções previstas no</w:t>
      </w:r>
      <w:r w:rsidR="00C218DD" w:rsidRPr="00A70739">
        <w:rPr>
          <w:rStyle w:val="normaltextrun"/>
          <w:rFonts w:ascii="Arial Narrow" w:hAnsi="Arial Narrow" w:cs="Segoe UI"/>
        </w:rPr>
        <w:t xml:space="preserve"> chamamento</w:t>
      </w:r>
      <w:r w:rsidRPr="00A70739">
        <w:rPr>
          <w:rStyle w:val="normaltextrun"/>
          <w:rFonts w:ascii="Arial Narrow" w:hAnsi="Arial Narrow" w:cs="Segoe UI"/>
        </w:rPr>
        <w:t>, hipótese em que serão convocados os demais participantes, observando-se a ordem de classificação do chamamento.</w:t>
      </w:r>
    </w:p>
    <w:p w14:paraId="426A6718" w14:textId="7C4BD722" w:rsidR="000951B1" w:rsidRPr="00A70739" w:rsidRDefault="000951B1" w:rsidP="000951B1">
      <w:pPr>
        <w:pStyle w:val="paragraph"/>
        <w:jc w:val="both"/>
        <w:textAlignment w:val="baseline"/>
        <w:rPr>
          <w:rStyle w:val="normaltextrun"/>
          <w:rFonts w:ascii="Arial Narrow" w:hAnsi="Arial Narrow" w:cs="Segoe UI"/>
        </w:rPr>
      </w:pPr>
      <w:r w:rsidRPr="00A70739">
        <w:rPr>
          <w:rStyle w:val="normaltextrun"/>
          <w:rFonts w:ascii="Arial Narrow" w:hAnsi="Arial Narrow" w:cs="Segoe UI"/>
        </w:rPr>
        <w:t>13.3</w:t>
      </w:r>
      <w:r w:rsidRPr="00A70739">
        <w:rPr>
          <w:rStyle w:val="normaltextrun"/>
          <w:rFonts w:ascii="Arial Narrow" w:hAnsi="Arial Narrow" w:cs="Segoe UI"/>
          <w:b/>
          <w:bCs/>
        </w:rPr>
        <w:t xml:space="preserve"> </w:t>
      </w:r>
      <w:r w:rsidRPr="00A70739">
        <w:rPr>
          <w:rStyle w:val="normaltextrun"/>
          <w:rFonts w:ascii="Arial Narrow" w:hAnsi="Arial Narrow" w:cs="Segoe UI"/>
        </w:rPr>
        <w:t xml:space="preserve">A aplicação de qualquer penalidade à empresa </w:t>
      </w:r>
      <w:r w:rsidR="00B01ECB" w:rsidRPr="00A70739">
        <w:rPr>
          <w:rStyle w:val="normaltextrun"/>
          <w:rFonts w:ascii="Arial Narrow" w:hAnsi="Arial Narrow" w:cs="Segoe UI"/>
        </w:rPr>
        <w:t>q</w:t>
      </w:r>
      <w:r w:rsidRPr="00A70739">
        <w:rPr>
          <w:rStyle w:val="normaltextrun"/>
          <w:rFonts w:ascii="Arial Narrow" w:hAnsi="Arial Narrow" w:cs="Segoe UI"/>
        </w:rPr>
        <w:t xml:space="preserve">ue não entregar a documentação relacionada no item 13.1 supra, dependerá de contraditório prévio, devendo à participante ser notificada para manifestar-se no prazo de </w:t>
      </w:r>
      <w:r w:rsidR="00B01ECB" w:rsidRPr="00A70739">
        <w:rPr>
          <w:rStyle w:val="normaltextrun"/>
          <w:rFonts w:ascii="Arial Narrow" w:hAnsi="Arial Narrow" w:cs="Segoe UI"/>
        </w:rPr>
        <w:t>5 (cinco)</w:t>
      </w:r>
      <w:r w:rsidRPr="00A70739">
        <w:rPr>
          <w:rStyle w:val="normaltextrun"/>
          <w:rFonts w:ascii="Arial Narrow" w:hAnsi="Arial Narrow" w:cs="Segoe UI"/>
        </w:rPr>
        <w:t xml:space="preserve"> dias úteis. </w:t>
      </w:r>
    </w:p>
    <w:p w14:paraId="40F84B2D" w14:textId="2A811EBB" w:rsidR="000951B1" w:rsidRPr="00A70739" w:rsidRDefault="000951B1" w:rsidP="000951B1">
      <w:pPr>
        <w:pStyle w:val="paragraph"/>
        <w:spacing w:before="0" w:beforeAutospacing="0" w:after="0" w:afterAutospacing="0"/>
        <w:jc w:val="both"/>
        <w:textAlignment w:val="baseline"/>
        <w:rPr>
          <w:rStyle w:val="normaltextrun"/>
          <w:rFonts w:ascii="Arial Narrow" w:hAnsi="Arial Narrow" w:cs="Segoe UI"/>
        </w:rPr>
      </w:pPr>
      <w:r w:rsidRPr="00A70739">
        <w:rPr>
          <w:rStyle w:val="normaltextrun"/>
          <w:rFonts w:ascii="Arial Narrow" w:hAnsi="Arial Narrow" w:cs="Segoe UI"/>
        </w:rPr>
        <w:t>1</w:t>
      </w:r>
      <w:r w:rsidR="00E35C53" w:rsidRPr="00A70739">
        <w:rPr>
          <w:rStyle w:val="normaltextrun"/>
          <w:rFonts w:ascii="Arial Narrow" w:hAnsi="Arial Narrow" w:cs="Segoe UI"/>
        </w:rPr>
        <w:t>3</w:t>
      </w:r>
      <w:r w:rsidRPr="00A70739">
        <w:rPr>
          <w:rStyle w:val="normaltextrun"/>
          <w:rFonts w:ascii="Arial Narrow" w:hAnsi="Arial Narrow" w:cs="Segoe UI"/>
        </w:rPr>
        <w:t xml:space="preserve">.4 Na hipótese de a </w:t>
      </w:r>
      <w:r w:rsidR="00E37A67" w:rsidRPr="00A70739">
        <w:rPr>
          <w:rStyle w:val="normaltextrun"/>
          <w:rFonts w:ascii="Arial Narrow" w:hAnsi="Arial Narrow" w:cs="Segoe UI"/>
        </w:rPr>
        <w:t>empresa</w:t>
      </w:r>
      <w:r w:rsidRPr="00A70739">
        <w:rPr>
          <w:rStyle w:val="normaltextrun"/>
          <w:rFonts w:ascii="Arial Narrow" w:hAnsi="Arial Narrow" w:cs="Segoe UI"/>
        </w:rPr>
        <w:t xml:space="preserve"> vencedora apresentar justificativa pela não entrega da documentação, evidenciando que o atraso se deu por circunstâncias alheias à sua vontade, poderá a fiscalização do</w:t>
      </w:r>
      <w:r w:rsidR="00E37A67" w:rsidRPr="00A70739">
        <w:rPr>
          <w:rStyle w:val="normaltextrun"/>
          <w:rFonts w:ascii="Arial Narrow" w:hAnsi="Arial Narrow" w:cs="Segoe UI"/>
        </w:rPr>
        <w:t xml:space="preserve"> SESI</w:t>
      </w:r>
      <w:r w:rsidR="009B738B" w:rsidRPr="00A70739">
        <w:rPr>
          <w:rStyle w:val="normaltextrun"/>
          <w:rFonts w:ascii="Arial Narrow" w:hAnsi="Arial Narrow" w:cs="Segoe UI"/>
        </w:rPr>
        <w:t>/DN</w:t>
      </w:r>
      <w:r w:rsidRPr="00A70739">
        <w:rPr>
          <w:rStyle w:val="normaltextrun"/>
          <w:rFonts w:ascii="Arial Narrow" w:hAnsi="Arial Narrow" w:cs="Segoe UI"/>
        </w:rPr>
        <w:t>, ao seu exclusivo critério, prorrogar o prazo previsto no item 1</w:t>
      </w:r>
      <w:r w:rsidR="00E37A67" w:rsidRPr="00A70739">
        <w:rPr>
          <w:rStyle w:val="normaltextrun"/>
          <w:rFonts w:ascii="Arial Narrow" w:hAnsi="Arial Narrow" w:cs="Segoe UI"/>
        </w:rPr>
        <w:t>3</w:t>
      </w:r>
      <w:r w:rsidRPr="00A70739">
        <w:rPr>
          <w:rStyle w:val="normaltextrun"/>
          <w:rFonts w:ascii="Arial Narrow" w:hAnsi="Arial Narrow" w:cs="Segoe UI"/>
        </w:rPr>
        <w:t>.1</w:t>
      </w:r>
      <w:r w:rsidR="00C218DD" w:rsidRPr="00A70739">
        <w:rPr>
          <w:rStyle w:val="normaltextrun"/>
          <w:rFonts w:ascii="Arial Narrow" w:hAnsi="Arial Narrow" w:cs="Segoe UI"/>
        </w:rPr>
        <w:t>, desde que não cause prejuízo à entidade.</w:t>
      </w:r>
    </w:p>
    <w:p w14:paraId="13C4CF75" w14:textId="77777777" w:rsidR="000951B1" w:rsidRDefault="000951B1" w:rsidP="00E35C53">
      <w:pPr>
        <w:pStyle w:val="paragraph"/>
        <w:spacing w:before="0" w:beforeAutospacing="0" w:after="0" w:afterAutospacing="0"/>
        <w:jc w:val="both"/>
        <w:textAlignment w:val="baseline"/>
        <w:rPr>
          <w:rStyle w:val="normaltextrun"/>
          <w:rFonts w:ascii="Arial Narrow" w:hAnsi="Arial Narrow" w:cs="Segoe UI"/>
          <w:b/>
          <w:bCs/>
        </w:rPr>
      </w:pPr>
    </w:p>
    <w:p w14:paraId="3C3A0178" w14:textId="49D1E180" w:rsidR="0053145D" w:rsidRPr="00880F63" w:rsidRDefault="0053145D" w:rsidP="009B6DAF">
      <w:pPr>
        <w:pStyle w:val="paragraph"/>
        <w:numPr>
          <w:ilvl w:val="0"/>
          <w:numId w:val="34"/>
        </w:numPr>
        <w:spacing w:before="0" w:beforeAutospacing="0" w:after="0" w:afterAutospacing="0"/>
        <w:jc w:val="both"/>
        <w:textAlignment w:val="baseline"/>
        <w:rPr>
          <w:rFonts w:ascii="Arial Narrow" w:hAnsi="Arial Narrow" w:cs="Segoe UI"/>
          <w:b/>
          <w:bCs/>
        </w:rPr>
      </w:pPr>
      <w:r w:rsidRPr="00880F63">
        <w:rPr>
          <w:rStyle w:val="normaltextrun"/>
          <w:rFonts w:ascii="Arial Narrow" w:hAnsi="Arial Narrow" w:cs="Segoe UI"/>
          <w:b/>
          <w:bCs/>
        </w:rPr>
        <w:t>DA FORMAÇÃO E CAPACITAÇÃO</w:t>
      </w:r>
      <w:r w:rsidRPr="00880F63">
        <w:rPr>
          <w:rStyle w:val="eop"/>
          <w:rFonts w:ascii="Arial Narrow" w:hAnsi="Arial Narrow" w:cs="Segoe UI"/>
          <w:b/>
          <w:bCs/>
        </w:rPr>
        <w:t> </w:t>
      </w:r>
    </w:p>
    <w:p w14:paraId="18572925" w14:textId="77777777" w:rsidR="0053145D" w:rsidRDefault="0053145D" w:rsidP="0053145D">
      <w:pPr>
        <w:pStyle w:val="paragraph"/>
        <w:spacing w:before="0" w:beforeAutospacing="0" w:after="0" w:afterAutospacing="0"/>
        <w:ind w:left="375"/>
        <w:jc w:val="both"/>
        <w:textAlignment w:val="baseline"/>
        <w:rPr>
          <w:rFonts w:ascii="Segoe UI" w:hAnsi="Segoe UI" w:cs="Segoe UI"/>
          <w:b/>
          <w:bCs/>
          <w:sz w:val="18"/>
          <w:szCs w:val="18"/>
        </w:rPr>
      </w:pPr>
      <w:r>
        <w:rPr>
          <w:rStyle w:val="eop"/>
          <w:rFonts w:ascii="Arial Narrow" w:hAnsi="Arial Narrow" w:cs="Segoe UI"/>
          <w:b/>
          <w:bCs/>
        </w:rPr>
        <w:t> </w:t>
      </w:r>
    </w:p>
    <w:p w14:paraId="62D22E08" w14:textId="0F3DC665"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Narrow" w:hAnsi="Arial Narrow" w:cs="Segoe UI"/>
        </w:rPr>
        <w:t>1</w:t>
      </w:r>
      <w:r w:rsidR="00E35C53">
        <w:rPr>
          <w:rStyle w:val="normaltextrun"/>
          <w:rFonts w:ascii="Arial Narrow" w:hAnsi="Arial Narrow" w:cs="Segoe UI"/>
        </w:rPr>
        <w:t>4</w:t>
      </w:r>
      <w:r>
        <w:rPr>
          <w:rStyle w:val="normaltextrun"/>
          <w:rFonts w:ascii="Arial Narrow" w:hAnsi="Arial Narrow" w:cs="Segoe UI"/>
        </w:rPr>
        <w:t>.1</w:t>
      </w:r>
      <w:r>
        <w:rPr>
          <w:rStyle w:val="tabchar"/>
          <w:rFonts w:ascii="Calibri" w:hAnsi="Calibri" w:cs="Calibri"/>
        </w:rPr>
        <w:tab/>
      </w:r>
      <w:r>
        <w:rPr>
          <w:rStyle w:val="normaltextrun"/>
          <w:rFonts w:ascii="Arial Narrow" w:hAnsi="Arial Narrow" w:cs="Segoe UI"/>
        </w:rPr>
        <w:t>A CONTRATADA se obriga a oferecer, de maneira contínua e sistematizada, cursos e treinamentos que abordem as temáticas de assédios, ética, inclusão e diversidade a todos os seus colaboradores envolvidos direta ou indiretamente na execução do contrato celebrado com a CONTRATANTE.</w:t>
      </w:r>
      <w:r>
        <w:rPr>
          <w:rStyle w:val="eop"/>
          <w:rFonts w:ascii="Arial Narrow" w:hAnsi="Arial Narrow" w:cs="Segoe UI"/>
          <w:b/>
          <w:bCs/>
        </w:rPr>
        <w:t> </w:t>
      </w:r>
    </w:p>
    <w:p w14:paraId="343CCE96" w14:textId="77777777"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eop"/>
          <w:rFonts w:ascii="Arial Narrow" w:hAnsi="Arial Narrow" w:cs="Segoe UI"/>
          <w:b/>
          <w:bCs/>
        </w:rPr>
        <w:t> </w:t>
      </w:r>
    </w:p>
    <w:p w14:paraId="1BCE16A1" w14:textId="63D8E953"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Narrow" w:hAnsi="Arial Narrow" w:cs="Segoe UI"/>
        </w:rPr>
        <w:t>1</w:t>
      </w:r>
      <w:r w:rsidR="00E35C53">
        <w:rPr>
          <w:rStyle w:val="normaltextrun"/>
          <w:rFonts w:ascii="Arial Narrow" w:hAnsi="Arial Narrow" w:cs="Segoe UI"/>
        </w:rPr>
        <w:t>4</w:t>
      </w:r>
      <w:r>
        <w:rPr>
          <w:rStyle w:val="normaltextrun"/>
          <w:rFonts w:ascii="Arial Narrow" w:hAnsi="Arial Narrow" w:cs="Segoe UI"/>
        </w:rPr>
        <w:t>.2</w:t>
      </w:r>
      <w:r>
        <w:rPr>
          <w:rStyle w:val="tabchar"/>
          <w:rFonts w:ascii="Calibri" w:hAnsi="Calibri" w:cs="Calibri"/>
        </w:rPr>
        <w:tab/>
      </w:r>
      <w:r>
        <w:rPr>
          <w:rStyle w:val="normaltextrun"/>
          <w:rFonts w:ascii="Arial Narrow" w:hAnsi="Arial Narrow" w:cs="Segoe UI"/>
        </w:rPr>
        <w:t>O conteúdo programático dos cursos e treinamentos deve incluir, mas não se limitar, aos seguintes tópicos:</w:t>
      </w:r>
      <w:r>
        <w:rPr>
          <w:rStyle w:val="eop"/>
          <w:rFonts w:ascii="Arial Narrow" w:hAnsi="Arial Narrow" w:cs="Segoe UI"/>
          <w:b/>
          <w:bCs/>
        </w:rPr>
        <w:t> </w:t>
      </w:r>
    </w:p>
    <w:p w14:paraId="4C46D290" w14:textId="77777777"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eop"/>
          <w:rFonts w:ascii="Arial Narrow" w:hAnsi="Arial Narrow" w:cs="Segoe UI"/>
          <w:b/>
          <w:bCs/>
        </w:rPr>
        <w:t> </w:t>
      </w:r>
    </w:p>
    <w:p w14:paraId="5408C15E" w14:textId="77777777" w:rsidR="0053145D" w:rsidRDefault="0053145D" w:rsidP="0053145D">
      <w:pPr>
        <w:pStyle w:val="paragraph"/>
        <w:spacing w:before="0" w:beforeAutospacing="0" w:after="0" w:afterAutospacing="0"/>
        <w:ind w:left="555"/>
        <w:jc w:val="both"/>
        <w:textAlignment w:val="baseline"/>
        <w:rPr>
          <w:rFonts w:ascii="Segoe UI" w:hAnsi="Segoe UI" w:cs="Segoe UI"/>
          <w:b/>
          <w:bCs/>
          <w:sz w:val="18"/>
          <w:szCs w:val="18"/>
        </w:rPr>
      </w:pPr>
      <w:r>
        <w:rPr>
          <w:rStyle w:val="normaltextrun"/>
          <w:rFonts w:ascii="Arial Narrow" w:hAnsi="Arial Narrow" w:cs="Segoe UI"/>
        </w:rPr>
        <w:t>•</w:t>
      </w:r>
      <w:r>
        <w:rPr>
          <w:rStyle w:val="tabchar"/>
          <w:rFonts w:ascii="Calibri" w:hAnsi="Calibri" w:cs="Calibri"/>
        </w:rPr>
        <w:tab/>
      </w:r>
      <w:r>
        <w:rPr>
          <w:rStyle w:val="normaltextrun"/>
          <w:rFonts w:ascii="Arial Narrow" w:hAnsi="Arial Narrow" w:cs="Segoe UI"/>
        </w:rPr>
        <w:t>Compreensão dos princípios de ética profissional e integridade no ambiente de trabalho;</w:t>
      </w:r>
      <w:r>
        <w:rPr>
          <w:rStyle w:val="eop"/>
          <w:rFonts w:ascii="Arial Narrow" w:hAnsi="Arial Narrow" w:cs="Segoe UI"/>
          <w:b/>
          <w:bCs/>
        </w:rPr>
        <w:t> </w:t>
      </w:r>
    </w:p>
    <w:p w14:paraId="6EEF11EE" w14:textId="77777777" w:rsidR="0053145D" w:rsidRDefault="0053145D" w:rsidP="0053145D">
      <w:pPr>
        <w:pStyle w:val="paragraph"/>
        <w:spacing w:before="0" w:beforeAutospacing="0" w:after="0" w:afterAutospacing="0"/>
        <w:ind w:left="555"/>
        <w:jc w:val="both"/>
        <w:textAlignment w:val="baseline"/>
        <w:rPr>
          <w:rFonts w:ascii="Segoe UI" w:hAnsi="Segoe UI" w:cs="Segoe UI"/>
          <w:b/>
          <w:bCs/>
          <w:sz w:val="18"/>
          <w:szCs w:val="18"/>
        </w:rPr>
      </w:pPr>
      <w:r>
        <w:rPr>
          <w:rStyle w:val="normaltextrun"/>
          <w:rFonts w:ascii="Arial Narrow" w:hAnsi="Arial Narrow" w:cs="Segoe UI"/>
        </w:rPr>
        <w:t>•</w:t>
      </w:r>
      <w:r>
        <w:rPr>
          <w:rStyle w:val="tabchar"/>
          <w:rFonts w:ascii="Calibri" w:hAnsi="Calibri" w:cs="Calibri"/>
        </w:rPr>
        <w:tab/>
      </w:r>
      <w:r>
        <w:rPr>
          <w:rStyle w:val="normaltextrun"/>
          <w:rFonts w:ascii="Arial Narrow" w:hAnsi="Arial Narrow" w:cs="Segoe UI"/>
        </w:rPr>
        <w:t>Sensibilização para questões de inclusão social e acessibilidade;</w:t>
      </w:r>
      <w:r>
        <w:rPr>
          <w:rStyle w:val="eop"/>
          <w:rFonts w:ascii="Arial Narrow" w:hAnsi="Arial Narrow" w:cs="Segoe UI"/>
          <w:b/>
          <w:bCs/>
        </w:rPr>
        <w:t> </w:t>
      </w:r>
    </w:p>
    <w:p w14:paraId="648FCF0B" w14:textId="77777777" w:rsidR="0053145D" w:rsidRDefault="0053145D" w:rsidP="0053145D">
      <w:pPr>
        <w:pStyle w:val="paragraph"/>
        <w:spacing w:before="0" w:beforeAutospacing="0" w:after="0" w:afterAutospacing="0"/>
        <w:ind w:left="555"/>
        <w:jc w:val="both"/>
        <w:textAlignment w:val="baseline"/>
        <w:rPr>
          <w:rFonts w:ascii="Segoe UI" w:hAnsi="Segoe UI" w:cs="Segoe UI"/>
          <w:b/>
          <w:bCs/>
          <w:sz w:val="18"/>
          <w:szCs w:val="18"/>
        </w:rPr>
      </w:pPr>
      <w:r>
        <w:rPr>
          <w:rStyle w:val="normaltextrun"/>
          <w:rFonts w:ascii="Arial Narrow" w:hAnsi="Arial Narrow" w:cs="Segoe UI"/>
        </w:rPr>
        <w:t>•</w:t>
      </w:r>
      <w:r>
        <w:rPr>
          <w:rStyle w:val="tabchar"/>
          <w:rFonts w:ascii="Calibri" w:hAnsi="Calibri" w:cs="Calibri"/>
        </w:rPr>
        <w:tab/>
      </w:r>
      <w:r>
        <w:rPr>
          <w:rStyle w:val="normaltextrun"/>
          <w:rFonts w:ascii="Arial Narrow" w:hAnsi="Arial Narrow" w:cs="Segoe UI"/>
        </w:rPr>
        <w:t>Promoção e valorização da diversidade cultural, de gênero, racial, e de orientação sexual;</w:t>
      </w:r>
      <w:r>
        <w:rPr>
          <w:rStyle w:val="eop"/>
          <w:rFonts w:ascii="Arial Narrow" w:hAnsi="Arial Narrow" w:cs="Segoe UI"/>
          <w:b/>
          <w:bCs/>
        </w:rPr>
        <w:t> </w:t>
      </w:r>
    </w:p>
    <w:p w14:paraId="7C06D54C" w14:textId="77777777" w:rsidR="0053145D" w:rsidRDefault="0053145D" w:rsidP="0053145D">
      <w:pPr>
        <w:pStyle w:val="paragraph"/>
        <w:spacing w:before="0" w:beforeAutospacing="0" w:after="0" w:afterAutospacing="0"/>
        <w:ind w:left="555"/>
        <w:jc w:val="both"/>
        <w:textAlignment w:val="baseline"/>
        <w:rPr>
          <w:rFonts w:ascii="Segoe UI" w:hAnsi="Segoe UI" w:cs="Segoe UI"/>
          <w:b/>
          <w:bCs/>
          <w:sz w:val="18"/>
          <w:szCs w:val="18"/>
        </w:rPr>
      </w:pPr>
      <w:r>
        <w:rPr>
          <w:rStyle w:val="normaltextrun"/>
          <w:rFonts w:ascii="Arial Narrow" w:hAnsi="Arial Narrow" w:cs="Segoe UI"/>
        </w:rPr>
        <w:t>•</w:t>
      </w:r>
      <w:r>
        <w:rPr>
          <w:rStyle w:val="tabchar"/>
          <w:rFonts w:ascii="Calibri" w:hAnsi="Calibri" w:cs="Calibri"/>
        </w:rPr>
        <w:tab/>
      </w:r>
      <w:r>
        <w:rPr>
          <w:rStyle w:val="normaltextrun"/>
          <w:rFonts w:ascii="Arial Narrow" w:hAnsi="Arial Narrow" w:cs="Segoe UI"/>
        </w:rPr>
        <w:t>Prevenção e combate ao assédio moral e sexual no ambiente de trabalho.</w:t>
      </w:r>
      <w:r>
        <w:rPr>
          <w:rStyle w:val="eop"/>
          <w:rFonts w:ascii="Arial Narrow" w:hAnsi="Arial Narrow" w:cs="Segoe UI"/>
          <w:b/>
          <w:bCs/>
        </w:rPr>
        <w:t> </w:t>
      </w:r>
    </w:p>
    <w:p w14:paraId="2D31D1ED" w14:textId="77777777"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eop"/>
          <w:rFonts w:ascii="Arial Narrow" w:hAnsi="Arial Narrow" w:cs="Segoe UI"/>
          <w:b/>
          <w:bCs/>
        </w:rPr>
        <w:t> </w:t>
      </w:r>
    </w:p>
    <w:p w14:paraId="6B4F3AC0" w14:textId="16C57E57"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Narrow" w:hAnsi="Arial Narrow" w:cs="Segoe UI"/>
        </w:rPr>
        <w:lastRenderedPageBreak/>
        <w:t>1</w:t>
      </w:r>
      <w:r w:rsidR="00E35C53">
        <w:rPr>
          <w:rStyle w:val="normaltextrun"/>
          <w:rFonts w:ascii="Arial Narrow" w:hAnsi="Arial Narrow" w:cs="Segoe UI"/>
        </w:rPr>
        <w:t>4</w:t>
      </w:r>
      <w:r>
        <w:rPr>
          <w:rStyle w:val="normaltextrun"/>
          <w:rFonts w:ascii="Arial Narrow" w:hAnsi="Arial Narrow" w:cs="Segoe UI"/>
        </w:rPr>
        <w:t>.3</w:t>
      </w:r>
      <w:r>
        <w:rPr>
          <w:rStyle w:val="tabchar"/>
          <w:rFonts w:ascii="Calibri" w:hAnsi="Calibri" w:cs="Calibri"/>
        </w:rPr>
        <w:tab/>
      </w:r>
      <w:r>
        <w:rPr>
          <w:rStyle w:val="normaltextrun"/>
          <w:rFonts w:ascii="Arial Narrow" w:hAnsi="Arial Narrow" w:cs="Segoe UI"/>
        </w:rPr>
        <w:t>Os treinamentos devem ser ministrados por profissionais qualificados e com conhecimento comprovado nas áreas citadas, com registros das qualificações disponíveis para a CONTRATANTE, se solicitado.</w:t>
      </w:r>
      <w:r>
        <w:rPr>
          <w:rStyle w:val="eop"/>
          <w:rFonts w:ascii="Arial Narrow" w:hAnsi="Arial Narrow" w:cs="Segoe UI"/>
          <w:b/>
          <w:bCs/>
        </w:rPr>
        <w:t> </w:t>
      </w:r>
    </w:p>
    <w:p w14:paraId="598DC6CB" w14:textId="77777777"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eop"/>
          <w:rFonts w:ascii="Arial Narrow" w:hAnsi="Arial Narrow" w:cs="Segoe UI"/>
          <w:b/>
          <w:bCs/>
        </w:rPr>
        <w:t> </w:t>
      </w:r>
    </w:p>
    <w:p w14:paraId="2F103B14" w14:textId="7AAF5EB5"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Narrow" w:hAnsi="Arial Narrow" w:cs="Segoe UI"/>
        </w:rPr>
        <w:t>1</w:t>
      </w:r>
      <w:r w:rsidR="00E35C53">
        <w:rPr>
          <w:rStyle w:val="normaltextrun"/>
          <w:rFonts w:ascii="Arial Narrow" w:hAnsi="Arial Narrow" w:cs="Segoe UI"/>
        </w:rPr>
        <w:t>4</w:t>
      </w:r>
      <w:r>
        <w:rPr>
          <w:rStyle w:val="normaltextrun"/>
          <w:rFonts w:ascii="Arial Narrow" w:hAnsi="Arial Narrow" w:cs="Segoe UI"/>
        </w:rPr>
        <w:t>.4</w:t>
      </w:r>
      <w:r>
        <w:rPr>
          <w:rStyle w:val="tabchar"/>
          <w:rFonts w:ascii="Calibri" w:hAnsi="Calibri" w:cs="Calibri"/>
        </w:rPr>
        <w:tab/>
      </w:r>
      <w:r>
        <w:rPr>
          <w:rStyle w:val="normaltextrun"/>
          <w:rFonts w:ascii="Arial Narrow" w:hAnsi="Arial Narrow" w:cs="Segoe UI"/>
        </w:rPr>
        <w:t>A realização dos cursos deve ser comprovada por meio de relatórios de participação e avaliação de desempenho ou assimilação dos conteúdos abordados, os quais devem ser submetidos à CONTRATANTE no prazo máximo de até 60 (sessenta) dias de vigência do contrato.</w:t>
      </w:r>
      <w:r>
        <w:rPr>
          <w:rStyle w:val="eop"/>
          <w:rFonts w:ascii="Arial Narrow" w:hAnsi="Arial Narrow" w:cs="Segoe UI"/>
          <w:b/>
          <w:bCs/>
        </w:rPr>
        <w:t> </w:t>
      </w:r>
    </w:p>
    <w:p w14:paraId="1CB7463C" w14:textId="77777777"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eop"/>
          <w:rFonts w:ascii="Arial Narrow" w:hAnsi="Arial Narrow" w:cs="Segoe UI"/>
          <w:b/>
          <w:bCs/>
        </w:rPr>
        <w:t> </w:t>
      </w:r>
    </w:p>
    <w:p w14:paraId="3E0E28B7" w14:textId="58567DB4"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Narrow" w:hAnsi="Arial Narrow" w:cs="Segoe UI"/>
        </w:rPr>
        <w:t>1</w:t>
      </w:r>
      <w:r w:rsidR="00E35C53">
        <w:rPr>
          <w:rStyle w:val="normaltextrun"/>
          <w:rFonts w:ascii="Arial Narrow" w:hAnsi="Arial Narrow" w:cs="Segoe UI"/>
        </w:rPr>
        <w:t>4</w:t>
      </w:r>
      <w:r>
        <w:rPr>
          <w:rStyle w:val="normaltextrun"/>
          <w:rFonts w:ascii="Arial Narrow" w:hAnsi="Arial Narrow" w:cs="Segoe UI"/>
        </w:rPr>
        <w:t>.5</w:t>
      </w:r>
      <w:r>
        <w:rPr>
          <w:rStyle w:val="tabchar"/>
          <w:rFonts w:ascii="Calibri" w:hAnsi="Calibri" w:cs="Calibri"/>
        </w:rPr>
        <w:tab/>
      </w:r>
      <w:r>
        <w:rPr>
          <w:rStyle w:val="normaltextrun"/>
          <w:rFonts w:ascii="Arial Narrow" w:hAnsi="Arial Narrow" w:cs="Segoe UI"/>
        </w:rPr>
        <w:t>A CONTRATADA deverá assegurar que todos os novos colaboradores sejam submetidos aos treinamentos mencionados em um período máximo de 30 (trinta) dias após o início de suas atividades.</w:t>
      </w:r>
      <w:r>
        <w:rPr>
          <w:rStyle w:val="eop"/>
          <w:rFonts w:ascii="Arial Narrow" w:hAnsi="Arial Narrow" w:cs="Segoe UI"/>
          <w:b/>
          <w:bCs/>
        </w:rPr>
        <w:t> </w:t>
      </w:r>
    </w:p>
    <w:p w14:paraId="403CC1CF" w14:textId="77777777" w:rsidR="0053145D" w:rsidRDefault="0053145D" w:rsidP="0053145D">
      <w:pPr>
        <w:pStyle w:val="paragraph"/>
        <w:spacing w:before="0" w:beforeAutospacing="0" w:after="0" w:afterAutospacing="0"/>
        <w:jc w:val="both"/>
        <w:textAlignment w:val="baseline"/>
        <w:rPr>
          <w:rFonts w:ascii="Segoe UI" w:hAnsi="Segoe UI" w:cs="Segoe UI"/>
          <w:b/>
          <w:bCs/>
          <w:sz w:val="18"/>
          <w:szCs w:val="18"/>
          <w:lang w:val="pt-PT"/>
        </w:rPr>
      </w:pPr>
      <w:r>
        <w:rPr>
          <w:rStyle w:val="eop"/>
          <w:rFonts w:ascii="Arial Narrow" w:hAnsi="Arial Narrow" w:cs="Segoe UI"/>
          <w:b/>
          <w:bCs/>
          <w:lang w:val="pt-PT"/>
        </w:rPr>
        <w:t> </w:t>
      </w:r>
    </w:p>
    <w:p w14:paraId="75E3E70E" w14:textId="5B4152E8" w:rsidR="0053145D" w:rsidRDefault="0053145D" w:rsidP="0053145D">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Narrow" w:hAnsi="Arial Narrow" w:cs="Segoe UI"/>
        </w:rPr>
        <w:t>1</w:t>
      </w:r>
      <w:r w:rsidR="00E35C53">
        <w:rPr>
          <w:rStyle w:val="normaltextrun"/>
          <w:rFonts w:ascii="Arial Narrow" w:hAnsi="Arial Narrow" w:cs="Segoe UI"/>
        </w:rPr>
        <w:t>4</w:t>
      </w:r>
      <w:r>
        <w:rPr>
          <w:rStyle w:val="normaltextrun"/>
          <w:rFonts w:ascii="Arial Narrow" w:hAnsi="Arial Narrow" w:cs="Segoe UI"/>
        </w:rPr>
        <w:t xml:space="preserve">.6. O </w:t>
      </w:r>
      <w:r w:rsidRPr="007126A7">
        <w:rPr>
          <w:rStyle w:val="normaltextrun"/>
          <w:rFonts w:ascii="Arial Narrow" w:hAnsi="Arial Narrow" w:cs="Segoe UI"/>
        </w:rPr>
        <w:t xml:space="preserve">descumprimento das obrigações estipuladas nesta cláusula poderá acarretar penalidades conforme estabelecido </w:t>
      </w:r>
      <w:r w:rsidR="008457B9" w:rsidRPr="007126A7">
        <w:rPr>
          <w:rStyle w:val="normaltextrun"/>
          <w:rFonts w:ascii="Arial Narrow" w:hAnsi="Arial Narrow" w:cs="Segoe UI"/>
        </w:rPr>
        <w:t>nas condições gerais da contratação</w:t>
      </w:r>
      <w:r w:rsidRPr="007126A7">
        <w:rPr>
          <w:rStyle w:val="normaltextrun"/>
          <w:rFonts w:ascii="Arial Narrow" w:hAnsi="Arial Narrow" w:cs="Segoe UI"/>
        </w:rPr>
        <w:t>.</w:t>
      </w:r>
      <w:r w:rsidRPr="008457B9">
        <w:rPr>
          <w:rStyle w:val="eop"/>
          <w:rFonts w:ascii="Arial Narrow" w:hAnsi="Arial Narrow" w:cs="Segoe UI"/>
          <w:b/>
          <w:bCs/>
        </w:rPr>
        <w:t> </w:t>
      </w:r>
    </w:p>
    <w:p w14:paraId="43240184"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lang w:val="pt-PT"/>
        </w:rPr>
      </w:pPr>
      <w:r>
        <w:rPr>
          <w:rStyle w:val="eop"/>
          <w:rFonts w:ascii="Arial Narrow" w:hAnsi="Arial Narrow" w:cs="Segoe UI"/>
          <w:color w:val="000000"/>
          <w:lang w:val="pt-PT"/>
        </w:rPr>
        <w:t> </w:t>
      </w:r>
    </w:p>
    <w:p w14:paraId="1E0F14DE" w14:textId="77777777" w:rsidR="0053145D" w:rsidRDefault="0053145D" w:rsidP="009B6DAF">
      <w:pPr>
        <w:pStyle w:val="paragraph"/>
        <w:numPr>
          <w:ilvl w:val="0"/>
          <w:numId w:val="34"/>
        </w:numPr>
        <w:spacing w:before="0" w:beforeAutospacing="0" w:after="0" w:afterAutospacing="0"/>
        <w:jc w:val="both"/>
        <w:textAlignment w:val="baseline"/>
        <w:rPr>
          <w:rFonts w:ascii="Arial Narrow" w:hAnsi="Arial Narrow" w:cs="Segoe UI"/>
          <w:b/>
          <w:bCs/>
        </w:rPr>
      </w:pPr>
      <w:r>
        <w:rPr>
          <w:rStyle w:val="normaltextrun"/>
          <w:rFonts w:ascii="Arial Narrow" w:hAnsi="Arial Narrow" w:cs="Segoe UI"/>
          <w:b/>
          <w:bCs/>
        </w:rPr>
        <w:t>CONSIDERAÇÕES GERAIS:</w:t>
      </w:r>
      <w:r>
        <w:rPr>
          <w:rStyle w:val="eop"/>
          <w:rFonts w:ascii="Arial Narrow" w:hAnsi="Arial Narrow" w:cs="Segoe UI"/>
          <w:b/>
          <w:bCs/>
        </w:rPr>
        <w:t> </w:t>
      </w:r>
    </w:p>
    <w:p w14:paraId="43A048B6"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77125391" w14:textId="1B93D434"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1</w:t>
      </w:r>
      <w:r w:rsidR="00E35C53">
        <w:rPr>
          <w:rStyle w:val="normaltextrun"/>
          <w:rFonts w:ascii="Arial Narrow" w:hAnsi="Arial Narrow" w:cs="Segoe UI"/>
        </w:rPr>
        <w:t>5</w:t>
      </w:r>
      <w:r>
        <w:rPr>
          <w:rStyle w:val="normaltextrun"/>
          <w:rFonts w:ascii="Arial Narrow" w:hAnsi="Arial Narrow" w:cs="Segoe UI"/>
        </w:rPr>
        <w:t>.1</w:t>
      </w:r>
      <w:r>
        <w:rPr>
          <w:rStyle w:val="tabchar"/>
          <w:rFonts w:ascii="Calibri" w:hAnsi="Calibri" w:cs="Calibri"/>
        </w:rPr>
        <w:tab/>
      </w:r>
      <w:r>
        <w:rPr>
          <w:rStyle w:val="normaltextrun"/>
          <w:rFonts w:ascii="Arial Narrow" w:hAnsi="Arial Narrow" w:cs="Segoe UI"/>
        </w:rPr>
        <w:t xml:space="preserve">Os termos e </w:t>
      </w:r>
      <w:r w:rsidRPr="007126A7">
        <w:rPr>
          <w:rStyle w:val="normaltextrun"/>
          <w:rFonts w:ascii="Arial Narrow" w:hAnsi="Arial Narrow" w:cs="Segoe UI"/>
        </w:rPr>
        <w:t xml:space="preserve">disposições </w:t>
      </w:r>
      <w:r w:rsidR="008F6053" w:rsidRPr="007126A7">
        <w:rPr>
          <w:rStyle w:val="normaltextrun"/>
          <w:rFonts w:ascii="Arial Narrow" w:hAnsi="Arial Narrow" w:cs="Segoe UI"/>
        </w:rPr>
        <w:t xml:space="preserve">da </w:t>
      </w:r>
      <w:r w:rsidR="00874A06" w:rsidRPr="007126A7">
        <w:rPr>
          <w:rStyle w:val="normaltextrun"/>
          <w:rFonts w:ascii="Arial Narrow" w:hAnsi="Arial Narrow" w:cs="Segoe UI"/>
        </w:rPr>
        <w:t>c</w:t>
      </w:r>
      <w:r w:rsidR="008F6053" w:rsidRPr="007126A7">
        <w:rPr>
          <w:rStyle w:val="normaltextrun"/>
          <w:rFonts w:ascii="Arial Narrow" w:hAnsi="Arial Narrow" w:cs="Segoe UI"/>
        </w:rPr>
        <w:t xml:space="preserve">ontratação </w:t>
      </w:r>
      <w:r w:rsidRPr="007126A7">
        <w:rPr>
          <w:rStyle w:val="normaltextrun"/>
          <w:rFonts w:ascii="Arial Narrow" w:hAnsi="Arial Narrow" w:cs="Segoe UI"/>
        </w:rPr>
        <w:t>prevalecerão</w:t>
      </w:r>
      <w:r>
        <w:rPr>
          <w:rStyle w:val="normaltextrun"/>
          <w:rFonts w:ascii="Arial Narrow" w:hAnsi="Arial Narrow" w:cs="Segoe UI"/>
        </w:rPr>
        <w:t xml:space="preserve"> sobre quaisquer outros entendimentos ou acordos anteriormente celebrados pelas partes, sejam expressos ou tácitos, referentes às condições nele estabelecidas.</w:t>
      </w:r>
      <w:r>
        <w:rPr>
          <w:rStyle w:val="eop"/>
          <w:rFonts w:ascii="Arial Narrow" w:hAnsi="Arial Narrow" w:cs="Segoe UI"/>
        </w:rPr>
        <w:t> </w:t>
      </w:r>
    </w:p>
    <w:p w14:paraId="151CDFA2"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0FBC0A5E" w14:textId="73435CE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1</w:t>
      </w:r>
      <w:r w:rsidR="00E35C53">
        <w:rPr>
          <w:rStyle w:val="normaltextrun"/>
          <w:rFonts w:ascii="Arial Narrow" w:hAnsi="Arial Narrow" w:cs="Segoe UI"/>
        </w:rPr>
        <w:t>5</w:t>
      </w:r>
      <w:r>
        <w:rPr>
          <w:rStyle w:val="normaltextrun"/>
          <w:rFonts w:ascii="Arial Narrow" w:hAnsi="Arial Narrow" w:cs="Segoe UI"/>
        </w:rPr>
        <w:t>.2</w:t>
      </w:r>
      <w:r>
        <w:rPr>
          <w:rStyle w:val="tabchar"/>
          <w:rFonts w:ascii="Calibri" w:hAnsi="Calibri" w:cs="Calibri"/>
        </w:rPr>
        <w:tab/>
      </w:r>
      <w:r>
        <w:rPr>
          <w:rStyle w:val="normaltextrun"/>
          <w:rFonts w:ascii="Arial Narrow" w:hAnsi="Arial Narrow" w:cs="Segoe UI"/>
        </w:rPr>
        <w:t>O disposto neste termo de referência – e Anexos que o integram – não poderá ser alterado ou emendado posteriormente pelas partes, a não ser por meio de Aditivos.</w:t>
      </w:r>
      <w:r>
        <w:rPr>
          <w:rStyle w:val="eop"/>
          <w:rFonts w:ascii="Arial Narrow" w:hAnsi="Arial Narrow" w:cs="Segoe UI"/>
        </w:rPr>
        <w:t> </w:t>
      </w:r>
    </w:p>
    <w:p w14:paraId="3BE67AAF"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13FD70CE" w14:textId="6B171F37" w:rsidR="0053145D" w:rsidRPr="00840F86" w:rsidRDefault="0053145D" w:rsidP="0053145D">
      <w:pPr>
        <w:pStyle w:val="paragraph"/>
        <w:spacing w:before="0" w:beforeAutospacing="0" w:after="0" w:afterAutospacing="0"/>
        <w:jc w:val="both"/>
        <w:textAlignment w:val="baseline"/>
        <w:rPr>
          <w:rStyle w:val="normaltextrun"/>
          <w:rFonts w:ascii="Arial Narrow" w:hAnsi="Arial Narrow"/>
        </w:rPr>
      </w:pPr>
      <w:r>
        <w:rPr>
          <w:rStyle w:val="normaltextrun"/>
          <w:rFonts w:ascii="Arial Narrow" w:hAnsi="Arial Narrow" w:cs="Segoe UI"/>
        </w:rPr>
        <w:t>1</w:t>
      </w:r>
      <w:r w:rsidR="00E35C53">
        <w:rPr>
          <w:rStyle w:val="normaltextrun"/>
          <w:rFonts w:ascii="Arial Narrow" w:hAnsi="Arial Narrow" w:cs="Segoe UI"/>
        </w:rPr>
        <w:t>5</w:t>
      </w:r>
      <w:r>
        <w:rPr>
          <w:rStyle w:val="normaltextrun"/>
          <w:rFonts w:ascii="Arial Narrow" w:hAnsi="Arial Narrow" w:cs="Segoe UI"/>
        </w:rPr>
        <w:t>.3</w:t>
      </w:r>
      <w:r>
        <w:rPr>
          <w:rStyle w:val="tabchar"/>
          <w:rFonts w:ascii="Calibri" w:hAnsi="Calibri" w:cs="Calibri"/>
        </w:rPr>
        <w:tab/>
      </w:r>
      <w:r>
        <w:rPr>
          <w:rStyle w:val="normaltextrun"/>
          <w:rFonts w:ascii="Arial Narrow" w:hAnsi="Arial Narrow" w:cs="Segoe UI"/>
        </w:rPr>
        <w:t>A tolerância de uma das partes ao descumprimento pela outra de quaisquer cláusulas e condições previstas não implicará em novação, desistência, remissão, alteração ou modificação do contrato e seu anexo, sendo o evento ou a omissão considerada e interpretada como mera liberalidade da parte que assim transigiu, anuiu ou não exigiu o cumprimento da obrigação, não afetando o exercício posterior do direito.</w:t>
      </w:r>
      <w:r w:rsidRPr="00840F86">
        <w:rPr>
          <w:rStyle w:val="normaltextrun"/>
        </w:rPr>
        <w:t> </w:t>
      </w:r>
    </w:p>
    <w:p w14:paraId="7CDD5185" w14:textId="77777777" w:rsidR="0053145D" w:rsidRPr="00840F86" w:rsidRDefault="0053145D" w:rsidP="0053145D">
      <w:pPr>
        <w:pStyle w:val="paragraph"/>
        <w:spacing w:before="0" w:beforeAutospacing="0" w:after="0" w:afterAutospacing="0"/>
        <w:jc w:val="both"/>
        <w:textAlignment w:val="baseline"/>
        <w:rPr>
          <w:rStyle w:val="normaltextrun"/>
          <w:rFonts w:ascii="Arial Narrow" w:hAnsi="Arial Narrow"/>
        </w:rPr>
      </w:pPr>
      <w:r w:rsidRPr="00840F86">
        <w:rPr>
          <w:rStyle w:val="normaltextrun"/>
        </w:rPr>
        <w:t> </w:t>
      </w:r>
    </w:p>
    <w:p w14:paraId="518D4E7B" w14:textId="5D2CE64F" w:rsidR="0053145D" w:rsidRPr="00840F86" w:rsidRDefault="0053145D" w:rsidP="0053145D">
      <w:pPr>
        <w:pStyle w:val="paragraph"/>
        <w:spacing w:before="0" w:beforeAutospacing="0" w:after="0" w:afterAutospacing="0"/>
        <w:jc w:val="both"/>
        <w:textAlignment w:val="baseline"/>
        <w:rPr>
          <w:rStyle w:val="normaltextrun"/>
          <w:rFonts w:ascii="Arial Narrow" w:hAnsi="Arial Narrow"/>
        </w:rPr>
      </w:pPr>
      <w:r>
        <w:rPr>
          <w:rStyle w:val="normaltextrun"/>
          <w:rFonts w:ascii="Arial Narrow" w:hAnsi="Arial Narrow" w:cs="Segoe UI"/>
        </w:rPr>
        <w:t>1</w:t>
      </w:r>
      <w:r w:rsidR="00E35C53">
        <w:rPr>
          <w:rStyle w:val="normaltextrun"/>
          <w:rFonts w:ascii="Arial Narrow" w:hAnsi="Arial Narrow" w:cs="Segoe UI"/>
        </w:rPr>
        <w:t>5</w:t>
      </w:r>
      <w:r>
        <w:rPr>
          <w:rStyle w:val="normaltextrun"/>
          <w:rFonts w:ascii="Arial Narrow" w:hAnsi="Arial Narrow" w:cs="Segoe UI"/>
        </w:rPr>
        <w:t>.4</w:t>
      </w:r>
      <w:r w:rsidRPr="00840F86">
        <w:rPr>
          <w:rStyle w:val="normaltextrun"/>
          <w:rFonts w:ascii="Arial Narrow" w:hAnsi="Arial Narrow" w:cs="Segoe UI"/>
        </w:rPr>
        <w:tab/>
      </w:r>
      <w:r>
        <w:rPr>
          <w:rStyle w:val="normaltextrun"/>
          <w:rFonts w:ascii="Arial Narrow" w:hAnsi="Arial Narrow" w:cs="Segoe UI"/>
        </w:rPr>
        <w:t xml:space="preserve">Para todos os efeitos legais e contratuais, não haverá, em hipótese alguma, qualquer vínculo empregatício entre o CONTRATANTE e os empregados da CONTRATADA que venham a ser utilizado no </w:t>
      </w:r>
      <w:r w:rsidRPr="009F7A31">
        <w:rPr>
          <w:rStyle w:val="normaltextrun"/>
          <w:rFonts w:ascii="Arial Narrow" w:hAnsi="Arial Narrow" w:cs="Segoe UI"/>
        </w:rPr>
        <w:t xml:space="preserve">cumprimento </w:t>
      </w:r>
      <w:r w:rsidR="00874A06" w:rsidRPr="009F7A31">
        <w:rPr>
          <w:rStyle w:val="normaltextrun"/>
          <w:rFonts w:ascii="Arial Narrow" w:hAnsi="Arial Narrow" w:cs="Segoe UI"/>
        </w:rPr>
        <w:t>desta contratação</w:t>
      </w:r>
      <w:r w:rsidRPr="009F7A31">
        <w:rPr>
          <w:rStyle w:val="normaltextrun"/>
          <w:rFonts w:ascii="Arial Narrow" w:hAnsi="Arial Narrow" w:cs="Segoe UI"/>
        </w:rPr>
        <w:t>.</w:t>
      </w:r>
    </w:p>
    <w:p w14:paraId="3508A591" w14:textId="77777777" w:rsidR="0053145D" w:rsidRPr="00840F86" w:rsidRDefault="0053145D" w:rsidP="0053145D">
      <w:pPr>
        <w:pStyle w:val="paragraph"/>
        <w:spacing w:before="0" w:beforeAutospacing="0" w:after="0" w:afterAutospacing="0"/>
        <w:jc w:val="both"/>
        <w:textAlignment w:val="baseline"/>
        <w:rPr>
          <w:rStyle w:val="normaltextrun"/>
          <w:rFonts w:ascii="Arial Narrow" w:hAnsi="Arial Narrow"/>
        </w:rPr>
      </w:pPr>
      <w:r w:rsidRPr="00840F86">
        <w:rPr>
          <w:rStyle w:val="normaltextrun"/>
        </w:rPr>
        <w:t> </w:t>
      </w:r>
    </w:p>
    <w:p w14:paraId="27C48032" w14:textId="05FFFD88" w:rsidR="0053145D" w:rsidRPr="00840F86" w:rsidRDefault="0053145D" w:rsidP="0053145D">
      <w:pPr>
        <w:pStyle w:val="paragraph"/>
        <w:spacing w:before="0" w:beforeAutospacing="0" w:after="0" w:afterAutospacing="0"/>
        <w:jc w:val="both"/>
        <w:textAlignment w:val="baseline"/>
        <w:rPr>
          <w:rStyle w:val="normaltextrun"/>
          <w:rFonts w:ascii="Arial Narrow" w:hAnsi="Arial Narrow"/>
        </w:rPr>
      </w:pPr>
      <w:r>
        <w:rPr>
          <w:rStyle w:val="normaltextrun"/>
          <w:rFonts w:ascii="Arial Narrow" w:hAnsi="Arial Narrow" w:cs="Segoe UI"/>
        </w:rPr>
        <w:t>1</w:t>
      </w:r>
      <w:r w:rsidR="00E35C53">
        <w:rPr>
          <w:rStyle w:val="normaltextrun"/>
          <w:rFonts w:ascii="Arial Narrow" w:hAnsi="Arial Narrow" w:cs="Segoe UI"/>
        </w:rPr>
        <w:t>5</w:t>
      </w:r>
      <w:r>
        <w:rPr>
          <w:rStyle w:val="normaltextrun"/>
          <w:rFonts w:ascii="Arial Narrow" w:hAnsi="Arial Narrow" w:cs="Segoe UI"/>
        </w:rPr>
        <w:t>.5</w:t>
      </w:r>
      <w:r w:rsidRPr="00840F86">
        <w:rPr>
          <w:rStyle w:val="normaltextrun"/>
          <w:rFonts w:ascii="Arial Narrow" w:hAnsi="Arial Narrow" w:cs="Segoe UI"/>
        </w:rPr>
        <w:tab/>
      </w:r>
      <w:r>
        <w:rPr>
          <w:rStyle w:val="normaltextrun"/>
          <w:rFonts w:ascii="Arial Narrow" w:hAnsi="Arial Narrow" w:cs="Segoe UI"/>
        </w:rPr>
        <w:t xml:space="preserve">Quando o CONTRATANTE vier a responder, como réu ou reclamado, a quaisquer ações judiciais ou administrativas que possam ocorrer em consequência da </w:t>
      </w:r>
      <w:r w:rsidRPr="009F7A31">
        <w:rPr>
          <w:rStyle w:val="normaltextrun"/>
          <w:rFonts w:ascii="Arial Narrow" w:hAnsi="Arial Narrow" w:cs="Segoe UI"/>
        </w:rPr>
        <w:t xml:space="preserve">execução </w:t>
      </w:r>
      <w:r w:rsidR="00874A06" w:rsidRPr="009F7A31">
        <w:rPr>
          <w:rStyle w:val="normaltextrun"/>
          <w:rFonts w:ascii="Arial Narrow" w:hAnsi="Arial Narrow" w:cs="Segoe UI"/>
        </w:rPr>
        <w:t>desta contratação</w:t>
      </w:r>
      <w:r>
        <w:rPr>
          <w:rStyle w:val="normaltextrun"/>
          <w:rFonts w:ascii="Arial Narrow" w:hAnsi="Arial Narrow" w:cs="Segoe UI"/>
        </w:rPr>
        <w:t>, especialmente reclamações trabalhistas, solidariamente ou não, de empregados ou representantes da CONTRATADA, fica está obrigada a reembolsar o CONTRATANTE das despesas decorrentes de eventual condenação, custas, inclusive honorários periciais e advocatícios, com juros e correção monetária.</w:t>
      </w:r>
      <w:r w:rsidRPr="00840F86">
        <w:rPr>
          <w:rStyle w:val="normaltextrun"/>
        </w:rPr>
        <w:t> </w:t>
      </w:r>
    </w:p>
    <w:p w14:paraId="3876D3CF" w14:textId="77777777" w:rsidR="0053145D" w:rsidRPr="00840F86" w:rsidRDefault="0053145D" w:rsidP="0053145D">
      <w:pPr>
        <w:pStyle w:val="paragraph"/>
        <w:spacing w:before="0" w:beforeAutospacing="0" w:after="0" w:afterAutospacing="0"/>
        <w:jc w:val="both"/>
        <w:textAlignment w:val="baseline"/>
        <w:rPr>
          <w:rStyle w:val="normaltextrun"/>
          <w:rFonts w:ascii="Arial Narrow" w:hAnsi="Arial Narrow"/>
        </w:rPr>
      </w:pPr>
      <w:r w:rsidRPr="00840F86">
        <w:rPr>
          <w:rStyle w:val="normaltextrun"/>
        </w:rPr>
        <w:t> </w:t>
      </w:r>
    </w:p>
    <w:p w14:paraId="41A87747" w14:textId="56985145" w:rsidR="0053145D" w:rsidRPr="00840F86" w:rsidRDefault="0053145D" w:rsidP="0053145D">
      <w:pPr>
        <w:pStyle w:val="paragraph"/>
        <w:spacing w:before="0" w:beforeAutospacing="0" w:after="0" w:afterAutospacing="0"/>
        <w:jc w:val="both"/>
        <w:textAlignment w:val="baseline"/>
        <w:rPr>
          <w:rStyle w:val="normaltextrun"/>
          <w:rFonts w:ascii="Arial Narrow" w:hAnsi="Arial Narrow"/>
        </w:rPr>
      </w:pPr>
      <w:r>
        <w:rPr>
          <w:rStyle w:val="normaltextrun"/>
          <w:rFonts w:ascii="Arial Narrow" w:hAnsi="Arial Narrow" w:cs="Segoe UI"/>
        </w:rPr>
        <w:t>1</w:t>
      </w:r>
      <w:r w:rsidR="00E35C53">
        <w:rPr>
          <w:rStyle w:val="normaltextrun"/>
          <w:rFonts w:ascii="Arial Narrow" w:hAnsi="Arial Narrow" w:cs="Segoe UI"/>
        </w:rPr>
        <w:t>5</w:t>
      </w:r>
      <w:r>
        <w:rPr>
          <w:rStyle w:val="normaltextrun"/>
          <w:rFonts w:ascii="Arial Narrow" w:hAnsi="Arial Narrow" w:cs="Segoe UI"/>
        </w:rPr>
        <w:t>.6</w:t>
      </w:r>
      <w:r w:rsidRPr="00840F86">
        <w:rPr>
          <w:rStyle w:val="normaltextrun"/>
          <w:rFonts w:ascii="Arial Narrow" w:hAnsi="Arial Narrow" w:cs="Segoe UI"/>
        </w:rPr>
        <w:tab/>
      </w:r>
      <w:r>
        <w:rPr>
          <w:rStyle w:val="normaltextrun"/>
          <w:rFonts w:ascii="Arial Narrow" w:hAnsi="Arial Narrow" w:cs="Segoe UI"/>
        </w:rPr>
        <w:t>O CONTRATANTE se reserva o direito de exigir da CONTRATADA, em qualquer época, comprovante dos recolhimentos dos encargos decorrentes das legislações trabalhistas e previdenciárias, relacionadas aos seus funcionários envolvidos nesta prestação de serviços;</w:t>
      </w:r>
      <w:r w:rsidRPr="00840F86">
        <w:rPr>
          <w:rStyle w:val="normaltextrun"/>
        </w:rPr>
        <w:t> </w:t>
      </w:r>
    </w:p>
    <w:p w14:paraId="76F4B8C7" w14:textId="77777777" w:rsidR="0053145D" w:rsidRPr="00840F86" w:rsidRDefault="0053145D" w:rsidP="0053145D">
      <w:pPr>
        <w:pStyle w:val="paragraph"/>
        <w:spacing w:before="0" w:beforeAutospacing="0" w:after="0" w:afterAutospacing="0"/>
        <w:jc w:val="both"/>
        <w:textAlignment w:val="baseline"/>
        <w:rPr>
          <w:rStyle w:val="normaltextrun"/>
          <w:rFonts w:ascii="Arial Narrow" w:hAnsi="Arial Narrow"/>
        </w:rPr>
      </w:pPr>
      <w:r w:rsidRPr="00840F86">
        <w:rPr>
          <w:rStyle w:val="normaltextrun"/>
        </w:rPr>
        <w:t> </w:t>
      </w:r>
    </w:p>
    <w:p w14:paraId="2561B044" w14:textId="487BECC6"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1</w:t>
      </w:r>
      <w:r w:rsidR="00E35C53">
        <w:rPr>
          <w:rStyle w:val="normaltextrun"/>
          <w:rFonts w:ascii="Arial Narrow" w:hAnsi="Arial Narrow" w:cs="Segoe UI"/>
        </w:rPr>
        <w:t>5</w:t>
      </w:r>
      <w:r>
        <w:rPr>
          <w:rStyle w:val="normaltextrun"/>
          <w:rFonts w:ascii="Arial Narrow" w:hAnsi="Arial Narrow" w:cs="Segoe UI"/>
        </w:rPr>
        <w:t>.7</w:t>
      </w:r>
      <w:r w:rsidRPr="00840F86">
        <w:rPr>
          <w:rStyle w:val="normaltextrun"/>
          <w:rFonts w:ascii="Arial Narrow" w:hAnsi="Arial Narrow" w:cs="Segoe UI"/>
        </w:rPr>
        <w:tab/>
      </w:r>
      <w:r>
        <w:rPr>
          <w:rStyle w:val="normaltextrun"/>
          <w:rFonts w:ascii="Arial Narrow" w:hAnsi="Arial Narrow" w:cs="Segoe UI"/>
        </w:rPr>
        <w:t xml:space="preserve">Todo e qualquer tributo </w:t>
      </w:r>
      <w:r w:rsidRPr="009F7A31">
        <w:rPr>
          <w:rStyle w:val="normaltextrun"/>
          <w:rFonts w:ascii="Arial Narrow" w:hAnsi="Arial Narrow" w:cs="Segoe UI"/>
        </w:rPr>
        <w:t xml:space="preserve">que incida ou venha a incidir sobre a prestação dos serviços objeto </w:t>
      </w:r>
      <w:r w:rsidR="00E54E30" w:rsidRPr="009F7A31">
        <w:rPr>
          <w:rStyle w:val="normaltextrun"/>
          <w:rFonts w:ascii="Arial Narrow" w:hAnsi="Arial Narrow" w:cs="Segoe UI"/>
        </w:rPr>
        <w:t>desta contratação</w:t>
      </w:r>
      <w:r w:rsidRPr="009F7A31">
        <w:rPr>
          <w:rStyle w:val="normaltextrun"/>
          <w:rFonts w:ascii="Arial Narrow" w:hAnsi="Arial Narrow" w:cs="Segoe UI"/>
        </w:rPr>
        <w:t xml:space="preserve"> será arcado pela CONTRA</w:t>
      </w:r>
      <w:r>
        <w:rPr>
          <w:rStyle w:val="normaltextrun"/>
          <w:rFonts w:ascii="Arial Narrow" w:hAnsi="Arial Narrow" w:cs="Segoe UI"/>
        </w:rPr>
        <w:t>TADA;</w:t>
      </w:r>
      <w:r>
        <w:rPr>
          <w:rStyle w:val="eop"/>
          <w:rFonts w:ascii="Arial Narrow" w:hAnsi="Arial Narrow" w:cs="Segoe UI"/>
        </w:rPr>
        <w:t> </w:t>
      </w:r>
    </w:p>
    <w:p w14:paraId="2FB3F1DA" w14:textId="77777777" w:rsidR="0053145D" w:rsidRDefault="0053145D" w:rsidP="0053145D">
      <w:pPr>
        <w:pStyle w:val="paragraph"/>
        <w:spacing w:before="0" w:beforeAutospacing="0" w:after="0" w:afterAutospacing="0"/>
        <w:ind w:left="375"/>
        <w:jc w:val="both"/>
        <w:textAlignment w:val="baseline"/>
        <w:rPr>
          <w:rFonts w:ascii="Segoe UI" w:hAnsi="Segoe UI" w:cs="Segoe UI"/>
          <w:b/>
          <w:bCs/>
          <w:sz w:val="18"/>
          <w:szCs w:val="18"/>
        </w:rPr>
      </w:pPr>
      <w:r>
        <w:rPr>
          <w:rStyle w:val="eop"/>
          <w:rFonts w:ascii="Arial Narrow" w:hAnsi="Arial Narrow" w:cs="Segoe UI"/>
          <w:b/>
          <w:bCs/>
        </w:rPr>
        <w:t> </w:t>
      </w:r>
    </w:p>
    <w:p w14:paraId="2552072C" w14:textId="77777777" w:rsidR="0053145D" w:rsidRDefault="0053145D" w:rsidP="009B6DAF">
      <w:pPr>
        <w:pStyle w:val="paragraph"/>
        <w:numPr>
          <w:ilvl w:val="0"/>
          <w:numId w:val="34"/>
        </w:numPr>
        <w:spacing w:before="0" w:beforeAutospacing="0" w:after="0" w:afterAutospacing="0"/>
        <w:jc w:val="both"/>
        <w:textAlignment w:val="baseline"/>
        <w:rPr>
          <w:rFonts w:ascii="Arial Narrow" w:hAnsi="Arial Narrow" w:cs="Segoe UI"/>
          <w:b/>
          <w:bCs/>
        </w:rPr>
      </w:pPr>
      <w:r>
        <w:rPr>
          <w:rStyle w:val="normaltextrun"/>
          <w:rFonts w:ascii="Arial Narrow" w:hAnsi="Arial Narrow" w:cs="Segoe UI"/>
          <w:b/>
          <w:bCs/>
        </w:rPr>
        <w:t>DAS FONTES DE RECURSOS</w:t>
      </w:r>
      <w:r>
        <w:rPr>
          <w:rStyle w:val="eop"/>
          <w:rFonts w:ascii="Arial Narrow" w:hAnsi="Arial Narrow" w:cs="Segoe UI"/>
          <w:b/>
          <w:bCs/>
        </w:rPr>
        <w:t> </w:t>
      </w:r>
    </w:p>
    <w:p w14:paraId="56E9E7B1" w14:textId="77777777"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66A60CB" w14:textId="45A91FCE" w:rsidR="0053145D" w:rsidRDefault="0053145D" w:rsidP="0053145D">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1</w:t>
      </w:r>
      <w:r w:rsidR="00E35C53">
        <w:rPr>
          <w:rStyle w:val="normaltextrun"/>
          <w:rFonts w:ascii="Arial Narrow" w:hAnsi="Arial Narrow" w:cs="Segoe UI"/>
        </w:rPr>
        <w:t>6</w:t>
      </w:r>
      <w:r>
        <w:rPr>
          <w:rStyle w:val="normaltextrun"/>
          <w:rFonts w:ascii="Arial Narrow" w:hAnsi="Arial Narrow" w:cs="Segoe UI"/>
        </w:rPr>
        <w:t>.1</w:t>
      </w:r>
      <w:r>
        <w:rPr>
          <w:rStyle w:val="tabchar"/>
          <w:rFonts w:ascii="Calibri" w:hAnsi="Calibri" w:cs="Calibri"/>
        </w:rPr>
        <w:tab/>
      </w:r>
      <w:r>
        <w:rPr>
          <w:rStyle w:val="normaltextrun"/>
          <w:rFonts w:ascii="Arial Narrow" w:hAnsi="Arial Narrow" w:cs="Segoe UI"/>
        </w:rPr>
        <w:t>As despesas decorrentes da contratação do presente objeto correrão por conta das verbas orçamentárias identificadas a seguir:</w:t>
      </w:r>
      <w:r>
        <w:rPr>
          <w:rStyle w:val="eop"/>
          <w:rFonts w:ascii="Arial Narrow" w:hAnsi="Arial Narrow" w:cs="Segoe UI"/>
        </w:rPr>
        <w:t> </w:t>
      </w:r>
    </w:p>
    <w:p w14:paraId="1A103061" w14:textId="77777777" w:rsidR="0053145D" w:rsidRDefault="0053145D" w:rsidP="0053145D">
      <w:pPr>
        <w:pStyle w:val="paragraph"/>
        <w:spacing w:before="0" w:beforeAutospacing="0" w:after="0" w:afterAutospacing="0"/>
        <w:jc w:val="both"/>
        <w:textAlignment w:val="baseline"/>
        <w:rPr>
          <w:rStyle w:val="eop"/>
          <w:rFonts w:ascii="Arial Narrow" w:hAnsi="Arial Narrow" w:cs="Segoe UI"/>
        </w:rPr>
      </w:pPr>
      <w:r>
        <w:rPr>
          <w:rStyle w:val="eop"/>
          <w:rFonts w:ascii="Arial Narrow" w:hAnsi="Arial Narrow" w:cs="Segoe UI"/>
        </w:rPr>
        <w:t xml:space="preserve"> </w:t>
      </w:r>
    </w:p>
    <w:p w14:paraId="7A1CAA8A" w14:textId="261BEC7D" w:rsidR="0053145D" w:rsidRPr="003902D2" w:rsidRDefault="0053145D" w:rsidP="0053145D">
      <w:pPr>
        <w:pStyle w:val="paragraph"/>
        <w:spacing w:before="0" w:beforeAutospacing="0" w:after="0" w:afterAutospacing="0"/>
        <w:jc w:val="both"/>
        <w:textAlignment w:val="baseline"/>
        <w:rPr>
          <w:rFonts w:ascii="Segoe UI" w:hAnsi="Segoe UI" w:cs="Segoe UI"/>
          <w:b/>
          <w:bCs/>
          <w:sz w:val="18"/>
          <w:szCs w:val="18"/>
        </w:rPr>
      </w:pPr>
      <w:r w:rsidRPr="003902D2">
        <w:rPr>
          <w:rStyle w:val="eop"/>
          <w:rFonts w:ascii="Arial Narrow" w:hAnsi="Arial Narrow" w:cs="Segoe UI"/>
        </w:rPr>
        <w:t>1</w:t>
      </w:r>
      <w:r w:rsidR="00E35C53">
        <w:rPr>
          <w:rStyle w:val="eop"/>
          <w:rFonts w:ascii="Arial Narrow" w:hAnsi="Arial Narrow" w:cs="Segoe UI"/>
        </w:rPr>
        <w:t>6</w:t>
      </w:r>
      <w:r w:rsidRPr="003902D2">
        <w:rPr>
          <w:rStyle w:val="eop"/>
          <w:rFonts w:ascii="Arial Narrow" w:hAnsi="Arial Narrow" w:cs="Segoe UI"/>
        </w:rPr>
        <w:t>.1.2</w:t>
      </w:r>
      <w:r>
        <w:rPr>
          <w:rStyle w:val="eop"/>
          <w:rFonts w:ascii="Arial Narrow" w:hAnsi="Arial Narrow" w:cs="Segoe UI"/>
          <w:b/>
          <w:bCs/>
        </w:rPr>
        <w:t xml:space="preserve"> </w:t>
      </w:r>
      <w:r w:rsidRPr="003902D2">
        <w:rPr>
          <w:rStyle w:val="eop"/>
          <w:rFonts w:ascii="Arial Narrow" w:hAnsi="Arial Narrow" w:cs="Segoe UI"/>
          <w:b/>
          <w:bCs/>
        </w:rPr>
        <w:t xml:space="preserve">SESI LAB </w:t>
      </w:r>
      <w:r>
        <w:rPr>
          <w:rStyle w:val="eop"/>
          <w:rFonts w:ascii="Arial Narrow" w:hAnsi="Arial Narrow" w:cs="Segoe UI"/>
          <w:b/>
          <w:bCs/>
        </w:rPr>
        <w:t>-</w:t>
      </w:r>
    </w:p>
    <w:p w14:paraId="38C75DE7" w14:textId="77777777" w:rsidR="0053145D" w:rsidRDefault="0053145D" w:rsidP="0053145D">
      <w:pPr>
        <w:pStyle w:val="paragraph"/>
        <w:spacing w:before="0" w:beforeAutospacing="0" w:after="0" w:afterAutospacing="0"/>
        <w:jc w:val="both"/>
        <w:textAlignment w:val="baseline"/>
        <w:rPr>
          <w:rStyle w:val="normaltextrun"/>
          <w:rFonts w:ascii="Arial Narrow" w:hAnsi="Arial Narrow" w:cs="Segoe UI"/>
          <w:b/>
          <w:bCs/>
        </w:rPr>
      </w:pPr>
    </w:p>
    <w:p w14:paraId="536A44CD" w14:textId="77777777" w:rsidR="0053145D" w:rsidRDefault="0053145D" w:rsidP="0053145D">
      <w:pPr>
        <w:pStyle w:val="paragraph"/>
        <w:spacing w:before="0" w:beforeAutospacing="0" w:after="0" w:afterAutospacing="0"/>
        <w:jc w:val="both"/>
        <w:textAlignment w:val="baseline"/>
        <w:rPr>
          <w:rStyle w:val="eop"/>
          <w:rFonts w:ascii="Arial Narrow" w:hAnsi="Arial Narrow" w:cs="Segoe UI"/>
        </w:rPr>
      </w:pPr>
      <w:r w:rsidRPr="2EECB525">
        <w:rPr>
          <w:rStyle w:val="normaltextrun"/>
          <w:rFonts w:ascii="Arial Narrow" w:hAnsi="Arial Narrow" w:cs="Segoe UI"/>
          <w:b/>
          <w:bCs/>
        </w:rPr>
        <w:t>Unidade 02</w:t>
      </w:r>
      <w:r>
        <w:rPr>
          <w:rStyle w:val="normaltextrun"/>
          <w:rFonts w:ascii="Arial Narrow" w:hAnsi="Arial Narrow" w:cs="Segoe UI"/>
          <w:b/>
          <w:bCs/>
        </w:rPr>
        <w:t>.</w:t>
      </w:r>
      <w:r w:rsidRPr="2EECB525">
        <w:rPr>
          <w:rStyle w:val="normaltextrun"/>
          <w:rFonts w:ascii="Arial Narrow" w:hAnsi="Arial Narrow" w:cs="Segoe UI"/>
          <w:b/>
          <w:bCs/>
        </w:rPr>
        <w:t>01</w:t>
      </w:r>
      <w:r>
        <w:rPr>
          <w:rStyle w:val="normaltextrun"/>
          <w:rFonts w:ascii="Arial Narrow" w:hAnsi="Arial Narrow" w:cs="Segoe UI"/>
          <w:b/>
          <w:bCs/>
        </w:rPr>
        <w:t>.</w:t>
      </w:r>
      <w:r w:rsidRPr="2EECB525">
        <w:rPr>
          <w:rStyle w:val="normaltextrun"/>
          <w:rFonts w:ascii="Arial Narrow" w:hAnsi="Arial Narrow" w:cs="Segoe UI"/>
          <w:b/>
          <w:bCs/>
        </w:rPr>
        <w:t>04</w:t>
      </w:r>
      <w:r>
        <w:rPr>
          <w:rStyle w:val="normaltextrun"/>
          <w:rFonts w:ascii="Arial Narrow" w:hAnsi="Arial Narrow" w:cs="Segoe UI"/>
          <w:b/>
          <w:bCs/>
        </w:rPr>
        <w:t>.</w:t>
      </w:r>
      <w:r w:rsidRPr="2EECB525">
        <w:rPr>
          <w:rStyle w:val="normaltextrun"/>
          <w:rFonts w:ascii="Arial Narrow" w:hAnsi="Arial Narrow" w:cs="Segoe UI"/>
          <w:b/>
          <w:bCs/>
        </w:rPr>
        <w:t>01</w:t>
      </w:r>
    </w:p>
    <w:p w14:paraId="2EDE5D2B" w14:textId="77777777" w:rsidR="0053145D" w:rsidRDefault="0053145D" w:rsidP="0053145D">
      <w:pPr>
        <w:pStyle w:val="paragraph"/>
        <w:spacing w:before="0" w:beforeAutospacing="0" w:after="0" w:afterAutospacing="0"/>
        <w:jc w:val="both"/>
        <w:textAlignment w:val="baseline"/>
        <w:rPr>
          <w:rStyle w:val="eop"/>
          <w:rFonts w:ascii="Arial Narrow" w:hAnsi="Arial Narrow" w:cs="Segoe UI"/>
          <w:lang w:val="pt-PT"/>
        </w:rPr>
      </w:pPr>
      <w:r>
        <w:rPr>
          <w:rStyle w:val="normaltextrun"/>
          <w:rFonts w:ascii="Arial Narrow" w:hAnsi="Arial Narrow" w:cs="Segoe UI"/>
          <w:b/>
          <w:bCs/>
        </w:rPr>
        <w:t>CR 24.3.05.10.01.01.06</w:t>
      </w:r>
      <w:r>
        <w:rPr>
          <w:rStyle w:val="eop"/>
          <w:rFonts w:ascii="Arial Narrow" w:hAnsi="Arial Narrow" w:cs="Segoe UI"/>
          <w:lang w:val="pt-PT"/>
        </w:rPr>
        <w:t> </w:t>
      </w:r>
    </w:p>
    <w:p w14:paraId="23A8F54B" w14:textId="77777777" w:rsidR="0053145D" w:rsidRPr="003902D2" w:rsidRDefault="0053145D" w:rsidP="0053145D">
      <w:pPr>
        <w:pStyle w:val="paragraph"/>
        <w:spacing w:before="0" w:beforeAutospacing="0" w:after="0" w:afterAutospacing="0"/>
        <w:jc w:val="both"/>
        <w:textAlignment w:val="baseline"/>
        <w:rPr>
          <w:rStyle w:val="eop"/>
          <w:rFonts w:ascii="Arial Narrow" w:hAnsi="Arial Narrow" w:cs="Segoe UI"/>
          <w:lang w:val="pt-PT"/>
        </w:rPr>
      </w:pPr>
    </w:p>
    <w:p w14:paraId="23D6FA57" w14:textId="77777777" w:rsidR="0053145D" w:rsidRDefault="0053145D" w:rsidP="0053145D">
      <w:pPr>
        <w:pStyle w:val="paragraph"/>
        <w:spacing w:before="0" w:beforeAutospacing="0" w:after="0" w:afterAutospacing="0"/>
        <w:jc w:val="both"/>
        <w:textAlignment w:val="baseline"/>
        <w:rPr>
          <w:rStyle w:val="eop"/>
          <w:rFonts w:ascii="Arial Narrow" w:hAnsi="Arial Narrow" w:cs="Segoe UI"/>
          <w:b/>
          <w:bCs/>
          <w:lang w:val="pt-PT"/>
        </w:rPr>
      </w:pPr>
      <w:r w:rsidRPr="003902D2">
        <w:rPr>
          <w:rStyle w:val="eop"/>
          <w:rFonts w:ascii="Arial Narrow" w:hAnsi="Arial Narrow" w:cs="Segoe UI"/>
          <w:lang w:val="pt-PT"/>
        </w:rPr>
        <w:t>1</w:t>
      </w:r>
      <w:r>
        <w:rPr>
          <w:rStyle w:val="eop"/>
          <w:rFonts w:ascii="Arial Narrow" w:hAnsi="Arial Narrow" w:cs="Segoe UI"/>
          <w:lang w:val="pt-PT"/>
        </w:rPr>
        <w:t>5</w:t>
      </w:r>
      <w:r w:rsidRPr="003902D2">
        <w:rPr>
          <w:rStyle w:val="eop"/>
          <w:rFonts w:ascii="Arial Narrow" w:hAnsi="Arial Narrow" w:cs="Segoe UI"/>
          <w:lang w:val="pt-PT"/>
        </w:rPr>
        <w:t>.1.3</w:t>
      </w:r>
      <w:r>
        <w:rPr>
          <w:rStyle w:val="eop"/>
          <w:rFonts w:ascii="Arial Narrow" w:hAnsi="Arial Narrow" w:cs="Segoe UI"/>
          <w:b/>
          <w:bCs/>
          <w:lang w:val="pt-PT"/>
        </w:rPr>
        <w:t xml:space="preserve"> </w:t>
      </w:r>
      <w:r w:rsidRPr="003902D2">
        <w:rPr>
          <w:rStyle w:val="eop"/>
          <w:rFonts w:ascii="Arial Narrow" w:hAnsi="Arial Narrow" w:cs="Segoe UI"/>
          <w:b/>
          <w:bCs/>
          <w:lang w:val="pt-PT"/>
        </w:rPr>
        <w:t xml:space="preserve">INSTITUTO SESI </w:t>
      </w:r>
    </w:p>
    <w:p w14:paraId="094EA903" w14:textId="77777777" w:rsidR="0053145D" w:rsidRDefault="0053145D" w:rsidP="0053145D">
      <w:pPr>
        <w:pStyle w:val="paragraph"/>
        <w:spacing w:before="0" w:beforeAutospacing="0" w:after="0" w:afterAutospacing="0"/>
        <w:jc w:val="both"/>
        <w:textAlignment w:val="baseline"/>
        <w:rPr>
          <w:rStyle w:val="eop"/>
          <w:rFonts w:ascii="Arial Narrow" w:hAnsi="Arial Narrow" w:cs="Segoe UI"/>
          <w:b/>
          <w:bCs/>
          <w:lang w:val="pt-PT"/>
        </w:rPr>
      </w:pPr>
    </w:p>
    <w:p w14:paraId="29B67D8E" w14:textId="77777777" w:rsidR="0053145D" w:rsidRDefault="0053145D" w:rsidP="0053145D">
      <w:pPr>
        <w:pStyle w:val="paragraph"/>
        <w:spacing w:before="0" w:beforeAutospacing="0" w:after="0" w:afterAutospacing="0"/>
        <w:jc w:val="both"/>
        <w:textAlignment w:val="baseline"/>
        <w:rPr>
          <w:rStyle w:val="eop"/>
          <w:rFonts w:ascii="Arial Narrow" w:hAnsi="Arial Narrow" w:cs="Segoe UI"/>
          <w:b/>
          <w:bCs/>
          <w:lang w:val="pt-PT"/>
        </w:rPr>
      </w:pPr>
      <w:r>
        <w:rPr>
          <w:rStyle w:val="eop"/>
          <w:rFonts w:ascii="Arial Narrow" w:hAnsi="Arial Narrow" w:cs="Segoe UI"/>
          <w:b/>
          <w:bCs/>
          <w:lang w:val="pt-PT"/>
        </w:rPr>
        <w:t>Unidade: 02.01.01</w:t>
      </w:r>
    </w:p>
    <w:p w14:paraId="58FB8388" w14:textId="77777777" w:rsidR="0053145D" w:rsidRPr="003902D2" w:rsidRDefault="0053145D" w:rsidP="0053145D">
      <w:pPr>
        <w:pStyle w:val="paragraph"/>
        <w:spacing w:before="0" w:beforeAutospacing="0" w:after="0" w:afterAutospacing="0"/>
        <w:jc w:val="both"/>
        <w:textAlignment w:val="baseline"/>
        <w:rPr>
          <w:rStyle w:val="eop"/>
          <w:rFonts w:ascii="Arial Narrow" w:hAnsi="Arial Narrow" w:cs="Segoe UI"/>
          <w:b/>
          <w:bCs/>
          <w:lang w:val="pt-PT"/>
        </w:rPr>
      </w:pPr>
      <w:r>
        <w:rPr>
          <w:rStyle w:val="eop"/>
          <w:rFonts w:ascii="Arial Narrow" w:hAnsi="Arial Narrow" w:cs="Segoe UI"/>
          <w:b/>
          <w:bCs/>
          <w:lang w:val="pt-PT"/>
        </w:rPr>
        <w:t>CR: 24.4.01.01.01.01.62</w:t>
      </w:r>
    </w:p>
    <w:bookmarkEnd w:id="5"/>
    <w:p w14:paraId="013D5F3B" w14:textId="77777777" w:rsidR="003A19CB" w:rsidRDefault="003A19CB">
      <w:pPr>
        <w:rPr>
          <w:rStyle w:val="normaltextrun"/>
          <w:rFonts w:ascii="Arial Narrow" w:hAnsi="Arial Narrow" w:cs="Segoe UI"/>
          <w:b/>
          <w:bCs/>
          <w:color w:val="000000"/>
          <w:highlight w:val="lightGray"/>
        </w:rPr>
      </w:pPr>
      <w:r>
        <w:rPr>
          <w:rStyle w:val="normaltextrun"/>
          <w:rFonts w:ascii="Arial Narrow" w:hAnsi="Arial Narrow" w:cs="Segoe UI"/>
          <w:b/>
          <w:bCs/>
          <w:color w:val="000000"/>
          <w:highlight w:val="lightGray"/>
        </w:rPr>
        <w:br w:type="page"/>
      </w:r>
    </w:p>
    <w:p w14:paraId="5170E221" w14:textId="4D5609B6" w:rsidR="00C11738" w:rsidRPr="009F7A31" w:rsidRDefault="00C11738" w:rsidP="00C11738">
      <w:pPr>
        <w:pStyle w:val="paragraph"/>
        <w:spacing w:before="0" w:beforeAutospacing="0" w:after="0" w:afterAutospacing="0"/>
        <w:jc w:val="center"/>
        <w:textAlignment w:val="baseline"/>
        <w:rPr>
          <w:rFonts w:ascii="Segoe UI" w:hAnsi="Segoe UI" w:cs="Segoe UI"/>
          <w:color w:val="000000"/>
          <w:sz w:val="18"/>
          <w:szCs w:val="18"/>
        </w:rPr>
      </w:pPr>
      <w:r w:rsidRPr="00B01ECB">
        <w:rPr>
          <w:rStyle w:val="normaltextrun"/>
          <w:rFonts w:ascii="Arial Narrow" w:hAnsi="Arial Narrow" w:cs="Segoe UI"/>
          <w:b/>
          <w:bCs/>
          <w:color w:val="000000"/>
        </w:rPr>
        <w:lastRenderedPageBreak/>
        <w:t>ANEXO I</w:t>
      </w:r>
      <w:r w:rsidR="00D71C42" w:rsidRPr="00B01ECB">
        <w:rPr>
          <w:rStyle w:val="normaltextrun"/>
          <w:rFonts w:ascii="Arial Narrow" w:hAnsi="Arial Narrow" w:cs="Segoe UI"/>
          <w:b/>
          <w:bCs/>
          <w:color w:val="000000"/>
        </w:rPr>
        <w:t>A</w:t>
      </w:r>
      <w:r w:rsidRPr="00B01ECB">
        <w:rPr>
          <w:rStyle w:val="normaltextrun"/>
          <w:rFonts w:ascii="Arial Narrow" w:hAnsi="Arial Narrow" w:cs="Segoe UI"/>
          <w:b/>
          <w:bCs/>
          <w:color w:val="000000"/>
        </w:rPr>
        <w:t xml:space="preserve"> DO TERMO DE REFERÊNCIA</w:t>
      </w:r>
    </w:p>
    <w:p w14:paraId="72A0000D" w14:textId="630B65BD" w:rsidR="00C11738" w:rsidRPr="009F7A31" w:rsidRDefault="00C11738" w:rsidP="00C11738">
      <w:pPr>
        <w:pStyle w:val="paragraph"/>
        <w:spacing w:before="0" w:beforeAutospacing="0" w:after="0" w:afterAutospacing="0"/>
        <w:jc w:val="center"/>
        <w:textAlignment w:val="baseline"/>
        <w:rPr>
          <w:rFonts w:ascii="Segoe UI" w:hAnsi="Segoe UI" w:cs="Segoe UI"/>
          <w:color w:val="000000"/>
          <w:sz w:val="18"/>
          <w:szCs w:val="18"/>
        </w:rPr>
      </w:pPr>
    </w:p>
    <w:p w14:paraId="7F2EDA6B" w14:textId="77777777" w:rsidR="00C11738" w:rsidRDefault="00C11738" w:rsidP="00C11738">
      <w:pPr>
        <w:pStyle w:val="paragraph"/>
        <w:spacing w:before="0" w:beforeAutospacing="0" w:after="0" w:afterAutospacing="0"/>
        <w:jc w:val="center"/>
        <w:textAlignment w:val="baseline"/>
        <w:rPr>
          <w:rFonts w:ascii="Segoe UI" w:hAnsi="Segoe UI" w:cs="Segoe UI"/>
          <w:color w:val="000000"/>
          <w:sz w:val="18"/>
          <w:szCs w:val="18"/>
        </w:rPr>
      </w:pPr>
      <w:r w:rsidRPr="009F7A31">
        <w:rPr>
          <w:rStyle w:val="normaltextrun"/>
          <w:rFonts w:ascii="Arial Narrow" w:hAnsi="Arial Narrow" w:cs="Segoe UI"/>
          <w:b/>
          <w:bCs/>
          <w:color w:val="000000"/>
        </w:rPr>
        <w:t>AUTORIZAÇÃO PARA ABERTURA DE CONTA VINCULADA</w:t>
      </w:r>
      <w:r>
        <w:rPr>
          <w:rStyle w:val="eop"/>
          <w:rFonts w:ascii="Arial Narrow" w:hAnsi="Arial Narrow" w:cs="Segoe UI"/>
          <w:color w:val="000000"/>
        </w:rPr>
        <w:t> </w:t>
      </w:r>
    </w:p>
    <w:p w14:paraId="437E4A0F" w14:textId="77777777" w:rsidR="00C11738" w:rsidRDefault="00C11738" w:rsidP="00C11738">
      <w:pPr>
        <w:pStyle w:val="paragraph"/>
        <w:spacing w:before="0" w:beforeAutospacing="0" w:after="0" w:afterAutospacing="0"/>
        <w:textAlignment w:val="baseline"/>
        <w:rPr>
          <w:rFonts w:ascii="Segoe UI" w:hAnsi="Segoe UI" w:cs="Segoe UI"/>
          <w:color w:val="000000"/>
          <w:sz w:val="18"/>
          <w:szCs w:val="18"/>
        </w:rPr>
      </w:pPr>
      <w:r>
        <w:rPr>
          <w:rStyle w:val="eop"/>
          <w:rFonts w:ascii="Arial Narrow" w:hAnsi="Arial Narrow" w:cs="Segoe UI"/>
          <w:color w:val="000000"/>
        </w:rPr>
        <w:t> </w:t>
      </w:r>
    </w:p>
    <w:p w14:paraId="5EEBFFC8" w14:textId="77777777" w:rsidR="00C11738" w:rsidRDefault="00C11738" w:rsidP="00C11738">
      <w:pPr>
        <w:pStyle w:val="paragraph"/>
        <w:spacing w:before="0" w:beforeAutospacing="0" w:after="0" w:afterAutospacing="0"/>
        <w:textAlignment w:val="baseline"/>
        <w:rPr>
          <w:rFonts w:ascii="Segoe UI" w:hAnsi="Segoe UI" w:cs="Segoe UI"/>
          <w:color w:val="000000"/>
          <w:sz w:val="18"/>
          <w:szCs w:val="18"/>
        </w:rPr>
      </w:pPr>
      <w:r>
        <w:rPr>
          <w:rStyle w:val="eop"/>
          <w:rFonts w:ascii="Arial Narrow" w:hAnsi="Arial Narrow" w:cs="Segoe UI"/>
          <w:color w:val="000000"/>
        </w:rPr>
        <w:t> </w:t>
      </w:r>
    </w:p>
    <w:p w14:paraId="1EC08FCC" w14:textId="0D57FDFF" w:rsidR="00C11738" w:rsidRDefault="00C11738" w:rsidP="00C11738">
      <w:pPr>
        <w:pStyle w:val="paragraph"/>
        <w:spacing w:before="0" w:beforeAutospacing="0" w:after="0" w:afterAutospacing="0"/>
        <w:textAlignment w:val="baseline"/>
        <w:rPr>
          <w:rStyle w:val="eop"/>
          <w:rFonts w:ascii="Arial Narrow" w:hAnsi="Arial Narrow" w:cs="Segoe UI"/>
          <w:color w:val="000000"/>
        </w:rPr>
      </w:pPr>
      <w:r>
        <w:rPr>
          <w:rStyle w:val="normaltextrun"/>
          <w:rFonts w:ascii="Arial Narrow" w:hAnsi="Arial Narrow" w:cs="Segoe UI"/>
          <w:color w:val="000000"/>
        </w:rPr>
        <w:t xml:space="preserve">Chamamento Público nº </w:t>
      </w:r>
      <w:r w:rsidR="00F73CCF">
        <w:rPr>
          <w:rStyle w:val="normaltextrun"/>
          <w:rFonts w:ascii="Arial Narrow" w:hAnsi="Arial Narrow" w:cs="Segoe UI"/>
          <w:color w:val="000000"/>
        </w:rPr>
        <w:t>75</w:t>
      </w:r>
      <w:r>
        <w:rPr>
          <w:rStyle w:val="normaltextrun"/>
          <w:rFonts w:ascii="Arial Narrow" w:hAnsi="Arial Narrow" w:cs="Segoe UI"/>
          <w:color w:val="000000"/>
        </w:rPr>
        <w:t>/2024</w:t>
      </w:r>
      <w:r>
        <w:rPr>
          <w:rStyle w:val="eop"/>
          <w:rFonts w:ascii="Arial Narrow" w:hAnsi="Arial Narrow" w:cs="Segoe UI"/>
          <w:color w:val="000000"/>
        </w:rPr>
        <w:t> </w:t>
      </w:r>
    </w:p>
    <w:p w14:paraId="431429B3" w14:textId="00620A5E" w:rsidR="00D71C42" w:rsidRDefault="00D71C42" w:rsidP="00C11738">
      <w:pPr>
        <w:pStyle w:val="paragraph"/>
        <w:spacing w:before="0" w:beforeAutospacing="0" w:after="0" w:afterAutospacing="0"/>
        <w:textAlignment w:val="baseline"/>
        <w:rPr>
          <w:rFonts w:ascii="Segoe UI" w:hAnsi="Segoe UI" w:cs="Segoe UI"/>
          <w:color w:val="000000"/>
          <w:sz w:val="18"/>
          <w:szCs w:val="18"/>
        </w:rPr>
      </w:pPr>
      <w:r w:rsidRPr="00F73CCF">
        <w:rPr>
          <w:rStyle w:val="eop"/>
          <w:rFonts w:ascii="Arial Narrow" w:hAnsi="Arial Narrow" w:cs="Segoe UI"/>
          <w:color w:val="000000"/>
        </w:rPr>
        <w:t xml:space="preserve">Contrato nº </w:t>
      </w:r>
      <w:proofErr w:type="spellStart"/>
      <w:r w:rsidRPr="00F73CCF">
        <w:rPr>
          <w:rStyle w:val="eop"/>
          <w:rFonts w:ascii="Arial Narrow" w:hAnsi="Arial Narrow" w:cs="Segoe UI"/>
          <w:color w:val="000000"/>
        </w:rPr>
        <w:t>xxxx</w:t>
      </w:r>
      <w:proofErr w:type="spellEnd"/>
      <w:r w:rsidRPr="00F73CCF">
        <w:rPr>
          <w:rStyle w:val="eop"/>
          <w:rFonts w:ascii="Arial Narrow" w:hAnsi="Arial Narrow" w:cs="Segoe UI"/>
          <w:color w:val="000000"/>
        </w:rPr>
        <w:t xml:space="preserve">/2024 – PRO </w:t>
      </w:r>
      <w:r w:rsidR="00F73CCF" w:rsidRPr="00F73CCF">
        <w:rPr>
          <w:rStyle w:val="eop"/>
          <w:rFonts w:ascii="Arial Narrow" w:hAnsi="Arial Narrow" w:cs="Segoe UI"/>
          <w:color w:val="000000"/>
        </w:rPr>
        <w:t>02924/2024</w:t>
      </w:r>
    </w:p>
    <w:p w14:paraId="5C594D6A" w14:textId="77777777" w:rsidR="00C11738" w:rsidRDefault="00C11738" w:rsidP="00C11738">
      <w:pPr>
        <w:pStyle w:val="paragraph"/>
        <w:spacing w:before="0" w:beforeAutospacing="0" w:after="0" w:afterAutospacing="0"/>
        <w:textAlignment w:val="baseline"/>
        <w:rPr>
          <w:rFonts w:ascii="Segoe UI" w:hAnsi="Segoe UI" w:cs="Segoe UI"/>
          <w:color w:val="000000"/>
          <w:sz w:val="18"/>
          <w:szCs w:val="18"/>
        </w:rPr>
      </w:pPr>
      <w:r>
        <w:rPr>
          <w:rStyle w:val="eop"/>
          <w:rFonts w:ascii="Arial Narrow" w:hAnsi="Arial Narrow" w:cs="Segoe UI"/>
          <w:color w:val="000000"/>
        </w:rPr>
        <w:t> </w:t>
      </w:r>
    </w:p>
    <w:p w14:paraId="68FBC036" w14:textId="77777777" w:rsidR="00C11738" w:rsidRDefault="00C11738" w:rsidP="00C1173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Narrow" w:hAnsi="Arial Narrow" w:cs="Segoe UI"/>
          <w:color w:val="000000"/>
        </w:rPr>
        <w:t>(Identificação completa do representante da empresa participante), como representante devidamente constituído de (identificação completa do participante) autorizo o Banco (identificação da instituição bancária) a promover a abertura de conta corrente vinculada em nome da empresa ...................................no Banco (identificação da instituição bancária), bloqueada para movimentação, para depósito de valores provisionados destinados ao pagamento de encargos trabalhistas. </w:t>
      </w:r>
      <w:r>
        <w:rPr>
          <w:rStyle w:val="eop"/>
          <w:rFonts w:ascii="Arial Narrow" w:hAnsi="Arial Narrow" w:cs="Segoe UI"/>
          <w:color w:val="000000"/>
        </w:rPr>
        <w:t> </w:t>
      </w:r>
    </w:p>
    <w:p w14:paraId="1D09B641" w14:textId="77777777" w:rsidR="00C11738" w:rsidRDefault="00C11738" w:rsidP="00C11738">
      <w:pPr>
        <w:pStyle w:val="paragraph"/>
        <w:spacing w:before="0" w:beforeAutospacing="0" w:after="0" w:afterAutospacing="0"/>
        <w:textAlignment w:val="baseline"/>
        <w:rPr>
          <w:rStyle w:val="eop"/>
          <w:rFonts w:ascii="Arial Narrow" w:hAnsi="Arial Narrow" w:cs="Segoe UI"/>
          <w:color w:val="000000"/>
        </w:rPr>
      </w:pPr>
      <w:r>
        <w:rPr>
          <w:rStyle w:val="eop"/>
          <w:rFonts w:ascii="Arial Narrow" w:hAnsi="Arial Narrow" w:cs="Segoe UI"/>
          <w:color w:val="000000"/>
        </w:rPr>
        <w:t> </w:t>
      </w:r>
    </w:p>
    <w:p w14:paraId="703850C6" w14:textId="77777777" w:rsidR="00D71C42" w:rsidRDefault="00D71C42" w:rsidP="00C11738">
      <w:pPr>
        <w:pStyle w:val="paragraph"/>
        <w:spacing w:before="0" w:beforeAutospacing="0" w:after="0" w:afterAutospacing="0"/>
        <w:textAlignment w:val="baseline"/>
        <w:rPr>
          <w:rStyle w:val="eop"/>
          <w:rFonts w:ascii="Arial Narrow" w:hAnsi="Arial Narrow" w:cs="Segoe UI"/>
          <w:color w:val="000000"/>
        </w:rPr>
      </w:pPr>
    </w:p>
    <w:p w14:paraId="186C4D0D" w14:textId="456AA68D" w:rsidR="00D71C42" w:rsidRDefault="00D71C42" w:rsidP="00D71C42">
      <w:pPr>
        <w:pStyle w:val="paragraph"/>
        <w:spacing w:before="0" w:beforeAutospacing="0" w:after="0" w:afterAutospacing="0"/>
        <w:jc w:val="both"/>
        <w:textAlignment w:val="baseline"/>
        <w:rPr>
          <w:rStyle w:val="eop"/>
          <w:rFonts w:ascii="Arial Narrow" w:hAnsi="Arial Narrow" w:cs="Segoe UI"/>
          <w:b/>
          <w:bCs/>
        </w:rPr>
      </w:pPr>
      <w:r w:rsidRPr="00441B94">
        <w:rPr>
          <w:rStyle w:val="normaltextrun"/>
          <w:rFonts w:ascii="Arial Narrow" w:hAnsi="Arial Narrow" w:cs="Segoe UI"/>
        </w:rPr>
        <w:t>Autorizo desde já que o SESI/DN tenha acesso aos saldos e extratos da Conta-Depósito Vinculada, e que só seja realizada a movimentação dos valores depositados mediante a sua autorização.</w:t>
      </w:r>
      <w:r>
        <w:rPr>
          <w:rStyle w:val="eop"/>
          <w:rFonts w:ascii="Arial Narrow" w:hAnsi="Arial Narrow" w:cs="Segoe UI"/>
          <w:b/>
          <w:bCs/>
        </w:rPr>
        <w:t> </w:t>
      </w:r>
    </w:p>
    <w:p w14:paraId="1A2A2E85" w14:textId="77777777" w:rsidR="00D71C42" w:rsidRDefault="00D71C42" w:rsidP="00D71C42">
      <w:pPr>
        <w:pStyle w:val="paragraph"/>
        <w:spacing w:before="0" w:beforeAutospacing="0" w:after="0" w:afterAutospacing="0"/>
        <w:jc w:val="both"/>
        <w:textAlignment w:val="baseline"/>
        <w:rPr>
          <w:rStyle w:val="eop"/>
          <w:rFonts w:ascii="Arial Narrow" w:hAnsi="Arial Narrow" w:cs="Segoe UI"/>
          <w:b/>
          <w:bCs/>
        </w:rPr>
      </w:pPr>
    </w:p>
    <w:p w14:paraId="10F16996" w14:textId="77777777" w:rsidR="00D71C42" w:rsidRDefault="00D71C42" w:rsidP="00C11738">
      <w:pPr>
        <w:pStyle w:val="paragraph"/>
        <w:spacing w:before="0" w:beforeAutospacing="0" w:after="0" w:afterAutospacing="0"/>
        <w:textAlignment w:val="baseline"/>
        <w:rPr>
          <w:rStyle w:val="eop"/>
          <w:rFonts w:ascii="Arial Narrow" w:hAnsi="Arial Narrow" w:cs="Segoe UI"/>
          <w:color w:val="000000"/>
        </w:rPr>
      </w:pPr>
    </w:p>
    <w:p w14:paraId="2F330C95" w14:textId="77777777" w:rsidR="00D71C42" w:rsidRDefault="00D71C42" w:rsidP="00C11738">
      <w:pPr>
        <w:pStyle w:val="paragraph"/>
        <w:spacing w:before="0" w:beforeAutospacing="0" w:after="0" w:afterAutospacing="0"/>
        <w:textAlignment w:val="baseline"/>
        <w:rPr>
          <w:rStyle w:val="eop"/>
          <w:rFonts w:ascii="Arial Narrow" w:hAnsi="Arial Narrow" w:cs="Segoe UI"/>
          <w:color w:val="000000"/>
        </w:rPr>
      </w:pPr>
    </w:p>
    <w:p w14:paraId="636F5710" w14:textId="77777777" w:rsidR="00D71C42" w:rsidRDefault="00D71C42" w:rsidP="00C11738">
      <w:pPr>
        <w:pStyle w:val="paragraph"/>
        <w:spacing w:before="0" w:beforeAutospacing="0" w:after="0" w:afterAutospacing="0"/>
        <w:textAlignment w:val="baseline"/>
        <w:rPr>
          <w:rStyle w:val="eop"/>
          <w:rFonts w:ascii="Arial Narrow" w:hAnsi="Arial Narrow" w:cs="Segoe UI"/>
          <w:color w:val="000000"/>
        </w:rPr>
      </w:pPr>
    </w:p>
    <w:p w14:paraId="670B2CA6" w14:textId="77777777" w:rsidR="00D71C42" w:rsidRDefault="00D71C42" w:rsidP="00C11738">
      <w:pPr>
        <w:pStyle w:val="paragraph"/>
        <w:spacing w:before="0" w:beforeAutospacing="0" w:after="0" w:afterAutospacing="0"/>
        <w:textAlignment w:val="baseline"/>
        <w:rPr>
          <w:rFonts w:ascii="Segoe UI" w:hAnsi="Segoe UI" w:cs="Segoe UI"/>
          <w:color w:val="000000"/>
          <w:sz w:val="18"/>
          <w:szCs w:val="18"/>
        </w:rPr>
      </w:pPr>
    </w:p>
    <w:p w14:paraId="18A19EE7" w14:textId="77777777" w:rsidR="00C11738" w:rsidRDefault="00C11738" w:rsidP="00C11738">
      <w:pPr>
        <w:pStyle w:val="paragraph"/>
        <w:spacing w:before="0" w:beforeAutospacing="0" w:after="0" w:afterAutospacing="0"/>
        <w:textAlignment w:val="baseline"/>
        <w:rPr>
          <w:rFonts w:ascii="Segoe UI" w:hAnsi="Segoe UI" w:cs="Segoe UI"/>
          <w:color w:val="000000"/>
          <w:sz w:val="18"/>
          <w:szCs w:val="18"/>
        </w:rPr>
      </w:pPr>
      <w:r>
        <w:rPr>
          <w:rStyle w:val="eop"/>
          <w:rFonts w:ascii="Arial Narrow" w:hAnsi="Arial Narrow" w:cs="Segoe UI"/>
          <w:color w:val="000000"/>
        </w:rPr>
        <w:t> </w:t>
      </w:r>
    </w:p>
    <w:p w14:paraId="0B59BBBE" w14:textId="77777777" w:rsidR="00C11738" w:rsidRDefault="00C11738" w:rsidP="00C1173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Narrow" w:hAnsi="Arial Narrow" w:cs="Segoe UI"/>
          <w:color w:val="000000"/>
        </w:rPr>
        <w:t>________________________________ </w:t>
      </w:r>
      <w:r>
        <w:rPr>
          <w:rStyle w:val="eop"/>
          <w:rFonts w:ascii="Arial Narrow" w:hAnsi="Arial Narrow" w:cs="Segoe UI"/>
          <w:color w:val="000000"/>
        </w:rPr>
        <w:t> </w:t>
      </w:r>
    </w:p>
    <w:p w14:paraId="0C8427DE" w14:textId="77777777" w:rsidR="00C11738" w:rsidRDefault="00C11738" w:rsidP="00C1173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Narrow" w:hAnsi="Arial Narrow" w:cs="Segoe UI"/>
          <w:color w:val="000000"/>
        </w:rPr>
        <w:t>Local e Data </w:t>
      </w:r>
      <w:r>
        <w:rPr>
          <w:rStyle w:val="eop"/>
          <w:rFonts w:ascii="Arial Narrow" w:hAnsi="Arial Narrow" w:cs="Segoe UI"/>
          <w:color w:val="000000"/>
        </w:rPr>
        <w:t> </w:t>
      </w:r>
    </w:p>
    <w:p w14:paraId="44FA19D5" w14:textId="77777777" w:rsidR="00C11738" w:rsidRDefault="00C11738" w:rsidP="00C11738">
      <w:pPr>
        <w:pStyle w:val="paragraph"/>
        <w:spacing w:before="0" w:beforeAutospacing="0" w:after="0" w:afterAutospacing="0"/>
        <w:textAlignment w:val="baseline"/>
        <w:rPr>
          <w:rFonts w:ascii="Segoe UI" w:hAnsi="Segoe UI" w:cs="Segoe UI"/>
          <w:color w:val="000000"/>
          <w:sz w:val="18"/>
          <w:szCs w:val="18"/>
        </w:rPr>
      </w:pPr>
      <w:r>
        <w:rPr>
          <w:rStyle w:val="eop"/>
          <w:rFonts w:ascii="Arial Narrow" w:hAnsi="Arial Narrow" w:cs="Segoe UI"/>
          <w:color w:val="000000"/>
        </w:rPr>
        <w:t> </w:t>
      </w:r>
    </w:p>
    <w:p w14:paraId="49BDE455" w14:textId="77777777" w:rsidR="00C11738" w:rsidRDefault="00C11738" w:rsidP="00C11738">
      <w:pPr>
        <w:pStyle w:val="paragraph"/>
        <w:spacing w:before="0" w:beforeAutospacing="0" w:after="0" w:afterAutospacing="0"/>
        <w:textAlignment w:val="baseline"/>
        <w:rPr>
          <w:rFonts w:ascii="Segoe UI" w:hAnsi="Segoe UI" w:cs="Segoe UI"/>
          <w:color w:val="000000"/>
          <w:sz w:val="18"/>
          <w:szCs w:val="18"/>
        </w:rPr>
      </w:pPr>
      <w:r>
        <w:rPr>
          <w:rStyle w:val="eop"/>
          <w:rFonts w:ascii="Arial Narrow" w:hAnsi="Arial Narrow" w:cs="Segoe UI"/>
          <w:color w:val="000000"/>
        </w:rPr>
        <w:t> </w:t>
      </w:r>
    </w:p>
    <w:p w14:paraId="14ED768F" w14:textId="77777777" w:rsidR="00C11738" w:rsidRDefault="00C11738" w:rsidP="00C1173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Narrow" w:hAnsi="Arial Narrow" w:cs="Segoe UI"/>
          <w:color w:val="000000"/>
        </w:rPr>
        <w:t>____________________________________________________ </w:t>
      </w:r>
      <w:r>
        <w:rPr>
          <w:rStyle w:val="eop"/>
          <w:rFonts w:ascii="Arial Narrow" w:hAnsi="Arial Narrow" w:cs="Segoe UI"/>
          <w:color w:val="000000"/>
        </w:rPr>
        <w:t> </w:t>
      </w:r>
    </w:p>
    <w:p w14:paraId="74EA1214" w14:textId="77777777" w:rsidR="00C11738" w:rsidRDefault="00C11738" w:rsidP="00C11738">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Representante Legal da Empresa</w:t>
      </w:r>
      <w:r>
        <w:rPr>
          <w:rStyle w:val="eop"/>
          <w:rFonts w:ascii="Arial Narrow" w:hAnsi="Arial Narrow" w:cs="Segoe UI"/>
        </w:rPr>
        <w:t> </w:t>
      </w:r>
    </w:p>
    <w:p w14:paraId="52C48A11" w14:textId="77777777" w:rsidR="00C11738" w:rsidRDefault="00C11738" w:rsidP="00C11738"/>
    <w:p w14:paraId="58F1914E" w14:textId="77777777" w:rsidR="00C11738" w:rsidRDefault="00C11738" w:rsidP="00C11738"/>
    <w:p w14:paraId="46604317" w14:textId="77777777" w:rsidR="00C11738" w:rsidRDefault="00C11738" w:rsidP="00C11738"/>
    <w:p w14:paraId="3C20CD4D" w14:textId="77777777" w:rsidR="00A52E57" w:rsidRDefault="00A52E57" w:rsidP="009F1485">
      <w:pPr>
        <w:jc w:val="center"/>
        <w:rPr>
          <w:rFonts w:ascii="Arial Narrow" w:hAnsi="Arial Narrow" w:cs="Arial"/>
          <w:b/>
          <w:bCs/>
        </w:rPr>
      </w:pPr>
    </w:p>
    <w:p w14:paraId="227CC958" w14:textId="77777777" w:rsidR="009F1485" w:rsidRDefault="009F1485" w:rsidP="009F1485">
      <w:pPr>
        <w:rPr>
          <w:u w:val="single"/>
        </w:rPr>
      </w:pPr>
      <w:r>
        <w:rPr>
          <w:u w:val="single"/>
        </w:rPr>
        <w:br w:type="page"/>
      </w:r>
    </w:p>
    <w:p w14:paraId="1629FA17" w14:textId="77777777" w:rsidR="003A7A6B" w:rsidRPr="00063282" w:rsidRDefault="00B01ECB" w:rsidP="00B01ECB">
      <w:pPr>
        <w:pStyle w:val="Default"/>
        <w:jc w:val="center"/>
        <w:rPr>
          <w:rFonts w:ascii="Arial Narrow" w:hAnsi="Arial Narrow"/>
          <w:b/>
          <w:bCs/>
          <w:color w:val="auto"/>
        </w:rPr>
      </w:pPr>
      <w:r w:rsidRPr="00063282">
        <w:rPr>
          <w:rFonts w:ascii="Arial Narrow" w:hAnsi="Arial Narrow"/>
          <w:b/>
          <w:bCs/>
          <w:color w:val="auto"/>
        </w:rPr>
        <w:lastRenderedPageBreak/>
        <w:t xml:space="preserve">ANEXO IIA </w:t>
      </w:r>
      <w:r w:rsidR="003A7A6B" w:rsidRPr="00063282">
        <w:rPr>
          <w:rFonts w:ascii="Arial Narrow" w:hAnsi="Arial Narrow"/>
          <w:b/>
          <w:bCs/>
          <w:color w:val="auto"/>
        </w:rPr>
        <w:t>DO TERMO DE REFERÊNCIA</w:t>
      </w:r>
    </w:p>
    <w:p w14:paraId="5AA291B9" w14:textId="77777777" w:rsidR="003A7A6B" w:rsidRPr="00063282" w:rsidRDefault="003A7A6B" w:rsidP="003A7A6B">
      <w:pPr>
        <w:pStyle w:val="Default"/>
        <w:jc w:val="center"/>
        <w:rPr>
          <w:rFonts w:ascii="Arial Narrow" w:hAnsi="Arial Narrow"/>
          <w:b/>
          <w:bCs/>
          <w:color w:val="auto"/>
        </w:rPr>
      </w:pPr>
    </w:p>
    <w:p w14:paraId="1AB71C6D" w14:textId="0B699FF9" w:rsidR="003A7A6B" w:rsidRPr="00063282" w:rsidRDefault="003A7A6B" w:rsidP="003A7A6B">
      <w:pPr>
        <w:jc w:val="center"/>
        <w:rPr>
          <w:rFonts w:ascii="Arial" w:hAnsi="Arial" w:cs="Arial"/>
          <w:b/>
          <w:bCs/>
          <w:sz w:val="21"/>
          <w:szCs w:val="21"/>
        </w:rPr>
      </w:pPr>
      <w:r w:rsidRPr="00063282">
        <w:rPr>
          <w:rFonts w:ascii="Arial" w:hAnsi="Arial" w:cs="Arial"/>
          <w:b/>
          <w:bCs/>
          <w:sz w:val="21"/>
          <w:szCs w:val="21"/>
        </w:rPr>
        <w:t>DOCUMENTOS EXIGIDOS PARA PAGAMENTO DAS NF’S</w:t>
      </w:r>
    </w:p>
    <w:p w14:paraId="7DCA4E52" w14:textId="77777777" w:rsidR="003A7A6B" w:rsidRPr="00063282" w:rsidRDefault="003A7A6B" w:rsidP="003A7A6B">
      <w:pPr>
        <w:jc w:val="center"/>
        <w:rPr>
          <w:rFonts w:ascii="Arial" w:hAnsi="Arial" w:cs="Arial"/>
          <w:b/>
          <w:bCs/>
          <w:sz w:val="21"/>
          <w:szCs w:val="21"/>
        </w:rPr>
      </w:pPr>
    </w:p>
    <w:p w14:paraId="797156C8" w14:textId="77777777" w:rsidR="008D77EB" w:rsidRPr="00063282" w:rsidRDefault="008D77EB" w:rsidP="003A7A6B">
      <w:pPr>
        <w:jc w:val="center"/>
        <w:rPr>
          <w:rFonts w:ascii="Arial" w:hAnsi="Arial" w:cs="Arial"/>
          <w:b/>
          <w:bCs/>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4"/>
        <w:gridCol w:w="5147"/>
      </w:tblGrid>
      <w:tr w:rsidR="00063282" w:rsidRPr="00063282" w14:paraId="3EB8912D" w14:textId="77777777" w:rsidTr="003A7A6B">
        <w:trPr>
          <w:trHeight w:val="223"/>
        </w:trPr>
        <w:tc>
          <w:tcPr>
            <w:tcW w:w="4454" w:type="dxa"/>
          </w:tcPr>
          <w:p w14:paraId="552B9FFE" w14:textId="77777777" w:rsidR="003A7A6B" w:rsidRPr="00063282" w:rsidRDefault="003A7A6B" w:rsidP="004C022E">
            <w:pPr>
              <w:autoSpaceDE w:val="0"/>
              <w:autoSpaceDN w:val="0"/>
              <w:adjustRightInd w:val="0"/>
              <w:jc w:val="center"/>
              <w:rPr>
                <w:rFonts w:ascii="Arial" w:hAnsi="Arial" w:cs="Arial"/>
                <w:sz w:val="21"/>
                <w:szCs w:val="21"/>
              </w:rPr>
            </w:pPr>
            <w:r w:rsidRPr="00063282">
              <w:rPr>
                <w:rFonts w:ascii="Arial" w:hAnsi="Arial" w:cs="Arial"/>
                <w:b/>
                <w:bCs/>
                <w:sz w:val="21"/>
                <w:szCs w:val="21"/>
              </w:rPr>
              <w:t>DOCUMENTAÇÃO NECESSÁRIA PARA O INÍCIO DOS SERVIÇOS</w:t>
            </w:r>
          </w:p>
        </w:tc>
        <w:tc>
          <w:tcPr>
            <w:tcW w:w="5147" w:type="dxa"/>
            <w:vAlign w:val="center"/>
          </w:tcPr>
          <w:p w14:paraId="05A5A506" w14:textId="77777777" w:rsidR="003A7A6B" w:rsidRPr="00063282" w:rsidRDefault="003A7A6B" w:rsidP="004C022E">
            <w:pPr>
              <w:autoSpaceDE w:val="0"/>
              <w:autoSpaceDN w:val="0"/>
              <w:adjustRightInd w:val="0"/>
              <w:jc w:val="center"/>
              <w:rPr>
                <w:rFonts w:ascii="Arial" w:hAnsi="Arial" w:cs="Arial"/>
                <w:sz w:val="21"/>
                <w:szCs w:val="21"/>
              </w:rPr>
            </w:pPr>
            <w:r w:rsidRPr="00063282">
              <w:rPr>
                <w:rFonts w:ascii="Arial" w:hAnsi="Arial" w:cs="Arial"/>
                <w:b/>
                <w:bCs/>
                <w:sz w:val="21"/>
                <w:szCs w:val="21"/>
              </w:rPr>
              <w:t>PERIODICIDADE</w:t>
            </w:r>
          </w:p>
        </w:tc>
      </w:tr>
      <w:tr w:rsidR="00063282" w:rsidRPr="00063282" w14:paraId="03827287" w14:textId="77777777" w:rsidTr="003A7A6B">
        <w:trPr>
          <w:trHeight w:val="343"/>
        </w:trPr>
        <w:tc>
          <w:tcPr>
            <w:tcW w:w="4454" w:type="dxa"/>
          </w:tcPr>
          <w:p w14:paraId="49A63574"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Lista de funcionários contendo: Nome completo, posto ou local da prestação dos serviços, CPF, função e escala. </w:t>
            </w:r>
          </w:p>
        </w:tc>
        <w:tc>
          <w:tcPr>
            <w:tcW w:w="5147" w:type="dxa"/>
            <w:vAlign w:val="center"/>
          </w:tcPr>
          <w:p w14:paraId="085D6F46"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Quando da Mobilização inicial </w:t>
            </w:r>
            <w:r w:rsidRPr="00063282">
              <w:rPr>
                <w:rFonts w:ascii="Arial" w:hAnsi="Arial" w:cs="Arial"/>
                <w:b/>
                <w:bCs/>
                <w:sz w:val="21"/>
                <w:szCs w:val="21"/>
              </w:rPr>
              <w:t xml:space="preserve">e mensalmente </w:t>
            </w:r>
          </w:p>
        </w:tc>
      </w:tr>
      <w:tr w:rsidR="00063282" w:rsidRPr="00063282" w14:paraId="79D66016" w14:textId="77777777" w:rsidTr="003A7A6B">
        <w:trPr>
          <w:trHeight w:val="219"/>
        </w:trPr>
        <w:tc>
          <w:tcPr>
            <w:tcW w:w="4454" w:type="dxa"/>
          </w:tcPr>
          <w:p w14:paraId="3E704AF5"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Ficha de registro dos empregados </w:t>
            </w:r>
          </w:p>
        </w:tc>
        <w:tc>
          <w:tcPr>
            <w:tcW w:w="5147" w:type="dxa"/>
            <w:vAlign w:val="center"/>
          </w:tcPr>
          <w:p w14:paraId="74F86F65"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Quando da mobilização inicial ou sempre que houver nova contratação </w:t>
            </w:r>
          </w:p>
        </w:tc>
      </w:tr>
      <w:tr w:rsidR="00063282" w:rsidRPr="00063282" w14:paraId="6B7B25F0" w14:textId="77777777" w:rsidTr="003A7A6B">
        <w:trPr>
          <w:trHeight w:val="340"/>
        </w:trPr>
        <w:tc>
          <w:tcPr>
            <w:tcW w:w="4454" w:type="dxa"/>
          </w:tcPr>
          <w:p w14:paraId="30312980"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ASO Admissional </w:t>
            </w:r>
          </w:p>
        </w:tc>
        <w:tc>
          <w:tcPr>
            <w:tcW w:w="5147" w:type="dxa"/>
            <w:vAlign w:val="center"/>
          </w:tcPr>
          <w:p w14:paraId="6911D090"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Quando da mobilização inicial </w:t>
            </w:r>
            <w:r w:rsidRPr="00063282">
              <w:rPr>
                <w:rFonts w:ascii="Arial" w:hAnsi="Arial" w:cs="Arial"/>
                <w:b/>
                <w:bCs/>
                <w:sz w:val="21"/>
                <w:szCs w:val="21"/>
              </w:rPr>
              <w:t xml:space="preserve">ou sempre que houver nova contratação </w:t>
            </w:r>
          </w:p>
        </w:tc>
      </w:tr>
      <w:tr w:rsidR="00063282" w:rsidRPr="00063282" w14:paraId="2B94E5FA" w14:textId="77777777" w:rsidTr="003A7A6B">
        <w:trPr>
          <w:trHeight w:val="340"/>
        </w:trPr>
        <w:tc>
          <w:tcPr>
            <w:tcW w:w="4454" w:type="dxa"/>
          </w:tcPr>
          <w:p w14:paraId="6E6B4B2A"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Contratos de Trabalho </w:t>
            </w:r>
          </w:p>
        </w:tc>
        <w:tc>
          <w:tcPr>
            <w:tcW w:w="5147" w:type="dxa"/>
            <w:vAlign w:val="center"/>
          </w:tcPr>
          <w:p w14:paraId="252F8884"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Quando da mobilização inicial </w:t>
            </w:r>
            <w:r w:rsidRPr="00063282">
              <w:rPr>
                <w:rFonts w:ascii="Arial" w:hAnsi="Arial" w:cs="Arial"/>
                <w:b/>
                <w:bCs/>
                <w:sz w:val="21"/>
                <w:szCs w:val="21"/>
              </w:rPr>
              <w:t xml:space="preserve">ou sempre que houver nova contratação </w:t>
            </w:r>
          </w:p>
        </w:tc>
      </w:tr>
      <w:tr w:rsidR="00063282" w:rsidRPr="00063282" w14:paraId="0D9043A5" w14:textId="77777777" w:rsidTr="003A7A6B">
        <w:trPr>
          <w:trHeight w:val="220"/>
        </w:trPr>
        <w:tc>
          <w:tcPr>
            <w:tcW w:w="4454" w:type="dxa"/>
          </w:tcPr>
          <w:p w14:paraId="0A47803D"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PGR </w:t>
            </w:r>
          </w:p>
        </w:tc>
        <w:tc>
          <w:tcPr>
            <w:tcW w:w="5147" w:type="dxa"/>
            <w:vAlign w:val="center"/>
          </w:tcPr>
          <w:p w14:paraId="740F6485"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Quando da mobilização inicial e </w:t>
            </w:r>
            <w:r w:rsidRPr="00063282">
              <w:rPr>
                <w:rFonts w:ascii="Arial" w:hAnsi="Arial" w:cs="Arial"/>
                <w:b/>
                <w:bCs/>
                <w:sz w:val="21"/>
                <w:szCs w:val="21"/>
              </w:rPr>
              <w:t xml:space="preserve">Anualmente </w:t>
            </w:r>
          </w:p>
        </w:tc>
      </w:tr>
      <w:tr w:rsidR="00063282" w:rsidRPr="00063282" w14:paraId="6B9AF72B" w14:textId="77777777" w:rsidTr="003A7A6B">
        <w:trPr>
          <w:trHeight w:val="220"/>
        </w:trPr>
        <w:tc>
          <w:tcPr>
            <w:tcW w:w="4454" w:type="dxa"/>
          </w:tcPr>
          <w:p w14:paraId="727FD832"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PCMSO </w:t>
            </w:r>
          </w:p>
        </w:tc>
        <w:tc>
          <w:tcPr>
            <w:tcW w:w="5147" w:type="dxa"/>
            <w:vAlign w:val="center"/>
          </w:tcPr>
          <w:p w14:paraId="2D95EC67"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Quando da mobilização inicial e </w:t>
            </w:r>
            <w:r w:rsidRPr="00063282">
              <w:rPr>
                <w:rFonts w:ascii="Arial" w:hAnsi="Arial" w:cs="Arial"/>
                <w:b/>
                <w:bCs/>
                <w:sz w:val="21"/>
                <w:szCs w:val="21"/>
              </w:rPr>
              <w:t xml:space="preserve">Anualmente </w:t>
            </w:r>
          </w:p>
        </w:tc>
      </w:tr>
      <w:tr w:rsidR="00063282" w:rsidRPr="00063282" w14:paraId="0DB0BF84" w14:textId="77777777" w:rsidTr="003A7A6B">
        <w:trPr>
          <w:trHeight w:val="340"/>
        </w:trPr>
        <w:tc>
          <w:tcPr>
            <w:tcW w:w="4454" w:type="dxa"/>
          </w:tcPr>
          <w:p w14:paraId="33091EF6"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Recibo de entrega de fardamento </w:t>
            </w:r>
          </w:p>
        </w:tc>
        <w:tc>
          <w:tcPr>
            <w:tcW w:w="5147" w:type="dxa"/>
            <w:vAlign w:val="center"/>
          </w:tcPr>
          <w:p w14:paraId="7FF5A465"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Quando da mobilização inicial, </w:t>
            </w:r>
            <w:r w:rsidRPr="00063282">
              <w:rPr>
                <w:rFonts w:ascii="Arial" w:hAnsi="Arial" w:cs="Arial"/>
                <w:b/>
                <w:bCs/>
                <w:sz w:val="21"/>
                <w:szCs w:val="21"/>
              </w:rPr>
              <w:t xml:space="preserve">sempre que houver nova contratação e Anualmente </w:t>
            </w:r>
          </w:p>
        </w:tc>
      </w:tr>
      <w:tr w:rsidR="00063282" w:rsidRPr="00063282" w14:paraId="7C17912B" w14:textId="77777777" w:rsidTr="003A7A6B">
        <w:trPr>
          <w:trHeight w:val="340"/>
        </w:trPr>
        <w:tc>
          <w:tcPr>
            <w:tcW w:w="4454" w:type="dxa"/>
          </w:tcPr>
          <w:p w14:paraId="4866AF75"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Recibo de entrega de crachá </w:t>
            </w:r>
          </w:p>
          <w:p w14:paraId="50AFD224" w14:textId="70BD254C" w:rsidR="00293CA2" w:rsidRPr="00063282" w:rsidRDefault="00293CA2" w:rsidP="00293CA2">
            <w:pPr>
              <w:autoSpaceDE w:val="0"/>
              <w:autoSpaceDN w:val="0"/>
              <w:adjustRightInd w:val="0"/>
              <w:jc w:val="both"/>
              <w:rPr>
                <w:rFonts w:ascii="Arial" w:hAnsi="Arial" w:cs="Arial"/>
                <w:b/>
                <w:bCs/>
                <w:sz w:val="21"/>
                <w:szCs w:val="21"/>
              </w:rPr>
            </w:pPr>
          </w:p>
        </w:tc>
        <w:tc>
          <w:tcPr>
            <w:tcW w:w="5147" w:type="dxa"/>
            <w:vAlign w:val="center"/>
          </w:tcPr>
          <w:p w14:paraId="041D88D9"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Quando da mobilização inicial </w:t>
            </w:r>
            <w:r w:rsidRPr="00063282">
              <w:rPr>
                <w:rFonts w:ascii="Arial" w:hAnsi="Arial" w:cs="Arial"/>
                <w:b/>
                <w:bCs/>
                <w:sz w:val="21"/>
                <w:szCs w:val="21"/>
              </w:rPr>
              <w:t xml:space="preserve">ou sempre que houver nova contratação </w:t>
            </w:r>
          </w:p>
        </w:tc>
      </w:tr>
      <w:tr w:rsidR="00063282" w:rsidRPr="00063282" w14:paraId="72C6CC2E" w14:textId="77777777" w:rsidTr="003A7A6B">
        <w:trPr>
          <w:trHeight w:val="220"/>
        </w:trPr>
        <w:tc>
          <w:tcPr>
            <w:tcW w:w="4454" w:type="dxa"/>
          </w:tcPr>
          <w:p w14:paraId="2F29227F"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Recibo de entrega dos </w:t>
            </w:r>
            <w:proofErr w:type="spellStart"/>
            <w:r w:rsidRPr="00063282">
              <w:rPr>
                <w:rFonts w:ascii="Arial" w:hAnsi="Arial" w:cs="Arial"/>
                <w:sz w:val="21"/>
                <w:szCs w:val="21"/>
              </w:rPr>
              <w:t>EPI's</w:t>
            </w:r>
            <w:proofErr w:type="spellEnd"/>
            <w:r w:rsidRPr="00063282">
              <w:rPr>
                <w:rFonts w:ascii="Arial" w:hAnsi="Arial" w:cs="Arial"/>
                <w:sz w:val="21"/>
                <w:szCs w:val="21"/>
              </w:rPr>
              <w:t xml:space="preserve"> </w:t>
            </w:r>
          </w:p>
        </w:tc>
        <w:tc>
          <w:tcPr>
            <w:tcW w:w="5147" w:type="dxa"/>
            <w:vAlign w:val="center"/>
          </w:tcPr>
          <w:p w14:paraId="581D2FFC"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Quando da mobilização inicial e </w:t>
            </w:r>
            <w:r w:rsidRPr="00063282">
              <w:rPr>
                <w:rFonts w:ascii="Arial" w:hAnsi="Arial" w:cs="Arial"/>
                <w:b/>
                <w:bCs/>
                <w:sz w:val="21"/>
                <w:szCs w:val="21"/>
              </w:rPr>
              <w:t xml:space="preserve">Semestralmente </w:t>
            </w:r>
          </w:p>
        </w:tc>
      </w:tr>
      <w:tr w:rsidR="00063282" w:rsidRPr="00063282" w14:paraId="1B1020A2" w14:textId="77777777" w:rsidTr="003A7A6B">
        <w:trPr>
          <w:trHeight w:val="340"/>
        </w:trPr>
        <w:tc>
          <w:tcPr>
            <w:tcW w:w="4454" w:type="dxa"/>
          </w:tcPr>
          <w:p w14:paraId="4F9407A8"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Certificação de realização de cursos de treinamento e reciclagem que forem exigidos por lei </w:t>
            </w:r>
          </w:p>
        </w:tc>
        <w:tc>
          <w:tcPr>
            <w:tcW w:w="5147" w:type="dxa"/>
            <w:vAlign w:val="center"/>
          </w:tcPr>
          <w:p w14:paraId="7CF6971D"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Quando da mobilização inicial e </w:t>
            </w:r>
            <w:r w:rsidRPr="00063282">
              <w:rPr>
                <w:rFonts w:ascii="Arial" w:hAnsi="Arial" w:cs="Arial"/>
                <w:b/>
                <w:bCs/>
                <w:sz w:val="21"/>
                <w:szCs w:val="21"/>
              </w:rPr>
              <w:t xml:space="preserve">sempre ao final da vigência de cada certificação </w:t>
            </w:r>
          </w:p>
        </w:tc>
      </w:tr>
      <w:tr w:rsidR="00063282" w:rsidRPr="00063282" w14:paraId="3DAD0296" w14:textId="77777777" w:rsidTr="003A7A6B">
        <w:trPr>
          <w:trHeight w:val="340"/>
        </w:trPr>
        <w:tc>
          <w:tcPr>
            <w:tcW w:w="4454" w:type="dxa"/>
          </w:tcPr>
          <w:p w14:paraId="54C0AC4F"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Laudo de aprovação em exames de saúde e aptidão psicológica </w:t>
            </w:r>
          </w:p>
        </w:tc>
        <w:tc>
          <w:tcPr>
            <w:tcW w:w="5147" w:type="dxa"/>
            <w:vAlign w:val="center"/>
          </w:tcPr>
          <w:p w14:paraId="7E9F3B25"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Quando da mobilização inicial e </w:t>
            </w:r>
            <w:r w:rsidRPr="00063282">
              <w:rPr>
                <w:rFonts w:ascii="Arial" w:hAnsi="Arial" w:cs="Arial"/>
                <w:b/>
                <w:bCs/>
                <w:sz w:val="21"/>
                <w:szCs w:val="21"/>
              </w:rPr>
              <w:t xml:space="preserve">sempre ao final da vigência de cada laudo </w:t>
            </w:r>
          </w:p>
        </w:tc>
      </w:tr>
      <w:tr w:rsidR="00063282" w:rsidRPr="00063282" w14:paraId="4C3DA835" w14:textId="77777777" w:rsidTr="003A7A6B">
        <w:trPr>
          <w:trHeight w:val="461"/>
        </w:trPr>
        <w:tc>
          <w:tcPr>
            <w:tcW w:w="4454" w:type="dxa"/>
          </w:tcPr>
          <w:p w14:paraId="31490FFB"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Apólice do Seguro de Vida em Grupo, contendo relação de todos os vigilantes alocados à prestação do Serviço no SESI/DN, j</w:t>
            </w:r>
            <w:r w:rsidRPr="00063282">
              <w:rPr>
                <w:rFonts w:ascii="Arial" w:hAnsi="Arial" w:cs="Arial"/>
                <w:b/>
                <w:bCs/>
                <w:sz w:val="21"/>
                <w:szCs w:val="21"/>
              </w:rPr>
              <w:t>untamente com o comprovante de pagamento do seguro</w:t>
            </w:r>
            <w:r w:rsidRPr="00063282">
              <w:rPr>
                <w:rFonts w:ascii="Arial" w:hAnsi="Arial" w:cs="Arial"/>
                <w:sz w:val="21"/>
                <w:szCs w:val="21"/>
              </w:rPr>
              <w:t xml:space="preserve">. </w:t>
            </w:r>
          </w:p>
        </w:tc>
        <w:tc>
          <w:tcPr>
            <w:tcW w:w="5147" w:type="dxa"/>
            <w:vAlign w:val="center"/>
          </w:tcPr>
          <w:p w14:paraId="5AF6E1B4"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Quando da mobilização inicial e </w:t>
            </w:r>
            <w:r w:rsidRPr="00063282">
              <w:rPr>
                <w:rFonts w:ascii="Arial" w:hAnsi="Arial" w:cs="Arial"/>
                <w:b/>
                <w:bCs/>
                <w:sz w:val="21"/>
                <w:szCs w:val="21"/>
              </w:rPr>
              <w:t xml:space="preserve">sempre ao final da vigência de cada apólice </w:t>
            </w:r>
          </w:p>
        </w:tc>
      </w:tr>
      <w:tr w:rsidR="00063282" w:rsidRPr="00063282" w14:paraId="301465B7" w14:textId="77777777" w:rsidTr="003A7A6B">
        <w:trPr>
          <w:trHeight w:val="460"/>
        </w:trPr>
        <w:tc>
          <w:tcPr>
            <w:tcW w:w="4454" w:type="dxa"/>
          </w:tcPr>
          <w:p w14:paraId="746ACFB8"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Alvará de funcionamento vigente, para prestar os serviços de vigilância patrimonial no âmbito Distrito Federal, expedido pelo Ministério da Justiça - Departamento de Polícia Federal </w:t>
            </w:r>
          </w:p>
        </w:tc>
        <w:tc>
          <w:tcPr>
            <w:tcW w:w="5147" w:type="dxa"/>
            <w:vAlign w:val="center"/>
          </w:tcPr>
          <w:p w14:paraId="40AFB736"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Quando da mobilização inicial e </w:t>
            </w:r>
            <w:r w:rsidRPr="00063282">
              <w:rPr>
                <w:rFonts w:ascii="Arial" w:hAnsi="Arial" w:cs="Arial"/>
                <w:b/>
                <w:bCs/>
                <w:sz w:val="21"/>
                <w:szCs w:val="21"/>
              </w:rPr>
              <w:t xml:space="preserve">sempre ao final da vigência do documento </w:t>
            </w:r>
          </w:p>
        </w:tc>
      </w:tr>
      <w:tr w:rsidR="00063282" w:rsidRPr="00063282" w14:paraId="72E98FA2" w14:textId="77777777" w:rsidTr="003A7A6B">
        <w:trPr>
          <w:trHeight w:val="340"/>
        </w:trPr>
        <w:tc>
          <w:tcPr>
            <w:tcW w:w="4454" w:type="dxa"/>
          </w:tcPr>
          <w:p w14:paraId="198EE1D1"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Certificado de Segurança, fornecido pelo Departamento de Polícia Federal, Superintendência do Distrito Federal </w:t>
            </w:r>
          </w:p>
        </w:tc>
        <w:tc>
          <w:tcPr>
            <w:tcW w:w="5147" w:type="dxa"/>
            <w:vAlign w:val="center"/>
          </w:tcPr>
          <w:p w14:paraId="1979DB95"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Quando da mobilização inicial e </w:t>
            </w:r>
            <w:r w:rsidRPr="00063282">
              <w:rPr>
                <w:rFonts w:ascii="Arial" w:hAnsi="Arial" w:cs="Arial"/>
                <w:b/>
                <w:bCs/>
                <w:sz w:val="21"/>
                <w:szCs w:val="21"/>
              </w:rPr>
              <w:t xml:space="preserve">sempre ao final da vigência do documento </w:t>
            </w:r>
          </w:p>
        </w:tc>
      </w:tr>
      <w:tr w:rsidR="00063282" w:rsidRPr="00063282" w14:paraId="457101A4" w14:textId="77777777" w:rsidTr="003A7A6B">
        <w:trPr>
          <w:trHeight w:val="702"/>
        </w:trPr>
        <w:tc>
          <w:tcPr>
            <w:tcW w:w="4454" w:type="dxa"/>
          </w:tcPr>
          <w:p w14:paraId="718C0188"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Verificar se o posto está equipado com materiais de trabalho (lanternas de LED, capa de chuva, apito com cordão, livro para anotação de ocorrência), bem como seu estado de conservação e validade. </w:t>
            </w:r>
          </w:p>
          <w:p w14:paraId="05383603" w14:textId="46F0347F" w:rsidR="00904588" w:rsidRPr="00063282" w:rsidRDefault="00904588" w:rsidP="00656C90">
            <w:pPr>
              <w:autoSpaceDE w:val="0"/>
              <w:autoSpaceDN w:val="0"/>
              <w:adjustRightInd w:val="0"/>
              <w:jc w:val="both"/>
              <w:rPr>
                <w:rFonts w:ascii="Arial" w:hAnsi="Arial" w:cs="Arial"/>
                <w:b/>
                <w:bCs/>
                <w:sz w:val="21"/>
                <w:szCs w:val="21"/>
              </w:rPr>
            </w:pPr>
          </w:p>
        </w:tc>
        <w:tc>
          <w:tcPr>
            <w:tcW w:w="5147" w:type="dxa"/>
            <w:vAlign w:val="center"/>
          </w:tcPr>
          <w:p w14:paraId="587CC3D1"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Quando da mobilização inicial do posto e </w:t>
            </w:r>
            <w:r w:rsidRPr="00063282">
              <w:rPr>
                <w:rFonts w:ascii="Arial" w:hAnsi="Arial" w:cs="Arial"/>
                <w:b/>
                <w:bCs/>
                <w:sz w:val="21"/>
                <w:szCs w:val="21"/>
              </w:rPr>
              <w:t xml:space="preserve">trimestralmente </w:t>
            </w:r>
          </w:p>
        </w:tc>
      </w:tr>
    </w:tbl>
    <w:p w14:paraId="419EB663" w14:textId="77777777" w:rsidR="003A7A6B" w:rsidRPr="00710AD4" w:rsidRDefault="003A7A6B" w:rsidP="003A7A6B">
      <w:pPr>
        <w:jc w:val="both"/>
        <w:rPr>
          <w:color w:val="BF4E14" w:themeColor="accent2" w:themeShade="BF"/>
        </w:rPr>
      </w:pPr>
    </w:p>
    <w:tbl>
      <w:tblPr>
        <w:tblW w:w="9601" w:type="dxa"/>
        <w:tblInd w:w="-108" w:type="dxa"/>
        <w:tblBorders>
          <w:top w:val="nil"/>
          <w:left w:val="nil"/>
          <w:bottom w:val="nil"/>
          <w:right w:val="nil"/>
        </w:tblBorders>
        <w:tblLayout w:type="fixed"/>
        <w:tblLook w:val="0000" w:firstRow="0" w:lastRow="0" w:firstColumn="0" w:lastColumn="0" w:noHBand="0" w:noVBand="0"/>
      </w:tblPr>
      <w:tblGrid>
        <w:gridCol w:w="4356"/>
        <w:gridCol w:w="5245"/>
      </w:tblGrid>
      <w:tr w:rsidR="00063282" w:rsidRPr="00063282" w14:paraId="2FB84B12" w14:textId="77777777" w:rsidTr="003A7A6B">
        <w:trPr>
          <w:trHeight w:val="99"/>
        </w:trPr>
        <w:tc>
          <w:tcPr>
            <w:tcW w:w="4356" w:type="dxa"/>
            <w:tcBorders>
              <w:top w:val="single" w:sz="4" w:space="0" w:color="auto"/>
              <w:left w:val="single" w:sz="4" w:space="0" w:color="auto"/>
              <w:bottom w:val="single" w:sz="4" w:space="0" w:color="auto"/>
              <w:right w:val="single" w:sz="4" w:space="0" w:color="auto"/>
            </w:tcBorders>
          </w:tcPr>
          <w:p w14:paraId="00C7CE2F" w14:textId="77777777" w:rsidR="003A7A6B" w:rsidRPr="00063282" w:rsidRDefault="003A7A6B" w:rsidP="004C022E">
            <w:pPr>
              <w:autoSpaceDE w:val="0"/>
              <w:autoSpaceDN w:val="0"/>
              <w:adjustRightInd w:val="0"/>
              <w:jc w:val="center"/>
              <w:rPr>
                <w:rFonts w:ascii="Arial" w:hAnsi="Arial" w:cs="Arial"/>
                <w:sz w:val="21"/>
                <w:szCs w:val="21"/>
              </w:rPr>
            </w:pPr>
            <w:r w:rsidRPr="00063282">
              <w:rPr>
                <w:rFonts w:ascii="Arial" w:hAnsi="Arial" w:cs="Arial"/>
                <w:b/>
                <w:bCs/>
                <w:sz w:val="21"/>
                <w:szCs w:val="21"/>
              </w:rPr>
              <w:t>Certidões Obrigatórias (Rotina)</w:t>
            </w:r>
          </w:p>
        </w:tc>
        <w:tc>
          <w:tcPr>
            <w:tcW w:w="5245" w:type="dxa"/>
            <w:tcBorders>
              <w:top w:val="single" w:sz="4" w:space="0" w:color="auto"/>
              <w:left w:val="single" w:sz="4" w:space="0" w:color="auto"/>
              <w:bottom w:val="single" w:sz="4" w:space="0" w:color="auto"/>
              <w:right w:val="single" w:sz="4" w:space="0" w:color="auto"/>
            </w:tcBorders>
          </w:tcPr>
          <w:p w14:paraId="0C3D88DD" w14:textId="77777777" w:rsidR="003A7A6B" w:rsidRPr="00063282" w:rsidRDefault="003A7A6B" w:rsidP="004C022E">
            <w:pPr>
              <w:autoSpaceDE w:val="0"/>
              <w:autoSpaceDN w:val="0"/>
              <w:adjustRightInd w:val="0"/>
              <w:jc w:val="center"/>
              <w:rPr>
                <w:rFonts w:ascii="Arial" w:hAnsi="Arial" w:cs="Arial"/>
                <w:sz w:val="21"/>
                <w:szCs w:val="21"/>
              </w:rPr>
            </w:pPr>
            <w:r w:rsidRPr="00063282">
              <w:rPr>
                <w:rFonts w:ascii="Arial" w:hAnsi="Arial" w:cs="Arial"/>
                <w:b/>
                <w:bCs/>
                <w:sz w:val="21"/>
                <w:szCs w:val="21"/>
              </w:rPr>
              <w:t>Periodicidade</w:t>
            </w:r>
          </w:p>
        </w:tc>
      </w:tr>
      <w:tr w:rsidR="00063282" w:rsidRPr="00063282" w14:paraId="0AB4916E" w14:textId="77777777" w:rsidTr="003A7A6B">
        <w:trPr>
          <w:trHeight w:val="340"/>
        </w:trPr>
        <w:tc>
          <w:tcPr>
            <w:tcW w:w="4356" w:type="dxa"/>
            <w:tcBorders>
              <w:top w:val="single" w:sz="4" w:space="0" w:color="auto"/>
              <w:left w:val="single" w:sz="4" w:space="0" w:color="auto"/>
              <w:bottom w:val="single" w:sz="4" w:space="0" w:color="auto"/>
              <w:right w:val="single" w:sz="4" w:space="0" w:color="auto"/>
            </w:tcBorders>
          </w:tcPr>
          <w:p w14:paraId="4C24CD23"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Certidão de Regularidade Trabalhista Sindical para com suas obrigações sindicais Cláusula 70ª da CCT - 2022 </w:t>
            </w:r>
          </w:p>
        </w:tc>
        <w:tc>
          <w:tcPr>
            <w:tcW w:w="5245" w:type="dxa"/>
            <w:tcBorders>
              <w:top w:val="single" w:sz="4" w:space="0" w:color="auto"/>
              <w:left w:val="single" w:sz="4" w:space="0" w:color="auto"/>
              <w:bottom w:val="single" w:sz="4" w:space="0" w:color="auto"/>
              <w:right w:val="single" w:sz="4" w:space="0" w:color="auto"/>
            </w:tcBorders>
          </w:tcPr>
          <w:p w14:paraId="3ADEA6DF"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Quando da Mobilização inicial e </w:t>
            </w:r>
            <w:r w:rsidRPr="00063282">
              <w:rPr>
                <w:rFonts w:ascii="Arial" w:hAnsi="Arial" w:cs="Arial"/>
                <w:b/>
                <w:bCs/>
                <w:sz w:val="21"/>
                <w:szCs w:val="21"/>
              </w:rPr>
              <w:t xml:space="preserve">Anualmente </w:t>
            </w:r>
          </w:p>
        </w:tc>
      </w:tr>
      <w:tr w:rsidR="00063282" w:rsidRPr="00063282" w14:paraId="21727602" w14:textId="77777777" w:rsidTr="003A7A6B">
        <w:trPr>
          <w:trHeight w:val="99"/>
        </w:trPr>
        <w:tc>
          <w:tcPr>
            <w:tcW w:w="4356" w:type="dxa"/>
            <w:tcBorders>
              <w:top w:val="single" w:sz="4" w:space="0" w:color="auto"/>
              <w:left w:val="single" w:sz="4" w:space="0" w:color="auto"/>
              <w:bottom w:val="single" w:sz="4" w:space="0" w:color="auto"/>
              <w:right w:val="single" w:sz="4" w:space="0" w:color="auto"/>
            </w:tcBorders>
          </w:tcPr>
          <w:p w14:paraId="4C3BE953"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Certidão Negativa de Débitos Trabalhistas </w:t>
            </w:r>
          </w:p>
        </w:tc>
        <w:tc>
          <w:tcPr>
            <w:tcW w:w="5245" w:type="dxa"/>
            <w:tcBorders>
              <w:top w:val="single" w:sz="4" w:space="0" w:color="auto"/>
              <w:left w:val="single" w:sz="4" w:space="0" w:color="auto"/>
              <w:bottom w:val="single" w:sz="4" w:space="0" w:color="auto"/>
              <w:right w:val="single" w:sz="4" w:space="0" w:color="auto"/>
            </w:tcBorders>
          </w:tcPr>
          <w:p w14:paraId="3172F01E" w14:textId="31A122E0" w:rsidR="003A7A6B" w:rsidRPr="00063282" w:rsidRDefault="00B17A08" w:rsidP="004C022E">
            <w:pPr>
              <w:autoSpaceDE w:val="0"/>
              <w:autoSpaceDN w:val="0"/>
              <w:adjustRightInd w:val="0"/>
              <w:rPr>
                <w:rFonts w:ascii="Arial" w:hAnsi="Arial" w:cs="Arial"/>
                <w:sz w:val="21"/>
                <w:szCs w:val="21"/>
              </w:rPr>
            </w:pPr>
            <w:r w:rsidRPr="00063282">
              <w:rPr>
                <w:rFonts w:ascii="Arial" w:hAnsi="Arial" w:cs="Arial"/>
                <w:sz w:val="21"/>
                <w:szCs w:val="21"/>
              </w:rPr>
              <w:t xml:space="preserve">Quando da Mobilização inicial e </w:t>
            </w:r>
            <w:r w:rsidR="003A7A6B" w:rsidRPr="00063282">
              <w:rPr>
                <w:rFonts w:ascii="Arial" w:hAnsi="Arial" w:cs="Arial"/>
                <w:b/>
                <w:bCs/>
                <w:sz w:val="21"/>
                <w:szCs w:val="21"/>
              </w:rPr>
              <w:t xml:space="preserve">Mensalmente </w:t>
            </w:r>
          </w:p>
        </w:tc>
      </w:tr>
      <w:tr w:rsidR="00063282" w:rsidRPr="00063282" w14:paraId="4F7E3C99" w14:textId="77777777" w:rsidTr="003A7A6B">
        <w:trPr>
          <w:trHeight w:val="220"/>
        </w:trPr>
        <w:tc>
          <w:tcPr>
            <w:tcW w:w="4356" w:type="dxa"/>
            <w:tcBorders>
              <w:top w:val="single" w:sz="4" w:space="0" w:color="auto"/>
              <w:left w:val="single" w:sz="4" w:space="0" w:color="auto"/>
              <w:bottom w:val="single" w:sz="4" w:space="0" w:color="auto"/>
              <w:right w:val="single" w:sz="4" w:space="0" w:color="auto"/>
            </w:tcBorders>
          </w:tcPr>
          <w:p w14:paraId="3F25ECAA"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lastRenderedPageBreak/>
              <w:t xml:space="preserve">Certidão Conjunta Negativa de Débitos relativos a Tributos Federais e à Dívida Ativa da União. </w:t>
            </w:r>
          </w:p>
        </w:tc>
        <w:tc>
          <w:tcPr>
            <w:tcW w:w="5245" w:type="dxa"/>
            <w:tcBorders>
              <w:top w:val="single" w:sz="4" w:space="0" w:color="auto"/>
              <w:left w:val="single" w:sz="4" w:space="0" w:color="auto"/>
              <w:bottom w:val="single" w:sz="4" w:space="0" w:color="auto"/>
              <w:right w:val="single" w:sz="4" w:space="0" w:color="auto"/>
            </w:tcBorders>
          </w:tcPr>
          <w:p w14:paraId="2CF5099B" w14:textId="1689EE54" w:rsidR="003A7A6B" w:rsidRPr="00063282" w:rsidRDefault="00B17A08" w:rsidP="004C022E">
            <w:pPr>
              <w:autoSpaceDE w:val="0"/>
              <w:autoSpaceDN w:val="0"/>
              <w:adjustRightInd w:val="0"/>
              <w:rPr>
                <w:rFonts w:ascii="Arial" w:hAnsi="Arial" w:cs="Arial"/>
                <w:sz w:val="21"/>
                <w:szCs w:val="21"/>
              </w:rPr>
            </w:pPr>
            <w:r w:rsidRPr="00063282">
              <w:rPr>
                <w:rFonts w:ascii="Arial" w:hAnsi="Arial" w:cs="Arial"/>
                <w:sz w:val="21"/>
                <w:szCs w:val="21"/>
              </w:rPr>
              <w:t xml:space="preserve">Quando da Mobilização inicial e </w:t>
            </w:r>
            <w:r w:rsidR="003A7A6B" w:rsidRPr="00063282">
              <w:rPr>
                <w:rFonts w:ascii="Arial" w:hAnsi="Arial" w:cs="Arial"/>
                <w:b/>
                <w:bCs/>
                <w:sz w:val="21"/>
                <w:szCs w:val="21"/>
              </w:rPr>
              <w:t xml:space="preserve">Mensalmente </w:t>
            </w:r>
          </w:p>
        </w:tc>
      </w:tr>
      <w:tr w:rsidR="00063282" w:rsidRPr="00063282" w14:paraId="73094C16" w14:textId="77777777" w:rsidTr="003A7A6B">
        <w:trPr>
          <w:trHeight w:val="345"/>
        </w:trPr>
        <w:tc>
          <w:tcPr>
            <w:tcW w:w="4356" w:type="dxa"/>
            <w:tcBorders>
              <w:top w:val="single" w:sz="4" w:space="0" w:color="auto"/>
              <w:left w:val="single" w:sz="4" w:space="0" w:color="auto"/>
              <w:bottom w:val="single" w:sz="4" w:space="0" w:color="auto"/>
              <w:right w:val="single" w:sz="4" w:space="0" w:color="auto"/>
            </w:tcBorders>
          </w:tcPr>
          <w:p w14:paraId="38E7A9C0"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Certificado de Regularidade do FGTS (CRF). </w:t>
            </w:r>
          </w:p>
        </w:tc>
        <w:tc>
          <w:tcPr>
            <w:tcW w:w="5245" w:type="dxa"/>
            <w:tcBorders>
              <w:top w:val="single" w:sz="4" w:space="0" w:color="auto"/>
              <w:left w:val="single" w:sz="4" w:space="0" w:color="auto"/>
              <w:bottom w:val="single" w:sz="4" w:space="0" w:color="auto"/>
              <w:right w:val="single" w:sz="4" w:space="0" w:color="auto"/>
            </w:tcBorders>
          </w:tcPr>
          <w:p w14:paraId="2A68015E" w14:textId="4488C995" w:rsidR="003A7A6B" w:rsidRPr="00063282" w:rsidRDefault="00B17A08" w:rsidP="004C022E">
            <w:pPr>
              <w:autoSpaceDE w:val="0"/>
              <w:autoSpaceDN w:val="0"/>
              <w:adjustRightInd w:val="0"/>
              <w:rPr>
                <w:rFonts w:ascii="Arial" w:hAnsi="Arial" w:cs="Arial"/>
                <w:sz w:val="21"/>
                <w:szCs w:val="21"/>
              </w:rPr>
            </w:pPr>
            <w:r w:rsidRPr="00063282">
              <w:rPr>
                <w:rFonts w:ascii="Arial" w:hAnsi="Arial" w:cs="Arial"/>
                <w:sz w:val="21"/>
                <w:szCs w:val="21"/>
              </w:rPr>
              <w:t xml:space="preserve">Quando da Mobilização inicial e </w:t>
            </w:r>
            <w:r w:rsidR="003A7A6B" w:rsidRPr="00063282">
              <w:rPr>
                <w:rFonts w:ascii="Arial" w:hAnsi="Arial" w:cs="Arial"/>
                <w:b/>
                <w:bCs/>
                <w:sz w:val="21"/>
                <w:szCs w:val="21"/>
              </w:rPr>
              <w:t xml:space="preserve">Mensalmente </w:t>
            </w:r>
          </w:p>
        </w:tc>
      </w:tr>
      <w:tr w:rsidR="00063282" w:rsidRPr="00063282" w14:paraId="027A61DB" w14:textId="77777777" w:rsidTr="003A7A6B">
        <w:trPr>
          <w:trHeight w:val="345"/>
        </w:trPr>
        <w:tc>
          <w:tcPr>
            <w:tcW w:w="4356" w:type="dxa"/>
            <w:tcBorders>
              <w:top w:val="single" w:sz="4" w:space="0" w:color="auto"/>
              <w:left w:val="single" w:sz="4" w:space="0" w:color="auto"/>
              <w:bottom w:val="single" w:sz="4" w:space="0" w:color="auto"/>
              <w:right w:val="single" w:sz="4" w:space="0" w:color="auto"/>
            </w:tcBorders>
          </w:tcPr>
          <w:p w14:paraId="46B8D922"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Certidão Negativa de Débitos relativos aos Tributos do Distrito Federal/Estadual</w:t>
            </w:r>
          </w:p>
        </w:tc>
        <w:tc>
          <w:tcPr>
            <w:tcW w:w="5245" w:type="dxa"/>
            <w:tcBorders>
              <w:top w:val="single" w:sz="4" w:space="0" w:color="auto"/>
              <w:left w:val="single" w:sz="4" w:space="0" w:color="auto"/>
              <w:bottom w:val="single" w:sz="4" w:space="0" w:color="auto"/>
              <w:right w:val="single" w:sz="4" w:space="0" w:color="auto"/>
            </w:tcBorders>
          </w:tcPr>
          <w:p w14:paraId="3C6ED1FB" w14:textId="4EAA3464" w:rsidR="003A7A6B" w:rsidRPr="00063282" w:rsidRDefault="00B17A08" w:rsidP="004C022E">
            <w:pPr>
              <w:autoSpaceDE w:val="0"/>
              <w:autoSpaceDN w:val="0"/>
              <w:adjustRightInd w:val="0"/>
              <w:rPr>
                <w:rFonts w:ascii="Arial" w:hAnsi="Arial" w:cs="Arial"/>
                <w:b/>
                <w:bCs/>
                <w:sz w:val="21"/>
                <w:szCs w:val="21"/>
              </w:rPr>
            </w:pPr>
            <w:r w:rsidRPr="00063282">
              <w:rPr>
                <w:rFonts w:ascii="Arial" w:hAnsi="Arial" w:cs="Arial"/>
                <w:sz w:val="21"/>
                <w:szCs w:val="21"/>
              </w:rPr>
              <w:t xml:space="preserve">Quando da Mobilização inicial e </w:t>
            </w:r>
            <w:r w:rsidR="003A7A6B" w:rsidRPr="00063282">
              <w:rPr>
                <w:rFonts w:ascii="Arial" w:hAnsi="Arial" w:cs="Arial"/>
                <w:b/>
                <w:bCs/>
                <w:sz w:val="21"/>
                <w:szCs w:val="21"/>
              </w:rPr>
              <w:t>Mensalmente</w:t>
            </w:r>
          </w:p>
        </w:tc>
      </w:tr>
      <w:tr w:rsidR="00063282" w:rsidRPr="00063282" w14:paraId="5A02E0D7" w14:textId="77777777" w:rsidTr="003A7A6B">
        <w:trPr>
          <w:trHeight w:val="345"/>
        </w:trPr>
        <w:tc>
          <w:tcPr>
            <w:tcW w:w="4356" w:type="dxa"/>
            <w:tcBorders>
              <w:top w:val="single" w:sz="4" w:space="0" w:color="auto"/>
              <w:left w:val="single" w:sz="4" w:space="0" w:color="auto"/>
              <w:bottom w:val="single" w:sz="4" w:space="0" w:color="auto"/>
              <w:right w:val="single" w:sz="4" w:space="0" w:color="auto"/>
            </w:tcBorders>
          </w:tcPr>
          <w:p w14:paraId="2C08AF9B"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Certidão Negativa de Débitos relativos aos Tributos Municipais</w:t>
            </w:r>
          </w:p>
        </w:tc>
        <w:tc>
          <w:tcPr>
            <w:tcW w:w="5245" w:type="dxa"/>
            <w:tcBorders>
              <w:top w:val="single" w:sz="4" w:space="0" w:color="auto"/>
              <w:left w:val="single" w:sz="4" w:space="0" w:color="auto"/>
              <w:bottom w:val="single" w:sz="4" w:space="0" w:color="auto"/>
              <w:right w:val="single" w:sz="4" w:space="0" w:color="auto"/>
            </w:tcBorders>
          </w:tcPr>
          <w:p w14:paraId="644584C2" w14:textId="72A8C34E" w:rsidR="003A7A6B" w:rsidRPr="00063282" w:rsidRDefault="00B17A08" w:rsidP="004C022E">
            <w:pPr>
              <w:autoSpaceDE w:val="0"/>
              <w:autoSpaceDN w:val="0"/>
              <w:adjustRightInd w:val="0"/>
              <w:rPr>
                <w:rFonts w:ascii="Arial" w:hAnsi="Arial" w:cs="Arial"/>
                <w:b/>
                <w:bCs/>
                <w:sz w:val="21"/>
                <w:szCs w:val="21"/>
              </w:rPr>
            </w:pPr>
            <w:r w:rsidRPr="00063282">
              <w:rPr>
                <w:rFonts w:ascii="Arial" w:hAnsi="Arial" w:cs="Arial"/>
                <w:sz w:val="21"/>
                <w:szCs w:val="21"/>
              </w:rPr>
              <w:t xml:space="preserve">Quando da Mobilização inicial e </w:t>
            </w:r>
            <w:r w:rsidR="003A7A6B" w:rsidRPr="00063282">
              <w:rPr>
                <w:rFonts w:ascii="Arial" w:hAnsi="Arial" w:cs="Arial"/>
                <w:b/>
                <w:bCs/>
                <w:sz w:val="21"/>
                <w:szCs w:val="21"/>
              </w:rPr>
              <w:t>Mensalmente</w:t>
            </w:r>
          </w:p>
        </w:tc>
      </w:tr>
    </w:tbl>
    <w:p w14:paraId="49FAE4F2" w14:textId="77777777" w:rsidR="00B17A08" w:rsidRPr="00710AD4" w:rsidRDefault="00B17A08" w:rsidP="003A7A6B">
      <w:pPr>
        <w:jc w:val="both"/>
        <w:rPr>
          <w:color w:val="BF4E14" w:themeColor="accent2" w:themeShade="BF"/>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2"/>
        <w:gridCol w:w="5149"/>
      </w:tblGrid>
      <w:tr w:rsidR="003A7A6B" w:rsidRPr="00710AD4" w14:paraId="519AF056" w14:textId="77777777" w:rsidTr="003A7A6B">
        <w:trPr>
          <w:trHeight w:val="99"/>
        </w:trPr>
        <w:tc>
          <w:tcPr>
            <w:tcW w:w="4452" w:type="dxa"/>
          </w:tcPr>
          <w:p w14:paraId="1D54169B" w14:textId="77777777" w:rsidR="003A7A6B" w:rsidRPr="00063282" w:rsidRDefault="003A7A6B" w:rsidP="004C022E">
            <w:pPr>
              <w:autoSpaceDE w:val="0"/>
              <w:autoSpaceDN w:val="0"/>
              <w:adjustRightInd w:val="0"/>
              <w:jc w:val="center"/>
              <w:rPr>
                <w:rFonts w:ascii="Arial" w:hAnsi="Arial" w:cs="Arial"/>
                <w:sz w:val="21"/>
                <w:szCs w:val="21"/>
              </w:rPr>
            </w:pPr>
            <w:r w:rsidRPr="00063282">
              <w:rPr>
                <w:rFonts w:ascii="Arial" w:hAnsi="Arial" w:cs="Arial"/>
                <w:b/>
                <w:bCs/>
                <w:sz w:val="21"/>
                <w:szCs w:val="21"/>
              </w:rPr>
              <w:t>Documentos Fiscalização (Rotina)</w:t>
            </w:r>
          </w:p>
        </w:tc>
        <w:tc>
          <w:tcPr>
            <w:tcW w:w="5149" w:type="dxa"/>
          </w:tcPr>
          <w:p w14:paraId="3DF3EB69" w14:textId="77777777" w:rsidR="003A7A6B" w:rsidRPr="00063282" w:rsidRDefault="003A7A6B" w:rsidP="004C022E">
            <w:pPr>
              <w:autoSpaceDE w:val="0"/>
              <w:autoSpaceDN w:val="0"/>
              <w:adjustRightInd w:val="0"/>
              <w:jc w:val="center"/>
              <w:rPr>
                <w:rFonts w:ascii="Arial" w:hAnsi="Arial" w:cs="Arial"/>
                <w:sz w:val="21"/>
                <w:szCs w:val="21"/>
              </w:rPr>
            </w:pPr>
            <w:r w:rsidRPr="00063282">
              <w:rPr>
                <w:rFonts w:ascii="Arial" w:hAnsi="Arial" w:cs="Arial"/>
                <w:b/>
                <w:bCs/>
                <w:sz w:val="21"/>
                <w:szCs w:val="21"/>
              </w:rPr>
              <w:t>Periodicidade</w:t>
            </w:r>
          </w:p>
        </w:tc>
      </w:tr>
      <w:tr w:rsidR="003A7A6B" w:rsidRPr="00710AD4" w14:paraId="6CD177F3" w14:textId="77777777" w:rsidTr="003A7A6B">
        <w:trPr>
          <w:trHeight w:val="222"/>
        </w:trPr>
        <w:tc>
          <w:tcPr>
            <w:tcW w:w="4452" w:type="dxa"/>
          </w:tcPr>
          <w:p w14:paraId="4003013D"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Comprovante de pagamento de salário do mês anterior ao da prestação dos serviços. </w:t>
            </w:r>
          </w:p>
        </w:tc>
        <w:tc>
          <w:tcPr>
            <w:tcW w:w="5149" w:type="dxa"/>
          </w:tcPr>
          <w:p w14:paraId="4E534D83" w14:textId="77777777" w:rsidR="003A7A6B" w:rsidRPr="00063282" w:rsidRDefault="003A7A6B" w:rsidP="004C022E">
            <w:pPr>
              <w:autoSpaceDE w:val="0"/>
              <w:autoSpaceDN w:val="0"/>
              <w:adjustRightInd w:val="0"/>
              <w:jc w:val="center"/>
              <w:rPr>
                <w:rFonts w:ascii="Arial" w:hAnsi="Arial" w:cs="Arial"/>
                <w:sz w:val="21"/>
                <w:szCs w:val="21"/>
              </w:rPr>
            </w:pPr>
            <w:r w:rsidRPr="00063282">
              <w:rPr>
                <w:rFonts w:ascii="Arial" w:hAnsi="Arial" w:cs="Arial"/>
                <w:b/>
                <w:bCs/>
                <w:sz w:val="21"/>
                <w:szCs w:val="21"/>
              </w:rPr>
              <w:t>Mensalmente</w:t>
            </w:r>
          </w:p>
        </w:tc>
      </w:tr>
      <w:tr w:rsidR="003A7A6B" w:rsidRPr="00710AD4" w14:paraId="52EA0B26" w14:textId="77777777" w:rsidTr="003A7A6B">
        <w:trPr>
          <w:trHeight w:val="223"/>
        </w:trPr>
        <w:tc>
          <w:tcPr>
            <w:tcW w:w="4452" w:type="dxa"/>
          </w:tcPr>
          <w:p w14:paraId="3AF38B8E"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Comprovante de pagamento do auxílio transporte (mês vigente) </w:t>
            </w:r>
          </w:p>
        </w:tc>
        <w:tc>
          <w:tcPr>
            <w:tcW w:w="5149" w:type="dxa"/>
          </w:tcPr>
          <w:p w14:paraId="2C3D9E2E" w14:textId="77777777" w:rsidR="003A7A6B" w:rsidRPr="00063282" w:rsidRDefault="003A7A6B" w:rsidP="004C022E">
            <w:pPr>
              <w:autoSpaceDE w:val="0"/>
              <w:autoSpaceDN w:val="0"/>
              <w:adjustRightInd w:val="0"/>
              <w:jc w:val="center"/>
              <w:rPr>
                <w:rFonts w:ascii="Arial" w:hAnsi="Arial" w:cs="Arial"/>
                <w:sz w:val="21"/>
                <w:szCs w:val="21"/>
              </w:rPr>
            </w:pPr>
            <w:r w:rsidRPr="00063282">
              <w:rPr>
                <w:rFonts w:ascii="Arial" w:hAnsi="Arial" w:cs="Arial"/>
                <w:b/>
                <w:bCs/>
                <w:sz w:val="21"/>
                <w:szCs w:val="21"/>
              </w:rPr>
              <w:t>Mensalmente</w:t>
            </w:r>
          </w:p>
        </w:tc>
      </w:tr>
      <w:tr w:rsidR="003A7A6B" w:rsidRPr="00710AD4" w14:paraId="3F76E5C4" w14:textId="77777777" w:rsidTr="003A7A6B">
        <w:trPr>
          <w:trHeight w:val="220"/>
        </w:trPr>
        <w:tc>
          <w:tcPr>
            <w:tcW w:w="4452" w:type="dxa"/>
          </w:tcPr>
          <w:p w14:paraId="77BA92BC"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Comprovante de pagamento auxílio alimentação (mês vigente) </w:t>
            </w:r>
          </w:p>
        </w:tc>
        <w:tc>
          <w:tcPr>
            <w:tcW w:w="5149" w:type="dxa"/>
          </w:tcPr>
          <w:p w14:paraId="4B9C1FA5" w14:textId="77777777" w:rsidR="003A7A6B" w:rsidRPr="00063282" w:rsidRDefault="003A7A6B" w:rsidP="004C022E">
            <w:pPr>
              <w:autoSpaceDE w:val="0"/>
              <w:autoSpaceDN w:val="0"/>
              <w:adjustRightInd w:val="0"/>
              <w:jc w:val="center"/>
              <w:rPr>
                <w:rFonts w:ascii="Arial" w:hAnsi="Arial" w:cs="Arial"/>
                <w:sz w:val="21"/>
                <w:szCs w:val="21"/>
              </w:rPr>
            </w:pPr>
            <w:r w:rsidRPr="00063282">
              <w:rPr>
                <w:rFonts w:ascii="Arial" w:hAnsi="Arial" w:cs="Arial"/>
                <w:b/>
                <w:bCs/>
                <w:sz w:val="21"/>
                <w:szCs w:val="21"/>
              </w:rPr>
              <w:t>Mensalmente</w:t>
            </w:r>
          </w:p>
        </w:tc>
      </w:tr>
      <w:tr w:rsidR="003A7A6B" w:rsidRPr="00710AD4" w14:paraId="65C2560F" w14:textId="77777777" w:rsidTr="003A7A6B">
        <w:trPr>
          <w:trHeight w:val="99"/>
        </w:trPr>
        <w:tc>
          <w:tcPr>
            <w:tcW w:w="4452" w:type="dxa"/>
          </w:tcPr>
          <w:p w14:paraId="4F596E76"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Aviso e recibo de férias </w:t>
            </w:r>
          </w:p>
        </w:tc>
        <w:tc>
          <w:tcPr>
            <w:tcW w:w="5149" w:type="dxa"/>
          </w:tcPr>
          <w:p w14:paraId="34EF920A" w14:textId="77777777" w:rsidR="003A7A6B" w:rsidRPr="00063282" w:rsidRDefault="003A7A6B" w:rsidP="004C022E">
            <w:pPr>
              <w:autoSpaceDE w:val="0"/>
              <w:autoSpaceDN w:val="0"/>
              <w:adjustRightInd w:val="0"/>
              <w:jc w:val="center"/>
              <w:rPr>
                <w:rFonts w:ascii="Arial" w:hAnsi="Arial" w:cs="Arial"/>
                <w:sz w:val="21"/>
                <w:szCs w:val="21"/>
              </w:rPr>
            </w:pPr>
            <w:r w:rsidRPr="00063282">
              <w:rPr>
                <w:rFonts w:ascii="Arial" w:hAnsi="Arial" w:cs="Arial"/>
                <w:b/>
                <w:bCs/>
                <w:sz w:val="21"/>
                <w:szCs w:val="21"/>
              </w:rPr>
              <w:t>Mensalmente</w:t>
            </w:r>
          </w:p>
        </w:tc>
      </w:tr>
      <w:tr w:rsidR="003A7A6B" w:rsidRPr="00710AD4" w14:paraId="0B0EA0D2" w14:textId="77777777" w:rsidTr="003A7A6B">
        <w:trPr>
          <w:trHeight w:val="463"/>
        </w:trPr>
        <w:tc>
          <w:tcPr>
            <w:tcW w:w="4452" w:type="dxa"/>
          </w:tcPr>
          <w:p w14:paraId="6B6C61C7"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Cópia da Guia de Recolhimento do FGTS (GRF), com autenticação mecânica ou acompanhada do comprovante de recolhimento bancário ou do comprovante emitido pela internet. </w:t>
            </w:r>
          </w:p>
        </w:tc>
        <w:tc>
          <w:tcPr>
            <w:tcW w:w="5149" w:type="dxa"/>
          </w:tcPr>
          <w:p w14:paraId="37EFF173" w14:textId="77777777" w:rsidR="003A7A6B" w:rsidRPr="00063282" w:rsidRDefault="003A7A6B" w:rsidP="004C022E">
            <w:pPr>
              <w:autoSpaceDE w:val="0"/>
              <w:autoSpaceDN w:val="0"/>
              <w:adjustRightInd w:val="0"/>
              <w:jc w:val="center"/>
              <w:rPr>
                <w:rFonts w:ascii="Arial" w:hAnsi="Arial" w:cs="Arial"/>
                <w:sz w:val="21"/>
                <w:szCs w:val="21"/>
              </w:rPr>
            </w:pPr>
            <w:r w:rsidRPr="00063282">
              <w:rPr>
                <w:rFonts w:ascii="Arial" w:hAnsi="Arial" w:cs="Arial"/>
                <w:b/>
                <w:bCs/>
                <w:sz w:val="21"/>
                <w:szCs w:val="21"/>
              </w:rPr>
              <w:t>Mensalmente</w:t>
            </w:r>
          </w:p>
        </w:tc>
      </w:tr>
      <w:tr w:rsidR="003A7A6B" w:rsidRPr="00710AD4" w14:paraId="1D9453D2" w14:textId="77777777" w:rsidTr="003A7A6B">
        <w:trPr>
          <w:trHeight w:val="464"/>
        </w:trPr>
        <w:tc>
          <w:tcPr>
            <w:tcW w:w="4452" w:type="dxa"/>
          </w:tcPr>
          <w:p w14:paraId="4B3C5C2C"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Cópia da Guia de Previdência Social (GPS), com autenticação mecânica ou acompanhada do comprovante de recolhimento bancário ou do comprovante emitido pela internet. </w:t>
            </w:r>
          </w:p>
        </w:tc>
        <w:tc>
          <w:tcPr>
            <w:tcW w:w="5149" w:type="dxa"/>
          </w:tcPr>
          <w:p w14:paraId="65A8F38D" w14:textId="77777777" w:rsidR="003A7A6B" w:rsidRPr="00063282" w:rsidRDefault="003A7A6B" w:rsidP="004C022E">
            <w:pPr>
              <w:autoSpaceDE w:val="0"/>
              <w:autoSpaceDN w:val="0"/>
              <w:adjustRightInd w:val="0"/>
              <w:jc w:val="center"/>
              <w:rPr>
                <w:rFonts w:ascii="Arial" w:hAnsi="Arial" w:cs="Arial"/>
                <w:sz w:val="21"/>
                <w:szCs w:val="21"/>
              </w:rPr>
            </w:pPr>
            <w:r w:rsidRPr="00063282">
              <w:rPr>
                <w:rFonts w:ascii="Arial" w:hAnsi="Arial" w:cs="Arial"/>
                <w:b/>
                <w:bCs/>
                <w:sz w:val="21"/>
                <w:szCs w:val="21"/>
              </w:rPr>
              <w:t>Mensalmente</w:t>
            </w:r>
          </w:p>
        </w:tc>
      </w:tr>
      <w:tr w:rsidR="003A7A6B" w:rsidRPr="00710AD4" w14:paraId="7E8545F7" w14:textId="77777777" w:rsidTr="003A7A6B">
        <w:trPr>
          <w:trHeight w:val="219"/>
        </w:trPr>
        <w:tc>
          <w:tcPr>
            <w:tcW w:w="4452" w:type="dxa"/>
          </w:tcPr>
          <w:p w14:paraId="5E6072D5"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Cópia da relação dos trabalhadores constantes do arquivo SEFIP e guia com o comprovante de envio. </w:t>
            </w:r>
          </w:p>
        </w:tc>
        <w:tc>
          <w:tcPr>
            <w:tcW w:w="5149" w:type="dxa"/>
          </w:tcPr>
          <w:p w14:paraId="35224386" w14:textId="77777777" w:rsidR="003A7A6B" w:rsidRPr="00063282" w:rsidRDefault="003A7A6B" w:rsidP="004C022E">
            <w:pPr>
              <w:autoSpaceDE w:val="0"/>
              <w:autoSpaceDN w:val="0"/>
              <w:adjustRightInd w:val="0"/>
              <w:jc w:val="center"/>
              <w:rPr>
                <w:rFonts w:ascii="Arial" w:hAnsi="Arial" w:cs="Arial"/>
                <w:sz w:val="21"/>
                <w:szCs w:val="21"/>
              </w:rPr>
            </w:pPr>
            <w:r w:rsidRPr="00063282">
              <w:rPr>
                <w:rFonts w:ascii="Arial" w:hAnsi="Arial" w:cs="Arial"/>
                <w:b/>
                <w:bCs/>
                <w:sz w:val="21"/>
                <w:szCs w:val="21"/>
              </w:rPr>
              <w:t>Mensalmente</w:t>
            </w:r>
          </w:p>
        </w:tc>
      </w:tr>
      <w:tr w:rsidR="003A7A6B" w:rsidRPr="00710AD4" w14:paraId="0980606B" w14:textId="77777777" w:rsidTr="003A7A6B">
        <w:trPr>
          <w:trHeight w:val="220"/>
        </w:trPr>
        <w:tc>
          <w:tcPr>
            <w:tcW w:w="4452" w:type="dxa"/>
          </w:tcPr>
          <w:p w14:paraId="59DA1036"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Cópia da relação dos trabalhadores constantes do arquivo GFIP e guia com o comprovante de envio. </w:t>
            </w:r>
          </w:p>
        </w:tc>
        <w:tc>
          <w:tcPr>
            <w:tcW w:w="5149" w:type="dxa"/>
          </w:tcPr>
          <w:p w14:paraId="1DACCEA5" w14:textId="77777777" w:rsidR="003A7A6B" w:rsidRPr="00063282" w:rsidRDefault="003A7A6B" w:rsidP="004C022E">
            <w:pPr>
              <w:autoSpaceDE w:val="0"/>
              <w:autoSpaceDN w:val="0"/>
              <w:adjustRightInd w:val="0"/>
              <w:jc w:val="center"/>
              <w:rPr>
                <w:rFonts w:ascii="Arial" w:hAnsi="Arial" w:cs="Arial"/>
                <w:sz w:val="21"/>
                <w:szCs w:val="21"/>
              </w:rPr>
            </w:pPr>
            <w:r w:rsidRPr="00063282">
              <w:rPr>
                <w:rFonts w:ascii="Arial" w:hAnsi="Arial" w:cs="Arial"/>
                <w:b/>
                <w:bCs/>
                <w:sz w:val="21"/>
                <w:szCs w:val="21"/>
              </w:rPr>
              <w:t>Mensalmente</w:t>
            </w:r>
          </w:p>
        </w:tc>
      </w:tr>
      <w:tr w:rsidR="003A7A6B" w:rsidRPr="00710AD4" w14:paraId="4BE86329" w14:textId="77777777" w:rsidTr="003A7A6B">
        <w:trPr>
          <w:trHeight w:val="99"/>
        </w:trPr>
        <w:tc>
          <w:tcPr>
            <w:tcW w:w="4452" w:type="dxa"/>
          </w:tcPr>
          <w:p w14:paraId="1CFF9F7F"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Cópias da folha de ponto </w:t>
            </w:r>
          </w:p>
        </w:tc>
        <w:tc>
          <w:tcPr>
            <w:tcW w:w="5149" w:type="dxa"/>
          </w:tcPr>
          <w:p w14:paraId="15968E93" w14:textId="77777777" w:rsidR="003A7A6B" w:rsidRPr="00063282" w:rsidRDefault="003A7A6B" w:rsidP="004C022E">
            <w:pPr>
              <w:autoSpaceDE w:val="0"/>
              <w:autoSpaceDN w:val="0"/>
              <w:adjustRightInd w:val="0"/>
              <w:jc w:val="center"/>
              <w:rPr>
                <w:rFonts w:ascii="Arial" w:hAnsi="Arial" w:cs="Arial"/>
                <w:sz w:val="21"/>
                <w:szCs w:val="21"/>
              </w:rPr>
            </w:pPr>
            <w:r w:rsidRPr="00063282">
              <w:rPr>
                <w:rFonts w:ascii="Arial" w:hAnsi="Arial" w:cs="Arial"/>
                <w:b/>
                <w:bCs/>
                <w:sz w:val="21"/>
                <w:szCs w:val="21"/>
              </w:rPr>
              <w:t>Mensalmente</w:t>
            </w:r>
          </w:p>
        </w:tc>
      </w:tr>
      <w:tr w:rsidR="003A7A6B" w:rsidRPr="00710AD4" w14:paraId="2B160979" w14:textId="77777777" w:rsidTr="003A7A6B">
        <w:trPr>
          <w:trHeight w:val="220"/>
        </w:trPr>
        <w:tc>
          <w:tcPr>
            <w:tcW w:w="4452" w:type="dxa"/>
          </w:tcPr>
          <w:p w14:paraId="2D30F9DB"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Cópia de todos os Atestados de Saúde Ocupacional (ASO) / Encaminhamentos ao INSS </w:t>
            </w:r>
          </w:p>
        </w:tc>
        <w:tc>
          <w:tcPr>
            <w:tcW w:w="5149" w:type="dxa"/>
          </w:tcPr>
          <w:p w14:paraId="4AEE17DB" w14:textId="77777777" w:rsidR="003A7A6B" w:rsidRPr="00063282" w:rsidRDefault="003A7A6B" w:rsidP="004C022E">
            <w:pPr>
              <w:autoSpaceDE w:val="0"/>
              <w:autoSpaceDN w:val="0"/>
              <w:adjustRightInd w:val="0"/>
              <w:jc w:val="center"/>
              <w:rPr>
                <w:rFonts w:ascii="Arial" w:hAnsi="Arial" w:cs="Arial"/>
                <w:sz w:val="21"/>
                <w:szCs w:val="21"/>
              </w:rPr>
            </w:pPr>
            <w:r w:rsidRPr="00063282">
              <w:rPr>
                <w:rFonts w:ascii="Arial" w:hAnsi="Arial" w:cs="Arial"/>
                <w:b/>
                <w:bCs/>
                <w:sz w:val="21"/>
                <w:szCs w:val="21"/>
              </w:rPr>
              <w:t>Mensalmente</w:t>
            </w:r>
          </w:p>
        </w:tc>
      </w:tr>
      <w:tr w:rsidR="00063282" w:rsidRPr="00710AD4" w14:paraId="77E5E3E7" w14:textId="77777777" w:rsidTr="003A7A6B">
        <w:trPr>
          <w:trHeight w:val="99"/>
        </w:trPr>
        <w:tc>
          <w:tcPr>
            <w:tcW w:w="4452" w:type="dxa"/>
          </w:tcPr>
          <w:p w14:paraId="0776236E" w14:textId="7A1E8404" w:rsidR="00063282" w:rsidRPr="00063282" w:rsidRDefault="00063282" w:rsidP="00063282">
            <w:pPr>
              <w:autoSpaceDE w:val="0"/>
              <w:autoSpaceDN w:val="0"/>
              <w:adjustRightInd w:val="0"/>
              <w:rPr>
                <w:rFonts w:ascii="Arial" w:hAnsi="Arial" w:cs="Arial"/>
                <w:sz w:val="21"/>
                <w:szCs w:val="21"/>
              </w:rPr>
            </w:pPr>
            <w:r w:rsidRPr="00063282">
              <w:rPr>
                <w:rFonts w:ascii="Arial" w:hAnsi="Arial" w:cs="Arial"/>
                <w:sz w:val="21"/>
                <w:szCs w:val="21"/>
              </w:rPr>
              <w:t xml:space="preserve">Recibo de entrega de uniforme </w:t>
            </w:r>
          </w:p>
        </w:tc>
        <w:tc>
          <w:tcPr>
            <w:tcW w:w="5149" w:type="dxa"/>
          </w:tcPr>
          <w:p w14:paraId="5A39D67A" w14:textId="17A798A0" w:rsidR="00063282" w:rsidRPr="00063282" w:rsidRDefault="00063282" w:rsidP="00063282">
            <w:pPr>
              <w:autoSpaceDE w:val="0"/>
              <w:autoSpaceDN w:val="0"/>
              <w:adjustRightInd w:val="0"/>
              <w:jc w:val="center"/>
              <w:rPr>
                <w:rFonts w:ascii="Arial" w:hAnsi="Arial" w:cs="Arial"/>
                <w:sz w:val="21"/>
                <w:szCs w:val="21"/>
              </w:rPr>
            </w:pPr>
            <w:r w:rsidRPr="00063282">
              <w:rPr>
                <w:rFonts w:ascii="Arial" w:hAnsi="Arial" w:cs="Arial"/>
                <w:b/>
                <w:bCs/>
                <w:strike/>
                <w:sz w:val="21"/>
                <w:szCs w:val="21"/>
              </w:rPr>
              <w:t>Q</w:t>
            </w:r>
            <w:r w:rsidRPr="00063282">
              <w:rPr>
                <w:rFonts w:ascii="Arial" w:hAnsi="Arial" w:cs="Arial"/>
                <w:b/>
                <w:bCs/>
                <w:sz w:val="21"/>
                <w:szCs w:val="21"/>
              </w:rPr>
              <w:t>uando da entrega dos uniformes</w:t>
            </w:r>
          </w:p>
        </w:tc>
      </w:tr>
      <w:tr w:rsidR="00063282" w:rsidRPr="00710AD4" w14:paraId="52C1C3F9" w14:textId="77777777" w:rsidTr="003A7A6B">
        <w:trPr>
          <w:trHeight w:val="99"/>
        </w:trPr>
        <w:tc>
          <w:tcPr>
            <w:tcW w:w="4452" w:type="dxa"/>
          </w:tcPr>
          <w:p w14:paraId="3D3ADF9F" w14:textId="77777777" w:rsidR="00063282" w:rsidRPr="00063282" w:rsidRDefault="00063282" w:rsidP="00063282">
            <w:pPr>
              <w:autoSpaceDE w:val="0"/>
              <w:autoSpaceDN w:val="0"/>
              <w:adjustRightInd w:val="0"/>
              <w:rPr>
                <w:rFonts w:ascii="Arial" w:hAnsi="Arial" w:cs="Arial"/>
                <w:sz w:val="21"/>
                <w:szCs w:val="21"/>
              </w:rPr>
            </w:pPr>
            <w:r w:rsidRPr="00063282">
              <w:rPr>
                <w:rFonts w:ascii="Arial" w:hAnsi="Arial" w:cs="Arial"/>
                <w:sz w:val="21"/>
                <w:szCs w:val="21"/>
              </w:rPr>
              <w:t xml:space="preserve">Recibo de entrega dos </w:t>
            </w:r>
            <w:proofErr w:type="spellStart"/>
            <w:r w:rsidRPr="00063282">
              <w:rPr>
                <w:rFonts w:ascii="Arial" w:hAnsi="Arial" w:cs="Arial"/>
                <w:sz w:val="21"/>
                <w:szCs w:val="21"/>
              </w:rPr>
              <w:t>EPI's</w:t>
            </w:r>
            <w:proofErr w:type="spellEnd"/>
            <w:r w:rsidRPr="00063282">
              <w:rPr>
                <w:rFonts w:ascii="Arial" w:hAnsi="Arial" w:cs="Arial"/>
                <w:sz w:val="21"/>
                <w:szCs w:val="21"/>
              </w:rPr>
              <w:t xml:space="preserve"> </w:t>
            </w:r>
          </w:p>
        </w:tc>
        <w:tc>
          <w:tcPr>
            <w:tcW w:w="5149" w:type="dxa"/>
          </w:tcPr>
          <w:p w14:paraId="16A1A849" w14:textId="275DE4DC" w:rsidR="00063282" w:rsidRPr="00063282" w:rsidRDefault="00063282" w:rsidP="00063282">
            <w:pPr>
              <w:autoSpaceDE w:val="0"/>
              <w:autoSpaceDN w:val="0"/>
              <w:adjustRightInd w:val="0"/>
              <w:jc w:val="center"/>
              <w:rPr>
                <w:rFonts w:ascii="Arial" w:hAnsi="Arial" w:cs="Arial"/>
                <w:sz w:val="21"/>
                <w:szCs w:val="21"/>
              </w:rPr>
            </w:pPr>
            <w:r w:rsidRPr="00063282">
              <w:rPr>
                <w:rFonts w:ascii="Arial" w:hAnsi="Arial" w:cs="Arial"/>
                <w:b/>
                <w:bCs/>
                <w:sz w:val="21"/>
                <w:szCs w:val="21"/>
              </w:rPr>
              <w:t>Quando da entrega dos equipamentos</w:t>
            </w:r>
          </w:p>
        </w:tc>
      </w:tr>
      <w:tr w:rsidR="00063282" w:rsidRPr="00710AD4" w14:paraId="18E6108B" w14:textId="77777777" w:rsidTr="003A7A6B">
        <w:trPr>
          <w:trHeight w:val="347"/>
        </w:trPr>
        <w:tc>
          <w:tcPr>
            <w:tcW w:w="4452" w:type="dxa"/>
          </w:tcPr>
          <w:p w14:paraId="6E87FDEC" w14:textId="77777777" w:rsidR="00063282" w:rsidRPr="00063282" w:rsidRDefault="00063282" w:rsidP="00063282">
            <w:pPr>
              <w:autoSpaceDE w:val="0"/>
              <w:autoSpaceDN w:val="0"/>
              <w:adjustRightInd w:val="0"/>
              <w:rPr>
                <w:rFonts w:ascii="Arial" w:hAnsi="Arial" w:cs="Arial"/>
                <w:sz w:val="21"/>
                <w:szCs w:val="21"/>
              </w:rPr>
            </w:pPr>
            <w:r w:rsidRPr="00063282">
              <w:rPr>
                <w:rFonts w:ascii="Arial" w:hAnsi="Arial" w:cs="Arial"/>
                <w:sz w:val="21"/>
                <w:szCs w:val="21"/>
              </w:rPr>
              <w:t xml:space="preserve">Comprovante do pagamento do Décimo Terceiro Salário (1° e 2° parcela). </w:t>
            </w:r>
          </w:p>
        </w:tc>
        <w:tc>
          <w:tcPr>
            <w:tcW w:w="5149" w:type="dxa"/>
          </w:tcPr>
          <w:p w14:paraId="72253819" w14:textId="77777777" w:rsidR="00063282" w:rsidRPr="00063282" w:rsidRDefault="00063282" w:rsidP="00063282">
            <w:pPr>
              <w:autoSpaceDE w:val="0"/>
              <w:autoSpaceDN w:val="0"/>
              <w:adjustRightInd w:val="0"/>
              <w:jc w:val="center"/>
              <w:rPr>
                <w:rFonts w:ascii="Arial" w:hAnsi="Arial" w:cs="Arial"/>
                <w:sz w:val="21"/>
                <w:szCs w:val="21"/>
              </w:rPr>
            </w:pPr>
            <w:r w:rsidRPr="00063282">
              <w:rPr>
                <w:rFonts w:ascii="Arial" w:hAnsi="Arial" w:cs="Arial"/>
                <w:b/>
                <w:bCs/>
                <w:sz w:val="21"/>
                <w:szCs w:val="21"/>
              </w:rPr>
              <w:t>Anualmente</w:t>
            </w:r>
          </w:p>
        </w:tc>
      </w:tr>
      <w:tr w:rsidR="00063282" w:rsidRPr="00710AD4" w14:paraId="7779EFAA" w14:textId="77777777" w:rsidTr="003A7A6B">
        <w:trPr>
          <w:trHeight w:val="347"/>
        </w:trPr>
        <w:tc>
          <w:tcPr>
            <w:tcW w:w="4452" w:type="dxa"/>
          </w:tcPr>
          <w:p w14:paraId="4D1568E8" w14:textId="77777777" w:rsidR="00063282" w:rsidRPr="00063282" w:rsidRDefault="00063282" w:rsidP="00063282">
            <w:pPr>
              <w:autoSpaceDE w:val="0"/>
              <w:autoSpaceDN w:val="0"/>
              <w:adjustRightInd w:val="0"/>
              <w:rPr>
                <w:rFonts w:ascii="Arial" w:hAnsi="Arial" w:cs="Arial"/>
                <w:sz w:val="21"/>
                <w:szCs w:val="21"/>
              </w:rPr>
            </w:pPr>
            <w:r w:rsidRPr="00063282">
              <w:rPr>
                <w:rFonts w:ascii="Arial" w:hAnsi="Arial" w:cs="Arial"/>
                <w:sz w:val="21"/>
                <w:szCs w:val="21"/>
              </w:rPr>
              <w:t xml:space="preserve">Convenção Coletiva/Acordo/Sentença Normativa e eventuais termos aditivos </w:t>
            </w:r>
          </w:p>
        </w:tc>
        <w:tc>
          <w:tcPr>
            <w:tcW w:w="5149" w:type="dxa"/>
          </w:tcPr>
          <w:p w14:paraId="49665FE7" w14:textId="77777777" w:rsidR="00063282" w:rsidRPr="00063282" w:rsidRDefault="00063282" w:rsidP="00063282">
            <w:pPr>
              <w:autoSpaceDE w:val="0"/>
              <w:autoSpaceDN w:val="0"/>
              <w:adjustRightInd w:val="0"/>
              <w:jc w:val="center"/>
              <w:rPr>
                <w:rFonts w:ascii="Arial" w:hAnsi="Arial" w:cs="Arial"/>
                <w:b/>
                <w:bCs/>
                <w:sz w:val="21"/>
                <w:szCs w:val="21"/>
              </w:rPr>
            </w:pPr>
            <w:r w:rsidRPr="00063282">
              <w:rPr>
                <w:rFonts w:ascii="Arial" w:hAnsi="Arial" w:cs="Arial"/>
                <w:b/>
                <w:bCs/>
                <w:sz w:val="21"/>
                <w:szCs w:val="21"/>
              </w:rPr>
              <w:t>Anualmente</w:t>
            </w:r>
          </w:p>
        </w:tc>
      </w:tr>
      <w:tr w:rsidR="00063282" w:rsidRPr="00710AD4" w14:paraId="5544131F" w14:textId="77777777" w:rsidTr="003A7A6B">
        <w:trPr>
          <w:trHeight w:val="220"/>
        </w:trPr>
        <w:tc>
          <w:tcPr>
            <w:tcW w:w="4452" w:type="dxa"/>
          </w:tcPr>
          <w:p w14:paraId="1BEC494B" w14:textId="77777777" w:rsidR="00063282" w:rsidRPr="00063282" w:rsidRDefault="00063282" w:rsidP="00063282">
            <w:pPr>
              <w:autoSpaceDE w:val="0"/>
              <w:autoSpaceDN w:val="0"/>
              <w:adjustRightInd w:val="0"/>
              <w:rPr>
                <w:rFonts w:ascii="Arial" w:hAnsi="Arial" w:cs="Arial"/>
                <w:sz w:val="21"/>
                <w:szCs w:val="21"/>
              </w:rPr>
            </w:pPr>
            <w:r w:rsidRPr="00063282">
              <w:rPr>
                <w:rFonts w:ascii="Arial" w:hAnsi="Arial" w:cs="Arial"/>
                <w:sz w:val="21"/>
                <w:szCs w:val="21"/>
              </w:rPr>
              <w:t xml:space="preserve">Evidência de treinamento do uso de EPI (de acordo com a atividade) </w:t>
            </w:r>
          </w:p>
        </w:tc>
        <w:tc>
          <w:tcPr>
            <w:tcW w:w="5149" w:type="dxa"/>
          </w:tcPr>
          <w:p w14:paraId="52C47186" w14:textId="77777777" w:rsidR="00063282" w:rsidRPr="00063282" w:rsidRDefault="00063282" w:rsidP="00063282">
            <w:pPr>
              <w:autoSpaceDE w:val="0"/>
              <w:autoSpaceDN w:val="0"/>
              <w:adjustRightInd w:val="0"/>
              <w:jc w:val="center"/>
              <w:rPr>
                <w:rFonts w:ascii="Arial" w:hAnsi="Arial" w:cs="Arial"/>
                <w:sz w:val="21"/>
                <w:szCs w:val="21"/>
              </w:rPr>
            </w:pPr>
            <w:r w:rsidRPr="00063282">
              <w:rPr>
                <w:rFonts w:ascii="Arial" w:hAnsi="Arial" w:cs="Arial"/>
                <w:sz w:val="21"/>
                <w:szCs w:val="21"/>
              </w:rPr>
              <w:t xml:space="preserve">Quando da primeira entrega dos </w:t>
            </w:r>
            <w:proofErr w:type="spellStart"/>
            <w:r w:rsidRPr="00063282">
              <w:rPr>
                <w:rFonts w:ascii="Arial" w:hAnsi="Arial" w:cs="Arial"/>
                <w:sz w:val="21"/>
                <w:szCs w:val="21"/>
              </w:rPr>
              <w:t>EPI's</w:t>
            </w:r>
            <w:proofErr w:type="spellEnd"/>
            <w:r w:rsidRPr="00063282">
              <w:rPr>
                <w:rFonts w:ascii="Arial" w:hAnsi="Arial" w:cs="Arial"/>
                <w:sz w:val="21"/>
                <w:szCs w:val="21"/>
              </w:rPr>
              <w:t xml:space="preserve"> e sempre que houver nova contratação</w:t>
            </w:r>
          </w:p>
        </w:tc>
      </w:tr>
      <w:tr w:rsidR="00063282" w:rsidRPr="00710AD4" w14:paraId="3686BD12" w14:textId="77777777" w:rsidTr="003A7A6B">
        <w:trPr>
          <w:trHeight w:val="340"/>
        </w:trPr>
        <w:tc>
          <w:tcPr>
            <w:tcW w:w="4452" w:type="dxa"/>
          </w:tcPr>
          <w:p w14:paraId="2F9E6640" w14:textId="77777777" w:rsidR="00063282" w:rsidRPr="00063282" w:rsidRDefault="00063282" w:rsidP="00063282">
            <w:pPr>
              <w:autoSpaceDE w:val="0"/>
              <w:autoSpaceDN w:val="0"/>
              <w:adjustRightInd w:val="0"/>
              <w:rPr>
                <w:rFonts w:ascii="Arial" w:hAnsi="Arial" w:cs="Arial"/>
                <w:sz w:val="21"/>
                <w:szCs w:val="21"/>
              </w:rPr>
            </w:pPr>
            <w:r w:rsidRPr="00063282">
              <w:rPr>
                <w:rFonts w:ascii="Arial" w:hAnsi="Arial" w:cs="Arial"/>
                <w:sz w:val="21"/>
                <w:szCs w:val="21"/>
              </w:rPr>
              <w:t xml:space="preserve">ASO Periódico </w:t>
            </w:r>
          </w:p>
        </w:tc>
        <w:tc>
          <w:tcPr>
            <w:tcW w:w="5149" w:type="dxa"/>
          </w:tcPr>
          <w:p w14:paraId="6AC584DB" w14:textId="77777777" w:rsidR="00063282" w:rsidRPr="00063282" w:rsidRDefault="00063282" w:rsidP="00063282">
            <w:pPr>
              <w:autoSpaceDE w:val="0"/>
              <w:autoSpaceDN w:val="0"/>
              <w:adjustRightInd w:val="0"/>
              <w:jc w:val="center"/>
              <w:rPr>
                <w:rFonts w:ascii="Arial" w:hAnsi="Arial" w:cs="Arial"/>
                <w:sz w:val="21"/>
                <w:szCs w:val="21"/>
              </w:rPr>
            </w:pPr>
            <w:r w:rsidRPr="00063282">
              <w:rPr>
                <w:rFonts w:ascii="Arial" w:hAnsi="Arial" w:cs="Arial"/>
                <w:sz w:val="21"/>
                <w:szCs w:val="21"/>
              </w:rPr>
              <w:t xml:space="preserve">Quando da mobilização inicial e </w:t>
            </w:r>
            <w:r w:rsidRPr="00063282">
              <w:rPr>
                <w:rFonts w:ascii="Arial" w:hAnsi="Arial" w:cs="Arial"/>
                <w:b/>
                <w:bCs/>
                <w:sz w:val="21"/>
                <w:szCs w:val="21"/>
              </w:rPr>
              <w:t>sempre ao final da vigência do documento</w:t>
            </w:r>
          </w:p>
        </w:tc>
      </w:tr>
    </w:tbl>
    <w:p w14:paraId="6A102A96" w14:textId="77777777" w:rsidR="003A7A6B" w:rsidRPr="00710AD4" w:rsidRDefault="003A7A6B" w:rsidP="003A7A6B">
      <w:pPr>
        <w:autoSpaceDE w:val="0"/>
        <w:autoSpaceDN w:val="0"/>
        <w:adjustRightInd w:val="0"/>
        <w:rPr>
          <w:rFonts w:ascii="Arial" w:hAnsi="Arial" w:cs="Arial"/>
          <w:color w:val="BF4E14" w:themeColor="accent2" w:themeShade="BF"/>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1"/>
      </w:tblGrid>
      <w:tr w:rsidR="00063282" w:rsidRPr="00063282" w14:paraId="44BA82C7" w14:textId="77777777" w:rsidTr="003A7A6B">
        <w:trPr>
          <w:trHeight w:val="99"/>
        </w:trPr>
        <w:tc>
          <w:tcPr>
            <w:tcW w:w="9601" w:type="dxa"/>
          </w:tcPr>
          <w:p w14:paraId="093EAE89" w14:textId="77777777" w:rsidR="003A7A6B" w:rsidRPr="00063282" w:rsidRDefault="003A7A6B" w:rsidP="004C022E">
            <w:pPr>
              <w:autoSpaceDE w:val="0"/>
              <w:autoSpaceDN w:val="0"/>
              <w:adjustRightInd w:val="0"/>
              <w:jc w:val="center"/>
              <w:rPr>
                <w:rFonts w:ascii="Arial" w:hAnsi="Arial" w:cs="Arial"/>
                <w:sz w:val="21"/>
                <w:szCs w:val="21"/>
              </w:rPr>
            </w:pPr>
            <w:r w:rsidRPr="00063282">
              <w:rPr>
                <w:rFonts w:ascii="Arial" w:hAnsi="Arial" w:cs="Arial"/>
                <w:b/>
                <w:bCs/>
                <w:sz w:val="21"/>
                <w:szCs w:val="21"/>
              </w:rPr>
              <w:t>Documentos Demissionais</w:t>
            </w:r>
          </w:p>
        </w:tc>
      </w:tr>
      <w:tr w:rsidR="00063282" w:rsidRPr="00063282" w14:paraId="7730C4C0" w14:textId="77777777" w:rsidTr="003A7A6B">
        <w:trPr>
          <w:trHeight w:val="99"/>
        </w:trPr>
        <w:tc>
          <w:tcPr>
            <w:tcW w:w="9601" w:type="dxa"/>
          </w:tcPr>
          <w:p w14:paraId="4237F14C"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Termo de Rescisão do Contrato de Trabalho - TRCT </w:t>
            </w:r>
          </w:p>
        </w:tc>
      </w:tr>
      <w:tr w:rsidR="00063282" w:rsidRPr="00063282" w14:paraId="7E7FF89F" w14:textId="77777777" w:rsidTr="003A7A6B">
        <w:trPr>
          <w:trHeight w:val="99"/>
        </w:trPr>
        <w:tc>
          <w:tcPr>
            <w:tcW w:w="9601" w:type="dxa"/>
            <w:tcBorders>
              <w:top w:val="single" w:sz="4" w:space="0" w:color="auto"/>
              <w:left w:val="single" w:sz="4" w:space="0" w:color="auto"/>
              <w:bottom w:val="single" w:sz="4" w:space="0" w:color="auto"/>
              <w:right w:val="single" w:sz="4" w:space="0" w:color="auto"/>
            </w:tcBorders>
          </w:tcPr>
          <w:p w14:paraId="24F8F948"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Guia de Recolhimento Rescisório do FGTS - GRRF e comprovante de pagamento </w:t>
            </w:r>
          </w:p>
        </w:tc>
      </w:tr>
      <w:tr w:rsidR="00063282" w:rsidRPr="00063282" w14:paraId="454ABF79" w14:textId="77777777" w:rsidTr="003A7A6B">
        <w:trPr>
          <w:trHeight w:val="99"/>
        </w:trPr>
        <w:tc>
          <w:tcPr>
            <w:tcW w:w="9601" w:type="dxa"/>
            <w:tcBorders>
              <w:top w:val="single" w:sz="4" w:space="0" w:color="auto"/>
              <w:left w:val="single" w:sz="4" w:space="0" w:color="auto"/>
              <w:bottom w:val="single" w:sz="4" w:space="0" w:color="auto"/>
              <w:right w:val="single" w:sz="4" w:space="0" w:color="auto"/>
            </w:tcBorders>
          </w:tcPr>
          <w:p w14:paraId="0E71F82E"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Extrato analítico do FGTS </w:t>
            </w:r>
          </w:p>
        </w:tc>
      </w:tr>
      <w:tr w:rsidR="00063282" w:rsidRPr="00063282" w14:paraId="2578B442" w14:textId="77777777" w:rsidTr="003A7A6B">
        <w:trPr>
          <w:trHeight w:val="99"/>
        </w:trPr>
        <w:tc>
          <w:tcPr>
            <w:tcW w:w="9601" w:type="dxa"/>
            <w:tcBorders>
              <w:top w:val="single" w:sz="4" w:space="0" w:color="auto"/>
              <w:left w:val="single" w:sz="4" w:space="0" w:color="auto"/>
              <w:bottom w:val="single" w:sz="4" w:space="0" w:color="auto"/>
              <w:right w:val="single" w:sz="4" w:space="0" w:color="auto"/>
            </w:tcBorders>
          </w:tcPr>
          <w:p w14:paraId="5FA058BA"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Cópia do aviso prévio </w:t>
            </w:r>
          </w:p>
        </w:tc>
      </w:tr>
      <w:tr w:rsidR="00063282" w:rsidRPr="00063282" w14:paraId="255D152A" w14:textId="77777777" w:rsidTr="003A7A6B">
        <w:trPr>
          <w:trHeight w:val="99"/>
        </w:trPr>
        <w:tc>
          <w:tcPr>
            <w:tcW w:w="9601" w:type="dxa"/>
            <w:tcBorders>
              <w:top w:val="single" w:sz="4" w:space="0" w:color="auto"/>
              <w:left w:val="single" w:sz="4" w:space="0" w:color="auto"/>
              <w:bottom w:val="single" w:sz="4" w:space="0" w:color="auto"/>
              <w:right w:val="single" w:sz="4" w:space="0" w:color="auto"/>
            </w:tcBorders>
          </w:tcPr>
          <w:p w14:paraId="22A815E7"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Ficha de Registro atualizada </w:t>
            </w:r>
          </w:p>
        </w:tc>
      </w:tr>
      <w:tr w:rsidR="00063282" w:rsidRPr="00063282" w14:paraId="7CBE5C70" w14:textId="77777777" w:rsidTr="003A7A6B">
        <w:trPr>
          <w:trHeight w:val="99"/>
        </w:trPr>
        <w:tc>
          <w:tcPr>
            <w:tcW w:w="9601" w:type="dxa"/>
            <w:tcBorders>
              <w:top w:val="single" w:sz="4" w:space="0" w:color="auto"/>
              <w:left w:val="single" w:sz="4" w:space="0" w:color="auto"/>
              <w:bottom w:val="single" w:sz="4" w:space="0" w:color="auto"/>
              <w:right w:val="single" w:sz="4" w:space="0" w:color="auto"/>
            </w:tcBorders>
          </w:tcPr>
          <w:p w14:paraId="7F01A25A"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lastRenderedPageBreak/>
              <w:t xml:space="preserve">Comunicado de dispensa (Guia do Seguro Desemprego) </w:t>
            </w:r>
          </w:p>
        </w:tc>
      </w:tr>
      <w:tr w:rsidR="00063282" w:rsidRPr="00063282" w14:paraId="01661152" w14:textId="77777777" w:rsidTr="003A7A6B">
        <w:trPr>
          <w:trHeight w:val="99"/>
        </w:trPr>
        <w:tc>
          <w:tcPr>
            <w:tcW w:w="9601" w:type="dxa"/>
            <w:tcBorders>
              <w:top w:val="single" w:sz="4" w:space="0" w:color="auto"/>
              <w:left w:val="single" w:sz="4" w:space="0" w:color="auto"/>
              <w:bottom w:val="single" w:sz="4" w:space="0" w:color="auto"/>
              <w:right w:val="single" w:sz="4" w:space="0" w:color="auto"/>
            </w:tcBorders>
          </w:tcPr>
          <w:p w14:paraId="2DED3DBC"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Perfil Profissiográfico Previdenciário - PPP </w:t>
            </w:r>
          </w:p>
        </w:tc>
      </w:tr>
      <w:tr w:rsidR="00063282" w:rsidRPr="00063282" w14:paraId="4880C5DF" w14:textId="77777777" w:rsidTr="003A7A6B">
        <w:trPr>
          <w:trHeight w:val="99"/>
        </w:trPr>
        <w:tc>
          <w:tcPr>
            <w:tcW w:w="9601" w:type="dxa"/>
            <w:tcBorders>
              <w:top w:val="single" w:sz="4" w:space="0" w:color="auto"/>
              <w:left w:val="single" w:sz="4" w:space="0" w:color="auto"/>
              <w:bottom w:val="single" w:sz="4" w:space="0" w:color="auto"/>
              <w:right w:val="single" w:sz="4" w:space="0" w:color="auto"/>
            </w:tcBorders>
          </w:tcPr>
          <w:p w14:paraId="43B316DC" w14:textId="77777777" w:rsidR="003A7A6B" w:rsidRPr="00063282" w:rsidRDefault="003A7A6B" w:rsidP="004C022E">
            <w:pPr>
              <w:autoSpaceDE w:val="0"/>
              <w:autoSpaceDN w:val="0"/>
              <w:adjustRightInd w:val="0"/>
              <w:rPr>
                <w:rFonts w:ascii="Arial" w:hAnsi="Arial" w:cs="Arial"/>
                <w:sz w:val="21"/>
                <w:szCs w:val="21"/>
              </w:rPr>
            </w:pPr>
            <w:r w:rsidRPr="00063282">
              <w:rPr>
                <w:rFonts w:ascii="Arial" w:hAnsi="Arial" w:cs="Arial"/>
                <w:sz w:val="21"/>
                <w:szCs w:val="21"/>
              </w:rPr>
              <w:t xml:space="preserve">ASO demissional </w:t>
            </w:r>
          </w:p>
        </w:tc>
      </w:tr>
    </w:tbl>
    <w:p w14:paraId="0F33DA0D" w14:textId="77777777" w:rsidR="003A7A6B" w:rsidRDefault="003A7A6B" w:rsidP="00C218DD">
      <w:pPr>
        <w:jc w:val="both"/>
        <w:rPr>
          <w:color w:val="BF4E14" w:themeColor="accent2" w:themeShade="BF"/>
        </w:rPr>
      </w:pPr>
    </w:p>
    <w:p w14:paraId="407319F1" w14:textId="6D2A8D56" w:rsidR="003A7A6B" w:rsidRDefault="003A7A6B">
      <w:pPr>
        <w:rPr>
          <w:rFonts w:ascii="Arial Narrow" w:hAnsi="Arial Narrow" w:cs="Arial"/>
          <w:b/>
          <w:bCs/>
        </w:rPr>
      </w:pPr>
      <w:r>
        <w:rPr>
          <w:rFonts w:ascii="Arial Narrow" w:hAnsi="Arial Narrow" w:cs="Arial"/>
          <w:b/>
          <w:bCs/>
        </w:rPr>
        <w:br w:type="page"/>
      </w:r>
    </w:p>
    <w:p w14:paraId="24318CEE" w14:textId="629598B3" w:rsidR="009F1485" w:rsidRDefault="009F1485" w:rsidP="009F1485">
      <w:pPr>
        <w:jc w:val="center"/>
        <w:rPr>
          <w:rFonts w:ascii="Arial Narrow" w:hAnsi="Arial Narrow" w:cs="Arial"/>
          <w:b/>
          <w:bCs/>
        </w:rPr>
      </w:pPr>
      <w:r>
        <w:rPr>
          <w:rFonts w:ascii="Arial Narrow" w:hAnsi="Arial Narrow" w:cs="Arial"/>
          <w:b/>
          <w:bCs/>
        </w:rPr>
        <w:lastRenderedPageBreak/>
        <w:t>ANEXO II</w:t>
      </w:r>
    </w:p>
    <w:p w14:paraId="1D3AC470" w14:textId="77777777" w:rsidR="00C218DD" w:rsidRDefault="00C218DD" w:rsidP="009F1485">
      <w:pPr>
        <w:jc w:val="center"/>
        <w:rPr>
          <w:rFonts w:ascii="Arial Narrow" w:hAnsi="Arial Narrow" w:cs="Arial"/>
          <w:b/>
          <w:bCs/>
        </w:rPr>
      </w:pPr>
    </w:p>
    <w:p w14:paraId="1BF84507" w14:textId="77777777" w:rsidR="009F1485" w:rsidRPr="008C7973" w:rsidRDefault="009F1485" w:rsidP="009F1485">
      <w:pPr>
        <w:jc w:val="center"/>
        <w:rPr>
          <w:rFonts w:ascii="Arial Narrow" w:hAnsi="Arial Narrow" w:cs="Arial"/>
          <w:b/>
          <w:bCs/>
        </w:rPr>
      </w:pPr>
      <w:r w:rsidRPr="008C7973">
        <w:rPr>
          <w:rFonts w:ascii="Arial Narrow" w:hAnsi="Arial Narrow" w:cs="Arial"/>
          <w:b/>
          <w:bCs/>
        </w:rPr>
        <w:t>MODELO DA PROPOSTA DE PREÇO</w:t>
      </w:r>
    </w:p>
    <w:p w14:paraId="1E7CEAB9" w14:textId="77777777" w:rsidR="009F1485" w:rsidRPr="008C7973" w:rsidRDefault="009F1485" w:rsidP="009F1485">
      <w:pPr>
        <w:jc w:val="center"/>
        <w:rPr>
          <w:rFonts w:ascii="Arial Narrow" w:hAnsi="Arial Narrow" w:cs="Arial"/>
          <w:color w:val="000000"/>
        </w:rPr>
      </w:pPr>
      <w:r w:rsidRPr="008C7973">
        <w:rPr>
          <w:rFonts w:ascii="Arial Narrow" w:hAnsi="Arial Narrow" w:cs="Arial"/>
          <w:color w:val="000000"/>
        </w:rPr>
        <w:t>Preferencialmente em papel timbrado da empresa)</w:t>
      </w:r>
    </w:p>
    <w:p w14:paraId="39457221" w14:textId="77777777" w:rsidR="009F1485" w:rsidRPr="008C7973" w:rsidRDefault="009F1485" w:rsidP="009F1485">
      <w:pPr>
        <w:jc w:val="center"/>
        <w:rPr>
          <w:rFonts w:ascii="Arial Narrow" w:hAnsi="Arial Narrow" w:cs="Arial"/>
        </w:rPr>
      </w:pPr>
    </w:p>
    <w:p w14:paraId="19205A67" w14:textId="0DA489D9" w:rsidR="00E67FBA" w:rsidRPr="00381102" w:rsidRDefault="00E67FBA" w:rsidP="00E67FBA">
      <w:pPr>
        <w:shd w:val="clear" w:color="auto" w:fill="FFFFFF"/>
        <w:spacing w:after="160"/>
        <w:ind w:right="-28"/>
        <w:jc w:val="both"/>
        <w:rPr>
          <w:rFonts w:ascii="Arial Narrow" w:hAnsi="Arial Narrow" w:cs="Arial"/>
          <w:color w:val="000000"/>
        </w:rPr>
      </w:pPr>
      <w:r w:rsidRPr="00E67FBA">
        <w:rPr>
          <w:rFonts w:ascii="Arial Narrow" w:hAnsi="Arial Narrow" w:cs="Arial"/>
          <w:b/>
          <w:bCs/>
        </w:rPr>
        <w:t>Ao Serviço Social da Indústria – Departamento Nacional – SESI/DN – CNPJ:33.641.358/0001-52</w:t>
      </w:r>
      <w:r>
        <w:rPr>
          <w:rFonts w:ascii="Arial Narrow" w:hAnsi="Arial Narrow" w:cs="Arial"/>
          <w:b/>
          <w:bCs/>
        </w:rPr>
        <w:t xml:space="preserve"> </w:t>
      </w:r>
      <w:r>
        <w:rPr>
          <w:rFonts w:ascii="Arial Narrow" w:hAnsi="Arial Narrow" w:cs="Arial"/>
        </w:rPr>
        <w:t xml:space="preserve">estabelecido no </w:t>
      </w:r>
      <w:r w:rsidRPr="00381102">
        <w:rPr>
          <w:rFonts w:ascii="Arial Narrow" w:hAnsi="Arial Narrow" w:cs="Arial"/>
          <w:color w:val="201F1E"/>
          <w:bdr w:val="none" w:sz="0" w:space="0" w:color="auto" w:frame="1"/>
        </w:rPr>
        <w:t>SBN Quadra 1 – Bloco C - Ed. Roberto Simonsen – 2º andar – CEP. 70040-903 – Brasília – DF</w:t>
      </w:r>
    </w:p>
    <w:p w14:paraId="0938DA4B" w14:textId="25FB4166" w:rsidR="00E67FBA" w:rsidRDefault="00E67FBA" w:rsidP="00E67FBA">
      <w:pPr>
        <w:shd w:val="clear" w:color="auto" w:fill="FFFFFF"/>
        <w:spacing w:after="160"/>
        <w:ind w:right="-30"/>
        <w:jc w:val="both"/>
        <w:rPr>
          <w:rFonts w:ascii="Arial Narrow" w:hAnsi="Arial Narrow" w:cs="Arial"/>
          <w:color w:val="201F1E"/>
          <w:bdr w:val="none" w:sz="0" w:space="0" w:color="auto" w:frame="1"/>
        </w:rPr>
      </w:pPr>
      <w:r w:rsidRPr="00381102">
        <w:rPr>
          <w:rFonts w:ascii="Arial Narrow" w:hAnsi="Arial Narrow" w:cs="Arial"/>
          <w:color w:val="201F1E"/>
          <w:bdr w:val="none" w:sz="0" w:space="0" w:color="auto" w:frame="1"/>
        </w:rPr>
        <w:t>Pela presente, _______________________________________________ (razão social da proponente), inscrita no CNPJ sob o nº ________________________________ e inscrição estadual nº __________________estabelecida no(a) ______________________________, ciente e</w:t>
      </w:r>
      <w:r>
        <w:rPr>
          <w:rFonts w:ascii="Arial Narrow" w:hAnsi="Arial Narrow" w:cs="Arial"/>
          <w:color w:val="201F1E"/>
          <w:bdr w:val="none" w:sz="0" w:space="0" w:color="auto" w:frame="1"/>
        </w:rPr>
        <w:t xml:space="preserve"> </w:t>
      </w:r>
      <w:r w:rsidRPr="00381102">
        <w:rPr>
          <w:rFonts w:ascii="Arial Narrow" w:hAnsi="Arial Narrow" w:cs="Arial"/>
          <w:color w:val="201F1E"/>
          <w:bdr w:val="none" w:sz="0" w:space="0" w:color="auto" w:frame="1"/>
        </w:rPr>
        <w:t xml:space="preserve">de acordo com todas as especificações e condições </w:t>
      </w:r>
      <w:r>
        <w:rPr>
          <w:rFonts w:ascii="Arial Narrow" w:hAnsi="Arial Narrow" w:cs="Arial"/>
          <w:color w:val="201F1E"/>
          <w:bdr w:val="none" w:sz="0" w:space="0" w:color="auto" w:frame="1"/>
        </w:rPr>
        <w:t>n</w:t>
      </w:r>
      <w:r w:rsidRPr="00381102">
        <w:rPr>
          <w:rFonts w:ascii="Arial Narrow" w:hAnsi="Arial Narrow" w:cs="Arial"/>
          <w:color w:val="201F1E"/>
          <w:bdr w:val="none" w:sz="0" w:space="0" w:color="auto" w:frame="1"/>
        </w:rPr>
        <w:t xml:space="preserve">o </w:t>
      </w:r>
      <w:r>
        <w:rPr>
          <w:rFonts w:ascii="Arial Narrow" w:hAnsi="Arial Narrow" w:cs="Arial"/>
          <w:color w:val="201F1E"/>
          <w:bdr w:val="none" w:sz="0" w:space="0" w:color="auto" w:frame="1"/>
        </w:rPr>
        <w:t>Termo de Referência</w:t>
      </w:r>
      <w:r w:rsidRPr="00381102">
        <w:rPr>
          <w:rFonts w:ascii="Arial Narrow" w:hAnsi="Arial Narrow" w:cs="Arial"/>
          <w:color w:val="201F1E"/>
          <w:bdr w:val="none" w:sz="0" w:space="0" w:color="auto" w:frame="1"/>
        </w:rPr>
        <w:t xml:space="preserve"> e seus Anexos relativos </w:t>
      </w:r>
      <w:r>
        <w:rPr>
          <w:rFonts w:ascii="Arial Narrow" w:hAnsi="Arial Narrow" w:cs="Arial"/>
          <w:color w:val="201F1E"/>
          <w:bdr w:val="none" w:sz="0" w:space="0" w:color="auto" w:frame="1"/>
        </w:rPr>
        <w:t xml:space="preserve">a </w:t>
      </w:r>
      <w:r w:rsidR="00E33873">
        <w:rPr>
          <w:rFonts w:ascii="Arial Narrow" w:hAnsi="Arial Narrow" w:cs="Arial"/>
          <w:color w:val="201F1E"/>
          <w:bdr w:val="none" w:sz="0" w:space="0" w:color="auto" w:frame="1"/>
        </w:rPr>
        <w:t>c</w:t>
      </w:r>
      <w:r w:rsidR="00E33873" w:rsidRPr="00E33873">
        <w:rPr>
          <w:rFonts w:ascii="Arial Narrow" w:hAnsi="Arial Narrow" w:cs="Arial"/>
          <w:color w:val="201F1E"/>
          <w:bdr w:val="none" w:sz="0" w:space="0" w:color="auto" w:frame="1"/>
        </w:rPr>
        <w:t xml:space="preserve">ontratação de serviços especializados de </w:t>
      </w:r>
      <w:r w:rsidR="00E33873" w:rsidRPr="00FA332B">
        <w:rPr>
          <w:rFonts w:ascii="Arial Narrow" w:hAnsi="Arial Narrow" w:cs="Arial"/>
          <w:color w:val="201F1E"/>
          <w:bdr w:val="none" w:sz="0" w:space="0" w:color="auto" w:frame="1"/>
        </w:rPr>
        <w:t>vigilância patrimonial</w:t>
      </w:r>
      <w:r w:rsidR="00E33873" w:rsidRPr="00E33873">
        <w:rPr>
          <w:rFonts w:ascii="Arial Narrow" w:hAnsi="Arial Narrow" w:cs="Arial"/>
          <w:color w:val="201F1E"/>
          <w:bdr w:val="none" w:sz="0" w:space="0" w:color="auto" w:frame="1"/>
        </w:rPr>
        <w:t xml:space="preserve"> desarmada, brigadista e agente de portaria para atender às necessidades do CONTRATANTE, nas condições e especificações </w:t>
      </w:r>
      <w:r w:rsidR="00E33873" w:rsidRPr="003A19CB">
        <w:rPr>
          <w:rFonts w:ascii="Arial Narrow" w:hAnsi="Arial Narrow" w:cs="Arial"/>
          <w:color w:val="201F1E"/>
          <w:bdr w:val="none" w:sz="0" w:space="0" w:color="auto" w:frame="1"/>
        </w:rPr>
        <w:t xml:space="preserve">descritas </w:t>
      </w:r>
      <w:r w:rsidR="00613BB6" w:rsidRPr="003A19CB">
        <w:rPr>
          <w:rFonts w:ascii="Arial Narrow" w:hAnsi="Arial Narrow" w:cs="Arial"/>
          <w:color w:val="201F1E"/>
          <w:bdr w:val="none" w:sz="0" w:space="0" w:color="auto" w:frame="1"/>
        </w:rPr>
        <w:t>no</w:t>
      </w:r>
      <w:r w:rsidR="00613BB6">
        <w:rPr>
          <w:rFonts w:ascii="Arial Narrow" w:hAnsi="Arial Narrow" w:cs="Arial"/>
          <w:color w:val="201F1E"/>
          <w:bdr w:val="none" w:sz="0" w:space="0" w:color="auto" w:frame="1"/>
        </w:rPr>
        <w:t xml:space="preserve"> </w:t>
      </w:r>
      <w:r w:rsidR="00E33873" w:rsidRPr="00E33873">
        <w:rPr>
          <w:rFonts w:ascii="Arial Narrow" w:hAnsi="Arial Narrow" w:cs="Arial"/>
          <w:color w:val="201F1E"/>
          <w:bdr w:val="none" w:sz="0" w:space="0" w:color="auto" w:frame="1"/>
        </w:rPr>
        <w:t xml:space="preserve">Chamamento Público </w:t>
      </w:r>
      <w:r w:rsidR="00613BB6" w:rsidRPr="00F73CCF">
        <w:rPr>
          <w:rFonts w:ascii="Arial Narrow" w:hAnsi="Arial Narrow" w:cs="Arial"/>
          <w:color w:val="201F1E"/>
          <w:bdr w:val="none" w:sz="0" w:space="0" w:color="auto" w:frame="1"/>
        </w:rPr>
        <w:t xml:space="preserve">nº </w:t>
      </w:r>
      <w:r w:rsidR="00F73CCF" w:rsidRPr="00F73CCF">
        <w:rPr>
          <w:rFonts w:ascii="Arial Narrow" w:hAnsi="Arial Narrow" w:cs="Arial"/>
          <w:color w:val="201F1E"/>
          <w:bdr w:val="none" w:sz="0" w:space="0" w:color="auto" w:frame="1"/>
        </w:rPr>
        <w:t>75</w:t>
      </w:r>
      <w:r w:rsidR="00613BB6" w:rsidRPr="00F73CCF">
        <w:rPr>
          <w:rFonts w:ascii="Arial Narrow" w:hAnsi="Arial Narrow" w:cs="Arial"/>
          <w:color w:val="201F1E"/>
          <w:bdr w:val="none" w:sz="0" w:space="0" w:color="auto" w:frame="1"/>
        </w:rPr>
        <w:t>/2024</w:t>
      </w:r>
      <w:r w:rsidR="00613BB6">
        <w:rPr>
          <w:rFonts w:ascii="Arial Narrow" w:hAnsi="Arial Narrow" w:cs="Arial"/>
          <w:color w:val="201F1E"/>
          <w:bdr w:val="none" w:sz="0" w:space="0" w:color="auto" w:frame="1"/>
        </w:rPr>
        <w:t xml:space="preserve"> </w:t>
      </w:r>
      <w:r w:rsidR="00E33873" w:rsidRPr="00E33873">
        <w:rPr>
          <w:rFonts w:ascii="Arial Narrow" w:hAnsi="Arial Narrow" w:cs="Arial"/>
          <w:color w:val="201F1E"/>
          <w:bdr w:val="none" w:sz="0" w:space="0" w:color="auto" w:frame="1"/>
        </w:rPr>
        <w:t>e seus anexos</w:t>
      </w:r>
      <w:r w:rsidRPr="00381102">
        <w:rPr>
          <w:rFonts w:ascii="Arial Narrow" w:hAnsi="Arial Narrow" w:cs="Arial"/>
          <w:color w:val="201F1E"/>
          <w:bdr w:val="none" w:sz="0" w:space="0" w:color="auto" w:frame="1"/>
        </w:rPr>
        <w:t>,</w:t>
      </w:r>
      <w:r>
        <w:rPr>
          <w:rFonts w:ascii="Arial Narrow" w:hAnsi="Arial Narrow" w:cs="Arial"/>
          <w:color w:val="201F1E"/>
          <w:bdr w:val="none" w:sz="0" w:space="0" w:color="auto" w:frame="1"/>
        </w:rPr>
        <w:t xml:space="preserve"> </w:t>
      </w:r>
      <w:r w:rsidRPr="00381102">
        <w:rPr>
          <w:rFonts w:ascii="Arial Narrow" w:hAnsi="Arial Narrow" w:cs="Arial"/>
          <w:color w:val="201F1E"/>
          <w:bdr w:val="none" w:sz="0" w:space="0" w:color="auto" w:frame="1"/>
        </w:rPr>
        <w:t>por intermédio do seu representante legal ao final assinado, propor os preços abaixo descritos:</w:t>
      </w:r>
    </w:p>
    <w:p w14:paraId="17D2C78C" w14:textId="77777777" w:rsidR="009F1485" w:rsidRDefault="009F1485" w:rsidP="009F1485">
      <w:pPr>
        <w:ind w:right="2"/>
        <w:jc w:val="both"/>
        <w:rPr>
          <w:rFonts w:ascii="Arial Narrow" w:hAnsi="Arial Narrow" w:cs="Arial"/>
          <w:color w:val="000000"/>
        </w:rPr>
      </w:pPr>
    </w:p>
    <w:p w14:paraId="5BBC81B5" w14:textId="77777777" w:rsidR="0053145D" w:rsidRPr="00F64045" w:rsidRDefault="0053145D" w:rsidP="0053145D">
      <w:pPr>
        <w:pStyle w:val="paragraph"/>
        <w:spacing w:before="0" w:beforeAutospacing="0" w:after="0" w:afterAutospacing="0"/>
        <w:jc w:val="both"/>
        <w:textAlignment w:val="baseline"/>
        <w:rPr>
          <w:rFonts w:ascii="Arial Narrow" w:hAnsi="Arial Narrow" w:cs="Segoe UI"/>
          <w:b/>
          <w:bCs/>
        </w:rPr>
      </w:pPr>
      <w:r w:rsidRPr="00F64045">
        <w:rPr>
          <w:rStyle w:val="tabchar"/>
          <w:rFonts w:ascii="Arial Narrow" w:hAnsi="Arial Narrow" w:cs="Calibri"/>
          <w:b/>
          <w:bCs/>
        </w:rPr>
        <w:t xml:space="preserve">Lote 1: </w:t>
      </w:r>
      <w:r w:rsidRPr="00F64045">
        <w:rPr>
          <w:rStyle w:val="normaltextrun"/>
          <w:rFonts w:ascii="Arial Narrow" w:hAnsi="Arial Narrow" w:cs="Segoe UI"/>
          <w:b/>
          <w:bCs/>
        </w:rPr>
        <w:t>Vigilância</w:t>
      </w:r>
      <w:r w:rsidRPr="00F64045">
        <w:rPr>
          <w:rStyle w:val="eop"/>
          <w:rFonts w:ascii="Arial Narrow" w:hAnsi="Arial Narrow" w:cs="Segoe UI"/>
          <w:b/>
          <w:bCs/>
        </w:rPr>
        <w:t> (SESILAB)</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89"/>
        <w:gridCol w:w="1158"/>
        <w:gridCol w:w="1515"/>
        <w:gridCol w:w="1537"/>
        <w:gridCol w:w="985"/>
        <w:gridCol w:w="992"/>
      </w:tblGrid>
      <w:tr w:rsidR="0053145D" w14:paraId="68BF8265" w14:textId="77777777" w:rsidTr="0053145D">
        <w:trPr>
          <w:trHeight w:val="300"/>
        </w:trPr>
        <w:tc>
          <w:tcPr>
            <w:tcW w:w="3589" w:type="dxa"/>
            <w:shd w:val="clear" w:color="auto" w:fill="auto"/>
            <w:vAlign w:val="bottom"/>
            <w:hideMark/>
          </w:tcPr>
          <w:p w14:paraId="69C8DD42"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b/>
                <w:bCs/>
                <w:color w:val="000000"/>
                <w:sz w:val="22"/>
                <w:szCs w:val="22"/>
              </w:rPr>
              <w:t>Cargo</w:t>
            </w:r>
            <w:r>
              <w:rPr>
                <w:rStyle w:val="eop"/>
                <w:rFonts w:ascii="Aptos Narrow" w:hAnsi="Aptos Narrow"/>
                <w:color w:val="000000"/>
                <w:sz w:val="22"/>
                <w:szCs w:val="22"/>
              </w:rPr>
              <w:t> </w:t>
            </w:r>
          </w:p>
        </w:tc>
        <w:tc>
          <w:tcPr>
            <w:tcW w:w="1158" w:type="dxa"/>
            <w:shd w:val="clear" w:color="auto" w:fill="auto"/>
            <w:vAlign w:val="bottom"/>
            <w:hideMark/>
          </w:tcPr>
          <w:p w14:paraId="59DD2B61"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b/>
                <w:bCs/>
                <w:color w:val="000000"/>
                <w:sz w:val="22"/>
                <w:szCs w:val="22"/>
              </w:rPr>
              <w:t>Jornada</w:t>
            </w:r>
            <w:r>
              <w:rPr>
                <w:rStyle w:val="eop"/>
                <w:rFonts w:ascii="Aptos Narrow" w:hAnsi="Aptos Narrow"/>
                <w:color w:val="000000"/>
                <w:sz w:val="22"/>
                <w:szCs w:val="22"/>
              </w:rPr>
              <w:t> </w:t>
            </w:r>
          </w:p>
        </w:tc>
        <w:tc>
          <w:tcPr>
            <w:tcW w:w="1515" w:type="dxa"/>
            <w:shd w:val="clear" w:color="auto" w:fill="auto"/>
            <w:vAlign w:val="center"/>
            <w:hideMark/>
          </w:tcPr>
          <w:p w14:paraId="14D6127D" w14:textId="77777777" w:rsidR="0053145D" w:rsidRDefault="0053145D" w:rsidP="00676527">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profissionais</w:t>
            </w:r>
            <w:r>
              <w:rPr>
                <w:rStyle w:val="eop"/>
                <w:rFonts w:ascii="Aptos Narrow" w:hAnsi="Aptos Narrow"/>
                <w:color w:val="000000"/>
                <w:sz w:val="22"/>
                <w:szCs w:val="22"/>
              </w:rPr>
              <w:t> </w:t>
            </w:r>
          </w:p>
        </w:tc>
        <w:tc>
          <w:tcPr>
            <w:tcW w:w="1537" w:type="dxa"/>
            <w:shd w:val="clear" w:color="auto" w:fill="auto"/>
            <w:vAlign w:val="center"/>
            <w:hideMark/>
          </w:tcPr>
          <w:p w14:paraId="73900E9D" w14:textId="77777777" w:rsidR="0053145D" w:rsidRDefault="0053145D" w:rsidP="00676527">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postos de trabalho</w:t>
            </w:r>
            <w:r>
              <w:rPr>
                <w:rStyle w:val="eop"/>
                <w:rFonts w:ascii="Aptos Narrow" w:hAnsi="Aptos Narrow"/>
                <w:color w:val="000000"/>
                <w:sz w:val="22"/>
                <w:szCs w:val="22"/>
              </w:rPr>
              <w:t> </w:t>
            </w:r>
          </w:p>
        </w:tc>
        <w:tc>
          <w:tcPr>
            <w:tcW w:w="985" w:type="dxa"/>
          </w:tcPr>
          <w:p w14:paraId="24FD4ABE" w14:textId="2939C1B0" w:rsidR="0053145D" w:rsidRPr="0053145D" w:rsidRDefault="0053145D" w:rsidP="0053145D">
            <w:pPr>
              <w:pStyle w:val="paragraph"/>
              <w:spacing w:before="0" w:beforeAutospacing="0" w:after="0" w:afterAutospacing="0"/>
              <w:jc w:val="center"/>
              <w:textAlignment w:val="baseline"/>
              <w:rPr>
                <w:rStyle w:val="normaltextrun"/>
                <w:rFonts w:ascii="Aptos Narrow" w:hAnsi="Aptos Narrow"/>
                <w:b/>
                <w:bCs/>
                <w:color w:val="000000"/>
                <w:sz w:val="22"/>
                <w:szCs w:val="22"/>
              </w:rPr>
            </w:pPr>
            <w:r w:rsidRPr="0053145D">
              <w:rPr>
                <w:rStyle w:val="normaltextrun"/>
                <w:rFonts w:ascii="Aptos Narrow" w:hAnsi="Aptos Narrow"/>
                <w:b/>
                <w:bCs/>
                <w:color w:val="000000"/>
                <w:sz w:val="22"/>
                <w:szCs w:val="22"/>
              </w:rPr>
              <w:t>Valor Mensal</w:t>
            </w:r>
          </w:p>
        </w:tc>
        <w:tc>
          <w:tcPr>
            <w:tcW w:w="992" w:type="dxa"/>
          </w:tcPr>
          <w:p w14:paraId="65E1D6C9" w14:textId="7FAAF36F" w:rsidR="0053145D" w:rsidRPr="0053145D" w:rsidRDefault="0053145D" w:rsidP="0053145D">
            <w:pPr>
              <w:pStyle w:val="paragraph"/>
              <w:spacing w:before="0" w:beforeAutospacing="0" w:after="0" w:afterAutospacing="0"/>
              <w:jc w:val="center"/>
              <w:textAlignment w:val="baseline"/>
              <w:rPr>
                <w:rStyle w:val="normaltextrun"/>
                <w:rFonts w:ascii="Aptos Narrow" w:hAnsi="Aptos Narrow"/>
                <w:b/>
                <w:bCs/>
                <w:color w:val="000000"/>
                <w:sz w:val="22"/>
                <w:szCs w:val="22"/>
              </w:rPr>
            </w:pPr>
            <w:r w:rsidRPr="0053145D">
              <w:rPr>
                <w:rStyle w:val="normaltextrun"/>
                <w:rFonts w:ascii="Aptos Narrow" w:hAnsi="Aptos Narrow"/>
                <w:b/>
                <w:bCs/>
                <w:color w:val="000000"/>
                <w:sz w:val="22"/>
                <w:szCs w:val="22"/>
              </w:rPr>
              <w:t>Valor 24 meses</w:t>
            </w:r>
          </w:p>
        </w:tc>
      </w:tr>
      <w:tr w:rsidR="0053145D" w14:paraId="7B236776" w14:textId="77777777" w:rsidTr="0053145D">
        <w:trPr>
          <w:trHeight w:val="270"/>
        </w:trPr>
        <w:tc>
          <w:tcPr>
            <w:tcW w:w="3589" w:type="dxa"/>
            <w:shd w:val="clear" w:color="auto" w:fill="auto"/>
            <w:vAlign w:val="bottom"/>
            <w:hideMark/>
          </w:tcPr>
          <w:p w14:paraId="15FA4AEA" w14:textId="77777777" w:rsidR="0053145D" w:rsidRDefault="0053145D" w:rsidP="00676527">
            <w:pPr>
              <w:pStyle w:val="paragraph"/>
              <w:spacing w:before="0" w:beforeAutospacing="0" w:after="0" w:afterAutospacing="0"/>
              <w:jc w:val="both"/>
              <w:textAlignment w:val="baseline"/>
            </w:pPr>
            <w:r>
              <w:rPr>
                <w:rStyle w:val="normaltextrun"/>
                <w:rFonts w:ascii="Aptos Narrow" w:hAnsi="Aptos Narrow"/>
                <w:color w:val="000000"/>
                <w:sz w:val="22"/>
                <w:szCs w:val="22"/>
              </w:rPr>
              <w:t>Posto de Supervisor (Diurno)</w:t>
            </w:r>
            <w:r>
              <w:rPr>
                <w:rStyle w:val="eop"/>
                <w:rFonts w:ascii="Aptos Narrow" w:hAnsi="Aptos Narrow"/>
                <w:color w:val="000000"/>
                <w:sz w:val="22"/>
                <w:szCs w:val="22"/>
              </w:rPr>
              <w:t> </w:t>
            </w:r>
          </w:p>
        </w:tc>
        <w:tc>
          <w:tcPr>
            <w:tcW w:w="1158" w:type="dxa"/>
            <w:shd w:val="clear" w:color="auto" w:fill="auto"/>
            <w:vAlign w:val="bottom"/>
            <w:hideMark/>
          </w:tcPr>
          <w:p w14:paraId="3E18ADE7"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1515" w:type="dxa"/>
            <w:shd w:val="clear" w:color="auto" w:fill="auto"/>
            <w:vAlign w:val="center"/>
            <w:hideMark/>
          </w:tcPr>
          <w:p w14:paraId="53D447EA"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2</w:t>
            </w:r>
            <w:r>
              <w:rPr>
                <w:rStyle w:val="eop"/>
                <w:rFonts w:ascii="Aptos Narrow" w:hAnsi="Aptos Narrow"/>
                <w:color w:val="000000"/>
                <w:sz w:val="22"/>
                <w:szCs w:val="22"/>
              </w:rPr>
              <w:t> </w:t>
            </w:r>
          </w:p>
        </w:tc>
        <w:tc>
          <w:tcPr>
            <w:tcW w:w="1537" w:type="dxa"/>
            <w:shd w:val="clear" w:color="auto" w:fill="auto"/>
            <w:vAlign w:val="center"/>
            <w:hideMark/>
          </w:tcPr>
          <w:p w14:paraId="11D7C369"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w:t>
            </w:r>
            <w:r>
              <w:rPr>
                <w:rStyle w:val="eop"/>
                <w:rFonts w:ascii="Aptos Narrow" w:hAnsi="Aptos Narrow"/>
                <w:color w:val="000000"/>
                <w:sz w:val="22"/>
                <w:szCs w:val="22"/>
              </w:rPr>
              <w:t> </w:t>
            </w:r>
          </w:p>
        </w:tc>
        <w:tc>
          <w:tcPr>
            <w:tcW w:w="985" w:type="dxa"/>
          </w:tcPr>
          <w:p w14:paraId="59EF6A33" w14:textId="77777777" w:rsidR="0053145D" w:rsidRDefault="0053145D" w:rsidP="00676527">
            <w:pPr>
              <w:pStyle w:val="paragraph"/>
              <w:spacing w:before="0" w:beforeAutospacing="0" w:after="0" w:afterAutospacing="0"/>
              <w:ind w:firstLine="555"/>
              <w:jc w:val="both"/>
              <w:textAlignment w:val="baseline"/>
              <w:rPr>
                <w:rStyle w:val="eop"/>
                <w:rFonts w:ascii="Arial" w:hAnsi="Arial" w:cs="Arial"/>
              </w:rPr>
            </w:pPr>
          </w:p>
        </w:tc>
        <w:tc>
          <w:tcPr>
            <w:tcW w:w="992" w:type="dxa"/>
          </w:tcPr>
          <w:p w14:paraId="42C2AFBA" w14:textId="77777777" w:rsidR="0053145D" w:rsidRDefault="0053145D" w:rsidP="00676527">
            <w:pPr>
              <w:pStyle w:val="paragraph"/>
              <w:spacing w:before="0" w:beforeAutospacing="0" w:after="0" w:afterAutospacing="0"/>
              <w:ind w:firstLine="555"/>
              <w:jc w:val="both"/>
              <w:textAlignment w:val="baseline"/>
              <w:rPr>
                <w:rStyle w:val="eop"/>
                <w:rFonts w:ascii="Arial" w:hAnsi="Arial" w:cs="Arial"/>
              </w:rPr>
            </w:pPr>
          </w:p>
        </w:tc>
      </w:tr>
      <w:tr w:rsidR="0053145D" w14:paraId="67E38AAC" w14:textId="77777777" w:rsidTr="0053145D">
        <w:trPr>
          <w:trHeight w:val="270"/>
        </w:trPr>
        <w:tc>
          <w:tcPr>
            <w:tcW w:w="3589" w:type="dxa"/>
            <w:shd w:val="clear" w:color="auto" w:fill="auto"/>
            <w:vAlign w:val="bottom"/>
            <w:hideMark/>
          </w:tcPr>
          <w:p w14:paraId="1845058B" w14:textId="77777777" w:rsidR="0053145D" w:rsidRDefault="0053145D" w:rsidP="00676527">
            <w:pPr>
              <w:pStyle w:val="paragraph"/>
              <w:spacing w:before="0" w:beforeAutospacing="0" w:after="0" w:afterAutospacing="0"/>
              <w:jc w:val="both"/>
              <w:textAlignment w:val="baseline"/>
            </w:pPr>
            <w:r>
              <w:rPr>
                <w:rStyle w:val="normaltextrun"/>
                <w:rFonts w:ascii="Aptos Narrow" w:hAnsi="Aptos Narrow"/>
                <w:color w:val="000000"/>
                <w:sz w:val="22"/>
                <w:szCs w:val="22"/>
              </w:rPr>
              <w:t>Posto de Supervisor (Noturno)</w:t>
            </w:r>
            <w:r>
              <w:rPr>
                <w:rStyle w:val="eop"/>
                <w:rFonts w:ascii="Aptos Narrow" w:hAnsi="Aptos Narrow"/>
                <w:color w:val="000000"/>
                <w:sz w:val="22"/>
                <w:szCs w:val="22"/>
              </w:rPr>
              <w:t> </w:t>
            </w:r>
          </w:p>
        </w:tc>
        <w:tc>
          <w:tcPr>
            <w:tcW w:w="1158" w:type="dxa"/>
            <w:shd w:val="clear" w:color="auto" w:fill="auto"/>
            <w:vAlign w:val="bottom"/>
            <w:hideMark/>
          </w:tcPr>
          <w:p w14:paraId="2AF259B9"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1515" w:type="dxa"/>
            <w:shd w:val="clear" w:color="auto" w:fill="auto"/>
            <w:vAlign w:val="center"/>
            <w:hideMark/>
          </w:tcPr>
          <w:p w14:paraId="2E68D8D6"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2</w:t>
            </w:r>
            <w:r>
              <w:rPr>
                <w:rStyle w:val="eop"/>
                <w:rFonts w:ascii="Aptos Narrow" w:hAnsi="Aptos Narrow"/>
                <w:color w:val="000000"/>
                <w:sz w:val="22"/>
                <w:szCs w:val="22"/>
              </w:rPr>
              <w:t> </w:t>
            </w:r>
          </w:p>
        </w:tc>
        <w:tc>
          <w:tcPr>
            <w:tcW w:w="1537" w:type="dxa"/>
            <w:shd w:val="clear" w:color="auto" w:fill="auto"/>
            <w:vAlign w:val="center"/>
            <w:hideMark/>
          </w:tcPr>
          <w:p w14:paraId="0753604A"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w:t>
            </w:r>
            <w:r>
              <w:rPr>
                <w:rStyle w:val="eop"/>
                <w:rFonts w:ascii="Aptos Narrow" w:hAnsi="Aptos Narrow"/>
                <w:color w:val="000000"/>
                <w:sz w:val="22"/>
                <w:szCs w:val="22"/>
              </w:rPr>
              <w:t> </w:t>
            </w:r>
          </w:p>
        </w:tc>
        <w:tc>
          <w:tcPr>
            <w:tcW w:w="985" w:type="dxa"/>
          </w:tcPr>
          <w:p w14:paraId="7329090A" w14:textId="77777777" w:rsidR="0053145D" w:rsidRDefault="0053145D" w:rsidP="00676527">
            <w:pPr>
              <w:pStyle w:val="paragraph"/>
              <w:spacing w:before="0" w:beforeAutospacing="0" w:after="0" w:afterAutospacing="0"/>
              <w:ind w:firstLine="555"/>
              <w:jc w:val="both"/>
              <w:textAlignment w:val="baseline"/>
              <w:rPr>
                <w:rStyle w:val="eop"/>
                <w:rFonts w:ascii="Arial" w:hAnsi="Arial" w:cs="Arial"/>
              </w:rPr>
            </w:pPr>
          </w:p>
        </w:tc>
        <w:tc>
          <w:tcPr>
            <w:tcW w:w="992" w:type="dxa"/>
          </w:tcPr>
          <w:p w14:paraId="3905057E" w14:textId="77777777" w:rsidR="0053145D" w:rsidRDefault="0053145D" w:rsidP="00676527">
            <w:pPr>
              <w:pStyle w:val="paragraph"/>
              <w:spacing w:before="0" w:beforeAutospacing="0" w:after="0" w:afterAutospacing="0"/>
              <w:ind w:firstLine="555"/>
              <w:jc w:val="both"/>
              <w:textAlignment w:val="baseline"/>
              <w:rPr>
                <w:rStyle w:val="eop"/>
                <w:rFonts w:ascii="Arial" w:hAnsi="Arial" w:cs="Arial"/>
              </w:rPr>
            </w:pPr>
          </w:p>
        </w:tc>
      </w:tr>
      <w:tr w:rsidR="0053145D" w14:paraId="5F5A7DF9" w14:textId="77777777" w:rsidTr="0053145D">
        <w:trPr>
          <w:trHeight w:val="270"/>
        </w:trPr>
        <w:tc>
          <w:tcPr>
            <w:tcW w:w="3589" w:type="dxa"/>
            <w:shd w:val="clear" w:color="auto" w:fill="auto"/>
            <w:vAlign w:val="bottom"/>
            <w:hideMark/>
          </w:tcPr>
          <w:p w14:paraId="1F4BCC97" w14:textId="77777777" w:rsidR="0053145D" w:rsidRDefault="0053145D" w:rsidP="00676527">
            <w:pPr>
              <w:pStyle w:val="paragraph"/>
              <w:spacing w:before="0" w:beforeAutospacing="0" w:after="0" w:afterAutospacing="0"/>
              <w:jc w:val="both"/>
              <w:textAlignment w:val="baseline"/>
            </w:pPr>
            <w:r>
              <w:rPr>
                <w:rStyle w:val="normaltextrun"/>
                <w:rFonts w:ascii="Aptos Narrow" w:hAnsi="Aptos Narrow"/>
                <w:color w:val="000000"/>
                <w:sz w:val="22"/>
                <w:szCs w:val="22"/>
              </w:rPr>
              <w:t>Posto de Vigilância Motorizada (Diurno)</w:t>
            </w:r>
            <w:r>
              <w:rPr>
                <w:rStyle w:val="eop"/>
                <w:rFonts w:ascii="Aptos Narrow" w:hAnsi="Aptos Narrow"/>
                <w:color w:val="000000"/>
                <w:sz w:val="22"/>
                <w:szCs w:val="22"/>
              </w:rPr>
              <w:t> </w:t>
            </w:r>
          </w:p>
        </w:tc>
        <w:tc>
          <w:tcPr>
            <w:tcW w:w="1158" w:type="dxa"/>
            <w:shd w:val="clear" w:color="auto" w:fill="auto"/>
            <w:vAlign w:val="bottom"/>
            <w:hideMark/>
          </w:tcPr>
          <w:p w14:paraId="39F48A1B"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1515" w:type="dxa"/>
            <w:shd w:val="clear" w:color="auto" w:fill="auto"/>
            <w:vAlign w:val="center"/>
            <w:hideMark/>
          </w:tcPr>
          <w:p w14:paraId="7563120F"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2</w:t>
            </w:r>
            <w:r>
              <w:rPr>
                <w:rStyle w:val="eop"/>
                <w:rFonts w:ascii="Aptos Narrow" w:hAnsi="Aptos Narrow"/>
                <w:color w:val="000000"/>
                <w:sz w:val="22"/>
                <w:szCs w:val="22"/>
              </w:rPr>
              <w:t> </w:t>
            </w:r>
          </w:p>
        </w:tc>
        <w:tc>
          <w:tcPr>
            <w:tcW w:w="1537" w:type="dxa"/>
            <w:shd w:val="clear" w:color="auto" w:fill="auto"/>
            <w:vAlign w:val="center"/>
            <w:hideMark/>
          </w:tcPr>
          <w:p w14:paraId="74B8CAFF"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w:t>
            </w:r>
            <w:r>
              <w:rPr>
                <w:rStyle w:val="eop"/>
                <w:rFonts w:ascii="Aptos Narrow" w:hAnsi="Aptos Narrow"/>
                <w:color w:val="000000"/>
                <w:sz w:val="22"/>
                <w:szCs w:val="22"/>
              </w:rPr>
              <w:t> </w:t>
            </w:r>
          </w:p>
        </w:tc>
        <w:tc>
          <w:tcPr>
            <w:tcW w:w="985" w:type="dxa"/>
          </w:tcPr>
          <w:p w14:paraId="00D53DC6" w14:textId="77777777" w:rsidR="0053145D" w:rsidRDefault="0053145D" w:rsidP="00676527">
            <w:pPr>
              <w:pStyle w:val="paragraph"/>
              <w:spacing w:before="0" w:beforeAutospacing="0" w:after="0" w:afterAutospacing="0"/>
              <w:ind w:firstLine="555"/>
              <w:jc w:val="both"/>
              <w:textAlignment w:val="baseline"/>
              <w:rPr>
                <w:rStyle w:val="eop"/>
                <w:rFonts w:ascii="Arial" w:hAnsi="Arial" w:cs="Arial"/>
              </w:rPr>
            </w:pPr>
          </w:p>
        </w:tc>
        <w:tc>
          <w:tcPr>
            <w:tcW w:w="992" w:type="dxa"/>
          </w:tcPr>
          <w:p w14:paraId="5FECB642" w14:textId="77777777" w:rsidR="0053145D" w:rsidRDefault="0053145D" w:rsidP="00676527">
            <w:pPr>
              <w:pStyle w:val="paragraph"/>
              <w:spacing w:before="0" w:beforeAutospacing="0" w:after="0" w:afterAutospacing="0"/>
              <w:ind w:firstLine="555"/>
              <w:jc w:val="both"/>
              <w:textAlignment w:val="baseline"/>
              <w:rPr>
                <w:rStyle w:val="eop"/>
                <w:rFonts w:ascii="Arial" w:hAnsi="Arial" w:cs="Arial"/>
              </w:rPr>
            </w:pPr>
          </w:p>
        </w:tc>
      </w:tr>
      <w:tr w:rsidR="0053145D" w14:paraId="598856CC" w14:textId="77777777" w:rsidTr="0053145D">
        <w:trPr>
          <w:trHeight w:val="270"/>
        </w:trPr>
        <w:tc>
          <w:tcPr>
            <w:tcW w:w="3589" w:type="dxa"/>
            <w:shd w:val="clear" w:color="auto" w:fill="auto"/>
            <w:vAlign w:val="bottom"/>
            <w:hideMark/>
          </w:tcPr>
          <w:p w14:paraId="2D9F9159" w14:textId="77777777" w:rsidR="0053145D" w:rsidRDefault="0053145D" w:rsidP="00676527">
            <w:pPr>
              <w:pStyle w:val="paragraph"/>
              <w:spacing w:before="0" w:beforeAutospacing="0" w:after="0" w:afterAutospacing="0"/>
              <w:jc w:val="both"/>
              <w:textAlignment w:val="baseline"/>
            </w:pPr>
            <w:r>
              <w:rPr>
                <w:rStyle w:val="normaltextrun"/>
                <w:rFonts w:ascii="Aptos Narrow" w:hAnsi="Aptos Narrow"/>
                <w:color w:val="000000"/>
                <w:sz w:val="22"/>
                <w:szCs w:val="22"/>
              </w:rPr>
              <w:t>Posto de Vigilância Motorizada (Noturno)</w:t>
            </w:r>
            <w:r>
              <w:rPr>
                <w:rStyle w:val="eop"/>
                <w:rFonts w:ascii="Aptos Narrow" w:hAnsi="Aptos Narrow"/>
                <w:color w:val="000000"/>
                <w:sz w:val="22"/>
                <w:szCs w:val="22"/>
              </w:rPr>
              <w:t> </w:t>
            </w:r>
          </w:p>
        </w:tc>
        <w:tc>
          <w:tcPr>
            <w:tcW w:w="1158" w:type="dxa"/>
            <w:shd w:val="clear" w:color="auto" w:fill="auto"/>
            <w:vAlign w:val="bottom"/>
            <w:hideMark/>
          </w:tcPr>
          <w:p w14:paraId="5D97DFA4"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1515" w:type="dxa"/>
            <w:shd w:val="clear" w:color="auto" w:fill="auto"/>
            <w:vAlign w:val="center"/>
            <w:hideMark/>
          </w:tcPr>
          <w:p w14:paraId="266B8E64"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2</w:t>
            </w:r>
            <w:r>
              <w:rPr>
                <w:rStyle w:val="eop"/>
                <w:rFonts w:ascii="Aptos Narrow" w:hAnsi="Aptos Narrow"/>
                <w:color w:val="000000"/>
                <w:sz w:val="22"/>
                <w:szCs w:val="22"/>
              </w:rPr>
              <w:t> </w:t>
            </w:r>
          </w:p>
        </w:tc>
        <w:tc>
          <w:tcPr>
            <w:tcW w:w="1537" w:type="dxa"/>
            <w:shd w:val="clear" w:color="auto" w:fill="auto"/>
            <w:vAlign w:val="center"/>
            <w:hideMark/>
          </w:tcPr>
          <w:p w14:paraId="074256D1"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w:t>
            </w:r>
            <w:r>
              <w:rPr>
                <w:rStyle w:val="eop"/>
                <w:rFonts w:ascii="Aptos Narrow" w:hAnsi="Aptos Narrow"/>
                <w:color w:val="000000"/>
                <w:sz w:val="22"/>
                <w:szCs w:val="22"/>
              </w:rPr>
              <w:t> </w:t>
            </w:r>
          </w:p>
        </w:tc>
        <w:tc>
          <w:tcPr>
            <w:tcW w:w="985" w:type="dxa"/>
          </w:tcPr>
          <w:p w14:paraId="5BDFF1A7" w14:textId="77777777" w:rsidR="0053145D" w:rsidRDefault="0053145D" w:rsidP="00676527">
            <w:pPr>
              <w:pStyle w:val="paragraph"/>
              <w:spacing w:before="0" w:beforeAutospacing="0" w:after="0" w:afterAutospacing="0"/>
              <w:ind w:firstLine="555"/>
              <w:jc w:val="both"/>
              <w:textAlignment w:val="baseline"/>
              <w:rPr>
                <w:rStyle w:val="eop"/>
                <w:rFonts w:ascii="Arial" w:hAnsi="Arial" w:cs="Arial"/>
              </w:rPr>
            </w:pPr>
          </w:p>
        </w:tc>
        <w:tc>
          <w:tcPr>
            <w:tcW w:w="992" w:type="dxa"/>
          </w:tcPr>
          <w:p w14:paraId="314DE03C" w14:textId="77777777" w:rsidR="0053145D" w:rsidRDefault="0053145D" w:rsidP="00676527">
            <w:pPr>
              <w:pStyle w:val="paragraph"/>
              <w:spacing w:before="0" w:beforeAutospacing="0" w:after="0" w:afterAutospacing="0"/>
              <w:ind w:firstLine="555"/>
              <w:jc w:val="both"/>
              <w:textAlignment w:val="baseline"/>
              <w:rPr>
                <w:rStyle w:val="eop"/>
                <w:rFonts w:ascii="Arial" w:hAnsi="Arial" w:cs="Arial"/>
              </w:rPr>
            </w:pPr>
          </w:p>
        </w:tc>
      </w:tr>
      <w:tr w:rsidR="0053145D" w14:paraId="3A9C3F16" w14:textId="77777777" w:rsidTr="0053145D">
        <w:trPr>
          <w:trHeight w:val="270"/>
        </w:trPr>
        <w:tc>
          <w:tcPr>
            <w:tcW w:w="3589" w:type="dxa"/>
            <w:shd w:val="clear" w:color="auto" w:fill="auto"/>
            <w:vAlign w:val="bottom"/>
            <w:hideMark/>
          </w:tcPr>
          <w:p w14:paraId="5E76A6A6" w14:textId="77777777" w:rsidR="0053145D" w:rsidRDefault="0053145D" w:rsidP="00676527">
            <w:pPr>
              <w:pStyle w:val="paragraph"/>
              <w:spacing w:before="0" w:beforeAutospacing="0" w:after="0" w:afterAutospacing="0"/>
              <w:jc w:val="both"/>
              <w:textAlignment w:val="baseline"/>
            </w:pPr>
            <w:r>
              <w:rPr>
                <w:rStyle w:val="normaltextrun"/>
                <w:rFonts w:ascii="Aptos Narrow" w:hAnsi="Aptos Narrow"/>
                <w:color w:val="000000"/>
                <w:sz w:val="22"/>
                <w:szCs w:val="22"/>
              </w:rPr>
              <w:t>Posto de Vigilância (Diurno)</w:t>
            </w:r>
            <w:r>
              <w:rPr>
                <w:rStyle w:val="eop"/>
                <w:rFonts w:ascii="Aptos Narrow" w:hAnsi="Aptos Narrow"/>
                <w:color w:val="000000"/>
                <w:sz w:val="22"/>
                <w:szCs w:val="22"/>
              </w:rPr>
              <w:t> </w:t>
            </w:r>
          </w:p>
        </w:tc>
        <w:tc>
          <w:tcPr>
            <w:tcW w:w="1158" w:type="dxa"/>
            <w:shd w:val="clear" w:color="auto" w:fill="auto"/>
            <w:vAlign w:val="bottom"/>
            <w:hideMark/>
          </w:tcPr>
          <w:p w14:paraId="08E426A5"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1515" w:type="dxa"/>
            <w:shd w:val="clear" w:color="auto" w:fill="auto"/>
            <w:vAlign w:val="center"/>
            <w:hideMark/>
          </w:tcPr>
          <w:p w14:paraId="33AB307B"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w:t>
            </w:r>
            <w:r>
              <w:rPr>
                <w:rStyle w:val="eop"/>
                <w:rFonts w:ascii="Aptos Narrow" w:hAnsi="Aptos Narrow"/>
                <w:color w:val="000000"/>
                <w:sz w:val="22"/>
                <w:szCs w:val="22"/>
              </w:rPr>
              <w:t> </w:t>
            </w:r>
          </w:p>
        </w:tc>
        <w:tc>
          <w:tcPr>
            <w:tcW w:w="1537" w:type="dxa"/>
            <w:shd w:val="clear" w:color="auto" w:fill="auto"/>
            <w:vAlign w:val="center"/>
            <w:hideMark/>
          </w:tcPr>
          <w:p w14:paraId="496F9C6D"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6</w:t>
            </w:r>
            <w:r>
              <w:rPr>
                <w:rStyle w:val="eop"/>
                <w:rFonts w:ascii="Aptos Narrow" w:hAnsi="Aptos Narrow"/>
                <w:color w:val="000000"/>
                <w:sz w:val="22"/>
                <w:szCs w:val="22"/>
              </w:rPr>
              <w:t> </w:t>
            </w:r>
          </w:p>
        </w:tc>
        <w:tc>
          <w:tcPr>
            <w:tcW w:w="985" w:type="dxa"/>
          </w:tcPr>
          <w:p w14:paraId="5E8C0E4B" w14:textId="77777777" w:rsidR="0053145D" w:rsidRDefault="0053145D" w:rsidP="00676527">
            <w:pPr>
              <w:pStyle w:val="paragraph"/>
              <w:spacing w:before="0" w:beforeAutospacing="0" w:after="0" w:afterAutospacing="0"/>
              <w:ind w:firstLine="555"/>
              <w:jc w:val="both"/>
              <w:textAlignment w:val="baseline"/>
              <w:rPr>
                <w:rStyle w:val="eop"/>
                <w:rFonts w:ascii="Arial" w:hAnsi="Arial" w:cs="Arial"/>
              </w:rPr>
            </w:pPr>
          </w:p>
        </w:tc>
        <w:tc>
          <w:tcPr>
            <w:tcW w:w="992" w:type="dxa"/>
          </w:tcPr>
          <w:p w14:paraId="02FC4B7B" w14:textId="77777777" w:rsidR="0053145D" w:rsidRDefault="0053145D" w:rsidP="00676527">
            <w:pPr>
              <w:pStyle w:val="paragraph"/>
              <w:spacing w:before="0" w:beforeAutospacing="0" w:after="0" w:afterAutospacing="0"/>
              <w:ind w:firstLine="555"/>
              <w:jc w:val="both"/>
              <w:textAlignment w:val="baseline"/>
              <w:rPr>
                <w:rStyle w:val="eop"/>
                <w:rFonts w:ascii="Arial" w:hAnsi="Arial" w:cs="Arial"/>
              </w:rPr>
            </w:pPr>
          </w:p>
        </w:tc>
      </w:tr>
      <w:tr w:rsidR="0053145D" w14:paraId="11804297" w14:textId="77777777" w:rsidTr="0053145D">
        <w:trPr>
          <w:trHeight w:val="300"/>
        </w:trPr>
        <w:tc>
          <w:tcPr>
            <w:tcW w:w="3589" w:type="dxa"/>
            <w:shd w:val="clear" w:color="auto" w:fill="auto"/>
            <w:vAlign w:val="bottom"/>
            <w:hideMark/>
          </w:tcPr>
          <w:p w14:paraId="172D0A2F" w14:textId="77777777" w:rsidR="0053145D" w:rsidRDefault="0053145D" w:rsidP="00676527">
            <w:pPr>
              <w:pStyle w:val="paragraph"/>
              <w:spacing w:before="0" w:beforeAutospacing="0" w:after="0" w:afterAutospacing="0"/>
              <w:jc w:val="both"/>
              <w:textAlignment w:val="baseline"/>
            </w:pPr>
            <w:r>
              <w:rPr>
                <w:rStyle w:val="normaltextrun"/>
                <w:rFonts w:ascii="Aptos Narrow" w:hAnsi="Aptos Narrow"/>
                <w:color w:val="000000"/>
                <w:sz w:val="22"/>
                <w:szCs w:val="22"/>
              </w:rPr>
              <w:t>Posto de Vigilância (Noturno)</w:t>
            </w:r>
            <w:r>
              <w:rPr>
                <w:rStyle w:val="eop"/>
                <w:rFonts w:ascii="Aptos Narrow" w:hAnsi="Aptos Narrow"/>
                <w:color w:val="000000"/>
                <w:sz w:val="22"/>
                <w:szCs w:val="22"/>
              </w:rPr>
              <w:t> </w:t>
            </w:r>
          </w:p>
        </w:tc>
        <w:tc>
          <w:tcPr>
            <w:tcW w:w="1158" w:type="dxa"/>
            <w:shd w:val="clear" w:color="auto" w:fill="auto"/>
            <w:vAlign w:val="bottom"/>
            <w:hideMark/>
          </w:tcPr>
          <w:p w14:paraId="35EC62B9"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1515" w:type="dxa"/>
            <w:shd w:val="clear" w:color="auto" w:fill="auto"/>
            <w:vAlign w:val="center"/>
            <w:hideMark/>
          </w:tcPr>
          <w:p w14:paraId="48942F25"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w:t>
            </w:r>
            <w:r>
              <w:rPr>
                <w:rStyle w:val="eop"/>
                <w:rFonts w:ascii="Aptos Narrow" w:hAnsi="Aptos Narrow"/>
                <w:color w:val="000000"/>
                <w:sz w:val="22"/>
                <w:szCs w:val="22"/>
              </w:rPr>
              <w:t> </w:t>
            </w:r>
          </w:p>
        </w:tc>
        <w:tc>
          <w:tcPr>
            <w:tcW w:w="1537" w:type="dxa"/>
            <w:shd w:val="clear" w:color="auto" w:fill="auto"/>
            <w:vAlign w:val="center"/>
            <w:hideMark/>
          </w:tcPr>
          <w:p w14:paraId="77E17368"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6</w:t>
            </w:r>
            <w:r>
              <w:rPr>
                <w:rStyle w:val="eop"/>
                <w:rFonts w:ascii="Aptos Narrow" w:hAnsi="Aptos Narrow"/>
                <w:color w:val="000000"/>
                <w:sz w:val="22"/>
                <w:szCs w:val="22"/>
              </w:rPr>
              <w:t> </w:t>
            </w:r>
          </w:p>
        </w:tc>
        <w:tc>
          <w:tcPr>
            <w:tcW w:w="985" w:type="dxa"/>
          </w:tcPr>
          <w:p w14:paraId="1E0E0E0F" w14:textId="77777777" w:rsidR="0053145D" w:rsidRDefault="0053145D" w:rsidP="00676527">
            <w:pPr>
              <w:pStyle w:val="paragraph"/>
              <w:spacing w:before="0" w:beforeAutospacing="0" w:after="0" w:afterAutospacing="0"/>
              <w:ind w:firstLine="555"/>
              <w:jc w:val="both"/>
              <w:textAlignment w:val="baseline"/>
              <w:rPr>
                <w:rStyle w:val="eop"/>
                <w:rFonts w:ascii="Arial" w:hAnsi="Arial" w:cs="Arial"/>
              </w:rPr>
            </w:pPr>
          </w:p>
        </w:tc>
        <w:tc>
          <w:tcPr>
            <w:tcW w:w="992" w:type="dxa"/>
          </w:tcPr>
          <w:p w14:paraId="22940E36" w14:textId="77777777" w:rsidR="0053145D" w:rsidRDefault="0053145D" w:rsidP="00676527">
            <w:pPr>
              <w:pStyle w:val="paragraph"/>
              <w:spacing w:before="0" w:beforeAutospacing="0" w:after="0" w:afterAutospacing="0"/>
              <w:ind w:firstLine="555"/>
              <w:jc w:val="both"/>
              <w:textAlignment w:val="baseline"/>
              <w:rPr>
                <w:rStyle w:val="eop"/>
                <w:rFonts w:ascii="Arial" w:hAnsi="Arial" w:cs="Arial"/>
              </w:rPr>
            </w:pPr>
          </w:p>
        </w:tc>
      </w:tr>
      <w:tr w:rsidR="0053145D" w14:paraId="2AB06A6E" w14:textId="77777777" w:rsidTr="008C533C">
        <w:trPr>
          <w:trHeight w:val="300"/>
        </w:trPr>
        <w:tc>
          <w:tcPr>
            <w:tcW w:w="4747" w:type="dxa"/>
            <w:gridSpan w:val="2"/>
            <w:shd w:val="clear" w:color="auto" w:fill="auto"/>
            <w:vAlign w:val="center"/>
            <w:hideMark/>
          </w:tcPr>
          <w:p w14:paraId="008757B4"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b/>
                <w:bCs/>
                <w:color w:val="000000"/>
                <w:sz w:val="22"/>
                <w:szCs w:val="22"/>
              </w:rPr>
              <w:t>Total</w:t>
            </w:r>
            <w:r>
              <w:rPr>
                <w:rStyle w:val="eop"/>
                <w:rFonts w:ascii="Aptos Narrow" w:hAnsi="Aptos Narrow"/>
                <w:color w:val="000000"/>
                <w:sz w:val="22"/>
                <w:szCs w:val="22"/>
              </w:rPr>
              <w:t> </w:t>
            </w:r>
          </w:p>
        </w:tc>
        <w:tc>
          <w:tcPr>
            <w:tcW w:w="1515" w:type="dxa"/>
            <w:shd w:val="clear" w:color="auto" w:fill="auto"/>
            <w:vAlign w:val="bottom"/>
            <w:hideMark/>
          </w:tcPr>
          <w:p w14:paraId="633C3462"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b/>
                <w:bCs/>
                <w:color w:val="000000"/>
                <w:sz w:val="22"/>
                <w:szCs w:val="22"/>
              </w:rPr>
              <w:t>32</w:t>
            </w:r>
            <w:r>
              <w:rPr>
                <w:rStyle w:val="eop"/>
                <w:rFonts w:ascii="Aptos Narrow" w:hAnsi="Aptos Narrow"/>
                <w:color w:val="000000"/>
                <w:sz w:val="22"/>
                <w:szCs w:val="22"/>
              </w:rPr>
              <w:t> </w:t>
            </w:r>
          </w:p>
        </w:tc>
        <w:tc>
          <w:tcPr>
            <w:tcW w:w="1537" w:type="dxa"/>
            <w:shd w:val="clear" w:color="auto" w:fill="auto"/>
            <w:vAlign w:val="bottom"/>
            <w:hideMark/>
          </w:tcPr>
          <w:p w14:paraId="17B282F3"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b/>
                <w:bCs/>
                <w:color w:val="000000"/>
                <w:sz w:val="22"/>
                <w:szCs w:val="22"/>
              </w:rPr>
              <w:t>16</w:t>
            </w:r>
            <w:r>
              <w:rPr>
                <w:rStyle w:val="eop"/>
                <w:rFonts w:ascii="Aptos Narrow" w:hAnsi="Aptos Narrow"/>
                <w:color w:val="000000"/>
                <w:sz w:val="22"/>
                <w:szCs w:val="22"/>
              </w:rPr>
              <w:t> </w:t>
            </w:r>
          </w:p>
        </w:tc>
        <w:tc>
          <w:tcPr>
            <w:tcW w:w="1977" w:type="dxa"/>
            <w:gridSpan w:val="2"/>
          </w:tcPr>
          <w:p w14:paraId="727417ED" w14:textId="77777777" w:rsidR="0053145D" w:rsidRDefault="0053145D" w:rsidP="00676527">
            <w:pPr>
              <w:pStyle w:val="paragraph"/>
              <w:spacing w:before="0" w:beforeAutospacing="0" w:after="0" w:afterAutospacing="0"/>
              <w:ind w:firstLine="555"/>
              <w:jc w:val="both"/>
              <w:textAlignment w:val="baseline"/>
              <w:rPr>
                <w:rStyle w:val="eop"/>
                <w:rFonts w:ascii="Arial" w:hAnsi="Arial" w:cs="Arial"/>
              </w:rPr>
            </w:pPr>
          </w:p>
        </w:tc>
      </w:tr>
    </w:tbl>
    <w:p w14:paraId="4CEFDA46" w14:textId="77777777" w:rsidR="0053145D" w:rsidRDefault="0053145D" w:rsidP="0053145D">
      <w:pPr>
        <w:pStyle w:val="paragraph"/>
        <w:spacing w:before="0" w:beforeAutospacing="0" w:after="0" w:afterAutospacing="0"/>
        <w:jc w:val="both"/>
        <w:textAlignment w:val="baseline"/>
        <w:rPr>
          <w:rStyle w:val="eop"/>
          <w:rFonts w:ascii="Arial" w:hAnsi="Arial" w:cs="Arial"/>
        </w:rPr>
      </w:pPr>
    </w:p>
    <w:p w14:paraId="289580E1" w14:textId="337595AC" w:rsidR="0053145D" w:rsidRPr="00F64045" w:rsidRDefault="0053145D" w:rsidP="0053145D">
      <w:pPr>
        <w:pStyle w:val="paragraph"/>
        <w:spacing w:before="0" w:beforeAutospacing="0" w:after="0" w:afterAutospacing="0"/>
        <w:jc w:val="both"/>
        <w:textAlignment w:val="baseline"/>
        <w:rPr>
          <w:rFonts w:ascii="Arial Narrow" w:hAnsi="Arial Narrow" w:cs="Segoe UI"/>
          <w:b/>
          <w:bCs/>
        </w:rPr>
      </w:pPr>
      <w:r w:rsidRPr="00F64045">
        <w:rPr>
          <w:rStyle w:val="eop"/>
          <w:rFonts w:ascii="Arial" w:hAnsi="Arial" w:cs="Arial"/>
          <w:b/>
          <w:bCs/>
        </w:rPr>
        <w:t> </w:t>
      </w:r>
      <w:r w:rsidRPr="00F64045">
        <w:rPr>
          <w:rFonts w:ascii="Arial Narrow" w:hAnsi="Arial Narrow" w:cs="Segoe UI"/>
          <w:b/>
          <w:bCs/>
        </w:rPr>
        <w:t>Lote 1: Vigilância (INSTITUTO SESI)</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1"/>
        <w:gridCol w:w="992"/>
        <w:gridCol w:w="1559"/>
        <w:gridCol w:w="1560"/>
        <w:gridCol w:w="1044"/>
        <w:gridCol w:w="1044"/>
      </w:tblGrid>
      <w:tr w:rsidR="0053145D" w14:paraId="15BA6EB0" w14:textId="2F3AB3CE" w:rsidTr="0053145D">
        <w:trPr>
          <w:trHeight w:val="300"/>
        </w:trPr>
        <w:tc>
          <w:tcPr>
            <w:tcW w:w="3681" w:type="dxa"/>
            <w:shd w:val="clear" w:color="auto" w:fill="auto"/>
            <w:vAlign w:val="bottom"/>
            <w:hideMark/>
          </w:tcPr>
          <w:p w14:paraId="0A7DFC3A" w14:textId="77777777" w:rsidR="0053145D" w:rsidRDefault="0053145D" w:rsidP="0053145D">
            <w:pPr>
              <w:pStyle w:val="paragraph"/>
              <w:spacing w:before="0" w:beforeAutospacing="0" w:after="0" w:afterAutospacing="0"/>
              <w:jc w:val="center"/>
              <w:textAlignment w:val="baseline"/>
            </w:pPr>
            <w:r>
              <w:rPr>
                <w:rStyle w:val="normaltextrun"/>
                <w:rFonts w:ascii="Aptos Narrow" w:hAnsi="Aptos Narrow"/>
                <w:b/>
                <w:bCs/>
                <w:color w:val="000000"/>
                <w:sz w:val="22"/>
                <w:szCs w:val="22"/>
              </w:rPr>
              <w:t>Cargo</w:t>
            </w:r>
            <w:r>
              <w:rPr>
                <w:rStyle w:val="eop"/>
                <w:rFonts w:ascii="Aptos Narrow" w:hAnsi="Aptos Narrow"/>
                <w:color w:val="000000"/>
                <w:sz w:val="22"/>
                <w:szCs w:val="22"/>
              </w:rPr>
              <w:t> </w:t>
            </w:r>
          </w:p>
        </w:tc>
        <w:tc>
          <w:tcPr>
            <w:tcW w:w="992" w:type="dxa"/>
            <w:shd w:val="clear" w:color="auto" w:fill="auto"/>
            <w:vAlign w:val="bottom"/>
            <w:hideMark/>
          </w:tcPr>
          <w:p w14:paraId="1E41F14C" w14:textId="77777777" w:rsidR="0053145D" w:rsidRDefault="0053145D" w:rsidP="0053145D">
            <w:pPr>
              <w:pStyle w:val="paragraph"/>
              <w:spacing w:before="0" w:beforeAutospacing="0" w:after="0" w:afterAutospacing="0"/>
              <w:jc w:val="center"/>
              <w:textAlignment w:val="baseline"/>
            </w:pPr>
            <w:r>
              <w:rPr>
                <w:rStyle w:val="normaltextrun"/>
                <w:rFonts w:ascii="Aptos Narrow" w:hAnsi="Aptos Narrow"/>
                <w:b/>
                <w:bCs/>
                <w:color w:val="000000"/>
                <w:sz w:val="22"/>
                <w:szCs w:val="22"/>
              </w:rPr>
              <w:t>Jornada</w:t>
            </w:r>
            <w:r>
              <w:rPr>
                <w:rStyle w:val="eop"/>
                <w:rFonts w:ascii="Aptos Narrow" w:hAnsi="Aptos Narrow"/>
                <w:color w:val="000000"/>
                <w:sz w:val="22"/>
                <w:szCs w:val="22"/>
              </w:rPr>
              <w:t> </w:t>
            </w:r>
          </w:p>
        </w:tc>
        <w:tc>
          <w:tcPr>
            <w:tcW w:w="1559" w:type="dxa"/>
            <w:shd w:val="clear" w:color="auto" w:fill="auto"/>
            <w:vAlign w:val="center"/>
            <w:hideMark/>
          </w:tcPr>
          <w:p w14:paraId="62D2BB3C" w14:textId="77777777" w:rsidR="0053145D" w:rsidRDefault="0053145D" w:rsidP="0053145D">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profissionais</w:t>
            </w:r>
            <w:r>
              <w:rPr>
                <w:rStyle w:val="eop"/>
                <w:rFonts w:ascii="Aptos Narrow" w:hAnsi="Aptos Narrow"/>
                <w:color w:val="000000"/>
                <w:sz w:val="22"/>
                <w:szCs w:val="22"/>
              </w:rPr>
              <w:t> </w:t>
            </w:r>
          </w:p>
        </w:tc>
        <w:tc>
          <w:tcPr>
            <w:tcW w:w="1560" w:type="dxa"/>
            <w:shd w:val="clear" w:color="auto" w:fill="auto"/>
            <w:vAlign w:val="center"/>
            <w:hideMark/>
          </w:tcPr>
          <w:p w14:paraId="4965E9B4" w14:textId="77777777" w:rsidR="0053145D" w:rsidRDefault="0053145D" w:rsidP="0053145D">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postos de trabalho</w:t>
            </w:r>
            <w:r>
              <w:rPr>
                <w:rStyle w:val="eop"/>
                <w:rFonts w:ascii="Aptos Narrow" w:hAnsi="Aptos Narrow"/>
                <w:color w:val="000000"/>
                <w:sz w:val="22"/>
                <w:szCs w:val="22"/>
              </w:rPr>
              <w:t> </w:t>
            </w:r>
          </w:p>
        </w:tc>
        <w:tc>
          <w:tcPr>
            <w:tcW w:w="1044" w:type="dxa"/>
            <w:shd w:val="clear" w:color="auto" w:fill="auto"/>
            <w:hideMark/>
          </w:tcPr>
          <w:p w14:paraId="65C3705C" w14:textId="7B351F8A" w:rsidR="0053145D" w:rsidRDefault="0053145D" w:rsidP="0053145D">
            <w:pPr>
              <w:pStyle w:val="paragraph"/>
              <w:spacing w:before="0" w:beforeAutospacing="0" w:after="0" w:afterAutospacing="0"/>
              <w:jc w:val="center"/>
              <w:textAlignment w:val="baseline"/>
            </w:pPr>
            <w:r w:rsidRPr="0053145D">
              <w:rPr>
                <w:rStyle w:val="normaltextrun"/>
                <w:rFonts w:ascii="Aptos Narrow" w:hAnsi="Aptos Narrow"/>
                <w:b/>
                <w:bCs/>
                <w:color w:val="000000"/>
                <w:sz w:val="22"/>
                <w:szCs w:val="22"/>
              </w:rPr>
              <w:t>Valor Mensal</w:t>
            </w:r>
          </w:p>
        </w:tc>
        <w:tc>
          <w:tcPr>
            <w:tcW w:w="1044" w:type="dxa"/>
          </w:tcPr>
          <w:p w14:paraId="7A10BF5F" w14:textId="4007F921" w:rsidR="0053145D" w:rsidRDefault="0053145D" w:rsidP="0053145D">
            <w:pPr>
              <w:pStyle w:val="paragraph"/>
              <w:spacing w:before="0" w:beforeAutospacing="0" w:after="0" w:afterAutospacing="0"/>
              <w:jc w:val="center"/>
              <w:textAlignment w:val="baseline"/>
              <w:rPr>
                <w:rStyle w:val="eop"/>
                <w:rFonts w:ascii="Arial" w:hAnsi="Arial" w:cs="Arial"/>
              </w:rPr>
            </w:pPr>
            <w:r w:rsidRPr="0053145D">
              <w:rPr>
                <w:rStyle w:val="normaltextrun"/>
                <w:rFonts w:ascii="Aptos Narrow" w:hAnsi="Aptos Narrow"/>
                <w:b/>
                <w:bCs/>
                <w:color w:val="000000"/>
                <w:sz w:val="22"/>
                <w:szCs w:val="22"/>
              </w:rPr>
              <w:t>Valor 24 meses</w:t>
            </w:r>
          </w:p>
        </w:tc>
      </w:tr>
      <w:tr w:rsidR="0053145D" w14:paraId="4C255252" w14:textId="6F8AA209" w:rsidTr="0053145D">
        <w:trPr>
          <w:trHeight w:val="270"/>
        </w:trPr>
        <w:tc>
          <w:tcPr>
            <w:tcW w:w="3681" w:type="dxa"/>
            <w:shd w:val="clear" w:color="auto" w:fill="auto"/>
            <w:vAlign w:val="bottom"/>
            <w:hideMark/>
          </w:tcPr>
          <w:p w14:paraId="2C3513AE" w14:textId="77777777" w:rsidR="0053145D" w:rsidRDefault="0053145D" w:rsidP="00676527">
            <w:pPr>
              <w:pStyle w:val="paragraph"/>
              <w:spacing w:before="0" w:beforeAutospacing="0" w:after="0" w:afterAutospacing="0"/>
              <w:jc w:val="both"/>
              <w:textAlignment w:val="baseline"/>
            </w:pPr>
            <w:r>
              <w:rPr>
                <w:rStyle w:val="normaltextrun"/>
                <w:rFonts w:ascii="Aptos Narrow" w:hAnsi="Aptos Narrow"/>
                <w:color w:val="000000"/>
                <w:sz w:val="22"/>
                <w:szCs w:val="22"/>
              </w:rPr>
              <w:t>Posto de Vigilância (Diurno)</w:t>
            </w:r>
            <w:r>
              <w:rPr>
                <w:rStyle w:val="eop"/>
                <w:rFonts w:ascii="Aptos Narrow" w:hAnsi="Aptos Narrow"/>
                <w:color w:val="000000"/>
                <w:sz w:val="22"/>
                <w:szCs w:val="22"/>
              </w:rPr>
              <w:t> </w:t>
            </w:r>
          </w:p>
        </w:tc>
        <w:tc>
          <w:tcPr>
            <w:tcW w:w="992" w:type="dxa"/>
            <w:shd w:val="clear" w:color="auto" w:fill="auto"/>
            <w:vAlign w:val="bottom"/>
            <w:hideMark/>
          </w:tcPr>
          <w:p w14:paraId="0B40C777"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1559" w:type="dxa"/>
            <w:shd w:val="clear" w:color="auto" w:fill="auto"/>
            <w:vAlign w:val="center"/>
            <w:hideMark/>
          </w:tcPr>
          <w:p w14:paraId="4F30DE1F" w14:textId="77777777" w:rsidR="0053145D" w:rsidRPr="00A34E91" w:rsidRDefault="0053145D" w:rsidP="00676527">
            <w:pPr>
              <w:pStyle w:val="paragraph"/>
              <w:spacing w:before="0" w:beforeAutospacing="0" w:after="0" w:afterAutospacing="0"/>
              <w:jc w:val="center"/>
              <w:textAlignment w:val="baseline"/>
              <w:rPr>
                <w:rFonts w:ascii="Aptos Narrow" w:hAnsi="Aptos Narrow"/>
                <w:sz w:val="22"/>
                <w:szCs w:val="22"/>
              </w:rPr>
            </w:pPr>
            <w:r w:rsidRPr="00A34E91">
              <w:rPr>
                <w:rFonts w:ascii="Aptos Narrow" w:hAnsi="Aptos Narrow"/>
                <w:sz w:val="22"/>
                <w:szCs w:val="22"/>
              </w:rPr>
              <w:t>4</w:t>
            </w:r>
          </w:p>
        </w:tc>
        <w:tc>
          <w:tcPr>
            <w:tcW w:w="1560" w:type="dxa"/>
            <w:shd w:val="clear" w:color="auto" w:fill="auto"/>
            <w:vAlign w:val="center"/>
            <w:hideMark/>
          </w:tcPr>
          <w:p w14:paraId="20C62674" w14:textId="77777777" w:rsidR="0053145D" w:rsidRPr="00A34E91" w:rsidRDefault="0053145D" w:rsidP="00676527">
            <w:pPr>
              <w:pStyle w:val="paragraph"/>
              <w:spacing w:before="0" w:beforeAutospacing="0" w:after="0" w:afterAutospacing="0"/>
              <w:jc w:val="center"/>
              <w:textAlignment w:val="baseline"/>
              <w:rPr>
                <w:rFonts w:ascii="Aptos Narrow" w:hAnsi="Aptos Narrow"/>
                <w:sz w:val="22"/>
                <w:szCs w:val="22"/>
              </w:rPr>
            </w:pPr>
            <w:r w:rsidRPr="00A34E91">
              <w:rPr>
                <w:rFonts w:ascii="Aptos Narrow" w:hAnsi="Aptos Narrow"/>
                <w:sz w:val="22"/>
                <w:szCs w:val="22"/>
              </w:rPr>
              <w:t>2</w:t>
            </w:r>
          </w:p>
        </w:tc>
        <w:tc>
          <w:tcPr>
            <w:tcW w:w="1044" w:type="dxa"/>
            <w:shd w:val="clear" w:color="auto" w:fill="auto"/>
            <w:vAlign w:val="bottom"/>
            <w:hideMark/>
          </w:tcPr>
          <w:p w14:paraId="6CBDE5C9" w14:textId="77777777" w:rsidR="0053145D" w:rsidRDefault="0053145D" w:rsidP="00676527">
            <w:pPr>
              <w:pStyle w:val="paragraph"/>
              <w:spacing w:before="0" w:beforeAutospacing="0" w:after="0" w:afterAutospacing="0"/>
              <w:ind w:firstLine="555"/>
              <w:jc w:val="both"/>
              <w:textAlignment w:val="baseline"/>
            </w:pPr>
            <w:r>
              <w:rPr>
                <w:rStyle w:val="eop"/>
                <w:rFonts w:ascii="Arial" w:hAnsi="Arial" w:cs="Arial"/>
              </w:rPr>
              <w:t> </w:t>
            </w:r>
          </w:p>
        </w:tc>
        <w:tc>
          <w:tcPr>
            <w:tcW w:w="1044" w:type="dxa"/>
          </w:tcPr>
          <w:p w14:paraId="34771D4B" w14:textId="77777777" w:rsidR="0053145D" w:rsidRDefault="0053145D" w:rsidP="00676527">
            <w:pPr>
              <w:pStyle w:val="paragraph"/>
              <w:spacing w:before="0" w:beforeAutospacing="0" w:after="0" w:afterAutospacing="0"/>
              <w:ind w:firstLine="555"/>
              <w:jc w:val="both"/>
              <w:textAlignment w:val="baseline"/>
              <w:rPr>
                <w:rStyle w:val="eop"/>
                <w:rFonts w:ascii="Arial" w:hAnsi="Arial" w:cs="Arial"/>
              </w:rPr>
            </w:pPr>
          </w:p>
        </w:tc>
      </w:tr>
      <w:tr w:rsidR="0053145D" w14:paraId="44EE750B" w14:textId="58ABA0FC" w:rsidTr="0053145D">
        <w:trPr>
          <w:trHeight w:val="300"/>
        </w:trPr>
        <w:tc>
          <w:tcPr>
            <w:tcW w:w="3681" w:type="dxa"/>
            <w:shd w:val="clear" w:color="auto" w:fill="auto"/>
            <w:vAlign w:val="bottom"/>
            <w:hideMark/>
          </w:tcPr>
          <w:p w14:paraId="4ED3E8D5" w14:textId="77777777" w:rsidR="0053145D" w:rsidRDefault="0053145D" w:rsidP="00676527">
            <w:pPr>
              <w:pStyle w:val="paragraph"/>
              <w:spacing w:before="0" w:beforeAutospacing="0" w:after="0" w:afterAutospacing="0"/>
              <w:jc w:val="both"/>
              <w:textAlignment w:val="baseline"/>
            </w:pPr>
            <w:r>
              <w:rPr>
                <w:rStyle w:val="normaltextrun"/>
                <w:rFonts w:ascii="Aptos Narrow" w:hAnsi="Aptos Narrow"/>
                <w:color w:val="000000"/>
                <w:sz w:val="22"/>
                <w:szCs w:val="22"/>
              </w:rPr>
              <w:t>Posto de Vigilância (Noturno)</w:t>
            </w:r>
            <w:r>
              <w:rPr>
                <w:rStyle w:val="eop"/>
                <w:rFonts w:ascii="Aptos Narrow" w:hAnsi="Aptos Narrow"/>
                <w:color w:val="000000"/>
                <w:sz w:val="22"/>
                <w:szCs w:val="22"/>
              </w:rPr>
              <w:t> </w:t>
            </w:r>
          </w:p>
        </w:tc>
        <w:tc>
          <w:tcPr>
            <w:tcW w:w="992" w:type="dxa"/>
            <w:shd w:val="clear" w:color="auto" w:fill="auto"/>
            <w:vAlign w:val="bottom"/>
            <w:hideMark/>
          </w:tcPr>
          <w:p w14:paraId="32981370"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1559" w:type="dxa"/>
            <w:shd w:val="clear" w:color="auto" w:fill="auto"/>
            <w:vAlign w:val="center"/>
            <w:hideMark/>
          </w:tcPr>
          <w:p w14:paraId="0F2E8449" w14:textId="77777777" w:rsidR="0053145D" w:rsidRPr="00A34E91" w:rsidRDefault="0053145D" w:rsidP="00676527">
            <w:pPr>
              <w:pStyle w:val="paragraph"/>
              <w:spacing w:before="0" w:beforeAutospacing="0" w:after="0" w:afterAutospacing="0"/>
              <w:jc w:val="center"/>
              <w:textAlignment w:val="baseline"/>
              <w:rPr>
                <w:rFonts w:ascii="Aptos Narrow" w:hAnsi="Aptos Narrow"/>
                <w:sz w:val="22"/>
                <w:szCs w:val="22"/>
              </w:rPr>
            </w:pPr>
            <w:r w:rsidRPr="00A34E91">
              <w:rPr>
                <w:rFonts w:ascii="Aptos Narrow" w:hAnsi="Aptos Narrow"/>
                <w:sz w:val="22"/>
                <w:szCs w:val="22"/>
              </w:rPr>
              <w:t>4</w:t>
            </w:r>
          </w:p>
        </w:tc>
        <w:tc>
          <w:tcPr>
            <w:tcW w:w="1560" w:type="dxa"/>
            <w:shd w:val="clear" w:color="auto" w:fill="auto"/>
            <w:vAlign w:val="center"/>
            <w:hideMark/>
          </w:tcPr>
          <w:p w14:paraId="06959AC5" w14:textId="77777777" w:rsidR="0053145D" w:rsidRPr="00A34E91" w:rsidRDefault="0053145D" w:rsidP="00676527">
            <w:pPr>
              <w:pStyle w:val="paragraph"/>
              <w:spacing w:before="0" w:beforeAutospacing="0" w:after="0" w:afterAutospacing="0"/>
              <w:jc w:val="center"/>
              <w:textAlignment w:val="baseline"/>
              <w:rPr>
                <w:rFonts w:ascii="Aptos Narrow" w:hAnsi="Aptos Narrow"/>
                <w:sz w:val="22"/>
                <w:szCs w:val="22"/>
              </w:rPr>
            </w:pPr>
            <w:r w:rsidRPr="00A34E91">
              <w:rPr>
                <w:rFonts w:ascii="Aptos Narrow" w:hAnsi="Aptos Narrow"/>
                <w:sz w:val="22"/>
                <w:szCs w:val="22"/>
              </w:rPr>
              <w:t>2</w:t>
            </w:r>
          </w:p>
        </w:tc>
        <w:tc>
          <w:tcPr>
            <w:tcW w:w="1044" w:type="dxa"/>
            <w:shd w:val="clear" w:color="auto" w:fill="auto"/>
            <w:vAlign w:val="bottom"/>
            <w:hideMark/>
          </w:tcPr>
          <w:p w14:paraId="345F3E86" w14:textId="77777777" w:rsidR="0053145D" w:rsidRDefault="0053145D" w:rsidP="00676527">
            <w:pPr>
              <w:pStyle w:val="paragraph"/>
              <w:spacing w:before="0" w:beforeAutospacing="0" w:after="0" w:afterAutospacing="0"/>
              <w:ind w:firstLine="555"/>
              <w:jc w:val="both"/>
              <w:textAlignment w:val="baseline"/>
            </w:pPr>
            <w:r>
              <w:rPr>
                <w:rStyle w:val="eop"/>
                <w:rFonts w:ascii="Arial" w:hAnsi="Arial" w:cs="Arial"/>
              </w:rPr>
              <w:t> </w:t>
            </w:r>
          </w:p>
        </w:tc>
        <w:tc>
          <w:tcPr>
            <w:tcW w:w="1044" w:type="dxa"/>
          </w:tcPr>
          <w:p w14:paraId="4B4BBC1D" w14:textId="77777777" w:rsidR="0053145D" w:rsidRDefault="0053145D" w:rsidP="00676527">
            <w:pPr>
              <w:pStyle w:val="paragraph"/>
              <w:spacing w:before="0" w:beforeAutospacing="0" w:after="0" w:afterAutospacing="0"/>
              <w:ind w:firstLine="555"/>
              <w:jc w:val="both"/>
              <w:textAlignment w:val="baseline"/>
              <w:rPr>
                <w:rStyle w:val="eop"/>
                <w:rFonts w:ascii="Arial" w:hAnsi="Arial" w:cs="Arial"/>
              </w:rPr>
            </w:pPr>
          </w:p>
        </w:tc>
      </w:tr>
      <w:tr w:rsidR="0053145D" w14:paraId="3DE1547B" w14:textId="337C72D6" w:rsidTr="004E3FE1">
        <w:trPr>
          <w:trHeight w:val="300"/>
        </w:trPr>
        <w:tc>
          <w:tcPr>
            <w:tcW w:w="4673" w:type="dxa"/>
            <w:gridSpan w:val="2"/>
            <w:shd w:val="clear" w:color="auto" w:fill="auto"/>
            <w:vAlign w:val="center"/>
            <w:hideMark/>
          </w:tcPr>
          <w:p w14:paraId="0B0D0316"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b/>
                <w:bCs/>
                <w:color w:val="000000"/>
                <w:sz w:val="22"/>
                <w:szCs w:val="22"/>
              </w:rPr>
              <w:t>Total</w:t>
            </w:r>
            <w:r>
              <w:rPr>
                <w:rStyle w:val="eop"/>
                <w:rFonts w:ascii="Aptos Narrow" w:hAnsi="Aptos Narrow"/>
                <w:color w:val="000000"/>
                <w:sz w:val="22"/>
                <w:szCs w:val="22"/>
              </w:rPr>
              <w:t> </w:t>
            </w:r>
          </w:p>
        </w:tc>
        <w:tc>
          <w:tcPr>
            <w:tcW w:w="1559" w:type="dxa"/>
            <w:shd w:val="clear" w:color="auto" w:fill="auto"/>
            <w:vAlign w:val="bottom"/>
            <w:hideMark/>
          </w:tcPr>
          <w:p w14:paraId="0D3C1F8A" w14:textId="77777777" w:rsidR="0053145D" w:rsidRPr="003E7542" w:rsidRDefault="0053145D" w:rsidP="00676527">
            <w:pPr>
              <w:pStyle w:val="paragraph"/>
              <w:spacing w:before="0" w:beforeAutospacing="0" w:after="0" w:afterAutospacing="0"/>
              <w:jc w:val="center"/>
              <w:textAlignment w:val="baseline"/>
              <w:rPr>
                <w:rFonts w:ascii="Aptos Narrow" w:hAnsi="Aptos Narrow"/>
                <w:b/>
                <w:bCs/>
                <w:sz w:val="22"/>
                <w:szCs w:val="22"/>
              </w:rPr>
            </w:pPr>
            <w:r w:rsidRPr="003E7542">
              <w:rPr>
                <w:rFonts w:ascii="Aptos Narrow" w:hAnsi="Aptos Narrow"/>
                <w:b/>
                <w:bCs/>
                <w:sz w:val="22"/>
                <w:szCs w:val="22"/>
              </w:rPr>
              <w:t>8</w:t>
            </w:r>
          </w:p>
        </w:tc>
        <w:tc>
          <w:tcPr>
            <w:tcW w:w="1560" w:type="dxa"/>
            <w:shd w:val="clear" w:color="auto" w:fill="auto"/>
            <w:vAlign w:val="bottom"/>
            <w:hideMark/>
          </w:tcPr>
          <w:p w14:paraId="56929B9E" w14:textId="77777777" w:rsidR="0053145D" w:rsidRPr="003E7542" w:rsidRDefault="0053145D" w:rsidP="00676527">
            <w:pPr>
              <w:pStyle w:val="paragraph"/>
              <w:spacing w:before="0" w:beforeAutospacing="0" w:after="0" w:afterAutospacing="0"/>
              <w:jc w:val="center"/>
              <w:textAlignment w:val="baseline"/>
              <w:rPr>
                <w:rFonts w:ascii="Aptos Narrow" w:hAnsi="Aptos Narrow"/>
                <w:b/>
                <w:bCs/>
                <w:sz w:val="22"/>
                <w:szCs w:val="22"/>
              </w:rPr>
            </w:pPr>
            <w:r w:rsidRPr="003E7542">
              <w:rPr>
                <w:rFonts w:ascii="Aptos Narrow" w:hAnsi="Aptos Narrow"/>
                <w:b/>
                <w:bCs/>
                <w:sz w:val="22"/>
                <w:szCs w:val="22"/>
              </w:rPr>
              <w:t>4</w:t>
            </w:r>
          </w:p>
        </w:tc>
        <w:tc>
          <w:tcPr>
            <w:tcW w:w="2088" w:type="dxa"/>
            <w:gridSpan w:val="2"/>
            <w:shd w:val="clear" w:color="auto" w:fill="auto"/>
            <w:vAlign w:val="bottom"/>
            <w:hideMark/>
          </w:tcPr>
          <w:p w14:paraId="484E4E76" w14:textId="6DB1C705" w:rsidR="0053145D" w:rsidRDefault="0053145D" w:rsidP="00676527">
            <w:pPr>
              <w:pStyle w:val="paragraph"/>
              <w:spacing w:before="0" w:beforeAutospacing="0" w:after="0" w:afterAutospacing="0"/>
              <w:ind w:firstLine="555"/>
              <w:jc w:val="both"/>
              <w:textAlignment w:val="baseline"/>
              <w:rPr>
                <w:rStyle w:val="eop"/>
                <w:rFonts w:ascii="Arial" w:hAnsi="Arial" w:cs="Arial"/>
              </w:rPr>
            </w:pPr>
            <w:r>
              <w:rPr>
                <w:rStyle w:val="eop"/>
                <w:rFonts w:ascii="Arial" w:hAnsi="Arial" w:cs="Arial"/>
              </w:rPr>
              <w:t> </w:t>
            </w:r>
          </w:p>
        </w:tc>
      </w:tr>
    </w:tbl>
    <w:p w14:paraId="0872BA52" w14:textId="77777777" w:rsidR="0053145D" w:rsidRDefault="0053145D" w:rsidP="0053145D">
      <w:pPr>
        <w:pStyle w:val="paragraph"/>
        <w:spacing w:before="0" w:beforeAutospacing="0" w:after="0" w:afterAutospacing="0"/>
        <w:textAlignment w:val="baseline"/>
        <w:rPr>
          <w:rStyle w:val="normaltextrun"/>
          <w:rFonts w:ascii="Segoe UI" w:hAnsi="Segoe UI" w:cs="Segoe UI"/>
          <w:sz w:val="18"/>
          <w:szCs w:val="18"/>
        </w:rPr>
      </w:pPr>
    </w:p>
    <w:p w14:paraId="544ADFA0" w14:textId="77777777" w:rsidR="00543FDA" w:rsidRDefault="00543FDA" w:rsidP="0053145D">
      <w:pPr>
        <w:pStyle w:val="paragraph"/>
        <w:spacing w:before="0" w:beforeAutospacing="0" w:after="0" w:afterAutospacing="0"/>
        <w:textAlignment w:val="baseline"/>
        <w:rPr>
          <w:rStyle w:val="normaltextrun"/>
          <w:rFonts w:ascii="Segoe UI" w:hAnsi="Segoe UI" w:cs="Segoe UI"/>
          <w:sz w:val="18"/>
          <w:szCs w:val="18"/>
        </w:rPr>
      </w:pPr>
    </w:p>
    <w:p w14:paraId="5869B910" w14:textId="5BBDD384" w:rsidR="00543FDA" w:rsidRPr="00F64045" w:rsidRDefault="00543FDA" w:rsidP="00543FDA">
      <w:pPr>
        <w:pStyle w:val="paragraph"/>
        <w:spacing w:before="0" w:beforeAutospacing="0" w:after="0" w:afterAutospacing="0"/>
        <w:jc w:val="both"/>
        <w:textAlignment w:val="baseline"/>
        <w:rPr>
          <w:rFonts w:ascii="Segoe UI" w:hAnsi="Segoe UI" w:cs="Segoe UI"/>
          <w:b/>
          <w:bCs/>
          <w:sz w:val="18"/>
          <w:szCs w:val="18"/>
        </w:rPr>
      </w:pPr>
      <w:r w:rsidRPr="00F64045">
        <w:rPr>
          <w:rStyle w:val="normaltextrun"/>
          <w:rFonts w:ascii="Arial Narrow" w:hAnsi="Arial Narrow" w:cs="Segoe UI"/>
          <w:b/>
          <w:bCs/>
        </w:rPr>
        <w:t>Lote 1: Agente de Portaria</w:t>
      </w:r>
      <w:r w:rsidRPr="00F64045">
        <w:rPr>
          <w:rStyle w:val="eop"/>
          <w:rFonts w:ascii="Arial Narrow" w:hAnsi="Arial Narrow" w:cs="Segoe UI"/>
          <w:b/>
          <w:bCs/>
        </w:rPr>
        <w:t> (SESILAB) </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71"/>
        <w:gridCol w:w="992"/>
        <w:gridCol w:w="1559"/>
        <w:gridCol w:w="1701"/>
        <w:gridCol w:w="851"/>
        <w:gridCol w:w="1134"/>
      </w:tblGrid>
      <w:tr w:rsidR="00543FDA" w14:paraId="1F277F68" w14:textId="77777777" w:rsidTr="00840A33">
        <w:trPr>
          <w:trHeight w:val="300"/>
        </w:trPr>
        <w:tc>
          <w:tcPr>
            <w:tcW w:w="3671" w:type="dxa"/>
            <w:shd w:val="clear" w:color="auto" w:fill="auto"/>
            <w:vAlign w:val="bottom"/>
            <w:hideMark/>
          </w:tcPr>
          <w:p w14:paraId="6AED9099" w14:textId="77777777" w:rsidR="00543FDA" w:rsidRDefault="00543FDA"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Cargo</w:t>
            </w:r>
            <w:r>
              <w:rPr>
                <w:rStyle w:val="eop"/>
                <w:rFonts w:ascii="Aptos Narrow" w:hAnsi="Aptos Narrow"/>
                <w:color w:val="000000"/>
                <w:sz w:val="22"/>
                <w:szCs w:val="22"/>
              </w:rPr>
              <w:t> </w:t>
            </w:r>
          </w:p>
        </w:tc>
        <w:tc>
          <w:tcPr>
            <w:tcW w:w="992" w:type="dxa"/>
            <w:shd w:val="clear" w:color="auto" w:fill="auto"/>
            <w:vAlign w:val="bottom"/>
            <w:hideMark/>
          </w:tcPr>
          <w:p w14:paraId="36D12C1A" w14:textId="77777777" w:rsidR="00543FDA" w:rsidRDefault="00543FDA"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Jornada</w:t>
            </w:r>
            <w:r>
              <w:rPr>
                <w:rStyle w:val="eop"/>
                <w:rFonts w:ascii="Aptos Narrow" w:hAnsi="Aptos Narrow"/>
                <w:color w:val="000000"/>
                <w:sz w:val="22"/>
                <w:szCs w:val="22"/>
              </w:rPr>
              <w:t> </w:t>
            </w:r>
          </w:p>
        </w:tc>
        <w:tc>
          <w:tcPr>
            <w:tcW w:w="1559" w:type="dxa"/>
            <w:shd w:val="clear" w:color="auto" w:fill="auto"/>
            <w:vAlign w:val="center"/>
            <w:hideMark/>
          </w:tcPr>
          <w:p w14:paraId="1195B84A" w14:textId="77777777" w:rsidR="00543FDA" w:rsidRDefault="00543FDA" w:rsidP="00840A33">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w:t>
            </w:r>
            <w:r>
              <w:rPr>
                <w:rStyle w:val="eop"/>
                <w:rFonts w:ascii="Aptos Narrow" w:hAnsi="Aptos Narrow"/>
                <w:color w:val="000000"/>
                <w:sz w:val="22"/>
                <w:szCs w:val="22"/>
              </w:rPr>
              <w:t> </w:t>
            </w:r>
          </w:p>
          <w:p w14:paraId="37CBB65D" w14:textId="77777777" w:rsidR="00543FDA" w:rsidRDefault="00543FDA" w:rsidP="00840A33">
            <w:pPr>
              <w:pStyle w:val="paragraph"/>
              <w:spacing w:before="0" w:beforeAutospacing="0" w:after="0" w:afterAutospacing="0"/>
              <w:jc w:val="center"/>
              <w:textAlignment w:val="baseline"/>
              <w:rPr>
                <w:lang w:val="pt-PT"/>
              </w:rPr>
            </w:pPr>
            <w:r>
              <w:rPr>
                <w:rStyle w:val="normaltextrun"/>
                <w:rFonts w:ascii="Aptos Narrow" w:hAnsi="Aptos Narrow"/>
                <w:b/>
                <w:bCs/>
                <w:color w:val="000000"/>
                <w:sz w:val="22"/>
                <w:szCs w:val="22"/>
              </w:rPr>
              <w:t>profissionais</w:t>
            </w:r>
            <w:r>
              <w:rPr>
                <w:rStyle w:val="eop"/>
                <w:rFonts w:ascii="Aptos Narrow" w:hAnsi="Aptos Narrow"/>
                <w:color w:val="000000"/>
                <w:sz w:val="22"/>
                <w:szCs w:val="22"/>
                <w:lang w:val="pt-PT"/>
              </w:rPr>
              <w:t> </w:t>
            </w:r>
          </w:p>
        </w:tc>
        <w:tc>
          <w:tcPr>
            <w:tcW w:w="1701" w:type="dxa"/>
            <w:shd w:val="clear" w:color="auto" w:fill="auto"/>
            <w:vAlign w:val="center"/>
            <w:hideMark/>
          </w:tcPr>
          <w:p w14:paraId="1D1FF291" w14:textId="77777777" w:rsidR="00543FDA" w:rsidRDefault="00543FDA" w:rsidP="00840A33">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postos de trabalho</w:t>
            </w:r>
            <w:r>
              <w:rPr>
                <w:rStyle w:val="eop"/>
                <w:rFonts w:ascii="Aptos Narrow" w:hAnsi="Aptos Narrow"/>
                <w:color w:val="000000"/>
                <w:sz w:val="22"/>
                <w:szCs w:val="22"/>
              </w:rPr>
              <w:t> </w:t>
            </w:r>
          </w:p>
        </w:tc>
        <w:tc>
          <w:tcPr>
            <w:tcW w:w="851" w:type="dxa"/>
          </w:tcPr>
          <w:p w14:paraId="6DA963EA" w14:textId="77777777" w:rsidR="00543FDA" w:rsidRDefault="00543FDA" w:rsidP="00840A33">
            <w:pPr>
              <w:pStyle w:val="paragraph"/>
              <w:spacing w:before="0" w:beforeAutospacing="0" w:after="0" w:afterAutospacing="0"/>
              <w:jc w:val="center"/>
              <w:textAlignment w:val="baseline"/>
              <w:rPr>
                <w:rStyle w:val="normaltextrun"/>
                <w:rFonts w:ascii="Aptos Narrow" w:hAnsi="Aptos Narrow"/>
                <w:b/>
                <w:bCs/>
                <w:color w:val="000000"/>
                <w:sz w:val="22"/>
                <w:szCs w:val="22"/>
              </w:rPr>
            </w:pPr>
            <w:r w:rsidRPr="0053145D">
              <w:rPr>
                <w:rStyle w:val="normaltextrun"/>
                <w:rFonts w:ascii="Aptos Narrow" w:hAnsi="Aptos Narrow"/>
                <w:b/>
                <w:bCs/>
                <w:color w:val="000000"/>
                <w:sz w:val="22"/>
                <w:szCs w:val="22"/>
              </w:rPr>
              <w:t>Valor Mensal</w:t>
            </w:r>
          </w:p>
        </w:tc>
        <w:tc>
          <w:tcPr>
            <w:tcW w:w="1134" w:type="dxa"/>
          </w:tcPr>
          <w:p w14:paraId="166AED8A" w14:textId="77777777" w:rsidR="00543FDA" w:rsidRDefault="00543FDA" w:rsidP="00840A33">
            <w:pPr>
              <w:pStyle w:val="paragraph"/>
              <w:spacing w:before="0" w:beforeAutospacing="0" w:after="0" w:afterAutospacing="0"/>
              <w:jc w:val="center"/>
              <w:textAlignment w:val="baseline"/>
              <w:rPr>
                <w:rStyle w:val="normaltextrun"/>
                <w:rFonts w:ascii="Aptos Narrow" w:hAnsi="Aptos Narrow"/>
                <w:b/>
                <w:bCs/>
                <w:color w:val="000000"/>
                <w:sz w:val="22"/>
                <w:szCs w:val="22"/>
              </w:rPr>
            </w:pPr>
            <w:r w:rsidRPr="0053145D">
              <w:rPr>
                <w:rStyle w:val="normaltextrun"/>
                <w:rFonts w:ascii="Aptos Narrow" w:hAnsi="Aptos Narrow"/>
                <w:b/>
                <w:bCs/>
                <w:color w:val="000000"/>
                <w:sz w:val="22"/>
                <w:szCs w:val="22"/>
              </w:rPr>
              <w:t>Valor 24 meses</w:t>
            </w:r>
          </w:p>
        </w:tc>
      </w:tr>
      <w:tr w:rsidR="00543FDA" w14:paraId="1335052D" w14:textId="77777777" w:rsidTr="00840A33">
        <w:trPr>
          <w:trHeight w:val="270"/>
        </w:trPr>
        <w:tc>
          <w:tcPr>
            <w:tcW w:w="3671" w:type="dxa"/>
            <w:shd w:val="clear" w:color="auto" w:fill="auto"/>
            <w:vAlign w:val="bottom"/>
            <w:hideMark/>
          </w:tcPr>
          <w:p w14:paraId="494F7C11" w14:textId="77777777" w:rsidR="00543FDA" w:rsidRDefault="00543FDA" w:rsidP="00840A33">
            <w:pPr>
              <w:pStyle w:val="paragraph"/>
              <w:spacing w:before="0" w:beforeAutospacing="0" w:after="0" w:afterAutospacing="0"/>
              <w:jc w:val="both"/>
              <w:textAlignment w:val="baseline"/>
            </w:pPr>
            <w:r>
              <w:rPr>
                <w:rStyle w:val="normaltextrun"/>
                <w:rFonts w:ascii="Aptos Narrow" w:hAnsi="Aptos Narrow"/>
                <w:color w:val="000000"/>
                <w:sz w:val="22"/>
                <w:szCs w:val="22"/>
              </w:rPr>
              <w:t>Agente de Portaria (Diurno)</w:t>
            </w:r>
            <w:r>
              <w:rPr>
                <w:rStyle w:val="eop"/>
                <w:rFonts w:ascii="Aptos Narrow" w:hAnsi="Aptos Narrow"/>
                <w:color w:val="000000"/>
                <w:sz w:val="22"/>
                <w:szCs w:val="22"/>
              </w:rPr>
              <w:t> </w:t>
            </w:r>
          </w:p>
        </w:tc>
        <w:tc>
          <w:tcPr>
            <w:tcW w:w="992" w:type="dxa"/>
            <w:shd w:val="clear" w:color="auto" w:fill="auto"/>
            <w:vAlign w:val="bottom"/>
            <w:hideMark/>
          </w:tcPr>
          <w:p w14:paraId="0957765D" w14:textId="77777777" w:rsidR="00543FDA" w:rsidRDefault="00543FDA" w:rsidP="00840A33">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1559" w:type="dxa"/>
            <w:shd w:val="clear" w:color="auto" w:fill="auto"/>
            <w:vAlign w:val="center"/>
            <w:hideMark/>
          </w:tcPr>
          <w:p w14:paraId="7B648D9F" w14:textId="77777777" w:rsidR="00543FDA" w:rsidRDefault="00543FDA" w:rsidP="00840A33">
            <w:pPr>
              <w:pStyle w:val="paragraph"/>
              <w:spacing w:before="0" w:beforeAutospacing="0" w:after="0" w:afterAutospacing="0"/>
              <w:jc w:val="center"/>
              <w:textAlignment w:val="baseline"/>
            </w:pPr>
            <w:r>
              <w:rPr>
                <w:rStyle w:val="normaltextrun"/>
                <w:rFonts w:ascii="Aptos Narrow" w:hAnsi="Aptos Narrow"/>
                <w:color w:val="000000"/>
                <w:sz w:val="22"/>
                <w:szCs w:val="22"/>
              </w:rPr>
              <w:t>8</w:t>
            </w:r>
            <w:r>
              <w:rPr>
                <w:rStyle w:val="eop"/>
                <w:rFonts w:ascii="Aptos Narrow" w:hAnsi="Aptos Narrow"/>
                <w:color w:val="000000"/>
                <w:sz w:val="22"/>
                <w:szCs w:val="22"/>
              </w:rPr>
              <w:t> </w:t>
            </w:r>
          </w:p>
        </w:tc>
        <w:tc>
          <w:tcPr>
            <w:tcW w:w="1701" w:type="dxa"/>
            <w:shd w:val="clear" w:color="auto" w:fill="auto"/>
            <w:vAlign w:val="center"/>
            <w:hideMark/>
          </w:tcPr>
          <w:p w14:paraId="5B9A03AC" w14:textId="77777777" w:rsidR="00543FDA" w:rsidRDefault="00543FDA" w:rsidP="00840A33">
            <w:pPr>
              <w:pStyle w:val="paragraph"/>
              <w:spacing w:before="0" w:beforeAutospacing="0" w:after="0" w:afterAutospacing="0"/>
              <w:jc w:val="center"/>
              <w:textAlignment w:val="baseline"/>
            </w:pPr>
            <w:r>
              <w:rPr>
                <w:rStyle w:val="normaltextrun"/>
                <w:rFonts w:ascii="Aptos Narrow" w:hAnsi="Aptos Narrow"/>
                <w:color w:val="000000"/>
                <w:sz w:val="22"/>
                <w:szCs w:val="22"/>
              </w:rPr>
              <w:t>4</w:t>
            </w:r>
            <w:r>
              <w:rPr>
                <w:rStyle w:val="eop"/>
                <w:rFonts w:ascii="Aptos Narrow" w:hAnsi="Aptos Narrow"/>
                <w:color w:val="000000"/>
                <w:sz w:val="22"/>
                <w:szCs w:val="22"/>
              </w:rPr>
              <w:t> </w:t>
            </w:r>
          </w:p>
        </w:tc>
        <w:tc>
          <w:tcPr>
            <w:tcW w:w="851" w:type="dxa"/>
          </w:tcPr>
          <w:p w14:paraId="3E8BC184" w14:textId="77777777" w:rsidR="00543FDA" w:rsidRDefault="00543FDA" w:rsidP="00840A33">
            <w:pPr>
              <w:pStyle w:val="paragraph"/>
              <w:spacing w:before="0" w:beforeAutospacing="0" w:after="0" w:afterAutospacing="0"/>
              <w:jc w:val="center"/>
              <w:textAlignment w:val="baseline"/>
              <w:rPr>
                <w:rStyle w:val="normaltextrun"/>
                <w:rFonts w:ascii="Aptos Narrow" w:hAnsi="Aptos Narrow"/>
                <w:color w:val="000000"/>
                <w:sz w:val="22"/>
                <w:szCs w:val="22"/>
              </w:rPr>
            </w:pPr>
          </w:p>
        </w:tc>
        <w:tc>
          <w:tcPr>
            <w:tcW w:w="1134" w:type="dxa"/>
          </w:tcPr>
          <w:p w14:paraId="128BAB3D" w14:textId="77777777" w:rsidR="00543FDA" w:rsidRDefault="00543FDA" w:rsidP="00840A33">
            <w:pPr>
              <w:pStyle w:val="paragraph"/>
              <w:spacing w:before="0" w:beforeAutospacing="0" w:after="0" w:afterAutospacing="0"/>
              <w:jc w:val="center"/>
              <w:textAlignment w:val="baseline"/>
              <w:rPr>
                <w:rStyle w:val="normaltextrun"/>
                <w:rFonts w:ascii="Aptos Narrow" w:hAnsi="Aptos Narrow"/>
                <w:color w:val="000000"/>
                <w:sz w:val="22"/>
                <w:szCs w:val="22"/>
              </w:rPr>
            </w:pPr>
          </w:p>
        </w:tc>
      </w:tr>
      <w:tr w:rsidR="00543FDA" w14:paraId="1DD91087" w14:textId="77777777" w:rsidTr="00840A33">
        <w:trPr>
          <w:trHeight w:val="300"/>
        </w:trPr>
        <w:tc>
          <w:tcPr>
            <w:tcW w:w="3671" w:type="dxa"/>
            <w:shd w:val="clear" w:color="auto" w:fill="auto"/>
            <w:vAlign w:val="bottom"/>
            <w:hideMark/>
          </w:tcPr>
          <w:p w14:paraId="741443CB" w14:textId="77777777" w:rsidR="00543FDA" w:rsidRDefault="00543FDA" w:rsidP="00840A33">
            <w:pPr>
              <w:pStyle w:val="paragraph"/>
              <w:spacing w:before="0" w:beforeAutospacing="0" w:after="0" w:afterAutospacing="0"/>
              <w:jc w:val="both"/>
              <w:textAlignment w:val="baseline"/>
            </w:pPr>
            <w:r>
              <w:rPr>
                <w:rStyle w:val="normaltextrun"/>
                <w:rFonts w:ascii="Aptos Narrow" w:hAnsi="Aptos Narrow"/>
                <w:color w:val="000000"/>
                <w:sz w:val="22"/>
                <w:szCs w:val="22"/>
              </w:rPr>
              <w:t>Agente de Portaria (Noturno)</w:t>
            </w:r>
            <w:r>
              <w:rPr>
                <w:rStyle w:val="eop"/>
                <w:rFonts w:ascii="Aptos Narrow" w:hAnsi="Aptos Narrow"/>
                <w:color w:val="000000"/>
                <w:sz w:val="22"/>
                <w:szCs w:val="22"/>
              </w:rPr>
              <w:t> </w:t>
            </w:r>
          </w:p>
        </w:tc>
        <w:tc>
          <w:tcPr>
            <w:tcW w:w="992" w:type="dxa"/>
            <w:shd w:val="clear" w:color="auto" w:fill="auto"/>
            <w:vAlign w:val="bottom"/>
            <w:hideMark/>
          </w:tcPr>
          <w:p w14:paraId="4879C8A5" w14:textId="77777777" w:rsidR="00543FDA" w:rsidRDefault="00543FDA" w:rsidP="00840A33">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1559" w:type="dxa"/>
            <w:shd w:val="clear" w:color="auto" w:fill="auto"/>
            <w:vAlign w:val="center"/>
            <w:hideMark/>
          </w:tcPr>
          <w:p w14:paraId="03132C33" w14:textId="77777777" w:rsidR="00543FDA" w:rsidRDefault="00543FDA" w:rsidP="00840A33">
            <w:pPr>
              <w:pStyle w:val="paragraph"/>
              <w:spacing w:before="0" w:beforeAutospacing="0" w:after="0" w:afterAutospacing="0"/>
              <w:jc w:val="center"/>
              <w:textAlignment w:val="baseline"/>
            </w:pPr>
            <w:r>
              <w:rPr>
                <w:rStyle w:val="normaltextrun"/>
                <w:rFonts w:ascii="Aptos Narrow" w:hAnsi="Aptos Narrow"/>
                <w:color w:val="000000"/>
                <w:sz w:val="22"/>
                <w:szCs w:val="22"/>
              </w:rPr>
              <w:t>6</w:t>
            </w:r>
            <w:r>
              <w:rPr>
                <w:rStyle w:val="eop"/>
                <w:rFonts w:ascii="Aptos Narrow" w:hAnsi="Aptos Narrow"/>
                <w:color w:val="000000"/>
                <w:sz w:val="22"/>
                <w:szCs w:val="22"/>
              </w:rPr>
              <w:t> </w:t>
            </w:r>
          </w:p>
        </w:tc>
        <w:tc>
          <w:tcPr>
            <w:tcW w:w="1701" w:type="dxa"/>
            <w:shd w:val="clear" w:color="auto" w:fill="auto"/>
            <w:vAlign w:val="center"/>
            <w:hideMark/>
          </w:tcPr>
          <w:p w14:paraId="1193543B" w14:textId="77777777" w:rsidR="00543FDA" w:rsidRDefault="00543FDA" w:rsidP="00840A33">
            <w:pPr>
              <w:pStyle w:val="paragraph"/>
              <w:spacing w:before="0" w:beforeAutospacing="0" w:after="0" w:afterAutospacing="0"/>
              <w:jc w:val="center"/>
              <w:textAlignment w:val="baseline"/>
            </w:pPr>
            <w:r>
              <w:rPr>
                <w:rStyle w:val="normaltextrun"/>
                <w:rFonts w:ascii="Aptos Narrow" w:hAnsi="Aptos Narrow"/>
                <w:color w:val="000000"/>
                <w:sz w:val="22"/>
                <w:szCs w:val="22"/>
              </w:rPr>
              <w:t>3</w:t>
            </w:r>
            <w:r>
              <w:rPr>
                <w:rStyle w:val="eop"/>
                <w:rFonts w:ascii="Aptos Narrow" w:hAnsi="Aptos Narrow"/>
                <w:color w:val="000000"/>
                <w:sz w:val="22"/>
                <w:szCs w:val="22"/>
              </w:rPr>
              <w:t> </w:t>
            </w:r>
          </w:p>
        </w:tc>
        <w:tc>
          <w:tcPr>
            <w:tcW w:w="851" w:type="dxa"/>
          </w:tcPr>
          <w:p w14:paraId="5C131BA6" w14:textId="77777777" w:rsidR="00543FDA" w:rsidRDefault="00543FDA" w:rsidP="00840A33">
            <w:pPr>
              <w:pStyle w:val="paragraph"/>
              <w:spacing w:before="0" w:beforeAutospacing="0" w:after="0" w:afterAutospacing="0"/>
              <w:jc w:val="center"/>
              <w:textAlignment w:val="baseline"/>
              <w:rPr>
                <w:rStyle w:val="normaltextrun"/>
                <w:rFonts w:ascii="Aptos Narrow" w:hAnsi="Aptos Narrow"/>
                <w:color w:val="000000"/>
                <w:sz w:val="22"/>
                <w:szCs w:val="22"/>
              </w:rPr>
            </w:pPr>
          </w:p>
        </w:tc>
        <w:tc>
          <w:tcPr>
            <w:tcW w:w="1134" w:type="dxa"/>
          </w:tcPr>
          <w:p w14:paraId="64189355" w14:textId="77777777" w:rsidR="00543FDA" w:rsidRDefault="00543FDA" w:rsidP="00840A33">
            <w:pPr>
              <w:pStyle w:val="paragraph"/>
              <w:spacing w:before="0" w:beforeAutospacing="0" w:after="0" w:afterAutospacing="0"/>
              <w:jc w:val="center"/>
              <w:textAlignment w:val="baseline"/>
              <w:rPr>
                <w:rStyle w:val="normaltextrun"/>
                <w:rFonts w:ascii="Aptos Narrow" w:hAnsi="Aptos Narrow"/>
                <w:color w:val="000000"/>
                <w:sz w:val="22"/>
                <w:szCs w:val="22"/>
              </w:rPr>
            </w:pPr>
          </w:p>
        </w:tc>
      </w:tr>
      <w:tr w:rsidR="00543FDA" w14:paraId="00E871D1" w14:textId="77777777" w:rsidTr="00840A33">
        <w:trPr>
          <w:trHeight w:val="300"/>
        </w:trPr>
        <w:tc>
          <w:tcPr>
            <w:tcW w:w="4663" w:type="dxa"/>
            <w:gridSpan w:val="2"/>
            <w:shd w:val="clear" w:color="auto" w:fill="auto"/>
            <w:vAlign w:val="center"/>
            <w:hideMark/>
          </w:tcPr>
          <w:p w14:paraId="2B5BCD0E" w14:textId="77777777" w:rsidR="00543FDA" w:rsidRDefault="00543FDA"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Total</w:t>
            </w:r>
            <w:r>
              <w:rPr>
                <w:rStyle w:val="eop"/>
                <w:rFonts w:ascii="Aptos Narrow" w:hAnsi="Aptos Narrow"/>
                <w:color w:val="000000"/>
                <w:sz w:val="22"/>
                <w:szCs w:val="22"/>
              </w:rPr>
              <w:t> </w:t>
            </w:r>
          </w:p>
        </w:tc>
        <w:tc>
          <w:tcPr>
            <w:tcW w:w="1559" w:type="dxa"/>
            <w:shd w:val="clear" w:color="auto" w:fill="auto"/>
            <w:vAlign w:val="bottom"/>
            <w:hideMark/>
          </w:tcPr>
          <w:p w14:paraId="7BD66CE5" w14:textId="77777777" w:rsidR="00543FDA" w:rsidRDefault="00543FDA"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14</w:t>
            </w:r>
            <w:r>
              <w:rPr>
                <w:rStyle w:val="eop"/>
                <w:rFonts w:ascii="Aptos Narrow" w:hAnsi="Aptos Narrow"/>
                <w:color w:val="000000"/>
                <w:sz w:val="22"/>
                <w:szCs w:val="22"/>
              </w:rPr>
              <w:t> </w:t>
            </w:r>
          </w:p>
        </w:tc>
        <w:tc>
          <w:tcPr>
            <w:tcW w:w="1701" w:type="dxa"/>
            <w:shd w:val="clear" w:color="auto" w:fill="auto"/>
            <w:vAlign w:val="bottom"/>
            <w:hideMark/>
          </w:tcPr>
          <w:p w14:paraId="6C1C9316" w14:textId="77777777" w:rsidR="00543FDA" w:rsidRDefault="00543FDA"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7</w:t>
            </w:r>
            <w:r>
              <w:rPr>
                <w:rStyle w:val="eop"/>
                <w:rFonts w:ascii="Aptos Narrow" w:hAnsi="Aptos Narrow"/>
                <w:color w:val="000000"/>
                <w:sz w:val="22"/>
                <w:szCs w:val="22"/>
              </w:rPr>
              <w:t> </w:t>
            </w:r>
          </w:p>
        </w:tc>
        <w:tc>
          <w:tcPr>
            <w:tcW w:w="1985" w:type="dxa"/>
            <w:gridSpan w:val="2"/>
          </w:tcPr>
          <w:p w14:paraId="1F43A39D" w14:textId="77777777" w:rsidR="00543FDA" w:rsidRDefault="00543FDA" w:rsidP="00840A33">
            <w:pPr>
              <w:pStyle w:val="paragraph"/>
              <w:spacing w:before="0" w:beforeAutospacing="0" w:after="0" w:afterAutospacing="0"/>
              <w:jc w:val="center"/>
              <w:textAlignment w:val="baseline"/>
              <w:rPr>
                <w:rStyle w:val="normaltextrun"/>
                <w:rFonts w:ascii="Aptos Narrow" w:hAnsi="Aptos Narrow"/>
                <w:b/>
                <w:bCs/>
                <w:color w:val="000000"/>
                <w:sz w:val="22"/>
                <w:szCs w:val="22"/>
              </w:rPr>
            </w:pPr>
          </w:p>
        </w:tc>
      </w:tr>
    </w:tbl>
    <w:p w14:paraId="7062FFBE" w14:textId="77777777" w:rsidR="00543FDA" w:rsidRDefault="00543FDA" w:rsidP="00543FDA">
      <w:pPr>
        <w:pStyle w:val="paragraph"/>
        <w:spacing w:before="0" w:beforeAutospacing="0" w:after="0" w:afterAutospacing="0"/>
        <w:textAlignment w:val="baseline"/>
        <w:rPr>
          <w:rStyle w:val="eop"/>
          <w:rFonts w:ascii="Arial Narrow" w:hAnsi="Arial Narrow" w:cs="Segoe UI"/>
        </w:rPr>
      </w:pPr>
    </w:p>
    <w:p w14:paraId="20FA0B4C" w14:textId="6ADC8177" w:rsidR="00543FDA" w:rsidRPr="00F64045" w:rsidRDefault="00543FDA" w:rsidP="00543FDA">
      <w:pPr>
        <w:pStyle w:val="paragraph"/>
        <w:spacing w:before="0" w:beforeAutospacing="0" w:after="0" w:afterAutospacing="0"/>
        <w:jc w:val="both"/>
        <w:textAlignment w:val="baseline"/>
        <w:rPr>
          <w:rFonts w:ascii="Segoe UI" w:hAnsi="Segoe UI" w:cs="Segoe UI"/>
          <w:b/>
          <w:bCs/>
          <w:sz w:val="18"/>
          <w:szCs w:val="18"/>
        </w:rPr>
      </w:pPr>
      <w:r w:rsidRPr="00F64045">
        <w:rPr>
          <w:rStyle w:val="normaltextrun"/>
          <w:rFonts w:ascii="Arial Narrow" w:hAnsi="Arial Narrow" w:cs="Segoe UI"/>
          <w:b/>
          <w:bCs/>
        </w:rPr>
        <w:t>Lote 1: Agente de Portaria</w:t>
      </w:r>
      <w:r w:rsidRPr="00F64045">
        <w:rPr>
          <w:rStyle w:val="eop"/>
          <w:rFonts w:ascii="Arial Narrow" w:hAnsi="Arial Narrow" w:cs="Segoe UI"/>
          <w:b/>
          <w:bCs/>
        </w:rPr>
        <w:t> </w:t>
      </w:r>
      <w:r w:rsidRPr="00F64045">
        <w:rPr>
          <w:rFonts w:ascii="Arial Narrow" w:hAnsi="Arial Narrow" w:cs="Segoe UI"/>
          <w:b/>
          <w:bCs/>
        </w:rPr>
        <w:t>(INSTITUTO SESI)</w:t>
      </w:r>
      <w:r w:rsidRPr="00F64045">
        <w:rPr>
          <w:rStyle w:val="eop"/>
          <w:rFonts w:ascii="Arial Narrow" w:hAnsi="Arial Narrow" w:cs="Segoe UI"/>
          <w:b/>
          <w:bCs/>
        </w:rPr>
        <w:t> </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71"/>
        <w:gridCol w:w="992"/>
        <w:gridCol w:w="1559"/>
        <w:gridCol w:w="1701"/>
        <w:gridCol w:w="851"/>
        <w:gridCol w:w="1134"/>
      </w:tblGrid>
      <w:tr w:rsidR="00543FDA" w14:paraId="79CC49AB" w14:textId="77777777" w:rsidTr="00840A33">
        <w:trPr>
          <w:trHeight w:val="300"/>
        </w:trPr>
        <w:tc>
          <w:tcPr>
            <w:tcW w:w="3671" w:type="dxa"/>
            <w:shd w:val="clear" w:color="auto" w:fill="auto"/>
            <w:vAlign w:val="bottom"/>
            <w:hideMark/>
          </w:tcPr>
          <w:p w14:paraId="33901796" w14:textId="77777777" w:rsidR="00543FDA" w:rsidRDefault="00543FDA"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Cargo</w:t>
            </w:r>
            <w:r>
              <w:rPr>
                <w:rStyle w:val="eop"/>
                <w:rFonts w:ascii="Aptos Narrow" w:hAnsi="Aptos Narrow"/>
                <w:color w:val="000000"/>
                <w:sz w:val="22"/>
                <w:szCs w:val="22"/>
              </w:rPr>
              <w:t> </w:t>
            </w:r>
          </w:p>
        </w:tc>
        <w:tc>
          <w:tcPr>
            <w:tcW w:w="992" w:type="dxa"/>
            <w:shd w:val="clear" w:color="auto" w:fill="auto"/>
            <w:vAlign w:val="bottom"/>
            <w:hideMark/>
          </w:tcPr>
          <w:p w14:paraId="39E59914" w14:textId="77777777" w:rsidR="00543FDA" w:rsidRDefault="00543FDA"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Jornada</w:t>
            </w:r>
            <w:r>
              <w:rPr>
                <w:rStyle w:val="eop"/>
                <w:rFonts w:ascii="Aptos Narrow" w:hAnsi="Aptos Narrow"/>
                <w:color w:val="000000"/>
                <w:sz w:val="22"/>
                <w:szCs w:val="22"/>
              </w:rPr>
              <w:t> </w:t>
            </w:r>
          </w:p>
        </w:tc>
        <w:tc>
          <w:tcPr>
            <w:tcW w:w="1559" w:type="dxa"/>
            <w:shd w:val="clear" w:color="auto" w:fill="auto"/>
            <w:vAlign w:val="center"/>
            <w:hideMark/>
          </w:tcPr>
          <w:p w14:paraId="382E67F6" w14:textId="77777777" w:rsidR="00543FDA" w:rsidRDefault="00543FDA" w:rsidP="00840A33">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w:t>
            </w:r>
            <w:r>
              <w:rPr>
                <w:rStyle w:val="eop"/>
                <w:rFonts w:ascii="Aptos Narrow" w:hAnsi="Aptos Narrow"/>
                <w:color w:val="000000"/>
                <w:sz w:val="22"/>
                <w:szCs w:val="22"/>
              </w:rPr>
              <w:t> </w:t>
            </w:r>
          </w:p>
          <w:p w14:paraId="67571E15" w14:textId="77777777" w:rsidR="00543FDA" w:rsidRDefault="00543FDA" w:rsidP="00840A33">
            <w:pPr>
              <w:pStyle w:val="paragraph"/>
              <w:spacing w:before="0" w:beforeAutospacing="0" w:after="0" w:afterAutospacing="0"/>
              <w:jc w:val="center"/>
              <w:textAlignment w:val="baseline"/>
              <w:rPr>
                <w:lang w:val="pt-PT"/>
              </w:rPr>
            </w:pPr>
            <w:r>
              <w:rPr>
                <w:rStyle w:val="normaltextrun"/>
                <w:rFonts w:ascii="Aptos Narrow" w:hAnsi="Aptos Narrow"/>
                <w:b/>
                <w:bCs/>
                <w:color w:val="000000"/>
                <w:sz w:val="22"/>
                <w:szCs w:val="22"/>
              </w:rPr>
              <w:t>profissionais</w:t>
            </w:r>
            <w:r>
              <w:rPr>
                <w:rStyle w:val="eop"/>
                <w:rFonts w:ascii="Aptos Narrow" w:hAnsi="Aptos Narrow"/>
                <w:color w:val="000000"/>
                <w:sz w:val="22"/>
                <w:szCs w:val="22"/>
                <w:lang w:val="pt-PT"/>
              </w:rPr>
              <w:t> </w:t>
            </w:r>
          </w:p>
        </w:tc>
        <w:tc>
          <w:tcPr>
            <w:tcW w:w="1701" w:type="dxa"/>
            <w:shd w:val="clear" w:color="auto" w:fill="auto"/>
            <w:vAlign w:val="center"/>
            <w:hideMark/>
          </w:tcPr>
          <w:p w14:paraId="142A040B" w14:textId="77777777" w:rsidR="00543FDA" w:rsidRDefault="00543FDA" w:rsidP="00840A33">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postos de trabalho</w:t>
            </w:r>
            <w:r>
              <w:rPr>
                <w:rStyle w:val="eop"/>
                <w:rFonts w:ascii="Aptos Narrow" w:hAnsi="Aptos Narrow"/>
                <w:color w:val="000000"/>
                <w:sz w:val="22"/>
                <w:szCs w:val="22"/>
              </w:rPr>
              <w:t> </w:t>
            </w:r>
          </w:p>
        </w:tc>
        <w:tc>
          <w:tcPr>
            <w:tcW w:w="851" w:type="dxa"/>
          </w:tcPr>
          <w:p w14:paraId="2AE9C981" w14:textId="77777777" w:rsidR="00543FDA" w:rsidRDefault="00543FDA" w:rsidP="00840A33">
            <w:pPr>
              <w:pStyle w:val="paragraph"/>
              <w:spacing w:before="0" w:beforeAutospacing="0" w:after="0" w:afterAutospacing="0"/>
              <w:jc w:val="center"/>
              <w:textAlignment w:val="baseline"/>
              <w:rPr>
                <w:rStyle w:val="normaltextrun"/>
                <w:rFonts w:ascii="Aptos Narrow" w:hAnsi="Aptos Narrow"/>
                <w:b/>
                <w:bCs/>
                <w:color w:val="000000"/>
                <w:sz w:val="22"/>
                <w:szCs w:val="22"/>
              </w:rPr>
            </w:pPr>
            <w:r w:rsidRPr="0053145D">
              <w:rPr>
                <w:rStyle w:val="normaltextrun"/>
                <w:rFonts w:ascii="Aptos Narrow" w:hAnsi="Aptos Narrow"/>
                <w:b/>
                <w:bCs/>
                <w:color w:val="000000"/>
                <w:sz w:val="22"/>
                <w:szCs w:val="22"/>
              </w:rPr>
              <w:t>Valor Mensal</w:t>
            </w:r>
          </w:p>
        </w:tc>
        <w:tc>
          <w:tcPr>
            <w:tcW w:w="1134" w:type="dxa"/>
          </w:tcPr>
          <w:p w14:paraId="65E4137B" w14:textId="77777777" w:rsidR="00543FDA" w:rsidRDefault="00543FDA" w:rsidP="00840A33">
            <w:pPr>
              <w:pStyle w:val="paragraph"/>
              <w:spacing w:before="0" w:beforeAutospacing="0" w:after="0" w:afterAutospacing="0"/>
              <w:jc w:val="center"/>
              <w:textAlignment w:val="baseline"/>
              <w:rPr>
                <w:rStyle w:val="normaltextrun"/>
                <w:rFonts w:ascii="Aptos Narrow" w:hAnsi="Aptos Narrow"/>
                <w:b/>
                <w:bCs/>
                <w:color w:val="000000"/>
                <w:sz w:val="22"/>
                <w:szCs w:val="22"/>
              </w:rPr>
            </w:pPr>
            <w:r w:rsidRPr="0053145D">
              <w:rPr>
                <w:rStyle w:val="normaltextrun"/>
                <w:rFonts w:ascii="Aptos Narrow" w:hAnsi="Aptos Narrow"/>
                <w:b/>
                <w:bCs/>
                <w:color w:val="000000"/>
                <w:sz w:val="22"/>
                <w:szCs w:val="22"/>
              </w:rPr>
              <w:t>Valor 24 meses</w:t>
            </w:r>
          </w:p>
        </w:tc>
      </w:tr>
      <w:tr w:rsidR="00543FDA" w14:paraId="301F6E78" w14:textId="77777777" w:rsidTr="00840A33">
        <w:trPr>
          <w:trHeight w:val="270"/>
        </w:trPr>
        <w:tc>
          <w:tcPr>
            <w:tcW w:w="3671" w:type="dxa"/>
            <w:shd w:val="clear" w:color="auto" w:fill="auto"/>
            <w:vAlign w:val="bottom"/>
            <w:hideMark/>
          </w:tcPr>
          <w:p w14:paraId="2D332C38" w14:textId="77777777" w:rsidR="00543FDA" w:rsidRPr="003E7542" w:rsidRDefault="00543FDA" w:rsidP="00840A33">
            <w:pPr>
              <w:pStyle w:val="paragraph"/>
              <w:spacing w:before="0" w:beforeAutospacing="0" w:after="0" w:afterAutospacing="0"/>
              <w:jc w:val="both"/>
              <w:textAlignment w:val="baseline"/>
              <w:rPr>
                <w:rFonts w:ascii="Aptos Narrow" w:hAnsi="Aptos Narrow"/>
                <w:sz w:val="22"/>
                <w:szCs w:val="22"/>
              </w:rPr>
            </w:pPr>
            <w:r w:rsidRPr="003E7542">
              <w:rPr>
                <w:rStyle w:val="normaltextrun"/>
                <w:rFonts w:ascii="Aptos Narrow" w:hAnsi="Aptos Narrow"/>
                <w:color w:val="000000"/>
                <w:sz w:val="22"/>
                <w:szCs w:val="22"/>
              </w:rPr>
              <w:t>Agente de Portaria (7h às 16h)</w:t>
            </w:r>
          </w:p>
        </w:tc>
        <w:tc>
          <w:tcPr>
            <w:tcW w:w="992" w:type="dxa"/>
            <w:shd w:val="clear" w:color="auto" w:fill="auto"/>
            <w:vAlign w:val="bottom"/>
            <w:hideMark/>
          </w:tcPr>
          <w:p w14:paraId="1F342701" w14:textId="77777777" w:rsidR="00543FDA" w:rsidRPr="003E7542" w:rsidRDefault="00543FDA" w:rsidP="00840A33">
            <w:pPr>
              <w:pStyle w:val="paragraph"/>
              <w:spacing w:before="0" w:beforeAutospacing="0" w:after="0" w:afterAutospacing="0"/>
              <w:jc w:val="center"/>
              <w:textAlignment w:val="baseline"/>
              <w:rPr>
                <w:rFonts w:ascii="Aptos Narrow" w:hAnsi="Aptos Narrow"/>
                <w:sz w:val="22"/>
                <w:szCs w:val="22"/>
              </w:rPr>
            </w:pPr>
            <w:r w:rsidRPr="003E7542">
              <w:rPr>
                <w:rStyle w:val="eop"/>
                <w:rFonts w:ascii="Aptos Narrow" w:hAnsi="Aptos Narrow"/>
                <w:color w:val="000000"/>
                <w:sz w:val="22"/>
                <w:szCs w:val="22"/>
              </w:rPr>
              <w:t>5</w:t>
            </w:r>
            <w:r w:rsidRPr="003E7542">
              <w:rPr>
                <w:rStyle w:val="eop"/>
                <w:rFonts w:ascii="Aptos Narrow" w:hAnsi="Aptos Narrow"/>
                <w:sz w:val="22"/>
                <w:szCs w:val="22"/>
              </w:rPr>
              <w:t>x2</w:t>
            </w:r>
            <w:r w:rsidRPr="003E7542">
              <w:rPr>
                <w:rStyle w:val="eop"/>
                <w:rFonts w:ascii="Aptos Narrow" w:hAnsi="Aptos Narrow"/>
                <w:color w:val="000000"/>
                <w:sz w:val="22"/>
                <w:szCs w:val="22"/>
              </w:rPr>
              <w:t> </w:t>
            </w:r>
          </w:p>
        </w:tc>
        <w:tc>
          <w:tcPr>
            <w:tcW w:w="1559" w:type="dxa"/>
            <w:shd w:val="clear" w:color="auto" w:fill="auto"/>
            <w:vAlign w:val="center"/>
            <w:hideMark/>
          </w:tcPr>
          <w:p w14:paraId="2EC90FDB" w14:textId="77777777" w:rsidR="00543FDA" w:rsidRPr="003E7542" w:rsidRDefault="00543FDA" w:rsidP="00840A33">
            <w:pPr>
              <w:pStyle w:val="paragraph"/>
              <w:spacing w:before="0" w:beforeAutospacing="0" w:after="0" w:afterAutospacing="0"/>
              <w:jc w:val="center"/>
              <w:textAlignment w:val="baseline"/>
              <w:rPr>
                <w:rFonts w:ascii="Aptos Narrow" w:hAnsi="Aptos Narrow"/>
                <w:sz w:val="22"/>
                <w:szCs w:val="22"/>
              </w:rPr>
            </w:pPr>
            <w:r w:rsidRPr="003E7542">
              <w:rPr>
                <w:rFonts w:ascii="Aptos Narrow" w:hAnsi="Aptos Narrow"/>
                <w:sz w:val="22"/>
                <w:szCs w:val="22"/>
              </w:rPr>
              <w:t>1</w:t>
            </w:r>
          </w:p>
        </w:tc>
        <w:tc>
          <w:tcPr>
            <w:tcW w:w="1701" w:type="dxa"/>
            <w:shd w:val="clear" w:color="auto" w:fill="auto"/>
            <w:vAlign w:val="center"/>
            <w:hideMark/>
          </w:tcPr>
          <w:p w14:paraId="72720AC3" w14:textId="77777777" w:rsidR="00543FDA" w:rsidRPr="003E7542" w:rsidRDefault="00543FDA" w:rsidP="00840A33">
            <w:pPr>
              <w:pStyle w:val="paragraph"/>
              <w:spacing w:before="0" w:beforeAutospacing="0" w:after="0" w:afterAutospacing="0"/>
              <w:jc w:val="center"/>
              <w:textAlignment w:val="baseline"/>
              <w:rPr>
                <w:rFonts w:ascii="Aptos Narrow" w:hAnsi="Aptos Narrow"/>
                <w:sz w:val="22"/>
                <w:szCs w:val="22"/>
              </w:rPr>
            </w:pPr>
            <w:r w:rsidRPr="003E7542">
              <w:rPr>
                <w:rFonts w:ascii="Aptos Narrow" w:hAnsi="Aptos Narrow"/>
                <w:sz w:val="22"/>
                <w:szCs w:val="22"/>
              </w:rPr>
              <w:t>1</w:t>
            </w:r>
          </w:p>
        </w:tc>
        <w:tc>
          <w:tcPr>
            <w:tcW w:w="851" w:type="dxa"/>
          </w:tcPr>
          <w:p w14:paraId="1C13E29D" w14:textId="77777777" w:rsidR="00543FDA" w:rsidRPr="003E7542" w:rsidRDefault="00543FDA" w:rsidP="00840A33">
            <w:pPr>
              <w:pStyle w:val="paragraph"/>
              <w:spacing w:before="0" w:beforeAutospacing="0" w:after="0" w:afterAutospacing="0"/>
              <w:jc w:val="center"/>
              <w:textAlignment w:val="baseline"/>
              <w:rPr>
                <w:rFonts w:ascii="Aptos Narrow" w:hAnsi="Aptos Narrow"/>
                <w:sz w:val="22"/>
                <w:szCs w:val="22"/>
              </w:rPr>
            </w:pPr>
          </w:p>
        </w:tc>
        <w:tc>
          <w:tcPr>
            <w:tcW w:w="1134" w:type="dxa"/>
          </w:tcPr>
          <w:p w14:paraId="41E9599B" w14:textId="77777777" w:rsidR="00543FDA" w:rsidRPr="003E7542" w:rsidRDefault="00543FDA" w:rsidP="00840A33">
            <w:pPr>
              <w:pStyle w:val="paragraph"/>
              <w:spacing w:before="0" w:beforeAutospacing="0" w:after="0" w:afterAutospacing="0"/>
              <w:jc w:val="center"/>
              <w:textAlignment w:val="baseline"/>
              <w:rPr>
                <w:rFonts w:ascii="Aptos Narrow" w:hAnsi="Aptos Narrow"/>
                <w:sz w:val="22"/>
                <w:szCs w:val="22"/>
              </w:rPr>
            </w:pPr>
          </w:p>
        </w:tc>
      </w:tr>
      <w:tr w:rsidR="00543FDA" w14:paraId="784F7D0F" w14:textId="77777777" w:rsidTr="00840A33">
        <w:trPr>
          <w:trHeight w:val="300"/>
        </w:trPr>
        <w:tc>
          <w:tcPr>
            <w:tcW w:w="3671" w:type="dxa"/>
            <w:shd w:val="clear" w:color="auto" w:fill="auto"/>
            <w:vAlign w:val="bottom"/>
            <w:hideMark/>
          </w:tcPr>
          <w:p w14:paraId="40DDBF4B" w14:textId="77777777" w:rsidR="00543FDA" w:rsidRPr="003E7542" w:rsidRDefault="00543FDA" w:rsidP="00840A33">
            <w:pPr>
              <w:pStyle w:val="paragraph"/>
              <w:spacing w:before="0" w:beforeAutospacing="0" w:after="0" w:afterAutospacing="0"/>
              <w:jc w:val="both"/>
              <w:textAlignment w:val="baseline"/>
              <w:rPr>
                <w:rFonts w:ascii="Aptos Narrow" w:hAnsi="Aptos Narrow"/>
                <w:sz w:val="22"/>
                <w:szCs w:val="22"/>
              </w:rPr>
            </w:pPr>
            <w:r w:rsidRPr="003E7542">
              <w:rPr>
                <w:rStyle w:val="normaltextrun"/>
                <w:rFonts w:ascii="Aptos Narrow" w:hAnsi="Aptos Narrow"/>
                <w:color w:val="000000"/>
                <w:sz w:val="22"/>
                <w:szCs w:val="22"/>
              </w:rPr>
              <w:t>Agente de Portaria (13h às 22h)</w:t>
            </w:r>
          </w:p>
        </w:tc>
        <w:tc>
          <w:tcPr>
            <w:tcW w:w="992" w:type="dxa"/>
            <w:shd w:val="clear" w:color="auto" w:fill="auto"/>
            <w:vAlign w:val="bottom"/>
            <w:hideMark/>
          </w:tcPr>
          <w:p w14:paraId="160087F3" w14:textId="77777777" w:rsidR="00543FDA" w:rsidRPr="003E7542" w:rsidRDefault="00543FDA" w:rsidP="00840A33">
            <w:pPr>
              <w:pStyle w:val="paragraph"/>
              <w:spacing w:before="0" w:beforeAutospacing="0" w:after="0" w:afterAutospacing="0"/>
              <w:jc w:val="center"/>
              <w:textAlignment w:val="baseline"/>
              <w:rPr>
                <w:rFonts w:ascii="Aptos Narrow" w:hAnsi="Aptos Narrow"/>
                <w:sz w:val="22"/>
                <w:szCs w:val="22"/>
              </w:rPr>
            </w:pPr>
            <w:r w:rsidRPr="003E7542">
              <w:rPr>
                <w:rFonts w:ascii="Aptos Narrow" w:hAnsi="Aptos Narrow"/>
                <w:sz w:val="22"/>
                <w:szCs w:val="22"/>
              </w:rPr>
              <w:t>5x2</w:t>
            </w:r>
          </w:p>
        </w:tc>
        <w:tc>
          <w:tcPr>
            <w:tcW w:w="1559" w:type="dxa"/>
            <w:shd w:val="clear" w:color="auto" w:fill="auto"/>
            <w:vAlign w:val="center"/>
            <w:hideMark/>
          </w:tcPr>
          <w:p w14:paraId="2D6C37BD" w14:textId="77777777" w:rsidR="00543FDA" w:rsidRPr="003E7542" w:rsidRDefault="00543FDA" w:rsidP="00840A33">
            <w:pPr>
              <w:pStyle w:val="paragraph"/>
              <w:spacing w:before="0" w:beforeAutospacing="0" w:after="0" w:afterAutospacing="0"/>
              <w:jc w:val="center"/>
              <w:textAlignment w:val="baseline"/>
              <w:rPr>
                <w:rFonts w:ascii="Aptos Narrow" w:hAnsi="Aptos Narrow"/>
                <w:sz w:val="22"/>
                <w:szCs w:val="22"/>
              </w:rPr>
            </w:pPr>
            <w:r w:rsidRPr="003E7542">
              <w:rPr>
                <w:rFonts w:ascii="Aptos Narrow" w:hAnsi="Aptos Narrow"/>
                <w:sz w:val="22"/>
                <w:szCs w:val="22"/>
              </w:rPr>
              <w:t>1</w:t>
            </w:r>
          </w:p>
        </w:tc>
        <w:tc>
          <w:tcPr>
            <w:tcW w:w="1701" w:type="dxa"/>
            <w:shd w:val="clear" w:color="auto" w:fill="auto"/>
            <w:vAlign w:val="center"/>
            <w:hideMark/>
          </w:tcPr>
          <w:p w14:paraId="2BA32BEC" w14:textId="77777777" w:rsidR="00543FDA" w:rsidRPr="003E7542" w:rsidRDefault="00543FDA" w:rsidP="00840A33">
            <w:pPr>
              <w:pStyle w:val="paragraph"/>
              <w:spacing w:before="0" w:beforeAutospacing="0" w:after="0" w:afterAutospacing="0"/>
              <w:jc w:val="center"/>
              <w:textAlignment w:val="baseline"/>
              <w:rPr>
                <w:rFonts w:ascii="Aptos Narrow" w:hAnsi="Aptos Narrow"/>
                <w:sz w:val="22"/>
                <w:szCs w:val="22"/>
              </w:rPr>
            </w:pPr>
            <w:r w:rsidRPr="003E7542">
              <w:rPr>
                <w:rFonts w:ascii="Aptos Narrow" w:hAnsi="Aptos Narrow"/>
                <w:sz w:val="22"/>
                <w:szCs w:val="22"/>
              </w:rPr>
              <w:t>1</w:t>
            </w:r>
          </w:p>
        </w:tc>
        <w:tc>
          <w:tcPr>
            <w:tcW w:w="851" w:type="dxa"/>
          </w:tcPr>
          <w:p w14:paraId="2DD8C38B" w14:textId="77777777" w:rsidR="00543FDA" w:rsidRPr="003E7542" w:rsidRDefault="00543FDA" w:rsidP="00840A33">
            <w:pPr>
              <w:pStyle w:val="paragraph"/>
              <w:spacing w:before="0" w:beforeAutospacing="0" w:after="0" w:afterAutospacing="0"/>
              <w:jc w:val="center"/>
              <w:textAlignment w:val="baseline"/>
              <w:rPr>
                <w:rFonts w:ascii="Aptos Narrow" w:hAnsi="Aptos Narrow"/>
                <w:sz w:val="22"/>
                <w:szCs w:val="22"/>
              </w:rPr>
            </w:pPr>
          </w:p>
        </w:tc>
        <w:tc>
          <w:tcPr>
            <w:tcW w:w="1134" w:type="dxa"/>
          </w:tcPr>
          <w:p w14:paraId="6FD277EC" w14:textId="77777777" w:rsidR="00543FDA" w:rsidRPr="003E7542" w:rsidRDefault="00543FDA" w:rsidP="00840A33">
            <w:pPr>
              <w:pStyle w:val="paragraph"/>
              <w:spacing w:before="0" w:beforeAutospacing="0" w:after="0" w:afterAutospacing="0"/>
              <w:jc w:val="center"/>
              <w:textAlignment w:val="baseline"/>
              <w:rPr>
                <w:rFonts w:ascii="Aptos Narrow" w:hAnsi="Aptos Narrow"/>
                <w:sz w:val="22"/>
                <w:szCs w:val="22"/>
              </w:rPr>
            </w:pPr>
          </w:p>
        </w:tc>
      </w:tr>
      <w:tr w:rsidR="00543FDA" w14:paraId="6BD0B991" w14:textId="77777777" w:rsidTr="00840A33">
        <w:trPr>
          <w:trHeight w:val="300"/>
        </w:trPr>
        <w:tc>
          <w:tcPr>
            <w:tcW w:w="4663" w:type="dxa"/>
            <w:gridSpan w:val="2"/>
            <w:shd w:val="clear" w:color="auto" w:fill="auto"/>
            <w:vAlign w:val="center"/>
            <w:hideMark/>
          </w:tcPr>
          <w:p w14:paraId="1C7DB10C" w14:textId="77777777" w:rsidR="00543FDA" w:rsidRDefault="00543FDA" w:rsidP="00840A33">
            <w:pPr>
              <w:pStyle w:val="paragraph"/>
              <w:spacing w:before="0" w:beforeAutospacing="0" w:after="0" w:afterAutospacing="0"/>
              <w:jc w:val="center"/>
              <w:textAlignment w:val="baseline"/>
            </w:pPr>
            <w:r>
              <w:rPr>
                <w:rStyle w:val="normaltextrun"/>
                <w:rFonts w:ascii="Aptos Narrow" w:hAnsi="Aptos Narrow"/>
                <w:b/>
                <w:bCs/>
                <w:color w:val="000000"/>
                <w:sz w:val="22"/>
                <w:szCs w:val="22"/>
              </w:rPr>
              <w:t>Total</w:t>
            </w:r>
            <w:r>
              <w:rPr>
                <w:rStyle w:val="eop"/>
                <w:rFonts w:ascii="Aptos Narrow" w:hAnsi="Aptos Narrow"/>
                <w:color w:val="000000"/>
                <w:sz w:val="22"/>
                <w:szCs w:val="22"/>
              </w:rPr>
              <w:t> </w:t>
            </w:r>
          </w:p>
        </w:tc>
        <w:tc>
          <w:tcPr>
            <w:tcW w:w="1559" w:type="dxa"/>
            <w:shd w:val="clear" w:color="auto" w:fill="auto"/>
            <w:vAlign w:val="bottom"/>
            <w:hideMark/>
          </w:tcPr>
          <w:p w14:paraId="1CFDD1EF" w14:textId="77777777" w:rsidR="00543FDA" w:rsidRPr="003E7542" w:rsidRDefault="00543FDA" w:rsidP="00840A33">
            <w:pPr>
              <w:pStyle w:val="paragraph"/>
              <w:spacing w:before="0" w:beforeAutospacing="0" w:after="0" w:afterAutospacing="0"/>
              <w:jc w:val="center"/>
              <w:textAlignment w:val="baseline"/>
              <w:rPr>
                <w:rFonts w:ascii="Aptos Narrow" w:hAnsi="Aptos Narrow"/>
                <w:b/>
                <w:bCs/>
                <w:sz w:val="22"/>
                <w:szCs w:val="22"/>
              </w:rPr>
            </w:pPr>
            <w:r w:rsidRPr="003E7542">
              <w:rPr>
                <w:rStyle w:val="normaltextrun"/>
                <w:rFonts w:ascii="Aptos Narrow" w:hAnsi="Aptos Narrow"/>
                <w:b/>
                <w:bCs/>
                <w:color w:val="000000"/>
                <w:sz w:val="22"/>
                <w:szCs w:val="22"/>
              </w:rPr>
              <w:t>2</w:t>
            </w:r>
          </w:p>
        </w:tc>
        <w:tc>
          <w:tcPr>
            <w:tcW w:w="1701" w:type="dxa"/>
            <w:shd w:val="clear" w:color="auto" w:fill="auto"/>
            <w:vAlign w:val="bottom"/>
            <w:hideMark/>
          </w:tcPr>
          <w:p w14:paraId="506B769F" w14:textId="77777777" w:rsidR="00543FDA" w:rsidRPr="003E7542" w:rsidRDefault="00543FDA" w:rsidP="00840A33">
            <w:pPr>
              <w:pStyle w:val="paragraph"/>
              <w:spacing w:before="0" w:beforeAutospacing="0" w:after="0" w:afterAutospacing="0"/>
              <w:jc w:val="center"/>
              <w:textAlignment w:val="baseline"/>
              <w:rPr>
                <w:rFonts w:ascii="Aptos Narrow" w:hAnsi="Aptos Narrow"/>
                <w:b/>
                <w:bCs/>
                <w:sz w:val="22"/>
                <w:szCs w:val="22"/>
              </w:rPr>
            </w:pPr>
            <w:r w:rsidRPr="003E7542">
              <w:rPr>
                <w:rFonts w:ascii="Aptos Narrow" w:hAnsi="Aptos Narrow"/>
                <w:b/>
                <w:bCs/>
                <w:sz w:val="22"/>
                <w:szCs w:val="22"/>
              </w:rPr>
              <w:t>2</w:t>
            </w:r>
          </w:p>
        </w:tc>
        <w:tc>
          <w:tcPr>
            <w:tcW w:w="1985" w:type="dxa"/>
            <w:gridSpan w:val="2"/>
          </w:tcPr>
          <w:p w14:paraId="45B27F76" w14:textId="77777777" w:rsidR="00543FDA" w:rsidRPr="003E7542" w:rsidRDefault="00543FDA" w:rsidP="00840A33">
            <w:pPr>
              <w:pStyle w:val="paragraph"/>
              <w:spacing w:before="0" w:beforeAutospacing="0" w:after="0" w:afterAutospacing="0"/>
              <w:jc w:val="center"/>
              <w:textAlignment w:val="baseline"/>
              <w:rPr>
                <w:rFonts w:ascii="Aptos Narrow" w:hAnsi="Aptos Narrow"/>
                <w:b/>
                <w:bCs/>
                <w:sz w:val="22"/>
                <w:szCs w:val="22"/>
              </w:rPr>
            </w:pPr>
          </w:p>
        </w:tc>
      </w:tr>
    </w:tbl>
    <w:p w14:paraId="416BD880" w14:textId="77777777" w:rsidR="00543FDA" w:rsidRDefault="00543FDA" w:rsidP="00543FDA">
      <w:pPr>
        <w:ind w:right="2"/>
        <w:jc w:val="both"/>
        <w:rPr>
          <w:rFonts w:ascii="Arial Narrow" w:hAnsi="Arial Narrow" w:cs="Arial"/>
          <w:color w:val="000000"/>
        </w:rPr>
      </w:pPr>
    </w:p>
    <w:p w14:paraId="47A67881" w14:textId="77777777" w:rsidR="00543FDA" w:rsidRPr="00A34E91" w:rsidRDefault="00543FDA" w:rsidP="0053145D">
      <w:pPr>
        <w:pStyle w:val="paragraph"/>
        <w:spacing w:before="0" w:beforeAutospacing="0" w:after="0" w:afterAutospacing="0"/>
        <w:textAlignment w:val="baseline"/>
        <w:rPr>
          <w:rStyle w:val="normaltextrun"/>
          <w:rFonts w:ascii="Segoe UI" w:hAnsi="Segoe UI" w:cs="Segoe UI"/>
          <w:sz w:val="18"/>
          <w:szCs w:val="18"/>
        </w:rPr>
      </w:pPr>
    </w:p>
    <w:p w14:paraId="346281C7" w14:textId="63262A70" w:rsidR="0053145D" w:rsidRPr="00F64045" w:rsidRDefault="0053145D" w:rsidP="0053145D">
      <w:pPr>
        <w:pStyle w:val="paragraph"/>
        <w:spacing w:before="0" w:beforeAutospacing="0" w:after="0" w:afterAutospacing="0"/>
        <w:jc w:val="both"/>
        <w:textAlignment w:val="baseline"/>
        <w:rPr>
          <w:rFonts w:ascii="Arial Narrow" w:hAnsi="Arial Narrow" w:cs="Segoe UI"/>
          <w:b/>
          <w:bCs/>
        </w:rPr>
      </w:pPr>
      <w:r w:rsidRPr="00F64045">
        <w:rPr>
          <w:rStyle w:val="normaltextrun"/>
          <w:rFonts w:ascii="Arial Narrow" w:hAnsi="Arial Narrow" w:cs="Segoe UI"/>
          <w:b/>
          <w:bCs/>
        </w:rPr>
        <w:t xml:space="preserve">Lote </w:t>
      </w:r>
      <w:r w:rsidR="00B01ECB" w:rsidRPr="00F64045">
        <w:rPr>
          <w:rStyle w:val="normaltextrun"/>
          <w:rFonts w:ascii="Arial Narrow" w:hAnsi="Arial Narrow" w:cs="Segoe UI"/>
          <w:b/>
          <w:bCs/>
        </w:rPr>
        <w:t>2</w:t>
      </w:r>
      <w:r w:rsidRPr="00F64045">
        <w:rPr>
          <w:rStyle w:val="normaltextrun"/>
          <w:rFonts w:ascii="Arial Narrow" w:hAnsi="Arial Narrow" w:cs="Segoe UI"/>
          <w:b/>
          <w:bCs/>
        </w:rPr>
        <w:t>: Brigada Civil</w:t>
      </w:r>
      <w:r w:rsidRPr="00F64045">
        <w:rPr>
          <w:rStyle w:val="eop"/>
          <w:rFonts w:ascii="Arial Narrow" w:hAnsi="Arial Narrow" w:cs="Segoe UI"/>
          <w:b/>
          <w:bCs/>
        </w:rPr>
        <w:t> (SESILAB)</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71"/>
        <w:gridCol w:w="992"/>
        <w:gridCol w:w="1559"/>
        <w:gridCol w:w="1662"/>
        <w:gridCol w:w="890"/>
        <w:gridCol w:w="1134"/>
      </w:tblGrid>
      <w:tr w:rsidR="0053145D" w14:paraId="71972A15" w14:textId="52E3C891" w:rsidTr="0053145D">
        <w:trPr>
          <w:trHeight w:val="300"/>
        </w:trPr>
        <w:tc>
          <w:tcPr>
            <w:tcW w:w="3671" w:type="dxa"/>
            <w:shd w:val="clear" w:color="auto" w:fill="auto"/>
            <w:vAlign w:val="bottom"/>
            <w:hideMark/>
          </w:tcPr>
          <w:p w14:paraId="42198CA7" w14:textId="77777777" w:rsidR="0053145D" w:rsidRDefault="0053145D" w:rsidP="0053145D">
            <w:pPr>
              <w:pStyle w:val="paragraph"/>
              <w:spacing w:before="0" w:beforeAutospacing="0" w:after="0" w:afterAutospacing="0"/>
              <w:jc w:val="center"/>
              <w:textAlignment w:val="baseline"/>
            </w:pPr>
            <w:r>
              <w:rPr>
                <w:rStyle w:val="normaltextrun"/>
                <w:rFonts w:ascii="Aptos Narrow" w:hAnsi="Aptos Narrow"/>
                <w:b/>
                <w:bCs/>
                <w:color w:val="000000"/>
                <w:sz w:val="22"/>
                <w:szCs w:val="22"/>
              </w:rPr>
              <w:t>Cargo</w:t>
            </w:r>
            <w:r>
              <w:rPr>
                <w:rStyle w:val="eop"/>
                <w:rFonts w:ascii="Aptos Narrow" w:hAnsi="Aptos Narrow"/>
                <w:color w:val="000000"/>
                <w:sz w:val="22"/>
                <w:szCs w:val="22"/>
              </w:rPr>
              <w:t> </w:t>
            </w:r>
          </w:p>
        </w:tc>
        <w:tc>
          <w:tcPr>
            <w:tcW w:w="992" w:type="dxa"/>
            <w:shd w:val="clear" w:color="auto" w:fill="auto"/>
            <w:vAlign w:val="bottom"/>
            <w:hideMark/>
          </w:tcPr>
          <w:p w14:paraId="6935C8F1" w14:textId="77777777" w:rsidR="0053145D" w:rsidRDefault="0053145D" w:rsidP="0053145D">
            <w:pPr>
              <w:pStyle w:val="paragraph"/>
              <w:spacing w:before="0" w:beforeAutospacing="0" w:after="0" w:afterAutospacing="0"/>
              <w:jc w:val="center"/>
              <w:textAlignment w:val="baseline"/>
            </w:pPr>
            <w:r>
              <w:rPr>
                <w:rStyle w:val="normaltextrun"/>
                <w:rFonts w:ascii="Aptos Narrow" w:hAnsi="Aptos Narrow"/>
                <w:b/>
                <w:bCs/>
                <w:color w:val="000000"/>
                <w:sz w:val="22"/>
                <w:szCs w:val="22"/>
              </w:rPr>
              <w:t>Jornada</w:t>
            </w:r>
            <w:r>
              <w:rPr>
                <w:rStyle w:val="eop"/>
                <w:rFonts w:ascii="Aptos Narrow" w:hAnsi="Aptos Narrow"/>
                <w:color w:val="000000"/>
                <w:sz w:val="22"/>
                <w:szCs w:val="22"/>
              </w:rPr>
              <w:t> </w:t>
            </w:r>
          </w:p>
        </w:tc>
        <w:tc>
          <w:tcPr>
            <w:tcW w:w="1559" w:type="dxa"/>
            <w:shd w:val="clear" w:color="auto" w:fill="auto"/>
            <w:vAlign w:val="center"/>
            <w:hideMark/>
          </w:tcPr>
          <w:p w14:paraId="4F6AC36E" w14:textId="77777777" w:rsidR="0053145D" w:rsidRDefault="0053145D" w:rsidP="0053145D">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w:t>
            </w:r>
            <w:r>
              <w:rPr>
                <w:rStyle w:val="eop"/>
                <w:rFonts w:ascii="Aptos Narrow" w:hAnsi="Aptos Narrow"/>
                <w:color w:val="000000"/>
                <w:sz w:val="22"/>
                <w:szCs w:val="22"/>
              </w:rPr>
              <w:t> </w:t>
            </w:r>
          </w:p>
          <w:p w14:paraId="4DD832CB" w14:textId="77777777" w:rsidR="0053145D" w:rsidRDefault="0053145D" w:rsidP="0053145D">
            <w:pPr>
              <w:pStyle w:val="paragraph"/>
              <w:spacing w:before="0" w:beforeAutospacing="0" w:after="0" w:afterAutospacing="0"/>
              <w:jc w:val="center"/>
              <w:textAlignment w:val="baseline"/>
              <w:rPr>
                <w:lang w:val="pt-PT"/>
              </w:rPr>
            </w:pPr>
            <w:r>
              <w:rPr>
                <w:rStyle w:val="normaltextrun"/>
                <w:rFonts w:ascii="Aptos Narrow" w:hAnsi="Aptos Narrow"/>
                <w:b/>
                <w:bCs/>
                <w:color w:val="000000"/>
                <w:sz w:val="22"/>
                <w:szCs w:val="22"/>
              </w:rPr>
              <w:t>profissionais</w:t>
            </w:r>
            <w:r>
              <w:rPr>
                <w:rStyle w:val="eop"/>
                <w:rFonts w:ascii="Aptos Narrow" w:hAnsi="Aptos Narrow"/>
                <w:color w:val="000000"/>
                <w:sz w:val="22"/>
                <w:szCs w:val="22"/>
                <w:lang w:val="pt-PT"/>
              </w:rPr>
              <w:t> </w:t>
            </w:r>
          </w:p>
        </w:tc>
        <w:tc>
          <w:tcPr>
            <w:tcW w:w="1662" w:type="dxa"/>
            <w:shd w:val="clear" w:color="auto" w:fill="auto"/>
            <w:vAlign w:val="center"/>
            <w:hideMark/>
          </w:tcPr>
          <w:p w14:paraId="7A217BCC" w14:textId="77777777" w:rsidR="0053145D" w:rsidRDefault="0053145D" w:rsidP="0053145D">
            <w:pPr>
              <w:pStyle w:val="paragraph"/>
              <w:spacing w:before="0" w:beforeAutospacing="0" w:after="0" w:afterAutospacing="0"/>
              <w:jc w:val="center"/>
              <w:textAlignment w:val="baseline"/>
            </w:pPr>
            <w:proofErr w:type="spellStart"/>
            <w:r>
              <w:rPr>
                <w:rStyle w:val="normaltextrun"/>
                <w:rFonts w:ascii="Aptos Narrow" w:hAnsi="Aptos Narrow"/>
                <w:b/>
                <w:bCs/>
                <w:color w:val="000000"/>
                <w:sz w:val="22"/>
                <w:szCs w:val="22"/>
              </w:rPr>
              <w:t>Qtde</w:t>
            </w:r>
            <w:proofErr w:type="spellEnd"/>
            <w:r>
              <w:rPr>
                <w:rStyle w:val="normaltextrun"/>
                <w:rFonts w:ascii="Aptos Narrow" w:hAnsi="Aptos Narrow"/>
                <w:b/>
                <w:bCs/>
                <w:color w:val="000000"/>
                <w:sz w:val="22"/>
                <w:szCs w:val="22"/>
              </w:rPr>
              <w:t xml:space="preserve"> de postos de trabalho</w:t>
            </w:r>
            <w:r>
              <w:rPr>
                <w:rStyle w:val="eop"/>
                <w:rFonts w:ascii="Aptos Narrow" w:hAnsi="Aptos Narrow"/>
                <w:color w:val="000000"/>
                <w:sz w:val="22"/>
                <w:szCs w:val="22"/>
              </w:rPr>
              <w:t> </w:t>
            </w:r>
          </w:p>
        </w:tc>
        <w:tc>
          <w:tcPr>
            <w:tcW w:w="890" w:type="dxa"/>
          </w:tcPr>
          <w:p w14:paraId="59217641" w14:textId="1BF06E04" w:rsidR="0053145D" w:rsidRDefault="0053145D" w:rsidP="0053145D">
            <w:pPr>
              <w:pStyle w:val="paragraph"/>
              <w:spacing w:before="0" w:beforeAutospacing="0" w:after="0" w:afterAutospacing="0"/>
              <w:jc w:val="center"/>
              <w:textAlignment w:val="baseline"/>
              <w:rPr>
                <w:rStyle w:val="normaltextrun"/>
                <w:rFonts w:ascii="Aptos Narrow" w:hAnsi="Aptos Narrow"/>
                <w:b/>
                <w:bCs/>
                <w:color w:val="000000"/>
                <w:sz w:val="22"/>
                <w:szCs w:val="22"/>
              </w:rPr>
            </w:pPr>
            <w:r w:rsidRPr="0053145D">
              <w:rPr>
                <w:rStyle w:val="normaltextrun"/>
                <w:rFonts w:ascii="Aptos Narrow" w:hAnsi="Aptos Narrow"/>
                <w:b/>
                <w:bCs/>
                <w:color w:val="000000"/>
                <w:sz w:val="22"/>
                <w:szCs w:val="22"/>
              </w:rPr>
              <w:t>Valor Mensal</w:t>
            </w:r>
          </w:p>
        </w:tc>
        <w:tc>
          <w:tcPr>
            <w:tcW w:w="1134" w:type="dxa"/>
          </w:tcPr>
          <w:p w14:paraId="07923AB8" w14:textId="71B96385" w:rsidR="0053145D" w:rsidRDefault="0053145D" w:rsidP="0053145D">
            <w:pPr>
              <w:pStyle w:val="paragraph"/>
              <w:spacing w:before="0" w:beforeAutospacing="0" w:after="0" w:afterAutospacing="0"/>
              <w:jc w:val="center"/>
              <w:textAlignment w:val="baseline"/>
              <w:rPr>
                <w:rStyle w:val="normaltextrun"/>
                <w:rFonts w:ascii="Aptos Narrow" w:hAnsi="Aptos Narrow"/>
                <w:b/>
                <w:bCs/>
                <w:color w:val="000000"/>
                <w:sz w:val="22"/>
                <w:szCs w:val="22"/>
              </w:rPr>
            </w:pPr>
            <w:r w:rsidRPr="0053145D">
              <w:rPr>
                <w:rStyle w:val="normaltextrun"/>
                <w:rFonts w:ascii="Aptos Narrow" w:hAnsi="Aptos Narrow"/>
                <w:b/>
                <w:bCs/>
                <w:color w:val="000000"/>
                <w:sz w:val="22"/>
                <w:szCs w:val="22"/>
              </w:rPr>
              <w:t>Valor 24 meses</w:t>
            </w:r>
          </w:p>
        </w:tc>
      </w:tr>
      <w:tr w:rsidR="0053145D" w14:paraId="2CD24EA5" w14:textId="0FE368BB" w:rsidTr="0053145D">
        <w:trPr>
          <w:trHeight w:val="270"/>
        </w:trPr>
        <w:tc>
          <w:tcPr>
            <w:tcW w:w="3671" w:type="dxa"/>
            <w:shd w:val="clear" w:color="auto" w:fill="auto"/>
            <w:vAlign w:val="bottom"/>
            <w:hideMark/>
          </w:tcPr>
          <w:p w14:paraId="4F3653E6" w14:textId="77777777" w:rsidR="0053145D" w:rsidRDefault="0053145D" w:rsidP="00676527">
            <w:pPr>
              <w:pStyle w:val="paragraph"/>
              <w:spacing w:before="0" w:beforeAutospacing="0" w:after="0" w:afterAutospacing="0"/>
              <w:jc w:val="both"/>
              <w:textAlignment w:val="baseline"/>
            </w:pPr>
            <w:r>
              <w:rPr>
                <w:rStyle w:val="normaltextrun"/>
                <w:rFonts w:ascii="Aptos Narrow" w:hAnsi="Aptos Narrow"/>
                <w:color w:val="000000"/>
                <w:sz w:val="22"/>
                <w:szCs w:val="22"/>
              </w:rPr>
              <w:t>Bombeiro Civil (Diurno)</w:t>
            </w:r>
            <w:r>
              <w:rPr>
                <w:rStyle w:val="eop"/>
                <w:rFonts w:ascii="Aptos Narrow" w:hAnsi="Aptos Narrow"/>
                <w:color w:val="000000"/>
                <w:sz w:val="22"/>
                <w:szCs w:val="22"/>
              </w:rPr>
              <w:t> </w:t>
            </w:r>
          </w:p>
        </w:tc>
        <w:tc>
          <w:tcPr>
            <w:tcW w:w="992" w:type="dxa"/>
            <w:shd w:val="clear" w:color="auto" w:fill="auto"/>
            <w:vAlign w:val="bottom"/>
            <w:hideMark/>
          </w:tcPr>
          <w:p w14:paraId="723D8A86"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1559" w:type="dxa"/>
            <w:shd w:val="clear" w:color="auto" w:fill="auto"/>
            <w:vAlign w:val="center"/>
            <w:hideMark/>
          </w:tcPr>
          <w:p w14:paraId="3DF82D11"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6</w:t>
            </w:r>
            <w:r>
              <w:rPr>
                <w:rStyle w:val="eop"/>
                <w:rFonts w:ascii="Aptos Narrow" w:hAnsi="Aptos Narrow"/>
                <w:color w:val="000000"/>
                <w:sz w:val="22"/>
                <w:szCs w:val="22"/>
              </w:rPr>
              <w:t> </w:t>
            </w:r>
          </w:p>
        </w:tc>
        <w:tc>
          <w:tcPr>
            <w:tcW w:w="1662" w:type="dxa"/>
            <w:shd w:val="clear" w:color="auto" w:fill="auto"/>
            <w:vAlign w:val="center"/>
            <w:hideMark/>
          </w:tcPr>
          <w:p w14:paraId="74E5BEB6"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3</w:t>
            </w:r>
            <w:r>
              <w:rPr>
                <w:rStyle w:val="eop"/>
                <w:rFonts w:ascii="Aptos Narrow" w:hAnsi="Aptos Narrow"/>
                <w:color w:val="000000"/>
                <w:sz w:val="22"/>
                <w:szCs w:val="22"/>
              </w:rPr>
              <w:t> </w:t>
            </w:r>
          </w:p>
        </w:tc>
        <w:tc>
          <w:tcPr>
            <w:tcW w:w="890" w:type="dxa"/>
          </w:tcPr>
          <w:p w14:paraId="075CE697" w14:textId="77777777" w:rsidR="0053145D" w:rsidRDefault="0053145D" w:rsidP="00676527">
            <w:pPr>
              <w:pStyle w:val="paragraph"/>
              <w:spacing w:before="0" w:beforeAutospacing="0" w:after="0" w:afterAutospacing="0"/>
              <w:jc w:val="center"/>
              <w:textAlignment w:val="baseline"/>
              <w:rPr>
                <w:rStyle w:val="normaltextrun"/>
                <w:rFonts w:ascii="Aptos Narrow" w:hAnsi="Aptos Narrow"/>
                <w:color w:val="000000"/>
                <w:sz w:val="22"/>
                <w:szCs w:val="22"/>
              </w:rPr>
            </w:pPr>
          </w:p>
        </w:tc>
        <w:tc>
          <w:tcPr>
            <w:tcW w:w="1134" w:type="dxa"/>
          </w:tcPr>
          <w:p w14:paraId="22359724" w14:textId="77777777" w:rsidR="0053145D" w:rsidRDefault="0053145D" w:rsidP="00676527">
            <w:pPr>
              <w:pStyle w:val="paragraph"/>
              <w:spacing w:before="0" w:beforeAutospacing="0" w:after="0" w:afterAutospacing="0"/>
              <w:jc w:val="center"/>
              <w:textAlignment w:val="baseline"/>
              <w:rPr>
                <w:rStyle w:val="normaltextrun"/>
                <w:rFonts w:ascii="Aptos Narrow" w:hAnsi="Aptos Narrow"/>
                <w:color w:val="000000"/>
                <w:sz w:val="22"/>
                <w:szCs w:val="22"/>
              </w:rPr>
            </w:pPr>
          </w:p>
        </w:tc>
      </w:tr>
      <w:tr w:rsidR="0053145D" w14:paraId="4F789DC1" w14:textId="7CF4054F" w:rsidTr="0053145D">
        <w:trPr>
          <w:trHeight w:val="300"/>
        </w:trPr>
        <w:tc>
          <w:tcPr>
            <w:tcW w:w="3671" w:type="dxa"/>
            <w:shd w:val="clear" w:color="auto" w:fill="auto"/>
            <w:vAlign w:val="bottom"/>
            <w:hideMark/>
          </w:tcPr>
          <w:p w14:paraId="1B1FD39B" w14:textId="77777777" w:rsidR="0053145D" w:rsidRDefault="0053145D" w:rsidP="00676527">
            <w:pPr>
              <w:pStyle w:val="paragraph"/>
              <w:spacing w:before="0" w:beforeAutospacing="0" w:after="0" w:afterAutospacing="0"/>
              <w:jc w:val="both"/>
              <w:textAlignment w:val="baseline"/>
            </w:pPr>
            <w:r>
              <w:rPr>
                <w:rStyle w:val="normaltextrun"/>
                <w:rFonts w:ascii="Aptos Narrow" w:hAnsi="Aptos Narrow"/>
                <w:color w:val="000000"/>
                <w:sz w:val="22"/>
                <w:szCs w:val="22"/>
              </w:rPr>
              <w:t>Bombeiro Civil (Noturno)</w:t>
            </w:r>
            <w:r>
              <w:rPr>
                <w:rStyle w:val="eop"/>
                <w:rFonts w:ascii="Aptos Narrow" w:hAnsi="Aptos Narrow"/>
                <w:color w:val="000000"/>
                <w:sz w:val="22"/>
                <w:szCs w:val="22"/>
              </w:rPr>
              <w:t> </w:t>
            </w:r>
          </w:p>
        </w:tc>
        <w:tc>
          <w:tcPr>
            <w:tcW w:w="992" w:type="dxa"/>
            <w:shd w:val="clear" w:color="auto" w:fill="auto"/>
            <w:vAlign w:val="bottom"/>
            <w:hideMark/>
          </w:tcPr>
          <w:p w14:paraId="2F05959C"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12x36</w:t>
            </w:r>
            <w:r>
              <w:rPr>
                <w:rStyle w:val="eop"/>
                <w:rFonts w:ascii="Aptos Narrow" w:hAnsi="Aptos Narrow"/>
                <w:color w:val="000000"/>
                <w:sz w:val="22"/>
                <w:szCs w:val="22"/>
              </w:rPr>
              <w:t> </w:t>
            </w:r>
          </w:p>
        </w:tc>
        <w:tc>
          <w:tcPr>
            <w:tcW w:w="1559" w:type="dxa"/>
            <w:shd w:val="clear" w:color="auto" w:fill="auto"/>
            <w:vAlign w:val="center"/>
            <w:hideMark/>
          </w:tcPr>
          <w:p w14:paraId="04495346"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4</w:t>
            </w:r>
            <w:r>
              <w:rPr>
                <w:rStyle w:val="eop"/>
                <w:rFonts w:ascii="Aptos Narrow" w:hAnsi="Aptos Narrow"/>
                <w:color w:val="000000"/>
                <w:sz w:val="22"/>
                <w:szCs w:val="22"/>
              </w:rPr>
              <w:t> </w:t>
            </w:r>
          </w:p>
        </w:tc>
        <w:tc>
          <w:tcPr>
            <w:tcW w:w="1662" w:type="dxa"/>
            <w:shd w:val="clear" w:color="auto" w:fill="auto"/>
            <w:vAlign w:val="center"/>
            <w:hideMark/>
          </w:tcPr>
          <w:p w14:paraId="0C0C507E"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color w:val="000000"/>
                <w:sz w:val="22"/>
                <w:szCs w:val="22"/>
              </w:rPr>
              <w:t>2</w:t>
            </w:r>
            <w:r>
              <w:rPr>
                <w:rStyle w:val="eop"/>
                <w:rFonts w:ascii="Aptos Narrow" w:hAnsi="Aptos Narrow"/>
                <w:color w:val="000000"/>
                <w:sz w:val="22"/>
                <w:szCs w:val="22"/>
              </w:rPr>
              <w:t> </w:t>
            </w:r>
          </w:p>
        </w:tc>
        <w:tc>
          <w:tcPr>
            <w:tcW w:w="890" w:type="dxa"/>
          </w:tcPr>
          <w:p w14:paraId="2E229D2C" w14:textId="77777777" w:rsidR="0053145D" w:rsidRDefault="0053145D" w:rsidP="00676527">
            <w:pPr>
              <w:pStyle w:val="paragraph"/>
              <w:spacing w:before="0" w:beforeAutospacing="0" w:after="0" w:afterAutospacing="0"/>
              <w:jc w:val="center"/>
              <w:textAlignment w:val="baseline"/>
              <w:rPr>
                <w:rStyle w:val="normaltextrun"/>
                <w:rFonts w:ascii="Aptos Narrow" w:hAnsi="Aptos Narrow"/>
                <w:color w:val="000000"/>
                <w:sz w:val="22"/>
                <w:szCs w:val="22"/>
              </w:rPr>
            </w:pPr>
          </w:p>
        </w:tc>
        <w:tc>
          <w:tcPr>
            <w:tcW w:w="1134" w:type="dxa"/>
          </w:tcPr>
          <w:p w14:paraId="387CA19C" w14:textId="77777777" w:rsidR="0053145D" w:rsidRDefault="0053145D" w:rsidP="00676527">
            <w:pPr>
              <w:pStyle w:val="paragraph"/>
              <w:spacing w:before="0" w:beforeAutospacing="0" w:after="0" w:afterAutospacing="0"/>
              <w:jc w:val="center"/>
              <w:textAlignment w:val="baseline"/>
              <w:rPr>
                <w:rStyle w:val="normaltextrun"/>
                <w:rFonts w:ascii="Aptos Narrow" w:hAnsi="Aptos Narrow"/>
                <w:color w:val="000000"/>
                <w:sz w:val="22"/>
                <w:szCs w:val="22"/>
              </w:rPr>
            </w:pPr>
          </w:p>
        </w:tc>
      </w:tr>
      <w:tr w:rsidR="0053145D" w14:paraId="3D7BD70C" w14:textId="2050A588" w:rsidTr="0053145D">
        <w:trPr>
          <w:trHeight w:val="300"/>
        </w:trPr>
        <w:tc>
          <w:tcPr>
            <w:tcW w:w="4663" w:type="dxa"/>
            <w:gridSpan w:val="2"/>
            <w:shd w:val="clear" w:color="auto" w:fill="auto"/>
            <w:vAlign w:val="center"/>
            <w:hideMark/>
          </w:tcPr>
          <w:p w14:paraId="6148E6DA"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b/>
                <w:bCs/>
                <w:color w:val="000000"/>
                <w:sz w:val="22"/>
                <w:szCs w:val="22"/>
              </w:rPr>
              <w:t>Total</w:t>
            </w:r>
            <w:r>
              <w:rPr>
                <w:rStyle w:val="eop"/>
                <w:rFonts w:ascii="Aptos Narrow" w:hAnsi="Aptos Narrow"/>
                <w:color w:val="000000"/>
                <w:sz w:val="22"/>
                <w:szCs w:val="22"/>
              </w:rPr>
              <w:t> </w:t>
            </w:r>
          </w:p>
        </w:tc>
        <w:tc>
          <w:tcPr>
            <w:tcW w:w="1559" w:type="dxa"/>
            <w:shd w:val="clear" w:color="auto" w:fill="auto"/>
            <w:vAlign w:val="bottom"/>
            <w:hideMark/>
          </w:tcPr>
          <w:p w14:paraId="44CD2F0F"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b/>
                <w:bCs/>
                <w:color w:val="000000"/>
                <w:sz w:val="22"/>
                <w:szCs w:val="22"/>
              </w:rPr>
              <w:t>10</w:t>
            </w:r>
            <w:r>
              <w:rPr>
                <w:rStyle w:val="eop"/>
                <w:rFonts w:ascii="Aptos Narrow" w:hAnsi="Aptos Narrow"/>
                <w:color w:val="000000"/>
                <w:sz w:val="22"/>
                <w:szCs w:val="22"/>
              </w:rPr>
              <w:t> </w:t>
            </w:r>
          </w:p>
        </w:tc>
        <w:tc>
          <w:tcPr>
            <w:tcW w:w="1662" w:type="dxa"/>
            <w:shd w:val="clear" w:color="auto" w:fill="auto"/>
            <w:vAlign w:val="bottom"/>
            <w:hideMark/>
          </w:tcPr>
          <w:p w14:paraId="0E932194" w14:textId="77777777" w:rsidR="0053145D" w:rsidRDefault="0053145D" w:rsidP="00676527">
            <w:pPr>
              <w:pStyle w:val="paragraph"/>
              <w:spacing w:before="0" w:beforeAutospacing="0" w:after="0" w:afterAutospacing="0"/>
              <w:jc w:val="center"/>
              <w:textAlignment w:val="baseline"/>
            </w:pPr>
            <w:r>
              <w:rPr>
                <w:rStyle w:val="normaltextrun"/>
                <w:rFonts w:ascii="Aptos Narrow" w:hAnsi="Aptos Narrow"/>
                <w:b/>
                <w:bCs/>
                <w:color w:val="000000"/>
                <w:sz w:val="22"/>
                <w:szCs w:val="22"/>
              </w:rPr>
              <w:t>5</w:t>
            </w:r>
            <w:r>
              <w:rPr>
                <w:rStyle w:val="eop"/>
                <w:rFonts w:ascii="Aptos Narrow" w:hAnsi="Aptos Narrow"/>
                <w:color w:val="000000"/>
                <w:sz w:val="22"/>
                <w:szCs w:val="22"/>
              </w:rPr>
              <w:t> </w:t>
            </w:r>
          </w:p>
        </w:tc>
        <w:tc>
          <w:tcPr>
            <w:tcW w:w="2024" w:type="dxa"/>
            <w:gridSpan w:val="2"/>
          </w:tcPr>
          <w:p w14:paraId="50EB0D4D" w14:textId="77777777" w:rsidR="0053145D" w:rsidRDefault="0053145D" w:rsidP="00676527">
            <w:pPr>
              <w:pStyle w:val="paragraph"/>
              <w:spacing w:before="0" w:beforeAutospacing="0" w:after="0" w:afterAutospacing="0"/>
              <w:jc w:val="center"/>
              <w:textAlignment w:val="baseline"/>
              <w:rPr>
                <w:rStyle w:val="normaltextrun"/>
                <w:rFonts w:ascii="Aptos Narrow" w:hAnsi="Aptos Narrow"/>
                <w:b/>
                <w:bCs/>
                <w:color w:val="000000"/>
                <w:sz w:val="22"/>
                <w:szCs w:val="22"/>
              </w:rPr>
            </w:pPr>
          </w:p>
        </w:tc>
      </w:tr>
    </w:tbl>
    <w:p w14:paraId="194BAA93" w14:textId="77777777" w:rsidR="00C218DD" w:rsidRDefault="00C218DD" w:rsidP="009F1485">
      <w:pPr>
        <w:ind w:right="2"/>
        <w:jc w:val="both"/>
        <w:rPr>
          <w:rFonts w:ascii="Arial Narrow" w:hAnsi="Arial Narrow" w:cs="Segoe UI"/>
          <w:b/>
          <w:bCs/>
        </w:rPr>
      </w:pPr>
    </w:p>
    <w:p w14:paraId="37D7B6A3" w14:textId="7FAC8A89" w:rsidR="00AF0C68" w:rsidRDefault="00AF0C68" w:rsidP="009F1485">
      <w:pPr>
        <w:ind w:right="2"/>
        <w:jc w:val="both"/>
        <w:rPr>
          <w:rFonts w:ascii="Arial Narrow" w:hAnsi="Arial Narrow" w:cs="Arial"/>
          <w:b/>
          <w:bCs/>
          <w:color w:val="FF0000"/>
        </w:rPr>
      </w:pPr>
      <w:r w:rsidRPr="00AF0C68">
        <w:rPr>
          <w:rFonts w:ascii="Arial Narrow" w:hAnsi="Arial Narrow" w:cs="Arial"/>
          <w:b/>
          <w:bCs/>
          <w:color w:val="FF0000"/>
        </w:rPr>
        <w:t>*</w:t>
      </w:r>
      <w:r w:rsidR="00545169">
        <w:rPr>
          <w:rFonts w:ascii="Arial Narrow" w:hAnsi="Arial Narrow" w:cs="Arial"/>
          <w:b/>
          <w:bCs/>
          <w:color w:val="FF0000"/>
        </w:rPr>
        <w:t xml:space="preserve"> </w:t>
      </w:r>
      <w:r w:rsidRPr="00AF0C68">
        <w:rPr>
          <w:rFonts w:ascii="Arial Narrow" w:hAnsi="Arial Narrow" w:cs="Arial"/>
          <w:b/>
          <w:bCs/>
          <w:color w:val="FF0000"/>
        </w:rPr>
        <w:t>Para fins de registro no sistema, é necessário inserir o valor acumulado de cada lote correspondente ao período de 24 meses.</w:t>
      </w:r>
    </w:p>
    <w:p w14:paraId="191E3335" w14:textId="67E2D019" w:rsidR="00545169" w:rsidRPr="00AF0C68" w:rsidRDefault="00545169" w:rsidP="009F1485">
      <w:pPr>
        <w:ind w:right="2"/>
        <w:jc w:val="both"/>
        <w:rPr>
          <w:rFonts w:ascii="Arial Narrow" w:hAnsi="Arial Narrow" w:cs="Arial"/>
          <w:b/>
          <w:bCs/>
          <w:color w:val="FF0000"/>
        </w:rPr>
      </w:pPr>
      <w:r>
        <w:rPr>
          <w:rFonts w:ascii="Arial Narrow" w:hAnsi="Arial Narrow" w:cs="Arial"/>
          <w:b/>
          <w:bCs/>
          <w:color w:val="FF0000"/>
        </w:rPr>
        <w:t>** A empresa vencedora deverá apresentar a planilha de formação de preços, em estrita conformidade com o modelo disponibilizado.</w:t>
      </w:r>
    </w:p>
    <w:p w14:paraId="5EB85B86" w14:textId="77777777" w:rsidR="00AF0C68" w:rsidRDefault="00AF0C68" w:rsidP="009F1485">
      <w:pPr>
        <w:ind w:right="2"/>
        <w:jc w:val="both"/>
        <w:rPr>
          <w:rFonts w:ascii="Arial Narrow" w:hAnsi="Arial Narrow" w:cs="Arial"/>
          <w:color w:val="000000"/>
        </w:rPr>
      </w:pPr>
    </w:p>
    <w:p w14:paraId="2F2F9FB4" w14:textId="6C0E37CA" w:rsidR="00E67FBA" w:rsidRPr="003A19CB" w:rsidRDefault="00E67FBA" w:rsidP="00E67FBA">
      <w:pPr>
        <w:shd w:val="clear" w:color="auto" w:fill="FFFFFF"/>
        <w:spacing w:after="160"/>
        <w:ind w:right="-30"/>
        <w:jc w:val="both"/>
        <w:rPr>
          <w:rFonts w:ascii="Arial Narrow" w:hAnsi="Arial Narrow" w:cs="Arial"/>
          <w:b/>
          <w:bCs/>
          <w:color w:val="201F1E"/>
          <w:bdr w:val="none" w:sz="0" w:space="0" w:color="auto" w:frame="1"/>
        </w:rPr>
      </w:pPr>
      <w:r w:rsidRPr="003A19CB">
        <w:rPr>
          <w:rFonts w:ascii="Arial Narrow" w:hAnsi="Arial Narrow" w:cs="Arial"/>
          <w:b/>
          <w:bCs/>
          <w:color w:val="201F1E"/>
          <w:bdr w:val="none" w:sz="0" w:space="0" w:color="auto" w:frame="1"/>
        </w:rPr>
        <w:t>Valor total da proposta R$ ___________________________________________  (por extenso):</w:t>
      </w:r>
    </w:p>
    <w:p w14:paraId="09109845" w14:textId="47E49C70" w:rsidR="00814DEA" w:rsidRPr="003A19CB" w:rsidRDefault="00814DEA" w:rsidP="00814DEA">
      <w:pPr>
        <w:spacing w:line="276" w:lineRule="auto"/>
        <w:ind w:right="11"/>
        <w:jc w:val="both"/>
        <w:rPr>
          <w:rFonts w:ascii="Arial Narrow" w:hAnsi="Arial Narrow" w:cs="Arial"/>
        </w:rPr>
      </w:pPr>
      <w:r w:rsidRPr="003A19CB">
        <w:rPr>
          <w:rFonts w:ascii="Arial Narrow" w:hAnsi="Arial Narrow" w:cs="Arial"/>
          <w:b/>
          <w:bCs/>
        </w:rPr>
        <w:t>1)</w:t>
      </w:r>
      <w:r w:rsidRPr="003A19CB">
        <w:rPr>
          <w:rFonts w:ascii="Arial Narrow" w:hAnsi="Arial Narrow" w:cs="Arial"/>
        </w:rPr>
        <w:t xml:space="preserve"> A empresa participante poder</w:t>
      </w:r>
      <w:r w:rsidR="00843E2C" w:rsidRPr="003A19CB">
        <w:rPr>
          <w:rFonts w:ascii="Arial Narrow" w:hAnsi="Arial Narrow" w:cs="Arial"/>
        </w:rPr>
        <w:t>á</w:t>
      </w:r>
      <w:r w:rsidRPr="003A19CB">
        <w:rPr>
          <w:rFonts w:ascii="Arial Narrow" w:hAnsi="Arial Narrow" w:cs="Arial"/>
        </w:rPr>
        <w:t xml:space="preserve"> ofertar preços para apenas 1 (um) ou os 2 (dois) lotes.</w:t>
      </w:r>
    </w:p>
    <w:p w14:paraId="270D1FB6" w14:textId="77777777" w:rsidR="00814DEA" w:rsidRPr="003A19CB" w:rsidRDefault="00814DEA" w:rsidP="00814DEA">
      <w:pPr>
        <w:pStyle w:val="paragraph"/>
        <w:spacing w:before="0" w:beforeAutospacing="0" w:after="0" w:afterAutospacing="0"/>
        <w:jc w:val="both"/>
        <w:textAlignment w:val="baseline"/>
        <w:rPr>
          <w:rStyle w:val="normaltextrun"/>
          <w:rFonts w:ascii="Arial Narrow" w:hAnsi="Arial Narrow" w:cs="Segoe UI"/>
          <w:color w:val="000000"/>
        </w:rPr>
      </w:pPr>
    </w:p>
    <w:p w14:paraId="3D863D91" w14:textId="75F06EE8" w:rsidR="00814DEA" w:rsidRPr="003A19CB" w:rsidRDefault="00843E2C" w:rsidP="00814DEA">
      <w:pPr>
        <w:pStyle w:val="paragraph"/>
        <w:spacing w:before="0" w:beforeAutospacing="0" w:after="0" w:afterAutospacing="0"/>
        <w:jc w:val="both"/>
        <w:textAlignment w:val="baseline"/>
        <w:rPr>
          <w:rStyle w:val="eop"/>
          <w:rFonts w:ascii="Arial Narrow" w:hAnsi="Arial Narrow" w:cs="Segoe UI"/>
          <w:color w:val="000000"/>
        </w:rPr>
      </w:pPr>
      <w:r w:rsidRPr="003A19CB">
        <w:rPr>
          <w:rStyle w:val="normaltextrun"/>
          <w:rFonts w:ascii="Arial Narrow" w:hAnsi="Arial Narrow" w:cs="Segoe UI"/>
          <w:b/>
          <w:bCs/>
          <w:color w:val="000000"/>
        </w:rPr>
        <w:t>2)</w:t>
      </w:r>
      <w:r w:rsidR="00814DEA" w:rsidRPr="003A19CB">
        <w:rPr>
          <w:rStyle w:val="normaltextrun"/>
          <w:rFonts w:ascii="Arial Narrow" w:hAnsi="Arial Narrow" w:cs="Segoe UI"/>
          <w:color w:val="000000"/>
        </w:rPr>
        <w:t xml:space="preserve"> As quantidades acima correspondem aos quantitativos ESTIMADOS dos postos de trabalho previstos na</w:t>
      </w:r>
      <w:r w:rsidRPr="003A19CB">
        <w:rPr>
          <w:rStyle w:val="normaltextrun"/>
          <w:rFonts w:ascii="Arial Narrow" w:hAnsi="Arial Narrow" w:cs="Segoe UI"/>
          <w:color w:val="000000"/>
        </w:rPr>
        <w:t>s</w:t>
      </w:r>
      <w:r w:rsidR="00814DEA" w:rsidRPr="003A19CB">
        <w:rPr>
          <w:rStyle w:val="normaltextrun"/>
          <w:rFonts w:ascii="Arial Narrow" w:hAnsi="Arial Narrow" w:cs="Segoe UI"/>
          <w:color w:val="000000"/>
        </w:rPr>
        <w:t xml:space="preserve"> tabela</w:t>
      </w:r>
      <w:r w:rsidRPr="003A19CB">
        <w:rPr>
          <w:rStyle w:val="normaltextrun"/>
          <w:rFonts w:ascii="Arial Narrow" w:hAnsi="Arial Narrow" w:cs="Segoe UI"/>
          <w:color w:val="000000"/>
        </w:rPr>
        <w:t>s</w:t>
      </w:r>
      <w:r w:rsidR="00814DEA" w:rsidRPr="003A19CB">
        <w:rPr>
          <w:rStyle w:val="normaltextrun"/>
          <w:rFonts w:ascii="Arial Narrow" w:hAnsi="Arial Narrow" w:cs="Segoe UI"/>
          <w:color w:val="000000"/>
        </w:rPr>
        <w:t xml:space="preserve"> </w:t>
      </w:r>
      <w:r w:rsidRPr="003A19CB">
        <w:rPr>
          <w:rStyle w:val="normaltextrun"/>
          <w:rFonts w:ascii="Arial Narrow" w:hAnsi="Arial Narrow" w:cs="Segoe UI"/>
          <w:color w:val="000000"/>
        </w:rPr>
        <w:t>acima</w:t>
      </w:r>
      <w:r w:rsidR="00814DEA" w:rsidRPr="003A19CB">
        <w:rPr>
          <w:rStyle w:val="normaltextrun"/>
          <w:rFonts w:ascii="Arial Narrow" w:hAnsi="Arial Narrow" w:cs="Segoe UI"/>
          <w:color w:val="000000"/>
        </w:rPr>
        <w:t xml:space="preserve"> e serão preenchidos, no todo ou em parte, de acordo com as necessidades do CONTRATANTE, não havendo obrigatoriedade de manter-se o quantitativo total durante toda a vigência contratual.</w:t>
      </w:r>
      <w:r w:rsidR="00814DEA" w:rsidRPr="003A19CB">
        <w:rPr>
          <w:rStyle w:val="eop"/>
          <w:rFonts w:ascii="Arial Narrow" w:hAnsi="Arial Narrow" w:cs="Segoe UI"/>
          <w:color w:val="000000"/>
        </w:rPr>
        <w:t> </w:t>
      </w:r>
    </w:p>
    <w:p w14:paraId="1209FC56" w14:textId="77777777" w:rsidR="00451C60" w:rsidRPr="003A19CB" w:rsidRDefault="00451C60" w:rsidP="00814DEA">
      <w:pPr>
        <w:pStyle w:val="paragraph"/>
        <w:spacing w:before="0" w:beforeAutospacing="0" w:after="0" w:afterAutospacing="0"/>
        <w:jc w:val="both"/>
        <w:textAlignment w:val="baseline"/>
        <w:rPr>
          <w:rStyle w:val="eop"/>
          <w:rFonts w:ascii="Segoe UI" w:hAnsi="Segoe UI" w:cs="Segoe UI"/>
          <w:sz w:val="18"/>
          <w:szCs w:val="18"/>
        </w:rPr>
      </w:pPr>
    </w:p>
    <w:p w14:paraId="571A3D5E" w14:textId="30C42894" w:rsidR="00E67FBA" w:rsidRPr="003A19CB" w:rsidRDefault="00451C60" w:rsidP="00451C60">
      <w:pPr>
        <w:jc w:val="both"/>
      </w:pPr>
      <w:r w:rsidRPr="003A19CB">
        <w:rPr>
          <w:rFonts w:ascii="Arial Narrow" w:hAnsi="Arial Narrow"/>
          <w:b/>
          <w:bCs/>
        </w:rPr>
        <w:t xml:space="preserve">3) </w:t>
      </w:r>
      <w:r w:rsidRPr="003A19CB">
        <w:rPr>
          <w:rStyle w:val="normaltextrun"/>
          <w:rFonts w:ascii="Arial Narrow" w:hAnsi="Arial Narrow" w:cs="Segoe UI"/>
        </w:rPr>
        <w:t>A proposta deverá ser cotada em moeda corrente nacional (Real), em algarismos e por extenso, incluindo todos os custos com salários, leis sociais, trabalhistas, acordos e convenções coletivas de trabalho das respectivas categorias, seguros, impostos, taxas e contribuições, transporte, alimentação, uniformes, despesas administrativas e lucros, insumos e demais benefícios garantidos em norma coletiva, necessários à sua composição, despesas necessárias ao cumprimento integral do objeto, assim como quaisquer outros custos que incidam direta ou indiretamente nesta contratação, não sendo considerados pleitos de acréscimos a esse ou a qualquer título posteriormente.</w:t>
      </w:r>
    </w:p>
    <w:p w14:paraId="24B12128" w14:textId="7A16F5B4" w:rsidR="00E67FBA" w:rsidRPr="003A19CB" w:rsidRDefault="007D482C" w:rsidP="00E67FBA">
      <w:pPr>
        <w:widowControl w:val="0"/>
        <w:tabs>
          <w:tab w:val="left" w:pos="1102"/>
        </w:tabs>
        <w:autoSpaceDE w:val="0"/>
        <w:autoSpaceDN w:val="0"/>
        <w:spacing w:before="240"/>
        <w:ind w:right="108"/>
        <w:jc w:val="both"/>
        <w:rPr>
          <w:rFonts w:ascii="Arial Narrow" w:hAnsi="Arial Narrow"/>
        </w:rPr>
      </w:pPr>
      <w:r w:rsidRPr="003A19CB">
        <w:rPr>
          <w:rFonts w:ascii="Arial Narrow" w:hAnsi="Arial Narrow"/>
          <w:b/>
          <w:bCs/>
        </w:rPr>
        <w:t>4</w:t>
      </w:r>
      <w:r w:rsidR="00E67FBA" w:rsidRPr="003A19CB">
        <w:rPr>
          <w:rFonts w:ascii="Arial Narrow" w:hAnsi="Arial Narrow"/>
          <w:b/>
          <w:bCs/>
        </w:rPr>
        <w:t>)</w:t>
      </w:r>
      <w:r w:rsidR="00E67FBA" w:rsidRPr="003A19CB">
        <w:rPr>
          <w:rFonts w:ascii="Arial Narrow" w:hAnsi="Arial Narrow"/>
        </w:rPr>
        <w:t xml:space="preserve"> A</w:t>
      </w:r>
      <w:r w:rsidR="00D71C42" w:rsidRPr="003A19CB">
        <w:rPr>
          <w:rFonts w:ascii="Arial Narrow" w:hAnsi="Arial Narrow"/>
        </w:rPr>
        <w:t>companha essa</w:t>
      </w:r>
      <w:r w:rsidR="00E67FBA" w:rsidRPr="003A19CB">
        <w:rPr>
          <w:rFonts w:ascii="Arial Narrow" w:hAnsi="Arial Narrow"/>
        </w:rPr>
        <w:t xml:space="preserve"> Proposta</w:t>
      </w:r>
      <w:r w:rsidR="00D71C42" w:rsidRPr="003A19CB">
        <w:rPr>
          <w:rFonts w:ascii="Arial Narrow" w:hAnsi="Arial Narrow"/>
        </w:rPr>
        <w:t xml:space="preserve">, </w:t>
      </w:r>
      <w:r w:rsidR="00B17978" w:rsidRPr="003A19CB">
        <w:rPr>
          <w:rFonts w:ascii="Arial Narrow" w:hAnsi="Arial Narrow"/>
        </w:rPr>
        <w:t xml:space="preserve">as </w:t>
      </w:r>
      <w:r w:rsidR="00B17978" w:rsidRPr="003A19CB">
        <w:rPr>
          <w:rFonts w:ascii="Arial Narrow" w:hAnsi="Arial Narrow" w:cs="Arial"/>
        </w:rPr>
        <w:t>P</w:t>
      </w:r>
      <w:r w:rsidR="00B17978" w:rsidRPr="003A19CB">
        <w:rPr>
          <w:rStyle w:val="normaltextrun"/>
          <w:rFonts w:ascii="Arial Narrow" w:hAnsi="Arial Narrow" w:cs="Segoe UI"/>
          <w:color w:val="000000"/>
        </w:rPr>
        <w:t>lanilhas de custos e formação de preços de cada categoria</w:t>
      </w:r>
      <w:r w:rsidR="00D71C42" w:rsidRPr="003A19CB">
        <w:rPr>
          <w:rFonts w:ascii="Arial Narrow" w:hAnsi="Arial Narrow"/>
        </w:rPr>
        <w:t>, conforme modelo do Anexo II do Chamamento público referenciado</w:t>
      </w:r>
      <w:r w:rsidRPr="003A19CB">
        <w:rPr>
          <w:rFonts w:ascii="Arial Narrow" w:hAnsi="Arial Narrow"/>
        </w:rPr>
        <w:t>, com todos os custos e encargos.</w:t>
      </w:r>
    </w:p>
    <w:p w14:paraId="3A51C57C" w14:textId="424F464F" w:rsidR="00E67FBA" w:rsidRPr="007B6355" w:rsidRDefault="007D482C" w:rsidP="00E67FBA">
      <w:pPr>
        <w:spacing w:before="240"/>
        <w:ind w:right="5"/>
        <w:jc w:val="both"/>
        <w:rPr>
          <w:rFonts w:ascii="Arial Narrow" w:hAnsi="Arial Narrow"/>
          <w:color w:val="000000" w:themeColor="text1"/>
        </w:rPr>
      </w:pPr>
      <w:r w:rsidRPr="003A19CB">
        <w:rPr>
          <w:rFonts w:ascii="Arial Narrow" w:hAnsi="Arial Narrow" w:cs="Arial"/>
          <w:b/>
          <w:bCs/>
          <w:color w:val="000000"/>
        </w:rPr>
        <w:t>5</w:t>
      </w:r>
      <w:r w:rsidR="00E67FBA" w:rsidRPr="003A19CB">
        <w:rPr>
          <w:rFonts w:ascii="Arial Narrow" w:hAnsi="Arial Narrow" w:cs="Arial"/>
          <w:b/>
          <w:bCs/>
          <w:color w:val="000000"/>
        </w:rPr>
        <w:t xml:space="preserve">) </w:t>
      </w:r>
      <w:r w:rsidR="00E67FBA" w:rsidRPr="003A19CB">
        <w:rPr>
          <w:rFonts w:ascii="Arial Narrow" w:hAnsi="Arial Narrow"/>
        </w:rPr>
        <w:t xml:space="preserve">Optamos pela GARANTIA DE EXECUÇÃO CONTRATUAL na modalidade .................. </w:t>
      </w:r>
      <w:r w:rsidR="00E67FBA" w:rsidRPr="003A19CB">
        <w:rPr>
          <w:rFonts w:ascii="Arial Narrow" w:hAnsi="Arial Narrow"/>
          <w:color w:val="000000" w:themeColor="text1"/>
        </w:rPr>
        <w:t xml:space="preserve">(vide item </w:t>
      </w:r>
      <w:r w:rsidR="00251F04" w:rsidRPr="003A19CB">
        <w:rPr>
          <w:rFonts w:ascii="Arial Narrow" w:hAnsi="Arial Narrow"/>
          <w:color w:val="000000" w:themeColor="text1"/>
        </w:rPr>
        <w:t xml:space="preserve">10.1. </w:t>
      </w:r>
      <w:r w:rsidR="00E67FBA" w:rsidRPr="003A19CB">
        <w:rPr>
          <w:rFonts w:ascii="Arial Narrow" w:hAnsi="Arial Narrow"/>
          <w:color w:val="000000" w:themeColor="text1"/>
        </w:rPr>
        <w:t>do Chamamento)</w:t>
      </w:r>
    </w:p>
    <w:p w14:paraId="6E120A99" w14:textId="0EFA8F31" w:rsidR="00E67FBA" w:rsidRPr="00C1043F" w:rsidRDefault="007D482C" w:rsidP="00E67FBA">
      <w:pPr>
        <w:shd w:val="clear" w:color="auto" w:fill="FFFFFF"/>
        <w:tabs>
          <w:tab w:val="left" w:pos="7797"/>
          <w:tab w:val="left" w:pos="8080"/>
        </w:tabs>
        <w:spacing w:before="240" w:after="160"/>
        <w:ind w:right="-28"/>
        <w:rPr>
          <w:rFonts w:ascii="Arial Narrow" w:hAnsi="Arial Narrow" w:cs="Arial"/>
          <w:color w:val="000000"/>
        </w:rPr>
      </w:pPr>
      <w:r>
        <w:rPr>
          <w:rFonts w:ascii="Arial Narrow" w:hAnsi="Arial Narrow" w:cs="Arial"/>
          <w:b/>
          <w:bCs/>
          <w:color w:val="000000"/>
        </w:rPr>
        <w:t>6</w:t>
      </w:r>
      <w:r w:rsidR="00E67FBA" w:rsidRPr="008B046C">
        <w:rPr>
          <w:rFonts w:ascii="Arial Narrow" w:hAnsi="Arial Narrow" w:cs="Arial"/>
          <w:b/>
          <w:bCs/>
          <w:color w:val="000000"/>
        </w:rPr>
        <w:t>)</w:t>
      </w:r>
      <w:r w:rsidR="00E67FBA" w:rsidRPr="00C1043F">
        <w:rPr>
          <w:rFonts w:ascii="Arial Narrow" w:hAnsi="Arial Narrow" w:cs="Arial"/>
          <w:color w:val="000000"/>
        </w:rPr>
        <w:t xml:space="preserve"> Declaramos, para todos os fins, que concordamos integralmente com as condições estabelecidas no </w:t>
      </w:r>
      <w:r w:rsidR="00E67FBA">
        <w:rPr>
          <w:rFonts w:ascii="Arial Narrow" w:hAnsi="Arial Narrow" w:cs="Arial"/>
          <w:color w:val="000000"/>
        </w:rPr>
        <w:t>Termo de Referência</w:t>
      </w:r>
      <w:r w:rsidR="00E67FBA" w:rsidRPr="00C1043F">
        <w:rPr>
          <w:rFonts w:ascii="Arial Narrow" w:hAnsi="Arial Narrow" w:cs="Arial"/>
          <w:color w:val="000000"/>
        </w:rPr>
        <w:t>.</w:t>
      </w:r>
    </w:p>
    <w:p w14:paraId="0E56FAD4" w14:textId="591289B0" w:rsidR="009F1485" w:rsidRPr="008C7973" w:rsidRDefault="007D482C" w:rsidP="00E67FBA">
      <w:pPr>
        <w:shd w:val="clear" w:color="auto" w:fill="FFFFFF"/>
        <w:spacing w:before="240"/>
        <w:ind w:right="-1"/>
        <w:rPr>
          <w:rFonts w:ascii="Arial Narrow" w:hAnsi="Arial Narrow" w:cs="Arial"/>
        </w:rPr>
      </w:pPr>
      <w:r>
        <w:rPr>
          <w:rFonts w:ascii="Arial Narrow" w:hAnsi="Arial Narrow" w:cs="Arial"/>
          <w:b/>
          <w:bCs/>
          <w:color w:val="000000"/>
        </w:rPr>
        <w:t>7</w:t>
      </w:r>
      <w:r w:rsidR="009F1485" w:rsidRPr="00E67FBA">
        <w:rPr>
          <w:rFonts w:ascii="Arial Narrow" w:hAnsi="Arial Narrow" w:cs="Arial"/>
          <w:b/>
          <w:bCs/>
          <w:color w:val="000000"/>
        </w:rPr>
        <w:t>)</w:t>
      </w:r>
      <w:r w:rsidR="009F1485" w:rsidRPr="008C7973">
        <w:rPr>
          <w:rFonts w:ascii="Arial Narrow" w:hAnsi="Arial Narrow" w:cs="Arial"/>
          <w:color w:val="000000"/>
        </w:rPr>
        <w:t xml:space="preserve"> Esta proposta é válida por 60 (sessenta) dias, a contar da data de sua apresentação.</w:t>
      </w:r>
    </w:p>
    <w:p w14:paraId="39E15E46" w14:textId="253334AF" w:rsidR="009F1485" w:rsidRPr="008C7973" w:rsidRDefault="007D482C" w:rsidP="00E67FBA">
      <w:pPr>
        <w:spacing w:before="240"/>
        <w:ind w:right="282"/>
        <w:jc w:val="both"/>
        <w:rPr>
          <w:rFonts w:ascii="Arial Narrow" w:hAnsi="Arial Narrow" w:cs="Arial"/>
        </w:rPr>
      </w:pPr>
      <w:r>
        <w:rPr>
          <w:rFonts w:ascii="Arial Narrow" w:hAnsi="Arial Narrow" w:cs="Arial"/>
          <w:b/>
          <w:bCs/>
          <w:color w:val="000000"/>
        </w:rPr>
        <w:t>8</w:t>
      </w:r>
      <w:r w:rsidR="009F1485" w:rsidRPr="00E67FBA">
        <w:rPr>
          <w:rFonts w:ascii="Arial Narrow" w:hAnsi="Arial Narrow" w:cs="Arial"/>
          <w:b/>
          <w:bCs/>
          <w:color w:val="000000"/>
        </w:rPr>
        <w:t>)</w:t>
      </w:r>
      <w:r w:rsidR="009F1485" w:rsidRPr="008C7973">
        <w:rPr>
          <w:rFonts w:ascii="Arial Narrow" w:hAnsi="Arial Narrow" w:cs="Arial"/>
          <w:color w:val="000000"/>
        </w:rPr>
        <w:t xml:space="preserve"> Os dados da nossa empresa são:</w:t>
      </w:r>
    </w:p>
    <w:p w14:paraId="15EA734E" w14:textId="77777777" w:rsidR="009F1485" w:rsidRPr="008C7973" w:rsidRDefault="009F1485" w:rsidP="009F1485">
      <w:pPr>
        <w:ind w:left="426" w:right="282"/>
        <w:rPr>
          <w:rFonts w:ascii="Arial Narrow" w:hAnsi="Arial Narrow" w:cs="Arial"/>
        </w:rPr>
      </w:pPr>
      <w:r w:rsidRPr="008C7973">
        <w:rPr>
          <w:rFonts w:ascii="Arial Narrow" w:hAnsi="Arial Narrow" w:cs="Arial"/>
          <w:color w:val="000000"/>
        </w:rPr>
        <w:t>a) Razão Social: ___________________________________________;</w:t>
      </w:r>
    </w:p>
    <w:p w14:paraId="5E5642F0" w14:textId="77777777" w:rsidR="009F1485" w:rsidRPr="008C7973" w:rsidRDefault="009F1485" w:rsidP="009F1485">
      <w:pPr>
        <w:ind w:left="426" w:right="282"/>
        <w:rPr>
          <w:rFonts w:ascii="Arial Narrow" w:hAnsi="Arial Narrow" w:cs="Arial"/>
          <w:color w:val="000000"/>
        </w:rPr>
      </w:pPr>
      <w:r w:rsidRPr="008C7973">
        <w:rPr>
          <w:rFonts w:ascii="Arial Narrow" w:hAnsi="Arial Narrow" w:cs="Arial"/>
          <w:color w:val="000000"/>
        </w:rPr>
        <w:t>b) CNPJ (MF) nº: ___________________________________________;</w:t>
      </w:r>
    </w:p>
    <w:p w14:paraId="2E52D598" w14:textId="77777777" w:rsidR="009F1485" w:rsidRPr="008C7973" w:rsidRDefault="009F1485" w:rsidP="009F1485">
      <w:pPr>
        <w:ind w:left="426" w:right="282"/>
        <w:rPr>
          <w:rFonts w:ascii="Arial Narrow" w:hAnsi="Arial Narrow" w:cs="Arial"/>
        </w:rPr>
      </w:pPr>
      <w:r w:rsidRPr="008C7973">
        <w:rPr>
          <w:rFonts w:ascii="Arial Narrow" w:hAnsi="Arial Narrow" w:cs="Arial"/>
          <w:color w:val="000000"/>
        </w:rPr>
        <w:t>c) Código CNAE: ___________________________________________;</w:t>
      </w:r>
    </w:p>
    <w:p w14:paraId="3AD8EAFB" w14:textId="77777777" w:rsidR="009F1485" w:rsidRPr="008C7973" w:rsidRDefault="009F1485" w:rsidP="009F1485">
      <w:pPr>
        <w:ind w:left="426" w:right="282"/>
        <w:rPr>
          <w:rFonts w:ascii="Arial Narrow" w:hAnsi="Arial Narrow" w:cs="Arial"/>
        </w:rPr>
      </w:pPr>
      <w:r w:rsidRPr="008C7973">
        <w:rPr>
          <w:rFonts w:ascii="Arial Narrow" w:hAnsi="Arial Narrow" w:cs="Arial"/>
          <w:color w:val="000000"/>
        </w:rPr>
        <w:t>d) Inscrição Estadual/Municipal nº:______________________________;</w:t>
      </w:r>
    </w:p>
    <w:p w14:paraId="2EBB72F4" w14:textId="77777777" w:rsidR="009F1485" w:rsidRPr="008C7973" w:rsidRDefault="009F1485" w:rsidP="009F1485">
      <w:pPr>
        <w:ind w:left="426" w:right="282"/>
        <w:rPr>
          <w:rFonts w:ascii="Arial Narrow" w:hAnsi="Arial Narrow" w:cs="Arial"/>
        </w:rPr>
      </w:pPr>
      <w:r w:rsidRPr="008C7973">
        <w:rPr>
          <w:rFonts w:ascii="Arial Narrow" w:hAnsi="Arial Narrow" w:cs="Arial"/>
          <w:color w:val="000000"/>
        </w:rPr>
        <w:t>e) Endereço: _______________________________________________;</w:t>
      </w:r>
    </w:p>
    <w:p w14:paraId="6835D753" w14:textId="77777777" w:rsidR="009F1485" w:rsidRPr="008C7973" w:rsidRDefault="009F1485" w:rsidP="009F1485">
      <w:pPr>
        <w:ind w:left="426" w:right="282"/>
        <w:rPr>
          <w:rFonts w:ascii="Arial Narrow" w:hAnsi="Arial Narrow" w:cs="Arial"/>
          <w:color w:val="000000"/>
        </w:rPr>
      </w:pPr>
      <w:r w:rsidRPr="008C7973">
        <w:rPr>
          <w:rFonts w:ascii="Arial Narrow" w:hAnsi="Arial Narrow" w:cs="Arial"/>
          <w:color w:val="000000"/>
        </w:rPr>
        <w:t>f) Fone: _____________________ Fax: _________________ ________;</w:t>
      </w:r>
    </w:p>
    <w:p w14:paraId="74927F70" w14:textId="77777777" w:rsidR="009F1485" w:rsidRPr="008C7973" w:rsidRDefault="009F1485" w:rsidP="009F1485">
      <w:pPr>
        <w:ind w:left="426" w:right="282"/>
        <w:rPr>
          <w:rFonts w:ascii="Arial Narrow" w:hAnsi="Arial Narrow" w:cs="Arial"/>
        </w:rPr>
      </w:pPr>
      <w:r w:rsidRPr="008C7973">
        <w:rPr>
          <w:rFonts w:ascii="Arial Narrow" w:hAnsi="Arial Narrow" w:cs="Arial"/>
          <w:color w:val="000000"/>
        </w:rPr>
        <w:t>E-mail: ________________________________;</w:t>
      </w:r>
    </w:p>
    <w:p w14:paraId="332FE84B" w14:textId="77777777" w:rsidR="009F1485" w:rsidRPr="008C7973" w:rsidRDefault="009F1485" w:rsidP="009F1485">
      <w:pPr>
        <w:ind w:left="426" w:right="282"/>
        <w:rPr>
          <w:rFonts w:ascii="Arial Narrow" w:hAnsi="Arial Narrow" w:cs="Arial"/>
          <w:color w:val="000000"/>
        </w:rPr>
      </w:pPr>
      <w:r w:rsidRPr="008C7973">
        <w:rPr>
          <w:rFonts w:ascii="Arial Narrow" w:hAnsi="Arial Narrow" w:cs="Arial"/>
          <w:color w:val="000000"/>
        </w:rPr>
        <w:t xml:space="preserve">g) CEP: __________________________; </w:t>
      </w:r>
    </w:p>
    <w:p w14:paraId="4FEF61C8" w14:textId="77777777" w:rsidR="009F1485" w:rsidRPr="008C7973" w:rsidRDefault="009F1485" w:rsidP="009F1485">
      <w:pPr>
        <w:ind w:left="426" w:right="282"/>
        <w:rPr>
          <w:rFonts w:ascii="Arial Narrow" w:hAnsi="Arial Narrow" w:cs="Arial"/>
          <w:color w:val="000000"/>
        </w:rPr>
      </w:pPr>
      <w:r w:rsidRPr="008C7973">
        <w:rPr>
          <w:rFonts w:ascii="Arial Narrow" w:hAnsi="Arial Narrow" w:cs="Arial"/>
          <w:color w:val="000000"/>
        </w:rPr>
        <w:lastRenderedPageBreak/>
        <w:t xml:space="preserve">h) Cidade: ________________________ </w:t>
      </w:r>
    </w:p>
    <w:p w14:paraId="2D871C02" w14:textId="77777777" w:rsidR="009F1485" w:rsidRPr="008C7973" w:rsidRDefault="009F1485" w:rsidP="009F1485">
      <w:pPr>
        <w:ind w:left="426" w:right="282"/>
        <w:rPr>
          <w:rFonts w:ascii="Arial Narrow" w:hAnsi="Arial Narrow" w:cs="Arial"/>
        </w:rPr>
      </w:pPr>
      <w:r w:rsidRPr="008C7973">
        <w:rPr>
          <w:rFonts w:ascii="Arial Narrow" w:hAnsi="Arial Narrow" w:cs="Arial"/>
          <w:color w:val="000000"/>
        </w:rPr>
        <w:t>i) UF: _______________________________;</w:t>
      </w:r>
    </w:p>
    <w:p w14:paraId="334A5736" w14:textId="77777777" w:rsidR="009F1485" w:rsidRPr="008C7973" w:rsidRDefault="009F1485" w:rsidP="009F1485">
      <w:pPr>
        <w:ind w:left="426" w:right="282"/>
        <w:jc w:val="both"/>
        <w:rPr>
          <w:rFonts w:ascii="Arial Narrow" w:hAnsi="Arial Narrow" w:cs="Arial"/>
        </w:rPr>
      </w:pPr>
      <w:r w:rsidRPr="008C7973">
        <w:rPr>
          <w:rFonts w:ascii="Arial Narrow" w:hAnsi="Arial Narrow" w:cs="Arial"/>
          <w:color w:val="000000"/>
        </w:rPr>
        <w:t>j) Representante (s) legal (</w:t>
      </w:r>
      <w:proofErr w:type="spellStart"/>
      <w:r w:rsidRPr="008C7973">
        <w:rPr>
          <w:rFonts w:ascii="Arial Narrow" w:hAnsi="Arial Narrow" w:cs="Arial"/>
          <w:color w:val="000000"/>
        </w:rPr>
        <w:t>is</w:t>
      </w:r>
      <w:proofErr w:type="spellEnd"/>
      <w:r w:rsidRPr="008C7973">
        <w:rPr>
          <w:rFonts w:ascii="Arial Narrow" w:hAnsi="Arial Narrow" w:cs="Arial"/>
          <w:color w:val="000000"/>
        </w:rPr>
        <w:t>) com poderes para assinar o contrato:________________;</w:t>
      </w:r>
    </w:p>
    <w:p w14:paraId="46008E54" w14:textId="77777777" w:rsidR="009F1485" w:rsidRPr="008C7973" w:rsidRDefault="009F1485" w:rsidP="009F1485">
      <w:pPr>
        <w:ind w:left="426" w:right="282"/>
        <w:rPr>
          <w:rFonts w:ascii="Arial Narrow" w:hAnsi="Arial Narrow" w:cs="Arial"/>
          <w:color w:val="000000"/>
        </w:rPr>
      </w:pPr>
      <w:r w:rsidRPr="008C7973">
        <w:rPr>
          <w:rFonts w:ascii="Arial Narrow" w:hAnsi="Arial Narrow" w:cs="Arial"/>
          <w:color w:val="000000"/>
        </w:rPr>
        <w:t>k) Qualificação (Cargo, RG;</w:t>
      </w:r>
    </w:p>
    <w:p w14:paraId="1E6112F2" w14:textId="77777777" w:rsidR="009F1485" w:rsidRPr="008C7973" w:rsidRDefault="009F1485" w:rsidP="009F1485">
      <w:pPr>
        <w:ind w:left="426" w:right="282"/>
        <w:rPr>
          <w:rFonts w:ascii="Arial Narrow" w:hAnsi="Arial Narrow" w:cs="Arial"/>
        </w:rPr>
      </w:pPr>
      <w:r w:rsidRPr="008C7973">
        <w:rPr>
          <w:rFonts w:ascii="Arial Narrow" w:hAnsi="Arial Narrow" w:cs="Arial"/>
          <w:color w:val="000000"/>
        </w:rPr>
        <w:t>CPF):____________________________________________________;</w:t>
      </w:r>
    </w:p>
    <w:p w14:paraId="0D208D02" w14:textId="77777777" w:rsidR="009F1485" w:rsidRPr="008C7973" w:rsidRDefault="009F1485" w:rsidP="009F1485">
      <w:pPr>
        <w:ind w:left="426" w:right="282"/>
        <w:rPr>
          <w:rFonts w:ascii="Arial Narrow" w:hAnsi="Arial Narrow" w:cs="Arial"/>
        </w:rPr>
      </w:pPr>
      <w:r w:rsidRPr="008C7973">
        <w:rPr>
          <w:rFonts w:ascii="Arial Narrow" w:hAnsi="Arial Narrow" w:cs="Arial"/>
          <w:color w:val="000000"/>
        </w:rPr>
        <w:t>l) Banco: ________Conta corrente: _____________ Agência: ______________.</w:t>
      </w:r>
    </w:p>
    <w:p w14:paraId="34CE36F5" w14:textId="77777777" w:rsidR="009F1485" w:rsidRDefault="009F1485" w:rsidP="009F1485">
      <w:pPr>
        <w:ind w:left="426" w:right="282"/>
        <w:jc w:val="center"/>
        <w:rPr>
          <w:rFonts w:ascii="Arial Narrow" w:hAnsi="Arial Narrow" w:cs="Arial"/>
          <w:color w:val="000000"/>
        </w:rPr>
      </w:pPr>
      <w:r w:rsidRPr="008C7973">
        <w:rPr>
          <w:rFonts w:ascii="Arial Narrow" w:hAnsi="Arial Narrow" w:cs="Arial"/>
          <w:color w:val="000000"/>
        </w:rPr>
        <w:t> </w:t>
      </w:r>
    </w:p>
    <w:p w14:paraId="268BDC2D" w14:textId="77777777" w:rsidR="00E67FBA" w:rsidRDefault="00E67FBA" w:rsidP="00E67FBA">
      <w:pPr>
        <w:shd w:val="clear" w:color="auto" w:fill="FFFFFF"/>
        <w:ind w:right="-30"/>
        <w:jc w:val="center"/>
        <w:rPr>
          <w:rFonts w:ascii="Arial Narrow" w:hAnsi="Arial Narrow" w:cs="Arial"/>
          <w:color w:val="000000"/>
          <w:bdr w:val="none" w:sz="0" w:space="0" w:color="auto" w:frame="1"/>
        </w:rPr>
      </w:pPr>
      <w:r w:rsidRPr="00381102">
        <w:rPr>
          <w:rFonts w:ascii="Arial Narrow" w:hAnsi="Arial Narrow" w:cs="Arial"/>
          <w:color w:val="000000"/>
          <w:bdr w:val="none" w:sz="0" w:space="0" w:color="auto" w:frame="1"/>
        </w:rPr>
        <w:t>Local e data</w:t>
      </w:r>
    </w:p>
    <w:p w14:paraId="5DFB5420" w14:textId="77777777" w:rsidR="00E67FBA" w:rsidRPr="00381102" w:rsidRDefault="00E67FBA" w:rsidP="00E67FBA">
      <w:pPr>
        <w:shd w:val="clear" w:color="auto" w:fill="FFFFFF"/>
        <w:ind w:right="-30"/>
        <w:jc w:val="center"/>
        <w:rPr>
          <w:rFonts w:ascii="Arial Narrow" w:hAnsi="Arial Narrow" w:cs="Arial"/>
          <w:color w:val="000000"/>
          <w:bdr w:val="none" w:sz="0" w:space="0" w:color="auto" w:frame="1"/>
        </w:rPr>
      </w:pPr>
    </w:p>
    <w:p w14:paraId="5E8A7B92" w14:textId="77777777" w:rsidR="00E67FBA" w:rsidRPr="00381102" w:rsidRDefault="00E67FBA" w:rsidP="00E67FBA">
      <w:pPr>
        <w:shd w:val="clear" w:color="auto" w:fill="FFFFFF"/>
        <w:ind w:right="-28"/>
        <w:jc w:val="center"/>
        <w:rPr>
          <w:rFonts w:ascii="Arial Narrow" w:hAnsi="Arial Narrow" w:cs="Arial"/>
          <w:color w:val="000000"/>
          <w:bdr w:val="none" w:sz="0" w:space="0" w:color="auto" w:frame="1"/>
        </w:rPr>
      </w:pPr>
      <w:r>
        <w:rPr>
          <w:rFonts w:ascii="Arial Narrow" w:hAnsi="Arial Narrow" w:cs="Arial"/>
          <w:color w:val="000000"/>
          <w:bdr w:val="none" w:sz="0" w:space="0" w:color="auto" w:frame="1"/>
        </w:rPr>
        <w:t>___________________________________________</w:t>
      </w:r>
    </w:p>
    <w:p w14:paraId="422BD4B4" w14:textId="247B76FD" w:rsidR="00E67FBA" w:rsidRPr="00E67FBA" w:rsidRDefault="00E67FBA" w:rsidP="00E67FBA">
      <w:pPr>
        <w:shd w:val="clear" w:color="auto" w:fill="FFFFFF"/>
        <w:ind w:right="-28"/>
        <w:jc w:val="center"/>
        <w:rPr>
          <w:rFonts w:ascii="Arial Narrow" w:hAnsi="Arial Narrow" w:cs="Arial"/>
          <w:color w:val="000000"/>
          <w:bdr w:val="none" w:sz="0" w:space="0" w:color="auto" w:frame="1"/>
        </w:rPr>
      </w:pPr>
      <w:r w:rsidRPr="00381102">
        <w:rPr>
          <w:rFonts w:ascii="Arial Narrow" w:hAnsi="Arial Narrow" w:cs="Arial"/>
          <w:color w:val="000000"/>
          <w:bdr w:val="none" w:sz="0" w:space="0" w:color="auto" w:frame="1"/>
        </w:rPr>
        <w:t>Assinatura do Representante Legal</w:t>
      </w:r>
    </w:p>
    <w:p w14:paraId="661F1571" w14:textId="77777777" w:rsidR="009F1485" w:rsidRDefault="009F1485" w:rsidP="009F1485">
      <w:pPr>
        <w:spacing w:after="200" w:line="276" w:lineRule="auto"/>
        <w:rPr>
          <w:rFonts w:ascii="Arial Narrow" w:hAnsi="Arial Narrow" w:cs="Arial"/>
          <w:color w:val="000000"/>
        </w:rPr>
      </w:pPr>
      <w:r w:rsidRPr="008C7973">
        <w:rPr>
          <w:rFonts w:ascii="Arial Narrow" w:hAnsi="Arial Narrow" w:cs="Arial"/>
          <w:color w:val="000000"/>
        </w:rPr>
        <w:br w:type="page"/>
      </w:r>
    </w:p>
    <w:p w14:paraId="518671FB" w14:textId="6374FBEC" w:rsidR="009F1485" w:rsidRPr="008C7973" w:rsidRDefault="009F1485" w:rsidP="009F1485">
      <w:pPr>
        <w:shd w:val="clear" w:color="auto" w:fill="FFFFFF"/>
        <w:ind w:right="2"/>
        <w:jc w:val="center"/>
        <w:rPr>
          <w:rFonts w:ascii="Arial Narrow" w:hAnsi="Arial Narrow" w:cs="Arial"/>
          <w:b/>
          <w:bCs/>
          <w:color w:val="000000"/>
        </w:rPr>
      </w:pPr>
      <w:r w:rsidRPr="008C7973">
        <w:rPr>
          <w:rFonts w:ascii="Arial Narrow" w:hAnsi="Arial Narrow" w:cs="Arial"/>
          <w:b/>
          <w:bCs/>
          <w:color w:val="000000"/>
        </w:rPr>
        <w:lastRenderedPageBreak/>
        <w:t>ANEXO III</w:t>
      </w:r>
    </w:p>
    <w:p w14:paraId="2DCF9389" w14:textId="77777777" w:rsidR="009F1485" w:rsidRPr="008C7973" w:rsidRDefault="009F1485" w:rsidP="009F1485">
      <w:pPr>
        <w:shd w:val="clear" w:color="auto" w:fill="FFFFFF"/>
        <w:ind w:right="2"/>
        <w:jc w:val="center"/>
        <w:rPr>
          <w:rFonts w:ascii="Arial Narrow" w:hAnsi="Arial Narrow" w:cs="Arial"/>
        </w:rPr>
      </w:pPr>
      <w:r w:rsidRPr="008C7973">
        <w:rPr>
          <w:rFonts w:ascii="Arial Narrow" w:hAnsi="Arial Narrow" w:cs="Arial"/>
          <w:b/>
          <w:bCs/>
          <w:color w:val="000000"/>
        </w:rPr>
        <w:t>MINUTA DO CONTRATO</w:t>
      </w:r>
    </w:p>
    <w:p w14:paraId="0F5BB116" w14:textId="77777777" w:rsidR="009F1485" w:rsidRPr="008C7973" w:rsidRDefault="009F1485" w:rsidP="009F1485">
      <w:pPr>
        <w:shd w:val="clear" w:color="auto" w:fill="FFFFFF"/>
        <w:ind w:right="2"/>
        <w:jc w:val="center"/>
        <w:rPr>
          <w:rFonts w:ascii="Arial Narrow" w:hAnsi="Arial Narrow" w:cs="Arial"/>
        </w:rPr>
      </w:pPr>
      <w:r w:rsidRPr="008C7973">
        <w:rPr>
          <w:rFonts w:ascii="Arial Narrow" w:hAnsi="Arial Narrow" w:cs="Arial"/>
          <w:color w:val="000000"/>
        </w:rPr>
        <w:t> </w:t>
      </w:r>
    </w:p>
    <w:p w14:paraId="4BA542F4" w14:textId="77777777" w:rsidR="009F1485" w:rsidRPr="008C7973" w:rsidRDefault="009F1485" w:rsidP="009F1485">
      <w:pPr>
        <w:ind w:right="709"/>
        <w:jc w:val="center"/>
        <w:rPr>
          <w:rFonts w:ascii="Arial Narrow" w:hAnsi="Arial Narrow" w:cs="Arial"/>
          <w:b/>
          <w:bCs/>
          <w:color w:val="000000"/>
        </w:rPr>
      </w:pPr>
      <w:r w:rsidRPr="008C7973">
        <w:rPr>
          <w:rFonts w:ascii="Arial Narrow" w:hAnsi="Arial Narrow" w:cs="Arial"/>
          <w:b/>
          <w:bCs/>
          <w:color w:val="000000"/>
        </w:rPr>
        <w:t>CONTRATO DE PRESTAÇÃO DE SERVIÇOS – CONDIÇÕES ESPECÍFICAS</w:t>
      </w:r>
    </w:p>
    <w:p w14:paraId="1E0659B1" w14:textId="77777777" w:rsidR="009F1485" w:rsidRPr="008C7973" w:rsidRDefault="009F1485" w:rsidP="009F1485">
      <w:pPr>
        <w:ind w:right="709"/>
        <w:jc w:val="center"/>
        <w:rPr>
          <w:rFonts w:ascii="Arial Narrow" w:hAnsi="Arial Narrow" w:cs="Arial"/>
          <w:b/>
          <w:bCs/>
          <w:color w:val="000000"/>
        </w:rPr>
      </w:pPr>
    </w:p>
    <w:p w14:paraId="74ABA6FA" w14:textId="7CC402C2" w:rsidR="009F1485" w:rsidRPr="008C7973" w:rsidRDefault="009F1485" w:rsidP="009F1485">
      <w:pPr>
        <w:shd w:val="clear" w:color="auto" w:fill="FFFFFF"/>
        <w:spacing w:after="160"/>
        <w:ind w:right="-30"/>
        <w:jc w:val="center"/>
        <w:rPr>
          <w:rFonts w:ascii="Arial Narrow" w:hAnsi="Arial Narrow" w:cs="Arial"/>
          <w:b/>
          <w:bCs/>
          <w:color w:val="000000"/>
          <w:bdr w:val="none" w:sz="0" w:space="0" w:color="auto" w:frame="1"/>
        </w:rPr>
      </w:pPr>
      <w:r w:rsidRPr="008C7973">
        <w:rPr>
          <w:rFonts w:ascii="Arial Narrow" w:hAnsi="Arial Narrow" w:cs="Arial"/>
          <w:b/>
          <w:bCs/>
          <w:color w:val="000000"/>
          <w:bdr w:val="none" w:sz="0" w:space="0" w:color="auto" w:frame="1"/>
        </w:rPr>
        <w:t>CHAMAMENTO PÚBL</w:t>
      </w:r>
      <w:r>
        <w:rPr>
          <w:rFonts w:ascii="Arial Narrow" w:hAnsi="Arial Narrow" w:cs="Arial"/>
          <w:b/>
          <w:bCs/>
          <w:color w:val="000000"/>
          <w:bdr w:val="none" w:sz="0" w:space="0" w:color="auto" w:frame="1"/>
        </w:rPr>
        <w:t>IC</w:t>
      </w:r>
      <w:r w:rsidRPr="008C7973">
        <w:rPr>
          <w:rFonts w:ascii="Arial Narrow" w:hAnsi="Arial Narrow" w:cs="Arial"/>
          <w:b/>
          <w:bCs/>
          <w:color w:val="000000"/>
          <w:bdr w:val="none" w:sz="0" w:space="0" w:color="auto" w:frame="1"/>
        </w:rPr>
        <w:t xml:space="preserve">O REMOTO Nº </w:t>
      </w:r>
      <w:r w:rsidR="00F73CCF">
        <w:rPr>
          <w:rFonts w:ascii="Arial Narrow" w:hAnsi="Arial Narrow" w:cs="Arial"/>
          <w:b/>
          <w:bCs/>
          <w:color w:val="000000"/>
          <w:bdr w:val="none" w:sz="0" w:space="0" w:color="auto" w:frame="1"/>
        </w:rPr>
        <w:t>75</w:t>
      </w:r>
      <w:r w:rsidRPr="008C7973">
        <w:rPr>
          <w:rFonts w:ascii="Arial Narrow" w:hAnsi="Arial Narrow" w:cs="Arial"/>
          <w:b/>
          <w:bCs/>
          <w:color w:val="000000"/>
          <w:bdr w:val="none" w:sz="0" w:space="0" w:color="auto" w:frame="1"/>
        </w:rPr>
        <w:t>/2024</w:t>
      </w:r>
    </w:p>
    <w:p w14:paraId="7831B031" w14:textId="6C0A7C90" w:rsidR="009F1485" w:rsidRPr="008C7973" w:rsidRDefault="009F1485" w:rsidP="009F1485">
      <w:pPr>
        <w:tabs>
          <w:tab w:val="left" w:pos="2042"/>
          <w:tab w:val="left" w:pos="8080"/>
        </w:tabs>
        <w:ind w:left="3119"/>
        <w:jc w:val="both"/>
        <w:rPr>
          <w:rFonts w:ascii="Arial Narrow" w:hAnsi="Arial Narrow" w:cs="Arial"/>
          <w:color w:val="000000"/>
        </w:rPr>
      </w:pPr>
      <w:r w:rsidRPr="008C7973">
        <w:rPr>
          <w:rFonts w:ascii="Arial Narrow" w:eastAsia="Calibri" w:hAnsi="Arial Narrow" w:cs="Arial"/>
          <w:b/>
          <w:bCs/>
          <w:color w:val="000000"/>
        </w:rPr>
        <w:t xml:space="preserve">CONTRATO DE PRESTAÇÃO DE SERVIÇOS QUE CELEBRAM ENTRE SI, O SERVIÇO SOCIAL DA INDÚSTRIA – DEPARTAMENTO NACIONAL </w:t>
      </w:r>
      <w:r w:rsidRPr="008C7973">
        <w:rPr>
          <w:rFonts w:ascii="Arial Narrow" w:eastAsia="Calibri" w:hAnsi="Arial Narrow" w:cs="Arial"/>
          <w:b/>
          <w:color w:val="000000"/>
        </w:rPr>
        <w:t xml:space="preserve">E A EMPRESA _____________. </w:t>
      </w:r>
      <w:r w:rsidRPr="008C7973">
        <w:rPr>
          <w:rFonts w:ascii="Arial Narrow" w:hAnsi="Arial Narrow" w:cs="Arial"/>
          <w:b/>
          <w:color w:val="000000"/>
        </w:rPr>
        <w:t xml:space="preserve">PROCESSO PRO – </w:t>
      </w:r>
      <w:r w:rsidRPr="005A1C60">
        <w:rPr>
          <w:rFonts w:ascii="Arial Narrow" w:hAnsi="Arial Narrow" w:cs="Arial"/>
          <w:b/>
          <w:bCs/>
          <w:color w:val="000000"/>
        </w:rPr>
        <w:t>02</w:t>
      </w:r>
      <w:r w:rsidR="00921836">
        <w:rPr>
          <w:rFonts w:ascii="Arial Narrow" w:hAnsi="Arial Narrow" w:cs="Arial"/>
          <w:b/>
          <w:bCs/>
          <w:color w:val="000000"/>
        </w:rPr>
        <w:t>924</w:t>
      </w:r>
      <w:r w:rsidRPr="005A1C60">
        <w:rPr>
          <w:rFonts w:ascii="Arial Narrow" w:hAnsi="Arial Narrow" w:cs="Arial"/>
          <w:b/>
          <w:bCs/>
          <w:color w:val="000000"/>
        </w:rPr>
        <w:t>/2024</w:t>
      </w:r>
      <w:r w:rsidRPr="008C7973">
        <w:rPr>
          <w:rFonts w:ascii="Arial Narrow" w:hAnsi="Arial Narrow" w:cs="Arial"/>
          <w:b/>
          <w:bCs/>
          <w:color w:val="000000"/>
        </w:rPr>
        <w:t xml:space="preserve"> – SC </w:t>
      </w:r>
      <w:r w:rsidR="00921836">
        <w:rPr>
          <w:rFonts w:ascii="Arial Narrow" w:hAnsi="Arial Narrow" w:cs="Arial"/>
          <w:b/>
          <w:bCs/>
          <w:color w:val="000000"/>
        </w:rPr>
        <w:t>225560 e 225631</w:t>
      </w:r>
      <w:r w:rsidRPr="008C7973">
        <w:rPr>
          <w:rFonts w:ascii="Arial Narrow" w:hAnsi="Arial Narrow" w:cs="Arial"/>
          <w:b/>
          <w:bCs/>
          <w:color w:val="000000"/>
        </w:rPr>
        <w:t>.</w:t>
      </w:r>
    </w:p>
    <w:p w14:paraId="25412CE2" w14:textId="77777777" w:rsidR="009F1485" w:rsidRPr="008C7973" w:rsidRDefault="009F1485" w:rsidP="009F1485">
      <w:pPr>
        <w:ind w:right="709"/>
        <w:jc w:val="both"/>
        <w:rPr>
          <w:rFonts w:ascii="Arial Narrow" w:hAnsi="Arial Narrow" w:cs="Arial"/>
          <w:b/>
          <w:bCs/>
          <w:color w:val="000000"/>
        </w:rPr>
      </w:pPr>
    </w:p>
    <w:p w14:paraId="50638EED" w14:textId="09E81298" w:rsidR="009F1485" w:rsidRPr="008C7973" w:rsidRDefault="009F1485" w:rsidP="009F1485">
      <w:pPr>
        <w:ind w:right="709"/>
        <w:jc w:val="both"/>
        <w:rPr>
          <w:rFonts w:ascii="Arial Narrow" w:hAnsi="Arial Narrow" w:cs="Arial"/>
        </w:rPr>
      </w:pPr>
      <w:r w:rsidRPr="008C7973">
        <w:rPr>
          <w:rFonts w:ascii="Arial Narrow" w:hAnsi="Arial Narrow" w:cs="Arial"/>
          <w:b/>
          <w:bCs/>
          <w:color w:val="000000"/>
        </w:rPr>
        <w:t>CONTRATANTE</w:t>
      </w:r>
    </w:p>
    <w:p w14:paraId="166EF61D" w14:textId="77777777" w:rsidR="009F1485" w:rsidRPr="008C7973" w:rsidRDefault="009F1485" w:rsidP="009F1485">
      <w:pPr>
        <w:ind w:right="709"/>
        <w:jc w:val="both"/>
        <w:rPr>
          <w:rFonts w:ascii="Arial Narrow" w:hAnsi="Arial Narrow" w:cs="Arial"/>
        </w:rPr>
      </w:pPr>
      <w:r w:rsidRPr="008C7973">
        <w:rPr>
          <w:rFonts w:ascii="Arial Narrow" w:hAnsi="Arial Narrow" w:cs="Arial"/>
          <w:b/>
          <w:bCs/>
          <w:color w:val="000000"/>
        </w:rPr>
        <w:t> </w:t>
      </w:r>
    </w:p>
    <w:p w14:paraId="39E46C1C" w14:textId="4018A3BA" w:rsidR="009F1485" w:rsidRPr="008C7973" w:rsidRDefault="009F1485" w:rsidP="009F1485">
      <w:pPr>
        <w:ind w:right="-1"/>
        <w:jc w:val="both"/>
        <w:rPr>
          <w:rFonts w:ascii="Arial Narrow" w:hAnsi="Arial Narrow" w:cs="Arial"/>
          <w:color w:val="000000"/>
        </w:rPr>
      </w:pPr>
      <w:r w:rsidRPr="008C7973">
        <w:rPr>
          <w:rFonts w:ascii="Arial Narrow" w:hAnsi="Arial Narrow" w:cs="Arial"/>
          <w:b/>
          <w:bCs/>
          <w:color w:val="000000"/>
        </w:rPr>
        <w:t xml:space="preserve">SERVIÇO SOCIAL DA INDÚSTRIA – DEPARTAMENTO NACIONAL - SESI/DN, </w:t>
      </w:r>
      <w:r w:rsidRPr="008C7973">
        <w:rPr>
          <w:rFonts w:ascii="Arial Narrow" w:hAnsi="Arial Narrow" w:cs="Arial"/>
          <w:color w:val="000000"/>
        </w:rPr>
        <w:t>com sede no Setor Bancário Norte, Quadra 1 Bloco C, Edifício Roberto Simonsen, 8° andar, na cidade de Brasília (DF), inscrito no CNPJ sob o n° 33.641.358/0001-52, neste ato representado por</w:t>
      </w:r>
      <w:r w:rsidR="004963CB">
        <w:rPr>
          <w:rFonts w:ascii="Arial Narrow" w:hAnsi="Arial Narrow" w:cs="Arial"/>
          <w:color w:val="000000"/>
        </w:rPr>
        <w:t xml:space="preserve"> </w:t>
      </w:r>
      <w:r w:rsidRPr="008C7973">
        <w:rPr>
          <w:rFonts w:ascii="Arial Narrow" w:hAnsi="Arial Narrow" w:cs="Arial"/>
          <w:color w:val="000000"/>
        </w:rPr>
        <w:t>__________________, doravante denominado simplesmente “SESI/DN”.</w:t>
      </w:r>
    </w:p>
    <w:p w14:paraId="0B144325" w14:textId="77777777" w:rsidR="009F1485" w:rsidRPr="008C7973" w:rsidRDefault="009F1485" w:rsidP="009F1485">
      <w:pPr>
        <w:ind w:right="-1"/>
        <w:jc w:val="both"/>
        <w:rPr>
          <w:rFonts w:ascii="Arial Narrow" w:hAnsi="Arial Narrow" w:cs="Arial"/>
          <w:color w:val="000000"/>
        </w:rPr>
      </w:pPr>
    </w:p>
    <w:p w14:paraId="725AFA85" w14:textId="77777777" w:rsidR="009F1485" w:rsidRPr="008C7973" w:rsidRDefault="009F1485" w:rsidP="009F1485">
      <w:pPr>
        <w:ind w:right="709"/>
        <w:jc w:val="both"/>
        <w:rPr>
          <w:rFonts w:ascii="Arial Narrow" w:hAnsi="Arial Narrow" w:cs="Arial"/>
        </w:rPr>
      </w:pPr>
      <w:r w:rsidRPr="008C7973">
        <w:rPr>
          <w:rFonts w:ascii="Arial Narrow" w:hAnsi="Arial Narrow" w:cs="Arial"/>
          <w:b/>
          <w:bCs/>
          <w:color w:val="000000"/>
        </w:rPr>
        <w:t>CONTRATADA</w:t>
      </w:r>
    </w:p>
    <w:p w14:paraId="2749A758" w14:textId="77777777" w:rsidR="009F1485" w:rsidRPr="008C7973" w:rsidRDefault="009F1485" w:rsidP="009F1485">
      <w:pPr>
        <w:jc w:val="both"/>
        <w:rPr>
          <w:rFonts w:ascii="Arial Narrow" w:hAnsi="Arial Narrow" w:cs="Arial"/>
          <w:b/>
          <w:bCs/>
          <w:color w:val="000000"/>
        </w:rPr>
      </w:pPr>
    </w:p>
    <w:p w14:paraId="4FA5AB84" w14:textId="77777777" w:rsidR="009F1485" w:rsidRPr="008C7973" w:rsidRDefault="009F1485" w:rsidP="009F1485">
      <w:pPr>
        <w:jc w:val="both"/>
        <w:rPr>
          <w:rFonts w:ascii="Arial Narrow" w:hAnsi="Arial Narrow" w:cs="Arial"/>
        </w:rPr>
      </w:pPr>
      <w:r w:rsidRPr="008C7973">
        <w:rPr>
          <w:rFonts w:ascii="Arial Narrow" w:hAnsi="Arial Narrow" w:cs="Arial"/>
          <w:b/>
          <w:bCs/>
          <w:color w:val="000000"/>
        </w:rPr>
        <w:t>__________________________</w:t>
      </w:r>
      <w:r w:rsidRPr="008C7973">
        <w:rPr>
          <w:rFonts w:ascii="Arial Narrow" w:hAnsi="Arial Narrow" w:cs="Arial"/>
        </w:rPr>
        <w:t xml:space="preserve">, estabelecida à Rua ______, nº ___, Bairro _______, na cidade de _____ (__), CEP ______, fone (__)_______  e-mail </w:t>
      </w:r>
      <w:hyperlink r:id="rId40" w:history="1">
        <w:r w:rsidRPr="008C7973">
          <w:rPr>
            <w:rStyle w:val="Hyperlink"/>
            <w:rFonts w:ascii="Arial Narrow" w:hAnsi="Arial Narrow" w:cs="Arial"/>
          </w:rPr>
          <w:t>______________</w:t>
        </w:r>
      </w:hyperlink>
      <w:r w:rsidRPr="008C7973">
        <w:rPr>
          <w:rFonts w:ascii="Arial Narrow" w:hAnsi="Arial Narrow" w:cs="Arial"/>
        </w:rPr>
        <w:t xml:space="preserve">, inscrita no CNPJ sob o nº _____________, inscrição estadual nº _____________, que neste ato é representada pelo _______________, </w:t>
      </w:r>
      <w:r w:rsidRPr="008C7973">
        <w:rPr>
          <w:rFonts w:ascii="Arial Narrow" w:hAnsi="Arial Narrow" w:cs="Arial"/>
          <w:b/>
        </w:rPr>
        <w:t>_________________</w:t>
      </w:r>
      <w:r w:rsidRPr="008C7973">
        <w:rPr>
          <w:rFonts w:ascii="Arial Narrow" w:hAnsi="Arial Narrow" w:cs="Arial"/>
        </w:rPr>
        <w:t>, portador do RG nº ______________, emitida pela _______ e inscrito no CPF sob o nº _____________.</w:t>
      </w:r>
    </w:p>
    <w:p w14:paraId="21B1CAE9" w14:textId="77777777" w:rsidR="009F1485" w:rsidRPr="008C7973" w:rsidRDefault="009F1485" w:rsidP="009F1485">
      <w:pPr>
        <w:ind w:right="709"/>
        <w:jc w:val="both"/>
        <w:rPr>
          <w:rFonts w:ascii="Arial Narrow" w:hAnsi="Arial Narrow" w:cs="Arial"/>
        </w:rPr>
      </w:pPr>
    </w:p>
    <w:p w14:paraId="3CC20BF6" w14:textId="328BA817" w:rsidR="009F1485" w:rsidRDefault="009F1485" w:rsidP="009F1485">
      <w:pPr>
        <w:tabs>
          <w:tab w:val="left" w:pos="0"/>
          <w:tab w:val="left" w:pos="8080"/>
        </w:tabs>
        <w:adjustRightInd w:val="0"/>
        <w:jc w:val="both"/>
        <w:rPr>
          <w:rFonts w:ascii="Arial Narrow" w:hAnsi="Arial Narrow" w:cs="Arial"/>
          <w:color w:val="000000"/>
        </w:rPr>
      </w:pPr>
      <w:r w:rsidRPr="008C7973">
        <w:rPr>
          <w:rFonts w:ascii="Arial Narrow" w:hAnsi="Arial Narrow" w:cs="Arial"/>
          <w:color w:val="000000"/>
        </w:rPr>
        <w:t xml:space="preserve">As partes acima identificadas e qualificadas, doravante denominadas simplesmente </w:t>
      </w:r>
      <w:r w:rsidRPr="008C7973">
        <w:rPr>
          <w:rFonts w:ascii="Arial Narrow" w:hAnsi="Arial Narrow" w:cs="Arial"/>
          <w:b/>
          <w:bCs/>
          <w:color w:val="000000"/>
        </w:rPr>
        <w:t>CONTRATANTE</w:t>
      </w:r>
      <w:r w:rsidRPr="008C7973">
        <w:rPr>
          <w:rFonts w:ascii="Arial Narrow" w:hAnsi="Arial Narrow" w:cs="Arial"/>
          <w:color w:val="000000"/>
        </w:rPr>
        <w:t xml:space="preserve">, a primeira e </w:t>
      </w:r>
      <w:r w:rsidRPr="008C7973">
        <w:rPr>
          <w:rFonts w:ascii="Arial Narrow" w:hAnsi="Arial Narrow" w:cs="Arial"/>
          <w:b/>
          <w:color w:val="000000"/>
        </w:rPr>
        <w:t xml:space="preserve">CONTRATADA </w:t>
      </w:r>
      <w:r w:rsidRPr="008C7973">
        <w:rPr>
          <w:rFonts w:ascii="Arial Narrow" w:hAnsi="Arial Narrow" w:cs="Arial"/>
          <w:color w:val="000000"/>
        </w:rPr>
        <w:t xml:space="preserve">a segunda, por intermédio do </w:t>
      </w:r>
      <w:r w:rsidRPr="008C7973">
        <w:rPr>
          <w:rFonts w:ascii="Arial Narrow" w:hAnsi="Arial Narrow" w:cs="Arial"/>
          <w:b/>
          <w:bCs/>
          <w:color w:val="000000"/>
        </w:rPr>
        <w:t>Chamamento Público nº</w:t>
      </w:r>
      <w:r w:rsidRPr="008C7973">
        <w:rPr>
          <w:rFonts w:ascii="Arial Narrow" w:hAnsi="Arial Narrow" w:cs="Arial"/>
          <w:b/>
          <w:color w:val="000000"/>
        </w:rPr>
        <w:t xml:space="preserve"> </w:t>
      </w:r>
      <w:r w:rsidR="00F73CCF">
        <w:rPr>
          <w:rFonts w:ascii="Arial Narrow" w:hAnsi="Arial Narrow" w:cs="Arial"/>
          <w:b/>
          <w:color w:val="000000"/>
        </w:rPr>
        <w:t>75</w:t>
      </w:r>
      <w:r>
        <w:rPr>
          <w:rFonts w:ascii="Arial Narrow" w:hAnsi="Arial Narrow" w:cs="Arial"/>
          <w:b/>
          <w:color w:val="000000"/>
        </w:rPr>
        <w:t>/</w:t>
      </w:r>
      <w:r w:rsidRPr="008C7973">
        <w:rPr>
          <w:rFonts w:ascii="Arial Narrow" w:hAnsi="Arial Narrow" w:cs="Arial"/>
          <w:b/>
          <w:color w:val="000000"/>
        </w:rPr>
        <w:t>2024</w:t>
      </w:r>
      <w:r w:rsidRPr="008C7973">
        <w:rPr>
          <w:rFonts w:ascii="Arial Narrow" w:hAnsi="Arial Narrow" w:cs="Arial"/>
          <w:color w:val="000000"/>
        </w:rPr>
        <w:t xml:space="preserve">, </w:t>
      </w:r>
      <w:r w:rsidRPr="008C7973">
        <w:rPr>
          <w:rFonts w:ascii="Arial Narrow" w:hAnsi="Arial Narrow" w:cs="Arial"/>
          <w:bCs/>
        </w:rPr>
        <w:t>pelo procedimento remoto</w:t>
      </w:r>
      <w:r w:rsidRPr="008C7973">
        <w:rPr>
          <w:rFonts w:ascii="Arial Narrow" w:hAnsi="Arial Narrow" w:cs="Arial"/>
          <w:color w:val="000000"/>
        </w:rPr>
        <w:t xml:space="preserve"> e Critério Econômico, do tipo Menor </w:t>
      </w:r>
      <w:r w:rsidRPr="00F73CCF">
        <w:rPr>
          <w:rFonts w:ascii="Arial Narrow" w:hAnsi="Arial Narrow" w:cs="Arial"/>
          <w:color w:val="000000"/>
        </w:rPr>
        <w:t>Preço</w:t>
      </w:r>
      <w:r w:rsidR="00746961" w:rsidRPr="00F73CCF">
        <w:rPr>
          <w:rFonts w:ascii="Arial Narrow" w:hAnsi="Arial Narrow" w:cs="Arial"/>
          <w:color w:val="000000"/>
        </w:rPr>
        <w:t xml:space="preserve"> por LOTE</w:t>
      </w:r>
      <w:r w:rsidRPr="008C7973">
        <w:rPr>
          <w:rFonts w:ascii="Arial Narrow" w:hAnsi="Arial Narrow" w:cs="Arial"/>
          <w:color w:val="000000"/>
        </w:rPr>
        <w:t xml:space="preserve">, devidamente autorizado pelo Processo </w:t>
      </w:r>
      <w:r w:rsidRPr="005A1C60">
        <w:rPr>
          <w:rFonts w:ascii="Arial Narrow" w:hAnsi="Arial Narrow" w:cs="Arial"/>
          <w:b/>
          <w:color w:val="000000"/>
        </w:rPr>
        <w:t>PRO 0</w:t>
      </w:r>
      <w:r w:rsidR="004963CB">
        <w:rPr>
          <w:rFonts w:ascii="Arial Narrow" w:hAnsi="Arial Narrow" w:cs="Arial"/>
          <w:b/>
          <w:color w:val="000000"/>
        </w:rPr>
        <w:t>2</w:t>
      </w:r>
      <w:r w:rsidR="00921836">
        <w:rPr>
          <w:rFonts w:ascii="Arial Narrow" w:hAnsi="Arial Narrow" w:cs="Arial"/>
          <w:b/>
          <w:color w:val="000000"/>
        </w:rPr>
        <w:t>924</w:t>
      </w:r>
      <w:r w:rsidRPr="005A1C60">
        <w:rPr>
          <w:rFonts w:ascii="Arial Narrow" w:hAnsi="Arial Narrow" w:cs="Arial"/>
          <w:b/>
          <w:color w:val="000000"/>
        </w:rPr>
        <w:t>/2024</w:t>
      </w:r>
      <w:r w:rsidRPr="005A1C60">
        <w:rPr>
          <w:rFonts w:ascii="Arial Narrow" w:hAnsi="Arial Narrow" w:cs="Arial"/>
          <w:color w:val="000000"/>
        </w:rPr>
        <w:t>,</w:t>
      </w:r>
      <w:r w:rsidRPr="008C7973">
        <w:rPr>
          <w:rFonts w:ascii="Arial Narrow" w:hAnsi="Arial Narrow" w:cs="Arial"/>
          <w:color w:val="000000"/>
        </w:rPr>
        <w:t xml:space="preserve"> que se regerá pelo termo do Regulamento para Contratação e Alienação - RCA do SESI, pela proposta do(a)(s) </w:t>
      </w:r>
      <w:r w:rsidRPr="008C7973">
        <w:rPr>
          <w:rFonts w:ascii="Arial Narrow" w:hAnsi="Arial Narrow" w:cs="Arial"/>
          <w:b/>
          <w:color w:val="000000"/>
        </w:rPr>
        <w:t xml:space="preserve">CONTRATADO(A)(S), </w:t>
      </w:r>
      <w:r w:rsidRPr="008C7973">
        <w:rPr>
          <w:rFonts w:ascii="Arial Narrow" w:hAnsi="Arial Narrow" w:cs="Arial"/>
          <w:color w:val="000000"/>
        </w:rPr>
        <w:t>pelas Condições Gerais da prestação de serviços e pelas cláusulas e condições deste instrumento.</w:t>
      </w:r>
    </w:p>
    <w:p w14:paraId="1E346C72" w14:textId="77777777" w:rsidR="0008744E" w:rsidRDefault="0008744E" w:rsidP="009F1485">
      <w:pPr>
        <w:tabs>
          <w:tab w:val="left" w:pos="0"/>
          <w:tab w:val="left" w:pos="8080"/>
        </w:tabs>
        <w:adjustRightInd w:val="0"/>
        <w:jc w:val="both"/>
        <w:rPr>
          <w:rFonts w:ascii="Arial Narrow" w:hAnsi="Arial Narrow" w:cs="Arial"/>
          <w:color w:val="000000"/>
        </w:rPr>
      </w:pPr>
    </w:p>
    <w:p w14:paraId="7B51A27F" w14:textId="77777777" w:rsidR="009F1485" w:rsidRPr="00E439A9" w:rsidRDefault="009F1485" w:rsidP="009F1485">
      <w:pPr>
        <w:ind w:right="709"/>
        <w:jc w:val="both"/>
        <w:rPr>
          <w:rFonts w:ascii="Arial Narrow" w:hAnsi="Arial Narrow" w:cs="Arial"/>
          <w:b/>
          <w:bCs/>
          <w:color w:val="000000"/>
        </w:rPr>
      </w:pPr>
    </w:p>
    <w:p w14:paraId="05D3E2F1" w14:textId="77777777" w:rsidR="009F1485" w:rsidRPr="008C7973" w:rsidRDefault="009F1485" w:rsidP="009F1485">
      <w:pPr>
        <w:spacing w:after="160"/>
        <w:jc w:val="both"/>
        <w:rPr>
          <w:rFonts w:ascii="Arial Narrow" w:hAnsi="Arial Narrow" w:cs="Arial"/>
          <w:b/>
        </w:rPr>
      </w:pPr>
      <w:r w:rsidRPr="008C7973">
        <w:rPr>
          <w:rFonts w:ascii="Arial Narrow" w:hAnsi="Arial Narrow" w:cs="Arial"/>
          <w:b/>
        </w:rPr>
        <w:t>CLÁUSULA PRIMEIRA - DO OBJETO</w:t>
      </w:r>
    </w:p>
    <w:p w14:paraId="21EBDFF6" w14:textId="668CA8F3" w:rsidR="007D482C" w:rsidRPr="008C7973" w:rsidRDefault="009F1485" w:rsidP="009F1485">
      <w:pPr>
        <w:spacing w:after="160"/>
        <w:jc w:val="both"/>
        <w:rPr>
          <w:rFonts w:ascii="Arial Narrow" w:hAnsi="Arial Narrow" w:cs="Arial"/>
          <w:lang w:val="pt-PT"/>
        </w:rPr>
      </w:pPr>
      <w:r w:rsidRPr="00EF5FAB">
        <w:rPr>
          <w:rFonts w:ascii="Arial Narrow" w:hAnsi="Arial Narrow" w:cs="Arial"/>
          <w:lang w:val="pt-PT"/>
        </w:rPr>
        <w:t>1.1</w:t>
      </w:r>
      <w:r w:rsidRPr="008C7973">
        <w:rPr>
          <w:rFonts w:ascii="Arial Narrow" w:hAnsi="Arial Narrow" w:cs="Arial"/>
          <w:b/>
          <w:bCs/>
          <w:lang w:val="pt-PT"/>
        </w:rPr>
        <w:t>-</w:t>
      </w:r>
      <w:r w:rsidRPr="008C7973">
        <w:rPr>
          <w:rFonts w:ascii="Arial Narrow" w:hAnsi="Arial Narrow" w:cs="Arial"/>
          <w:lang w:val="pt-PT"/>
        </w:rPr>
        <w:t xml:space="preserve">Constitui objeto do </w:t>
      </w:r>
      <w:r w:rsidRPr="003A19CB">
        <w:rPr>
          <w:rFonts w:ascii="Arial Narrow" w:hAnsi="Arial Narrow" w:cs="Arial"/>
          <w:lang w:val="pt-PT"/>
        </w:rPr>
        <w:t xml:space="preserve">presente contrato a </w:t>
      </w:r>
      <w:r w:rsidR="00921836" w:rsidRPr="003A19CB">
        <w:rPr>
          <w:rFonts w:ascii="Arial Narrow" w:hAnsi="Arial Narrow" w:cs="Arial"/>
          <w:lang w:val="pt-PT"/>
        </w:rPr>
        <w:t xml:space="preserve">contratação de serviços especializados de vigilância patrimonial desarmada, brigadista e agente de portaria para atender às necessidades do CONTRATANTE, nas condições e especificações descritas </w:t>
      </w:r>
      <w:r w:rsidR="00D7258A" w:rsidRPr="003A19CB">
        <w:rPr>
          <w:rFonts w:ascii="Arial Narrow" w:hAnsi="Arial Narrow" w:cs="Arial"/>
          <w:lang w:val="pt-PT"/>
        </w:rPr>
        <w:t xml:space="preserve">no </w:t>
      </w:r>
      <w:r w:rsidR="00921836" w:rsidRPr="003A19CB">
        <w:rPr>
          <w:rFonts w:ascii="Arial Narrow" w:hAnsi="Arial Narrow" w:cs="Arial"/>
          <w:lang w:val="pt-PT"/>
        </w:rPr>
        <w:t xml:space="preserve">Chamamento Público </w:t>
      </w:r>
      <w:r w:rsidR="003429C6" w:rsidRPr="003A19CB">
        <w:rPr>
          <w:rFonts w:ascii="Arial Narrow" w:hAnsi="Arial Narrow" w:cs="Arial"/>
          <w:lang w:val="pt-PT"/>
        </w:rPr>
        <w:t xml:space="preserve">referenciado </w:t>
      </w:r>
      <w:r w:rsidR="00921836" w:rsidRPr="003A19CB">
        <w:rPr>
          <w:rFonts w:ascii="Arial Narrow" w:hAnsi="Arial Narrow" w:cs="Arial"/>
          <w:lang w:val="pt-PT"/>
        </w:rPr>
        <w:t>e seus anexos</w:t>
      </w:r>
      <w:r w:rsidR="00921836" w:rsidRPr="00921836">
        <w:rPr>
          <w:rFonts w:ascii="Arial Narrow" w:hAnsi="Arial Narrow" w:cs="Arial"/>
          <w:lang w:val="pt-PT"/>
        </w:rPr>
        <w:t>.</w:t>
      </w:r>
    </w:p>
    <w:p w14:paraId="01C03E7A" w14:textId="77777777" w:rsidR="003A19CB" w:rsidRDefault="003A19CB" w:rsidP="009F1485">
      <w:pPr>
        <w:rPr>
          <w:rFonts w:ascii="Arial Narrow" w:hAnsi="Arial Narrow" w:cs="Arial"/>
          <w:b/>
          <w:bCs/>
        </w:rPr>
      </w:pPr>
    </w:p>
    <w:p w14:paraId="26828AD0" w14:textId="3D3A5449" w:rsidR="009F1485" w:rsidRPr="008C7973" w:rsidRDefault="009F1485" w:rsidP="009F1485">
      <w:pPr>
        <w:rPr>
          <w:rFonts w:ascii="Arial Narrow" w:hAnsi="Arial Narrow" w:cs="Arial"/>
        </w:rPr>
      </w:pPr>
      <w:r w:rsidRPr="008C7973">
        <w:rPr>
          <w:rFonts w:ascii="Arial Narrow" w:hAnsi="Arial Narrow" w:cs="Arial"/>
          <w:b/>
          <w:bCs/>
        </w:rPr>
        <w:t>CLÁUSULA SEGUNDA - OBRIGAÇÕES DA EMPRESA CONTRATADA</w:t>
      </w:r>
    </w:p>
    <w:p w14:paraId="7E2241BF" w14:textId="48B6BF83" w:rsidR="00896562" w:rsidRDefault="00896562" w:rsidP="009F1485">
      <w:pPr>
        <w:spacing w:before="240"/>
        <w:ind w:left="-20" w:right="56"/>
        <w:jc w:val="both"/>
        <w:rPr>
          <w:rFonts w:ascii="Arial Narrow" w:eastAsia="Arial Narrow" w:hAnsi="Arial Narrow" w:cs="Arial"/>
          <w:color w:val="000000"/>
        </w:rPr>
      </w:pPr>
      <w:r w:rsidRPr="003A19CB">
        <w:rPr>
          <w:rFonts w:ascii="Arial Narrow" w:eastAsia="Arial Narrow" w:hAnsi="Arial Narrow" w:cs="Arial"/>
          <w:color w:val="000000"/>
        </w:rPr>
        <w:t xml:space="preserve">Além das obrigações previstas no </w:t>
      </w:r>
      <w:r w:rsidR="003429C6" w:rsidRPr="003A19CB">
        <w:rPr>
          <w:rFonts w:ascii="Arial Narrow" w:eastAsia="Arial Narrow" w:hAnsi="Arial Narrow" w:cs="Arial"/>
          <w:color w:val="000000"/>
        </w:rPr>
        <w:t xml:space="preserve">Termo de Referência do chamamento </w:t>
      </w:r>
      <w:r w:rsidR="00DB4AC2" w:rsidRPr="003A19CB">
        <w:rPr>
          <w:rFonts w:ascii="Arial Narrow" w:eastAsia="Arial Narrow" w:hAnsi="Arial Narrow" w:cs="Arial"/>
          <w:color w:val="000000"/>
        </w:rPr>
        <w:t>referenciado</w:t>
      </w:r>
      <w:r w:rsidRPr="003A19CB">
        <w:rPr>
          <w:rFonts w:ascii="Arial Narrow" w:eastAsia="Arial Narrow" w:hAnsi="Arial Narrow" w:cs="Arial"/>
          <w:color w:val="000000"/>
        </w:rPr>
        <w:t xml:space="preserve"> e nas condições gerais da contratação, a CONTRATADA deverá:</w:t>
      </w:r>
    </w:p>
    <w:p w14:paraId="095B45FB" w14:textId="77777777" w:rsidR="006C7D1F" w:rsidRDefault="006C7D1F" w:rsidP="006C7D1F">
      <w:pPr>
        <w:pStyle w:val="paragraph"/>
        <w:spacing w:before="0" w:beforeAutospacing="0" w:after="0" w:afterAutospacing="0"/>
        <w:jc w:val="both"/>
        <w:textAlignment w:val="baseline"/>
        <w:rPr>
          <w:rFonts w:ascii="Arial Narrow" w:hAnsi="Arial Narrow"/>
          <w:color w:val="80340D" w:themeColor="accent2" w:themeShade="80"/>
        </w:rPr>
      </w:pPr>
    </w:p>
    <w:p w14:paraId="61583573" w14:textId="2491FAE2" w:rsidR="006C7D1F" w:rsidRPr="00063282" w:rsidRDefault="006C7D1F" w:rsidP="006C7D1F">
      <w:pPr>
        <w:pStyle w:val="paragraph"/>
        <w:spacing w:before="0" w:beforeAutospacing="0" w:after="0" w:afterAutospacing="0"/>
        <w:jc w:val="both"/>
        <w:textAlignment w:val="baseline"/>
        <w:rPr>
          <w:rFonts w:ascii="Arial Narrow" w:hAnsi="Arial Narrow"/>
        </w:rPr>
      </w:pPr>
      <w:r w:rsidRPr="00063282">
        <w:rPr>
          <w:rFonts w:ascii="Arial Narrow" w:hAnsi="Arial Narrow"/>
        </w:rPr>
        <w:t xml:space="preserve">2.1. Em até 01 (um) dia útil antes do início da prestação do serviço ou admissão de novos funcionários: </w:t>
      </w:r>
    </w:p>
    <w:p w14:paraId="52AD87A9" w14:textId="77777777" w:rsidR="008D6478" w:rsidRPr="00063282" w:rsidRDefault="008D6478" w:rsidP="008D6478">
      <w:pPr>
        <w:pStyle w:val="paragraph"/>
        <w:spacing w:before="0" w:beforeAutospacing="0" w:after="0" w:afterAutospacing="0"/>
        <w:jc w:val="both"/>
        <w:textAlignment w:val="baseline"/>
        <w:rPr>
          <w:rFonts w:ascii="Arial Narrow" w:hAnsi="Arial Narrow"/>
        </w:rPr>
      </w:pPr>
    </w:p>
    <w:p w14:paraId="663A3FA6" w14:textId="6B889F79" w:rsidR="008D6478" w:rsidRPr="00063282" w:rsidRDefault="008D6478" w:rsidP="008D6478">
      <w:pPr>
        <w:pStyle w:val="paragraph"/>
        <w:spacing w:before="0" w:beforeAutospacing="0" w:after="0" w:afterAutospacing="0"/>
        <w:jc w:val="both"/>
        <w:textAlignment w:val="baseline"/>
        <w:rPr>
          <w:rFonts w:ascii="Arial Narrow" w:hAnsi="Arial Narrow"/>
        </w:rPr>
      </w:pPr>
      <w:r w:rsidRPr="00063282">
        <w:rPr>
          <w:rFonts w:ascii="Arial Narrow" w:hAnsi="Arial Narrow"/>
        </w:rPr>
        <w:t>2.</w:t>
      </w:r>
      <w:r w:rsidR="006C7D1F" w:rsidRPr="00063282">
        <w:rPr>
          <w:rFonts w:ascii="Arial Narrow" w:hAnsi="Arial Narrow"/>
        </w:rPr>
        <w:t>1.</w:t>
      </w:r>
      <w:r w:rsidRPr="00063282">
        <w:rPr>
          <w:rFonts w:ascii="Arial Narrow" w:hAnsi="Arial Narrow"/>
        </w:rPr>
        <w:t xml:space="preserve">1. Apresentar relação nominal dos empregados admitidos para execução dos serviços, inclusive folguistas, contendo nome completo, cargo ou função, horário do posto de serviço, RG e CPF, bem como as respectivas </w:t>
      </w:r>
      <w:r w:rsidRPr="00063282">
        <w:rPr>
          <w:rFonts w:ascii="Arial Narrow" w:hAnsi="Arial Narrow"/>
        </w:rPr>
        <w:lastRenderedPageBreak/>
        <w:t>cópias autenticadas em cartório ou cópias simples acompanhadas dos originais das CTPS, devidamente assinadas;</w:t>
      </w:r>
    </w:p>
    <w:p w14:paraId="63A8BAAA" w14:textId="77777777" w:rsidR="008D6478" w:rsidRPr="00063282" w:rsidRDefault="008D6478" w:rsidP="008D6478">
      <w:pPr>
        <w:pStyle w:val="paragraph"/>
        <w:spacing w:before="0" w:beforeAutospacing="0" w:after="0" w:afterAutospacing="0"/>
        <w:jc w:val="both"/>
        <w:textAlignment w:val="baseline"/>
        <w:rPr>
          <w:rFonts w:ascii="Arial Narrow" w:hAnsi="Arial Narrow"/>
        </w:rPr>
      </w:pPr>
    </w:p>
    <w:p w14:paraId="5B0DF328" w14:textId="224781B3" w:rsidR="008D6478" w:rsidRPr="00063282" w:rsidRDefault="008D6478" w:rsidP="008D6478">
      <w:pPr>
        <w:pStyle w:val="paragraph"/>
        <w:spacing w:before="0" w:beforeAutospacing="0" w:after="0" w:afterAutospacing="0"/>
        <w:jc w:val="both"/>
        <w:textAlignment w:val="baseline"/>
        <w:rPr>
          <w:rFonts w:ascii="Arial Narrow" w:hAnsi="Arial Narrow"/>
        </w:rPr>
      </w:pPr>
      <w:r w:rsidRPr="00063282">
        <w:rPr>
          <w:rFonts w:ascii="Arial Narrow" w:hAnsi="Arial Narrow"/>
        </w:rPr>
        <w:t>2.</w:t>
      </w:r>
      <w:r w:rsidR="006C7D1F" w:rsidRPr="00063282">
        <w:rPr>
          <w:rFonts w:ascii="Arial Narrow" w:hAnsi="Arial Narrow"/>
        </w:rPr>
        <w:t>1.</w:t>
      </w:r>
      <w:r w:rsidRPr="00063282">
        <w:rPr>
          <w:rFonts w:ascii="Arial Narrow" w:hAnsi="Arial Narrow"/>
        </w:rPr>
        <w:t>2. Apresentar o programa de Controle Médico de Saúde Ocupacional – PCMSO;</w:t>
      </w:r>
    </w:p>
    <w:p w14:paraId="413638D9" w14:textId="77777777" w:rsidR="008D6478" w:rsidRPr="00063282" w:rsidRDefault="008D6478" w:rsidP="008D6478">
      <w:pPr>
        <w:pStyle w:val="paragraph"/>
        <w:spacing w:before="0" w:beforeAutospacing="0" w:after="0" w:afterAutospacing="0"/>
        <w:jc w:val="both"/>
        <w:textAlignment w:val="baseline"/>
        <w:rPr>
          <w:rFonts w:ascii="Arial Narrow" w:hAnsi="Arial Narrow"/>
        </w:rPr>
      </w:pPr>
    </w:p>
    <w:p w14:paraId="582FA536" w14:textId="4BEBE493" w:rsidR="008D6478" w:rsidRPr="00063282" w:rsidRDefault="008D6478" w:rsidP="008D6478">
      <w:pPr>
        <w:pStyle w:val="paragraph"/>
        <w:spacing w:before="0" w:beforeAutospacing="0" w:after="0" w:afterAutospacing="0"/>
        <w:jc w:val="both"/>
        <w:textAlignment w:val="baseline"/>
        <w:rPr>
          <w:rFonts w:ascii="Arial Narrow" w:hAnsi="Arial Narrow"/>
        </w:rPr>
      </w:pPr>
      <w:r w:rsidRPr="00063282">
        <w:rPr>
          <w:rFonts w:ascii="Arial Narrow" w:hAnsi="Arial Narrow"/>
        </w:rPr>
        <w:t>2.</w:t>
      </w:r>
      <w:r w:rsidR="006C7D1F" w:rsidRPr="00063282">
        <w:rPr>
          <w:rFonts w:ascii="Arial Narrow" w:hAnsi="Arial Narrow"/>
        </w:rPr>
        <w:t>1.</w:t>
      </w:r>
      <w:r w:rsidRPr="00063282">
        <w:rPr>
          <w:rFonts w:ascii="Arial Narrow" w:hAnsi="Arial Narrow"/>
        </w:rPr>
        <w:t>3. Apresentar o programa de Prevenção de Riscos Ambientais – PPRA;</w:t>
      </w:r>
    </w:p>
    <w:p w14:paraId="36E1F44A" w14:textId="77777777" w:rsidR="008D6478" w:rsidRPr="00063282" w:rsidRDefault="008D6478" w:rsidP="008D6478">
      <w:pPr>
        <w:pStyle w:val="paragraph"/>
        <w:spacing w:before="0" w:beforeAutospacing="0" w:after="0" w:afterAutospacing="0"/>
        <w:jc w:val="both"/>
        <w:textAlignment w:val="baseline"/>
        <w:rPr>
          <w:rFonts w:ascii="Arial Narrow" w:hAnsi="Arial Narrow"/>
        </w:rPr>
      </w:pPr>
    </w:p>
    <w:p w14:paraId="15659566" w14:textId="052A6C42" w:rsidR="008D6478" w:rsidRPr="00063282" w:rsidRDefault="008D6478" w:rsidP="008D6478">
      <w:pPr>
        <w:pStyle w:val="paragraph"/>
        <w:spacing w:before="0" w:beforeAutospacing="0" w:after="0" w:afterAutospacing="0"/>
        <w:jc w:val="both"/>
        <w:textAlignment w:val="baseline"/>
        <w:rPr>
          <w:rFonts w:ascii="Arial Narrow" w:hAnsi="Arial Narrow"/>
        </w:rPr>
      </w:pPr>
      <w:r w:rsidRPr="00063282">
        <w:rPr>
          <w:rFonts w:ascii="Arial Narrow" w:hAnsi="Arial Narrow"/>
        </w:rPr>
        <w:t>2.</w:t>
      </w:r>
      <w:r w:rsidR="006C7D1F" w:rsidRPr="00063282">
        <w:rPr>
          <w:rFonts w:ascii="Arial Narrow" w:hAnsi="Arial Narrow"/>
        </w:rPr>
        <w:t>1.</w:t>
      </w:r>
      <w:r w:rsidRPr="00063282">
        <w:rPr>
          <w:rFonts w:ascii="Arial Narrow" w:hAnsi="Arial Narrow"/>
        </w:rPr>
        <w:t xml:space="preserve">4. Apresentar o acordo de compensação de horas;   </w:t>
      </w:r>
    </w:p>
    <w:p w14:paraId="75212DB6" w14:textId="77777777" w:rsidR="008D6478" w:rsidRPr="00063282" w:rsidRDefault="008D6478" w:rsidP="008D6478">
      <w:pPr>
        <w:pStyle w:val="paragraph"/>
        <w:spacing w:before="0" w:beforeAutospacing="0" w:after="0" w:afterAutospacing="0"/>
        <w:jc w:val="both"/>
        <w:textAlignment w:val="baseline"/>
        <w:rPr>
          <w:rFonts w:ascii="Arial Narrow" w:hAnsi="Arial Narrow"/>
        </w:rPr>
      </w:pPr>
    </w:p>
    <w:p w14:paraId="14E3A026" w14:textId="404C4060" w:rsidR="008D6478" w:rsidRPr="00063282" w:rsidRDefault="008D6478" w:rsidP="008D6478">
      <w:pPr>
        <w:pStyle w:val="paragraph"/>
        <w:spacing w:before="0" w:beforeAutospacing="0" w:after="0" w:afterAutospacing="0"/>
        <w:jc w:val="both"/>
        <w:textAlignment w:val="baseline"/>
        <w:rPr>
          <w:rFonts w:ascii="Arial Narrow" w:hAnsi="Arial Narrow"/>
        </w:rPr>
      </w:pPr>
      <w:r w:rsidRPr="00063282">
        <w:rPr>
          <w:rFonts w:ascii="Arial Narrow" w:hAnsi="Arial Narrow"/>
        </w:rPr>
        <w:t>2.</w:t>
      </w:r>
      <w:r w:rsidR="006C7D1F" w:rsidRPr="00063282">
        <w:rPr>
          <w:rFonts w:ascii="Arial Narrow" w:hAnsi="Arial Narrow"/>
        </w:rPr>
        <w:t>1.</w:t>
      </w:r>
      <w:r w:rsidRPr="00063282">
        <w:rPr>
          <w:rFonts w:ascii="Arial Narrow" w:hAnsi="Arial Narrow"/>
        </w:rPr>
        <w:t>5. Apresentar o comprovante de entrega dos Equipamentos de Proteção Individual (</w:t>
      </w:r>
      <w:proofErr w:type="spellStart"/>
      <w:r w:rsidRPr="00063282">
        <w:rPr>
          <w:rFonts w:ascii="Arial Narrow" w:hAnsi="Arial Narrow"/>
        </w:rPr>
        <w:t>EPI’s</w:t>
      </w:r>
      <w:proofErr w:type="spellEnd"/>
      <w:r w:rsidRPr="00063282">
        <w:rPr>
          <w:rFonts w:ascii="Arial Narrow" w:hAnsi="Arial Narrow"/>
        </w:rPr>
        <w:t>), bem como cópia do comprovante de participação em treinamento sobre o uso correto desses equipamentos.</w:t>
      </w:r>
    </w:p>
    <w:p w14:paraId="7B837D2F" w14:textId="77777777" w:rsidR="008D6478" w:rsidRPr="00063282" w:rsidRDefault="008D6478" w:rsidP="008D6478">
      <w:pPr>
        <w:pStyle w:val="paragraph"/>
        <w:spacing w:before="0" w:beforeAutospacing="0" w:after="0" w:afterAutospacing="0"/>
        <w:jc w:val="both"/>
        <w:textAlignment w:val="baseline"/>
        <w:rPr>
          <w:rFonts w:ascii="Arial Narrow" w:hAnsi="Arial Narrow"/>
        </w:rPr>
      </w:pPr>
    </w:p>
    <w:p w14:paraId="7E667ACB" w14:textId="4B46EEBE" w:rsidR="008D6478" w:rsidRPr="00063282" w:rsidRDefault="008D6478" w:rsidP="008D6478">
      <w:pPr>
        <w:pStyle w:val="paragraph"/>
        <w:spacing w:before="0" w:beforeAutospacing="0" w:after="0" w:afterAutospacing="0"/>
        <w:jc w:val="both"/>
        <w:textAlignment w:val="baseline"/>
        <w:rPr>
          <w:rFonts w:ascii="Arial Narrow" w:hAnsi="Arial Narrow"/>
        </w:rPr>
      </w:pPr>
      <w:r w:rsidRPr="00063282">
        <w:rPr>
          <w:rFonts w:ascii="Arial Narrow" w:hAnsi="Arial Narrow"/>
        </w:rPr>
        <w:t>2.</w:t>
      </w:r>
      <w:r w:rsidR="006C7D1F" w:rsidRPr="00063282">
        <w:rPr>
          <w:rFonts w:ascii="Arial Narrow" w:hAnsi="Arial Narrow"/>
        </w:rPr>
        <w:t>2</w:t>
      </w:r>
      <w:r w:rsidRPr="00063282">
        <w:rPr>
          <w:rFonts w:ascii="Arial Narrow" w:hAnsi="Arial Narrow"/>
        </w:rPr>
        <w:t xml:space="preserve">. </w:t>
      </w:r>
      <w:r w:rsidR="00AC459A" w:rsidRPr="00063282">
        <w:rPr>
          <w:rFonts w:ascii="Arial Narrow" w:hAnsi="Arial Narrow"/>
        </w:rPr>
        <w:t>Responsabilizar-se integralmente</w:t>
      </w:r>
      <w:r w:rsidRPr="00063282">
        <w:rPr>
          <w:rFonts w:ascii="Arial Narrow" w:hAnsi="Arial Narrow"/>
        </w:rPr>
        <w:t xml:space="preserve"> pela qualidade dos serviços prestados e por qualquer dano, falta ou avaria que venha a ser causada por seus empregados ao patrimônio do CONTRATANTE ou a terceiros, durante a execução dos serviços. Ao identificar qualquer anormalidade durante a execução dos serviços, a CONTRATADA deve informar imediatamente e por escrito ao CONTRATANTE. Eventuais erros ou omissões, decorrentes de negligência, imprudência ou imperícia por parte da CONTRATADA ou de seus empregados, deverão ser prontamente corrigidos às expensas da CONTRATADA, sem custo adicional ao CONTRATANTE.</w:t>
      </w:r>
    </w:p>
    <w:p w14:paraId="791423E0" w14:textId="590EAA6B" w:rsidR="009F1485" w:rsidRPr="008C7973" w:rsidRDefault="008D6478" w:rsidP="009F1485">
      <w:pPr>
        <w:spacing w:before="240"/>
        <w:ind w:left="-20" w:right="56"/>
        <w:jc w:val="both"/>
        <w:rPr>
          <w:rFonts w:ascii="Arial Narrow" w:eastAsia="Arial Narrow" w:hAnsi="Arial Narrow" w:cs="Arial"/>
          <w:color w:val="000000"/>
        </w:rPr>
      </w:pPr>
      <w:r>
        <w:rPr>
          <w:rFonts w:ascii="Arial Narrow" w:eastAsia="Arial Narrow" w:hAnsi="Arial Narrow" w:cs="Arial"/>
          <w:color w:val="000000"/>
        </w:rPr>
        <w:t>2</w:t>
      </w:r>
      <w:r w:rsidR="009F1485" w:rsidRPr="003A19CB">
        <w:rPr>
          <w:rFonts w:ascii="Arial Narrow" w:eastAsia="Arial Narrow" w:hAnsi="Arial Narrow" w:cs="Arial"/>
          <w:color w:val="000000"/>
        </w:rPr>
        <w:t>.</w:t>
      </w:r>
      <w:r w:rsidR="006C7D1F">
        <w:rPr>
          <w:rFonts w:ascii="Arial Narrow" w:eastAsia="Arial Narrow" w:hAnsi="Arial Narrow" w:cs="Arial"/>
          <w:color w:val="000000"/>
        </w:rPr>
        <w:t>3</w:t>
      </w:r>
      <w:r w:rsidR="009F1485" w:rsidRPr="003A19CB">
        <w:rPr>
          <w:rFonts w:ascii="Arial Narrow" w:eastAsia="Arial Narrow" w:hAnsi="Arial Narrow" w:cs="Arial"/>
          <w:b/>
          <w:bCs/>
          <w:color w:val="000000"/>
        </w:rPr>
        <w:t>.</w:t>
      </w:r>
      <w:r w:rsidR="009F1485" w:rsidRPr="003A19CB">
        <w:rPr>
          <w:rFonts w:ascii="Arial Narrow" w:eastAsia="Arial Narrow" w:hAnsi="Arial Narrow" w:cs="Arial"/>
          <w:color w:val="000000"/>
        </w:rPr>
        <w:t xml:space="preserve"> Cumprir o objeto contratado nos termos</w:t>
      </w:r>
      <w:r w:rsidR="009F1485" w:rsidRPr="008C7973">
        <w:rPr>
          <w:rFonts w:ascii="Arial Narrow" w:eastAsia="Arial Narrow" w:hAnsi="Arial Narrow" w:cs="Arial"/>
          <w:color w:val="000000"/>
        </w:rPr>
        <w:t xml:space="preserve"> e condições constantes do Chamamento Público referenciado e seus Anexos, e neste instrumento, bem como da respectiva proposta de preços;</w:t>
      </w:r>
    </w:p>
    <w:p w14:paraId="14B1522C" w14:textId="54B3463A" w:rsidR="009F1485" w:rsidRDefault="009F1485" w:rsidP="009F1485">
      <w:pPr>
        <w:spacing w:before="240"/>
        <w:ind w:left="-20" w:right="56"/>
        <w:jc w:val="both"/>
        <w:rPr>
          <w:rFonts w:ascii="Arial Narrow" w:eastAsia="Arial Narrow" w:hAnsi="Arial Narrow" w:cs="Arial"/>
          <w:color w:val="000000"/>
        </w:rPr>
      </w:pPr>
      <w:r w:rsidRPr="00EF5FAB">
        <w:rPr>
          <w:rFonts w:ascii="Arial Narrow" w:eastAsia="Arial Narrow" w:hAnsi="Arial Narrow" w:cs="Arial"/>
          <w:color w:val="000000"/>
        </w:rPr>
        <w:t>2.</w:t>
      </w:r>
      <w:r w:rsidR="006C7D1F">
        <w:rPr>
          <w:rFonts w:ascii="Arial Narrow" w:eastAsia="Arial Narrow" w:hAnsi="Arial Narrow" w:cs="Arial"/>
          <w:color w:val="000000"/>
        </w:rPr>
        <w:t>4</w:t>
      </w:r>
      <w:r w:rsidRPr="00EF5FAB">
        <w:rPr>
          <w:rFonts w:ascii="Arial Narrow" w:eastAsia="Arial Narrow" w:hAnsi="Arial Narrow" w:cs="Arial"/>
          <w:color w:val="000000"/>
        </w:rPr>
        <w:t>.</w:t>
      </w:r>
      <w:r w:rsidRPr="008C7973">
        <w:rPr>
          <w:rFonts w:ascii="Arial Narrow" w:eastAsia="Arial Narrow" w:hAnsi="Arial Narrow" w:cs="Arial"/>
          <w:color w:val="000000"/>
        </w:rPr>
        <w:t xml:space="preserve"> Responder por todos os ônus e obrigações concernentes à legislação social, trabalhista, previdenciária, tributária, fiscal, securitária, comercial, civil, criminal e ambiental, que se relacionem direta ou indiretamente com os serviços prestados, inclusive no tocante a seus empregados e prepostos;</w:t>
      </w:r>
    </w:p>
    <w:p w14:paraId="71AA16F5" w14:textId="3C0E1BE0" w:rsidR="009F1485" w:rsidRPr="008C7973" w:rsidRDefault="009F1485" w:rsidP="009F1485">
      <w:pPr>
        <w:spacing w:before="240"/>
        <w:ind w:left="-20" w:right="56"/>
        <w:jc w:val="both"/>
        <w:rPr>
          <w:rFonts w:ascii="Arial Narrow" w:eastAsia="Arial Narrow" w:hAnsi="Arial Narrow" w:cs="Arial"/>
          <w:color w:val="000000"/>
        </w:rPr>
      </w:pPr>
      <w:r w:rsidRPr="00EF5FAB">
        <w:rPr>
          <w:rFonts w:ascii="Arial Narrow" w:eastAsia="Arial Narrow" w:hAnsi="Arial Narrow" w:cs="Arial"/>
          <w:color w:val="000000"/>
        </w:rPr>
        <w:t>2.</w:t>
      </w:r>
      <w:r w:rsidR="006C7D1F">
        <w:rPr>
          <w:rFonts w:ascii="Arial Narrow" w:eastAsia="Arial Narrow" w:hAnsi="Arial Narrow" w:cs="Arial"/>
          <w:color w:val="000000"/>
        </w:rPr>
        <w:t>5</w:t>
      </w:r>
      <w:r w:rsidRPr="008C7973">
        <w:rPr>
          <w:rFonts w:ascii="Arial Narrow" w:eastAsia="Arial Narrow" w:hAnsi="Arial Narrow" w:cs="Arial"/>
          <w:b/>
          <w:bCs/>
          <w:color w:val="000000"/>
        </w:rPr>
        <w:t>.</w:t>
      </w:r>
      <w:r w:rsidRPr="008C7973">
        <w:rPr>
          <w:rFonts w:ascii="Arial Narrow" w:eastAsia="Arial Narrow" w:hAnsi="Arial Narrow" w:cs="Arial"/>
          <w:color w:val="000000"/>
        </w:rPr>
        <w:t xml:space="preserve"> Efetuar o pagamento dos encargos fiscais, sociais e trabalhistas, resultantes da execução dos serviços objeto do contrato;</w:t>
      </w:r>
    </w:p>
    <w:p w14:paraId="253F9EF4" w14:textId="09D3AE8E" w:rsidR="009F1485" w:rsidRPr="008C7973" w:rsidRDefault="009F1485" w:rsidP="009F1485">
      <w:pPr>
        <w:spacing w:before="240"/>
        <w:ind w:left="-20" w:right="56"/>
        <w:jc w:val="both"/>
        <w:rPr>
          <w:rFonts w:ascii="Arial Narrow" w:eastAsia="Arial Narrow" w:hAnsi="Arial Narrow" w:cs="Arial"/>
          <w:color w:val="000000"/>
        </w:rPr>
      </w:pPr>
      <w:r w:rsidRPr="00EF5FAB">
        <w:rPr>
          <w:rFonts w:ascii="Arial Narrow" w:eastAsia="Arial Narrow" w:hAnsi="Arial Narrow" w:cs="Arial"/>
          <w:color w:val="000000"/>
        </w:rPr>
        <w:t>2.</w:t>
      </w:r>
      <w:r w:rsidR="006C7D1F">
        <w:rPr>
          <w:rFonts w:ascii="Arial Narrow" w:eastAsia="Arial Narrow" w:hAnsi="Arial Narrow" w:cs="Arial"/>
          <w:color w:val="000000"/>
        </w:rPr>
        <w:t>6</w:t>
      </w:r>
      <w:r w:rsidRPr="00EF5FAB">
        <w:rPr>
          <w:rFonts w:ascii="Arial Narrow" w:eastAsia="Arial Narrow" w:hAnsi="Arial Narrow" w:cs="Arial"/>
          <w:color w:val="000000"/>
        </w:rPr>
        <w:t>.</w:t>
      </w:r>
      <w:r w:rsidRPr="008C7973">
        <w:rPr>
          <w:rFonts w:ascii="Arial Narrow" w:eastAsia="Arial Narrow" w:hAnsi="Arial Narrow" w:cs="Arial"/>
          <w:color w:val="000000"/>
        </w:rPr>
        <w:t xml:space="preserve"> Responsabilizar-se pelos danos causados diretamente ao CONTRATANTE ou a terceiros, decorrentes de sua culpa ou dolo, quando da execução dos serviços, não excluindo ou reduzindo essa responsabilidade a fiscalização ou o acompanhamento realizado pelo CONTRATANTE;</w:t>
      </w:r>
    </w:p>
    <w:p w14:paraId="4633F3F9" w14:textId="296FF292" w:rsidR="00921836" w:rsidRDefault="001524D1" w:rsidP="00921836">
      <w:pPr>
        <w:spacing w:before="240"/>
        <w:ind w:left="-20" w:right="56"/>
        <w:jc w:val="both"/>
        <w:rPr>
          <w:rStyle w:val="normaltextrun"/>
        </w:rPr>
      </w:pPr>
      <w:r w:rsidRPr="00EF5FAB">
        <w:rPr>
          <w:rStyle w:val="normaltextrun"/>
          <w:rFonts w:ascii="Arial Narrow" w:hAnsi="Arial Narrow" w:cs="Segoe UI"/>
        </w:rPr>
        <w:t>2.</w:t>
      </w:r>
      <w:r w:rsidR="006C7D1F">
        <w:rPr>
          <w:rStyle w:val="normaltextrun"/>
          <w:rFonts w:ascii="Arial Narrow" w:hAnsi="Arial Narrow" w:cs="Segoe UI"/>
        </w:rPr>
        <w:t>7</w:t>
      </w:r>
      <w:r w:rsidRPr="00EF5FAB">
        <w:rPr>
          <w:rStyle w:val="normaltextrun"/>
          <w:rFonts w:ascii="Arial Narrow" w:hAnsi="Arial Narrow" w:cs="Segoe UI"/>
        </w:rPr>
        <w:t>.</w:t>
      </w:r>
      <w:r w:rsidR="00AC459A">
        <w:rPr>
          <w:rStyle w:val="normaltextrun"/>
          <w:rFonts w:ascii="Arial Narrow" w:hAnsi="Arial Narrow" w:cs="Segoe UI"/>
        </w:rPr>
        <w:t xml:space="preserve"> </w:t>
      </w:r>
      <w:r w:rsidR="00921836">
        <w:rPr>
          <w:rStyle w:val="normaltextrun"/>
          <w:rFonts w:ascii="Arial Narrow" w:hAnsi="Arial Narrow" w:cs="Segoe UI"/>
        </w:rPr>
        <w:t>Substituir os empregados ausentes do serviço, em caso de faltas justificadas ou não, de maneira a não prejudicar o andamento normal e a boa execução dos serviços contratados. As faltas que não forem efetivamente compensadas por empregado substituto serão abatidas do valor mensal dos serviços, à época da apresentação do competente documento de cobrança;</w:t>
      </w:r>
      <w:r w:rsidR="00921836" w:rsidRPr="00921836">
        <w:rPr>
          <w:rStyle w:val="normaltextrun"/>
        </w:rPr>
        <w:t> </w:t>
      </w:r>
    </w:p>
    <w:p w14:paraId="2124F59F" w14:textId="30B9CC1A" w:rsidR="008D6478" w:rsidRPr="00F64045" w:rsidRDefault="008D6478" w:rsidP="008D6478">
      <w:pPr>
        <w:spacing w:before="240"/>
        <w:ind w:left="-20" w:right="56"/>
        <w:jc w:val="both"/>
        <w:rPr>
          <w:rStyle w:val="normaltextrun"/>
          <w:rFonts w:ascii="Arial Narrow" w:hAnsi="Arial Narrow" w:cs="Segoe UI"/>
        </w:rPr>
      </w:pPr>
      <w:r w:rsidRPr="00F64045">
        <w:rPr>
          <w:rFonts w:ascii="Arial Narrow" w:hAnsi="Arial Narrow" w:cs="Segoe UI"/>
        </w:rPr>
        <w:t>2.</w:t>
      </w:r>
      <w:r w:rsidR="006C7D1F" w:rsidRPr="00F64045">
        <w:rPr>
          <w:rFonts w:ascii="Arial Narrow" w:hAnsi="Arial Narrow" w:cs="Segoe UI"/>
        </w:rPr>
        <w:t>8</w:t>
      </w:r>
      <w:r w:rsidRPr="00F64045">
        <w:rPr>
          <w:rFonts w:ascii="Arial Narrow" w:hAnsi="Arial Narrow" w:cs="Segoe UI"/>
        </w:rPr>
        <w:t xml:space="preserve">. </w:t>
      </w:r>
      <w:r w:rsidR="00AC459A" w:rsidRPr="00F64045">
        <w:rPr>
          <w:rFonts w:ascii="Arial Narrow" w:hAnsi="Arial Narrow" w:cs="Segoe UI"/>
        </w:rPr>
        <w:t>G</w:t>
      </w:r>
      <w:r w:rsidRPr="00F64045">
        <w:rPr>
          <w:rFonts w:ascii="Arial Narrow" w:hAnsi="Arial Narrow" w:cs="Segoe UI"/>
        </w:rPr>
        <w:t>arantir que todos os seus empregados permaneçam devidamente uniformizados e identificados com crachás fornecidos pelo CONTRATANTE e cumpram todos os regulamentos internos e normas de segurança do CONTRATANTE. Deve, igualmente, assegurar que os serviços executados não prejudiquem o funcionamento normal e a rotina dos funcionários da entidade, prepostos ou terceiros. Todos os cuidados necessários devem ser tomados para evitar transtornos nos locais de prestação dos serviços.</w:t>
      </w:r>
    </w:p>
    <w:p w14:paraId="35B823BE" w14:textId="57CB9081" w:rsidR="00921836" w:rsidRPr="00921836" w:rsidRDefault="001524D1" w:rsidP="00921836">
      <w:pPr>
        <w:spacing w:before="240"/>
        <w:ind w:left="-20" w:right="56"/>
        <w:jc w:val="both"/>
        <w:rPr>
          <w:rStyle w:val="normaltextrun"/>
          <w:rFonts w:ascii="Arial Narrow" w:hAnsi="Arial Narrow"/>
        </w:rPr>
      </w:pPr>
      <w:r w:rsidRPr="00F64045">
        <w:rPr>
          <w:rStyle w:val="normaltextrun"/>
          <w:rFonts w:ascii="Arial Narrow" w:hAnsi="Arial Narrow" w:cs="Segoe UI"/>
        </w:rPr>
        <w:t>2.</w:t>
      </w:r>
      <w:r w:rsidR="006C7D1F" w:rsidRPr="00F64045">
        <w:rPr>
          <w:rStyle w:val="normaltextrun"/>
          <w:rFonts w:ascii="Arial Narrow" w:hAnsi="Arial Narrow" w:cs="Segoe UI"/>
        </w:rPr>
        <w:t>9</w:t>
      </w:r>
      <w:r w:rsidRPr="00F64045">
        <w:rPr>
          <w:rStyle w:val="normaltextrun"/>
          <w:rFonts w:ascii="Arial Narrow" w:hAnsi="Arial Narrow" w:cs="Segoe UI"/>
        </w:rPr>
        <w:t>.</w:t>
      </w:r>
      <w:r w:rsidR="00921836" w:rsidRPr="00F64045">
        <w:rPr>
          <w:rStyle w:val="normaltextrun"/>
          <w:rFonts w:ascii="Arial Narrow" w:hAnsi="Arial Narrow" w:cs="Segoe UI"/>
        </w:rPr>
        <w:tab/>
        <w:t xml:space="preserve">Manter durante toda a execução deste contrato, em compatibilidade com as obrigações por ele </w:t>
      </w:r>
      <w:r w:rsidR="00921836">
        <w:rPr>
          <w:rStyle w:val="normaltextrun"/>
          <w:rFonts w:ascii="Arial Narrow" w:hAnsi="Arial Narrow" w:cs="Segoe UI"/>
        </w:rPr>
        <w:t>assumidas, todas as condições de habilitação e qualificação exigidas;</w:t>
      </w:r>
      <w:r w:rsidR="00921836" w:rsidRPr="00921836">
        <w:rPr>
          <w:rStyle w:val="normaltextrun"/>
        </w:rPr>
        <w:t> </w:t>
      </w:r>
    </w:p>
    <w:p w14:paraId="550134E6" w14:textId="6734D584" w:rsidR="00921836" w:rsidRDefault="001524D1" w:rsidP="00921836">
      <w:pPr>
        <w:spacing w:before="240"/>
        <w:ind w:left="-20" w:right="56"/>
        <w:jc w:val="both"/>
        <w:rPr>
          <w:rStyle w:val="normaltextrun"/>
        </w:rPr>
      </w:pPr>
      <w:r w:rsidRPr="00EF5FAB">
        <w:rPr>
          <w:rStyle w:val="normaltextrun"/>
          <w:rFonts w:ascii="Arial Narrow" w:hAnsi="Arial Narrow" w:cs="Segoe UI"/>
        </w:rPr>
        <w:t>2.1</w:t>
      </w:r>
      <w:r w:rsidR="006C7D1F">
        <w:rPr>
          <w:rStyle w:val="normaltextrun"/>
          <w:rFonts w:ascii="Arial Narrow" w:hAnsi="Arial Narrow" w:cs="Segoe UI"/>
        </w:rPr>
        <w:t>0</w:t>
      </w:r>
      <w:r w:rsidRPr="00EF5FAB">
        <w:rPr>
          <w:rStyle w:val="normaltextrun"/>
          <w:rFonts w:ascii="Arial Narrow" w:hAnsi="Arial Narrow" w:cs="Segoe UI"/>
        </w:rPr>
        <w:t>.</w:t>
      </w:r>
      <w:r w:rsidR="00921836" w:rsidRPr="00921836">
        <w:rPr>
          <w:rStyle w:val="normaltextrun"/>
          <w:rFonts w:ascii="Arial Narrow" w:hAnsi="Arial Narrow" w:cs="Segoe UI"/>
        </w:rPr>
        <w:tab/>
      </w:r>
      <w:r w:rsidR="00921836">
        <w:rPr>
          <w:rStyle w:val="normaltextrun"/>
          <w:rFonts w:ascii="Arial Narrow" w:hAnsi="Arial Narrow" w:cs="Segoe UI"/>
        </w:rPr>
        <w:t>Responsabilizar-se por quaisquer acidentes de que possam ser vítimas os seus empregados (Seguro de Responsabilidade Civil), nos locais das prestações dos serviços, no desempenho das atividades relativas a este contrato;</w:t>
      </w:r>
      <w:r w:rsidR="00921836" w:rsidRPr="00921836">
        <w:rPr>
          <w:rStyle w:val="normaltextrun"/>
        </w:rPr>
        <w:t> </w:t>
      </w:r>
    </w:p>
    <w:p w14:paraId="40A7C0FD" w14:textId="44486AB4" w:rsidR="008D6478" w:rsidRPr="00F64045" w:rsidRDefault="008D6478" w:rsidP="008D6478">
      <w:pPr>
        <w:spacing w:before="240"/>
        <w:ind w:left="-20" w:right="56"/>
        <w:jc w:val="both"/>
        <w:rPr>
          <w:rStyle w:val="normaltextrun"/>
          <w:rFonts w:ascii="Arial Narrow" w:hAnsi="Arial Narrow"/>
        </w:rPr>
      </w:pPr>
      <w:r w:rsidRPr="00F64045">
        <w:rPr>
          <w:rStyle w:val="normaltextrun"/>
          <w:rFonts w:ascii="Arial Narrow" w:hAnsi="Arial Narrow"/>
        </w:rPr>
        <w:lastRenderedPageBreak/>
        <w:t>2.1</w:t>
      </w:r>
      <w:r w:rsidR="006C7D1F" w:rsidRPr="00F64045">
        <w:rPr>
          <w:rStyle w:val="normaltextrun"/>
          <w:rFonts w:ascii="Arial Narrow" w:hAnsi="Arial Narrow"/>
        </w:rPr>
        <w:t>1</w:t>
      </w:r>
      <w:r w:rsidRPr="00F64045">
        <w:rPr>
          <w:rStyle w:val="normaltextrun"/>
          <w:rFonts w:ascii="Arial Narrow" w:hAnsi="Arial Narrow"/>
        </w:rPr>
        <w:t xml:space="preserve">. </w:t>
      </w:r>
      <w:r w:rsidR="00AC459A" w:rsidRPr="00F64045">
        <w:rPr>
          <w:rStyle w:val="normaltextrun"/>
          <w:rFonts w:ascii="Arial Narrow" w:hAnsi="Arial Narrow"/>
        </w:rPr>
        <w:t>A</w:t>
      </w:r>
      <w:r w:rsidRPr="00F64045">
        <w:rPr>
          <w:rStyle w:val="normaltextrun"/>
          <w:rFonts w:ascii="Arial Narrow" w:hAnsi="Arial Narrow"/>
        </w:rPr>
        <w:t>ssegurar o cumprimento da legislação trabalhista e securitária aplicável aos empregados alocados na execução dos serviços contratados, sendo a única responsável por todos os encargos sociais, previdenciários, tributários, e quaisquer outros decorrentes da relação de emprego. A CONTRATADA se compromete a manter uma equipe própria para atendimento do CONTRATANTE e a fornecer um ambiente de trabalho seguro e saudável, conforme estabelecido nos Programas de Controle Médico de Saúde Ocupacional – PCMSO e de Prevenção de Riscos Ambientais – PPRA. A CONTRATADA não transferirá ao CONTRATANTE a responsabilidade por qualquer desses encargos, nem restringirá a execução do objeto do contrato devido a tais encargos.</w:t>
      </w:r>
    </w:p>
    <w:p w14:paraId="7DBB24FC" w14:textId="13C4FC97" w:rsidR="00921836" w:rsidRPr="00921836" w:rsidRDefault="001524D1" w:rsidP="00921836">
      <w:pPr>
        <w:spacing w:before="240"/>
        <w:ind w:left="-20" w:right="56"/>
        <w:jc w:val="both"/>
        <w:rPr>
          <w:rStyle w:val="normaltextrun"/>
          <w:rFonts w:ascii="Arial Narrow" w:hAnsi="Arial Narrow"/>
        </w:rPr>
      </w:pPr>
      <w:r w:rsidRPr="00EF5FAB">
        <w:rPr>
          <w:rStyle w:val="normaltextrun"/>
          <w:rFonts w:ascii="Arial Narrow" w:hAnsi="Arial Narrow" w:cs="Segoe UI"/>
        </w:rPr>
        <w:t>2.1</w:t>
      </w:r>
      <w:r w:rsidR="006C7D1F">
        <w:rPr>
          <w:rStyle w:val="normaltextrun"/>
          <w:rFonts w:ascii="Arial Narrow" w:hAnsi="Arial Narrow" w:cs="Segoe UI"/>
        </w:rPr>
        <w:t>2</w:t>
      </w:r>
      <w:r w:rsidRPr="00EF5FAB">
        <w:rPr>
          <w:rStyle w:val="normaltextrun"/>
          <w:rFonts w:ascii="Arial Narrow" w:hAnsi="Arial Narrow" w:cs="Segoe UI"/>
        </w:rPr>
        <w:t>.</w:t>
      </w:r>
      <w:r w:rsidR="00921836" w:rsidRPr="00921836">
        <w:rPr>
          <w:rStyle w:val="normaltextrun"/>
          <w:rFonts w:ascii="Arial Narrow" w:hAnsi="Arial Narrow" w:cs="Segoe UI"/>
        </w:rPr>
        <w:tab/>
      </w:r>
      <w:r w:rsidR="00921836">
        <w:rPr>
          <w:rStyle w:val="normaltextrun"/>
          <w:rFonts w:ascii="Arial Narrow" w:hAnsi="Arial Narrow" w:cs="Segoe UI"/>
        </w:rPr>
        <w:t>Desenvolver os serviços aqui contratados de acordo com a melhor técnica disponível no mercado, com observância ao expressa e previamente autorizado pelo CONTRATANTE, assim como respeitando o disposto na legislação aplicável.</w:t>
      </w:r>
      <w:r w:rsidR="00921836" w:rsidRPr="00921836">
        <w:rPr>
          <w:rStyle w:val="normaltextrun"/>
        </w:rPr>
        <w:t> </w:t>
      </w:r>
    </w:p>
    <w:p w14:paraId="44490453" w14:textId="2FDA4EFF" w:rsidR="00921836" w:rsidRPr="00921836" w:rsidRDefault="001524D1" w:rsidP="00921836">
      <w:pPr>
        <w:spacing w:before="240"/>
        <w:ind w:left="-20" w:right="56"/>
        <w:jc w:val="both"/>
        <w:rPr>
          <w:rStyle w:val="normaltextrun"/>
          <w:rFonts w:ascii="Arial Narrow" w:hAnsi="Arial Narrow"/>
        </w:rPr>
      </w:pPr>
      <w:r w:rsidRPr="00EF5FAB">
        <w:rPr>
          <w:rStyle w:val="normaltextrun"/>
          <w:rFonts w:ascii="Arial Narrow" w:hAnsi="Arial Narrow" w:cs="Segoe UI"/>
        </w:rPr>
        <w:t>2.</w:t>
      </w:r>
      <w:r w:rsidR="00EF5FAB">
        <w:rPr>
          <w:rStyle w:val="normaltextrun"/>
          <w:rFonts w:ascii="Arial Narrow" w:hAnsi="Arial Narrow" w:cs="Segoe UI"/>
        </w:rPr>
        <w:t>1</w:t>
      </w:r>
      <w:r w:rsidR="006C7D1F">
        <w:rPr>
          <w:rStyle w:val="normaltextrun"/>
          <w:rFonts w:ascii="Arial Narrow" w:hAnsi="Arial Narrow" w:cs="Segoe UI"/>
        </w:rPr>
        <w:t>3</w:t>
      </w:r>
      <w:r w:rsidRPr="00EF5FAB">
        <w:rPr>
          <w:rStyle w:val="normaltextrun"/>
          <w:rFonts w:ascii="Arial Narrow" w:hAnsi="Arial Narrow" w:cs="Segoe UI"/>
        </w:rPr>
        <w:t>.</w:t>
      </w:r>
      <w:r w:rsidR="00921836" w:rsidRPr="00921836">
        <w:rPr>
          <w:rStyle w:val="normaltextrun"/>
          <w:rFonts w:ascii="Arial Narrow" w:hAnsi="Arial Narrow" w:cs="Segoe UI"/>
        </w:rPr>
        <w:tab/>
      </w:r>
      <w:r w:rsidR="00921836">
        <w:rPr>
          <w:rStyle w:val="normaltextrun"/>
          <w:rFonts w:ascii="Arial Narrow" w:hAnsi="Arial Narrow" w:cs="Segoe UI"/>
        </w:rPr>
        <w:t>Cumprir integralmente o presente instrumento, cabendo ainda à CONTRATADA a coordenação dos serviços ora contratados, responsabilizando-se legal, administrativa e tecnicamente por tais serviços.</w:t>
      </w:r>
      <w:r w:rsidR="00921836" w:rsidRPr="00921836">
        <w:rPr>
          <w:rStyle w:val="normaltextrun"/>
        </w:rPr>
        <w:t> </w:t>
      </w:r>
    </w:p>
    <w:p w14:paraId="49729107" w14:textId="7FC176BB" w:rsidR="00921836" w:rsidRPr="00921836" w:rsidRDefault="001524D1" w:rsidP="00921836">
      <w:pPr>
        <w:spacing w:before="240"/>
        <w:ind w:left="-20" w:right="56"/>
        <w:jc w:val="both"/>
        <w:rPr>
          <w:rStyle w:val="normaltextrun"/>
          <w:rFonts w:ascii="Arial Narrow" w:hAnsi="Arial Narrow"/>
        </w:rPr>
      </w:pPr>
      <w:r w:rsidRPr="00EF5FAB">
        <w:rPr>
          <w:rStyle w:val="normaltextrun"/>
          <w:rFonts w:ascii="Arial Narrow" w:hAnsi="Arial Narrow" w:cs="Segoe UI"/>
        </w:rPr>
        <w:t>2.</w:t>
      </w:r>
      <w:r w:rsidR="006C7D1F">
        <w:rPr>
          <w:rStyle w:val="normaltextrun"/>
          <w:rFonts w:ascii="Arial Narrow" w:hAnsi="Arial Narrow" w:cs="Segoe UI"/>
        </w:rPr>
        <w:t>14</w:t>
      </w:r>
      <w:r w:rsidRPr="00EF5FAB">
        <w:rPr>
          <w:rStyle w:val="normaltextrun"/>
          <w:rFonts w:ascii="Arial Narrow" w:hAnsi="Arial Narrow" w:cs="Segoe UI"/>
        </w:rPr>
        <w:t>.</w:t>
      </w:r>
      <w:r w:rsidR="00921836" w:rsidRPr="00921836">
        <w:rPr>
          <w:rStyle w:val="normaltextrun"/>
          <w:rFonts w:ascii="Arial Narrow" w:hAnsi="Arial Narrow" w:cs="Segoe UI"/>
        </w:rPr>
        <w:tab/>
      </w:r>
      <w:r w:rsidR="00921836">
        <w:rPr>
          <w:rStyle w:val="normaltextrun"/>
          <w:rFonts w:ascii="Arial Narrow" w:hAnsi="Arial Narrow" w:cs="Segoe UI"/>
        </w:rPr>
        <w:t>Garantir ao CONTRATANTE o direito de regresso contra a CONTRATADA com relação a qualquer dos encargos, contribuições e tributos acima mencionados que deles sejam exigidos e por eles sejam eventualmente pagos, incidindo nesta hipótese correção pelo IGP-M, divulgado pela Fundação Getúlio Vargas, mais juros de 0,5% ao mês.</w:t>
      </w:r>
      <w:r w:rsidR="00921836" w:rsidRPr="00921836">
        <w:rPr>
          <w:rStyle w:val="normaltextrun"/>
        </w:rPr>
        <w:t> </w:t>
      </w:r>
    </w:p>
    <w:p w14:paraId="6D97D06B" w14:textId="7B160A81" w:rsidR="00921836" w:rsidRPr="00921836" w:rsidRDefault="001524D1" w:rsidP="00921836">
      <w:pPr>
        <w:spacing w:before="240"/>
        <w:ind w:left="-20" w:right="56"/>
        <w:jc w:val="both"/>
        <w:rPr>
          <w:rStyle w:val="normaltextrun"/>
          <w:rFonts w:ascii="Arial Narrow" w:hAnsi="Arial Narrow"/>
        </w:rPr>
      </w:pPr>
      <w:r w:rsidRPr="00EF5FAB">
        <w:rPr>
          <w:rStyle w:val="normaltextrun"/>
          <w:rFonts w:ascii="Arial Narrow" w:hAnsi="Arial Narrow" w:cs="Segoe UI"/>
        </w:rPr>
        <w:t>2.</w:t>
      </w:r>
      <w:r w:rsidR="006C7D1F">
        <w:rPr>
          <w:rStyle w:val="normaltextrun"/>
          <w:rFonts w:ascii="Arial Narrow" w:hAnsi="Arial Narrow" w:cs="Segoe UI"/>
        </w:rPr>
        <w:t>15</w:t>
      </w:r>
      <w:r w:rsidRPr="00EF5FAB">
        <w:rPr>
          <w:rStyle w:val="normaltextrun"/>
          <w:rFonts w:ascii="Arial Narrow" w:hAnsi="Arial Narrow" w:cs="Segoe UI"/>
        </w:rPr>
        <w:t>.</w:t>
      </w:r>
      <w:r w:rsidR="00921836" w:rsidRPr="00921836">
        <w:rPr>
          <w:rStyle w:val="normaltextrun"/>
          <w:rFonts w:ascii="Arial Narrow" w:hAnsi="Arial Narrow" w:cs="Segoe UI"/>
        </w:rPr>
        <w:tab/>
      </w:r>
      <w:r w:rsidR="00921836">
        <w:rPr>
          <w:rStyle w:val="normaltextrun"/>
          <w:rFonts w:ascii="Arial Narrow" w:hAnsi="Arial Narrow" w:cs="Segoe UI"/>
        </w:rPr>
        <w:t>Responsabilizar-se pelo transporte de todos os materiais necessários à execução dos serviços objeto deste contrato.</w:t>
      </w:r>
      <w:r w:rsidR="00921836" w:rsidRPr="00921836">
        <w:rPr>
          <w:rStyle w:val="normaltextrun"/>
        </w:rPr>
        <w:t> </w:t>
      </w:r>
    </w:p>
    <w:p w14:paraId="396B9B47" w14:textId="2E5B8035" w:rsidR="00921836" w:rsidRPr="00921836" w:rsidRDefault="001524D1" w:rsidP="00921836">
      <w:pPr>
        <w:spacing w:before="240"/>
        <w:ind w:left="-20" w:right="56"/>
        <w:jc w:val="both"/>
        <w:rPr>
          <w:rStyle w:val="normaltextrun"/>
          <w:rFonts w:ascii="Arial Narrow" w:hAnsi="Arial Narrow"/>
        </w:rPr>
      </w:pPr>
      <w:r w:rsidRPr="00EF5FAB">
        <w:rPr>
          <w:rStyle w:val="normaltextrun"/>
          <w:rFonts w:ascii="Arial Narrow" w:hAnsi="Arial Narrow" w:cs="Segoe UI"/>
        </w:rPr>
        <w:t>2.</w:t>
      </w:r>
      <w:r w:rsidR="006C7D1F">
        <w:rPr>
          <w:rStyle w:val="normaltextrun"/>
          <w:rFonts w:ascii="Arial Narrow" w:hAnsi="Arial Narrow" w:cs="Segoe UI"/>
        </w:rPr>
        <w:t>16</w:t>
      </w:r>
      <w:r w:rsidRPr="00EF5FAB">
        <w:rPr>
          <w:rStyle w:val="normaltextrun"/>
          <w:rFonts w:ascii="Arial Narrow" w:hAnsi="Arial Narrow" w:cs="Segoe UI"/>
        </w:rPr>
        <w:t>.</w:t>
      </w:r>
      <w:r w:rsidR="00921836" w:rsidRPr="00921836">
        <w:rPr>
          <w:rStyle w:val="normaltextrun"/>
          <w:rFonts w:ascii="Arial Narrow" w:hAnsi="Arial Narrow" w:cs="Segoe UI"/>
        </w:rPr>
        <w:tab/>
      </w:r>
      <w:r w:rsidR="00921836">
        <w:rPr>
          <w:rStyle w:val="normaltextrun"/>
          <w:rFonts w:ascii="Arial Narrow" w:hAnsi="Arial Narrow" w:cs="Segoe UI"/>
        </w:rPr>
        <w:t>Fornecer antecedentes criminais de todos os funcionários.</w:t>
      </w:r>
      <w:r w:rsidR="00921836" w:rsidRPr="00921836">
        <w:rPr>
          <w:rStyle w:val="normaltextrun"/>
        </w:rPr>
        <w:t> </w:t>
      </w:r>
    </w:p>
    <w:p w14:paraId="1B43F33C" w14:textId="49F1ACA3" w:rsidR="00921836" w:rsidRDefault="001524D1" w:rsidP="00921836">
      <w:pPr>
        <w:spacing w:before="240"/>
        <w:ind w:left="-20" w:right="56"/>
        <w:jc w:val="both"/>
        <w:rPr>
          <w:rStyle w:val="normaltextrun"/>
        </w:rPr>
      </w:pPr>
      <w:r w:rsidRPr="00EF5FAB">
        <w:rPr>
          <w:rStyle w:val="normaltextrun"/>
          <w:rFonts w:ascii="Arial Narrow" w:hAnsi="Arial Narrow" w:cs="Segoe UI"/>
        </w:rPr>
        <w:t>2.</w:t>
      </w:r>
      <w:r w:rsidR="006C7D1F">
        <w:rPr>
          <w:rStyle w:val="normaltextrun"/>
          <w:rFonts w:ascii="Arial Narrow" w:hAnsi="Arial Narrow" w:cs="Segoe UI"/>
        </w:rPr>
        <w:t>17</w:t>
      </w:r>
      <w:r w:rsidRPr="00EF5FAB">
        <w:rPr>
          <w:rStyle w:val="normaltextrun"/>
          <w:rFonts w:ascii="Arial Narrow" w:hAnsi="Arial Narrow" w:cs="Segoe UI"/>
        </w:rPr>
        <w:t>.</w:t>
      </w:r>
      <w:r w:rsidR="00921836" w:rsidRPr="00EF5FAB">
        <w:rPr>
          <w:rStyle w:val="normaltextrun"/>
          <w:rFonts w:ascii="Arial Narrow" w:hAnsi="Arial Narrow" w:cs="Segoe UI"/>
        </w:rPr>
        <w:tab/>
      </w:r>
      <w:r w:rsidR="008D6478" w:rsidRPr="009027ED">
        <w:rPr>
          <w:rStyle w:val="normaltextrun"/>
          <w:rFonts w:ascii="Arial Narrow" w:hAnsi="Arial Narrow" w:cs="Segoe UI"/>
          <w:color w:val="000000"/>
        </w:rPr>
        <w:t>Apresentar mensalmente</w:t>
      </w:r>
      <w:r w:rsidR="008D6478">
        <w:rPr>
          <w:rStyle w:val="normaltextrun"/>
          <w:rFonts w:ascii="Arial Narrow" w:hAnsi="Arial Narrow" w:cs="Segoe UI"/>
          <w:color w:val="000000"/>
        </w:rPr>
        <w:t>, salvo os casos excepcionalizados por lei, junto com as notas fiscais/faturas d</w:t>
      </w:r>
      <w:r w:rsidR="008D6478" w:rsidRPr="009027ED">
        <w:rPr>
          <w:rStyle w:val="normaltextrun"/>
          <w:rFonts w:ascii="Arial Narrow" w:hAnsi="Arial Narrow" w:cs="Segoe UI"/>
          <w:color w:val="000000"/>
        </w:rPr>
        <w:t>os seguintes</w:t>
      </w:r>
      <w:r w:rsidR="008D6478">
        <w:rPr>
          <w:rStyle w:val="normaltextrun"/>
          <w:rFonts w:ascii="Arial Narrow" w:hAnsi="Arial Narrow" w:cs="Segoe UI"/>
          <w:color w:val="000000"/>
        </w:rPr>
        <w:t xml:space="preserve"> documentos como comprovação da quitação das obrigações trabalhistas:</w:t>
      </w:r>
      <w:r w:rsidR="008D6478">
        <w:rPr>
          <w:rStyle w:val="eop"/>
          <w:rFonts w:ascii="Arial Narrow" w:hAnsi="Arial Narrow" w:cs="Segoe UI"/>
          <w:color w:val="000000"/>
        </w:rPr>
        <w:t> </w:t>
      </w:r>
      <w:r w:rsidR="00921836" w:rsidRPr="00921836">
        <w:rPr>
          <w:rStyle w:val="normaltextrun"/>
        </w:rPr>
        <w:t> </w:t>
      </w:r>
    </w:p>
    <w:p w14:paraId="32374889" w14:textId="77777777" w:rsidR="00AC459A" w:rsidRDefault="00AC459A" w:rsidP="00AC459A">
      <w:pPr>
        <w:jc w:val="both"/>
        <w:rPr>
          <w:b/>
          <w:bCs/>
          <w:highlight w:val="lightGray"/>
        </w:rPr>
      </w:pPr>
    </w:p>
    <w:p w14:paraId="0980ECCC" w14:textId="47C36B14" w:rsidR="00921836" w:rsidRDefault="001524D1" w:rsidP="001524D1">
      <w:pPr>
        <w:pStyle w:val="paragraph"/>
        <w:spacing w:before="0" w:beforeAutospacing="0" w:after="0" w:afterAutospacing="0"/>
        <w:jc w:val="both"/>
        <w:textAlignment w:val="baseline"/>
        <w:rPr>
          <w:rFonts w:ascii="Segoe UI" w:hAnsi="Segoe UI" w:cs="Segoe UI"/>
          <w:color w:val="000000"/>
          <w:sz w:val="18"/>
          <w:szCs w:val="18"/>
        </w:rPr>
      </w:pPr>
      <w:r w:rsidRPr="00EF5FAB">
        <w:rPr>
          <w:rStyle w:val="normaltextrun"/>
          <w:rFonts w:ascii="Arial Narrow" w:hAnsi="Arial Narrow" w:cs="Segoe UI"/>
          <w:color w:val="000000"/>
        </w:rPr>
        <w:t>2.</w:t>
      </w:r>
      <w:r w:rsidR="00641719">
        <w:rPr>
          <w:rStyle w:val="normaltextrun"/>
          <w:rFonts w:ascii="Arial Narrow" w:hAnsi="Arial Narrow" w:cs="Segoe UI"/>
          <w:color w:val="000000"/>
        </w:rPr>
        <w:t>17</w:t>
      </w:r>
      <w:r w:rsidRPr="00EF5FAB">
        <w:rPr>
          <w:rStyle w:val="normaltextrun"/>
          <w:rFonts w:ascii="Arial Narrow" w:hAnsi="Arial Narrow" w:cs="Segoe UI"/>
          <w:color w:val="000000"/>
        </w:rPr>
        <w:t>.1.</w:t>
      </w:r>
      <w:r>
        <w:rPr>
          <w:rStyle w:val="normaltextrun"/>
          <w:rFonts w:ascii="Arial Narrow" w:hAnsi="Arial Narrow" w:cs="Segoe UI"/>
          <w:color w:val="000000"/>
        </w:rPr>
        <w:t xml:space="preserve"> </w:t>
      </w:r>
      <w:r w:rsidR="008D6478">
        <w:rPr>
          <w:rStyle w:val="normaltextrun"/>
          <w:rFonts w:ascii="Arial Narrow" w:hAnsi="Arial Narrow" w:cs="Segoe UI"/>
          <w:color w:val="000000"/>
        </w:rPr>
        <w:t>Relação de Efetivo (relação de pessoas que exerceram atividades referentes ao contrato em vigor no mês de prestação do serviço), constando no mínimo nome, função e local de desempenho das atividades</w:t>
      </w:r>
      <w:r w:rsidR="008D6478">
        <w:rPr>
          <w:rStyle w:val="eop"/>
          <w:rFonts w:ascii="Arial Narrow" w:hAnsi="Arial Narrow" w:cs="Segoe UI"/>
          <w:color w:val="000000"/>
        </w:rPr>
        <w:t> .</w:t>
      </w:r>
    </w:p>
    <w:p w14:paraId="3208F6A6" w14:textId="77777777" w:rsidR="00921836" w:rsidRDefault="00921836" w:rsidP="00921836">
      <w:pPr>
        <w:pStyle w:val="paragraph"/>
        <w:spacing w:before="0" w:beforeAutospacing="0" w:after="0" w:afterAutospacing="0"/>
        <w:ind w:left="990" w:hanging="705"/>
        <w:textAlignment w:val="baseline"/>
        <w:rPr>
          <w:rFonts w:ascii="Segoe UI" w:hAnsi="Segoe UI" w:cs="Segoe UI"/>
          <w:color w:val="000000"/>
          <w:sz w:val="18"/>
          <w:szCs w:val="18"/>
        </w:rPr>
      </w:pPr>
      <w:r>
        <w:rPr>
          <w:rStyle w:val="eop"/>
          <w:rFonts w:ascii="Arial Narrow" w:hAnsi="Arial Narrow" w:cs="Segoe UI"/>
          <w:color w:val="000000"/>
        </w:rPr>
        <w:t> </w:t>
      </w:r>
    </w:p>
    <w:p w14:paraId="1CEAFC0C" w14:textId="51A028DD" w:rsidR="00921836" w:rsidRDefault="001524D1" w:rsidP="001524D1">
      <w:pPr>
        <w:pStyle w:val="paragraph"/>
        <w:spacing w:before="0" w:beforeAutospacing="0" w:after="0" w:afterAutospacing="0"/>
        <w:jc w:val="both"/>
        <w:textAlignment w:val="baseline"/>
        <w:rPr>
          <w:rFonts w:ascii="Segoe UI" w:hAnsi="Segoe UI" w:cs="Segoe UI"/>
          <w:color w:val="000000"/>
          <w:sz w:val="18"/>
          <w:szCs w:val="18"/>
        </w:rPr>
      </w:pPr>
      <w:r w:rsidRPr="00EF5FAB">
        <w:rPr>
          <w:rStyle w:val="normaltextrun"/>
          <w:rFonts w:ascii="Arial Narrow" w:hAnsi="Arial Narrow" w:cs="Segoe UI"/>
          <w:color w:val="000000"/>
        </w:rPr>
        <w:t>2.</w:t>
      </w:r>
      <w:r w:rsidR="00641719">
        <w:rPr>
          <w:rStyle w:val="normaltextrun"/>
          <w:rFonts w:ascii="Arial Narrow" w:hAnsi="Arial Narrow" w:cs="Segoe UI"/>
          <w:color w:val="000000"/>
        </w:rPr>
        <w:t>17</w:t>
      </w:r>
      <w:r w:rsidRPr="00EF5FAB">
        <w:rPr>
          <w:rStyle w:val="normaltextrun"/>
          <w:rFonts w:ascii="Arial Narrow" w:hAnsi="Arial Narrow" w:cs="Segoe UI"/>
          <w:color w:val="000000"/>
        </w:rPr>
        <w:t>.2.</w:t>
      </w:r>
      <w:r>
        <w:rPr>
          <w:rStyle w:val="normaltextrun"/>
          <w:rFonts w:ascii="Arial Narrow" w:hAnsi="Arial Narrow" w:cs="Segoe UI"/>
          <w:color w:val="000000"/>
        </w:rPr>
        <w:t xml:space="preserve"> </w:t>
      </w:r>
      <w:r w:rsidR="00921836">
        <w:rPr>
          <w:rStyle w:val="normaltextrun"/>
          <w:rFonts w:ascii="Arial Narrow" w:hAnsi="Arial Narrow" w:cs="Segoe UI"/>
          <w:color w:val="000000"/>
        </w:rPr>
        <w:t>Comprovante de pagamento de salário </w:t>
      </w:r>
      <w:r w:rsidR="00921836">
        <w:rPr>
          <w:rStyle w:val="eop"/>
          <w:rFonts w:ascii="Arial Narrow" w:hAnsi="Arial Narrow" w:cs="Segoe UI"/>
          <w:color w:val="000000"/>
        </w:rPr>
        <w:t> </w:t>
      </w:r>
    </w:p>
    <w:p w14:paraId="7DD4259B" w14:textId="77777777" w:rsidR="00921836" w:rsidRDefault="00921836" w:rsidP="002E30EA">
      <w:pPr>
        <w:pStyle w:val="paragraph"/>
        <w:numPr>
          <w:ilvl w:val="0"/>
          <w:numId w:val="24"/>
        </w:numPr>
        <w:tabs>
          <w:tab w:val="num" w:pos="426"/>
        </w:tabs>
        <w:spacing w:before="0" w:beforeAutospacing="0" w:after="0" w:afterAutospacing="0"/>
        <w:ind w:hanging="11"/>
        <w:jc w:val="both"/>
        <w:textAlignment w:val="baseline"/>
        <w:rPr>
          <w:rFonts w:ascii="Arial Narrow" w:hAnsi="Arial Narrow" w:cs="Segoe UI"/>
          <w:color w:val="000000"/>
        </w:rPr>
      </w:pPr>
      <w:r>
        <w:rPr>
          <w:rStyle w:val="normaltextrun"/>
          <w:rFonts w:ascii="Arial Narrow" w:hAnsi="Arial Narrow" w:cs="Segoe UI"/>
          <w:color w:val="000000"/>
        </w:rPr>
        <w:t>Relação emitida pelo banco com a efetivação do depósito na conta de cada funcionário</w:t>
      </w:r>
      <w:r>
        <w:rPr>
          <w:rStyle w:val="eop"/>
          <w:rFonts w:ascii="Arial Narrow" w:hAnsi="Arial Narrow" w:cs="Segoe UI"/>
          <w:color w:val="000000"/>
        </w:rPr>
        <w:t> </w:t>
      </w:r>
    </w:p>
    <w:p w14:paraId="4EB3B5ED" w14:textId="77777777" w:rsidR="00921836" w:rsidRDefault="00921836" w:rsidP="002E30EA">
      <w:pPr>
        <w:pStyle w:val="paragraph"/>
        <w:numPr>
          <w:ilvl w:val="0"/>
          <w:numId w:val="24"/>
        </w:numPr>
        <w:tabs>
          <w:tab w:val="num" w:pos="426"/>
        </w:tabs>
        <w:spacing w:before="0" w:beforeAutospacing="0" w:after="0" w:afterAutospacing="0"/>
        <w:ind w:hanging="11"/>
        <w:jc w:val="both"/>
        <w:textAlignment w:val="baseline"/>
        <w:rPr>
          <w:rFonts w:ascii="Arial Narrow" w:hAnsi="Arial Narrow" w:cs="Segoe UI"/>
          <w:color w:val="000000"/>
        </w:rPr>
      </w:pPr>
      <w:r>
        <w:rPr>
          <w:rStyle w:val="normaltextrun"/>
          <w:rFonts w:ascii="Arial Narrow" w:hAnsi="Arial Narrow" w:cs="Segoe UI"/>
          <w:color w:val="000000"/>
        </w:rPr>
        <w:t>Cópia do contracheque assinado pelo colaborador</w:t>
      </w:r>
      <w:r>
        <w:rPr>
          <w:rStyle w:val="eop"/>
          <w:rFonts w:ascii="Arial Narrow" w:hAnsi="Arial Narrow" w:cs="Segoe UI"/>
          <w:color w:val="000000"/>
        </w:rPr>
        <w:t> </w:t>
      </w:r>
    </w:p>
    <w:p w14:paraId="5F57206F" w14:textId="77777777" w:rsidR="00921836" w:rsidRDefault="00921836" w:rsidP="00921836">
      <w:pPr>
        <w:pStyle w:val="paragraph"/>
        <w:spacing w:before="0" w:beforeAutospacing="0" w:after="0" w:afterAutospacing="0"/>
        <w:ind w:left="990" w:hanging="705"/>
        <w:jc w:val="both"/>
        <w:textAlignment w:val="baseline"/>
        <w:rPr>
          <w:rFonts w:ascii="Segoe UI" w:hAnsi="Segoe UI" w:cs="Segoe UI"/>
          <w:color w:val="000000"/>
          <w:sz w:val="18"/>
          <w:szCs w:val="18"/>
        </w:rPr>
      </w:pPr>
      <w:r>
        <w:rPr>
          <w:rStyle w:val="eop"/>
          <w:rFonts w:ascii="Arial Narrow" w:hAnsi="Arial Narrow" w:cs="Segoe UI"/>
          <w:color w:val="000000"/>
        </w:rPr>
        <w:t> </w:t>
      </w:r>
    </w:p>
    <w:p w14:paraId="2C842C46" w14:textId="33197114" w:rsidR="00921836" w:rsidRDefault="001524D1" w:rsidP="001524D1">
      <w:pPr>
        <w:pStyle w:val="paragraph"/>
        <w:spacing w:before="0" w:beforeAutospacing="0" w:after="0" w:afterAutospacing="0"/>
        <w:jc w:val="both"/>
        <w:textAlignment w:val="baseline"/>
        <w:rPr>
          <w:rFonts w:ascii="Segoe UI" w:hAnsi="Segoe UI" w:cs="Segoe UI"/>
          <w:color w:val="000000"/>
          <w:sz w:val="18"/>
          <w:szCs w:val="18"/>
        </w:rPr>
      </w:pPr>
      <w:r w:rsidRPr="00EF5FAB">
        <w:rPr>
          <w:rStyle w:val="normaltextrun"/>
          <w:rFonts w:ascii="Arial Narrow" w:hAnsi="Arial Narrow" w:cs="Segoe UI"/>
          <w:color w:val="000000"/>
        </w:rPr>
        <w:t>2.</w:t>
      </w:r>
      <w:r w:rsidR="00641719">
        <w:rPr>
          <w:rStyle w:val="normaltextrun"/>
          <w:rFonts w:ascii="Arial Narrow" w:hAnsi="Arial Narrow" w:cs="Segoe UI"/>
          <w:color w:val="000000"/>
        </w:rPr>
        <w:t>17</w:t>
      </w:r>
      <w:r w:rsidRPr="00EF5FAB">
        <w:rPr>
          <w:rStyle w:val="normaltextrun"/>
          <w:rFonts w:ascii="Arial Narrow" w:hAnsi="Arial Narrow" w:cs="Segoe UI"/>
          <w:color w:val="000000"/>
        </w:rPr>
        <w:t>.3.</w:t>
      </w:r>
      <w:r>
        <w:rPr>
          <w:rStyle w:val="normaltextrun"/>
          <w:rFonts w:ascii="Arial Narrow" w:hAnsi="Arial Narrow" w:cs="Segoe UI"/>
          <w:color w:val="000000"/>
        </w:rPr>
        <w:t xml:space="preserve"> </w:t>
      </w:r>
      <w:r w:rsidR="00921836">
        <w:rPr>
          <w:rStyle w:val="normaltextrun"/>
          <w:rFonts w:ascii="Arial Narrow" w:hAnsi="Arial Narrow" w:cs="Segoe UI"/>
          <w:color w:val="000000"/>
        </w:rPr>
        <w:t>Comprovante de pagamento de Vale alimentação (pode ser um dos comprovantes abaixo)</w:t>
      </w:r>
      <w:r w:rsidR="00921836">
        <w:rPr>
          <w:rStyle w:val="eop"/>
          <w:rFonts w:ascii="Arial Narrow" w:hAnsi="Arial Narrow" w:cs="Segoe UI"/>
          <w:color w:val="000000"/>
        </w:rPr>
        <w:t> </w:t>
      </w:r>
    </w:p>
    <w:p w14:paraId="65A34D1F" w14:textId="77777777" w:rsidR="00921836" w:rsidRDefault="00921836" w:rsidP="002E30EA">
      <w:pPr>
        <w:pStyle w:val="paragraph"/>
        <w:numPr>
          <w:ilvl w:val="0"/>
          <w:numId w:val="25"/>
        </w:numPr>
        <w:tabs>
          <w:tab w:val="num" w:pos="426"/>
        </w:tabs>
        <w:spacing w:before="0" w:beforeAutospacing="0" w:after="0" w:afterAutospacing="0"/>
        <w:ind w:left="709" w:firstLine="1"/>
        <w:jc w:val="both"/>
        <w:textAlignment w:val="baseline"/>
        <w:rPr>
          <w:rFonts w:ascii="Arial Narrow" w:hAnsi="Arial Narrow" w:cs="Segoe UI"/>
          <w:color w:val="000000"/>
        </w:rPr>
      </w:pPr>
      <w:r>
        <w:rPr>
          <w:rStyle w:val="normaltextrun"/>
          <w:rFonts w:ascii="Arial Narrow" w:hAnsi="Arial Narrow" w:cs="Segoe UI"/>
          <w:color w:val="000000"/>
        </w:rPr>
        <w:t>Extrato emitido pela empresa de fornecimento do benefício (Alelo / VR / Ticket), juntamente com o comprovante de pagamento do valor total para a mesma onde constem os nomes dos beneficiários</w:t>
      </w:r>
      <w:r>
        <w:rPr>
          <w:rStyle w:val="eop"/>
          <w:rFonts w:ascii="Arial Narrow" w:hAnsi="Arial Narrow" w:cs="Segoe UI"/>
          <w:color w:val="000000"/>
        </w:rPr>
        <w:t> </w:t>
      </w:r>
    </w:p>
    <w:p w14:paraId="44D29A58" w14:textId="77777777" w:rsidR="00921836" w:rsidRPr="001524D1" w:rsidRDefault="00921836" w:rsidP="002E30EA">
      <w:pPr>
        <w:pStyle w:val="paragraph"/>
        <w:numPr>
          <w:ilvl w:val="0"/>
          <w:numId w:val="25"/>
        </w:numPr>
        <w:tabs>
          <w:tab w:val="num" w:pos="426"/>
        </w:tabs>
        <w:spacing w:before="0" w:beforeAutospacing="0" w:after="0" w:afterAutospacing="0"/>
        <w:jc w:val="both"/>
        <w:textAlignment w:val="baseline"/>
        <w:rPr>
          <w:rStyle w:val="normaltextrun"/>
        </w:rPr>
      </w:pPr>
      <w:r>
        <w:rPr>
          <w:rStyle w:val="normaltextrun"/>
          <w:rFonts w:ascii="Arial Narrow" w:hAnsi="Arial Narrow" w:cs="Segoe UI"/>
          <w:color w:val="000000"/>
        </w:rPr>
        <w:t>Comprovante de depósito bancário na conta do colaborador (caso pagamento em dinheiro)</w:t>
      </w:r>
      <w:r w:rsidRPr="001524D1">
        <w:rPr>
          <w:rStyle w:val="normaltextrun"/>
        </w:rPr>
        <w:t> </w:t>
      </w:r>
    </w:p>
    <w:p w14:paraId="5E77F404" w14:textId="77777777" w:rsidR="00921836" w:rsidRPr="001524D1" w:rsidRDefault="00921836" w:rsidP="002E30EA">
      <w:pPr>
        <w:pStyle w:val="paragraph"/>
        <w:numPr>
          <w:ilvl w:val="0"/>
          <w:numId w:val="25"/>
        </w:numPr>
        <w:tabs>
          <w:tab w:val="num" w:pos="426"/>
        </w:tabs>
        <w:spacing w:before="0" w:beforeAutospacing="0" w:after="0" w:afterAutospacing="0"/>
        <w:jc w:val="both"/>
        <w:textAlignment w:val="baseline"/>
        <w:rPr>
          <w:rStyle w:val="normaltextrun"/>
        </w:rPr>
      </w:pPr>
      <w:r>
        <w:rPr>
          <w:rStyle w:val="normaltextrun"/>
          <w:rFonts w:ascii="Arial Narrow" w:hAnsi="Arial Narrow" w:cs="Segoe UI"/>
          <w:color w:val="000000"/>
        </w:rPr>
        <w:t>Cópia do contracheque assinado pelo colaborador (caso pagamento efetuado junto com o salário)</w:t>
      </w:r>
      <w:r w:rsidRPr="001524D1">
        <w:rPr>
          <w:rStyle w:val="normaltextrun"/>
        </w:rPr>
        <w:t> </w:t>
      </w:r>
    </w:p>
    <w:p w14:paraId="3AD91352" w14:textId="77777777" w:rsidR="00921836" w:rsidRDefault="00921836" w:rsidP="001524D1">
      <w:pPr>
        <w:pStyle w:val="paragraph"/>
        <w:tabs>
          <w:tab w:val="num" w:pos="426"/>
        </w:tabs>
        <w:spacing w:before="0" w:beforeAutospacing="0" w:after="0" w:afterAutospacing="0"/>
        <w:textAlignment w:val="baseline"/>
        <w:rPr>
          <w:rFonts w:ascii="Segoe UI" w:hAnsi="Segoe UI" w:cs="Segoe UI"/>
          <w:color w:val="000000"/>
          <w:sz w:val="18"/>
          <w:szCs w:val="18"/>
        </w:rPr>
      </w:pPr>
      <w:r>
        <w:rPr>
          <w:rStyle w:val="eop"/>
          <w:rFonts w:ascii="Arial Narrow" w:hAnsi="Arial Narrow" w:cs="Segoe UI"/>
          <w:color w:val="000000"/>
        </w:rPr>
        <w:t> </w:t>
      </w:r>
    </w:p>
    <w:p w14:paraId="34C710C6" w14:textId="36AF26F4" w:rsidR="00921836" w:rsidRDefault="001524D1" w:rsidP="001524D1">
      <w:pPr>
        <w:pStyle w:val="paragraph"/>
        <w:spacing w:before="0" w:beforeAutospacing="0" w:after="0" w:afterAutospacing="0"/>
        <w:jc w:val="both"/>
        <w:textAlignment w:val="baseline"/>
        <w:rPr>
          <w:rFonts w:ascii="Segoe UI" w:hAnsi="Segoe UI" w:cs="Segoe UI"/>
          <w:color w:val="000000"/>
          <w:sz w:val="18"/>
          <w:szCs w:val="18"/>
        </w:rPr>
      </w:pPr>
      <w:r w:rsidRPr="00EF5FAB">
        <w:rPr>
          <w:rStyle w:val="normaltextrun"/>
          <w:rFonts w:ascii="Arial Narrow" w:hAnsi="Arial Narrow" w:cs="Segoe UI"/>
          <w:color w:val="000000"/>
        </w:rPr>
        <w:t>2.</w:t>
      </w:r>
      <w:r w:rsidR="00641719">
        <w:rPr>
          <w:rStyle w:val="normaltextrun"/>
          <w:rFonts w:ascii="Arial Narrow" w:hAnsi="Arial Narrow" w:cs="Segoe UI"/>
          <w:color w:val="000000"/>
        </w:rPr>
        <w:t>17</w:t>
      </w:r>
      <w:r w:rsidRPr="00EF5FAB">
        <w:rPr>
          <w:rStyle w:val="normaltextrun"/>
          <w:rFonts w:ascii="Arial Narrow" w:hAnsi="Arial Narrow" w:cs="Segoe UI"/>
          <w:color w:val="000000"/>
        </w:rPr>
        <w:t>.4.</w:t>
      </w:r>
      <w:r>
        <w:rPr>
          <w:rStyle w:val="normaltextrun"/>
          <w:rFonts w:ascii="Arial Narrow" w:hAnsi="Arial Narrow" w:cs="Segoe UI"/>
          <w:color w:val="000000"/>
        </w:rPr>
        <w:t xml:space="preserve"> </w:t>
      </w:r>
      <w:r w:rsidR="00921836">
        <w:rPr>
          <w:rStyle w:val="normaltextrun"/>
          <w:rFonts w:ascii="Arial Narrow" w:hAnsi="Arial Narrow" w:cs="Segoe UI"/>
          <w:color w:val="000000"/>
        </w:rPr>
        <w:t>Comprovante de pagamento do Vale Transporte (pode ser um dos comprovantes abaixo)</w:t>
      </w:r>
      <w:r w:rsidR="00921836">
        <w:rPr>
          <w:rStyle w:val="eop"/>
          <w:rFonts w:ascii="Arial Narrow" w:hAnsi="Arial Narrow" w:cs="Segoe UI"/>
          <w:color w:val="000000"/>
        </w:rPr>
        <w:t> </w:t>
      </w:r>
    </w:p>
    <w:p w14:paraId="53DB498E" w14:textId="77777777" w:rsidR="00921836" w:rsidRDefault="00921836" w:rsidP="002E30EA">
      <w:pPr>
        <w:pStyle w:val="paragraph"/>
        <w:numPr>
          <w:ilvl w:val="0"/>
          <w:numId w:val="26"/>
        </w:numPr>
        <w:tabs>
          <w:tab w:val="num" w:pos="426"/>
        </w:tabs>
        <w:spacing w:before="0" w:beforeAutospacing="0" w:after="0" w:afterAutospacing="0"/>
        <w:ind w:left="567" w:firstLine="0"/>
        <w:jc w:val="both"/>
        <w:textAlignment w:val="baseline"/>
        <w:rPr>
          <w:rFonts w:ascii="Arial Narrow" w:hAnsi="Arial Narrow" w:cs="Segoe UI"/>
          <w:color w:val="000000"/>
        </w:rPr>
      </w:pPr>
      <w:r>
        <w:rPr>
          <w:rStyle w:val="normaltextrun"/>
          <w:rFonts w:ascii="Arial Narrow" w:hAnsi="Arial Narrow" w:cs="Segoe UI"/>
          <w:color w:val="000000"/>
        </w:rPr>
        <w:t>Extrato emitido pela empresa de fornecimento do vale juntamente com o comprovante de pagamento do valor total para a mesma onde constem os nomes dos beneficiários</w:t>
      </w:r>
      <w:r>
        <w:rPr>
          <w:rStyle w:val="eop"/>
          <w:rFonts w:ascii="Arial Narrow" w:hAnsi="Arial Narrow" w:cs="Segoe UI"/>
          <w:color w:val="000000"/>
        </w:rPr>
        <w:t> </w:t>
      </w:r>
    </w:p>
    <w:p w14:paraId="1EA1AD52" w14:textId="77777777" w:rsidR="00921836" w:rsidRPr="001524D1" w:rsidRDefault="00921836" w:rsidP="002E30EA">
      <w:pPr>
        <w:pStyle w:val="paragraph"/>
        <w:numPr>
          <w:ilvl w:val="0"/>
          <w:numId w:val="26"/>
        </w:numPr>
        <w:tabs>
          <w:tab w:val="num" w:pos="426"/>
        </w:tabs>
        <w:spacing w:before="0" w:beforeAutospacing="0" w:after="0" w:afterAutospacing="0"/>
        <w:ind w:left="567" w:firstLine="0"/>
        <w:jc w:val="both"/>
        <w:textAlignment w:val="baseline"/>
        <w:rPr>
          <w:rStyle w:val="normaltextrun"/>
        </w:rPr>
      </w:pPr>
      <w:r>
        <w:rPr>
          <w:rStyle w:val="normaltextrun"/>
          <w:rFonts w:ascii="Arial Narrow" w:hAnsi="Arial Narrow" w:cs="Segoe UI"/>
          <w:color w:val="000000"/>
        </w:rPr>
        <w:t>Comprovante de depósito bancário na conta do colaborador (Caso pagamento em dinheiro)</w:t>
      </w:r>
      <w:r w:rsidRPr="001524D1">
        <w:rPr>
          <w:rStyle w:val="normaltextrun"/>
        </w:rPr>
        <w:t> </w:t>
      </w:r>
    </w:p>
    <w:p w14:paraId="3B82E95F" w14:textId="77777777" w:rsidR="00921836" w:rsidRPr="001524D1" w:rsidRDefault="00921836" w:rsidP="002E30EA">
      <w:pPr>
        <w:pStyle w:val="paragraph"/>
        <w:numPr>
          <w:ilvl w:val="0"/>
          <w:numId w:val="26"/>
        </w:numPr>
        <w:tabs>
          <w:tab w:val="num" w:pos="426"/>
        </w:tabs>
        <w:spacing w:before="0" w:beforeAutospacing="0" w:after="0" w:afterAutospacing="0"/>
        <w:ind w:left="567" w:firstLine="0"/>
        <w:jc w:val="both"/>
        <w:textAlignment w:val="baseline"/>
        <w:rPr>
          <w:rStyle w:val="normaltextrun"/>
        </w:rPr>
      </w:pPr>
      <w:r>
        <w:rPr>
          <w:rStyle w:val="normaltextrun"/>
          <w:rFonts w:ascii="Arial Narrow" w:hAnsi="Arial Narrow" w:cs="Segoe UI"/>
          <w:color w:val="000000"/>
        </w:rPr>
        <w:t>Cópia do contracheque assinado pelo colaborador (caso pagamento efetuado junto com o salário)</w:t>
      </w:r>
      <w:r w:rsidRPr="001524D1">
        <w:rPr>
          <w:rStyle w:val="normaltextrun"/>
        </w:rPr>
        <w:t> </w:t>
      </w:r>
    </w:p>
    <w:p w14:paraId="283FBF66" w14:textId="77777777" w:rsidR="00921836" w:rsidRDefault="00921836" w:rsidP="002E30EA">
      <w:pPr>
        <w:pStyle w:val="paragraph"/>
        <w:numPr>
          <w:ilvl w:val="0"/>
          <w:numId w:val="26"/>
        </w:numPr>
        <w:tabs>
          <w:tab w:val="num" w:pos="426"/>
        </w:tabs>
        <w:spacing w:before="0" w:beforeAutospacing="0" w:after="0" w:afterAutospacing="0"/>
        <w:ind w:left="567" w:firstLine="0"/>
        <w:jc w:val="both"/>
        <w:textAlignment w:val="baseline"/>
        <w:rPr>
          <w:rFonts w:ascii="Arial Narrow" w:hAnsi="Arial Narrow" w:cs="Segoe UI"/>
          <w:color w:val="000000"/>
        </w:rPr>
      </w:pPr>
      <w:r>
        <w:rPr>
          <w:rStyle w:val="normaltextrun"/>
          <w:rFonts w:ascii="Arial Narrow" w:hAnsi="Arial Narrow" w:cs="Segoe UI"/>
          <w:color w:val="000000"/>
        </w:rPr>
        <w:t>Para os colaboradores “não optantes”, encaminhar cópia da declaração assinada pelo funcionário indicando a posição de não recebimento do benefício</w:t>
      </w:r>
      <w:r>
        <w:rPr>
          <w:rStyle w:val="eop"/>
          <w:rFonts w:ascii="Arial Narrow" w:hAnsi="Arial Narrow" w:cs="Segoe UI"/>
          <w:color w:val="000000"/>
        </w:rPr>
        <w:t> </w:t>
      </w:r>
    </w:p>
    <w:p w14:paraId="309E7663" w14:textId="77777777" w:rsidR="00921836" w:rsidRDefault="00921836" w:rsidP="00921836">
      <w:pPr>
        <w:pStyle w:val="paragraph"/>
        <w:spacing w:before="0" w:beforeAutospacing="0" w:after="0" w:afterAutospacing="0"/>
        <w:ind w:left="990" w:hanging="705"/>
        <w:textAlignment w:val="baseline"/>
        <w:rPr>
          <w:rFonts w:ascii="Segoe UI" w:hAnsi="Segoe UI" w:cs="Segoe UI"/>
          <w:color w:val="000000"/>
          <w:sz w:val="18"/>
          <w:szCs w:val="18"/>
        </w:rPr>
      </w:pPr>
      <w:r>
        <w:rPr>
          <w:rStyle w:val="eop"/>
          <w:rFonts w:ascii="Arial Narrow" w:hAnsi="Arial Narrow" w:cs="Segoe UI"/>
          <w:color w:val="000000"/>
        </w:rPr>
        <w:t> </w:t>
      </w:r>
    </w:p>
    <w:p w14:paraId="4A306EA2" w14:textId="182768A8" w:rsidR="00921836" w:rsidRDefault="001524D1" w:rsidP="001524D1">
      <w:pPr>
        <w:pStyle w:val="paragraph"/>
        <w:spacing w:before="0" w:beforeAutospacing="0" w:after="0" w:afterAutospacing="0"/>
        <w:jc w:val="both"/>
        <w:textAlignment w:val="baseline"/>
        <w:rPr>
          <w:rFonts w:ascii="Segoe UI" w:hAnsi="Segoe UI" w:cs="Segoe UI"/>
          <w:color w:val="000000"/>
          <w:sz w:val="18"/>
          <w:szCs w:val="18"/>
        </w:rPr>
      </w:pPr>
      <w:r w:rsidRPr="00EF5FAB">
        <w:rPr>
          <w:rStyle w:val="normaltextrun"/>
          <w:rFonts w:ascii="Arial Narrow" w:hAnsi="Arial Narrow" w:cs="Segoe UI"/>
          <w:color w:val="000000"/>
        </w:rPr>
        <w:lastRenderedPageBreak/>
        <w:t>2.</w:t>
      </w:r>
      <w:r w:rsidR="006E3E40">
        <w:rPr>
          <w:rStyle w:val="normaltextrun"/>
          <w:rFonts w:ascii="Arial Narrow" w:hAnsi="Arial Narrow" w:cs="Segoe UI"/>
          <w:color w:val="000000"/>
        </w:rPr>
        <w:t>17</w:t>
      </w:r>
      <w:r w:rsidRPr="00EF5FAB">
        <w:rPr>
          <w:rStyle w:val="normaltextrun"/>
          <w:rFonts w:ascii="Arial Narrow" w:hAnsi="Arial Narrow" w:cs="Segoe UI"/>
          <w:color w:val="000000"/>
        </w:rPr>
        <w:t>.5.</w:t>
      </w:r>
      <w:r>
        <w:rPr>
          <w:rStyle w:val="normaltextrun"/>
          <w:rFonts w:ascii="Arial Narrow" w:hAnsi="Arial Narrow" w:cs="Segoe UI"/>
          <w:color w:val="000000"/>
        </w:rPr>
        <w:t xml:space="preserve"> </w:t>
      </w:r>
      <w:r w:rsidR="00921836">
        <w:rPr>
          <w:rStyle w:val="normaltextrun"/>
          <w:rFonts w:ascii="Arial Narrow" w:hAnsi="Arial Narrow" w:cs="Segoe UI"/>
          <w:color w:val="000000"/>
        </w:rPr>
        <w:t>GFIP e SEFIP com pagamento no mês de prestação do serviço </w:t>
      </w:r>
      <w:r w:rsidR="00921836">
        <w:rPr>
          <w:rStyle w:val="eop"/>
          <w:rFonts w:ascii="Arial Narrow" w:hAnsi="Arial Narrow" w:cs="Segoe UI"/>
          <w:color w:val="000000"/>
        </w:rPr>
        <w:t> </w:t>
      </w:r>
    </w:p>
    <w:p w14:paraId="3F111F4F" w14:textId="77777777" w:rsidR="00921836" w:rsidRDefault="00921836" w:rsidP="00921836">
      <w:pPr>
        <w:pStyle w:val="paragraph"/>
        <w:spacing w:before="0" w:beforeAutospacing="0" w:after="0" w:afterAutospacing="0"/>
        <w:ind w:left="1125" w:hanging="840"/>
        <w:textAlignment w:val="baseline"/>
        <w:rPr>
          <w:rFonts w:ascii="Segoe UI" w:hAnsi="Segoe UI" w:cs="Segoe UI"/>
          <w:color w:val="000000"/>
          <w:sz w:val="18"/>
          <w:szCs w:val="18"/>
        </w:rPr>
      </w:pPr>
      <w:r>
        <w:rPr>
          <w:rStyle w:val="eop"/>
          <w:rFonts w:ascii="Arial Narrow" w:hAnsi="Arial Narrow" w:cs="Segoe UI"/>
          <w:color w:val="000000"/>
        </w:rPr>
        <w:t> </w:t>
      </w:r>
    </w:p>
    <w:p w14:paraId="0EEAE71A" w14:textId="0EE07B78" w:rsidR="00921836" w:rsidRDefault="001524D1" w:rsidP="001524D1">
      <w:pPr>
        <w:pStyle w:val="paragraph"/>
        <w:spacing w:before="0" w:beforeAutospacing="0" w:after="0" w:afterAutospacing="0"/>
        <w:jc w:val="both"/>
        <w:textAlignment w:val="baseline"/>
        <w:rPr>
          <w:rFonts w:ascii="Segoe UI" w:hAnsi="Segoe UI" w:cs="Segoe UI"/>
          <w:color w:val="000000"/>
          <w:sz w:val="18"/>
          <w:szCs w:val="18"/>
        </w:rPr>
      </w:pPr>
      <w:r w:rsidRPr="00EF5FAB">
        <w:rPr>
          <w:rStyle w:val="normaltextrun"/>
          <w:rFonts w:ascii="Arial Narrow" w:hAnsi="Arial Narrow" w:cs="Segoe UI"/>
          <w:color w:val="000000"/>
        </w:rPr>
        <w:t>2.</w:t>
      </w:r>
      <w:r w:rsidR="006E3E40">
        <w:rPr>
          <w:rStyle w:val="normaltextrun"/>
          <w:rFonts w:ascii="Arial Narrow" w:hAnsi="Arial Narrow" w:cs="Segoe UI"/>
          <w:color w:val="000000"/>
        </w:rPr>
        <w:t>17</w:t>
      </w:r>
      <w:r w:rsidRPr="00EF5FAB">
        <w:rPr>
          <w:rStyle w:val="normaltextrun"/>
          <w:rFonts w:ascii="Arial Narrow" w:hAnsi="Arial Narrow" w:cs="Segoe UI"/>
          <w:color w:val="000000"/>
        </w:rPr>
        <w:t>.6.</w:t>
      </w:r>
      <w:r>
        <w:rPr>
          <w:rStyle w:val="normaltextrun"/>
          <w:rFonts w:ascii="Arial Narrow" w:hAnsi="Arial Narrow" w:cs="Segoe UI"/>
          <w:color w:val="000000"/>
        </w:rPr>
        <w:t xml:space="preserve"> </w:t>
      </w:r>
      <w:r w:rsidR="00921836">
        <w:rPr>
          <w:rStyle w:val="normaltextrun"/>
          <w:rFonts w:ascii="Arial Narrow" w:hAnsi="Arial Narrow" w:cs="Segoe UI"/>
          <w:color w:val="000000"/>
        </w:rPr>
        <w:t>Guia e Comprovante de pagamento do FGTS</w:t>
      </w:r>
      <w:r w:rsidR="00921836">
        <w:rPr>
          <w:rStyle w:val="eop"/>
          <w:rFonts w:ascii="Arial Narrow" w:hAnsi="Arial Narrow" w:cs="Segoe UI"/>
          <w:color w:val="000000"/>
        </w:rPr>
        <w:t> </w:t>
      </w:r>
    </w:p>
    <w:p w14:paraId="64B09C45" w14:textId="77777777" w:rsidR="00921836" w:rsidRDefault="00921836" w:rsidP="00921836">
      <w:pPr>
        <w:pStyle w:val="paragraph"/>
        <w:spacing w:before="0" w:beforeAutospacing="0" w:after="0" w:afterAutospacing="0"/>
        <w:ind w:left="1125" w:hanging="840"/>
        <w:jc w:val="both"/>
        <w:textAlignment w:val="baseline"/>
        <w:rPr>
          <w:rFonts w:ascii="Segoe UI" w:hAnsi="Segoe UI" w:cs="Segoe UI"/>
          <w:color w:val="000000"/>
          <w:sz w:val="18"/>
          <w:szCs w:val="18"/>
        </w:rPr>
      </w:pPr>
      <w:r>
        <w:rPr>
          <w:rStyle w:val="eop"/>
          <w:rFonts w:ascii="Arial Narrow" w:hAnsi="Arial Narrow" w:cs="Segoe UI"/>
          <w:color w:val="000000"/>
        </w:rPr>
        <w:t> </w:t>
      </w:r>
    </w:p>
    <w:p w14:paraId="6667FC60" w14:textId="1043150D" w:rsidR="00921836" w:rsidRDefault="001524D1" w:rsidP="001524D1">
      <w:pPr>
        <w:pStyle w:val="paragraph"/>
        <w:spacing w:before="0" w:beforeAutospacing="0" w:after="0" w:afterAutospacing="0"/>
        <w:jc w:val="both"/>
        <w:textAlignment w:val="baseline"/>
        <w:rPr>
          <w:rFonts w:ascii="Segoe UI" w:hAnsi="Segoe UI" w:cs="Segoe UI"/>
          <w:color w:val="000000"/>
          <w:sz w:val="18"/>
          <w:szCs w:val="18"/>
        </w:rPr>
      </w:pPr>
      <w:r w:rsidRPr="00EF5FAB">
        <w:rPr>
          <w:rStyle w:val="normaltextrun"/>
          <w:rFonts w:ascii="Arial Narrow" w:hAnsi="Arial Narrow" w:cs="Segoe UI"/>
          <w:color w:val="000000"/>
        </w:rPr>
        <w:t>2.</w:t>
      </w:r>
      <w:r w:rsidR="006E3E40">
        <w:rPr>
          <w:rStyle w:val="normaltextrun"/>
          <w:rFonts w:ascii="Arial Narrow" w:hAnsi="Arial Narrow" w:cs="Segoe UI"/>
          <w:color w:val="000000"/>
        </w:rPr>
        <w:t>17</w:t>
      </w:r>
      <w:r w:rsidRPr="00EF5FAB">
        <w:rPr>
          <w:rStyle w:val="normaltextrun"/>
          <w:rFonts w:ascii="Arial Narrow" w:hAnsi="Arial Narrow" w:cs="Segoe UI"/>
          <w:color w:val="000000"/>
        </w:rPr>
        <w:t>.7.</w:t>
      </w:r>
      <w:r>
        <w:rPr>
          <w:rStyle w:val="normaltextrun"/>
          <w:rFonts w:ascii="Arial Narrow" w:hAnsi="Arial Narrow" w:cs="Segoe UI"/>
          <w:color w:val="000000"/>
        </w:rPr>
        <w:t xml:space="preserve"> </w:t>
      </w:r>
      <w:r w:rsidR="00921836">
        <w:rPr>
          <w:rStyle w:val="normaltextrun"/>
          <w:rFonts w:ascii="Arial Narrow" w:hAnsi="Arial Narrow" w:cs="Segoe UI"/>
          <w:color w:val="000000"/>
        </w:rPr>
        <w:t>Guia e Comprovante de pagamento do INSS</w:t>
      </w:r>
      <w:r w:rsidR="00921836">
        <w:rPr>
          <w:rStyle w:val="eop"/>
          <w:rFonts w:ascii="Arial Narrow" w:hAnsi="Arial Narrow" w:cs="Segoe UI"/>
          <w:color w:val="000000"/>
        </w:rPr>
        <w:t> </w:t>
      </w:r>
    </w:p>
    <w:p w14:paraId="3E49CBA3" w14:textId="77777777" w:rsidR="00921836" w:rsidRDefault="00921836" w:rsidP="00921836">
      <w:pPr>
        <w:pStyle w:val="paragraph"/>
        <w:spacing w:before="0" w:beforeAutospacing="0" w:after="0" w:afterAutospacing="0"/>
        <w:ind w:left="1125" w:hanging="840"/>
        <w:jc w:val="both"/>
        <w:textAlignment w:val="baseline"/>
        <w:rPr>
          <w:rFonts w:ascii="Segoe UI" w:hAnsi="Segoe UI" w:cs="Segoe UI"/>
          <w:color w:val="000000"/>
          <w:sz w:val="18"/>
          <w:szCs w:val="18"/>
        </w:rPr>
      </w:pPr>
      <w:r>
        <w:rPr>
          <w:rStyle w:val="eop"/>
          <w:rFonts w:ascii="Arial Narrow" w:hAnsi="Arial Narrow" w:cs="Segoe UI"/>
          <w:color w:val="000000"/>
        </w:rPr>
        <w:t> </w:t>
      </w:r>
    </w:p>
    <w:p w14:paraId="3016011C" w14:textId="5FE46B3F" w:rsidR="00921836" w:rsidRDefault="001524D1" w:rsidP="001524D1">
      <w:pPr>
        <w:pStyle w:val="paragraph"/>
        <w:spacing w:before="0" w:beforeAutospacing="0" w:after="0" w:afterAutospacing="0"/>
        <w:jc w:val="both"/>
        <w:textAlignment w:val="baseline"/>
        <w:rPr>
          <w:rFonts w:ascii="Segoe UI" w:hAnsi="Segoe UI" w:cs="Segoe UI"/>
          <w:color w:val="000000"/>
          <w:sz w:val="18"/>
          <w:szCs w:val="18"/>
        </w:rPr>
      </w:pPr>
      <w:r w:rsidRPr="00EF5FAB">
        <w:rPr>
          <w:rStyle w:val="normaltextrun"/>
          <w:rFonts w:ascii="Arial Narrow" w:hAnsi="Arial Narrow" w:cs="Segoe UI"/>
          <w:color w:val="000000"/>
        </w:rPr>
        <w:t>2.</w:t>
      </w:r>
      <w:r w:rsidR="006E3E40">
        <w:rPr>
          <w:rStyle w:val="normaltextrun"/>
          <w:rFonts w:ascii="Arial Narrow" w:hAnsi="Arial Narrow" w:cs="Segoe UI"/>
          <w:color w:val="000000"/>
        </w:rPr>
        <w:t>18</w:t>
      </w:r>
      <w:r w:rsidRPr="00EF5FAB">
        <w:rPr>
          <w:rStyle w:val="normaltextrun"/>
          <w:rFonts w:ascii="Arial Narrow" w:hAnsi="Arial Narrow" w:cs="Segoe UI"/>
          <w:color w:val="000000"/>
        </w:rPr>
        <w:t>.8.</w:t>
      </w:r>
      <w:r>
        <w:rPr>
          <w:rStyle w:val="normaltextrun"/>
          <w:rFonts w:ascii="Arial Narrow" w:hAnsi="Arial Narrow" w:cs="Segoe UI"/>
          <w:color w:val="000000"/>
        </w:rPr>
        <w:t xml:space="preserve"> </w:t>
      </w:r>
      <w:r w:rsidR="00921836">
        <w:rPr>
          <w:rStyle w:val="normaltextrun"/>
          <w:rFonts w:ascii="Arial Narrow" w:hAnsi="Arial Narrow" w:cs="Segoe UI"/>
          <w:color w:val="000000"/>
        </w:rPr>
        <w:t>Certidão Positiva com efeitos de negativa de débitos relativos aos tributos federais e à dívida ativa da união. (Expedida no início de cada mês)</w:t>
      </w:r>
      <w:r w:rsidR="00921836">
        <w:rPr>
          <w:rStyle w:val="eop"/>
          <w:rFonts w:ascii="Arial Narrow" w:hAnsi="Arial Narrow" w:cs="Segoe UI"/>
          <w:color w:val="000000"/>
        </w:rPr>
        <w:t> </w:t>
      </w:r>
    </w:p>
    <w:p w14:paraId="5735614B" w14:textId="77777777" w:rsidR="00921836" w:rsidRDefault="00921836" w:rsidP="00921836">
      <w:pPr>
        <w:pStyle w:val="paragraph"/>
        <w:spacing w:before="0" w:beforeAutospacing="0" w:after="0" w:afterAutospacing="0"/>
        <w:ind w:left="1125" w:hanging="840"/>
        <w:jc w:val="both"/>
        <w:textAlignment w:val="baseline"/>
        <w:rPr>
          <w:rFonts w:ascii="Segoe UI" w:hAnsi="Segoe UI" w:cs="Segoe UI"/>
          <w:color w:val="000000"/>
          <w:sz w:val="18"/>
          <w:szCs w:val="18"/>
        </w:rPr>
      </w:pPr>
      <w:r>
        <w:rPr>
          <w:rStyle w:val="eop"/>
          <w:rFonts w:ascii="Arial Narrow" w:hAnsi="Arial Narrow" w:cs="Segoe UI"/>
          <w:color w:val="000000"/>
        </w:rPr>
        <w:t> </w:t>
      </w:r>
    </w:p>
    <w:p w14:paraId="35E25715" w14:textId="7AB4E623" w:rsidR="00921836" w:rsidRDefault="001524D1" w:rsidP="001524D1">
      <w:pPr>
        <w:pStyle w:val="paragraph"/>
        <w:spacing w:before="0" w:beforeAutospacing="0" w:after="0" w:afterAutospacing="0"/>
        <w:jc w:val="both"/>
        <w:textAlignment w:val="baseline"/>
        <w:rPr>
          <w:rFonts w:ascii="Segoe UI" w:hAnsi="Segoe UI" w:cs="Segoe UI"/>
          <w:color w:val="000000"/>
          <w:sz w:val="18"/>
          <w:szCs w:val="18"/>
        </w:rPr>
      </w:pPr>
      <w:r w:rsidRPr="00EF5FAB">
        <w:rPr>
          <w:rStyle w:val="normaltextrun"/>
          <w:rFonts w:ascii="Arial Narrow" w:hAnsi="Arial Narrow" w:cs="Segoe UI"/>
          <w:color w:val="000000"/>
        </w:rPr>
        <w:t>2.</w:t>
      </w:r>
      <w:r w:rsidR="006E3E40">
        <w:rPr>
          <w:rStyle w:val="normaltextrun"/>
          <w:rFonts w:ascii="Arial Narrow" w:hAnsi="Arial Narrow" w:cs="Segoe UI"/>
          <w:color w:val="000000"/>
        </w:rPr>
        <w:t>18</w:t>
      </w:r>
      <w:r w:rsidRPr="00EF5FAB">
        <w:rPr>
          <w:rStyle w:val="normaltextrun"/>
          <w:rFonts w:ascii="Arial Narrow" w:hAnsi="Arial Narrow" w:cs="Segoe UI"/>
          <w:color w:val="000000"/>
        </w:rPr>
        <w:t>.9.</w:t>
      </w:r>
      <w:r>
        <w:rPr>
          <w:rStyle w:val="normaltextrun"/>
          <w:rFonts w:ascii="Arial Narrow" w:hAnsi="Arial Narrow" w:cs="Segoe UI"/>
          <w:color w:val="000000"/>
        </w:rPr>
        <w:t xml:space="preserve"> </w:t>
      </w:r>
      <w:r w:rsidR="00921836">
        <w:rPr>
          <w:rStyle w:val="normaltextrun"/>
          <w:rFonts w:ascii="Arial Narrow" w:hAnsi="Arial Narrow" w:cs="Segoe UI"/>
          <w:color w:val="000000"/>
        </w:rPr>
        <w:t>Certidão Positiva de débitos com efeito de negativa - Governo do Distrito Federal. (Expedida no início de cada mês)</w:t>
      </w:r>
      <w:r w:rsidR="00921836">
        <w:rPr>
          <w:rStyle w:val="eop"/>
          <w:rFonts w:ascii="Arial Narrow" w:hAnsi="Arial Narrow" w:cs="Segoe UI"/>
          <w:color w:val="000000"/>
        </w:rPr>
        <w:t> </w:t>
      </w:r>
    </w:p>
    <w:p w14:paraId="47339C7E" w14:textId="77777777" w:rsidR="00921836" w:rsidRDefault="00921836" w:rsidP="00921836">
      <w:pPr>
        <w:pStyle w:val="paragraph"/>
        <w:spacing w:before="0" w:beforeAutospacing="0" w:after="0" w:afterAutospacing="0"/>
        <w:ind w:left="1125" w:hanging="840"/>
        <w:jc w:val="both"/>
        <w:textAlignment w:val="baseline"/>
        <w:rPr>
          <w:rFonts w:ascii="Segoe UI" w:hAnsi="Segoe UI" w:cs="Segoe UI"/>
          <w:color w:val="000000"/>
          <w:sz w:val="18"/>
          <w:szCs w:val="18"/>
        </w:rPr>
      </w:pPr>
      <w:r>
        <w:rPr>
          <w:rStyle w:val="eop"/>
          <w:rFonts w:ascii="Arial Narrow" w:hAnsi="Arial Narrow" w:cs="Segoe UI"/>
          <w:color w:val="000000"/>
        </w:rPr>
        <w:t> </w:t>
      </w:r>
    </w:p>
    <w:p w14:paraId="22075BC7" w14:textId="1D4F33B9" w:rsidR="00921836" w:rsidRDefault="001524D1" w:rsidP="001524D1">
      <w:pPr>
        <w:pStyle w:val="paragraph"/>
        <w:spacing w:before="0" w:beforeAutospacing="0" w:after="0" w:afterAutospacing="0"/>
        <w:jc w:val="both"/>
        <w:textAlignment w:val="baseline"/>
        <w:rPr>
          <w:rStyle w:val="eop"/>
          <w:rFonts w:ascii="Arial Narrow" w:hAnsi="Arial Narrow" w:cs="Segoe UI"/>
          <w:color w:val="000000"/>
        </w:rPr>
      </w:pPr>
      <w:r w:rsidRPr="00EF5FAB">
        <w:rPr>
          <w:rStyle w:val="normaltextrun"/>
          <w:rFonts w:ascii="Arial Narrow" w:hAnsi="Arial Narrow" w:cs="Segoe UI"/>
          <w:color w:val="000000"/>
        </w:rPr>
        <w:t>2.</w:t>
      </w:r>
      <w:r w:rsidR="006E3E40">
        <w:rPr>
          <w:rStyle w:val="normaltextrun"/>
          <w:rFonts w:ascii="Arial Narrow" w:hAnsi="Arial Narrow" w:cs="Segoe UI"/>
          <w:color w:val="000000"/>
        </w:rPr>
        <w:t>18</w:t>
      </w:r>
      <w:r w:rsidRPr="00EF5FAB">
        <w:rPr>
          <w:rStyle w:val="normaltextrun"/>
          <w:rFonts w:ascii="Arial Narrow" w:hAnsi="Arial Narrow" w:cs="Segoe UI"/>
          <w:color w:val="000000"/>
        </w:rPr>
        <w:t>.10.</w:t>
      </w:r>
      <w:r>
        <w:rPr>
          <w:rStyle w:val="normaltextrun"/>
          <w:rFonts w:ascii="Arial Narrow" w:hAnsi="Arial Narrow" w:cs="Segoe UI"/>
          <w:color w:val="000000"/>
        </w:rPr>
        <w:t xml:space="preserve"> </w:t>
      </w:r>
      <w:r w:rsidR="00921836">
        <w:rPr>
          <w:rStyle w:val="normaltextrun"/>
          <w:rFonts w:ascii="Arial Narrow" w:hAnsi="Arial Narrow" w:cs="Segoe UI"/>
          <w:color w:val="000000"/>
        </w:rPr>
        <w:t>Certidão de Dívida Ativa positiva com efeito de negativa - Governo do Distrito Federal. (Expedida no início de cada mês)</w:t>
      </w:r>
      <w:r w:rsidR="00921836">
        <w:rPr>
          <w:rStyle w:val="eop"/>
          <w:rFonts w:ascii="Arial Narrow" w:hAnsi="Arial Narrow" w:cs="Segoe UI"/>
          <w:color w:val="000000"/>
        </w:rPr>
        <w:t> </w:t>
      </w:r>
    </w:p>
    <w:p w14:paraId="7053DB50" w14:textId="77777777" w:rsidR="008D6478" w:rsidRDefault="008D6478" w:rsidP="001524D1">
      <w:pPr>
        <w:pStyle w:val="paragraph"/>
        <w:spacing w:before="0" w:beforeAutospacing="0" w:after="0" w:afterAutospacing="0"/>
        <w:jc w:val="both"/>
        <w:textAlignment w:val="baseline"/>
        <w:rPr>
          <w:rStyle w:val="eop"/>
          <w:rFonts w:ascii="Arial Narrow" w:hAnsi="Arial Narrow" w:cs="Segoe UI"/>
          <w:color w:val="000000"/>
        </w:rPr>
      </w:pPr>
    </w:p>
    <w:p w14:paraId="29B540C0" w14:textId="1303E4FA" w:rsidR="008D6478" w:rsidRPr="00063282" w:rsidRDefault="006C7D1F" w:rsidP="008D6478">
      <w:pPr>
        <w:pStyle w:val="paragraph"/>
        <w:spacing w:before="0" w:beforeAutospacing="0" w:after="0" w:afterAutospacing="0"/>
        <w:jc w:val="both"/>
        <w:textAlignment w:val="baseline"/>
        <w:rPr>
          <w:rFonts w:ascii="Arial Narrow" w:hAnsi="Arial Narrow" w:cs="Segoe UI"/>
        </w:rPr>
      </w:pPr>
      <w:r w:rsidRPr="00063282">
        <w:rPr>
          <w:rFonts w:ascii="Arial Narrow" w:hAnsi="Arial Narrow" w:cs="Segoe UI"/>
        </w:rPr>
        <w:t>2</w:t>
      </w:r>
      <w:r w:rsidR="008D6478" w:rsidRPr="00063282">
        <w:rPr>
          <w:rFonts w:ascii="Arial Narrow" w:hAnsi="Arial Narrow" w:cs="Segoe UI"/>
        </w:rPr>
        <w:t>.</w:t>
      </w:r>
      <w:r w:rsidR="006E3E40" w:rsidRPr="00063282">
        <w:rPr>
          <w:rFonts w:ascii="Arial Narrow" w:hAnsi="Arial Narrow" w:cs="Segoe UI"/>
        </w:rPr>
        <w:t>18</w:t>
      </w:r>
      <w:r w:rsidR="008D6478" w:rsidRPr="00063282">
        <w:rPr>
          <w:rFonts w:ascii="Arial Narrow" w:hAnsi="Arial Narrow" w:cs="Segoe UI"/>
        </w:rPr>
        <w:t>.11. Na hipótese de demissão, os termos de rescisão dos contratos de Trabalho devidamente homologados acompanhada da GRFC e extrato simples do FGTS, nos respectivos casos.</w:t>
      </w:r>
    </w:p>
    <w:p w14:paraId="2981CBCF" w14:textId="77777777" w:rsidR="008D6478" w:rsidRPr="00063282" w:rsidRDefault="008D6478" w:rsidP="008D6478">
      <w:pPr>
        <w:pStyle w:val="paragraph"/>
        <w:spacing w:before="0" w:beforeAutospacing="0" w:after="0" w:afterAutospacing="0"/>
        <w:jc w:val="both"/>
        <w:textAlignment w:val="baseline"/>
        <w:rPr>
          <w:rFonts w:ascii="Arial Narrow" w:hAnsi="Arial Narrow" w:cs="Segoe UI"/>
        </w:rPr>
      </w:pPr>
    </w:p>
    <w:p w14:paraId="737497AB" w14:textId="68CDF962" w:rsidR="008D6478" w:rsidRPr="00063282" w:rsidRDefault="006C7D1F" w:rsidP="008D6478">
      <w:pPr>
        <w:pStyle w:val="paragraph"/>
        <w:spacing w:before="0" w:beforeAutospacing="0" w:after="0" w:afterAutospacing="0"/>
        <w:jc w:val="both"/>
        <w:textAlignment w:val="baseline"/>
        <w:rPr>
          <w:rFonts w:ascii="Arial Narrow" w:hAnsi="Arial Narrow" w:cs="Segoe UI"/>
        </w:rPr>
      </w:pPr>
      <w:r w:rsidRPr="00063282">
        <w:rPr>
          <w:rFonts w:ascii="Arial Narrow" w:hAnsi="Arial Narrow" w:cs="Segoe UI"/>
        </w:rPr>
        <w:t>2</w:t>
      </w:r>
      <w:r w:rsidR="008D6478" w:rsidRPr="00063282">
        <w:rPr>
          <w:rFonts w:ascii="Arial Narrow" w:hAnsi="Arial Narrow" w:cs="Segoe UI"/>
        </w:rPr>
        <w:t>.</w:t>
      </w:r>
      <w:r w:rsidR="006E3E40" w:rsidRPr="00063282">
        <w:rPr>
          <w:rFonts w:ascii="Arial Narrow" w:hAnsi="Arial Narrow" w:cs="Segoe UI"/>
        </w:rPr>
        <w:t>18</w:t>
      </w:r>
      <w:r w:rsidR="008D6478" w:rsidRPr="00063282">
        <w:rPr>
          <w:rFonts w:ascii="Arial Narrow" w:hAnsi="Arial Narrow" w:cs="Segoe UI"/>
        </w:rPr>
        <w:t>.12. Na hipótese de transferência do empregado, termo de transferência, informando a data da ocorrência e anuência deste;</w:t>
      </w:r>
    </w:p>
    <w:p w14:paraId="5AEB624C" w14:textId="77777777" w:rsidR="008D6478" w:rsidRPr="00063282" w:rsidRDefault="008D6478" w:rsidP="008D6478">
      <w:pPr>
        <w:pStyle w:val="paragraph"/>
        <w:spacing w:before="0" w:beforeAutospacing="0" w:after="0" w:afterAutospacing="0"/>
        <w:jc w:val="both"/>
        <w:textAlignment w:val="baseline"/>
        <w:rPr>
          <w:rFonts w:ascii="Arial Narrow" w:hAnsi="Arial Narrow" w:cs="Segoe UI"/>
        </w:rPr>
      </w:pPr>
    </w:p>
    <w:p w14:paraId="1326DC19" w14:textId="7940E2B7" w:rsidR="008D6478" w:rsidRPr="00063282" w:rsidRDefault="006C7D1F" w:rsidP="008D6478">
      <w:pPr>
        <w:pStyle w:val="paragraph"/>
        <w:spacing w:before="0" w:beforeAutospacing="0" w:after="0" w:afterAutospacing="0"/>
        <w:jc w:val="both"/>
        <w:textAlignment w:val="baseline"/>
        <w:rPr>
          <w:rFonts w:ascii="Arial Narrow" w:hAnsi="Arial Narrow" w:cs="Segoe UI"/>
        </w:rPr>
      </w:pPr>
      <w:r w:rsidRPr="00063282">
        <w:rPr>
          <w:rFonts w:ascii="Arial Narrow" w:hAnsi="Arial Narrow" w:cs="Segoe UI"/>
        </w:rPr>
        <w:t>2</w:t>
      </w:r>
      <w:r w:rsidR="008D6478" w:rsidRPr="00063282">
        <w:rPr>
          <w:rFonts w:ascii="Arial Narrow" w:hAnsi="Arial Narrow" w:cs="Segoe UI"/>
        </w:rPr>
        <w:t>.</w:t>
      </w:r>
      <w:r w:rsidR="006E3E40" w:rsidRPr="00063282">
        <w:rPr>
          <w:rFonts w:ascii="Arial Narrow" w:hAnsi="Arial Narrow" w:cs="Segoe UI"/>
        </w:rPr>
        <w:t>18</w:t>
      </w:r>
      <w:r w:rsidR="008D6478" w:rsidRPr="00063282">
        <w:rPr>
          <w:rFonts w:ascii="Arial Narrow" w:hAnsi="Arial Narrow" w:cs="Segoe UI"/>
        </w:rPr>
        <w:t xml:space="preserve">.13. Comprovantes de pagamento de férias e gratificação natalina; e   </w:t>
      </w:r>
    </w:p>
    <w:p w14:paraId="23EF5DDD" w14:textId="77777777" w:rsidR="005A2921" w:rsidRPr="00063282" w:rsidRDefault="005A2921" w:rsidP="001524D1">
      <w:pPr>
        <w:pStyle w:val="paragraph"/>
        <w:spacing w:before="0" w:beforeAutospacing="0" w:after="0" w:afterAutospacing="0"/>
        <w:jc w:val="both"/>
        <w:textAlignment w:val="baseline"/>
        <w:rPr>
          <w:rStyle w:val="eop"/>
          <w:rFonts w:ascii="Arial Narrow" w:hAnsi="Arial Narrow" w:cs="Segoe UI"/>
        </w:rPr>
      </w:pPr>
    </w:p>
    <w:p w14:paraId="6B74ECBB" w14:textId="2CF27F20" w:rsidR="004B6E4B" w:rsidRPr="00063282" w:rsidRDefault="001524D1" w:rsidP="004B6E4B">
      <w:pPr>
        <w:pStyle w:val="paragraph"/>
        <w:spacing w:before="0" w:beforeAutospacing="0" w:after="0" w:afterAutospacing="0"/>
        <w:jc w:val="both"/>
        <w:textAlignment w:val="baseline"/>
        <w:rPr>
          <w:rStyle w:val="eop"/>
          <w:rFonts w:ascii="Arial Narrow" w:hAnsi="Arial Narrow" w:cs="Segoe UI"/>
        </w:rPr>
      </w:pPr>
      <w:r w:rsidRPr="00063282">
        <w:rPr>
          <w:rStyle w:val="normaltextrun"/>
          <w:rFonts w:ascii="Arial Narrow" w:hAnsi="Arial Narrow" w:cs="Segoe UI"/>
        </w:rPr>
        <w:t>2.</w:t>
      </w:r>
      <w:r w:rsidR="006E3E40" w:rsidRPr="00063282">
        <w:rPr>
          <w:rStyle w:val="normaltextrun"/>
          <w:rFonts w:ascii="Arial Narrow" w:hAnsi="Arial Narrow" w:cs="Segoe UI"/>
        </w:rPr>
        <w:t>19</w:t>
      </w:r>
      <w:r w:rsidRPr="00063282">
        <w:rPr>
          <w:rStyle w:val="normaltextrun"/>
          <w:rFonts w:ascii="Arial Narrow" w:hAnsi="Arial Narrow" w:cs="Segoe UI"/>
        </w:rPr>
        <w:t xml:space="preserve">. </w:t>
      </w:r>
      <w:r w:rsidR="004B6E4B" w:rsidRPr="00063282">
        <w:rPr>
          <w:rFonts w:ascii="Arial Narrow" w:hAnsi="Arial Narrow"/>
        </w:rPr>
        <w:t>Comprovar a formação técnica da mão-de-obra oferecida, através de certificados de cursos para formação de vigilantes, brigadistas e agentes de portaria, expedidos por instituições devidamente habilitadas e reconhecidas para cada categoria, respectivamente</w:t>
      </w:r>
      <w:r w:rsidR="004B6E4B" w:rsidRPr="00063282">
        <w:rPr>
          <w:rStyle w:val="normaltextrun"/>
          <w:rFonts w:ascii="Arial Narrow" w:hAnsi="Arial Narrow" w:cs="Segoe UI"/>
        </w:rPr>
        <w:t>.</w:t>
      </w:r>
      <w:r w:rsidR="004B6E4B" w:rsidRPr="00063282">
        <w:rPr>
          <w:rStyle w:val="eop"/>
          <w:rFonts w:ascii="Arial Narrow" w:hAnsi="Arial Narrow" w:cs="Segoe UI"/>
        </w:rPr>
        <w:t> </w:t>
      </w:r>
    </w:p>
    <w:p w14:paraId="029269A2" w14:textId="4E1F468E" w:rsidR="00921836" w:rsidRPr="00431700" w:rsidRDefault="00921836" w:rsidP="00921836">
      <w:pPr>
        <w:pStyle w:val="paragraph"/>
        <w:spacing w:before="0" w:beforeAutospacing="0" w:after="0" w:afterAutospacing="0"/>
        <w:jc w:val="both"/>
        <w:textAlignment w:val="baseline"/>
        <w:rPr>
          <w:rFonts w:ascii="Segoe UI" w:hAnsi="Segoe UI" w:cs="Segoe UI"/>
          <w:strike/>
          <w:sz w:val="18"/>
          <w:szCs w:val="18"/>
          <w:lang w:val="pt-PT"/>
        </w:rPr>
      </w:pPr>
    </w:p>
    <w:p w14:paraId="45EB2492" w14:textId="15A1EB93" w:rsidR="00921836" w:rsidRDefault="00F43ED8" w:rsidP="00921836">
      <w:pPr>
        <w:pStyle w:val="paragraph"/>
        <w:spacing w:before="0" w:beforeAutospacing="0" w:after="0" w:afterAutospacing="0"/>
        <w:jc w:val="both"/>
        <w:textAlignment w:val="baseline"/>
        <w:rPr>
          <w:rFonts w:ascii="Segoe UI" w:hAnsi="Segoe UI" w:cs="Segoe UI"/>
          <w:sz w:val="18"/>
          <w:szCs w:val="18"/>
        </w:rPr>
      </w:pPr>
      <w:r w:rsidRPr="00EF5FAB">
        <w:rPr>
          <w:rStyle w:val="normaltextrun"/>
          <w:rFonts w:ascii="Arial Narrow" w:hAnsi="Arial Narrow" w:cs="Segoe UI"/>
        </w:rPr>
        <w:t>2.</w:t>
      </w:r>
      <w:r w:rsidR="00EF5FAB">
        <w:rPr>
          <w:rStyle w:val="normaltextrun"/>
          <w:rFonts w:ascii="Arial Narrow" w:hAnsi="Arial Narrow" w:cs="Segoe UI"/>
        </w:rPr>
        <w:t>2</w:t>
      </w:r>
      <w:r w:rsidR="006E3E40">
        <w:rPr>
          <w:rStyle w:val="normaltextrun"/>
          <w:rFonts w:ascii="Arial Narrow" w:hAnsi="Arial Narrow" w:cs="Segoe UI"/>
        </w:rPr>
        <w:t>0</w:t>
      </w:r>
      <w:r w:rsidRPr="00EF5FAB">
        <w:rPr>
          <w:rStyle w:val="normaltextrun"/>
          <w:rFonts w:ascii="Arial Narrow" w:hAnsi="Arial Narrow" w:cs="Segoe UI"/>
        </w:rPr>
        <w:t>.</w:t>
      </w:r>
      <w:r>
        <w:rPr>
          <w:rStyle w:val="normaltextrun"/>
          <w:rFonts w:ascii="Arial Narrow" w:hAnsi="Arial Narrow" w:cs="Segoe UI"/>
        </w:rPr>
        <w:t xml:space="preserve"> </w:t>
      </w:r>
      <w:r w:rsidR="00921836">
        <w:rPr>
          <w:rStyle w:val="normaltextrun"/>
          <w:rFonts w:ascii="Arial Narrow" w:hAnsi="Arial Narrow" w:cs="Segoe UI"/>
        </w:rPr>
        <w:t>Implantar, imediatamente após o recebimento da autorização para o início dos serviços, a mão-de-obra no respectivo Posto, nos horários fixados pela escala de serviço elaborada pelo Contratante, informando em tempo hábil, qualquer motivo impeditivo ou que a impossibilite de assumir o Posto conforme estabelecido;</w:t>
      </w:r>
      <w:r w:rsidR="00921836">
        <w:rPr>
          <w:rStyle w:val="eop"/>
          <w:rFonts w:ascii="Arial Narrow" w:hAnsi="Arial Narrow" w:cs="Segoe UI"/>
        </w:rPr>
        <w:t> </w:t>
      </w:r>
    </w:p>
    <w:p w14:paraId="68E6E223" w14:textId="77777777" w:rsidR="00921836" w:rsidRDefault="00921836" w:rsidP="00921836">
      <w:pPr>
        <w:pStyle w:val="paragraph"/>
        <w:spacing w:before="0" w:beforeAutospacing="0" w:after="0" w:afterAutospacing="0"/>
        <w:jc w:val="both"/>
        <w:textAlignment w:val="baseline"/>
        <w:rPr>
          <w:rStyle w:val="eop"/>
          <w:rFonts w:ascii="Arial Narrow" w:hAnsi="Arial Narrow" w:cs="Segoe UI"/>
        </w:rPr>
      </w:pPr>
      <w:r>
        <w:rPr>
          <w:rStyle w:val="eop"/>
          <w:rFonts w:ascii="Arial Narrow" w:hAnsi="Arial Narrow" w:cs="Segoe UI"/>
        </w:rPr>
        <w:t> </w:t>
      </w:r>
    </w:p>
    <w:p w14:paraId="7C7E352C" w14:textId="7DEE1188" w:rsidR="00921836" w:rsidRPr="00441B94" w:rsidRDefault="00F43ED8" w:rsidP="00921836">
      <w:pPr>
        <w:pStyle w:val="paragraph"/>
        <w:spacing w:before="0" w:beforeAutospacing="0" w:after="0" w:afterAutospacing="0"/>
        <w:jc w:val="both"/>
        <w:textAlignment w:val="baseline"/>
        <w:rPr>
          <w:rFonts w:ascii="Arial Narrow" w:hAnsi="Arial Narrow" w:cs="Segoe UI"/>
        </w:rPr>
      </w:pPr>
      <w:r w:rsidRPr="00441B94">
        <w:rPr>
          <w:rStyle w:val="normaltextrun"/>
          <w:rFonts w:ascii="Arial Narrow" w:hAnsi="Arial Narrow" w:cs="Segoe UI"/>
        </w:rPr>
        <w:t>2.</w:t>
      </w:r>
      <w:r w:rsidR="00EF5FAB" w:rsidRPr="00441B94">
        <w:rPr>
          <w:rStyle w:val="normaltextrun"/>
          <w:rFonts w:ascii="Arial Narrow" w:hAnsi="Arial Narrow" w:cs="Segoe UI"/>
        </w:rPr>
        <w:t>2</w:t>
      </w:r>
      <w:r w:rsidR="006E3E40">
        <w:rPr>
          <w:rStyle w:val="normaltextrun"/>
          <w:rFonts w:ascii="Arial Narrow" w:hAnsi="Arial Narrow" w:cs="Segoe UI"/>
        </w:rPr>
        <w:t>1</w:t>
      </w:r>
      <w:r w:rsidRPr="00441B94">
        <w:rPr>
          <w:rStyle w:val="normaltextrun"/>
          <w:rFonts w:ascii="Arial Narrow" w:hAnsi="Arial Narrow" w:cs="Segoe UI"/>
        </w:rPr>
        <w:t xml:space="preserve">. </w:t>
      </w:r>
      <w:proofErr w:type="spellStart"/>
      <w:r w:rsidR="00441B94" w:rsidRPr="00441B94">
        <w:rPr>
          <w:rFonts w:ascii="Arial Narrow" w:hAnsi="Arial Narrow"/>
        </w:rPr>
        <w:t>Fornecer</w:t>
      </w:r>
      <w:proofErr w:type="spellEnd"/>
      <w:r w:rsidR="00441B94" w:rsidRPr="00441B94">
        <w:rPr>
          <w:rFonts w:ascii="Arial Narrow" w:hAnsi="Arial Narrow"/>
        </w:rPr>
        <w:t>, os uniformes de qualidade e seus complementos à mão-de-obra envolvida, de acordo com o disposto no respectivo Acordo, Convenção ou Dissídio Coletivo de Trabalho. Os uniformes deverão ser constituídos de:</w:t>
      </w:r>
      <w:r w:rsidR="00921836" w:rsidRPr="00441B94">
        <w:rPr>
          <w:rStyle w:val="eop"/>
          <w:rFonts w:ascii="Arial Narrow" w:hAnsi="Arial Narrow" w:cs="Segoe UI"/>
        </w:rPr>
        <w:t> </w:t>
      </w:r>
    </w:p>
    <w:p w14:paraId="10CADEBC" w14:textId="2284E6F8" w:rsidR="00921836" w:rsidRPr="00441B94" w:rsidRDefault="00921836" w:rsidP="00921836">
      <w:pPr>
        <w:pStyle w:val="paragraph"/>
        <w:spacing w:before="0" w:beforeAutospacing="0" w:after="0" w:afterAutospacing="0"/>
        <w:ind w:left="555" w:hanging="270"/>
        <w:jc w:val="both"/>
        <w:textAlignment w:val="baseline"/>
        <w:rPr>
          <w:rFonts w:ascii="Arial Narrow" w:hAnsi="Arial Narrow" w:cs="Segoe UI"/>
        </w:rPr>
      </w:pPr>
    </w:p>
    <w:p w14:paraId="0F226DF0" w14:textId="3A7F1B4D" w:rsidR="00441B94" w:rsidRPr="00441B94" w:rsidRDefault="00441B94" w:rsidP="00441B94">
      <w:pPr>
        <w:jc w:val="both"/>
        <w:rPr>
          <w:rFonts w:ascii="Arial Narrow" w:hAnsi="Arial Narrow"/>
        </w:rPr>
      </w:pPr>
      <w:r w:rsidRPr="00441B94">
        <w:rPr>
          <w:rFonts w:ascii="Arial Narrow" w:hAnsi="Arial Narrow"/>
        </w:rPr>
        <w:t>2.2</w:t>
      </w:r>
      <w:r w:rsidR="006E3E40">
        <w:rPr>
          <w:rFonts w:ascii="Arial Narrow" w:hAnsi="Arial Narrow"/>
        </w:rPr>
        <w:t>1</w:t>
      </w:r>
      <w:r w:rsidRPr="00441B94">
        <w:rPr>
          <w:rFonts w:ascii="Arial Narrow" w:hAnsi="Arial Narrow"/>
        </w:rPr>
        <w:t>.1</w:t>
      </w:r>
      <w:r w:rsidRPr="00441B94">
        <w:rPr>
          <w:rFonts w:ascii="Arial Narrow" w:hAnsi="Arial Narrow"/>
        </w:rPr>
        <w:tab/>
        <w:t xml:space="preserve">Vigilância: </w:t>
      </w:r>
    </w:p>
    <w:p w14:paraId="36E03AF9" w14:textId="77777777" w:rsidR="00441B94" w:rsidRPr="00441B94" w:rsidRDefault="00441B94" w:rsidP="00441B94">
      <w:pPr>
        <w:jc w:val="both"/>
        <w:rPr>
          <w:rFonts w:ascii="Arial Narrow" w:hAnsi="Arial Narrow"/>
        </w:rPr>
      </w:pPr>
    </w:p>
    <w:p w14:paraId="5343316E" w14:textId="77777777" w:rsidR="00441B94" w:rsidRPr="00441B94" w:rsidRDefault="00441B94" w:rsidP="00441B94">
      <w:pPr>
        <w:jc w:val="both"/>
        <w:rPr>
          <w:rFonts w:ascii="Arial Narrow" w:hAnsi="Arial Narrow"/>
        </w:rPr>
      </w:pPr>
      <w:r w:rsidRPr="00441B94">
        <w:rPr>
          <w:rFonts w:ascii="Arial Narrow" w:hAnsi="Arial Narrow"/>
        </w:rPr>
        <w:t>•</w:t>
      </w:r>
      <w:r w:rsidRPr="00441B94">
        <w:rPr>
          <w:rFonts w:ascii="Arial Narrow" w:hAnsi="Arial Narrow"/>
        </w:rPr>
        <w:tab/>
        <w:t>2 ternos</w:t>
      </w:r>
    </w:p>
    <w:p w14:paraId="53CC3408" w14:textId="19DF9511" w:rsidR="00441B94" w:rsidRPr="00441B94" w:rsidRDefault="00441B94" w:rsidP="00441B94">
      <w:pPr>
        <w:jc w:val="both"/>
        <w:rPr>
          <w:rFonts w:ascii="Arial Narrow" w:hAnsi="Arial Narrow"/>
        </w:rPr>
      </w:pPr>
      <w:r w:rsidRPr="00441B94">
        <w:rPr>
          <w:rFonts w:ascii="Arial Narrow" w:hAnsi="Arial Narrow"/>
        </w:rPr>
        <w:t>•</w:t>
      </w:r>
      <w:r w:rsidRPr="00441B94">
        <w:rPr>
          <w:rFonts w:ascii="Arial Narrow" w:hAnsi="Arial Narrow"/>
        </w:rPr>
        <w:tab/>
      </w:r>
      <w:r w:rsidR="008D6478">
        <w:rPr>
          <w:rFonts w:ascii="Arial Narrow" w:hAnsi="Arial Narrow"/>
        </w:rPr>
        <w:t>4</w:t>
      </w:r>
      <w:r w:rsidRPr="00441B94">
        <w:rPr>
          <w:rFonts w:ascii="Arial Narrow" w:hAnsi="Arial Narrow"/>
        </w:rPr>
        <w:t xml:space="preserve"> camisas;</w:t>
      </w:r>
    </w:p>
    <w:p w14:paraId="5BF50666" w14:textId="77777777" w:rsidR="00441B94" w:rsidRPr="00441B94" w:rsidRDefault="00441B94" w:rsidP="00441B94">
      <w:pPr>
        <w:jc w:val="both"/>
        <w:rPr>
          <w:rFonts w:ascii="Arial Narrow" w:hAnsi="Arial Narrow"/>
        </w:rPr>
      </w:pPr>
      <w:r w:rsidRPr="00441B94">
        <w:rPr>
          <w:rFonts w:ascii="Arial Narrow" w:hAnsi="Arial Narrow"/>
        </w:rPr>
        <w:t>•</w:t>
      </w:r>
      <w:r w:rsidRPr="00441B94">
        <w:rPr>
          <w:rFonts w:ascii="Arial Narrow" w:hAnsi="Arial Narrow"/>
        </w:rPr>
        <w:tab/>
        <w:t xml:space="preserve">2 pares de meias;  </w:t>
      </w:r>
    </w:p>
    <w:p w14:paraId="62035BAE" w14:textId="77777777" w:rsidR="00441B94" w:rsidRPr="00441B94" w:rsidRDefault="00441B94" w:rsidP="00441B94">
      <w:pPr>
        <w:jc w:val="both"/>
        <w:rPr>
          <w:rFonts w:ascii="Arial Narrow" w:hAnsi="Arial Narrow"/>
        </w:rPr>
      </w:pPr>
      <w:r w:rsidRPr="00441B94">
        <w:rPr>
          <w:rFonts w:ascii="Arial Narrow" w:hAnsi="Arial Narrow"/>
        </w:rPr>
        <w:t>•</w:t>
      </w:r>
      <w:r w:rsidRPr="00441B94">
        <w:rPr>
          <w:rFonts w:ascii="Arial Narrow" w:hAnsi="Arial Narrow"/>
        </w:rPr>
        <w:tab/>
        <w:t xml:space="preserve">1 par de sapatos; </w:t>
      </w:r>
    </w:p>
    <w:p w14:paraId="35E1203E" w14:textId="77777777" w:rsidR="00441B94" w:rsidRPr="00441B94" w:rsidRDefault="00441B94" w:rsidP="00441B94">
      <w:pPr>
        <w:jc w:val="both"/>
        <w:rPr>
          <w:rFonts w:ascii="Arial Narrow" w:hAnsi="Arial Narrow"/>
        </w:rPr>
      </w:pPr>
      <w:r w:rsidRPr="00441B94">
        <w:rPr>
          <w:rFonts w:ascii="Arial Narrow" w:hAnsi="Arial Narrow"/>
        </w:rPr>
        <w:t>•</w:t>
      </w:r>
      <w:r w:rsidRPr="00441B94">
        <w:rPr>
          <w:rFonts w:ascii="Arial Narrow" w:hAnsi="Arial Narrow"/>
        </w:rPr>
        <w:tab/>
        <w:t xml:space="preserve">1 cinto;  </w:t>
      </w:r>
    </w:p>
    <w:p w14:paraId="189EB1EF" w14:textId="77777777" w:rsidR="00441B94" w:rsidRPr="00441B94" w:rsidRDefault="00441B94" w:rsidP="00441B94">
      <w:pPr>
        <w:jc w:val="both"/>
        <w:rPr>
          <w:rFonts w:ascii="Arial Narrow" w:hAnsi="Arial Narrow"/>
        </w:rPr>
      </w:pPr>
      <w:r w:rsidRPr="00441B94">
        <w:rPr>
          <w:rFonts w:ascii="Arial Narrow" w:hAnsi="Arial Narrow"/>
        </w:rPr>
        <w:t>•</w:t>
      </w:r>
      <w:r w:rsidRPr="00441B94">
        <w:rPr>
          <w:rFonts w:ascii="Arial Narrow" w:hAnsi="Arial Narrow"/>
        </w:rPr>
        <w:tab/>
        <w:t xml:space="preserve">2 gravatas. </w:t>
      </w:r>
    </w:p>
    <w:p w14:paraId="1B1CD546" w14:textId="77777777" w:rsidR="00441B94" w:rsidRPr="00F64045" w:rsidRDefault="00441B94" w:rsidP="00441B94">
      <w:pPr>
        <w:jc w:val="both"/>
        <w:rPr>
          <w:rFonts w:ascii="Arial Narrow" w:hAnsi="Arial Narrow"/>
        </w:rPr>
      </w:pPr>
    </w:p>
    <w:p w14:paraId="3C2EA1CA" w14:textId="7A9D90EE" w:rsidR="00441B94" w:rsidRPr="00F64045" w:rsidRDefault="00441B94" w:rsidP="00441B94">
      <w:pPr>
        <w:jc w:val="both"/>
        <w:rPr>
          <w:rFonts w:ascii="Arial Narrow" w:hAnsi="Arial Narrow"/>
        </w:rPr>
      </w:pPr>
      <w:r w:rsidRPr="00F64045">
        <w:rPr>
          <w:rFonts w:ascii="Arial Narrow" w:hAnsi="Arial Narrow"/>
        </w:rPr>
        <w:t>2.2</w:t>
      </w:r>
      <w:r w:rsidR="006E3E40" w:rsidRPr="00F64045">
        <w:rPr>
          <w:rFonts w:ascii="Arial Narrow" w:hAnsi="Arial Narrow"/>
        </w:rPr>
        <w:t>1</w:t>
      </w:r>
      <w:r w:rsidRPr="00F64045">
        <w:rPr>
          <w:rFonts w:ascii="Arial Narrow" w:hAnsi="Arial Narrow"/>
        </w:rPr>
        <w:t>.2</w:t>
      </w:r>
      <w:r w:rsidRPr="00F64045">
        <w:rPr>
          <w:rFonts w:ascii="Arial Narrow" w:hAnsi="Arial Narrow"/>
        </w:rPr>
        <w:tab/>
        <w:t xml:space="preserve">Bombeiro Civil </w:t>
      </w:r>
    </w:p>
    <w:p w14:paraId="6401A789" w14:textId="77777777" w:rsidR="00441B94" w:rsidRPr="00F64045" w:rsidRDefault="00441B94" w:rsidP="00441B94">
      <w:pPr>
        <w:jc w:val="both"/>
        <w:rPr>
          <w:rFonts w:ascii="Arial Narrow" w:hAnsi="Arial Narrow"/>
        </w:rPr>
      </w:pPr>
      <w:r w:rsidRPr="00F64045">
        <w:rPr>
          <w:rFonts w:ascii="Arial Narrow" w:hAnsi="Arial Narrow"/>
        </w:rPr>
        <w:t>•</w:t>
      </w:r>
      <w:r w:rsidRPr="00F64045">
        <w:rPr>
          <w:rFonts w:ascii="Arial Narrow" w:hAnsi="Arial Narrow"/>
        </w:rPr>
        <w:tab/>
        <w:t xml:space="preserve">Conforme previsto na NORMA TÉCNICA Nº 07/2020-CBMDF </w:t>
      </w:r>
    </w:p>
    <w:p w14:paraId="2E8514DA" w14:textId="77777777" w:rsidR="00441B94" w:rsidRPr="00F64045" w:rsidRDefault="00441B94" w:rsidP="00441B94">
      <w:pPr>
        <w:jc w:val="both"/>
        <w:rPr>
          <w:rFonts w:ascii="Arial Narrow" w:hAnsi="Arial Narrow"/>
        </w:rPr>
      </w:pPr>
    </w:p>
    <w:p w14:paraId="427DC01E" w14:textId="3E583A9B" w:rsidR="00441B94" w:rsidRPr="00F64045" w:rsidRDefault="00441B94" w:rsidP="00441B94">
      <w:pPr>
        <w:jc w:val="both"/>
        <w:rPr>
          <w:rFonts w:ascii="Arial Narrow" w:hAnsi="Arial Narrow"/>
        </w:rPr>
      </w:pPr>
      <w:r w:rsidRPr="00F64045">
        <w:rPr>
          <w:rFonts w:ascii="Arial Narrow" w:hAnsi="Arial Narrow"/>
        </w:rPr>
        <w:t>2.2</w:t>
      </w:r>
      <w:r w:rsidR="006E3E40" w:rsidRPr="00F64045">
        <w:rPr>
          <w:rFonts w:ascii="Arial Narrow" w:hAnsi="Arial Narrow"/>
        </w:rPr>
        <w:t>1</w:t>
      </w:r>
      <w:r w:rsidRPr="00F64045">
        <w:rPr>
          <w:rFonts w:ascii="Arial Narrow" w:hAnsi="Arial Narrow"/>
        </w:rPr>
        <w:t>.3</w:t>
      </w:r>
      <w:r w:rsidRPr="00F64045">
        <w:rPr>
          <w:rFonts w:ascii="Arial Narrow" w:hAnsi="Arial Narrow"/>
        </w:rPr>
        <w:tab/>
        <w:t xml:space="preserve">Agente de Portaria: </w:t>
      </w:r>
    </w:p>
    <w:p w14:paraId="6D401F54" w14:textId="77777777" w:rsidR="00441B94" w:rsidRPr="00F64045" w:rsidRDefault="00441B94" w:rsidP="00441B94">
      <w:pPr>
        <w:jc w:val="both"/>
        <w:rPr>
          <w:rFonts w:ascii="Arial Narrow" w:hAnsi="Arial Narrow"/>
        </w:rPr>
      </w:pPr>
      <w:r w:rsidRPr="00F64045">
        <w:rPr>
          <w:rFonts w:ascii="Arial Narrow" w:hAnsi="Arial Narrow"/>
        </w:rPr>
        <w:t>•</w:t>
      </w:r>
      <w:r w:rsidRPr="00F64045">
        <w:rPr>
          <w:rFonts w:ascii="Arial Narrow" w:hAnsi="Arial Narrow"/>
        </w:rPr>
        <w:tab/>
        <w:t>2 ternos</w:t>
      </w:r>
    </w:p>
    <w:p w14:paraId="4FFED0F3" w14:textId="415CF246" w:rsidR="00441B94" w:rsidRPr="00F64045" w:rsidRDefault="00441B94" w:rsidP="00441B94">
      <w:pPr>
        <w:jc w:val="both"/>
        <w:rPr>
          <w:rFonts w:ascii="Arial Narrow" w:hAnsi="Arial Narrow"/>
        </w:rPr>
      </w:pPr>
      <w:r w:rsidRPr="00F64045">
        <w:rPr>
          <w:rFonts w:ascii="Arial Narrow" w:hAnsi="Arial Narrow"/>
        </w:rPr>
        <w:lastRenderedPageBreak/>
        <w:t>•</w:t>
      </w:r>
      <w:r w:rsidRPr="00F64045">
        <w:rPr>
          <w:rFonts w:ascii="Arial Narrow" w:hAnsi="Arial Narrow"/>
        </w:rPr>
        <w:tab/>
      </w:r>
      <w:r w:rsidR="008D6478" w:rsidRPr="00F64045">
        <w:rPr>
          <w:rFonts w:ascii="Arial Narrow" w:hAnsi="Arial Narrow"/>
        </w:rPr>
        <w:t>4</w:t>
      </w:r>
      <w:r w:rsidRPr="00F64045">
        <w:rPr>
          <w:rFonts w:ascii="Arial Narrow" w:hAnsi="Arial Narrow"/>
        </w:rPr>
        <w:t xml:space="preserve"> camisas;</w:t>
      </w:r>
    </w:p>
    <w:p w14:paraId="7DA2E8CB" w14:textId="77777777" w:rsidR="00441B94" w:rsidRPr="00F64045" w:rsidRDefault="00441B94" w:rsidP="00441B94">
      <w:pPr>
        <w:jc w:val="both"/>
        <w:rPr>
          <w:rFonts w:ascii="Arial Narrow" w:hAnsi="Arial Narrow"/>
        </w:rPr>
      </w:pPr>
      <w:r w:rsidRPr="00F64045">
        <w:rPr>
          <w:rFonts w:ascii="Arial Narrow" w:hAnsi="Arial Narrow"/>
        </w:rPr>
        <w:t>•</w:t>
      </w:r>
      <w:r w:rsidRPr="00F64045">
        <w:rPr>
          <w:rFonts w:ascii="Arial Narrow" w:hAnsi="Arial Narrow"/>
        </w:rPr>
        <w:tab/>
        <w:t xml:space="preserve">2 pares de meias;  </w:t>
      </w:r>
    </w:p>
    <w:p w14:paraId="6DC9B0E0" w14:textId="77777777" w:rsidR="00441B94" w:rsidRPr="00F64045" w:rsidRDefault="00441B94" w:rsidP="00441B94">
      <w:pPr>
        <w:jc w:val="both"/>
        <w:rPr>
          <w:rFonts w:ascii="Arial Narrow" w:hAnsi="Arial Narrow"/>
        </w:rPr>
      </w:pPr>
      <w:r w:rsidRPr="00F64045">
        <w:rPr>
          <w:rFonts w:ascii="Arial Narrow" w:hAnsi="Arial Narrow"/>
        </w:rPr>
        <w:t>•</w:t>
      </w:r>
      <w:r w:rsidRPr="00F64045">
        <w:rPr>
          <w:rFonts w:ascii="Arial Narrow" w:hAnsi="Arial Narrow"/>
        </w:rPr>
        <w:tab/>
        <w:t xml:space="preserve">1 par de sapatos; </w:t>
      </w:r>
    </w:p>
    <w:p w14:paraId="6D936866" w14:textId="77777777" w:rsidR="00441B94" w:rsidRPr="00F64045" w:rsidRDefault="00441B94" w:rsidP="00441B94">
      <w:pPr>
        <w:jc w:val="both"/>
        <w:rPr>
          <w:rFonts w:ascii="Arial Narrow" w:hAnsi="Arial Narrow"/>
        </w:rPr>
      </w:pPr>
      <w:r w:rsidRPr="00F64045">
        <w:rPr>
          <w:rFonts w:ascii="Arial Narrow" w:hAnsi="Arial Narrow"/>
        </w:rPr>
        <w:t>•</w:t>
      </w:r>
      <w:r w:rsidRPr="00F64045">
        <w:rPr>
          <w:rFonts w:ascii="Arial Narrow" w:hAnsi="Arial Narrow"/>
        </w:rPr>
        <w:tab/>
        <w:t xml:space="preserve">1 cinto;  </w:t>
      </w:r>
    </w:p>
    <w:p w14:paraId="4B1907F7" w14:textId="77777777" w:rsidR="00441B94" w:rsidRPr="00F64045" w:rsidRDefault="00441B94" w:rsidP="00441B94">
      <w:pPr>
        <w:jc w:val="both"/>
        <w:rPr>
          <w:rFonts w:ascii="Arial Narrow" w:hAnsi="Arial Narrow"/>
          <w:b/>
          <w:bCs/>
        </w:rPr>
      </w:pPr>
      <w:r w:rsidRPr="00F64045">
        <w:rPr>
          <w:rFonts w:ascii="Arial Narrow" w:hAnsi="Arial Narrow"/>
        </w:rPr>
        <w:t>•</w:t>
      </w:r>
      <w:r w:rsidRPr="00F64045">
        <w:rPr>
          <w:rFonts w:ascii="Arial Narrow" w:hAnsi="Arial Narrow"/>
        </w:rPr>
        <w:tab/>
        <w:t>2 gravatas.</w:t>
      </w:r>
    </w:p>
    <w:p w14:paraId="49368ACF" w14:textId="615F1948" w:rsidR="00921836" w:rsidRPr="00F64045" w:rsidRDefault="00921836" w:rsidP="00921836">
      <w:pPr>
        <w:pStyle w:val="paragraph"/>
        <w:spacing w:before="0" w:beforeAutospacing="0" w:after="0" w:afterAutospacing="0"/>
        <w:ind w:firstLine="555"/>
        <w:jc w:val="both"/>
        <w:textAlignment w:val="baseline"/>
        <w:rPr>
          <w:rFonts w:ascii="Segoe UI" w:hAnsi="Segoe UI" w:cs="Segoe UI"/>
          <w:sz w:val="18"/>
          <w:szCs w:val="18"/>
        </w:rPr>
      </w:pPr>
    </w:p>
    <w:p w14:paraId="4C77F593" w14:textId="2D8DF95E" w:rsidR="00921836" w:rsidRPr="00F64045" w:rsidRDefault="00F43ED8" w:rsidP="00921836">
      <w:pPr>
        <w:pStyle w:val="paragraph"/>
        <w:spacing w:before="0" w:beforeAutospacing="0" w:after="0" w:afterAutospacing="0"/>
        <w:jc w:val="both"/>
        <w:textAlignment w:val="baseline"/>
        <w:rPr>
          <w:rFonts w:ascii="Segoe UI" w:hAnsi="Segoe UI" w:cs="Segoe UI"/>
          <w:sz w:val="18"/>
          <w:szCs w:val="18"/>
        </w:rPr>
      </w:pPr>
      <w:r w:rsidRPr="00F64045">
        <w:rPr>
          <w:rStyle w:val="normaltextrun"/>
          <w:rFonts w:ascii="Arial Narrow" w:hAnsi="Arial Narrow" w:cs="Segoe UI"/>
        </w:rPr>
        <w:t>2.</w:t>
      </w:r>
      <w:r w:rsidR="00EF5FAB" w:rsidRPr="00F64045">
        <w:rPr>
          <w:rStyle w:val="normaltextrun"/>
          <w:rFonts w:ascii="Arial Narrow" w:hAnsi="Arial Narrow" w:cs="Segoe UI"/>
        </w:rPr>
        <w:t>2</w:t>
      </w:r>
      <w:r w:rsidR="006E3E40" w:rsidRPr="00F64045">
        <w:rPr>
          <w:rStyle w:val="normaltextrun"/>
          <w:rFonts w:ascii="Arial Narrow" w:hAnsi="Arial Narrow" w:cs="Segoe UI"/>
        </w:rPr>
        <w:t>2</w:t>
      </w:r>
      <w:r w:rsidRPr="00F64045">
        <w:rPr>
          <w:rStyle w:val="normaltextrun"/>
          <w:rFonts w:ascii="Arial Narrow" w:hAnsi="Arial Narrow" w:cs="Segoe UI"/>
        </w:rPr>
        <w:t xml:space="preserve">. </w:t>
      </w:r>
      <w:r w:rsidR="00921836" w:rsidRPr="00F64045">
        <w:rPr>
          <w:rStyle w:val="normaltextrun"/>
          <w:rFonts w:ascii="Arial Narrow" w:hAnsi="Arial Narrow" w:cs="Segoe UI"/>
        </w:rPr>
        <w:t>Os uniformes deverão ser trocados em períodos não superiores a 12</w:t>
      </w:r>
      <w:r w:rsidR="00CB064E" w:rsidRPr="00F64045">
        <w:rPr>
          <w:rStyle w:val="normaltextrun"/>
          <w:rFonts w:ascii="Arial Narrow" w:hAnsi="Arial Narrow" w:cs="Segoe UI"/>
        </w:rPr>
        <w:t xml:space="preserve"> </w:t>
      </w:r>
      <w:r w:rsidR="00921836" w:rsidRPr="00F64045">
        <w:rPr>
          <w:rStyle w:val="normaltextrun"/>
          <w:rFonts w:ascii="Arial Narrow" w:hAnsi="Arial Narrow" w:cs="Segoe UI"/>
        </w:rPr>
        <w:t>(doze) meses</w:t>
      </w:r>
      <w:r w:rsidR="00CB064E" w:rsidRPr="00F64045">
        <w:rPr>
          <w:rStyle w:val="normaltextrun"/>
          <w:rFonts w:ascii="Arial Narrow" w:hAnsi="Arial Narrow" w:cs="Segoe UI"/>
        </w:rPr>
        <w:t xml:space="preserve">, não podendo a CONTRATADA exigir do empregado o uniforme usado, quando da entrega dos novos. </w:t>
      </w:r>
    </w:p>
    <w:p w14:paraId="3114E218" w14:textId="77777777" w:rsidR="00921836" w:rsidRPr="00F64045" w:rsidRDefault="00921836" w:rsidP="00921836">
      <w:pPr>
        <w:pStyle w:val="paragraph"/>
        <w:spacing w:before="0" w:beforeAutospacing="0" w:after="0" w:afterAutospacing="0"/>
        <w:ind w:left="555" w:hanging="270"/>
        <w:jc w:val="both"/>
        <w:textAlignment w:val="baseline"/>
        <w:rPr>
          <w:rFonts w:ascii="Segoe UI" w:hAnsi="Segoe UI" w:cs="Segoe UI"/>
          <w:sz w:val="18"/>
          <w:szCs w:val="18"/>
        </w:rPr>
      </w:pPr>
      <w:r w:rsidRPr="00F64045">
        <w:rPr>
          <w:rStyle w:val="eop"/>
          <w:rFonts w:ascii="Arial Narrow" w:hAnsi="Arial Narrow" w:cs="Segoe UI"/>
        </w:rPr>
        <w:t> </w:t>
      </w:r>
    </w:p>
    <w:p w14:paraId="09327675" w14:textId="4D1F8DF9" w:rsidR="00921836" w:rsidRPr="00F64045" w:rsidRDefault="00F43ED8" w:rsidP="00921836">
      <w:pPr>
        <w:pStyle w:val="paragraph"/>
        <w:spacing w:before="0" w:beforeAutospacing="0" w:after="0" w:afterAutospacing="0"/>
        <w:jc w:val="both"/>
        <w:textAlignment w:val="baseline"/>
        <w:rPr>
          <w:rFonts w:ascii="Segoe UI" w:hAnsi="Segoe UI" w:cs="Segoe UI"/>
          <w:sz w:val="18"/>
          <w:szCs w:val="18"/>
        </w:rPr>
      </w:pPr>
      <w:r w:rsidRPr="00F64045">
        <w:rPr>
          <w:rStyle w:val="normaltextrun"/>
          <w:rFonts w:ascii="Arial Narrow" w:hAnsi="Arial Narrow" w:cs="Segoe UI"/>
        </w:rPr>
        <w:t>2.</w:t>
      </w:r>
      <w:r w:rsidR="006C7D1F" w:rsidRPr="00F64045">
        <w:rPr>
          <w:rStyle w:val="normaltextrun"/>
          <w:rFonts w:ascii="Arial Narrow" w:hAnsi="Arial Narrow" w:cs="Segoe UI"/>
        </w:rPr>
        <w:t>2</w:t>
      </w:r>
      <w:r w:rsidR="006E3E40" w:rsidRPr="00F64045">
        <w:rPr>
          <w:rStyle w:val="normaltextrun"/>
          <w:rFonts w:ascii="Arial Narrow" w:hAnsi="Arial Narrow" w:cs="Segoe UI"/>
        </w:rPr>
        <w:t>3</w:t>
      </w:r>
      <w:r w:rsidRPr="00F64045">
        <w:rPr>
          <w:rStyle w:val="normaltextrun"/>
          <w:rFonts w:ascii="Arial Narrow" w:hAnsi="Arial Narrow" w:cs="Segoe UI"/>
          <w:b/>
          <w:bCs/>
        </w:rPr>
        <w:t>.</w:t>
      </w:r>
      <w:r w:rsidRPr="00F64045">
        <w:rPr>
          <w:rStyle w:val="normaltextrun"/>
          <w:rFonts w:ascii="Arial Narrow" w:hAnsi="Arial Narrow" w:cs="Segoe UI"/>
        </w:rPr>
        <w:t xml:space="preserve"> </w:t>
      </w:r>
      <w:r w:rsidR="00921836" w:rsidRPr="00F64045">
        <w:rPr>
          <w:rStyle w:val="normaltextrun"/>
          <w:rFonts w:ascii="Arial Narrow" w:hAnsi="Arial Narrow" w:cs="Segoe UI"/>
        </w:rPr>
        <w:t>Não repassar os custos de qualquer um dos itens do uniforme e equipamentos a seus empregados.</w:t>
      </w:r>
      <w:r w:rsidR="00921836" w:rsidRPr="00F64045">
        <w:rPr>
          <w:rStyle w:val="eop"/>
          <w:rFonts w:ascii="Arial Narrow" w:hAnsi="Arial Narrow" w:cs="Segoe UI"/>
        </w:rPr>
        <w:t> </w:t>
      </w:r>
    </w:p>
    <w:p w14:paraId="6FF721C5" w14:textId="77777777" w:rsidR="00921836" w:rsidRPr="00F64045" w:rsidRDefault="00921836" w:rsidP="00921836">
      <w:pPr>
        <w:pStyle w:val="paragraph"/>
        <w:spacing w:before="0" w:beforeAutospacing="0" w:after="0" w:afterAutospacing="0"/>
        <w:jc w:val="both"/>
        <w:textAlignment w:val="baseline"/>
        <w:rPr>
          <w:rFonts w:ascii="Segoe UI" w:hAnsi="Segoe UI" w:cs="Segoe UI"/>
          <w:sz w:val="18"/>
          <w:szCs w:val="18"/>
        </w:rPr>
      </w:pPr>
      <w:r w:rsidRPr="00F64045">
        <w:rPr>
          <w:rStyle w:val="eop"/>
          <w:rFonts w:ascii="Arial Narrow" w:hAnsi="Arial Narrow" w:cs="Segoe UI"/>
        </w:rPr>
        <w:t> </w:t>
      </w:r>
    </w:p>
    <w:p w14:paraId="76D77667" w14:textId="7BC23CE3" w:rsidR="00921836" w:rsidRPr="00F64045" w:rsidRDefault="00F43ED8" w:rsidP="00921836">
      <w:pPr>
        <w:pStyle w:val="paragraph"/>
        <w:spacing w:before="0" w:beforeAutospacing="0" w:after="0" w:afterAutospacing="0"/>
        <w:jc w:val="both"/>
        <w:textAlignment w:val="baseline"/>
        <w:rPr>
          <w:rFonts w:ascii="Segoe UI" w:hAnsi="Segoe UI" w:cs="Segoe UI"/>
          <w:sz w:val="18"/>
          <w:szCs w:val="18"/>
        </w:rPr>
      </w:pPr>
      <w:r w:rsidRPr="00F64045">
        <w:rPr>
          <w:rStyle w:val="normaltextrun"/>
          <w:rFonts w:ascii="Arial Narrow" w:hAnsi="Arial Narrow" w:cs="Segoe UI"/>
        </w:rPr>
        <w:t>2.</w:t>
      </w:r>
      <w:r w:rsidR="006C7D1F" w:rsidRPr="00F64045">
        <w:rPr>
          <w:rStyle w:val="normaltextrun"/>
          <w:rFonts w:ascii="Arial Narrow" w:hAnsi="Arial Narrow" w:cs="Segoe UI"/>
        </w:rPr>
        <w:t>2</w:t>
      </w:r>
      <w:r w:rsidR="006E3E40" w:rsidRPr="00F64045">
        <w:rPr>
          <w:rStyle w:val="normaltextrun"/>
          <w:rFonts w:ascii="Arial Narrow" w:hAnsi="Arial Narrow" w:cs="Segoe UI"/>
        </w:rPr>
        <w:t>4</w:t>
      </w:r>
      <w:r w:rsidRPr="00F64045">
        <w:rPr>
          <w:rStyle w:val="normaltextrun"/>
          <w:rFonts w:ascii="Arial Narrow" w:hAnsi="Arial Narrow" w:cs="Segoe UI"/>
        </w:rPr>
        <w:t xml:space="preserve">. </w:t>
      </w:r>
      <w:r w:rsidR="008D6478" w:rsidRPr="00F64045">
        <w:rPr>
          <w:rStyle w:val="normaltextrun"/>
          <w:rFonts w:ascii="Arial Narrow" w:hAnsi="Arial Narrow" w:cs="Segoe UI"/>
        </w:rPr>
        <w:t>Fornecer rádio de comunicação em conformidade as especificações técnicas dispostas no item 3.3 do termo de referência</w:t>
      </w:r>
      <w:r w:rsidR="00921836" w:rsidRPr="00F64045">
        <w:rPr>
          <w:rStyle w:val="normaltextrun"/>
          <w:rFonts w:ascii="Arial Narrow" w:hAnsi="Arial Narrow" w:cs="Segoe UI"/>
        </w:rPr>
        <w:t>.</w:t>
      </w:r>
      <w:r w:rsidR="00921836" w:rsidRPr="00F64045">
        <w:rPr>
          <w:rStyle w:val="eop"/>
          <w:rFonts w:ascii="Arial Narrow" w:hAnsi="Arial Narrow" w:cs="Segoe UI"/>
        </w:rPr>
        <w:t> </w:t>
      </w:r>
    </w:p>
    <w:p w14:paraId="4CD2AD69" w14:textId="77777777" w:rsidR="00E2377D" w:rsidRPr="00F64045" w:rsidRDefault="00E2377D" w:rsidP="00921836">
      <w:pPr>
        <w:pStyle w:val="paragraph"/>
        <w:spacing w:before="0" w:beforeAutospacing="0" w:after="0" w:afterAutospacing="0"/>
        <w:jc w:val="both"/>
        <w:textAlignment w:val="baseline"/>
        <w:rPr>
          <w:rFonts w:ascii="Segoe UI" w:hAnsi="Segoe UI" w:cs="Segoe UI"/>
          <w:sz w:val="18"/>
          <w:szCs w:val="18"/>
        </w:rPr>
      </w:pPr>
    </w:p>
    <w:p w14:paraId="17342A69" w14:textId="4CCDD437" w:rsidR="00921836" w:rsidRDefault="00F43ED8" w:rsidP="00921836">
      <w:pPr>
        <w:pStyle w:val="paragraph"/>
        <w:spacing w:before="0" w:beforeAutospacing="0" w:after="0" w:afterAutospacing="0"/>
        <w:jc w:val="both"/>
        <w:textAlignment w:val="baseline"/>
        <w:rPr>
          <w:rFonts w:ascii="Segoe UI" w:hAnsi="Segoe UI" w:cs="Segoe UI"/>
          <w:sz w:val="18"/>
          <w:szCs w:val="18"/>
        </w:rPr>
      </w:pPr>
      <w:r w:rsidRPr="00EF5FAB">
        <w:rPr>
          <w:rStyle w:val="normaltextrun"/>
          <w:rFonts w:ascii="Arial Narrow" w:hAnsi="Arial Narrow" w:cs="Segoe UI"/>
        </w:rPr>
        <w:t>2.</w:t>
      </w:r>
      <w:r w:rsidR="006C7D1F">
        <w:rPr>
          <w:rStyle w:val="normaltextrun"/>
          <w:rFonts w:ascii="Arial Narrow" w:hAnsi="Arial Narrow" w:cs="Segoe UI"/>
        </w:rPr>
        <w:t>2</w:t>
      </w:r>
      <w:r w:rsidR="006E3E40">
        <w:rPr>
          <w:rStyle w:val="normaltextrun"/>
          <w:rFonts w:ascii="Arial Narrow" w:hAnsi="Arial Narrow" w:cs="Segoe UI"/>
        </w:rPr>
        <w:t>5</w:t>
      </w:r>
      <w:r w:rsidRPr="00EF5FAB">
        <w:rPr>
          <w:rStyle w:val="normaltextrun"/>
          <w:rFonts w:ascii="Arial Narrow" w:hAnsi="Arial Narrow" w:cs="Segoe UI"/>
        </w:rPr>
        <w:t>.</w:t>
      </w:r>
      <w:r>
        <w:rPr>
          <w:rStyle w:val="normaltextrun"/>
          <w:rFonts w:ascii="Arial Narrow" w:hAnsi="Arial Narrow" w:cs="Segoe UI"/>
        </w:rPr>
        <w:t xml:space="preserve"> </w:t>
      </w:r>
      <w:r w:rsidR="00921836">
        <w:rPr>
          <w:rStyle w:val="normaltextrun"/>
          <w:rFonts w:ascii="Arial Narrow" w:hAnsi="Arial Narrow" w:cs="Segoe UI"/>
        </w:rPr>
        <w:t>Efetuar a reposição de mão-de-obra no Posto, em caráter imediato, em eventual ausência, não sendo permitida a prorrogação da jornada de trabalho.</w:t>
      </w:r>
      <w:r w:rsidR="00921836">
        <w:rPr>
          <w:rStyle w:val="eop"/>
          <w:rFonts w:ascii="Arial Narrow" w:hAnsi="Arial Narrow" w:cs="Segoe UI"/>
        </w:rPr>
        <w:t> </w:t>
      </w:r>
    </w:p>
    <w:p w14:paraId="474BB3A5" w14:textId="77777777" w:rsidR="00921836" w:rsidRDefault="00921836" w:rsidP="0092183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3E378EF1" w14:textId="00B2CC3C" w:rsidR="00921836" w:rsidRDefault="00F43ED8" w:rsidP="00921836">
      <w:pPr>
        <w:pStyle w:val="paragraph"/>
        <w:spacing w:before="0" w:beforeAutospacing="0" w:after="0" w:afterAutospacing="0"/>
        <w:jc w:val="both"/>
        <w:textAlignment w:val="baseline"/>
        <w:rPr>
          <w:rFonts w:ascii="Segoe UI" w:hAnsi="Segoe UI" w:cs="Segoe UI"/>
          <w:sz w:val="18"/>
          <w:szCs w:val="18"/>
        </w:rPr>
      </w:pPr>
      <w:r w:rsidRPr="00EF5FAB">
        <w:rPr>
          <w:rStyle w:val="normaltextrun"/>
          <w:rFonts w:ascii="Arial Narrow" w:hAnsi="Arial Narrow" w:cs="Segoe UI"/>
        </w:rPr>
        <w:t>2.</w:t>
      </w:r>
      <w:r w:rsidR="006C7D1F">
        <w:rPr>
          <w:rStyle w:val="normaltextrun"/>
          <w:rFonts w:ascii="Arial Narrow" w:hAnsi="Arial Narrow" w:cs="Segoe UI"/>
        </w:rPr>
        <w:t>2</w:t>
      </w:r>
      <w:r w:rsidR="006E3E40">
        <w:rPr>
          <w:rStyle w:val="normaltextrun"/>
          <w:rFonts w:ascii="Arial Narrow" w:hAnsi="Arial Narrow" w:cs="Segoe UI"/>
        </w:rPr>
        <w:t>6</w:t>
      </w:r>
      <w:r w:rsidRPr="00EF5FAB">
        <w:rPr>
          <w:rStyle w:val="normaltextrun"/>
          <w:rFonts w:ascii="Arial Narrow" w:hAnsi="Arial Narrow" w:cs="Segoe UI"/>
        </w:rPr>
        <w:t>.</w:t>
      </w:r>
      <w:r>
        <w:rPr>
          <w:rStyle w:val="normaltextrun"/>
          <w:rFonts w:ascii="Arial Narrow" w:hAnsi="Arial Narrow" w:cs="Segoe UI"/>
        </w:rPr>
        <w:t xml:space="preserve"> </w:t>
      </w:r>
      <w:r w:rsidR="00921836">
        <w:rPr>
          <w:rStyle w:val="normaltextrun"/>
          <w:rFonts w:ascii="Arial Narrow" w:hAnsi="Arial Narrow" w:cs="Segoe UI"/>
        </w:rPr>
        <w:t>Atender de imediato as solicitações quanto às substituições da mão-de-obra não qualificada ou entendida como inadequada para prestação dos serviços.</w:t>
      </w:r>
      <w:r w:rsidR="00921836">
        <w:rPr>
          <w:rStyle w:val="eop"/>
          <w:rFonts w:ascii="Arial Narrow" w:hAnsi="Arial Narrow" w:cs="Segoe UI"/>
        </w:rPr>
        <w:t> </w:t>
      </w:r>
    </w:p>
    <w:p w14:paraId="747390C2" w14:textId="77777777" w:rsidR="00921836" w:rsidRDefault="00921836" w:rsidP="0092183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1085612F" w14:textId="2EA9C9A6" w:rsidR="00921836" w:rsidRDefault="00F43ED8" w:rsidP="00921836">
      <w:pPr>
        <w:pStyle w:val="paragraph"/>
        <w:spacing w:before="0" w:beforeAutospacing="0" w:after="0" w:afterAutospacing="0"/>
        <w:jc w:val="both"/>
        <w:textAlignment w:val="baseline"/>
        <w:rPr>
          <w:rFonts w:ascii="Segoe UI" w:hAnsi="Segoe UI" w:cs="Segoe UI"/>
          <w:sz w:val="18"/>
          <w:szCs w:val="18"/>
        </w:rPr>
      </w:pPr>
      <w:r w:rsidRPr="00EF5FAB">
        <w:rPr>
          <w:rStyle w:val="normaltextrun"/>
          <w:rFonts w:ascii="Arial Narrow" w:hAnsi="Arial Narrow" w:cs="Segoe UI"/>
        </w:rPr>
        <w:t>2.</w:t>
      </w:r>
      <w:r w:rsidR="006E3E40">
        <w:rPr>
          <w:rStyle w:val="normaltextrun"/>
          <w:rFonts w:ascii="Arial Narrow" w:hAnsi="Arial Narrow" w:cs="Segoe UI"/>
        </w:rPr>
        <w:t>27</w:t>
      </w:r>
      <w:r w:rsidRPr="00F43ED8">
        <w:rPr>
          <w:rStyle w:val="normaltextrun"/>
          <w:rFonts w:ascii="Arial Narrow" w:hAnsi="Arial Narrow" w:cs="Segoe UI"/>
          <w:b/>
          <w:bCs/>
        </w:rPr>
        <w:t>.</w:t>
      </w:r>
      <w:r>
        <w:rPr>
          <w:rStyle w:val="normaltextrun"/>
          <w:rFonts w:ascii="Arial Narrow" w:hAnsi="Arial Narrow" w:cs="Segoe UI"/>
        </w:rPr>
        <w:t xml:space="preserve"> </w:t>
      </w:r>
      <w:r w:rsidR="00921836">
        <w:rPr>
          <w:rStyle w:val="normaltextrun"/>
          <w:rFonts w:ascii="Arial Narrow" w:hAnsi="Arial Narrow" w:cs="Segoe UI"/>
        </w:rPr>
        <w:t>Relatar diariamente no livro próprio de ocorrências e por e-mail ao CONTRATANTE toda e qualquer irregularidade observada nos postos de trabalho.</w:t>
      </w:r>
      <w:r w:rsidR="00921836">
        <w:rPr>
          <w:rStyle w:val="eop"/>
          <w:rFonts w:ascii="Arial Narrow" w:hAnsi="Arial Narrow" w:cs="Segoe UI"/>
        </w:rPr>
        <w:t> </w:t>
      </w:r>
    </w:p>
    <w:p w14:paraId="0B88391F" w14:textId="77777777" w:rsidR="004B301A" w:rsidRDefault="004B301A" w:rsidP="004B301A">
      <w:pPr>
        <w:pStyle w:val="paragraph"/>
        <w:spacing w:before="0" w:beforeAutospacing="0" w:after="0" w:afterAutospacing="0"/>
        <w:jc w:val="both"/>
        <w:textAlignment w:val="baseline"/>
        <w:rPr>
          <w:rStyle w:val="eop"/>
          <w:rFonts w:ascii="Arial Narrow" w:hAnsi="Arial Narrow" w:cs="Segoe UI"/>
        </w:rPr>
      </w:pPr>
    </w:p>
    <w:p w14:paraId="30BE178D" w14:textId="408E6B70" w:rsidR="00921836" w:rsidRDefault="00F43ED8" w:rsidP="00921836">
      <w:pPr>
        <w:pStyle w:val="paragraph"/>
        <w:spacing w:before="0" w:beforeAutospacing="0" w:after="0" w:afterAutospacing="0"/>
        <w:jc w:val="both"/>
        <w:textAlignment w:val="baseline"/>
        <w:rPr>
          <w:rFonts w:ascii="Segoe UI" w:hAnsi="Segoe UI" w:cs="Segoe UI"/>
          <w:sz w:val="18"/>
          <w:szCs w:val="18"/>
        </w:rPr>
      </w:pPr>
      <w:r w:rsidRPr="00EF5FAB">
        <w:rPr>
          <w:rStyle w:val="normaltextrun"/>
          <w:rFonts w:ascii="Arial Narrow" w:hAnsi="Arial Narrow" w:cs="Segoe UI"/>
        </w:rPr>
        <w:t>2.</w:t>
      </w:r>
      <w:r w:rsidR="006E3E40">
        <w:rPr>
          <w:rStyle w:val="normaltextrun"/>
          <w:rFonts w:ascii="Arial Narrow" w:hAnsi="Arial Narrow" w:cs="Segoe UI"/>
        </w:rPr>
        <w:t>28</w:t>
      </w:r>
      <w:r>
        <w:rPr>
          <w:rStyle w:val="normaltextrun"/>
          <w:rFonts w:ascii="Arial Narrow" w:hAnsi="Arial Narrow" w:cs="Segoe UI"/>
        </w:rPr>
        <w:t>.</w:t>
      </w:r>
      <w:r w:rsidR="00921836">
        <w:rPr>
          <w:rStyle w:val="tabchar"/>
          <w:rFonts w:ascii="Calibri" w:hAnsi="Calibri" w:cs="Calibri"/>
        </w:rPr>
        <w:tab/>
      </w:r>
      <w:r w:rsidR="00921836">
        <w:rPr>
          <w:rStyle w:val="normaltextrun"/>
          <w:rFonts w:ascii="Arial Narrow" w:hAnsi="Arial Narrow" w:cs="Segoe UI"/>
        </w:rPr>
        <w:t>Disponibilizar livro de ocorrência conforme abaixo:</w:t>
      </w:r>
      <w:r w:rsidR="00921836">
        <w:rPr>
          <w:rStyle w:val="eop"/>
          <w:rFonts w:ascii="Arial Narrow" w:hAnsi="Arial Narrow" w:cs="Segoe UI"/>
        </w:rPr>
        <w:t> </w:t>
      </w:r>
    </w:p>
    <w:p w14:paraId="079A3ED6" w14:textId="77777777" w:rsidR="00921836" w:rsidRDefault="00921836" w:rsidP="0092183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43695D93" w14:textId="2A9541D5" w:rsidR="00921836" w:rsidRPr="00063282" w:rsidRDefault="00921836" w:rsidP="002E30EA">
      <w:pPr>
        <w:pStyle w:val="paragraph"/>
        <w:numPr>
          <w:ilvl w:val="0"/>
          <w:numId w:val="22"/>
        </w:numPr>
        <w:spacing w:before="0" w:beforeAutospacing="0" w:after="0" w:afterAutospacing="0"/>
        <w:ind w:left="1080" w:firstLine="0"/>
        <w:textAlignment w:val="baseline"/>
        <w:rPr>
          <w:rStyle w:val="eop"/>
          <w:rFonts w:ascii="Arial Narrow" w:hAnsi="Arial Narrow" w:cs="Segoe UI"/>
        </w:rPr>
      </w:pPr>
      <w:r>
        <w:rPr>
          <w:rStyle w:val="normaltextrun"/>
          <w:rFonts w:ascii="Arial Narrow" w:hAnsi="Arial Narrow" w:cs="Segoe UI"/>
        </w:rPr>
        <w:t>1 (um</w:t>
      </w:r>
      <w:r w:rsidRPr="00063282">
        <w:rPr>
          <w:rStyle w:val="normaltextrun"/>
          <w:rFonts w:ascii="Arial Narrow" w:hAnsi="Arial Narrow" w:cs="Segoe UI"/>
        </w:rPr>
        <w:t>) livro de ocorrências para os serviços de Vigilância</w:t>
      </w:r>
      <w:r w:rsidR="00063282" w:rsidRPr="00063282">
        <w:rPr>
          <w:rStyle w:val="normaltextrun"/>
          <w:rFonts w:ascii="Arial Narrow" w:hAnsi="Arial Narrow" w:cs="Segoe UI"/>
        </w:rPr>
        <w:t>;</w:t>
      </w:r>
    </w:p>
    <w:p w14:paraId="3249DC9D" w14:textId="4580CCD2" w:rsidR="008D6478" w:rsidRPr="00063282" w:rsidRDefault="008D6478" w:rsidP="008D6478">
      <w:pPr>
        <w:pStyle w:val="paragraph"/>
        <w:numPr>
          <w:ilvl w:val="0"/>
          <w:numId w:val="22"/>
        </w:numPr>
        <w:spacing w:before="0" w:beforeAutospacing="0" w:after="0" w:afterAutospacing="0"/>
        <w:ind w:left="1080" w:firstLine="0"/>
        <w:textAlignment w:val="baseline"/>
        <w:rPr>
          <w:rFonts w:ascii="Arial Narrow" w:hAnsi="Arial Narrow" w:cs="Segoe UI"/>
        </w:rPr>
      </w:pPr>
      <w:r w:rsidRPr="00063282">
        <w:rPr>
          <w:rStyle w:val="normaltextrun"/>
          <w:rFonts w:ascii="Arial Narrow" w:hAnsi="Arial Narrow" w:cs="Segoe UI"/>
        </w:rPr>
        <w:t xml:space="preserve">1 (um) livro de ocorrências para o serviço de </w:t>
      </w:r>
      <w:r w:rsidR="00E20614" w:rsidRPr="00063282">
        <w:rPr>
          <w:rStyle w:val="normaltextrun"/>
          <w:rFonts w:ascii="Arial Narrow" w:hAnsi="Arial Narrow" w:cs="Segoe UI"/>
        </w:rPr>
        <w:t xml:space="preserve">Brigada </w:t>
      </w:r>
      <w:r w:rsidRPr="00063282">
        <w:rPr>
          <w:rStyle w:val="normaltextrun"/>
          <w:rFonts w:ascii="Arial Narrow" w:hAnsi="Arial Narrow" w:cs="Segoe UI"/>
        </w:rPr>
        <w:t>Civil;</w:t>
      </w:r>
      <w:r w:rsidRPr="00063282">
        <w:rPr>
          <w:rStyle w:val="eop"/>
          <w:rFonts w:ascii="Arial Narrow" w:hAnsi="Arial Narrow" w:cs="Segoe UI"/>
        </w:rPr>
        <w:t> </w:t>
      </w:r>
    </w:p>
    <w:p w14:paraId="3C37B555" w14:textId="0D589A06" w:rsidR="00921836" w:rsidRDefault="00921836" w:rsidP="002E30EA">
      <w:pPr>
        <w:pStyle w:val="paragraph"/>
        <w:numPr>
          <w:ilvl w:val="0"/>
          <w:numId w:val="23"/>
        </w:numPr>
        <w:spacing w:before="0" w:beforeAutospacing="0" w:after="0" w:afterAutospacing="0"/>
        <w:ind w:left="1080" w:firstLine="0"/>
        <w:textAlignment w:val="baseline"/>
        <w:rPr>
          <w:rStyle w:val="eop"/>
          <w:rFonts w:ascii="Arial Narrow" w:hAnsi="Arial Narrow" w:cs="Segoe UI"/>
        </w:rPr>
      </w:pPr>
      <w:r>
        <w:rPr>
          <w:rStyle w:val="normaltextrun"/>
          <w:rFonts w:ascii="Arial Narrow" w:hAnsi="Arial Narrow" w:cs="Segoe UI"/>
        </w:rPr>
        <w:t>1 (um) livro de ocorrências para os serviços de Agente de portaria</w:t>
      </w:r>
      <w:r w:rsidR="008D6478">
        <w:rPr>
          <w:rStyle w:val="normaltextrun"/>
          <w:rFonts w:ascii="Arial Narrow" w:hAnsi="Arial Narrow" w:cs="Segoe UI"/>
        </w:rPr>
        <w:t>.</w:t>
      </w:r>
      <w:r>
        <w:rPr>
          <w:rStyle w:val="eop"/>
          <w:rFonts w:ascii="Arial Narrow" w:hAnsi="Arial Narrow" w:cs="Segoe UI"/>
        </w:rPr>
        <w:t> </w:t>
      </w:r>
    </w:p>
    <w:p w14:paraId="3130355F" w14:textId="77777777" w:rsidR="00921836" w:rsidRPr="00F43ED8" w:rsidRDefault="00921836" w:rsidP="00921836">
      <w:pPr>
        <w:pStyle w:val="paragraph"/>
        <w:spacing w:before="0" w:beforeAutospacing="0" w:after="0" w:afterAutospacing="0"/>
        <w:jc w:val="both"/>
        <w:textAlignment w:val="baseline"/>
        <w:rPr>
          <w:rFonts w:ascii="Segoe UI" w:hAnsi="Segoe UI" w:cs="Segoe UI"/>
          <w:b/>
          <w:bCs/>
          <w:sz w:val="18"/>
          <w:szCs w:val="18"/>
        </w:rPr>
      </w:pPr>
      <w:r w:rsidRPr="00F43ED8">
        <w:rPr>
          <w:rStyle w:val="eop"/>
          <w:rFonts w:ascii="Arial Narrow" w:hAnsi="Arial Narrow" w:cs="Segoe UI"/>
          <w:b/>
          <w:bCs/>
        </w:rPr>
        <w:t> </w:t>
      </w:r>
    </w:p>
    <w:p w14:paraId="217C5CD3" w14:textId="4206E54E" w:rsidR="00921836" w:rsidRDefault="00F43ED8" w:rsidP="00921836">
      <w:pPr>
        <w:pStyle w:val="paragraph"/>
        <w:spacing w:before="0" w:beforeAutospacing="0" w:after="0" w:afterAutospacing="0"/>
        <w:jc w:val="both"/>
        <w:textAlignment w:val="baseline"/>
        <w:rPr>
          <w:rFonts w:ascii="Segoe UI" w:hAnsi="Segoe UI" w:cs="Segoe UI"/>
          <w:sz w:val="18"/>
          <w:szCs w:val="18"/>
        </w:rPr>
      </w:pPr>
      <w:r w:rsidRPr="00EF5FAB">
        <w:rPr>
          <w:rStyle w:val="normaltextrun"/>
          <w:rFonts w:ascii="Arial Narrow" w:hAnsi="Arial Narrow" w:cs="Segoe UI"/>
        </w:rPr>
        <w:t>2.</w:t>
      </w:r>
      <w:r w:rsidR="006E3E40">
        <w:rPr>
          <w:rStyle w:val="normaltextrun"/>
          <w:rFonts w:ascii="Arial Narrow" w:hAnsi="Arial Narrow" w:cs="Segoe UI"/>
        </w:rPr>
        <w:t>29</w:t>
      </w:r>
      <w:r>
        <w:rPr>
          <w:rStyle w:val="normaltextrun"/>
          <w:rFonts w:ascii="Arial Narrow" w:hAnsi="Arial Narrow" w:cs="Segoe UI"/>
        </w:rPr>
        <w:t xml:space="preserve">. </w:t>
      </w:r>
      <w:r w:rsidR="00921836">
        <w:rPr>
          <w:rStyle w:val="normaltextrun"/>
          <w:rFonts w:ascii="Arial Narrow" w:hAnsi="Arial Narrow" w:cs="Segoe UI"/>
        </w:rPr>
        <w:t>Apresentar ao CONTRATANTE a relação nominal dos empregados em atividade no local dos serviços, com sua respectiva qualificação pessoal.</w:t>
      </w:r>
      <w:r w:rsidR="00921836">
        <w:rPr>
          <w:rStyle w:val="eop"/>
          <w:rFonts w:ascii="Arial Narrow" w:hAnsi="Arial Narrow" w:cs="Segoe UI"/>
        </w:rPr>
        <w:t> </w:t>
      </w:r>
    </w:p>
    <w:p w14:paraId="3B01BFED" w14:textId="77777777" w:rsidR="00921836" w:rsidRDefault="00921836" w:rsidP="0092183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4D2CC68E" w14:textId="5EF19A28" w:rsidR="00921836" w:rsidRDefault="00F43ED8" w:rsidP="00F43ED8">
      <w:pPr>
        <w:pStyle w:val="paragraph"/>
        <w:spacing w:before="0" w:beforeAutospacing="0" w:after="0" w:afterAutospacing="0"/>
        <w:jc w:val="both"/>
        <w:textAlignment w:val="baseline"/>
        <w:rPr>
          <w:rFonts w:ascii="Segoe UI" w:hAnsi="Segoe UI" w:cs="Segoe UI"/>
          <w:sz w:val="18"/>
          <w:szCs w:val="18"/>
        </w:rPr>
      </w:pPr>
      <w:r w:rsidRPr="00EF5FAB">
        <w:rPr>
          <w:rStyle w:val="normaltextrun"/>
          <w:rFonts w:ascii="Arial Narrow" w:hAnsi="Arial Narrow" w:cs="Segoe UI"/>
        </w:rPr>
        <w:t>2.</w:t>
      </w:r>
      <w:r w:rsidR="00EF5FAB">
        <w:rPr>
          <w:rStyle w:val="normaltextrun"/>
          <w:rFonts w:ascii="Arial Narrow" w:hAnsi="Arial Narrow" w:cs="Segoe UI"/>
        </w:rPr>
        <w:t>3</w:t>
      </w:r>
      <w:r w:rsidR="006E3E40">
        <w:rPr>
          <w:rStyle w:val="normaltextrun"/>
          <w:rFonts w:ascii="Arial Narrow" w:hAnsi="Arial Narrow" w:cs="Segoe UI"/>
        </w:rPr>
        <w:t>0</w:t>
      </w:r>
      <w:r w:rsidR="00921836">
        <w:rPr>
          <w:rStyle w:val="tabchar"/>
          <w:rFonts w:ascii="Calibri" w:hAnsi="Calibri" w:cs="Calibri"/>
        </w:rPr>
        <w:tab/>
      </w:r>
      <w:r w:rsidR="00921836">
        <w:rPr>
          <w:rStyle w:val="normaltextrun"/>
          <w:rFonts w:ascii="Arial Narrow" w:hAnsi="Arial Narrow" w:cs="Segoe UI"/>
        </w:rPr>
        <w:t>Registrar e controlar diariamente a frequência e a pontualidade de seu pessoal, bem como as ocorrências do Posto em que estiver prestando seus serviços</w:t>
      </w:r>
      <w:r w:rsidR="00921836">
        <w:rPr>
          <w:rStyle w:val="eop"/>
          <w:rFonts w:ascii="Arial Narrow" w:hAnsi="Arial Narrow" w:cs="Segoe UI"/>
        </w:rPr>
        <w:t> </w:t>
      </w:r>
    </w:p>
    <w:p w14:paraId="49CA1F29" w14:textId="77777777" w:rsidR="00921836" w:rsidRDefault="00921836" w:rsidP="0092183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6A1A3F1C" w14:textId="0E560574" w:rsidR="00921836" w:rsidRDefault="00F43ED8" w:rsidP="00921836">
      <w:pPr>
        <w:pStyle w:val="paragraph"/>
        <w:spacing w:before="0" w:beforeAutospacing="0" w:after="0" w:afterAutospacing="0"/>
        <w:jc w:val="both"/>
        <w:textAlignment w:val="baseline"/>
        <w:rPr>
          <w:rFonts w:ascii="Segoe UI" w:hAnsi="Segoe UI" w:cs="Segoe UI"/>
          <w:sz w:val="18"/>
          <w:szCs w:val="18"/>
        </w:rPr>
      </w:pPr>
      <w:r w:rsidRPr="00EF5FAB">
        <w:rPr>
          <w:rStyle w:val="normaltextrun"/>
          <w:rFonts w:ascii="Arial Narrow" w:hAnsi="Arial Narrow" w:cs="Segoe UI"/>
        </w:rPr>
        <w:t>2.</w:t>
      </w:r>
      <w:r w:rsidR="00EF5FAB">
        <w:rPr>
          <w:rStyle w:val="normaltextrun"/>
          <w:rFonts w:ascii="Arial Narrow" w:hAnsi="Arial Narrow" w:cs="Segoe UI"/>
        </w:rPr>
        <w:t>3</w:t>
      </w:r>
      <w:r w:rsidR="006E3E40">
        <w:rPr>
          <w:rStyle w:val="normaltextrun"/>
          <w:rFonts w:ascii="Arial Narrow" w:hAnsi="Arial Narrow" w:cs="Segoe UI"/>
        </w:rPr>
        <w:t>1</w:t>
      </w:r>
      <w:r w:rsidR="00921836">
        <w:rPr>
          <w:rStyle w:val="tabchar"/>
          <w:rFonts w:ascii="Calibri" w:hAnsi="Calibri" w:cs="Calibri"/>
        </w:rPr>
        <w:tab/>
      </w:r>
      <w:r w:rsidR="00921836">
        <w:rPr>
          <w:rStyle w:val="normaltextrun"/>
          <w:rFonts w:ascii="Arial Narrow" w:hAnsi="Arial Narrow" w:cs="Segoe UI"/>
        </w:rPr>
        <w:t>Substituir os empregados ausentes, por um período de 15 (quinze) dias, de maneira a não prejudicar o andamento normal e a boa execução dos serviços contratados. As faltas que não forem efetivamente compensadas por empregado substituído serão abatidas do valor mensal dos serviços, a época da apresentação do competente documento de cobrança;</w:t>
      </w:r>
      <w:r w:rsidR="00921836">
        <w:rPr>
          <w:rStyle w:val="eop"/>
          <w:rFonts w:ascii="Arial Narrow" w:hAnsi="Arial Narrow" w:cs="Segoe UI"/>
        </w:rPr>
        <w:t> </w:t>
      </w:r>
    </w:p>
    <w:p w14:paraId="0BF3FF80" w14:textId="77777777" w:rsidR="00921836" w:rsidRDefault="00921836" w:rsidP="00921836">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2A9D7B50" w14:textId="6AD84827" w:rsidR="00921836" w:rsidRDefault="00F43ED8" w:rsidP="00921836">
      <w:pPr>
        <w:pStyle w:val="paragraph"/>
        <w:spacing w:before="0" w:beforeAutospacing="0" w:after="0" w:afterAutospacing="0"/>
        <w:jc w:val="both"/>
        <w:textAlignment w:val="baseline"/>
        <w:rPr>
          <w:rStyle w:val="eop"/>
          <w:rFonts w:ascii="Arial Narrow" w:hAnsi="Arial Narrow" w:cs="Segoe UI"/>
          <w:lang w:val="pt-PT"/>
        </w:rPr>
      </w:pPr>
      <w:r w:rsidRPr="00EF5FAB">
        <w:rPr>
          <w:rStyle w:val="normaltextrun"/>
          <w:rFonts w:ascii="Arial Narrow" w:hAnsi="Arial Narrow" w:cs="Segoe UI"/>
        </w:rPr>
        <w:t>2.</w:t>
      </w:r>
      <w:r w:rsidR="00EF5FAB">
        <w:rPr>
          <w:rStyle w:val="normaltextrun"/>
          <w:rFonts w:ascii="Arial Narrow" w:hAnsi="Arial Narrow" w:cs="Segoe UI"/>
        </w:rPr>
        <w:t>3</w:t>
      </w:r>
      <w:r w:rsidR="006E3E40">
        <w:rPr>
          <w:rStyle w:val="normaltextrun"/>
          <w:rFonts w:ascii="Arial Narrow" w:hAnsi="Arial Narrow" w:cs="Segoe UI"/>
        </w:rPr>
        <w:t>2</w:t>
      </w:r>
      <w:r w:rsidRPr="00EF5FAB">
        <w:rPr>
          <w:rStyle w:val="normaltextrun"/>
          <w:rFonts w:ascii="Arial Narrow" w:hAnsi="Arial Narrow" w:cs="Segoe UI"/>
        </w:rPr>
        <w:t>.</w:t>
      </w:r>
      <w:r w:rsidR="00921836">
        <w:rPr>
          <w:rStyle w:val="normaltextrun"/>
          <w:rFonts w:ascii="Arial Narrow" w:hAnsi="Arial Narrow" w:cs="Segoe UI"/>
        </w:rPr>
        <w:t xml:space="preserve"> Disponibilizar a equipe completa </w:t>
      </w:r>
      <w:r w:rsidR="00921836" w:rsidRPr="00441B94">
        <w:rPr>
          <w:rStyle w:val="normaltextrun"/>
          <w:rFonts w:ascii="Arial Narrow" w:hAnsi="Arial Narrow" w:cs="Segoe UI"/>
        </w:rPr>
        <w:t>durante 4</w:t>
      </w:r>
      <w:r w:rsidR="00951473" w:rsidRPr="00441B94">
        <w:rPr>
          <w:rStyle w:val="normaltextrun"/>
          <w:rFonts w:ascii="Arial Narrow" w:hAnsi="Arial Narrow" w:cs="Segoe UI"/>
        </w:rPr>
        <w:t xml:space="preserve"> (quatro)</w:t>
      </w:r>
      <w:r w:rsidR="00921836" w:rsidRPr="00441B94">
        <w:rPr>
          <w:rStyle w:val="normaltextrun"/>
          <w:rFonts w:ascii="Arial Narrow" w:hAnsi="Arial Narrow" w:cs="Segoe UI"/>
        </w:rPr>
        <w:t xml:space="preserve"> horas</w:t>
      </w:r>
      <w:r w:rsidR="00921836">
        <w:rPr>
          <w:rStyle w:val="normaltextrun"/>
          <w:rFonts w:ascii="Arial Narrow" w:hAnsi="Arial Narrow" w:cs="Segoe UI"/>
        </w:rPr>
        <w:t xml:space="preserve"> mensais para ações de formação e treinamentos específicos, realizados pela CONTRATANTE. A CONTRATADA deverá providenciar as condições para que os profissionais estejam presentes nas atividades, incluindo o transporte e a alimentação, bem como cobrir outros custos que se façam necessários.</w:t>
      </w:r>
      <w:r w:rsidR="00921836">
        <w:rPr>
          <w:rStyle w:val="eop"/>
          <w:rFonts w:ascii="Arial Narrow" w:hAnsi="Arial Narrow" w:cs="Segoe UI"/>
          <w:lang w:val="pt-PT"/>
        </w:rPr>
        <w:t> </w:t>
      </w:r>
    </w:p>
    <w:p w14:paraId="67E7524A" w14:textId="77777777" w:rsidR="003A7A6B" w:rsidRDefault="003A7A6B" w:rsidP="00921836">
      <w:pPr>
        <w:pStyle w:val="paragraph"/>
        <w:spacing w:before="0" w:beforeAutospacing="0" w:after="0" w:afterAutospacing="0"/>
        <w:jc w:val="both"/>
        <w:textAlignment w:val="baseline"/>
        <w:rPr>
          <w:rStyle w:val="eop"/>
          <w:rFonts w:ascii="Arial Narrow" w:hAnsi="Arial Narrow" w:cs="Segoe UI"/>
          <w:lang w:val="pt-PT"/>
        </w:rPr>
      </w:pPr>
    </w:p>
    <w:p w14:paraId="500DB298" w14:textId="77777777" w:rsidR="009F1485" w:rsidRPr="008C7973" w:rsidRDefault="009F1485" w:rsidP="009F1485">
      <w:pPr>
        <w:jc w:val="both"/>
        <w:rPr>
          <w:rFonts w:ascii="Arial Narrow" w:hAnsi="Arial Narrow" w:cs="Arial"/>
        </w:rPr>
      </w:pPr>
      <w:r w:rsidRPr="008C7973">
        <w:rPr>
          <w:rFonts w:ascii="Arial Narrow" w:hAnsi="Arial Narrow" w:cs="Arial"/>
          <w:b/>
          <w:bCs/>
          <w:color w:val="000000"/>
        </w:rPr>
        <w:t>CLÁUSULA TERCEIRA -</w:t>
      </w:r>
      <w:r>
        <w:rPr>
          <w:rFonts w:ascii="Arial Narrow" w:hAnsi="Arial Narrow" w:cs="Arial"/>
          <w:b/>
          <w:bCs/>
          <w:color w:val="000000"/>
        </w:rPr>
        <w:t xml:space="preserve"> </w:t>
      </w:r>
      <w:r w:rsidRPr="008C7973">
        <w:rPr>
          <w:rFonts w:ascii="Arial Narrow" w:hAnsi="Arial Narrow" w:cs="Arial"/>
          <w:b/>
          <w:bCs/>
          <w:color w:val="000000"/>
        </w:rPr>
        <w:t>OBRIGAÇÕES DO CONTRATANTE</w:t>
      </w:r>
    </w:p>
    <w:p w14:paraId="66E2DA4C" w14:textId="6F036F4A" w:rsidR="00951473" w:rsidRDefault="00951473" w:rsidP="00951473">
      <w:pPr>
        <w:spacing w:before="240"/>
        <w:ind w:left="-20" w:right="56"/>
        <w:jc w:val="both"/>
        <w:rPr>
          <w:rFonts w:ascii="Arial Narrow" w:eastAsia="Arial Narrow" w:hAnsi="Arial Narrow" w:cs="Arial"/>
          <w:color w:val="000000"/>
        </w:rPr>
      </w:pPr>
      <w:r w:rsidRPr="005760CF">
        <w:rPr>
          <w:rFonts w:ascii="Arial Narrow" w:eastAsia="Arial Narrow" w:hAnsi="Arial Narrow" w:cs="Arial"/>
          <w:color w:val="000000"/>
        </w:rPr>
        <w:t xml:space="preserve">Além das obrigações previstas </w:t>
      </w:r>
      <w:r w:rsidR="00E61DBA" w:rsidRPr="005760CF">
        <w:rPr>
          <w:rFonts w:ascii="Arial Narrow" w:eastAsia="Arial Narrow" w:hAnsi="Arial Narrow" w:cs="Arial"/>
          <w:color w:val="000000"/>
        </w:rPr>
        <w:t xml:space="preserve">no Termo de Referência do chamamento referenciado </w:t>
      </w:r>
      <w:r w:rsidRPr="005760CF">
        <w:rPr>
          <w:rFonts w:ascii="Arial Narrow" w:eastAsia="Arial Narrow" w:hAnsi="Arial Narrow" w:cs="Arial"/>
          <w:color w:val="000000"/>
        </w:rPr>
        <w:t>e nas condições gerais da contratação, o CONTRATANTE deverá:</w:t>
      </w:r>
    </w:p>
    <w:p w14:paraId="3889625C" w14:textId="27DD95AA" w:rsidR="009F1485" w:rsidRPr="008C7973" w:rsidRDefault="009F1485" w:rsidP="009F1485">
      <w:pPr>
        <w:tabs>
          <w:tab w:val="left" w:pos="426"/>
          <w:tab w:val="left" w:pos="1134"/>
          <w:tab w:val="left" w:pos="8505"/>
        </w:tabs>
        <w:ind w:left="28"/>
        <w:jc w:val="both"/>
        <w:rPr>
          <w:rFonts w:ascii="Arial Narrow" w:hAnsi="Arial Narrow" w:cs="Arial"/>
          <w:bCs/>
          <w:color w:val="000000"/>
        </w:rPr>
      </w:pPr>
    </w:p>
    <w:p w14:paraId="0487FF96" w14:textId="7064D59C" w:rsidR="006E3E40" w:rsidRDefault="00EF5FAB" w:rsidP="00EF5FAB">
      <w:pPr>
        <w:pStyle w:val="paragraph"/>
        <w:spacing w:before="0" w:beforeAutospacing="0" w:after="0" w:afterAutospacing="0"/>
        <w:jc w:val="both"/>
        <w:textAlignment w:val="baseline"/>
        <w:rPr>
          <w:rFonts w:ascii="Arial Narrow" w:hAnsi="Arial Narrow"/>
          <w:color w:val="80340D" w:themeColor="accent2" w:themeShade="80"/>
        </w:rPr>
      </w:pPr>
      <w:r>
        <w:rPr>
          <w:rStyle w:val="normaltextrun"/>
          <w:rFonts w:ascii="Arial Narrow" w:hAnsi="Arial Narrow" w:cs="Segoe UI"/>
        </w:rPr>
        <w:lastRenderedPageBreak/>
        <w:t>3</w:t>
      </w:r>
      <w:r w:rsidRPr="00063282">
        <w:rPr>
          <w:rStyle w:val="normaltextrun"/>
          <w:rFonts w:ascii="Arial Narrow" w:hAnsi="Arial Narrow" w:cs="Segoe UI"/>
        </w:rPr>
        <w:t xml:space="preserve">.1. </w:t>
      </w:r>
      <w:r w:rsidR="006E3E40" w:rsidRPr="00063282">
        <w:rPr>
          <w:rFonts w:ascii="Arial Narrow" w:hAnsi="Arial Narrow"/>
        </w:rPr>
        <w:t>Indicar o responsável pela gestão do Instrumento contratual, a quem competirá o acompanhamento dos prazos, solicitando à CONTRATADA, sempre que achar conveniente informações do seu andamento.</w:t>
      </w:r>
    </w:p>
    <w:p w14:paraId="3DF4F11F" w14:textId="77777777" w:rsidR="006E3E40" w:rsidRDefault="006E3E40" w:rsidP="00EF5FAB">
      <w:pPr>
        <w:pStyle w:val="paragraph"/>
        <w:spacing w:before="0" w:beforeAutospacing="0" w:after="0" w:afterAutospacing="0"/>
        <w:jc w:val="both"/>
        <w:textAlignment w:val="baseline"/>
        <w:rPr>
          <w:rStyle w:val="normaltextrun"/>
          <w:rFonts w:ascii="Arial Narrow" w:hAnsi="Arial Narrow" w:cs="Segoe UI"/>
        </w:rPr>
      </w:pPr>
    </w:p>
    <w:p w14:paraId="0CFCB220" w14:textId="72C03435" w:rsidR="00EF5FAB" w:rsidRDefault="006E3E40" w:rsidP="00EF5FAB">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 xml:space="preserve">3.2. </w:t>
      </w:r>
      <w:r w:rsidR="00EF5FAB">
        <w:rPr>
          <w:rStyle w:val="normaltextrun"/>
          <w:rFonts w:ascii="Arial Narrow" w:hAnsi="Arial Narrow" w:cs="Segoe UI"/>
        </w:rPr>
        <w:t xml:space="preserve">Efetuar, mensalmente o </w:t>
      </w:r>
      <w:r w:rsidR="00EF5FAB" w:rsidRPr="005760CF">
        <w:rPr>
          <w:rStyle w:val="normaltextrun"/>
          <w:rFonts w:ascii="Arial Narrow" w:hAnsi="Arial Narrow" w:cs="Segoe UI"/>
        </w:rPr>
        <w:t xml:space="preserve">pagamento devido a CONTRATADA pela execução dos serviços, desde que atendidas todas aquelas condições prévias definidas </w:t>
      </w:r>
      <w:r w:rsidR="00770677" w:rsidRPr="005760CF">
        <w:rPr>
          <w:rStyle w:val="normaltextrun"/>
          <w:rFonts w:ascii="Arial Narrow" w:hAnsi="Arial Narrow" w:cs="Segoe UI"/>
        </w:rPr>
        <w:t xml:space="preserve">nos itens </w:t>
      </w:r>
      <w:r w:rsidR="00C508C4" w:rsidRPr="005760CF">
        <w:rPr>
          <w:rStyle w:val="normaltextrun"/>
          <w:rFonts w:ascii="Arial Narrow" w:hAnsi="Arial Narrow" w:cs="Segoe UI"/>
        </w:rPr>
        <w:t>6</w:t>
      </w:r>
      <w:r w:rsidR="00CB6B52" w:rsidRPr="005760CF">
        <w:rPr>
          <w:rStyle w:val="normaltextrun"/>
          <w:rFonts w:ascii="Arial Narrow" w:hAnsi="Arial Narrow" w:cs="Segoe UI"/>
        </w:rPr>
        <w:t xml:space="preserve"> (Condições e Prazos e Pagamento), </w:t>
      </w:r>
      <w:r w:rsidR="00C508C4" w:rsidRPr="005760CF">
        <w:rPr>
          <w:rStyle w:val="normaltextrun"/>
          <w:rFonts w:ascii="Arial Narrow" w:hAnsi="Arial Narrow" w:cs="Segoe UI"/>
        </w:rPr>
        <w:t>7</w:t>
      </w:r>
      <w:r w:rsidR="00CB6B52" w:rsidRPr="005760CF">
        <w:rPr>
          <w:rStyle w:val="normaltextrun"/>
          <w:rFonts w:ascii="Arial Narrow" w:hAnsi="Arial Narrow" w:cs="Segoe UI"/>
        </w:rPr>
        <w:t xml:space="preserve"> (Conta Vinculada) do Termo de Referência</w:t>
      </w:r>
      <w:r w:rsidR="00C508C4" w:rsidRPr="005760CF">
        <w:rPr>
          <w:rStyle w:val="normaltextrun"/>
          <w:rFonts w:ascii="Arial Narrow" w:hAnsi="Arial Narrow" w:cs="Segoe UI"/>
        </w:rPr>
        <w:t xml:space="preserve"> do chamamento referenciado</w:t>
      </w:r>
      <w:r w:rsidR="00CB6B52" w:rsidRPr="005760CF">
        <w:rPr>
          <w:rStyle w:val="normaltextrun"/>
          <w:rFonts w:ascii="Arial Narrow" w:hAnsi="Arial Narrow" w:cs="Segoe UI"/>
        </w:rPr>
        <w:t xml:space="preserve"> </w:t>
      </w:r>
      <w:r w:rsidR="00EF5FAB" w:rsidRPr="005760CF">
        <w:rPr>
          <w:rStyle w:val="normaltextrun"/>
          <w:rFonts w:ascii="Arial Narrow" w:hAnsi="Arial Narrow" w:cs="Segoe UI"/>
        </w:rPr>
        <w:t>e demais exigências contidas no presente contrato.</w:t>
      </w:r>
      <w:r w:rsidR="00EF5FAB">
        <w:rPr>
          <w:rStyle w:val="eop"/>
          <w:rFonts w:ascii="Arial Narrow" w:hAnsi="Arial Narrow" w:cs="Segoe UI"/>
        </w:rPr>
        <w:t> </w:t>
      </w:r>
    </w:p>
    <w:p w14:paraId="554A2B93" w14:textId="77777777" w:rsidR="00EF5FAB" w:rsidRDefault="00EF5FAB" w:rsidP="00EF5FAB">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197677DA" w14:textId="57C1675A" w:rsidR="00EF5FAB" w:rsidRDefault="00EF5FAB" w:rsidP="00EF5FAB">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3.</w:t>
      </w:r>
      <w:r w:rsidR="006E3E40">
        <w:rPr>
          <w:rStyle w:val="normaltextrun"/>
          <w:rFonts w:ascii="Arial Narrow" w:hAnsi="Arial Narrow" w:cs="Segoe UI"/>
        </w:rPr>
        <w:t>3</w:t>
      </w:r>
      <w:r>
        <w:rPr>
          <w:rStyle w:val="tabchar"/>
          <w:rFonts w:ascii="Calibri" w:hAnsi="Calibri" w:cs="Calibri"/>
        </w:rPr>
        <w:tab/>
      </w:r>
      <w:r>
        <w:rPr>
          <w:rStyle w:val="normaltextrun"/>
          <w:rFonts w:ascii="Arial Narrow" w:hAnsi="Arial Narrow" w:cs="Segoe UI"/>
        </w:rPr>
        <w:t>Fornecer à CONTRATADA toda e qualquer informação necessária para a consecução do presente instrumento.</w:t>
      </w:r>
      <w:r>
        <w:rPr>
          <w:rStyle w:val="eop"/>
          <w:rFonts w:ascii="Arial Narrow" w:hAnsi="Arial Narrow" w:cs="Segoe UI"/>
        </w:rPr>
        <w:t> </w:t>
      </w:r>
    </w:p>
    <w:p w14:paraId="70E0AAAD" w14:textId="77777777" w:rsidR="00EF5FAB" w:rsidRDefault="00EF5FAB" w:rsidP="00EF5FAB">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7600AFCC" w14:textId="67527FCF" w:rsidR="00EF5FAB" w:rsidRDefault="00EF5FAB" w:rsidP="00EF5FAB">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3.</w:t>
      </w:r>
      <w:r w:rsidR="006E3E40">
        <w:rPr>
          <w:rStyle w:val="normaltextrun"/>
          <w:rFonts w:ascii="Arial Narrow" w:hAnsi="Arial Narrow" w:cs="Segoe UI"/>
        </w:rPr>
        <w:t>4</w:t>
      </w:r>
      <w:r>
        <w:rPr>
          <w:rStyle w:val="tabchar"/>
          <w:rFonts w:ascii="Calibri" w:hAnsi="Calibri" w:cs="Calibri"/>
        </w:rPr>
        <w:tab/>
      </w:r>
      <w:r>
        <w:rPr>
          <w:rStyle w:val="normaltextrun"/>
          <w:rFonts w:ascii="Arial Narrow" w:hAnsi="Arial Narrow" w:cs="Segoe UI"/>
        </w:rPr>
        <w:t>Informar à CONTRATADA, por escrito, as razões que motivaram eventual rejeição dos serviços contratados.</w:t>
      </w:r>
      <w:r>
        <w:rPr>
          <w:rStyle w:val="eop"/>
          <w:rFonts w:ascii="Arial Narrow" w:hAnsi="Arial Narrow" w:cs="Segoe UI"/>
        </w:rPr>
        <w:t> </w:t>
      </w:r>
    </w:p>
    <w:p w14:paraId="1365162E" w14:textId="77777777" w:rsidR="00EF5FAB" w:rsidRDefault="00EF5FAB" w:rsidP="00EF5FAB">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281099EF" w14:textId="46B7DEC3" w:rsidR="00EF5FAB" w:rsidRDefault="00EF5FAB" w:rsidP="00EF5FAB">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3.</w:t>
      </w:r>
      <w:r w:rsidR="006E3E40">
        <w:rPr>
          <w:rStyle w:val="normaltextrun"/>
          <w:rFonts w:ascii="Arial Narrow" w:hAnsi="Arial Narrow" w:cs="Segoe UI"/>
        </w:rPr>
        <w:t>5</w:t>
      </w:r>
      <w:r>
        <w:rPr>
          <w:rStyle w:val="tabchar"/>
          <w:rFonts w:ascii="Calibri" w:hAnsi="Calibri" w:cs="Calibri"/>
        </w:rPr>
        <w:tab/>
      </w:r>
      <w:r>
        <w:rPr>
          <w:rStyle w:val="normaltextrun"/>
          <w:rFonts w:ascii="Arial Narrow" w:hAnsi="Arial Narrow" w:cs="Segoe UI"/>
        </w:rPr>
        <w:t>Formalizar, por escrito, os pedidos de alteração no quantitativo dos cargos.</w:t>
      </w:r>
      <w:r>
        <w:rPr>
          <w:rStyle w:val="eop"/>
          <w:rFonts w:ascii="Arial Narrow" w:hAnsi="Arial Narrow" w:cs="Segoe UI"/>
        </w:rPr>
        <w:t> </w:t>
      </w:r>
    </w:p>
    <w:p w14:paraId="1FEE3AA5" w14:textId="77777777" w:rsidR="00EF5FAB" w:rsidRDefault="00EF5FAB" w:rsidP="00EF5FAB">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114C9719" w14:textId="1CE37977" w:rsidR="00EF5FAB" w:rsidRDefault="00473445" w:rsidP="00EF5FAB">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3</w:t>
      </w:r>
      <w:r w:rsidR="00EF5FAB">
        <w:rPr>
          <w:rStyle w:val="normaltextrun"/>
          <w:rFonts w:ascii="Arial Narrow" w:hAnsi="Arial Narrow" w:cs="Segoe UI"/>
        </w:rPr>
        <w:t>.</w:t>
      </w:r>
      <w:r w:rsidR="006E3E40">
        <w:rPr>
          <w:rStyle w:val="normaltextrun"/>
          <w:rFonts w:ascii="Arial Narrow" w:hAnsi="Arial Narrow" w:cs="Segoe UI"/>
        </w:rPr>
        <w:t>6</w:t>
      </w:r>
      <w:r w:rsidR="00EF5FAB">
        <w:rPr>
          <w:rStyle w:val="tabchar"/>
          <w:rFonts w:ascii="Calibri" w:hAnsi="Calibri" w:cs="Calibri"/>
        </w:rPr>
        <w:tab/>
      </w:r>
      <w:r w:rsidR="00EF5FAB">
        <w:rPr>
          <w:rStyle w:val="normaltextrun"/>
          <w:rFonts w:ascii="Arial Narrow" w:hAnsi="Arial Narrow" w:cs="Segoe UI"/>
        </w:rPr>
        <w:t>Notificar, formal e tempestivamente a CONTRATADA sobre irregularidades observadas no cumprimento do contrato</w:t>
      </w:r>
      <w:r w:rsidR="00EF5FAB">
        <w:rPr>
          <w:rStyle w:val="eop"/>
          <w:rFonts w:ascii="Arial Narrow" w:hAnsi="Arial Narrow" w:cs="Segoe UI"/>
        </w:rPr>
        <w:t> </w:t>
      </w:r>
    </w:p>
    <w:p w14:paraId="424D54AD" w14:textId="77777777" w:rsidR="00EF5FAB" w:rsidRDefault="00EF5FAB" w:rsidP="00EF5FAB">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2BB64C56" w14:textId="678E8A2F" w:rsidR="00EF5FAB" w:rsidRDefault="00473445" w:rsidP="00EF5FAB">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3</w:t>
      </w:r>
      <w:r w:rsidR="00EF5FAB">
        <w:rPr>
          <w:rStyle w:val="normaltextrun"/>
          <w:rFonts w:ascii="Arial Narrow" w:hAnsi="Arial Narrow" w:cs="Segoe UI"/>
        </w:rPr>
        <w:t>.</w:t>
      </w:r>
      <w:r w:rsidR="006E3E40">
        <w:rPr>
          <w:rStyle w:val="normaltextrun"/>
          <w:rFonts w:ascii="Arial Narrow" w:hAnsi="Arial Narrow" w:cs="Segoe UI"/>
        </w:rPr>
        <w:t>7</w:t>
      </w:r>
      <w:r w:rsidR="00EF5FAB">
        <w:rPr>
          <w:rStyle w:val="tabchar"/>
          <w:rFonts w:ascii="Calibri" w:hAnsi="Calibri" w:cs="Calibri"/>
        </w:rPr>
        <w:tab/>
      </w:r>
      <w:r w:rsidR="00EF5FAB">
        <w:rPr>
          <w:rStyle w:val="normaltextrun"/>
          <w:rFonts w:ascii="Arial Narrow" w:hAnsi="Arial Narrow" w:cs="Segoe UI"/>
        </w:rPr>
        <w:t>Comunicar a CONTRATADA a qual funcionário do CONTRATANTE caberá a função de atender a equipe técnica, bem como de se responsabilizar pelas correspondências mantidas com a CONTRATADA</w:t>
      </w:r>
      <w:r w:rsidR="00EF5FAB">
        <w:rPr>
          <w:rStyle w:val="eop"/>
          <w:rFonts w:ascii="Arial Narrow" w:hAnsi="Arial Narrow" w:cs="Segoe UI"/>
        </w:rPr>
        <w:t> </w:t>
      </w:r>
    </w:p>
    <w:p w14:paraId="0B9B50C5" w14:textId="77777777" w:rsidR="00EF5FAB" w:rsidRDefault="00EF5FAB" w:rsidP="00EF5FAB">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60763AA7" w14:textId="6B57F3C4" w:rsidR="00EF5FAB" w:rsidRDefault="00473445" w:rsidP="00EF5FAB">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3</w:t>
      </w:r>
      <w:r w:rsidR="00EF5FAB">
        <w:rPr>
          <w:rStyle w:val="normaltextrun"/>
          <w:rFonts w:ascii="Arial Narrow" w:hAnsi="Arial Narrow" w:cs="Segoe UI"/>
        </w:rPr>
        <w:t>.</w:t>
      </w:r>
      <w:r w:rsidR="006E3E40">
        <w:rPr>
          <w:rStyle w:val="normaltextrun"/>
          <w:rFonts w:ascii="Arial Narrow" w:hAnsi="Arial Narrow" w:cs="Segoe UI"/>
        </w:rPr>
        <w:t>8</w:t>
      </w:r>
      <w:r w:rsidR="00EF5FAB">
        <w:rPr>
          <w:rStyle w:val="tabchar"/>
          <w:rFonts w:ascii="Calibri" w:hAnsi="Calibri" w:cs="Calibri"/>
        </w:rPr>
        <w:tab/>
      </w:r>
      <w:r w:rsidR="00EF5FAB">
        <w:rPr>
          <w:rStyle w:val="normaltextrun"/>
          <w:rFonts w:ascii="Arial Narrow" w:hAnsi="Arial Narrow" w:cs="Segoe UI"/>
        </w:rPr>
        <w:t>Assegurar acesso aos empregados da CONTRATADA ao local onde serão realizados os serviços, prestando os esclarecimentos que eventualmente devam ser fornecidos</w:t>
      </w:r>
      <w:r w:rsidR="00EF5FAB">
        <w:rPr>
          <w:rStyle w:val="eop"/>
          <w:rFonts w:ascii="Arial Narrow" w:hAnsi="Arial Narrow" w:cs="Segoe UI"/>
        </w:rPr>
        <w:t> </w:t>
      </w:r>
    </w:p>
    <w:p w14:paraId="32B51580" w14:textId="77777777" w:rsidR="00EF5FAB" w:rsidRDefault="00EF5FAB" w:rsidP="00EF5FAB">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68069A80" w14:textId="4391BDAC" w:rsidR="00EF5FAB" w:rsidRDefault="00473445" w:rsidP="00EF5FAB">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3</w:t>
      </w:r>
      <w:r w:rsidR="00EF5FAB">
        <w:rPr>
          <w:rStyle w:val="normaltextrun"/>
          <w:rFonts w:ascii="Arial Narrow" w:hAnsi="Arial Narrow" w:cs="Segoe UI"/>
        </w:rPr>
        <w:t>.</w:t>
      </w:r>
      <w:r w:rsidR="006E3E40">
        <w:rPr>
          <w:rStyle w:val="normaltextrun"/>
          <w:rFonts w:ascii="Arial Narrow" w:hAnsi="Arial Narrow" w:cs="Segoe UI"/>
        </w:rPr>
        <w:t>9</w:t>
      </w:r>
      <w:r w:rsidR="00EF5FAB">
        <w:rPr>
          <w:rStyle w:val="tabchar"/>
          <w:rFonts w:ascii="Calibri" w:hAnsi="Calibri" w:cs="Calibri"/>
        </w:rPr>
        <w:tab/>
      </w:r>
      <w:r w:rsidR="00EF5FAB">
        <w:rPr>
          <w:rStyle w:val="normaltextrun"/>
          <w:rFonts w:ascii="Arial Narrow" w:hAnsi="Arial Narrow" w:cs="Segoe UI"/>
        </w:rPr>
        <w:t>Acompanhar e fiscalizar a execução do contrato através de representante especialmente designado para este fim;</w:t>
      </w:r>
      <w:r w:rsidR="00EF5FAB">
        <w:rPr>
          <w:rStyle w:val="eop"/>
          <w:rFonts w:ascii="Arial Narrow" w:hAnsi="Arial Narrow" w:cs="Segoe UI"/>
        </w:rPr>
        <w:t> </w:t>
      </w:r>
    </w:p>
    <w:p w14:paraId="606219E2" w14:textId="77777777" w:rsidR="00EF5FAB" w:rsidRDefault="00EF5FAB" w:rsidP="00EF5FAB">
      <w:pPr>
        <w:pStyle w:val="paragraph"/>
        <w:spacing w:before="0" w:beforeAutospacing="0" w:after="0" w:afterAutospacing="0"/>
        <w:jc w:val="both"/>
        <w:textAlignment w:val="baseline"/>
        <w:rPr>
          <w:rStyle w:val="eop"/>
          <w:rFonts w:ascii="Arial Narrow" w:hAnsi="Arial Narrow" w:cs="Segoe UI"/>
        </w:rPr>
      </w:pPr>
      <w:r>
        <w:rPr>
          <w:rStyle w:val="eop"/>
          <w:rFonts w:ascii="Arial Narrow" w:hAnsi="Arial Narrow" w:cs="Segoe UI"/>
        </w:rPr>
        <w:t> </w:t>
      </w:r>
    </w:p>
    <w:p w14:paraId="2E87D6D5" w14:textId="4EC95DD9" w:rsidR="00EF5FAB" w:rsidRDefault="00473445" w:rsidP="00EF5FAB">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3</w:t>
      </w:r>
      <w:r w:rsidR="00EF5FAB">
        <w:rPr>
          <w:rStyle w:val="normaltextrun"/>
          <w:rFonts w:ascii="Arial Narrow" w:hAnsi="Arial Narrow" w:cs="Segoe UI"/>
        </w:rPr>
        <w:t>.</w:t>
      </w:r>
      <w:r w:rsidR="006E3E40">
        <w:rPr>
          <w:rStyle w:val="normaltextrun"/>
          <w:rFonts w:ascii="Arial Narrow" w:hAnsi="Arial Narrow" w:cs="Segoe UI"/>
        </w:rPr>
        <w:t>10</w:t>
      </w:r>
      <w:r w:rsidR="00EF5FAB">
        <w:rPr>
          <w:rStyle w:val="tabchar"/>
          <w:rFonts w:ascii="Calibri" w:hAnsi="Calibri" w:cs="Calibri"/>
        </w:rPr>
        <w:tab/>
      </w:r>
      <w:r w:rsidR="00EF5FAB">
        <w:rPr>
          <w:rStyle w:val="normaltextrun"/>
          <w:rFonts w:ascii="Arial Narrow" w:hAnsi="Arial Narrow" w:cs="Segoe UI"/>
        </w:rPr>
        <w:t xml:space="preserve">Definir </w:t>
      </w:r>
      <w:r w:rsidR="00EF5FAB" w:rsidRPr="005760CF">
        <w:rPr>
          <w:rStyle w:val="normaltextrun"/>
          <w:rFonts w:ascii="Arial Narrow" w:hAnsi="Arial Narrow" w:cs="Segoe UI"/>
        </w:rPr>
        <w:t>postos de vigilância e agentes de portaria do local;</w:t>
      </w:r>
      <w:r w:rsidR="00EF5FAB">
        <w:rPr>
          <w:rStyle w:val="eop"/>
          <w:rFonts w:ascii="Arial Narrow" w:hAnsi="Arial Narrow" w:cs="Segoe UI"/>
        </w:rPr>
        <w:t> </w:t>
      </w:r>
    </w:p>
    <w:p w14:paraId="2C497A27" w14:textId="77777777" w:rsidR="00EF5FAB" w:rsidRDefault="00EF5FAB" w:rsidP="00EF5FAB">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19DFFCAB" w14:textId="1D81585E" w:rsidR="00EF5FAB" w:rsidRDefault="00473445" w:rsidP="00EF5FAB">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3</w:t>
      </w:r>
      <w:r w:rsidR="00EF5FAB">
        <w:rPr>
          <w:rStyle w:val="normaltextrun"/>
          <w:rFonts w:ascii="Arial Narrow" w:hAnsi="Arial Narrow" w:cs="Segoe UI"/>
        </w:rPr>
        <w:t>.1</w:t>
      </w:r>
      <w:r w:rsidR="006E3E40">
        <w:rPr>
          <w:rStyle w:val="normaltextrun"/>
          <w:rFonts w:ascii="Arial Narrow" w:hAnsi="Arial Narrow" w:cs="Segoe UI"/>
        </w:rPr>
        <w:t>1</w:t>
      </w:r>
      <w:r w:rsidR="00EF5FAB">
        <w:rPr>
          <w:rStyle w:val="tabchar"/>
          <w:rFonts w:ascii="Calibri" w:hAnsi="Calibri" w:cs="Calibri"/>
        </w:rPr>
        <w:tab/>
      </w:r>
      <w:r w:rsidR="00EF5FAB">
        <w:rPr>
          <w:rStyle w:val="normaltextrun"/>
          <w:rFonts w:ascii="Arial Narrow" w:hAnsi="Arial Narrow" w:cs="Segoe UI"/>
        </w:rPr>
        <w:t>Efetuar o pagamento das faturas;</w:t>
      </w:r>
      <w:r w:rsidR="00EF5FAB">
        <w:rPr>
          <w:rStyle w:val="eop"/>
          <w:rFonts w:ascii="Arial Narrow" w:hAnsi="Arial Narrow" w:cs="Segoe UI"/>
        </w:rPr>
        <w:t> </w:t>
      </w:r>
    </w:p>
    <w:p w14:paraId="40ECDF13" w14:textId="77777777" w:rsidR="00EF5FAB" w:rsidRDefault="00EF5FAB" w:rsidP="00EF5FAB">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5A36A328" w14:textId="41B700B5" w:rsidR="00EF5FAB" w:rsidRDefault="00473445" w:rsidP="00EF5FAB">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3</w:t>
      </w:r>
      <w:r w:rsidR="00EF5FAB">
        <w:rPr>
          <w:rStyle w:val="normaltextrun"/>
          <w:rFonts w:ascii="Arial Narrow" w:hAnsi="Arial Narrow" w:cs="Segoe UI"/>
        </w:rPr>
        <w:t>.1</w:t>
      </w:r>
      <w:r w:rsidR="006E3E40">
        <w:rPr>
          <w:rStyle w:val="normaltextrun"/>
          <w:rFonts w:ascii="Arial Narrow" w:hAnsi="Arial Narrow" w:cs="Segoe UI"/>
        </w:rPr>
        <w:t>2</w:t>
      </w:r>
      <w:r w:rsidR="00EF5FAB">
        <w:rPr>
          <w:rStyle w:val="tabchar"/>
          <w:rFonts w:ascii="Calibri" w:hAnsi="Calibri" w:cs="Calibri"/>
        </w:rPr>
        <w:tab/>
      </w:r>
      <w:r w:rsidR="00EF5FAB">
        <w:rPr>
          <w:rStyle w:val="normaltextrun"/>
          <w:rFonts w:ascii="Arial Narrow" w:hAnsi="Arial Narrow" w:cs="Segoe UI"/>
        </w:rPr>
        <w:t>Disponibilizar local para uso dos servidores da vigilância, no que diz respeito a vestiário;</w:t>
      </w:r>
      <w:r w:rsidR="00EF5FAB">
        <w:rPr>
          <w:rStyle w:val="eop"/>
          <w:rFonts w:ascii="Arial Narrow" w:hAnsi="Arial Narrow" w:cs="Segoe UI"/>
        </w:rPr>
        <w:t> </w:t>
      </w:r>
    </w:p>
    <w:p w14:paraId="7D1E2BC4" w14:textId="77777777" w:rsidR="00EF5FAB" w:rsidRDefault="00EF5FAB" w:rsidP="00EF5FAB">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0981F02C" w14:textId="19822296" w:rsidR="00EF5FAB" w:rsidRDefault="00473445" w:rsidP="00EF5FAB">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3</w:t>
      </w:r>
      <w:r w:rsidR="00EF5FAB">
        <w:rPr>
          <w:rStyle w:val="normaltextrun"/>
          <w:rFonts w:ascii="Arial Narrow" w:hAnsi="Arial Narrow" w:cs="Segoe UI"/>
        </w:rPr>
        <w:t>.1</w:t>
      </w:r>
      <w:r w:rsidR="006E3E40">
        <w:rPr>
          <w:rStyle w:val="normaltextrun"/>
          <w:rFonts w:ascii="Arial Narrow" w:hAnsi="Arial Narrow" w:cs="Segoe UI"/>
        </w:rPr>
        <w:t>3</w:t>
      </w:r>
      <w:r w:rsidR="00EF5FAB">
        <w:rPr>
          <w:rStyle w:val="tabchar"/>
          <w:rFonts w:ascii="Calibri" w:hAnsi="Calibri" w:cs="Calibri"/>
        </w:rPr>
        <w:tab/>
      </w:r>
      <w:r w:rsidR="00EF5FAB">
        <w:rPr>
          <w:rStyle w:val="normaltextrun"/>
          <w:rFonts w:ascii="Arial Narrow" w:hAnsi="Arial Narrow" w:cs="Segoe UI"/>
        </w:rPr>
        <w:t>Não permitir que a mão-de-obra execute tarefas em desacordo com as pré-estabelecidas;</w:t>
      </w:r>
      <w:r w:rsidR="00EF5FAB">
        <w:rPr>
          <w:rStyle w:val="eop"/>
          <w:rFonts w:ascii="Arial Narrow" w:hAnsi="Arial Narrow" w:cs="Segoe UI"/>
        </w:rPr>
        <w:t> </w:t>
      </w:r>
    </w:p>
    <w:p w14:paraId="58E78619" w14:textId="77777777" w:rsidR="00EF5FAB" w:rsidRDefault="00EF5FAB" w:rsidP="00EF5FAB">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rPr>
        <w:t> </w:t>
      </w:r>
    </w:p>
    <w:p w14:paraId="45105D2D" w14:textId="28F0BB21" w:rsidR="00EF5FAB" w:rsidRDefault="00473445" w:rsidP="00EF5FAB">
      <w:pPr>
        <w:pStyle w:val="paragraph"/>
        <w:spacing w:before="0" w:beforeAutospacing="0" w:after="0" w:afterAutospacing="0"/>
        <w:jc w:val="both"/>
        <w:textAlignment w:val="baseline"/>
        <w:rPr>
          <w:rFonts w:ascii="Segoe UI" w:hAnsi="Segoe UI" w:cs="Segoe UI"/>
          <w:sz w:val="18"/>
          <w:szCs w:val="18"/>
        </w:rPr>
      </w:pPr>
      <w:r w:rsidRPr="005760CF">
        <w:rPr>
          <w:rStyle w:val="normaltextrun"/>
          <w:rFonts w:ascii="Arial Narrow" w:hAnsi="Arial Narrow" w:cs="Segoe UI"/>
        </w:rPr>
        <w:t>3</w:t>
      </w:r>
      <w:r w:rsidR="00EF5FAB" w:rsidRPr="005760CF">
        <w:rPr>
          <w:rStyle w:val="normaltextrun"/>
          <w:rFonts w:ascii="Arial Narrow" w:hAnsi="Arial Narrow" w:cs="Segoe UI"/>
        </w:rPr>
        <w:t>.1</w:t>
      </w:r>
      <w:r w:rsidR="006E3E40">
        <w:rPr>
          <w:rStyle w:val="normaltextrun"/>
          <w:rFonts w:ascii="Arial Narrow" w:hAnsi="Arial Narrow" w:cs="Segoe UI"/>
        </w:rPr>
        <w:t>4</w:t>
      </w:r>
      <w:r w:rsidR="00EF5FAB" w:rsidRPr="005760CF">
        <w:rPr>
          <w:rStyle w:val="tabchar"/>
          <w:rFonts w:ascii="Calibri" w:hAnsi="Calibri" w:cs="Calibri"/>
        </w:rPr>
        <w:tab/>
      </w:r>
      <w:r w:rsidR="00EF5FAB" w:rsidRPr="005760CF">
        <w:rPr>
          <w:rStyle w:val="normaltextrun"/>
          <w:rFonts w:ascii="Arial Narrow" w:hAnsi="Arial Narrow" w:cs="Segoe UI"/>
        </w:rPr>
        <w:t xml:space="preserve">Notificar, por escrito, </w:t>
      </w:r>
      <w:r w:rsidR="006255F5" w:rsidRPr="005760CF">
        <w:rPr>
          <w:rStyle w:val="normaltextrun"/>
          <w:rFonts w:ascii="Arial Narrow" w:hAnsi="Arial Narrow" w:cs="Segoe UI"/>
        </w:rPr>
        <w:t>a CONTRATADA acerca da</w:t>
      </w:r>
      <w:r w:rsidR="006255F5">
        <w:rPr>
          <w:rStyle w:val="normaltextrun"/>
          <w:rFonts w:ascii="Arial Narrow" w:hAnsi="Arial Narrow" w:cs="Segoe UI"/>
        </w:rPr>
        <w:t xml:space="preserve"> ocorrência </w:t>
      </w:r>
      <w:r w:rsidR="00EF5FAB">
        <w:rPr>
          <w:rStyle w:val="normaltextrun"/>
          <w:rFonts w:ascii="Arial Narrow" w:hAnsi="Arial Narrow" w:cs="Segoe UI"/>
        </w:rPr>
        <w:t>de eventuais imperfeições no curso de execução dos serviços, fixando prazo para a sua correção;</w:t>
      </w:r>
      <w:r w:rsidR="00EF5FAB">
        <w:rPr>
          <w:rStyle w:val="eop"/>
          <w:rFonts w:ascii="Arial Narrow" w:hAnsi="Arial Narrow" w:cs="Segoe UI"/>
        </w:rPr>
        <w:t> </w:t>
      </w:r>
    </w:p>
    <w:p w14:paraId="5A2A9102" w14:textId="6757D895" w:rsidR="003B1689" w:rsidRPr="006073E3" w:rsidRDefault="003B1689" w:rsidP="003B1689">
      <w:pPr>
        <w:tabs>
          <w:tab w:val="left" w:pos="426"/>
          <w:tab w:val="left" w:pos="1134"/>
          <w:tab w:val="left" w:pos="8505"/>
        </w:tabs>
        <w:ind w:left="28"/>
        <w:jc w:val="both"/>
        <w:rPr>
          <w:rFonts w:ascii="Arial Narrow" w:hAnsi="Arial Narrow"/>
        </w:rPr>
      </w:pPr>
    </w:p>
    <w:p w14:paraId="68729A1B" w14:textId="52A4D438" w:rsidR="009F1485" w:rsidRPr="008C7973" w:rsidRDefault="009F1485" w:rsidP="009F1485">
      <w:pPr>
        <w:jc w:val="both"/>
        <w:rPr>
          <w:rFonts w:ascii="Arial Narrow" w:hAnsi="Arial Narrow" w:cs="Arial"/>
        </w:rPr>
      </w:pPr>
      <w:r w:rsidRPr="008C7973">
        <w:rPr>
          <w:rFonts w:ascii="Arial Narrow" w:hAnsi="Arial Narrow" w:cs="Arial"/>
          <w:b/>
          <w:bCs/>
          <w:color w:val="000000"/>
        </w:rPr>
        <w:t xml:space="preserve">CLÁUSULA QUARTA </w:t>
      </w:r>
      <w:r w:rsidR="003B1689">
        <w:rPr>
          <w:rFonts w:ascii="Arial Narrow" w:hAnsi="Arial Narrow" w:cs="Arial"/>
          <w:b/>
          <w:bCs/>
          <w:color w:val="000000"/>
        </w:rPr>
        <w:t>–</w:t>
      </w:r>
      <w:r w:rsidRPr="008C7973">
        <w:rPr>
          <w:rFonts w:ascii="Arial Narrow" w:hAnsi="Arial Narrow" w:cs="Arial"/>
          <w:b/>
          <w:bCs/>
          <w:color w:val="000000"/>
        </w:rPr>
        <w:t xml:space="preserve"> D</w:t>
      </w:r>
      <w:r w:rsidR="003B1689">
        <w:rPr>
          <w:rFonts w:ascii="Arial Narrow" w:hAnsi="Arial Narrow" w:cs="Arial"/>
          <w:b/>
          <w:bCs/>
          <w:color w:val="000000"/>
        </w:rPr>
        <w:t xml:space="preserve">O PRAZO DE EXECUÇÃO E </w:t>
      </w:r>
      <w:r w:rsidRPr="008C7973">
        <w:rPr>
          <w:rFonts w:ascii="Arial Narrow" w:hAnsi="Arial Narrow" w:cs="Arial"/>
          <w:b/>
          <w:bCs/>
          <w:color w:val="000000"/>
        </w:rPr>
        <w:t>VIGÊNCIA</w:t>
      </w:r>
      <w:r w:rsidR="003B1689">
        <w:rPr>
          <w:rFonts w:ascii="Arial Narrow" w:hAnsi="Arial Narrow" w:cs="Arial"/>
          <w:b/>
          <w:bCs/>
          <w:color w:val="000000"/>
        </w:rPr>
        <w:t xml:space="preserve"> DO CONTRATO</w:t>
      </w:r>
    </w:p>
    <w:p w14:paraId="0F8EDF38" w14:textId="77777777" w:rsidR="009F1485" w:rsidRPr="008C7973" w:rsidRDefault="009F1485" w:rsidP="009F1485">
      <w:pPr>
        <w:shd w:val="clear" w:color="auto" w:fill="FFFFFF"/>
        <w:jc w:val="both"/>
        <w:rPr>
          <w:rFonts w:ascii="Arial Narrow" w:hAnsi="Arial Narrow" w:cs="Arial"/>
        </w:rPr>
      </w:pPr>
      <w:r w:rsidRPr="008C7973">
        <w:rPr>
          <w:rFonts w:ascii="Arial Narrow" w:hAnsi="Arial Narrow" w:cs="Arial"/>
          <w:b/>
          <w:bCs/>
          <w:color w:val="000000"/>
        </w:rPr>
        <w:t> </w:t>
      </w:r>
    </w:p>
    <w:p w14:paraId="6C0A7FDA" w14:textId="1F25FA0B" w:rsidR="003B1689" w:rsidRDefault="009F1485" w:rsidP="003B1689">
      <w:pPr>
        <w:tabs>
          <w:tab w:val="left" w:pos="426"/>
          <w:tab w:val="left" w:pos="1134"/>
          <w:tab w:val="left" w:pos="8505"/>
        </w:tabs>
        <w:ind w:left="28"/>
        <w:jc w:val="both"/>
        <w:rPr>
          <w:rFonts w:ascii="Arial Narrow" w:hAnsi="Arial Narrow"/>
        </w:rPr>
      </w:pPr>
      <w:r w:rsidRPr="008C7973">
        <w:rPr>
          <w:rFonts w:ascii="Arial Narrow" w:hAnsi="Arial Narrow" w:cs="Arial"/>
          <w:color w:val="000000"/>
        </w:rPr>
        <w:t xml:space="preserve">4.1. </w:t>
      </w:r>
      <w:r w:rsidR="00473445">
        <w:rPr>
          <w:rStyle w:val="normaltextrun"/>
          <w:rFonts w:ascii="Arial Narrow" w:hAnsi="Arial Narrow" w:cs="Segoe UI"/>
        </w:rPr>
        <w:t xml:space="preserve">O contrato terá prazo de vigência de </w:t>
      </w:r>
      <w:r w:rsidR="008C0C91">
        <w:rPr>
          <w:rStyle w:val="normaltextrun"/>
          <w:rFonts w:ascii="Arial Narrow" w:hAnsi="Arial Narrow" w:cs="Segoe UI"/>
        </w:rPr>
        <w:t>26</w:t>
      </w:r>
      <w:r w:rsidR="00473445">
        <w:rPr>
          <w:rStyle w:val="normaltextrun"/>
          <w:rFonts w:ascii="Arial Narrow" w:hAnsi="Arial Narrow" w:cs="Segoe UI"/>
        </w:rPr>
        <w:t xml:space="preserve"> (</w:t>
      </w:r>
      <w:r w:rsidR="008C0C91">
        <w:rPr>
          <w:rStyle w:val="normaltextrun"/>
          <w:rFonts w:ascii="Arial Narrow" w:hAnsi="Arial Narrow" w:cs="Segoe UI"/>
        </w:rPr>
        <w:t>vinte e seis</w:t>
      </w:r>
      <w:r w:rsidR="00473445">
        <w:rPr>
          <w:rStyle w:val="normaltextrun"/>
          <w:rFonts w:ascii="Arial Narrow" w:hAnsi="Arial Narrow" w:cs="Segoe UI"/>
        </w:rPr>
        <w:t xml:space="preserve">) meses, e prazo de execução de </w:t>
      </w:r>
      <w:r w:rsidR="008C0C91">
        <w:rPr>
          <w:rStyle w:val="normaltextrun"/>
          <w:rFonts w:ascii="Arial Narrow" w:hAnsi="Arial Narrow" w:cs="Segoe UI"/>
        </w:rPr>
        <w:t>24</w:t>
      </w:r>
      <w:r w:rsidR="00473445">
        <w:rPr>
          <w:rStyle w:val="normaltextrun"/>
          <w:rFonts w:ascii="Arial Narrow" w:hAnsi="Arial Narrow" w:cs="Segoe UI"/>
        </w:rPr>
        <w:t xml:space="preserve"> (</w:t>
      </w:r>
      <w:r w:rsidR="008C0C91">
        <w:rPr>
          <w:rStyle w:val="normaltextrun"/>
          <w:rFonts w:ascii="Arial Narrow" w:hAnsi="Arial Narrow" w:cs="Segoe UI"/>
        </w:rPr>
        <w:t>vinte e quatro</w:t>
      </w:r>
      <w:r w:rsidR="00473445">
        <w:rPr>
          <w:rStyle w:val="normaltextrun"/>
          <w:rFonts w:ascii="Arial Narrow" w:hAnsi="Arial Narrow" w:cs="Segoe UI"/>
        </w:rPr>
        <w:t>) meses a partir da data da assinatura, podendo ser prorrogado por iguais e sucessivos períodos mediante termos aditivos, respeitada a vigência máxima de 10 (dez</w:t>
      </w:r>
      <w:r w:rsidR="00473445" w:rsidRPr="005760CF">
        <w:rPr>
          <w:rStyle w:val="normaltextrun"/>
          <w:rFonts w:ascii="Arial Narrow" w:hAnsi="Arial Narrow" w:cs="Segoe UI"/>
        </w:rPr>
        <w:t xml:space="preserve">) anos, </w:t>
      </w:r>
      <w:r w:rsidR="00E905A1" w:rsidRPr="005760CF">
        <w:rPr>
          <w:rStyle w:val="normaltextrun"/>
          <w:rFonts w:ascii="Arial Narrow" w:hAnsi="Arial Narrow" w:cs="Segoe UI"/>
        </w:rPr>
        <w:t xml:space="preserve">observado os termos do art. 34, II do </w:t>
      </w:r>
      <w:r w:rsidR="00473445" w:rsidRPr="005760CF">
        <w:rPr>
          <w:rStyle w:val="normaltextrun"/>
          <w:rFonts w:ascii="Arial Narrow" w:hAnsi="Arial Narrow" w:cs="Segoe UI"/>
        </w:rPr>
        <w:t>Regulamento para Contratação e Alienação – RCA do SESI</w:t>
      </w:r>
      <w:r w:rsidR="003B1689" w:rsidRPr="005760CF">
        <w:rPr>
          <w:rFonts w:ascii="Arial Narrow" w:hAnsi="Arial Narrow"/>
        </w:rPr>
        <w:t>.</w:t>
      </w:r>
    </w:p>
    <w:p w14:paraId="098A9977" w14:textId="77777777" w:rsidR="008D77EB" w:rsidRDefault="008D77EB" w:rsidP="003B1689">
      <w:pPr>
        <w:tabs>
          <w:tab w:val="left" w:pos="426"/>
          <w:tab w:val="left" w:pos="1134"/>
          <w:tab w:val="left" w:pos="8505"/>
        </w:tabs>
        <w:ind w:left="28"/>
        <w:jc w:val="both"/>
        <w:rPr>
          <w:rFonts w:ascii="Arial Narrow" w:hAnsi="Arial Narrow"/>
        </w:rPr>
      </w:pPr>
    </w:p>
    <w:p w14:paraId="759B15E5" w14:textId="10902FDA" w:rsidR="008D77EB" w:rsidRPr="00063282" w:rsidRDefault="008D77EB" w:rsidP="003B1689">
      <w:pPr>
        <w:tabs>
          <w:tab w:val="left" w:pos="426"/>
          <w:tab w:val="left" w:pos="1134"/>
          <w:tab w:val="left" w:pos="8505"/>
        </w:tabs>
        <w:ind w:left="28"/>
        <w:jc w:val="both"/>
        <w:rPr>
          <w:rFonts w:ascii="Arial Narrow" w:hAnsi="Arial Narrow"/>
        </w:rPr>
      </w:pPr>
      <w:r w:rsidRPr="00063282">
        <w:rPr>
          <w:rFonts w:ascii="Arial Narrow" w:hAnsi="Arial Narrow"/>
        </w:rPr>
        <w:t xml:space="preserve">4.2. O início da execução dos serviços, deverá ocorrer, impreterivelmente, </w:t>
      </w:r>
      <w:r w:rsidR="0033798C" w:rsidRPr="00063282">
        <w:rPr>
          <w:rFonts w:ascii="Arial Narrow" w:hAnsi="Arial Narrow" w:cs="Segoe UI"/>
        </w:rPr>
        <w:t xml:space="preserve">em até 10 (dez) dias </w:t>
      </w:r>
      <w:r w:rsidRPr="00063282">
        <w:rPr>
          <w:rFonts w:ascii="Arial Narrow" w:hAnsi="Arial Narrow"/>
        </w:rPr>
        <w:t>após a assinatura do instrumento contratual.</w:t>
      </w:r>
    </w:p>
    <w:p w14:paraId="38194D14" w14:textId="77777777" w:rsidR="003B1689" w:rsidRPr="003B1689" w:rsidRDefault="003B1689" w:rsidP="003B1689">
      <w:pPr>
        <w:tabs>
          <w:tab w:val="left" w:pos="426"/>
          <w:tab w:val="left" w:pos="1134"/>
          <w:tab w:val="left" w:pos="8505"/>
        </w:tabs>
        <w:ind w:left="28"/>
        <w:jc w:val="both"/>
        <w:rPr>
          <w:rFonts w:ascii="Arial Narrow" w:hAnsi="Arial Narrow"/>
        </w:rPr>
      </w:pPr>
    </w:p>
    <w:p w14:paraId="0F5EC67A" w14:textId="77777777" w:rsidR="009F1485" w:rsidRPr="008C7973" w:rsidRDefault="009F1485" w:rsidP="009F1485">
      <w:pPr>
        <w:shd w:val="clear" w:color="auto" w:fill="FFFFFF"/>
        <w:jc w:val="both"/>
        <w:rPr>
          <w:rFonts w:ascii="Arial Narrow" w:hAnsi="Arial Narrow" w:cs="Arial"/>
        </w:rPr>
      </w:pPr>
      <w:r w:rsidRPr="008C7973">
        <w:rPr>
          <w:rFonts w:ascii="Arial Narrow" w:hAnsi="Arial Narrow" w:cs="Arial"/>
          <w:b/>
          <w:bCs/>
          <w:color w:val="000000"/>
        </w:rPr>
        <w:lastRenderedPageBreak/>
        <w:t>CLÁUSULA QUINTA – DO VALOR E DA FORMA DE PAGAMENTO</w:t>
      </w:r>
    </w:p>
    <w:p w14:paraId="41F0DF3B" w14:textId="77777777" w:rsidR="009F1485" w:rsidRPr="008C7973" w:rsidRDefault="009F1485" w:rsidP="009F1485">
      <w:pPr>
        <w:jc w:val="both"/>
        <w:rPr>
          <w:rFonts w:ascii="Arial Narrow" w:hAnsi="Arial Narrow" w:cs="Arial"/>
        </w:rPr>
      </w:pPr>
      <w:r w:rsidRPr="008C7973">
        <w:rPr>
          <w:rFonts w:ascii="Arial Narrow" w:hAnsi="Arial Narrow" w:cs="Arial"/>
          <w:b/>
          <w:bCs/>
          <w:color w:val="000000"/>
        </w:rPr>
        <w:t> </w:t>
      </w:r>
    </w:p>
    <w:p w14:paraId="50B0BB04" w14:textId="0EF6367D" w:rsidR="009F1485" w:rsidRPr="006C2C34" w:rsidRDefault="009F1485" w:rsidP="009F1485">
      <w:pPr>
        <w:jc w:val="both"/>
      </w:pPr>
      <w:r w:rsidRPr="008C7973">
        <w:rPr>
          <w:rFonts w:ascii="Arial Narrow" w:hAnsi="Arial Narrow" w:cs="Arial"/>
          <w:color w:val="000000"/>
        </w:rPr>
        <w:t>5.1. O valor total do contrato é de R$ _____________ (___________________),</w:t>
      </w:r>
      <w:r w:rsidR="00C645DF">
        <w:rPr>
          <w:rFonts w:ascii="Arial Narrow" w:hAnsi="Arial Narrow" w:cs="Arial"/>
          <w:color w:val="000000"/>
        </w:rPr>
        <w:t xml:space="preserve"> </w:t>
      </w:r>
      <w:r w:rsidR="00C645DF" w:rsidRPr="00CA7520">
        <w:rPr>
          <w:rFonts w:ascii="Arial Narrow" w:hAnsi="Arial Narrow" w:cs="Arial"/>
          <w:color w:val="000000"/>
        </w:rPr>
        <w:t>no qual</w:t>
      </w:r>
      <w:r w:rsidR="00C645DF">
        <w:rPr>
          <w:rFonts w:ascii="Arial Narrow" w:hAnsi="Arial Narrow" w:cs="Arial"/>
          <w:color w:val="000000"/>
        </w:rPr>
        <w:t xml:space="preserve"> </w:t>
      </w:r>
      <w:r w:rsidR="00C645DF" w:rsidRPr="00C1043F">
        <w:rPr>
          <w:rFonts w:ascii="Arial Narrow" w:hAnsi="Arial Narrow"/>
        </w:rPr>
        <w:t xml:space="preserve">estão computados todos os custos </w:t>
      </w:r>
      <w:r w:rsidR="006C2C34" w:rsidRPr="005760CF">
        <w:rPr>
          <w:rFonts w:ascii="Arial Narrow" w:hAnsi="Arial Narrow"/>
        </w:rPr>
        <w:t xml:space="preserve">com </w:t>
      </w:r>
      <w:r w:rsidR="006C2C34" w:rsidRPr="005760CF">
        <w:rPr>
          <w:rStyle w:val="normaltextrun"/>
          <w:rFonts w:ascii="Arial Narrow" w:hAnsi="Arial Narrow" w:cs="Segoe UI"/>
        </w:rPr>
        <w:t>salários, leis sociais, trabalhistas, acordos e convenções coletivas de trabalho das respectivas categorias, seguros, impostos, taxas e contribuições, transporte, alimentação, uniformes, despesas administrativas e lucros, insumos e demais benefícios garantidos em norma coletiva, necessários à sua composição, despesas necessárias ao cumprimento integral do objeto, assim como quaisquer outros custos que incidam direta ou indiretamente nesta contratação, não sendo considerados pleitos de acréscimos a esse ou a qualquer título posteriormente</w:t>
      </w:r>
      <w:r w:rsidR="00C645DF" w:rsidRPr="005760CF">
        <w:rPr>
          <w:rFonts w:ascii="Arial Narrow" w:hAnsi="Arial Narrow" w:cs="Arial"/>
          <w:color w:val="000000"/>
        </w:rPr>
        <w:t>, conforme os preços abaixo:</w:t>
      </w:r>
    </w:p>
    <w:p w14:paraId="27036777" w14:textId="77777777" w:rsidR="009F1485" w:rsidRDefault="009F1485" w:rsidP="009F1485">
      <w:pPr>
        <w:spacing w:after="160"/>
        <w:jc w:val="both"/>
        <w:rPr>
          <w:rFonts w:ascii="Arial Narrow" w:hAnsi="Arial Narrow" w:cs="Arial"/>
          <w:b/>
        </w:rPr>
      </w:pPr>
    </w:p>
    <w:p w14:paraId="7967889A" w14:textId="3B1BFFAF" w:rsidR="003C20E0" w:rsidRPr="0042789B" w:rsidRDefault="003C20E0" w:rsidP="003C20E0">
      <w:pPr>
        <w:pStyle w:val="paragraph"/>
        <w:spacing w:before="0" w:beforeAutospacing="0" w:after="0" w:afterAutospacing="0"/>
        <w:jc w:val="both"/>
        <w:textAlignment w:val="baseline"/>
        <w:rPr>
          <w:rStyle w:val="eop"/>
          <w:rFonts w:ascii="Arial Narrow" w:hAnsi="Arial Narrow" w:cs="Segoe UI"/>
        </w:rPr>
      </w:pPr>
      <w:r w:rsidRPr="005760CF">
        <w:rPr>
          <w:rStyle w:val="normaltextrun"/>
          <w:rFonts w:ascii="Arial Narrow" w:hAnsi="Arial Narrow" w:cs="Segoe UI"/>
          <w:color w:val="000000"/>
        </w:rPr>
        <w:t xml:space="preserve">5.2. As quantidades acima correspondem aos quantitativos ESTIMADOS dos postos de trabalho previstos na(s) tabela(s) e serão preenchidos, no todo ou em parte, de acordo com as necessidades do CONTRATANTE, não </w:t>
      </w:r>
      <w:r w:rsidRPr="0042789B">
        <w:rPr>
          <w:rStyle w:val="normaltextrun"/>
          <w:rFonts w:ascii="Arial Narrow" w:hAnsi="Arial Narrow" w:cs="Segoe UI"/>
        </w:rPr>
        <w:t>havendo obrigatoriedade de manter-se o quantitativo total durante toda a vigência contratual.</w:t>
      </w:r>
      <w:r w:rsidRPr="0042789B">
        <w:rPr>
          <w:rStyle w:val="eop"/>
          <w:rFonts w:ascii="Arial Narrow" w:hAnsi="Arial Narrow" w:cs="Segoe UI"/>
        </w:rPr>
        <w:t> </w:t>
      </w:r>
    </w:p>
    <w:p w14:paraId="686DB897" w14:textId="77777777" w:rsidR="006E3E40" w:rsidRPr="0042789B" w:rsidRDefault="006E3E40" w:rsidP="003C20E0">
      <w:pPr>
        <w:pStyle w:val="paragraph"/>
        <w:spacing w:before="0" w:beforeAutospacing="0" w:after="0" w:afterAutospacing="0"/>
        <w:jc w:val="both"/>
        <w:textAlignment w:val="baseline"/>
        <w:rPr>
          <w:rStyle w:val="eop"/>
          <w:rFonts w:ascii="Arial Narrow" w:hAnsi="Arial Narrow" w:cs="Segoe UI"/>
        </w:rPr>
      </w:pPr>
    </w:p>
    <w:p w14:paraId="6C38D8FA" w14:textId="72C2B605" w:rsidR="006E3E40" w:rsidRPr="0042789B" w:rsidRDefault="006E3E40" w:rsidP="006E3E40">
      <w:pPr>
        <w:pStyle w:val="paragraph"/>
        <w:spacing w:before="0" w:beforeAutospacing="0" w:after="0" w:afterAutospacing="0"/>
        <w:jc w:val="both"/>
        <w:textAlignment w:val="baseline"/>
        <w:rPr>
          <w:rStyle w:val="eop"/>
          <w:rFonts w:ascii="Arial Narrow" w:hAnsi="Arial Narrow" w:cs="Segoe UI"/>
        </w:rPr>
      </w:pPr>
      <w:r w:rsidRPr="0042789B">
        <w:rPr>
          <w:rStyle w:val="eop"/>
          <w:rFonts w:ascii="Arial Narrow" w:hAnsi="Arial Narrow" w:cs="Segoe UI"/>
        </w:rPr>
        <w:t xml:space="preserve">5.3. A </w:t>
      </w:r>
      <w:r w:rsidR="00AC459A" w:rsidRPr="0042789B">
        <w:rPr>
          <w:rStyle w:val="eop"/>
          <w:rFonts w:ascii="Arial Narrow" w:hAnsi="Arial Narrow" w:cs="Segoe UI"/>
        </w:rPr>
        <w:t xml:space="preserve">CONTRATADA </w:t>
      </w:r>
      <w:r w:rsidRPr="0042789B">
        <w:rPr>
          <w:rStyle w:val="eop"/>
          <w:rFonts w:ascii="Arial Narrow" w:hAnsi="Arial Narrow" w:cs="Segoe UI"/>
        </w:rPr>
        <w:t xml:space="preserve"> deverá apresentar nota fiscal mensalmente acompanhada das seguintes documentações: CNPJ; CR/FGTS; Certidão de Quitação de Tributos e Contribuições Federais, incluindo as contribuições sociais; para as empresas sediadas em Brasília; e, para as empresas sediadas em outras localidades deste Chamamento, para liquidação e pagamento das despesas contraídas pelo SESI/DN.</w:t>
      </w:r>
    </w:p>
    <w:p w14:paraId="5BE8D745" w14:textId="77777777" w:rsidR="006E3E40" w:rsidRPr="0042789B" w:rsidRDefault="006E3E40" w:rsidP="006E3E40">
      <w:pPr>
        <w:pStyle w:val="paragraph"/>
        <w:spacing w:before="0" w:beforeAutospacing="0" w:after="0" w:afterAutospacing="0"/>
        <w:jc w:val="both"/>
        <w:textAlignment w:val="baseline"/>
        <w:rPr>
          <w:rStyle w:val="eop"/>
          <w:rFonts w:ascii="Arial Narrow" w:hAnsi="Arial Narrow" w:cs="Segoe UI"/>
        </w:rPr>
      </w:pPr>
    </w:p>
    <w:p w14:paraId="0E976AEE" w14:textId="00D2191F" w:rsidR="006E3E40" w:rsidRPr="0042789B" w:rsidRDefault="006E3E40" w:rsidP="006E3E40">
      <w:pPr>
        <w:pStyle w:val="paragraph"/>
        <w:spacing w:before="0" w:beforeAutospacing="0" w:after="0" w:afterAutospacing="0"/>
        <w:jc w:val="both"/>
        <w:textAlignment w:val="baseline"/>
        <w:rPr>
          <w:rFonts w:ascii="Arial Narrow" w:hAnsi="Arial Narrow" w:cs="Segoe UI"/>
        </w:rPr>
      </w:pPr>
      <w:r w:rsidRPr="0042789B">
        <w:rPr>
          <w:rStyle w:val="eop"/>
          <w:rFonts w:ascii="Arial Narrow" w:hAnsi="Arial Narrow" w:cs="Segoe UI"/>
        </w:rPr>
        <w:t xml:space="preserve">5.4. O período de trabalho, para fins de faturamento, corresponderá ao intervalo compreendido entre </w:t>
      </w:r>
      <w:r w:rsidRPr="0042789B">
        <w:rPr>
          <w:rFonts w:ascii="Arial Narrow" w:hAnsi="Arial Narrow" w:cs="Segoe UI"/>
        </w:rPr>
        <w:t>o dia 20 de um mês até o dia 20 do mês subsequente (data de emissão da Nota Fiscal).</w:t>
      </w:r>
    </w:p>
    <w:p w14:paraId="61EDDF69" w14:textId="77777777" w:rsidR="006E3E40" w:rsidRPr="0042789B" w:rsidRDefault="006E3E40" w:rsidP="006E3E40">
      <w:pPr>
        <w:pStyle w:val="paragraph"/>
        <w:spacing w:before="0" w:beforeAutospacing="0" w:after="0" w:afterAutospacing="0"/>
        <w:jc w:val="both"/>
        <w:textAlignment w:val="baseline"/>
        <w:rPr>
          <w:rFonts w:ascii="Arial Narrow" w:hAnsi="Arial Narrow" w:cs="Segoe UI"/>
        </w:rPr>
      </w:pPr>
    </w:p>
    <w:p w14:paraId="7DA0ACC3" w14:textId="43C961E8" w:rsidR="006E3E40" w:rsidRPr="0042789B" w:rsidRDefault="006E3E40" w:rsidP="006E3E40">
      <w:pPr>
        <w:pStyle w:val="paragraph"/>
        <w:spacing w:before="0" w:beforeAutospacing="0" w:after="0" w:afterAutospacing="0"/>
        <w:jc w:val="both"/>
        <w:textAlignment w:val="baseline"/>
        <w:rPr>
          <w:rStyle w:val="eop"/>
        </w:rPr>
      </w:pPr>
      <w:r w:rsidRPr="0042789B">
        <w:rPr>
          <w:rStyle w:val="eop"/>
          <w:rFonts w:ascii="Arial Narrow" w:hAnsi="Arial Narrow" w:cs="Segoe UI"/>
        </w:rPr>
        <w:t xml:space="preserve">5.5. </w:t>
      </w:r>
      <w:r w:rsidR="00262448" w:rsidRPr="00262448">
        <w:rPr>
          <w:rFonts w:ascii="Arial Narrow" w:hAnsi="Arial Narrow" w:cs="Segoe UI"/>
        </w:rPr>
        <w:t>O espelho de faturamento correspondente ao período de serviços deverá ser emitido no primeiro dia útil subsequente à data de fechamento da fatura do mês, juntamente com os comprovantes dos pagamentos realizados a título de salários, encargos decorrentes de leis sociais, trabalhistas, acordos e convenções coletivas de trabalho das respectivas categorias, seguros, impostos, taxas e contribuições, transporte, alimentação, uniformes, despesas administrativas, insumos e demais benefícios garantidos em norma coletiva, necessários à sua composição e demais despesas necessárias ao cumprimento integral do objeto</w:t>
      </w:r>
      <w:r w:rsidRPr="0042789B">
        <w:rPr>
          <w:rStyle w:val="eop"/>
        </w:rPr>
        <w:t>.</w:t>
      </w:r>
    </w:p>
    <w:p w14:paraId="1810AB14" w14:textId="77777777" w:rsidR="006E3E40" w:rsidRPr="0042789B" w:rsidRDefault="006E3E40" w:rsidP="006E3E40">
      <w:pPr>
        <w:pStyle w:val="paragraph"/>
        <w:spacing w:before="0" w:beforeAutospacing="0" w:after="0" w:afterAutospacing="0"/>
        <w:jc w:val="both"/>
        <w:textAlignment w:val="baseline"/>
        <w:rPr>
          <w:rStyle w:val="eop"/>
          <w:rFonts w:ascii="Arial Narrow" w:hAnsi="Arial Narrow" w:cs="Segoe UI"/>
        </w:rPr>
      </w:pPr>
    </w:p>
    <w:p w14:paraId="527FEA04" w14:textId="3914E016" w:rsidR="006E3E40" w:rsidRPr="0042789B" w:rsidRDefault="006E3E40" w:rsidP="006E3E40">
      <w:pPr>
        <w:pStyle w:val="paragraph"/>
        <w:spacing w:before="0" w:beforeAutospacing="0" w:after="0" w:afterAutospacing="0"/>
        <w:jc w:val="both"/>
        <w:textAlignment w:val="baseline"/>
        <w:rPr>
          <w:rStyle w:val="eop"/>
          <w:rFonts w:ascii="Arial Narrow" w:hAnsi="Arial Narrow" w:cs="Segoe UI"/>
        </w:rPr>
      </w:pPr>
      <w:r w:rsidRPr="0042789B">
        <w:rPr>
          <w:rStyle w:val="eop"/>
          <w:rFonts w:ascii="Arial Narrow" w:hAnsi="Arial Narrow" w:cs="Segoe UI"/>
        </w:rPr>
        <w:t>5.5.1.</w:t>
      </w:r>
      <w:r w:rsidRPr="0042789B">
        <w:rPr>
          <w:rStyle w:val="eop"/>
          <w:rFonts w:ascii="Arial Narrow" w:hAnsi="Arial Narrow" w:cs="Segoe UI"/>
        </w:rPr>
        <w:tab/>
        <w:t>Excepcionalmente, no primeiro mês de serviço, será admitida a cobrança parcial correspondente ao período efetivamente prestado, iniciando-se a partir da data de início dos serviços até o dia 20 (vinte) do mesmo mês.</w:t>
      </w:r>
    </w:p>
    <w:p w14:paraId="284F9EE4" w14:textId="77777777" w:rsidR="0042789B" w:rsidRPr="0042789B" w:rsidRDefault="0042789B" w:rsidP="006E3E40">
      <w:pPr>
        <w:pStyle w:val="paragraph"/>
        <w:spacing w:before="0" w:beforeAutospacing="0" w:after="0" w:afterAutospacing="0"/>
        <w:jc w:val="both"/>
        <w:textAlignment w:val="baseline"/>
        <w:rPr>
          <w:rStyle w:val="eop"/>
          <w:rFonts w:ascii="Arial Narrow" w:hAnsi="Arial Narrow" w:cs="Segoe UI"/>
        </w:rPr>
      </w:pPr>
    </w:p>
    <w:p w14:paraId="48A4FFFF" w14:textId="4879538F" w:rsidR="009F1485" w:rsidRPr="0042789B" w:rsidRDefault="00262448" w:rsidP="006E3E40">
      <w:pPr>
        <w:pStyle w:val="PargrafodaLista"/>
        <w:numPr>
          <w:ilvl w:val="1"/>
          <w:numId w:val="32"/>
        </w:numPr>
        <w:tabs>
          <w:tab w:val="left" w:pos="284"/>
          <w:tab w:val="left" w:pos="720"/>
          <w:tab w:val="left" w:pos="851"/>
          <w:tab w:val="left" w:pos="993"/>
        </w:tabs>
        <w:ind w:left="0" w:firstLine="0"/>
        <w:jc w:val="both"/>
        <w:rPr>
          <w:rFonts w:ascii="Arial Narrow" w:eastAsia="Arial" w:hAnsi="Arial Narrow" w:cs="Arial"/>
          <w:bCs/>
        </w:rPr>
      </w:pPr>
      <w:r w:rsidRPr="00262448">
        <w:rPr>
          <w:rFonts w:ascii="Arial Narrow" w:hAnsi="Arial Narrow" w:cs="Segoe UI"/>
        </w:rPr>
        <w:t>O pagamento pelo CONTRATANTE à CONTRATADA será efetuado até o 22º (vigésimo segundo) dia do mês subsequente ao da prestação de serviços através de depósito em conta corrente da CONTRATADA</w:t>
      </w:r>
      <w:r w:rsidR="0042789B" w:rsidRPr="0042789B">
        <w:rPr>
          <w:rStyle w:val="normaltextrun"/>
          <w:rFonts w:ascii="Arial Narrow" w:hAnsi="Arial Narrow" w:cs="Segoe UI"/>
        </w:rPr>
        <w:t>.</w:t>
      </w:r>
      <w:r w:rsidR="0042789B" w:rsidRPr="0042789B">
        <w:rPr>
          <w:rStyle w:val="eop"/>
          <w:rFonts w:ascii="Arial Narrow" w:hAnsi="Arial Narrow" w:cs="Segoe UI"/>
        </w:rPr>
        <w:t> </w:t>
      </w:r>
    </w:p>
    <w:p w14:paraId="0C6C7F5D" w14:textId="77777777" w:rsidR="00473445" w:rsidRPr="0042789B" w:rsidRDefault="00473445" w:rsidP="006E3E40">
      <w:pPr>
        <w:tabs>
          <w:tab w:val="left" w:pos="284"/>
          <w:tab w:val="left" w:pos="720"/>
          <w:tab w:val="left" w:pos="851"/>
          <w:tab w:val="left" w:pos="993"/>
        </w:tabs>
        <w:jc w:val="both"/>
        <w:rPr>
          <w:rFonts w:ascii="Arial Narrow" w:eastAsia="Arial" w:hAnsi="Arial Narrow" w:cs="Arial"/>
          <w:bCs/>
        </w:rPr>
      </w:pPr>
    </w:p>
    <w:p w14:paraId="326DA3EB" w14:textId="1E70ECEF" w:rsidR="00473445" w:rsidRPr="0042789B" w:rsidRDefault="00473445" w:rsidP="006E3E40">
      <w:pPr>
        <w:pStyle w:val="paragraph"/>
        <w:numPr>
          <w:ilvl w:val="1"/>
          <w:numId w:val="32"/>
        </w:numPr>
        <w:spacing w:before="0" w:beforeAutospacing="0" w:after="0" w:afterAutospacing="0"/>
        <w:ind w:left="0" w:firstLine="0"/>
        <w:jc w:val="both"/>
        <w:textAlignment w:val="baseline"/>
        <w:rPr>
          <w:rStyle w:val="eop"/>
          <w:rFonts w:ascii="Arial Narrow" w:hAnsi="Arial Narrow" w:cs="Segoe UI"/>
        </w:rPr>
      </w:pPr>
      <w:r w:rsidRPr="0042789B">
        <w:rPr>
          <w:rStyle w:val="normaltextrun"/>
          <w:rFonts w:ascii="Arial Narrow" w:hAnsi="Arial Narrow" w:cs="Segoe UI"/>
        </w:rPr>
        <w:t>Caso a Nota Fiscal/Fatura apresente alguma incorreção, o documento será devolvido à CONTRATADA e o prazo de pagamento será prorrogado pelo mesmo tempo em que durar a correção, sem quaisquer ônus adicionais ao CONTRATANTE.</w:t>
      </w:r>
      <w:r w:rsidRPr="0042789B">
        <w:rPr>
          <w:rStyle w:val="eop"/>
          <w:rFonts w:ascii="Arial Narrow" w:hAnsi="Arial Narrow" w:cs="Segoe UI"/>
        </w:rPr>
        <w:t> </w:t>
      </w:r>
    </w:p>
    <w:p w14:paraId="6D3E550D" w14:textId="77777777" w:rsidR="006E3E40" w:rsidRPr="0042789B" w:rsidRDefault="006E3E40" w:rsidP="006E3E40">
      <w:pPr>
        <w:pStyle w:val="PargrafodaLista"/>
        <w:rPr>
          <w:rFonts w:ascii="Arial Narrow" w:hAnsi="Arial Narrow" w:cs="Segoe UI"/>
          <w:sz w:val="18"/>
          <w:szCs w:val="18"/>
        </w:rPr>
      </w:pPr>
    </w:p>
    <w:p w14:paraId="7C0BB368" w14:textId="1E4E8D67" w:rsidR="006E3E40" w:rsidRPr="0042789B" w:rsidRDefault="006E3E40" w:rsidP="006E3E40">
      <w:pPr>
        <w:pStyle w:val="PargrafodaLista"/>
        <w:numPr>
          <w:ilvl w:val="1"/>
          <w:numId w:val="32"/>
        </w:numPr>
        <w:tabs>
          <w:tab w:val="left" w:pos="284"/>
          <w:tab w:val="left" w:pos="720"/>
          <w:tab w:val="left" w:pos="851"/>
          <w:tab w:val="left" w:pos="993"/>
        </w:tabs>
        <w:ind w:left="0" w:firstLine="0"/>
        <w:jc w:val="both"/>
        <w:rPr>
          <w:rStyle w:val="normaltextrun"/>
          <w:rFonts w:ascii="Arial Narrow" w:hAnsi="Arial Narrow" w:cs="Segoe UI"/>
        </w:rPr>
      </w:pPr>
      <w:r w:rsidRPr="0042789B">
        <w:rPr>
          <w:rStyle w:val="normaltextrun"/>
          <w:rFonts w:ascii="Arial Narrow" w:hAnsi="Arial Narrow" w:cs="Segoe UI"/>
        </w:rPr>
        <w:t xml:space="preserve">A Contratada optante pelo SIMPLES NACIONAL deverá enviar junto com a Nota Fiscal, a declaração de optante pelo SIMPLES NACIONAL com indicação da Lei regulamentadora. </w:t>
      </w:r>
    </w:p>
    <w:p w14:paraId="67EE8887" w14:textId="77777777" w:rsidR="006E3E40" w:rsidRPr="0042789B" w:rsidRDefault="006E3E40" w:rsidP="006E3E40">
      <w:pPr>
        <w:pStyle w:val="PargrafodaLista"/>
        <w:tabs>
          <w:tab w:val="left" w:pos="284"/>
          <w:tab w:val="left" w:pos="720"/>
          <w:tab w:val="left" w:pos="851"/>
          <w:tab w:val="left" w:pos="993"/>
        </w:tabs>
        <w:ind w:left="0"/>
        <w:jc w:val="both"/>
        <w:rPr>
          <w:rStyle w:val="normaltextrun"/>
          <w:rFonts w:ascii="Arial Narrow" w:hAnsi="Arial Narrow" w:cs="Segoe UI"/>
        </w:rPr>
      </w:pPr>
    </w:p>
    <w:p w14:paraId="44F884AD" w14:textId="01564CA0" w:rsidR="006E3E40" w:rsidRPr="0042789B" w:rsidRDefault="006E3E40" w:rsidP="006E3E40">
      <w:pPr>
        <w:pStyle w:val="PargrafodaLista"/>
        <w:numPr>
          <w:ilvl w:val="1"/>
          <w:numId w:val="32"/>
        </w:numPr>
        <w:tabs>
          <w:tab w:val="left" w:pos="284"/>
          <w:tab w:val="left" w:pos="720"/>
          <w:tab w:val="left" w:pos="851"/>
          <w:tab w:val="left" w:pos="993"/>
        </w:tabs>
        <w:ind w:left="0" w:firstLine="0"/>
        <w:jc w:val="both"/>
        <w:rPr>
          <w:rStyle w:val="normaltextrun"/>
          <w:rFonts w:ascii="Arial Narrow" w:hAnsi="Arial Narrow" w:cs="Segoe UI"/>
        </w:rPr>
      </w:pPr>
      <w:r w:rsidRPr="0042789B">
        <w:rPr>
          <w:rStyle w:val="normaltextrun"/>
          <w:rFonts w:ascii="Arial Narrow" w:hAnsi="Arial Narrow" w:cs="Segoe UI"/>
        </w:rPr>
        <w:t xml:space="preserve">O preenchimento da Nota Fiscal deverá ser conforme orientação da fiscalização, devendo essa conter também as informações dos tributos a serem descontados, tais como: INSS; IRPJ; CSSLL; CONFINS; PIS; e ISS, quando houver. </w:t>
      </w:r>
    </w:p>
    <w:p w14:paraId="0D06AE54" w14:textId="77777777" w:rsidR="006E3E40" w:rsidRPr="0042789B" w:rsidRDefault="006E3E40" w:rsidP="006E3E40">
      <w:pPr>
        <w:pStyle w:val="PargrafodaLista"/>
        <w:tabs>
          <w:tab w:val="left" w:pos="284"/>
          <w:tab w:val="left" w:pos="720"/>
          <w:tab w:val="left" w:pos="851"/>
          <w:tab w:val="left" w:pos="993"/>
        </w:tabs>
        <w:ind w:left="0"/>
        <w:jc w:val="both"/>
        <w:rPr>
          <w:rStyle w:val="normaltextrun"/>
          <w:rFonts w:ascii="Arial Narrow" w:hAnsi="Arial Narrow" w:cs="Segoe UI"/>
        </w:rPr>
      </w:pPr>
    </w:p>
    <w:p w14:paraId="64B56858" w14:textId="091BBBE8" w:rsidR="006E3E40" w:rsidRPr="0042789B" w:rsidRDefault="006E3E40" w:rsidP="006E3E40">
      <w:pPr>
        <w:pStyle w:val="PargrafodaLista"/>
        <w:numPr>
          <w:ilvl w:val="1"/>
          <w:numId w:val="32"/>
        </w:numPr>
        <w:tabs>
          <w:tab w:val="left" w:pos="284"/>
          <w:tab w:val="left" w:pos="720"/>
          <w:tab w:val="left" w:pos="851"/>
          <w:tab w:val="left" w:pos="993"/>
        </w:tabs>
        <w:ind w:left="0" w:firstLine="0"/>
        <w:jc w:val="both"/>
        <w:rPr>
          <w:rStyle w:val="normaltextrun"/>
          <w:rFonts w:ascii="Arial Narrow" w:hAnsi="Arial Narrow" w:cs="Segoe UI"/>
        </w:rPr>
      </w:pPr>
      <w:r w:rsidRPr="0042789B">
        <w:rPr>
          <w:rStyle w:val="normaltextrun"/>
          <w:rFonts w:ascii="Arial Narrow" w:hAnsi="Arial Narrow" w:cs="Segoe UI"/>
        </w:rPr>
        <w:lastRenderedPageBreak/>
        <w:t>Mensalmente, no ato de cada pagamento, será efetuada a retenção de valor correspondente à percentual aplicado sobre o valor bruto faturado, referente ao depósito em Conta Vinculada, que tem como finalidade prover garantias contratuais e será administrada conforme os termos estabelecidos neste Termo de Referência.</w:t>
      </w:r>
    </w:p>
    <w:p w14:paraId="33363B66" w14:textId="77777777" w:rsidR="00473445" w:rsidRPr="008608FB" w:rsidRDefault="00473445" w:rsidP="00473445">
      <w:pPr>
        <w:pStyle w:val="paragraph"/>
        <w:spacing w:before="0" w:beforeAutospacing="0" w:after="0" w:afterAutospacing="0"/>
        <w:jc w:val="both"/>
        <w:textAlignment w:val="baseline"/>
        <w:rPr>
          <w:rFonts w:ascii="Arial Narrow" w:hAnsi="Arial Narrow" w:cs="Segoe UI"/>
          <w:color w:val="80340D" w:themeColor="accent2" w:themeShade="80"/>
          <w:sz w:val="18"/>
          <w:szCs w:val="18"/>
        </w:rPr>
      </w:pPr>
      <w:r w:rsidRPr="008608FB">
        <w:rPr>
          <w:rStyle w:val="eop"/>
          <w:rFonts w:ascii="Arial Narrow" w:hAnsi="Arial Narrow" w:cs="Segoe UI"/>
          <w:color w:val="80340D" w:themeColor="accent2" w:themeShade="80"/>
        </w:rPr>
        <w:t> </w:t>
      </w:r>
    </w:p>
    <w:p w14:paraId="429192E8" w14:textId="2A8FC25D" w:rsidR="00473445" w:rsidRPr="008608FB" w:rsidRDefault="00473445" w:rsidP="006E3E40">
      <w:pPr>
        <w:pStyle w:val="PargrafodaLista"/>
        <w:numPr>
          <w:ilvl w:val="1"/>
          <w:numId w:val="32"/>
        </w:numPr>
        <w:tabs>
          <w:tab w:val="left" w:pos="284"/>
          <w:tab w:val="left" w:pos="720"/>
          <w:tab w:val="left" w:pos="851"/>
          <w:tab w:val="left" w:pos="993"/>
        </w:tabs>
        <w:ind w:left="0" w:firstLine="0"/>
        <w:jc w:val="both"/>
        <w:rPr>
          <w:rStyle w:val="normaltextrun"/>
          <w:rFonts w:ascii="Arial Narrow" w:hAnsi="Arial Narrow"/>
        </w:rPr>
      </w:pPr>
      <w:r w:rsidRPr="008608FB">
        <w:rPr>
          <w:rStyle w:val="normaltextrun"/>
          <w:rFonts w:ascii="Arial Narrow" w:hAnsi="Arial Narrow" w:cs="Segoe UI"/>
          <w:color w:val="000000"/>
        </w:rPr>
        <w:t xml:space="preserve">Os </w:t>
      </w:r>
      <w:r w:rsidRPr="008608FB">
        <w:rPr>
          <w:rStyle w:val="normaltextrun"/>
          <w:rFonts w:ascii="Arial Narrow" w:hAnsi="Arial Narrow" w:cs="Segoe UI"/>
        </w:rPr>
        <w:t>reajustes de salários serão efetuados com base em Convenção, Acordo Coletivo de Trabalho ou em decorrência da lei.</w:t>
      </w:r>
      <w:r w:rsidRPr="008608FB">
        <w:rPr>
          <w:rStyle w:val="normaltextrun"/>
          <w:rFonts w:ascii="Arial Narrow" w:hAnsi="Arial Narrow"/>
        </w:rPr>
        <w:t> </w:t>
      </w:r>
    </w:p>
    <w:p w14:paraId="65BD9E1E" w14:textId="10B36EEC" w:rsidR="00473445" w:rsidRPr="008608FB" w:rsidRDefault="00473445" w:rsidP="006E3E40">
      <w:pPr>
        <w:pStyle w:val="PargrafodaLista"/>
        <w:tabs>
          <w:tab w:val="left" w:pos="284"/>
          <w:tab w:val="left" w:pos="720"/>
          <w:tab w:val="left" w:pos="851"/>
          <w:tab w:val="left" w:pos="993"/>
        </w:tabs>
        <w:ind w:left="0"/>
        <w:jc w:val="both"/>
        <w:rPr>
          <w:rStyle w:val="normaltextrun"/>
          <w:rFonts w:ascii="Arial Narrow" w:hAnsi="Arial Narrow"/>
        </w:rPr>
      </w:pPr>
    </w:p>
    <w:p w14:paraId="3667C029" w14:textId="68203F34" w:rsidR="00473445" w:rsidRPr="008608FB" w:rsidRDefault="00473445" w:rsidP="006E3E40">
      <w:pPr>
        <w:pStyle w:val="PargrafodaLista"/>
        <w:numPr>
          <w:ilvl w:val="1"/>
          <w:numId w:val="32"/>
        </w:numPr>
        <w:tabs>
          <w:tab w:val="left" w:pos="284"/>
          <w:tab w:val="left" w:pos="720"/>
          <w:tab w:val="left" w:pos="851"/>
          <w:tab w:val="left" w:pos="993"/>
        </w:tabs>
        <w:ind w:left="0" w:firstLine="0"/>
        <w:jc w:val="both"/>
        <w:rPr>
          <w:rStyle w:val="normaltextrun"/>
          <w:rFonts w:ascii="Arial Narrow" w:hAnsi="Arial Narrow" w:cs="Segoe UI"/>
        </w:rPr>
      </w:pPr>
      <w:r w:rsidRPr="008608FB">
        <w:rPr>
          <w:rStyle w:val="normaltextrun"/>
          <w:rFonts w:ascii="Arial Narrow" w:hAnsi="Arial Narrow" w:cs="Segoe UI"/>
        </w:rPr>
        <w:t>Para os itens das planilhas de custos e formação de preços de cada categoria que não forem abrangidos pelo escopo da CCT, o reajuste poderá será feito a cada 12 meses, a contar da assinatura do contrato, com base no Índice de Preços ao Consumidor Amplo (IPCA) acumulado durante o período.</w:t>
      </w:r>
    </w:p>
    <w:p w14:paraId="0580F7A7" w14:textId="4EB3148C" w:rsidR="00473445" w:rsidRPr="008608FB" w:rsidRDefault="00473445" w:rsidP="006E3E40">
      <w:pPr>
        <w:pStyle w:val="PargrafodaLista"/>
        <w:tabs>
          <w:tab w:val="left" w:pos="284"/>
          <w:tab w:val="left" w:pos="720"/>
          <w:tab w:val="left" w:pos="851"/>
          <w:tab w:val="left" w:pos="993"/>
        </w:tabs>
        <w:ind w:left="0"/>
        <w:jc w:val="both"/>
        <w:rPr>
          <w:rStyle w:val="normaltextrun"/>
          <w:rFonts w:ascii="Arial Narrow" w:hAnsi="Arial Narrow" w:cs="Segoe UI"/>
        </w:rPr>
      </w:pPr>
    </w:p>
    <w:p w14:paraId="057C90D1" w14:textId="38258A6E" w:rsidR="00E55010" w:rsidRPr="008608FB" w:rsidRDefault="00E55010" w:rsidP="006E3E40">
      <w:pPr>
        <w:pStyle w:val="PargrafodaLista"/>
        <w:numPr>
          <w:ilvl w:val="1"/>
          <w:numId w:val="32"/>
        </w:numPr>
        <w:tabs>
          <w:tab w:val="left" w:pos="284"/>
          <w:tab w:val="left" w:pos="720"/>
          <w:tab w:val="left" w:pos="851"/>
          <w:tab w:val="left" w:pos="993"/>
        </w:tabs>
        <w:ind w:left="0" w:firstLine="0"/>
        <w:jc w:val="both"/>
        <w:rPr>
          <w:rStyle w:val="normaltextrun"/>
          <w:rFonts w:ascii="Arial Narrow" w:hAnsi="Arial Narrow" w:cs="Segoe UI"/>
        </w:rPr>
      </w:pPr>
      <w:r w:rsidRPr="008608FB">
        <w:rPr>
          <w:rStyle w:val="normaltextrun"/>
          <w:rFonts w:ascii="Arial Narrow" w:hAnsi="Arial Narrow" w:cs="Segoe UI"/>
        </w:rPr>
        <w:t>Os serviços da CONTRATADA serão fiscalizados por uma equipe de gerenciamento, a qual será responsável pela verificação do correto andamento dos trabalhos contratados, conferência de documentação.</w:t>
      </w:r>
    </w:p>
    <w:p w14:paraId="7CFDA337" w14:textId="77777777" w:rsidR="009F1485" w:rsidRPr="008608FB" w:rsidRDefault="009F1485" w:rsidP="006E3E40">
      <w:pPr>
        <w:pStyle w:val="PargrafodaLista"/>
        <w:tabs>
          <w:tab w:val="left" w:pos="284"/>
          <w:tab w:val="left" w:pos="720"/>
          <w:tab w:val="left" w:pos="851"/>
          <w:tab w:val="left" w:pos="993"/>
        </w:tabs>
        <w:ind w:left="0"/>
        <w:jc w:val="both"/>
        <w:rPr>
          <w:rStyle w:val="normaltextrun"/>
          <w:rFonts w:ascii="Arial Narrow" w:hAnsi="Arial Narrow" w:cs="Segoe UI"/>
        </w:rPr>
      </w:pPr>
    </w:p>
    <w:p w14:paraId="48FE1A9F" w14:textId="133C5DF4" w:rsidR="00E55010" w:rsidRPr="008608FB" w:rsidRDefault="006E3E40" w:rsidP="006E3E40">
      <w:pPr>
        <w:pStyle w:val="PargrafodaLista"/>
        <w:numPr>
          <w:ilvl w:val="1"/>
          <w:numId w:val="32"/>
        </w:numPr>
        <w:tabs>
          <w:tab w:val="left" w:pos="284"/>
          <w:tab w:val="left" w:pos="720"/>
          <w:tab w:val="left" w:pos="851"/>
          <w:tab w:val="left" w:pos="993"/>
        </w:tabs>
        <w:ind w:left="0" w:firstLine="0"/>
        <w:jc w:val="both"/>
        <w:rPr>
          <w:rStyle w:val="normaltextrun"/>
          <w:rFonts w:ascii="Arial Narrow" w:hAnsi="Arial Narrow" w:cs="Segoe UI"/>
        </w:rPr>
      </w:pPr>
      <w:r w:rsidRPr="008608FB">
        <w:rPr>
          <w:rStyle w:val="normaltextrun"/>
          <w:rFonts w:ascii="Arial Narrow" w:hAnsi="Arial Narrow" w:cs="Segoe UI"/>
        </w:rPr>
        <w:t>A emissão da nota fiscal mensal do contrato só será autorizada após o recebimento e aprovação por parte da fiscalização do contrato dos documentos dispostos no Anexo IIIA do Termo de Referência.</w:t>
      </w:r>
      <w:r w:rsidR="00E55010" w:rsidRPr="008608FB">
        <w:rPr>
          <w:rStyle w:val="normaltextrun"/>
          <w:rFonts w:ascii="Arial Narrow" w:hAnsi="Arial Narrow" w:cs="Segoe UI"/>
        </w:rPr>
        <w:t xml:space="preserve"> </w:t>
      </w:r>
    </w:p>
    <w:p w14:paraId="06001B41" w14:textId="77777777" w:rsidR="00E55010" w:rsidRPr="008608FB" w:rsidRDefault="00E55010" w:rsidP="008608FB">
      <w:pPr>
        <w:pStyle w:val="PargrafodaLista"/>
        <w:tabs>
          <w:tab w:val="left" w:pos="284"/>
          <w:tab w:val="left" w:pos="720"/>
          <w:tab w:val="left" w:pos="851"/>
          <w:tab w:val="left" w:pos="993"/>
        </w:tabs>
        <w:ind w:left="0"/>
        <w:jc w:val="both"/>
        <w:rPr>
          <w:rStyle w:val="normaltextrun"/>
          <w:rFonts w:ascii="Arial Narrow" w:hAnsi="Arial Narrow" w:cs="Segoe UI"/>
        </w:rPr>
      </w:pPr>
    </w:p>
    <w:p w14:paraId="73E2D6D2" w14:textId="0DED11C4" w:rsidR="00E55010" w:rsidRPr="008608FB" w:rsidRDefault="00E55010" w:rsidP="006E3E40">
      <w:pPr>
        <w:pStyle w:val="PargrafodaLista"/>
        <w:numPr>
          <w:ilvl w:val="1"/>
          <w:numId w:val="32"/>
        </w:numPr>
        <w:tabs>
          <w:tab w:val="left" w:pos="284"/>
          <w:tab w:val="left" w:pos="720"/>
          <w:tab w:val="left" w:pos="851"/>
          <w:tab w:val="left" w:pos="993"/>
        </w:tabs>
        <w:ind w:left="0" w:firstLine="0"/>
        <w:jc w:val="both"/>
        <w:rPr>
          <w:rStyle w:val="normaltextrun"/>
          <w:rFonts w:ascii="Arial Narrow" w:hAnsi="Arial Narrow" w:cs="Segoe UI"/>
        </w:rPr>
      </w:pPr>
      <w:r w:rsidRPr="008608FB">
        <w:rPr>
          <w:rStyle w:val="normaltextrun"/>
          <w:rFonts w:ascii="Arial Narrow" w:hAnsi="Arial Narrow" w:cs="Segoe UI"/>
        </w:rPr>
        <w:t>Os pagamentos serão efetuados mediante depósito bancário em conta a ser indicada pela CONTRATADA.</w:t>
      </w:r>
    </w:p>
    <w:p w14:paraId="60581E5D" w14:textId="77777777" w:rsidR="00E55010" w:rsidRPr="008608FB" w:rsidRDefault="00E55010" w:rsidP="008608FB">
      <w:pPr>
        <w:pStyle w:val="PargrafodaLista"/>
        <w:tabs>
          <w:tab w:val="left" w:pos="284"/>
          <w:tab w:val="left" w:pos="720"/>
          <w:tab w:val="left" w:pos="851"/>
          <w:tab w:val="left" w:pos="993"/>
        </w:tabs>
        <w:ind w:left="0"/>
        <w:jc w:val="both"/>
        <w:rPr>
          <w:rStyle w:val="normaltextrun"/>
          <w:rFonts w:ascii="Arial Narrow" w:hAnsi="Arial Narrow" w:cs="Segoe UI"/>
        </w:rPr>
      </w:pPr>
    </w:p>
    <w:p w14:paraId="2F91BB2A" w14:textId="5ACF418D" w:rsidR="00E55010" w:rsidRPr="008608FB" w:rsidRDefault="00E55010" w:rsidP="006E3E40">
      <w:pPr>
        <w:pStyle w:val="PargrafodaLista"/>
        <w:numPr>
          <w:ilvl w:val="1"/>
          <w:numId w:val="32"/>
        </w:numPr>
        <w:tabs>
          <w:tab w:val="left" w:pos="284"/>
          <w:tab w:val="left" w:pos="720"/>
          <w:tab w:val="left" w:pos="851"/>
          <w:tab w:val="left" w:pos="993"/>
        </w:tabs>
        <w:ind w:left="0" w:firstLine="0"/>
        <w:jc w:val="both"/>
        <w:rPr>
          <w:rStyle w:val="normaltextrun"/>
          <w:rFonts w:ascii="Arial Narrow" w:hAnsi="Arial Narrow" w:cs="Segoe UI"/>
        </w:rPr>
      </w:pPr>
      <w:r w:rsidRPr="008608FB">
        <w:rPr>
          <w:rStyle w:val="normaltextrun"/>
          <w:rFonts w:ascii="Arial Narrow" w:hAnsi="Arial Narrow" w:cs="Segoe UI"/>
        </w:rPr>
        <w:t>Nenhum pagamento será efetuado à CONTRATADA enquanto estiver pendente de liquidação qualquer obrigação contratual, sem que isso gere direito à alteração dos preços, ou de compensação financeira por atraso no pagamento.</w:t>
      </w:r>
    </w:p>
    <w:p w14:paraId="0BC73256" w14:textId="77777777" w:rsidR="00E55010" w:rsidRPr="008608FB" w:rsidRDefault="00E55010" w:rsidP="008608FB">
      <w:pPr>
        <w:pStyle w:val="PargrafodaLista"/>
        <w:tabs>
          <w:tab w:val="left" w:pos="284"/>
          <w:tab w:val="left" w:pos="720"/>
          <w:tab w:val="left" w:pos="851"/>
          <w:tab w:val="left" w:pos="993"/>
        </w:tabs>
        <w:ind w:left="0"/>
        <w:jc w:val="both"/>
        <w:rPr>
          <w:rStyle w:val="normaltextrun"/>
          <w:rFonts w:ascii="Arial Narrow" w:hAnsi="Arial Narrow" w:cs="Segoe UI"/>
        </w:rPr>
      </w:pPr>
    </w:p>
    <w:p w14:paraId="7F924E74" w14:textId="5C12A4A6" w:rsidR="009F1485" w:rsidRPr="008608FB" w:rsidRDefault="009F1485" w:rsidP="006E3E40">
      <w:pPr>
        <w:pStyle w:val="PargrafodaLista"/>
        <w:numPr>
          <w:ilvl w:val="1"/>
          <w:numId w:val="32"/>
        </w:numPr>
        <w:tabs>
          <w:tab w:val="left" w:pos="284"/>
          <w:tab w:val="left" w:pos="720"/>
          <w:tab w:val="left" w:pos="851"/>
          <w:tab w:val="left" w:pos="993"/>
        </w:tabs>
        <w:ind w:left="0" w:firstLine="0"/>
        <w:jc w:val="both"/>
        <w:rPr>
          <w:rFonts w:ascii="Arial Narrow" w:hAnsi="Arial Narrow" w:cs="Arial"/>
        </w:rPr>
      </w:pPr>
      <w:r w:rsidRPr="008608FB">
        <w:rPr>
          <w:rStyle w:val="normaltextrun"/>
          <w:rFonts w:ascii="Arial Narrow" w:hAnsi="Arial Narrow" w:cs="Segoe UI"/>
        </w:rPr>
        <w:t>Os pagamentos</w:t>
      </w:r>
      <w:r w:rsidRPr="008608FB">
        <w:rPr>
          <w:rFonts w:ascii="Arial Narrow" w:hAnsi="Arial Narrow" w:cs="Arial"/>
        </w:rPr>
        <w:t xml:space="preserve"> se farão mediante crédito na conta corrente bancária do banco ______, agência ______, conta corrente nº ___________.</w:t>
      </w:r>
    </w:p>
    <w:p w14:paraId="2AD8A503" w14:textId="77777777" w:rsidR="009F1485" w:rsidRPr="008C7973" w:rsidRDefault="009F1485" w:rsidP="009F1485">
      <w:pPr>
        <w:spacing w:after="160"/>
        <w:jc w:val="both"/>
        <w:rPr>
          <w:rFonts w:ascii="Arial Narrow" w:hAnsi="Arial Narrow" w:cs="Arial"/>
          <w:b/>
        </w:rPr>
      </w:pPr>
    </w:p>
    <w:p w14:paraId="543F3B15" w14:textId="77777777" w:rsidR="009F1485" w:rsidRPr="008C7973" w:rsidRDefault="009F1485" w:rsidP="009F1485">
      <w:pPr>
        <w:jc w:val="both"/>
        <w:rPr>
          <w:rFonts w:ascii="Arial Narrow" w:hAnsi="Arial Narrow" w:cs="Arial"/>
        </w:rPr>
      </w:pPr>
      <w:r w:rsidRPr="008C7973">
        <w:rPr>
          <w:rFonts w:ascii="Arial Narrow" w:hAnsi="Arial Narrow" w:cs="Arial"/>
          <w:b/>
          <w:bCs/>
          <w:color w:val="000000"/>
        </w:rPr>
        <w:t>CLÁUSULA SEXTA – DA FISCALIZAÇÃO E ACOMPANHAMENTO DO CONTRATO</w:t>
      </w:r>
    </w:p>
    <w:p w14:paraId="18CA6A0D" w14:textId="77777777" w:rsidR="009F1485" w:rsidRPr="008C7973" w:rsidRDefault="009F1485" w:rsidP="009F1485">
      <w:pPr>
        <w:jc w:val="both"/>
        <w:rPr>
          <w:rFonts w:ascii="Arial Narrow" w:hAnsi="Arial Narrow" w:cs="Arial"/>
        </w:rPr>
      </w:pPr>
      <w:r w:rsidRPr="008C7973">
        <w:rPr>
          <w:rFonts w:ascii="Arial Narrow" w:hAnsi="Arial Narrow" w:cs="Arial"/>
          <w:b/>
          <w:bCs/>
          <w:color w:val="000000"/>
        </w:rPr>
        <w:t> </w:t>
      </w:r>
    </w:p>
    <w:p w14:paraId="4F6AA22C" w14:textId="53C66052" w:rsidR="00EB4529" w:rsidRDefault="00EB4529" w:rsidP="00EB4529">
      <w:pPr>
        <w:spacing w:after="160"/>
        <w:jc w:val="both"/>
        <w:rPr>
          <w:rFonts w:ascii="Arial Narrow" w:hAnsi="Arial Narrow" w:cs="Arial"/>
          <w:bCs/>
        </w:rPr>
      </w:pPr>
      <w:r w:rsidRPr="008A4266">
        <w:rPr>
          <w:rFonts w:ascii="Arial Narrow" w:hAnsi="Arial Narrow" w:cs="Arial"/>
          <w:bCs/>
        </w:rPr>
        <w:t>6.1</w:t>
      </w:r>
      <w:r w:rsidRPr="008A4266">
        <w:rPr>
          <w:rFonts w:ascii="Arial Narrow" w:hAnsi="Arial Narrow" w:cs="Arial"/>
          <w:bCs/>
        </w:rPr>
        <w:tab/>
        <w:t xml:space="preserve">A gestão do contrato será realizada pelo </w:t>
      </w:r>
      <w:r w:rsidRPr="005760CF">
        <w:rPr>
          <w:rFonts w:ascii="Arial Narrow" w:hAnsi="Arial Narrow" w:cs="Arial"/>
          <w:bCs/>
        </w:rPr>
        <w:t xml:space="preserve">CONTRATANTE </w:t>
      </w:r>
      <w:r w:rsidR="0081290D" w:rsidRPr="005760CF">
        <w:rPr>
          <w:rFonts w:ascii="Arial Narrow" w:hAnsi="Arial Narrow" w:cs="Arial"/>
          <w:bCs/>
        </w:rPr>
        <w:t xml:space="preserve">por meio </w:t>
      </w:r>
      <w:r w:rsidRPr="005760CF">
        <w:rPr>
          <w:rFonts w:ascii="Arial Narrow" w:hAnsi="Arial Narrow" w:cs="Arial"/>
          <w:bCs/>
        </w:rPr>
        <w:t>da Gerência</w:t>
      </w:r>
      <w:r w:rsidRPr="008A4266">
        <w:rPr>
          <w:rFonts w:ascii="Arial Narrow" w:hAnsi="Arial Narrow" w:cs="Arial"/>
          <w:bCs/>
        </w:rPr>
        <w:t xml:space="preserve"> </w:t>
      </w:r>
      <w:r w:rsidR="002741CF">
        <w:rPr>
          <w:rFonts w:ascii="Arial Narrow" w:hAnsi="Arial Narrow" w:cs="Arial"/>
          <w:bCs/>
        </w:rPr>
        <w:t>Administrativa</w:t>
      </w:r>
      <w:r w:rsidRPr="008A4266">
        <w:rPr>
          <w:rFonts w:ascii="Arial Narrow" w:hAnsi="Arial Narrow" w:cs="Arial"/>
          <w:bCs/>
        </w:rPr>
        <w:t xml:space="preserve">. </w:t>
      </w:r>
    </w:p>
    <w:p w14:paraId="469D8C17" w14:textId="118C3A38" w:rsidR="00EB4529" w:rsidRDefault="00EB4529" w:rsidP="00EB4529">
      <w:pPr>
        <w:spacing w:after="160"/>
        <w:jc w:val="both"/>
        <w:rPr>
          <w:rFonts w:ascii="Arial Narrow" w:hAnsi="Arial Narrow" w:cs="Arial"/>
          <w:bCs/>
        </w:rPr>
      </w:pPr>
      <w:r w:rsidRPr="008A4266">
        <w:rPr>
          <w:rFonts w:ascii="Arial Narrow" w:hAnsi="Arial Narrow" w:cs="Arial"/>
          <w:bCs/>
        </w:rPr>
        <w:t>6.</w:t>
      </w:r>
      <w:r w:rsidR="002741CF">
        <w:rPr>
          <w:rFonts w:ascii="Arial Narrow" w:hAnsi="Arial Narrow" w:cs="Arial"/>
          <w:bCs/>
        </w:rPr>
        <w:t>2</w:t>
      </w:r>
      <w:r w:rsidRPr="008A4266">
        <w:rPr>
          <w:rFonts w:ascii="Arial Narrow" w:hAnsi="Arial Narrow" w:cs="Arial"/>
          <w:bCs/>
        </w:rPr>
        <w:tab/>
        <w:t>A equipe de gerenciamento será responsável pelo acompanhamento dos serviços, anotará em registro próprio todas as ocorrências relacionadas com a execução do contrato, determinando o que for necessário à regularização das faltas ou defeitos observados, em comum acordo com os representantes do CONTRATANTE.</w:t>
      </w:r>
    </w:p>
    <w:p w14:paraId="251433CF" w14:textId="2A3BEBA8" w:rsidR="00EB4529" w:rsidRDefault="00EB4529" w:rsidP="00EB4529">
      <w:pPr>
        <w:spacing w:after="160"/>
        <w:jc w:val="both"/>
        <w:rPr>
          <w:rFonts w:ascii="Arial Narrow" w:hAnsi="Arial Narrow" w:cs="Arial"/>
          <w:bCs/>
        </w:rPr>
      </w:pPr>
      <w:r w:rsidRPr="008A4266">
        <w:rPr>
          <w:rFonts w:ascii="Arial Narrow" w:hAnsi="Arial Narrow" w:cs="Arial"/>
          <w:bCs/>
        </w:rPr>
        <w:t>6.</w:t>
      </w:r>
      <w:r w:rsidR="002741CF">
        <w:rPr>
          <w:rFonts w:ascii="Arial Narrow" w:hAnsi="Arial Narrow" w:cs="Arial"/>
          <w:bCs/>
        </w:rPr>
        <w:t>3</w:t>
      </w:r>
      <w:r w:rsidRPr="008A4266">
        <w:rPr>
          <w:rFonts w:ascii="Arial Narrow" w:hAnsi="Arial Narrow" w:cs="Arial"/>
          <w:bCs/>
        </w:rPr>
        <w:tab/>
        <w:t>A fiscalização e gerenciamento, exercidos no interesse exclusivo do CONTRATANTE, não excluirá nem reduzirá a responsabilidade da CONTRATADA, inclusive perante terceiros, por qualquer irregularidade e, na sua ocorrência, não implica em corresponsabilidade do CONTRATANTE ou de seus agentes e prepostos.</w:t>
      </w:r>
    </w:p>
    <w:p w14:paraId="1F2A90F3" w14:textId="77777777" w:rsidR="007156A9" w:rsidRDefault="007156A9" w:rsidP="005F448C">
      <w:pPr>
        <w:jc w:val="both"/>
        <w:rPr>
          <w:rFonts w:ascii="Arial Narrow" w:hAnsi="Arial Narrow" w:cs="Arial"/>
          <w:b/>
          <w:bCs/>
          <w:color w:val="000000"/>
          <w:highlight w:val="lightGray"/>
        </w:rPr>
      </w:pPr>
    </w:p>
    <w:p w14:paraId="356405E2" w14:textId="56CA04E4" w:rsidR="00487CA4" w:rsidRDefault="00487CA4" w:rsidP="005F448C">
      <w:pPr>
        <w:jc w:val="both"/>
        <w:rPr>
          <w:rFonts w:ascii="Arial Narrow" w:hAnsi="Arial Narrow" w:cs="Arial"/>
          <w:b/>
          <w:bCs/>
          <w:color w:val="000000"/>
        </w:rPr>
      </w:pPr>
      <w:r w:rsidRPr="00EE4278">
        <w:rPr>
          <w:rFonts w:ascii="Arial Narrow" w:hAnsi="Arial Narrow" w:cs="Arial"/>
          <w:b/>
          <w:bCs/>
          <w:color w:val="000000"/>
        </w:rPr>
        <w:t>CLÁUSULA SÉTIMA – DA GARANTIA</w:t>
      </w:r>
    </w:p>
    <w:p w14:paraId="57CDDD17" w14:textId="77777777" w:rsidR="007156A9" w:rsidRDefault="007156A9" w:rsidP="005F448C">
      <w:pPr>
        <w:jc w:val="both"/>
        <w:rPr>
          <w:rFonts w:ascii="Arial Narrow" w:hAnsi="Arial Narrow" w:cs="Arial"/>
          <w:b/>
          <w:bCs/>
          <w:color w:val="000000"/>
        </w:rPr>
      </w:pPr>
    </w:p>
    <w:p w14:paraId="434205D4" w14:textId="728CC9E2" w:rsidR="00487CA4" w:rsidRPr="005760CF" w:rsidRDefault="007156A9" w:rsidP="00487CA4">
      <w:pPr>
        <w:jc w:val="both"/>
        <w:rPr>
          <w:rFonts w:ascii="Arial Narrow" w:hAnsi="Arial Narrow" w:cs="Arial"/>
          <w:bCs/>
          <w:snapToGrid w:val="0"/>
        </w:rPr>
      </w:pPr>
      <w:r w:rsidRPr="005760CF">
        <w:rPr>
          <w:rFonts w:ascii="Arial Narrow" w:hAnsi="Arial Narrow" w:cs="Arial"/>
          <w:color w:val="000000"/>
        </w:rPr>
        <w:t xml:space="preserve">7.1. </w:t>
      </w:r>
      <w:r w:rsidRPr="005760CF">
        <w:rPr>
          <w:rFonts w:ascii="Arial Narrow" w:hAnsi="Arial Narrow" w:cs="Arial"/>
        </w:rPr>
        <w:t>Para assegurar o fiel cumprimento de todas as obrigações contraídas neste instrumento, a CONTRATADA oferece ao CONTRATANTE a garantia descrita nesta Cláusula e nas condições gerais da contratação para a prestação de serviços, no valor de R$ _</w:t>
      </w:r>
      <w:r w:rsidRPr="005760CF">
        <w:rPr>
          <w:rFonts w:ascii="Arial Narrow" w:hAnsi="Arial Narrow" w:cs="Arial"/>
          <w:b/>
        </w:rPr>
        <w:t xml:space="preserve">________ </w:t>
      </w:r>
      <w:r w:rsidRPr="005760CF">
        <w:rPr>
          <w:rFonts w:ascii="Arial Narrow" w:hAnsi="Arial Narrow" w:cs="Arial"/>
        </w:rPr>
        <w:t xml:space="preserve">(extenso), correspondente a 3% (três por cento) </w:t>
      </w:r>
      <w:r w:rsidRPr="005760CF">
        <w:rPr>
          <w:rFonts w:ascii="Arial Narrow" w:hAnsi="Arial Narrow" w:cs="Arial"/>
          <w:bCs/>
          <w:snapToGrid w:val="0"/>
        </w:rPr>
        <w:t xml:space="preserve">do valor total da contratação, na(s) modalidade(s) </w:t>
      </w:r>
      <w:proofErr w:type="spellStart"/>
      <w:r w:rsidRPr="005760CF">
        <w:rPr>
          <w:rFonts w:ascii="Arial Narrow" w:hAnsi="Arial Narrow" w:cs="Arial"/>
          <w:bCs/>
          <w:snapToGrid w:val="0"/>
        </w:rPr>
        <w:t>xxxxxxxxxxxxxxxxxx</w:t>
      </w:r>
      <w:proofErr w:type="spellEnd"/>
      <w:r w:rsidRPr="005760CF">
        <w:rPr>
          <w:rFonts w:ascii="Arial Narrow" w:hAnsi="Arial Narrow" w:cs="Arial"/>
          <w:bCs/>
          <w:snapToGrid w:val="0"/>
        </w:rPr>
        <w:t xml:space="preserve"> com percentuais específicos de </w:t>
      </w:r>
      <w:proofErr w:type="spellStart"/>
      <w:r w:rsidRPr="005760CF">
        <w:rPr>
          <w:rFonts w:ascii="Arial Narrow" w:hAnsi="Arial Narrow" w:cs="Arial"/>
          <w:bCs/>
          <w:snapToGrid w:val="0"/>
        </w:rPr>
        <w:t>xxxxxxxxxxxxxx</w:t>
      </w:r>
      <w:proofErr w:type="spellEnd"/>
    </w:p>
    <w:p w14:paraId="4E117C13" w14:textId="77777777" w:rsidR="007156A9" w:rsidRPr="005760CF" w:rsidRDefault="007156A9" w:rsidP="00487CA4">
      <w:pPr>
        <w:jc w:val="both"/>
        <w:rPr>
          <w:rFonts w:ascii="Arial Narrow" w:hAnsi="Arial Narrow" w:cs="Arial"/>
          <w:color w:val="000000"/>
        </w:rPr>
      </w:pPr>
    </w:p>
    <w:p w14:paraId="56E67852" w14:textId="2A9A0A60" w:rsidR="00487CA4" w:rsidRPr="005760CF" w:rsidRDefault="003B0FD2" w:rsidP="00487CA4">
      <w:pPr>
        <w:jc w:val="both"/>
        <w:rPr>
          <w:rFonts w:ascii="Arial Narrow" w:hAnsi="Arial Narrow" w:cs="Arial"/>
          <w:bCs/>
        </w:rPr>
      </w:pPr>
      <w:r w:rsidRPr="005760CF">
        <w:rPr>
          <w:rFonts w:ascii="Arial Narrow" w:hAnsi="Arial Narrow" w:cs="Arial"/>
          <w:bCs/>
        </w:rPr>
        <w:t>7.</w:t>
      </w:r>
      <w:r w:rsidR="007156A9" w:rsidRPr="005760CF">
        <w:rPr>
          <w:rFonts w:ascii="Arial Narrow" w:hAnsi="Arial Narrow" w:cs="Arial"/>
          <w:bCs/>
        </w:rPr>
        <w:t>2</w:t>
      </w:r>
      <w:r w:rsidRPr="005760CF">
        <w:rPr>
          <w:rFonts w:ascii="Arial Narrow" w:hAnsi="Arial Narrow" w:cs="Arial"/>
          <w:bCs/>
        </w:rPr>
        <w:t>.</w:t>
      </w:r>
      <w:r w:rsidR="00487CA4" w:rsidRPr="005760CF">
        <w:rPr>
          <w:rFonts w:ascii="Arial Narrow" w:hAnsi="Arial Narrow" w:cs="Arial"/>
          <w:bCs/>
        </w:rPr>
        <w:t xml:space="preserve"> A CONTRATADA somente poderá iniciar a prestação dos serviços após a apresentação da garantia contratual prevista no item </w:t>
      </w:r>
      <w:r w:rsidR="00634E4E" w:rsidRPr="005760CF">
        <w:rPr>
          <w:rFonts w:ascii="Arial Narrow" w:hAnsi="Arial Narrow" w:cs="Arial"/>
          <w:bCs/>
        </w:rPr>
        <w:t>7</w:t>
      </w:r>
      <w:r w:rsidR="00487CA4" w:rsidRPr="005760CF">
        <w:rPr>
          <w:rFonts w:ascii="Arial Narrow" w:hAnsi="Arial Narrow" w:cs="Arial"/>
          <w:bCs/>
        </w:rPr>
        <w:t>.1.</w:t>
      </w:r>
    </w:p>
    <w:p w14:paraId="6CFFBF26" w14:textId="77777777" w:rsidR="00752B87" w:rsidRDefault="00752B87" w:rsidP="00487CA4">
      <w:pPr>
        <w:jc w:val="both"/>
        <w:rPr>
          <w:rFonts w:ascii="Arial Narrow" w:hAnsi="Arial Narrow" w:cs="Arial"/>
          <w:bCs/>
        </w:rPr>
      </w:pPr>
    </w:p>
    <w:p w14:paraId="1CFFA04E" w14:textId="3A14F77E" w:rsidR="00752B87" w:rsidRPr="005760CF" w:rsidRDefault="00752B87" w:rsidP="00487CA4">
      <w:pPr>
        <w:jc w:val="both"/>
        <w:rPr>
          <w:rFonts w:ascii="Arial Narrow" w:hAnsi="Arial Narrow" w:cs="Arial"/>
          <w:b/>
        </w:rPr>
      </w:pPr>
      <w:r w:rsidRPr="005760CF">
        <w:rPr>
          <w:rFonts w:ascii="Arial Narrow" w:hAnsi="Arial Narrow" w:cs="Arial"/>
          <w:b/>
        </w:rPr>
        <w:t xml:space="preserve">CLÁSULA OITAVA </w:t>
      </w:r>
      <w:r w:rsidR="002F407F" w:rsidRPr="005760CF">
        <w:rPr>
          <w:rFonts w:ascii="Arial Narrow" w:hAnsi="Arial Narrow" w:cs="Arial"/>
          <w:b/>
        </w:rPr>
        <w:t>–</w:t>
      </w:r>
      <w:r w:rsidRPr="005760CF">
        <w:rPr>
          <w:rFonts w:ascii="Arial Narrow" w:hAnsi="Arial Narrow" w:cs="Arial"/>
          <w:b/>
        </w:rPr>
        <w:t xml:space="preserve"> </w:t>
      </w:r>
      <w:r w:rsidR="002F407F" w:rsidRPr="005760CF">
        <w:rPr>
          <w:rFonts w:ascii="Arial Narrow" w:hAnsi="Arial Narrow" w:cs="Arial"/>
          <w:b/>
        </w:rPr>
        <w:t>DOS DIREITOS AUT</w:t>
      </w:r>
      <w:r w:rsidR="00E91970" w:rsidRPr="005760CF">
        <w:rPr>
          <w:rFonts w:ascii="Arial Narrow" w:hAnsi="Arial Narrow" w:cs="Arial"/>
          <w:b/>
        </w:rPr>
        <w:t>ORAIS</w:t>
      </w:r>
    </w:p>
    <w:p w14:paraId="0AD66459" w14:textId="6791BFBB" w:rsidR="00E91970" w:rsidRPr="005760CF" w:rsidRDefault="00E91970" w:rsidP="00487CA4">
      <w:pPr>
        <w:jc w:val="both"/>
        <w:rPr>
          <w:rFonts w:ascii="Arial Narrow" w:hAnsi="Arial Narrow" w:cs="Arial"/>
          <w:bCs/>
        </w:rPr>
      </w:pPr>
      <w:r w:rsidRPr="005760CF">
        <w:rPr>
          <w:rFonts w:ascii="Arial Narrow" w:hAnsi="Arial Narrow" w:cs="Arial"/>
          <w:bCs/>
        </w:rPr>
        <w:t xml:space="preserve">8.1. </w:t>
      </w:r>
      <w:r w:rsidR="00F42C12" w:rsidRPr="005760CF">
        <w:rPr>
          <w:rFonts w:ascii="Arial Narrow" w:hAnsi="Arial Narrow" w:cs="Arial"/>
          <w:bCs/>
        </w:rPr>
        <w:t>Não se aplica</w:t>
      </w:r>
      <w:r w:rsidR="00C94A49" w:rsidRPr="005760CF">
        <w:rPr>
          <w:rFonts w:ascii="Arial Narrow" w:hAnsi="Arial Narrow" w:cs="Arial"/>
          <w:bCs/>
        </w:rPr>
        <w:t xml:space="preserve"> a Cláusula Quarta – Do Direito Autoral a presente contratação.</w:t>
      </w:r>
    </w:p>
    <w:p w14:paraId="451B0A14" w14:textId="77777777" w:rsidR="00487CA4" w:rsidRPr="005760CF" w:rsidRDefault="00487CA4" w:rsidP="009F1485">
      <w:pPr>
        <w:jc w:val="both"/>
        <w:rPr>
          <w:rFonts w:ascii="Arial Narrow" w:hAnsi="Arial Narrow" w:cs="Arial"/>
          <w:b/>
          <w:bCs/>
          <w:color w:val="000000"/>
        </w:rPr>
      </w:pPr>
    </w:p>
    <w:p w14:paraId="13F923E6" w14:textId="629B6DC2" w:rsidR="009F1485" w:rsidRPr="005760CF" w:rsidRDefault="009F1485" w:rsidP="009F1485">
      <w:pPr>
        <w:jc w:val="both"/>
        <w:rPr>
          <w:rFonts w:ascii="Arial Narrow" w:hAnsi="Arial Narrow" w:cs="Arial"/>
        </w:rPr>
      </w:pPr>
      <w:r w:rsidRPr="005760CF">
        <w:rPr>
          <w:rFonts w:ascii="Arial Narrow" w:hAnsi="Arial Narrow" w:cs="Arial"/>
          <w:b/>
          <w:bCs/>
          <w:color w:val="000000"/>
        </w:rPr>
        <w:t xml:space="preserve">CLÁUSULA </w:t>
      </w:r>
      <w:r w:rsidR="00E34A1B" w:rsidRPr="005760CF">
        <w:rPr>
          <w:rFonts w:ascii="Arial Narrow" w:hAnsi="Arial Narrow" w:cs="Arial"/>
          <w:b/>
          <w:bCs/>
          <w:color w:val="000000"/>
        </w:rPr>
        <w:t xml:space="preserve">NONA </w:t>
      </w:r>
      <w:r w:rsidRPr="005760CF">
        <w:rPr>
          <w:rFonts w:ascii="Arial Narrow" w:hAnsi="Arial Narrow" w:cs="Arial"/>
          <w:b/>
          <w:bCs/>
          <w:color w:val="000000"/>
        </w:rPr>
        <w:t>- DOS RECURSOS ORÇAMENTÁRIOS</w:t>
      </w:r>
    </w:p>
    <w:p w14:paraId="57E2EE9E" w14:textId="049AE4E7" w:rsidR="009F1485" w:rsidRPr="008C7973" w:rsidRDefault="00E34A1B" w:rsidP="009F1485">
      <w:pPr>
        <w:jc w:val="both"/>
        <w:rPr>
          <w:rFonts w:ascii="Arial Narrow" w:hAnsi="Arial Narrow" w:cs="Arial"/>
          <w:color w:val="000000"/>
        </w:rPr>
      </w:pPr>
      <w:r w:rsidRPr="005760CF">
        <w:rPr>
          <w:rFonts w:ascii="Arial Narrow" w:hAnsi="Arial Narrow" w:cs="Arial"/>
          <w:color w:val="000000"/>
        </w:rPr>
        <w:t xml:space="preserve">9.1. </w:t>
      </w:r>
      <w:r w:rsidR="002C18C1" w:rsidRPr="005760CF">
        <w:rPr>
          <w:rFonts w:ascii="Arial Narrow" w:hAnsi="Arial Narrow"/>
        </w:rPr>
        <w:t>As despesas decorrentes da contratação do presente objeto correrão por conta das verbas orçamentárias identificadas a seguir</w:t>
      </w:r>
      <w:r w:rsidR="009F1485" w:rsidRPr="005760CF">
        <w:rPr>
          <w:rFonts w:ascii="Arial Narrow" w:hAnsi="Arial Narrow" w:cs="Arial"/>
          <w:color w:val="000000"/>
        </w:rPr>
        <w:t>:</w:t>
      </w:r>
    </w:p>
    <w:p w14:paraId="37E908DA" w14:textId="77777777" w:rsidR="009F1485" w:rsidRPr="008C7973" w:rsidRDefault="009F1485" w:rsidP="009F1485">
      <w:pPr>
        <w:jc w:val="both"/>
        <w:rPr>
          <w:rFonts w:ascii="Arial Narrow" w:hAnsi="Arial Narrow" w:cs="Arial"/>
        </w:rPr>
      </w:pPr>
    </w:p>
    <w:p w14:paraId="54EE05F1" w14:textId="08E5CFD5" w:rsidR="002741CF" w:rsidRPr="002741CF" w:rsidRDefault="009F1485" w:rsidP="002741CF">
      <w:pPr>
        <w:keepLines/>
        <w:jc w:val="both"/>
        <w:rPr>
          <w:rFonts w:ascii="Arial Narrow" w:hAnsi="Arial Narrow" w:cs="Arial"/>
          <w:color w:val="000000"/>
        </w:rPr>
      </w:pPr>
      <w:r w:rsidRPr="008C7973">
        <w:rPr>
          <w:rFonts w:ascii="Arial Narrow" w:hAnsi="Arial Narrow" w:cs="Arial"/>
          <w:color w:val="000000"/>
        </w:rPr>
        <w:t xml:space="preserve">- </w:t>
      </w:r>
      <w:r w:rsidR="002741CF" w:rsidRPr="002741CF">
        <w:rPr>
          <w:rFonts w:ascii="Arial Narrow" w:hAnsi="Arial Narrow" w:cs="Arial"/>
          <w:b/>
          <w:bCs/>
          <w:color w:val="000000"/>
        </w:rPr>
        <w:t xml:space="preserve">SESI LAB - </w:t>
      </w:r>
    </w:p>
    <w:p w14:paraId="4A66D67A" w14:textId="77777777" w:rsidR="002741CF" w:rsidRPr="002741CF" w:rsidRDefault="002741CF" w:rsidP="002741CF">
      <w:pPr>
        <w:keepLines/>
        <w:jc w:val="both"/>
        <w:rPr>
          <w:rFonts w:ascii="Arial Narrow" w:hAnsi="Arial Narrow" w:cs="Arial"/>
          <w:color w:val="000000"/>
        </w:rPr>
      </w:pPr>
      <w:r w:rsidRPr="002741CF">
        <w:rPr>
          <w:rFonts w:ascii="Arial Narrow" w:hAnsi="Arial Narrow" w:cs="Arial"/>
          <w:color w:val="000000"/>
        </w:rPr>
        <w:t xml:space="preserve">Unidade 02.01.04.01 </w:t>
      </w:r>
    </w:p>
    <w:p w14:paraId="663EDDAF" w14:textId="77777777" w:rsidR="002741CF" w:rsidRPr="002741CF" w:rsidRDefault="002741CF" w:rsidP="002741CF">
      <w:pPr>
        <w:keepLines/>
        <w:jc w:val="both"/>
        <w:rPr>
          <w:rFonts w:ascii="Arial Narrow" w:hAnsi="Arial Narrow" w:cs="Arial"/>
          <w:color w:val="000000"/>
        </w:rPr>
      </w:pPr>
      <w:r w:rsidRPr="002741CF">
        <w:rPr>
          <w:rFonts w:ascii="Arial Narrow" w:hAnsi="Arial Narrow" w:cs="Arial"/>
          <w:color w:val="000000"/>
        </w:rPr>
        <w:t xml:space="preserve">CR 24.3.05.10.01.01.06 </w:t>
      </w:r>
    </w:p>
    <w:p w14:paraId="05F0C80A" w14:textId="77777777" w:rsidR="002741CF" w:rsidRDefault="002741CF" w:rsidP="002741CF">
      <w:pPr>
        <w:keepLines/>
        <w:jc w:val="both"/>
        <w:rPr>
          <w:rFonts w:ascii="Arial Narrow" w:hAnsi="Arial Narrow" w:cs="Arial"/>
          <w:color w:val="000000"/>
        </w:rPr>
      </w:pPr>
    </w:p>
    <w:p w14:paraId="14CB7AD6" w14:textId="140E5C1F" w:rsidR="002741CF" w:rsidRPr="002741CF" w:rsidRDefault="002741CF" w:rsidP="002741CF">
      <w:pPr>
        <w:keepLines/>
        <w:jc w:val="both"/>
        <w:rPr>
          <w:rFonts w:ascii="Arial Narrow" w:hAnsi="Arial Narrow" w:cs="Arial"/>
          <w:color w:val="000000"/>
        </w:rPr>
      </w:pPr>
      <w:r>
        <w:rPr>
          <w:rFonts w:ascii="Arial Narrow" w:hAnsi="Arial Narrow" w:cs="Arial"/>
          <w:color w:val="000000"/>
        </w:rPr>
        <w:t>-</w:t>
      </w:r>
      <w:r w:rsidRPr="002741CF">
        <w:rPr>
          <w:rFonts w:ascii="Arial Narrow" w:hAnsi="Arial Narrow" w:cs="Arial"/>
          <w:color w:val="000000"/>
        </w:rPr>
        <w:t xml:space="preserve"> </w:t>
      </w:r>
      <w:r w:rsidRPr="002741CF">
        <w:rPr>
          <w:rFonts w:ascii="Arial Narrow" w:hAnsi="Arial Narrow" w:cs="Arial"/>
          <w:b/>
          <w:bCs/>
          <w:color w:val="000000"/>
        </w:rPr>
        <w:t xml:space="preserve">INSTITUTO SESI </w:t>
      </w:r>
    </w:p>
    <w:p w14:paraId="5D342BAC" w14:textId="77777777" w:rsidR="002741CF" w:rsidRPr="002741CF" w:rsidRDefault="002741CF" w:rsidP="002741CF">
      <w:pPr>
        <w:keepLines/>
        <w:jc w:val="both"/>
        <w:rPr>
          <w:rFonts w:ascii="Arial Narrow" w:hAnsi="Arial Narrow" w:cs="Arial"/>
          <w:color w:val="000000"/>
        </w:rPr>
      </w:pPr>
      <w:r w:rsidRPr="002741CF">
        <w:rPr>
          <w:rFonts w:ascii="Arial Narrow" w:hAnsi="Arial Narrow" w:cs="Arial"/>
          <w:color w:val="000000"/>
        </w:rPr>
        <w:t xml:space="preserve">Unidade: 02.01.01 </w:t>
      </w:r>
    </w:p>
    <w:p w14:paraId="080D653A" w14:textId="357C4DB6" w:rsidR="009F1485" w:rsidRPr="008C7973" w:rsidRDefault="002741CF" w:rsidP="002741CF">
      <w:pPr>
        <w:keepLines/>
        <w:jc w:val="both"/>
        <w:rPr>
          <w:rFonts w:ascii="Arial Narrow" w:hAnsi="Arial Narrow" w:cs="Arial"/>
          <w:color w:val="000000"/>
        </w:rPr>
      </w:pPr>
      <w:r w:rsidRPr="002741CF">
        <w:rPr>
          <w:rFonts w:ascii="Arial Narrow" w:hAnsi="Arial Narrow" w:cs="Arial"/>
          <w:color w:val="000000"/>
        </w:rPr>
        <w:t>CR: 24.4.01.01.01.01.62</w:t>
      </w:r>
    </w:p>
    <w:p w14:paraId="2F3BC175" w14:textId="77777777" w:rsidR="002741CF" w:rsidRDefault="002741CF" w:rsidP="009F1485">
      <w:pPr>
        <w:rPr>
          <w:rFonts w:ascii="Arial Narrow" w:hAnsi="Arial Narrow" w:cs="Arial"/>
          <w:b/>
          <w:bCs/>
          <w:color w:val="000000"/>
        </w:rPr>
      </w:pPr>
    </w:p>
    <w:p w14:paraId="4D93E8BB" w14:textId="454C1582" w:rsidR="009F1485" w:rsidRPr="005760CF" w:rsidRDefault="009F1485" w:rsidP="009F1485">
      <w:pPr>
        <w:rPr>
          <w:rFonts w:ascii="Arial Narrow" w:hAnsi="Arial Narrow" w:cs="Arial"/>
        </w:rPr>
      </w:pPr>
      <w:r w:rsidRPr="005760CF">
        <w:rPr>
          <w:rFonts w:ascii="Arial Narrow" w:hAnsi="Arial Narrow" w:cs="Arial"/>
          <w:b/>
          <w:bCs/>
        </w:rPr>
        <w:t xml:space="preserve">CLÁUSULA </w:t>
      </w:r>
      <w:r w:rsidR="00E34A1B" w:rsidRPr="005760CF">
        <w:rPr>
          <w:rFonts w:ascii="Arial Narrow" w:hAnsi="Arial Narrow" w:cs="Arial"/>
          <w:b/>
          <w:bCs/>
        </w:rPr>
        <w:t>DÉCIMA</w:t>
      </w:r>
      <w:r w:rsidR="00E34A1B" w:rsidRPr="005760CF">
        <w:rPr>
          <w:rFonts w:ascii="Arial Narrow" w:hAnsi="Arial Narrow" w:cs="Arial"/>
          <w:b/>
          <w:bCs/>
          <w:strike/>
        </w:rPr>
        <w:t xml:space="preserve"> </w:t>
      </w:r>
      <w:r w:rsidRPr="005760CF">
        <w:rPr>
          <w:rFonts w:ascii="Arial Narrow" w:hAnsi="Arial Narrow" w:cs="Arial"/>
          <w:b/>
          <w:bCs/>
        </w:rPr>
        <w:t>- DOS ANEXOS</w:t>
      </w:r>
    </w:p>
    <w:p w14:paraId="3E543D6D" w14:textId="77777777" w:rsidR="009F1485" w:rsidRPr="005760CF" w:rsidRDefault="009F1485" w:rsidP="009F1485">
      <w:pPr>
        <w:rPr>
          <w:rFonts w:ascii="Arial Narrow" w:hAnsi="Arial Narrow" w:cs="Arial"/>
          <w:color w:val="000000"/>
        </w:rPr>
      </w:pPr>
    </w:p>
    <w:p w14:paraId="40C5633A" w14:textId="12E200C9" w:rsidR="009F1485" w:rsidRPr="005760CF" w:rsidRDefault="00E34A1B" w:rsidP="009F1485">
      <w:pPr>
        <w:rPr>
          <w:rFonts w:ascii="Arial Narrow" w:hAnsi="Arial Narrow" w:cs="Arial"/>
        </w:rPr>
      </w:pPr>
      <w:r w:rsidRPr="005760CF">
        <w:rPr>
          <w:rFonts w:ascii="Arial Narrow" w:hAnsi="Arial Narrow" w:cs="Arial"/>
          <w:color w:val="000000"/>
        </w:rPr>
        <w:t>10.1</w:t>
      </w:r>
      <w:r w:rsidR="00A02470" w:rsidRPr="005760CF">
        <w:rPr>
          <w:rFonts w:ascii="Arial Narrow" w:hAnsi="Arial Narrow" w:cs="Arial"/>
          <w:color w:val="000000"/>
        </w:rPr>
        <w:t>.</w:t>
      </w:r>
      <w:r w:rsidRPr="005760CF">
        <w:rPr>
          <w:rFonts w:ascii="Arial Narrow" w:hAnsi="Arial Narrow" w:cs="Arial"/>
          <w:color w:val="000000"/>
        </w:rPr>
        <w:t xml:space="preserve"> </w:t>
      </w:r>
      <w:r w:rsidR="009F1485" w:rsidRPr="005760CF">
        <w:rPr>
          <w:rFonts w:ascii="Arial Narrow" w:hAnsi="Arial Narrow" w:cs="Arial"/>
          <w:color w:val="000000"/>
        </w:rPr>
        <w:t>Fazem parte deste contrato</w:t>
      </w:r>
      <w:r w:rsidR="001177F9" w:rsidRPr="005760CF">
        <w:rPr>
          <w:rFonts w:ascii="Arial Narrow" w:hAnsi="Arial Narrow" w:cs="Arial"/>
          <w:color w:val="000000"/>
        </w:rPr>
        <w:t xml:space="preserve"> – condições específicas e gerais -</w:t>
      </w:r>
      <w:r w:rsidR="009F1485" w:rsidRPr="005760CF">
        <w:rPr>
          <w:rFonts w:ascii="Arial Narrow" w:hAnsi="Arial Narrow" w:cs="Arial"/>
          <w:color w:val="000000"/>
        </w:rPr>
        <w:t xml:space="preserve"> independentemente de transcrição:</w:t>
      </w:r>
    </w:p>
    <w:p w14:paraId="6F7C7FBC" w14:textId="77777777" w:rsidR="009F1485" w:rsidRPr="005760CF" w:rsidRDefault="009F1485" w:rsidP="009F1485">
      <w:pPr>
        <w:rPr>
          <w:rFonts w:ascii="Arial Narrow" w:hAnsi="Arial Narrow" w:cs="Arial"/>
          <w:strike/>
          <w:color w:val="000000"/>
        </w:rPr>
      </w:pPr>
    </w:p>
    <w:p w14:paraId="465C9310" w14:textId="0344C95C" w:rsidR="009F1485" w:rsidRPr="005760CF" w:rsidRDefault="009F1485" w:rsidP="009F1485">
      <w:pPr>
        <w:rPr>
          <w:rFonts w:ascii="Arial Narrow" w:hAnsi="Arial Narrow" w:cs="Arial"/>
        </w:rPr>
      </w:pPr>
      <w:r w:rsidRPr="005760CF">
        <w:rPr>
          <w:rFonts w:ascii="Arial Narrow" w:hAnsi="Arial Narrow" w:cs="Arial"/>
          <w:color w:val="000000"/>
        </w:rPr>
        <w:t>i) Proposta da Contratada;</w:t>
      </w:r>
      <w:r w:rsidR="00083D0C" w:rsidRPr="005760CF">
        <w:rPr>
          <w:rFonts w:ascii="Arial Narrow" w:hAnsi="Arial Narrow" w:cs="Arial"/>
          <w:color w:val="000000"/>
        </w:rPr>
        <w:t xml:space="preserve"> e</w:t>
      </w:r>
    </w:p>
    <w:p w14:paraId="68829724" w14:textId="00ED7397" w:rsidR="009F1485" w:rsidRPr="005760CF" w:rsidRDefault="009F1485" w:rsidP="009F1485">
      <w:pPr>
        <w:rPr>
          <w:rFonts w:ascii="Arial Narrow" w:hAnsi="Arial Narrow" w:cs="Arial"/>
        </w:rPr>
      </w:pPr>
      <w:proofErr w:type="spellStart"/>
      <w:r w:rsidRPr="005760CF">
        <w:rPr>
          <w:rFonts w:ascii="Arial Narrow" w:hAnsi="Arial Narrow" w:cs="Arial"/>
          <w:color w:val="000000"/>
        </w:rPr>
        <w:t>ii</w:t>
      </w:r>
      <w:proofErr w:type="spellEnd"/>
      <w:r w:rsidRPr="005760CF">
        <w:rPr>
          <w:rFonts w:ascii="Arial Narrow" w:hAnsi="Arial Narrow" w:cs="Arial"/>
          <w:color w:val="000000"/>
        </w:rPr>
        <w:t>) Chamamento público e seus anexos</w:t>
      </w:r>
      <w:r w:rsidR="00083D0C" w:rsidRPr="005760CF">
        <w:rPr>
          <w:rFonts w:ascii="Arial Narrow" w:hAnsi="Arial Narrow" w:cs="Arial"/>
          <w:color w:val="000000"/>
        </w:rPr>
        <w:t>.</w:t>
      </w:r>
    </w:p>
    <w:p w14:paraId="0B476E58" w14:textId="77777777" w:rsidR="005760CF" w:rsidRPr="005760CF" w:rsidRDefault="005760CF" w:rsidP="004A1306">
      <w:pPr>
        <w:shd w:val="clear" w:color="auto" w:fill="FFFFFF"/>
        <w:spacing w:after="160"/>
        <w:ind w:right="-7"/>
        <w:jc w:val="both"/>
        <w:rPr>
          <w:rFonts w:ascii="Arial Narrow" w:hAnsi="Arial Narrow" w:cs="Arial"/>
          <w:bCs/>
          <w:color w:val="000000"/>
        </w:rPr>
      </w:pPr>
    </w:p>
    <w:p w14:paraId="085DC6A4" w14:textId="30781EEE" w:rsidR="00A02470" w:rsidRPr="004A1306" w:rsidRDefault="004A1306" w:rsidP="004A1306">
      <w:pPr>
        <w:shd w:val="clear" w:color="auto" w:fill="FFFFFF"/>
        <w:spacing w:after="160"/>
        <w:ind w:right="-7"/>
        <w:jc w:val="both"/>
        <w:rPr>
          <w:rFonts w:ascii="Arial Narrow" w:hAnsi="Arial Narrow" w:cs="Arial"/>
          <w:bCs/>
          <w:color w:val="000000"/>
        </w:rPr>
      </w:pPr>
      <w:r w:rsidRPr="005760CF">
        <w:rPr>
          <w:rFonts w:ascii="Arial Narrow" w:hAnsi="Arial Narrow" w:cs="Arial"/>
          <w:bCs/>
          <w:color w:val="000000"/>
        </w:rPr>
        <w:t xml:space="preserve">10.2. </w:t>
      </w:r>
      <w:r w:rsidRPr="005760CF">
        <w:rPr>
          <w:rFonts w:ascii="Arial Narrow" w:hAnsi="Arial Narrow" w:cs="Arial"/>
        </w:rPr>
        <w:t xml:space="preserve">No caso de divergência entre as disposições dos instrumentos, prevalecerá, nesta ordem: i) as condições específicas da contratação, </w:t>
      </w:r>
      <w:proofErr w:type="spellStart"/>
      <w:r w:rsidRPr="005760CF">
        <w:rPr>
          <w:rFonts w:ascii="Arial Narrow" w:hAnsi="Arial Narrow" w:cs="Arial"/>
        </w:rPr>
        <w:t>ii</w:t>
      </w:r>
      <w:proofErr w:type="spellEnd"/>
      <w:r w:rsidRPr="005760CF">
        <w:rPr>
          <w:rFonts w:ascii="Arial Narrow" w:hAnsi="Arial Narrow" w:cs="Arial"/>
        </w:rPr>
        <w:t xml:space="preserve">) as condições gerais da contratação, </w:t>
      </w:r>
      <w:proofErr w:type="spellStart"/>
      <w:r w:rsidRPr="005760CF">
        <w:rPr>
          <w:rFonts w:ascii="Arial Narrow" w:hAnsi="Arial Narrow" w:cs="Arial"/>
        </w:rPr>
        <w:t>iii</w:t>
      </w:r>
      <w:proofErr w:type="spellEnd"/>
      <w:r w:rsidRPr="005760CF">
        <w:rPr>
          <w:rFonts w:ascii="Arial Narrow" w:hAnsi="Arial Narrow" w:cs="Arial"/>
        </w:rPr>
        <w:t xml:space="preserve">) o Termo de Referência – Anexo I e seus anexos, </w:t>
      </w:r>
      <w:proofErr w:type="spellStart"/>
      <w:r w:rsidRPr="005760CF">
        <w:rPr>
          <w:rFonts w:ascii="Arial Narrow" w:hAnsi="Arial Narrow" w:cs="Arial"/>
        </w:rPr>
        <w:t>iv</w:t>
      </w:r>
      <w:proofErr w:type="spellEnd"/>
      <w:r w:rsidRPr="005760CF">
        <w:rPr>
          <w:rFonts w:ascii="Arial Narrow" w:hAnsi="Arial Narrow" w:cs="Arial"/>
        </w:rPr>
        <w:t>) o chamamento público e demais anexos e v) proposta da CONTRATADA.</w:t>
      </w:r>
    </w:p>
    <w:p w14:paraId="052EE011" w14:textId="77777777" w:rsidR="00A02470" w:rsidRDefault="00A02470" w:rsidP="009F1485">
      <w:pPr>
        <w:jc w:val="both"/>
        <w:rPr>
          <w:rFonts w:ascii="Arial Narrow" w:hAnsi="Arial Narrow" w:cs="Arial"/>
          <w:color w:val="000000"/>
        </w:rPr>
      </w:pPr>
    </w:p>
    <w:p w14:paraId="77DD1B09" w14:textId="109A294B" w:rsidR="009F1485" w:rsidRDefault="009F1485" w:rsidP="009F1485">
      <w:pPr>
        <w:jc w:val="both"/>
        <w:rPr>
          <w:rFonts w:ascii="Arial Narrow" w:hAnsi="Arial Narrow" w:cs="Arial"/>
          <w:color w:val="000000"/>
        </w:rPr>
      </w:pPr>
      <w:r w:rsidRPr="008C7973">
        <w:rPr>
          <w:rFonts w:ascii="Arial Narrow" w:hAnsi="Arial Narrow" w:cs="Arial"/>
          <w:color w:val="000000"/>
        </w:rPr>
        <w:t>E, por estarem justas e acertadas, firmam as partes o presente Contrato em 2 (duas) vias de igual teor e forma e para um só fim, na presença das testemunhas abaixo, para que produza seus jurídicos e legais efeitos.</w:t>
      </w:r>
    </w:p>
    <w:p w14:paraId="13C9D762" w14:textId="77777777" w:rsidR="00083D0C" w:rsidRPr="008C7973" w:rsidRDefault="00083D0C" w:rsidP="009F1485">
      <w:pPr>
        <w:jc w:val="both"/>
        <w:rPr>
          <w:rFonts w:ascii="Arial Narrow" w:hAnsi="Arial Narrow" w:cs="Arial"/>
        </w:rPr>
      </w:pPr>
    </w:p>
    <w:p w14:paraId="0F119BE9" w14:textId="77777777" w:rsidR="009F1485" w:rsidRPr="008C7973" w:rsidRDefault="009F1485" w:rsidP="009F1485">
      <w:pPr>
        <w:jc w:val="right"/>
        <w:rPr>
          <w:rFonts w:ascii="Arial Narrow" w:hAnsi="Arial Narrow" w:cs="Arial"/>
        </w:rPr>
      </w:pPr>
      <w:r w:rsidRPr="008C7973">
        <w:rPr>
          <w:rFonts w:ascii="Arial Narrow" w:hAnsi="Arial Narrow" w:cs="Arial"/>
          <w:color w:val="000000"/>
        </w:rPr>
        <w:t xml:space="preserve">Brasília/DF, ___ de ___________ </w:t>
      </w:r>
      <w:proofErr w:type="spellStart"/>
      <w:r w:rsidRPr="008C7973">
        <w:rPr>
          <w:rFonts w:ascii="Arial Narrow" w:hAnsi="Arial Narrow" w:cs="Arial"/>
          <w:color w:val="000000"/>
        </w:rPr>
        <w:t>de</w:t>
      </w:r>
      <w:proofErr w:type="spellEnd"/>
      <w:r w:rsidRPr="008C7973">
        <w:rPr>
          <w:rFonts w:ascii="Arial Narrow" w:hAnsi="Arial Narrow" w:cs="Arial"/>
          <w:color w:val="000000"/>
        </w:rPr>
        <w:t xml:space="preserve"> 2024.</w:t>
      </w:r>
    </w:p>
    <w:p w14:paraId="3196FECE" w14:textId="77777777" w:rsidR="009F1485" w:rsidRPr="008C7973" w:rsidRDefault="009F1485" w:rsidP="009F1485">
      <w:pPr>
        <w:jc w:val="center"/>
        <w:rPr>
          <w:rFonts w:ascii="Arial Narrow" w:hAnsi="Arial Narrow" w:cs="Arial"/>
        </w:rPr>
      </w:pPr>
      <w:r w:rsidRPr="008C7973">
        <w:rPr>
          <w:rFonts w:ascii="Arial Narrow" w:hAnsi="Arial Narrow" w:cs="Arial"/>
          <w:b/>
          <w:bCs/>
          <w:color w:val="000000"/>
        </w:rPr>
        <w:t> </w:t>
      </w:r>
    </w:p>
    <w:p w14:paraId="08B9F16B" w14:textId="77777777" w:rsidR="009F1485" w:rsidRPr="008C7973" w:rsidRDefault="009F1485" w:rsidP="009F1485">
      <w:pPr>
        <w:rPr>
          <w:rFonts w:ascii="Arial Narrow" w:hAnsi="Arial Narrow" w:cs="Arial"/>
          <w:color w:val="000000"/>
        </w:rPr>
      </w:pPr>
      <w:r w:rsidRPr="008C7973">
        <w:rPr>
          <w:rFonts w:ascii="Arial Narrow" w:hAnsi="Arial Narrow" w:cs="Arial"/>
          <w:color w:val="000000"/>
        </w:rPr>
        <w:t>Pelo CONTRATANTE:</w:t>
      </w:r>
    </w:p>
    <w:p w14:paraId="606F3B69" w14:textId="77777777" w:rsidR="009F1485" w:rsidRPr="008C7973" w:rsidRDefault="009F1485" w:rsidP="009F1485">
      <w:pPr>
        <w:rPr>
          <w:rFonts w:ascii="Arial Narrow" w:hAnsi="Arial Narrow" w:cs="Arial"/>
        </w:rPr>
      </w:pPr>
    </w:p>
    <w:tbl>
      <w:tblPr>
        <w:tblW w:w="0" w:type="auto"/>
        <w:jc w:val="center"/>
        <w:tblCellMar>
          <w:left w:w="0" w:type="dxa"/>
          <w:right w:w="0" w:type="dxa"/>
        </w:tblCellMar>
        <w:tblLook w:val="04A0" w:firstRow="1" w:lastRow="0" w:firstColumn="1" w:lastColumn="0" w:noHBand="0" w:noVBand="1"/>
      </w:tblPr>
      <w:tblGrid>
        <w:gridCol w:w="4219"/>
      </w:tblGrid>
      <w:tr w:rsidR="009F1485" w:rsidRPr="008C7973" w14:paraId="0D99E918" w14:textId="77777777" w:rsidTr="00E76D44">
        <w:trPr>
          <w:jc w:val="center"/>
        </w:trPr>
        <w:tc>
          <w:tcPr>
            <w:tcW w:w="4219" w:type="dxa"/>
            <w:tcBorders>
              <w:top w:val="single" w:sz="8" w:space="0" w:color="auto"/>
              <w:left w:val="nil"/>
              <w:bottom w:val="nil"/>
              <w:right w:val="nil"/>
            </w:tcBorders>
            <w:shd w:val="clear" w:color="auto" w:fill="auto"/>
            <w:tcMar>
              <w:top w:w="0" w:type="dxa"/>
              <w:left w:w="108" w:type="dxa"/>
              <w:bottom w:w="0" w:type="dxa"/>
              <w:right w:w="108" w:type="dxa"/>
            </w:tcMar>
            <w:hideMark/>
          </w:tcPr>
          <w:p w14:paraId="2647050F" w14:textId="77777777" w:rsidR="009F1485" w:rsidRPr="008C7973" w:rsidRDefault="009F1485" w:rsidP="00E76D44">
            <w:pPr>
              <w:rPr>
                <w:rFonts w:ascii="Arial Narrow" w:hAnsi="Arial Narrow" w:cs="Arial"/>
              </w:rPr>
            </w:pPr>
          </w:p>
        </w:tc>
      </w:tr>
    </w:tbl>
    <w:p w14:paraId="648FEC9F" w14:textId="77777777" w:rsidR="009F1485" w:rsidRPr="008C7973" w:rsidRDefault="009F1485" w:rsidP="009F1485">
      <w:pPr>
        <w:jc w:val="center"/>
        <w:rPr>
          <w:rFonts w:ascii="Arial Narrow" w:hAnsi="Arial Narrow" w:cs="Arial"/>
        </w:rPr>
      </w:pPr>
      <w:r w:rsidRPr="008C7973">
        <w:rPr>
          <w:rFonts w:ascii="Arial Narrow" w:hAnsi="Arial Narrow" w:cs="Arial"/>
          <w:color w:val="000000"/>
        </w:rPr>
        <w:t>SESI/DN</w:t>
      </w:r>
    </w:p>
    <w:p w14:paraId="007584BB" w14:textId="77777777" w:rsidR="009F1485" w:rsidRPr="008C7973" w:rsidRDefault="009F1485" w:rsidP="009F1485">
      <w:pPr>
        <w:jc w:val="both"/>
        <w:rPr>
          <w:rFonts w:ascii="Arial Narrow" w:hAnsi="Arial Narrow" w:cs="Arial"/>
        </w:rPr>
      </w:pPr>
      <w:r w:rsidRPr="008C7973">
        <w:rPr>
          <w:rFonts w:ascii="Arial Narrow" w:hAnsi="Arial Narrow" w:cs="Arial"/>
          <w:color w:val="000000"/>
        </w:rPr>
        <w:t>Pela CONTRATADA:</w:t>
      </w:r>
    </w:p>
    <w:p w14:paraId="37719BCD" w14:textId="77777777" w:rsidR="009F1485" w:rsidRPr="008C7973" w:rsidRDefault="009F1485" w:rsidP="009F1485">
      <w:pPr>
        <w:jc w:val="both"/>
        <w:rPr>
          <w:rFonts w:ascii="Arial Narrow" w:hAnsi="Arial Narrow" w:cs="Arial"/>
        </w:rPr>
      </w:pPr>
      <w:r w:rsidRPr="008C7973">
        <w:rPr>
          <w:rFonts w:ascii="Arial Narrow" w:hAnsi="Arial Narrow" w:cs="Arial"/>
          <w:color w:val="000000"/>
        </w:rPr>
        <w:t> </w:t>
      </w:r>
    </w:p>
    <w:p w14:paraId="1C72E536" w14:textId="77777777" w:rsidR="009F1485" w:rsidRPr="008C7973" w:rsidRDefault="009F1485" w:rsidP="009F1485">
      <w:pPr>
        <w:rPr>
          <w:rFonts w:ascii="Arial Narrow" w:hAnsi="Arial Narrow" w:cs="Arial"/>
        </w:rPr>
      </w:pPr>
      <w:r w:rsidRPr="008C7973">
        <w:rPr>
          <w:rFonts w:ascii="Arial Narrow" w:hAnsi="Arial Narrow" w:cs="Arial"/>
          <w:color w:val="000000"/>
        </w:rPr>
        <w:t>  </w:t>
      </w:r>
    </w:p>
    <w:tbl>
      <w:tblPr>
        <w:tblW w:w="0" w:type="auto"/>
        <w:jc w:val="center"/>
        <w:tblCellMar>
          <w:left w:w="0" w:type="dxa"/>
          <w:right w:w="0" w:type="dxa"/>
        </w:tblCellMar>
        <w:tblLook w:val="04A0" w:firstRow="1" w:lastRow="0" w:firstColumn="1" w:lastColumn="0" w:noHBand="0" w:noVBand="1"/>
      </w:tblPr>
      <w:tblGrid>
        <w:gridCol w:w="4219"/>
      </w:tblGrid>
      <w:tr w:rsidR="009F1485" w:rsidRPr="008C7973" w14:paraId="0F14D338" w14:textId="77777777" w:rsidTr="00E76D44">
        <w:trPr>
          <w:jc w:val="center"/>
        </w:trPr>
        <w:tc>
          <w:tcPr>
            <w:tcW w:w="4219" w:type="dxa"/>
            <w:tcBorders>
              <w:top w:val="single" w:sz="8" w:space="0" w:color="auto"/>
              <w:left w:val="nil"/>
              <w:bottom w:val="nil"/>
              <w:right w:val="nil"/>
            </w:tcBorders>
            <w:shd w:val="clear" w:color="auto" w:fill="auto"/>
            <w:tcMar>
              <w:top w:w="0" w:type="dxa"/>
              <w:left w:w="108" w:type="dxa"/>
              <w:bottom w:w="0" w:type="dxa"/>
              <w:right w:w="108" w:type="dxa"/>
            </w:tcMar>
            <w:hideMark/>
          </w:tcPr>
          <w:p w14:paraId="7ED01078" w14:textId="77777777" w:rsidR="009F1485" w:rsidRPr="008C7973" w:rsidRDefault="009F1485" w:rsidP="00E76D44">
            <w:pPr>
              <w:rPr>
                <w:rFonts w:ascii="Arial Narrow" w:hAnsi="Arial Narrow" w:cs="Arial"/>
              </w:rPr>
            </w:pPr>
          </w:p>
        </w:tc>
      </w:tr>
    </w:tbl>
    <w:p w14:paraId="2CF7B621" w14:textId="77777777" w:rsidR="009F1485" w:rsidRPr="008C7973" w:rsidRDefault="009F1485" w:rsidP="009F1485">
      <w:pPr>
        <w:jc w:val="center"/>
        <w:rPr>
          <w:rFonts w:ascii="Arial Narrow" w:hAnsi="Arial Narrow" w:cs="Arial"/>
        </w:rPr>
      </w:pPr>
      <w:r w:rsidRPr="008C7973">
        <w:rPr>
          <w:rFonts w:ascii="Arial Narrow" w:hAnsi="Arial Narrow" w:cs="Arial"/>
          <w:color w:val="000000"/>
        </w:rPr>
        <w:t>EMPRESA</w:t>
      </w:r>
    </w:p>
    <w:p w14:paraId="3612DEF7" w14:textId="77777777" w:rsidR="009F1485" w:rsidRPr="008C7973" w:rsidRDefault="009F1485" w:rsidP="009F1485">
      <w:pPr>
        <w:rPr>
          <w:rFonts w:ascii="Arial Narrow" w:hAnsi="Arial Narrow" w:cs="Arial"/>
        </w:rPr>
      </w:pPr>
      <w:r w:rsidRPr="008C7973">
        <w:rPr>
          <w:rFonts w:ascii="Arial Narrow" w:hAnsi="Arial Narrow" w:cs="Arial"/>
          <w:color w:val="000000"/>
        </w:rPr>
        <w:t>TESTEMUNHAS:</w:t>
      </w:r>
    </w:p>
    <w:p w14:paraId="0D006E71" w14:textId="77777777" w:rsidR="009F1485" w:rsidRPr="008C7973" w:rsidRDefault="009F1485" w:rsidP="009F1485">
      <w:pPr>
        <w:rPr>
          <w:rFonts w:ascii="Arial Narrow" w:hAnsi="Arial Narrow" w:cs="Arial"/>
        </w:rPr>
      </w:pPr>
      <w:r w:rsidRPr="008C7973">
        <w:rPr>
          <w:rFonts w:ascii="Arial Narrow" w:hAnsi="Arial Narrow" w:cs="Arial"/>
          <w:color w:val="000000"/>
        </w:rPr>
        <w:t> </w:t>
      </w:r>
    </w:p>
    <w:p w14:paraId="6499AE2E" w14:textId="77777777" w:rsidR="009F1485" w:rsidRPr="008C7973" w:rsidRDefault="009F1485" w:rsidP="009F1485">
      <w:pPr>
        <w:rPr>
          <w:rFonts w:ascii="Arial Narrow" w:hAnsi="Arial Narrow" w:cs="Arial"/>
        </w:rPr>
      </w:pPr>
      <w:r w:rsidRPr="008C7973">
        <w:rPr>
          <w:rFonts w:ascii="Arial Narrow" w:hAnsi="Arial Narrow" w:cs="Arial"/>
          <w:color w:val="000000"/>
        </w:rPr>
        <w:t> </w:t>
      </w:r>
    </w:p>
    <w:tbl>
      <w:tblPr>
        <w:tblW w:w="0" w:type="auto"/>
        <w:jc w:val="center"/>
        <w:tblCellMar>
          <w:left w:w="0" w:type="dxa"/>
          <w:right w:w="0" w:type="dxa"/>
        </w:tblCellMar>
        <w:tblLook w:val="04A0" w:firstRow="1" w:lastRow="0" w:firstColumn="1" w:lastColumn="0" w:noHBand="0" w:noVBand="1"/>
      </w:tblPr>
      <w:tblGrid>
        <w:gridCol w:w="3989"/>
        <w:gridCol w:w="681"/>
        <w:gridCol w:w="4050"/>
      </w:tblGrid>
      <w:tr w:rsidR="009F1485" w:rsidRPr="008C7973" w14:paraId="2D0F3EFF" w14:textId="77777777" w:rsidTr="00E76D44">
        <w:trPr>
          <w:jc w:val="center"/>
        </w:trPr>
        <w:tc>
          <w:tcPr>
            <w:tcW w:w="3989" w:type="dxa"/>
            <w:tcBorders>
              <w:top w:val="single" w:sz="8" w:space="0" w:color="auto"/>
              <w:left w:val="nil"/>
              <w:bottom w:val="nil"/>
              <w:right w:val="nil"/>
            </w:tcBorders>
            <w:shd w:val="clear" w:color="auto" w:fill="auto"/>
            <w:tcMar>
              <w:top w:w="0" w:type="dxa"/>
              <w:left w:w="108" w:type="dxa"/>
              <w:bottom w:w="0" w:type="dxa"/>
              <w:right w:w="108" w:type="dxa"/>
            </w:tcMar>
            <w:hideMark/>
          </w:tcPr>
          <w:p w14:paraId="76BBFF56" w14:textId="77777777" w:rsidR="009F1485" w:rsidRPr="008C7973" w:rsidRDefault="009F1485" w:rsidP="00E76D44">
            <w:pPr>
              <w:jc w:val="center"/>
              <w:rPr>
                <w:rFonts w:ascii="Arial Narrow" w:hAnsi="Arial Narrow" w:cs="Arial"/>
                <w:color w:val="000000"/>
              </w:rPr>
            </w:pPr>
            <w:r w:rsidRPr="008C7973">
              <w:rPr>
                <w:rFonts w:ascii="Arial Narrow" w:hAnsi="Arial Narrow" w:cs="Arial"/>
                <w:color w:val="000000"/>
              </w:rPr>
              <w:t xml:space="preserve">Nome </w:t>
            </w:r>
          </w:p>
          <w:p w14:paraId="253F8446" w14:textId="77777777" w:rsidR="009F1485" w:rsidRPr="008C7973" w:rsidRDefault="009F1485" w:rsidP="00E76D44">
            <w:pPr>
              <w:jc w:val="center"/>
              <w:rPr>
                <w:rFonts w:ascii="Arial Narrow" w:hAnsi="Arial Narrow" w:cs="Arial"/>
              </w:rPr>
            </w:pPr>
            <w:r w:rsidRPr="008C7973">
              <w:rPr>
                <w:rFonts w:ascii="Arial Narrow" w:hAnsi="Arial Narrow" w:cs="Arial"/>
                <w:color w:val="000000"/>
              </w:rPr>
              <w:t>CPF</w:t>
            </w:r>
          </w:p>
        </w:tc>
        <w:tc>
          <w:tcPr>
            <w:tcW w:w="681" w:type="dxa"/>
            <w:tcBorders>
              <w:top w:val="nil"/>
              <w:left w:val="nil"/>
              <w:bottom w:val="nil"/>
              <w:right w:val="nil"/>
            </w:tcBorders>
            <w:shd w:val="clear" w:color="auto" w:fill="auto"/>
            <w:tcMar>
              <w:top w:w="0" w:type="dxa"/>
              <w:left w:w="108" w:type="dxa"/>
              <w:bottom w:w="0" w:type="dxa"/>
              <w:right w:w="108" w:type="dxa"/>
            </w:tcMar>
            <w:hideMark/>
          </w:tcPr>
          <w:p w14:paraId="10C238FD" w14:textId="77777777" w:rsidR="009F1485" w:rsidRPr="008C7973" w:rsidRDefault="009F1485" w:rsidP="00E76D44">
            <w:pPr>
              <w:rPr>
                <w:rFonts w:ascii="Arial Narrow" w:hAnsi="Arial Narrow" w:cs="Arial"/>
              </w:rPr>
            </w:pPr>
          </w:p>
        </w:tc>
        <w:tc>
          <w:tcPr>
            <w:tcW w:w="4050" w:type="dxa"/>
            <w:tcBorders>
              <w:top w:val="single" w:sz="8" w:space="0" w:color="auto"/>
              <w:left w:val="nil"/>
              <w:bottom w:val="nil"/>
              <w:right w:val="nil"/>
            </w:tcBorders>
            <w:shd w:val="clear" w:color="auto" w:fill="auto"/>
            <w:tcMar>
              <w:top w:w="0" w:type="dxa"/>
              <w:left w:w="108" w:type="dxa"/>
              <w:bottom w:w="0" w:type="dxa"/>
              <w:right w:w="108" w:type="dxa"/>
            </w:tcMar>
          </w:tcPr>
          <w:p w14:paraId="0611074C" w14:textId="77777777" w:rsidR="009F1485" w:rsidRPr="008C7973" w:rsidRDefault="009F1485" w:rsidP="00E76D44">
            <w:pPr>
              <w:jc w:val="center"/>
              <w:rPr>
                <w:rFonts w:ascii="Arial Narrow" w:hAnsi="Arial Narrow" w:cs="Arial"/>
                <w:color w:val="000000"/>
              </w:rPr>
            </w:pPr>
            <w:r w:rsidRPr="008C7973">
              <w:rPr>
                <w:rFonts w:ascii="Arial Narrow" w:hAnsi="Arial Narrow" w:cs="Arial"/>
                <w:color w:val="000000"/>
              </w:rPr>
              <w:t xml:space="preserve">Nome </w:t>
            </w:r>
          </w:p>
          <w:p w14:paraId="15E92A7A" w14:textId="32A1C71A" w:rsidR="009F1485" w:rsidRPr="008C7973" w:rsidRDefault="009F1485" w:rsidP="009E0638">
            <w:pPr>
              <w:jc w:val="center"/>
              <w:rPr>
                <w:rFonts w:ascii="Arial Narrow" w:hAnsi="Arial Narrow" w:cs="Arial"/>
              </w:rPr>
            </w:pPr>
            <w:r w:rsidRPr="008C7973">
              <w:rPr>
                <w:rFonts w:ascii="Arial Narrow" w:hAnsi="Arial Narrow" w:cs="Arial"/>
                <w:color w:val="000000"/>
              </w:rPr>
              <w:t>CPF</w:t>
            </w:r>
          </w:p>
        </w:tc>
      </w:tr>
    </w:tbl>
    <w:p w14:paraId="5B7CA2D7" w14:textId="77777777" w:rsidR="008D77EB" w:rsidRDefault="008D77EB" w:rsidP="009F1485">
      <w:pPr>
        <w:spacing w:after="160"/>
        <w:jc w:val="center"/>
        <w:rPr>
          <w:rFonts w:ascii="Arial Narrow" w:hAnsi="Arial Narrow" w:cs="Arial"/>
          <w:b/>
        </w:rPr>
      </w:pPr>
    </w:p>
    <w:p w14:paraId="66511D9F" w14:textId="77777777" w:rsidR="008D77EB" w:rsidRDefault="008D77EB">
      <w:pPr>
        <w:rPr>
          <w:rFonts w:ascii="Arial Narrow" w:hAnsi="Arial Narrow" w:cs="Arial"/>
          <w:b/>
        </w:rPr>
      </w:pPr>
      <w:r>
        <w:rPr>
          <w:rFonts w:ascii="Arial Narrow" w:hAnsi="Arial Narrow" w:cs="Arial"/>
          <w:b/>
        </w:rPr>
        <w:br w:type="page"/>
      </w:r>
    </w:p>
    <w:p w14:paraId="53A9D3D4" w14:textId="57800BCA" w:rsidR="009F1485" w:rsidRPr="008C7973" w:rsidRDefault="009F1485" w:rsidP="009F1485">
      <w:pPr>
        <w:spacing w:after="160"/>
        <w:jc w:val="center"/>
        <w:rPr>
          <w:rFonts w:ascii="Arial Narrow" w:hAnsi="Arial Narrow" w:cs="Arial"/>
          <w:b/>
        </w:rPr>
      </w:pPr>
      <w:r w:rsidRPr="008C7973">
        <w:rPr>
          <w:rFonts w:ascii="Arial Narrow" w:hAnsi="Arial Narrow" w:cs="Arial"/>
          <w:b/>
        </w:rPr>
        <w:lastRenderedPageBreak/>
        <w:t>ANEXO IV</w:t>
      </w:r>
    </w:p>
    <w:p w14:paraId="35304C26" w14:textId="77777777" w:rsidR="009F1485" w:rsidRPr="008C7973" w:rsidRDefault="009F1485" w:rsidP="009F1485">
      <w:pPr>
        <w:spacing w:after="160"/>
        <w:ind w:right="709"/>
        <w:jc w:val="center"/>
        <w:rPr>
          <w:rFonts w:ascii="Arial Narrow" w:hAnsi="Arial Narrow" w:cs="Arial"/>
          <w:b/>
        </w:rPr>
      </w:pPr>
      <w:r w:rsidRPr="008C7973">
        <w:rPr>
          <w:rFonts w:ascii="Arial Narrow" w:hAnsi="Arial Narrow" w:cs="Arial"/>
          <w:b/>
        </w:rPr>
        <w:t xml:space="preserve">TERMO DE RESPONSABILIDADE DE CADASTRAMENTO (CHAMAMENTO PÚBLICO) </w:t>
      </w:r>
    </w:p>
    <w:p w14:paraId="18E6295F" w14:textId="77777777" w:rsidR="009F1485" w:rsidRPr="008C7973" w:rsidRDefault="009F1485" w:rsidP="009F1485">
      <w:pPr>
        <w:pStyle w:val="SemEspaamento"/>
        <w:spacing w:after="160"/>
        <w:ind w:right="709"/>
        <w:jc w:val="both"/>
        <w:rPr>
          <w:rFonts w:ascii="Arial Narrow" w:hAnsi="Arial Narrow" w:cs="Arial"/>
          <w:sz w:val="24"/>
          <w:szCs w:val="24"/>
        </w:rPr>
      </w:pPr>
      <w:r w:rsidRPr="008C7973">
        <w:rPr>
          <w:rFonts w:ascii="Arial Narrow" w:hAnsi="Arial Narrow" w:cs="Arial"/>
          <w:sz w:val="24"/>
          <w:szCs w:val="24"/>
        </w:rPr>
        <w:t xml:space="preserve">Eu, ____________________________________________________________________________, inscrito no CPF sob o nº_____________________, representante legal da empresa_____________ _______________________________________________________________________________, inscrita no CNPJ sob o nº _______________________, declaro minha intenção de obter a </w:t>
      </w:r>
      <w:r w:rsidRPr="008C7973">
        <w:rPr>
          <w:rFonts w:ascii="Arial Narrow" w:hAnsi="Arial Narrow" w:cs="Arial"/>
          <w:b/>
          <w:sz w:val="24"/>
          <w:szCs w:val="24"/>
          <w:u w:val="single"/>
        </w:rPr>
        <w:t>CHAVE DE ACESSO</w:t>
      </w:r>
      <w:r w:rsidRPr="008C7973">
        <w:rPr>
          <w:rFonts w:ascii="Arial Narrow" w:hAnsi="Arial Narrow" w:cs="Arial"/>
          <w:sz w:val="24"/>
          <w:szCs w:val="24"/>
        </w:rPr>
        <w:t xml:space="preserve"> aos Órgãos e Entidades Nacionais do Sistema Indústria (CNI / SESI / SENAI / IEL) tendo-a sob minha responsabilidade e comprometo-me a: </w:t>
      </w:r>
    </w:p>
    <w:p w14:paraId="50CDD3A3" w14:textId="77777777" w:rsidR="009F1485" w:rsidRPr="008C7973" w:rsidRDefault="009F1485" w:rsidP="009F1485">
      <w:pPr>
        <w:spacing w:after="160"/>
        <w:ind w:left="567" w:right="709"/>
        <w:jc w:val="both"/>
        <w:rPr>
          <w:rFonts w:ascii="Arial Narrow" w:hAnsi="Arial Narrow" w:cs="Arial"/>
        </w:rPr>
      </w:pPr>
      <w:r w:rsidRPr="008C7973">
        <w:rPr>
          <w:rFonts w:ascii="Arial Narrow" w:hAnsi="Arial Narrow" w:cs="Arial"/>
          <w:b/>
        </w:rPr>
        <w:t>I.</w:t>
      </w:r>
      <w:r w:rsidRPr="008C7973">
        <w:rPr>
          <w:rFonts w:ascii="Arial Narrow" w:hAnsi="Arial Narrow" w:cs="Arial"/>
        </w:rPr>
        <w:t xml:space="preserve"> Utilizar a referida chave de acesso, sob minha inteira e exclusiva responsabilidade, isentando, do seu uso indevido, os Órgãos e Entidades Nacionais do Sistema Indústria; </w:t>
      </w:r>
    </w:p>
    <w:p w14:paraId="033D01EA" w14:textId="77777777" w:rsidR="009F1485" w:rsidRPr="008C7973" w:rsidRDefault="009F1485" w:rsidP="009F1485">
      <w:pPr>
        <w:spacing w:after="160"/>
        <w:ind w:left="567" w:right="709"/>
        <w:jc w:val="both"/>
        <w:rPr>
          <w:rFonts w:ascii="Arial Narrow" w:hAnsi="Arial Narrow" w:cs="Arial"/>
        </w:rPr>
      </w:pPr>
      <w:r w:rsidRPr="008C7973">
        <w:rPr>
          <w:rFonts w:ascii="Arial Narrow" w:hAnsi="Arial Narrow" w:cs="Arial"/>
          <w:b/>
        </w:rPr>
        <w:t>II.</w:t>
      </w:r>
      <w:r w:rsidRPr="008C7973">
        <w:rPr>
          <w:rFonts w:ascii="Arial Narrow" w:hAnsi="Arial Narrow" w:cs="Arial"/>
        </w:rPr>
        <w:t xml:space="preserve"> Manter a necessária cautela com a chave de acesso quando da sua exibição em tela, ao imprimi-la em papéis, na gravação em meios eletrônicos, ou qualquer outra forma, a fim de evitar que sejam utilizados de forma indevida e/ou por pessoas não autorizadas; </w:t>
      </w:r>
    </w:p>
    <w:p w14:paraId="567F1E7C" w14:textId="77777777" w:rsidR="009F1485" w:rsidRPr="008C7973" w:rsidRDefault="009F1485" w:rsidP="009F1485">
      <w:pPr>
        <w:spacing w:after="160"/>
        <w:ind w:left="567" w:right="709"/>
        <w:jc w:val="both"/>
        <w:rPr>
          <w:rFonts w:ascii="Arial Narrow" w:hAnsi="Arial Narrow" w:cs="Arial"/>
        </w:rPr>
      </w:pPr>
      <w:r w:rsidRPr="008C7973">
        <w:rPr>
          <w:rFonts w:ascii="Arial Narrow" w:hAnsi="Arial Narrow" w:cs="Arial"/>
          <w:b/>
        </w:rPr>
        <w:t>III.</w:t>
      </w:r>
      <w:r w:rsidRPr="008C7973">
        <w:rPr>
          <w:rFonts w:ascii="Arial Narrow" w:hAnsi="Arial Narrow" w:cs="Arial"/>
        </w:rPr>
        <w:t xml:space="preserve"> Alterar a senha de acesso ao Portal de Compras, sempre que obrigatório ou que tenha suposição de descoberta por terceiros, e não usar combinações simples que possam ser facilmente descobertas; </w:t>
      </w:r>
    </w:p>
    <w:p w14:paraId="65C168E4" w14:textId="77777777" w:rsidR="009F1485" w:rsidRPr="008C7973" w:rsidRDefault="009F1485" w:rsidP="009F1485">
      <w:pPr>
        <w:spacing w:after="160"/>
        <w:ind w:left="567" w:right="709"/>
        <w:jc w:val="both"/>
        <w:rPr>
          <w:rFonts w:ascii="Arial Narrow" w:hAnsi="Arial Narrow" w:cs="Arial"/>
        </w:rPr>
      </w:pPr>
      <w:r w:rsidRPr="008C7973">
        <w:rPr>
          <w:rFonts w:ascii="Arial Narrow" w:hAnsi="Arial Narrow" w:cs="Arial"/>
          <w:b/>
        </w:rPr>
        <w:t>IV.</w:t>
      </w:r>
      <w:r w:rsidRPr="008C7973">
        <w:rPr>
          <w:rFonts w:ascii="Arial Narrow" w:hAnsi="Arial Narrow" w:cs="Arial"/>
        </w:rPr>
        <w:t xml:space="preserve"> Observar e cumprir as boas práticas de segurança da informação, e suas diretrizes, bem como este Termo de Responsabilidade; </w:t>
      </w:r>
    </w:p>
    <w:p w14:paraId="47E1EE9C" w14:textId="77777777" w:rsidR="009F1485" w:rsidRPr="008C7973" w:rsidRDefault="009F1485" w:rsidP="009F1485">
      <w:pPr>
        <w:spacing w:after="160"/>
        <w:ind w:left="567" w:right="709"/>
        <w:jc w:val="both"/>
        <w:rPr>
          <w:rFonts w:ascii="Arial Narrow" w:hAnsi="Arial Narrow" w:cs="Arial"/>
        </w:rPr>
      </w:pPr>
      <w:r w:rsidRPr="008C7973">
        <w:rPr>
          <w:rFonts w:ascii="Arial Narrow" w:hAnsi="Arial Narrow" w:cs="Arial"/>
          <w:b/>
        </w:rPr>
        <w:t>V.</w:t>
      </w:r>
      <w:r w:rsidRPr="008C7973">
        <w:rPr>
          <w:rFonts w:ascii="Arial Narrow" w:hAnsi="Arial Narrow" w:cs="Arial"/>
        </w:rPr>
        <w:t xml:space="preserve"> Responder, em todas as instâncias, pelas consequências das ações ou omissões de minha parte, que possam pôr em risco ou comprometer a exclusividade de conhecimento da minha senha, ou das transações a que tenha acesso; </w:t>
      </w:r>
    </w:p>
    <w:p w14:paraId="418BB335" w14:textId="77777777" w:rsidR="009F1485" w:rsidRPr="008C7973" w:rsidRDefault="009F1485" w:rsidP="009F1485">
      <w:pPr>
        <w:spacing w:after="160"/>
        <w:ind w:right="709"/>
        <w:rPr>
          <w:rFonts w:ascii="Arial Narrow" w:hAnsi="Arial Narrow" w:cs="Arial"/>
        </w:rPr>
      </w:pPr>
      <w:r w:rsidRPr="008C7973">
        <w:rPr>
          <w:rFonts w:ascii="Arial Narrow" w:hAnsi="Arial Narrow" w:cs="Arial"/>
        </w:rPr>
        <w:t>Declaro estar plenamente esclarecido e consciente que:</w:t>
      </w:r>
    </w:p>
    <w:p w14:paraId="2766DE9C" w14:textId="77777777" w:rsidR="009F1485" w:rsidRPr="008C7973" w:rsidRDefault="009F1485" w:rsidP="009F1485">
      <w:pPr>
        <w:spacing w:after="160"/>
        <w:ind w:left="567" w:right="709"/>
        <w:jc w:val="both"/>
        <w:rPr>
          <w:rFonts w:ascii="Arial Narrow" w:hAnsi="Arial Narrow" w:cs="Arial"/>
        </w:rPr>
      </w:pPr>
      <w:r w:rsidRPr="008C7973">
        <w:rPr>
          <w:rFonts w:ascii="Arial Narrow" w:hAnsi="Arial Narrow" w:cs="Arial"/>
          <w:b/>
        </w:rPr>
        <w:t>a)</w:t>
      </w:r>
      <w:r w:rsidRPr="008C7973">
        <w:rPr>
          <w:rFonts w:ascii="Arial Narrow" w:hAnsi="Arial Narrow" w:cs="Arial"/>
        </w:rPr>
        <w:t xml:space="preserve"> É minha responsabilidade cuidar da integridade, confidencialidade e disponibilidade dos dados e informações contidas no Portal de Compras, devendo comunicar, por escrito, quaisquer indícios ou possibilidades de irregularidades, de desvios ou falhas identificadas. </w:t>
      </w:r>
    </w:p>
    <w:p w14:paraId="3076BECB" w14:textId="77777777" w:rsidR="009F1485" w:rsidRPr="008C7973" w:rsidRDefault="009F1485" w:rsidP="009F1485">
      <w:pPr>
        <w:spacing w:after="160"/>
        <w:ind w:left="567" w:right="709"/>
        <w:jc w:val="both"/>
        <w:rPr>
          <w:rFonts w:ascii="Arial Narrow" w:hAnsi="Arial Narrow" w:cs="Arial"/>
        </w:rPr>
      </w:pPr>
      <w:r w:rsidRPr="008C7973">
        <w:rPr>
          <w:rFonts w:ascii="Arial Narrow" w:hAnsi="Arial Narrow" w:cs="Arial"/>
          <w:b/>
        </w:rPr>
        <w:t>b)</w:t>
      </w:r>
      <w:r w:rsidRPr="008C7973">
        <w:rPr>
          <w:rFonts w:ascii="Arial Narrow" w:hAnsi="Arial Narrow" w:cs="Arial"/>
        </w:rPr>
        <w:t xml:space="preserve"> Será responsabilizado civil, penal e administrativamente aquele que inserir ou facilitar a inserção de dados falsos, alterar ou excluir indevidamente dados corretos do Portal de Compras, com o fim de obter vantagem indevida para si ou para outrem, ou para causar dano, bem como modificar qualquer aspecto do Portal de Compras dos Órgãos e Entidades Nacionais do Sistema Indústria, sem autorização de autoridade competente, ficando o infrator sujeito às punições legais previstas.</w:t>
      </w:r>
    </w:p>
    <w:p w14:paraId="56824D75" w14:textId="77777777" w:rsidR="009F1485" w:rsidRPr="008C7973" w:rsidRDefault="009F1485" w:rsidP="009F1485">
      <w:pPr>
        <w:pStyle w:val="SemEspaamento"/>
        <w:spacing w:after="160"/>
        <w:ind w:right="709"/>
        <w:jc w:val="both"/>
        <w:rPr>
          <w:rFonts w:ascii="Arial Narrow" w:hAnsi="Arial Narrow" w:cs="Arial"/>
          <w:sz w:val="24"/>
          <w:szCs w:val="24"/>
        </w:rPr>
      </w:pPr>
      <w:r w:rsidRPr="008C7973">
        <w:rPr>
          <w:rFonts w:ascii="Arial Narrow" w:hAnsi="Arial Narrow" w:cs="Arial"/>
          <w:sz w:val="24"/>
          <w:szCs w:val="24"/>
        </w:rPr>
        <w:t xml:space="preserve">Declaro, nesta data, ter ciência e estar de acordo com os procedimentos acima descritos, comprometendo-me a respeitá-los e cumpri-los plena e integralmente, além de manter sempre verossímeis e fidedignos os dados informados e documentos encaminhados ao Órgãos e Entidades que integram o Sistema Indústria. </w:t>
      </w:r>
    </w:p>
    <w:p w14:paraId="5FE267EE" w14:textId="77777777" w:rsidR="009F1485" w:rsidRPr="008C7973" w:rsidRDefault="009F1485" w:rsidP="009F1485">
      <w:pPr>
        <w:pStyle w:val="SemEspaamento"/>
        <w:spacing w:after="160"/>
        <w:ind w:right="709"/>
        <w:jc w:val="both"/>
        <w:rPr>
          <w:rFonts w:ascii="Arial Narrow" w:hAnsi="Arial Narrow" w:cs="Arial"/>
          <w:sz w:val="24"/>
          <w:szCs w:val="24"/>
        </w:rPr>
      </w:pPr>
      <w:r w:rsidRPr="008C7973">
        <w:rPr>
          <w:rFonts w:ascii="Arial Narrow" w:hAnsi="Arial Narrow" w:cs="Arial"/>
          <w:sz w:val="24"/>
          <w:szCs w:val="24"/>
        </w:rPr>
        <w:t xml:space="preserve">A chave de acesso ao Portal de Compras dos Órgãos e Entidades Nacionais do Sistema Indústria deverá ser encaminhada ao e-mail informado durante a realização do </w:t>
      </w:r>
      <w:proofErr w:type="spellStart"/>
      <w:r w:rsidRPr="008C7973">
        <w:rPr>
          <w:rFonts w:ascii="Arial Narrow" w:hAnsi="Arial Narrow" w:cs="Arial"/>
          <w:sz w:val="24"/>
          <w:szCs w:val="24"/>
        </w:rPr>
        <w:t>Pré</w:t>
      </w:r>
      <w:proofErr w:type="spellEnd"/>
      <w:r w:rsidRPr="008C7973">
        <w:rPr>
          <w:rFonts w:ascii="Arial Narrow" w:hAnsi="Arial Narrow" w:cs="Arial"/>
          <w:sz w:val="24"/>
          <w:szCs w:val="24"/>
        </w:rPr>
        <w:t xml:space="preserve">-cadastro constante no referido Portal. </w:t>
      </w:r>
    </w:p>
    <w:p w14:paraId="0BB9FAEB" w14:textId="77777777" w:rsidR="009F1485" w:rsidRPr="008C7973" w:rsidRDefault="009F1485" w:rsidP="009F1485">
      <w:pPr>
        <w:tabs>
          <w:tab w:val="left" w:pos="9072"/>
        </w:tabs>
        <w:spacing w:after="160"/>
        <w:ind w:right="709"/>
        <w:jc w:val="right"/>
        <w:rPr>
          <w:rFonts w:ascii="Arial Narrow" w:hAnsi="Arial Narrow" w:cs="Arial"/>
        </w:rPr>
      </w:pPr>
      <w:r w:rsidRPr="008C7973">
        <w:rPr>
          <w:rFonts w:ascii="Arial Narrow" w:hAnsi="Arial Narrow" w:cs="Arial"/>
        </w:rPr>
        <w:t xml:space="preserve">__________________, ____ de _________________ </w:t>
      </w:r>
      <w:proofErr w:type="spellStart"/>
      <w:r w:rsidRPr="008C7973">
        <w:rPr>
          <w:rFonts w:ascii="Arial Narrow" w:hAnsi="Arial Narrow" w:cs="Arial"/>
        </w:rPr>
        <w:t>de</w:t>
      </w:r>
      <w:proofErr w:type="spellEnd"/>
      <w:r w:rsidRPr="008C7973">
        <w:rPr>
          <w:rFonts w:ascii="Arial Narrow" w:hAnsi="Arial Narrow" w:cs="Arial"/>
        </w:rPr>
        <w:t xml:space="preserve"> 2024.</w:t>
      </w:r>
    </w:p>
    <w:p w14:paraId="20926663" w14:textId="77777777" w:rsidR="009F1485" w:rsidRPr="008C7973" w:rsidRDefault="009F1485" w:rsidP="009F1485">
      <w:pPr>
        <w:pStyle w:val="SemEspaamento"/>
        <w:spacing w:after="160"/>
        <w:ind w:right="709"/>
        <w:jc w:val="center"/>
        <w:rPr>
          <w:rFonts w:ascii="Arial Narrow" w:hAnsi="Arial Narrow" w:cs="Arial"/>
          <w:sz w:val="24"/>
          <w:szCs w:val="24"/>
        </w:rPr>
      </w:pPr>
      <w:r w:rsidRPr="008C7973">
        <w:rPr>
          <w:rFonts w:ascii="Arial Narrow" w:hAnsi="Arial Narrow" w:cs="Arial"/>
          <w:sz w:val="24"/>
          <w:szCs w:val="24"/>
        </w:rPr>
        <w:t>____________________________________</w:t>
      </w:r>
    </w:p>
    <w:p w14:paraId="392DB0B7" w14:textId="279EA608" w:rsidR="00182CF2" w:rsidRPr="004637E9" w:rsidRDefault="009F1485" w:rsidP="004637E9">
      <w:pPr>
        <w:pStyle w:val="SemEspaamento"/>
        <w:spacing w:after="160"/>
        <w:ind w:right="709"/>
        <w:jc w:val="center"/>
        <w:rPr>
          <w:rFonts w:ascii="Arial Narrow" w:hAnsi="Arial Narrow" w:cs="Arial"/>
          <w:b/>
          <w:sz w:val="24"/>
          <w:szCs w:val="24"/>
        </w:rPr>
      </w:pPr>
      <w:r w:rsidRPr="008C7973">
        <w:rPr>
          <w:rFonts w:ascii="Arial Narrow" w:hAnsi="Arial Narrow" w:cs="Arial"/>
          <w:b/>
          <w:sz w:val="24"/>
          <w:szCs w:val="24"/>
        </w:rPr>
        <w:t>REPRESENTANTE LEGAL DA EMPRESA</w:t>
      </w:r>
    </w:p>
    <w:sectPr w:rsidR="00182CF2" w:rsidRPr="004637E9" w:rsidSect="00257FAE">
      <w:headerReference w:type="even" r:id="rId41"/>
      <w:headerReference w:type="default" r:id="rId42"/>
      <w:pgSz w:w="11906" w:h="16838"/>
      <w:pgMar w:top="1702" w:right="1080" w:bottom="1440" w:left="1080"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BCC6A" w14:textId="77777777" w:rsidR="00052D8D" w:rsidRDefault="00052D8D">
      <w:r>
        <w:separator/>
      </w:r>
    </w:p>
  </w:endnote>
  <w:endnote w:type="continuationSeparator" w:id="0">
    <w:p w14:paraId="2A763DAD" w14:textId="77777777" w:rsidR="00052D8D" w:rsidRDefault="0005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139F3" w14:textId="77777777" w:rsidR="00052D8D" w:rsidRDefault="00052D8D">
      <w:r>
        <w:separator/>
      </w:r>
    </w:p>
  </w:footnote>
  <w:footnote w:type="continuationSeparator" w:id="0">
    <w:p w14:paraId="5F34ADB7" w14:textId="77777777" w:rsidR="00052D8D" w:rsidRDefault="0005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5D94D" w14:textId="77777777" w:rsidR="00B76B1E" w:rsidRDefault="00E24368">
    <w:pPr>
      <w:pStyle w:val="Cabealho"/>
    </w:pPr>
    <w:r>
      <w:rPr>
        <w:noProof/>
      </w:rPr>
      <w:drawing>
        <wp:inline distT="0" distB="0" distL="0" distR="0" wp14:anchorId="4FAC1B90" wp14:editId="18AA4F23">
          <wp:extent cx="4660900" cy="1816100"/>
          <wp:effectExtent l="0" t="0" r="0" b="0"/>
          <wp:docPr id="635179850"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0900" cy="1816100"/>
                  </a:xfrm>
                  <a:prstGeom prst="rect">
                    <a:avLst/>
                  </a:prstGeom>
                  <a:noFill/>
                  <a:ln>
                    <a:noFill/>
                  </a:ln>
                </pic:spPr>
              </pic:pic>
            </a:graphicData>
          </a:graphic>
        </wp:inline>
      </w:drawing>
    </w:r>
    <w:r>
      <w:rPr>
        <w:noProof/>
      </w:rPr>
      <w:drawing>
        <wp:inline distT="0" distB="0" distL="0" distR="0" wp14:anchorId="58AAB3CD" wp14:editId="27C0A142">
          <wp:extent cx="4660900" cy="1816100"/>
          <wp:effectExtent l="0" t="0" r="0" b="0"/>
          <wp:docPr id="2071200737" name="Imagem 2071200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0900" cy="1816100"/>
                  </a:xfrm>
                  <a:prstGeom prst="rect">
                    <a:avLst/>
                  </a:prstGeom>
                  <a:noFill/>
                  <a:ln>
                    <a:noFill/>
                  </a:ln>
                </pic:spPr>
              </pic:pic>
            </a:graphicData>
          </a:graphic>
        </wp:inline>
      </w:drawing>
    </w:r>
    <w:r>
      <w:rPr>
        <w:noProof/>
      </w:rPr>
      <w:drawing>
        <wp:inline distT="0" distB="0" distL="0" distR="0" wp14:anchorId="23F71607" wp14:editId="5914D518">
          <wp:extent cx="4660900" cy="1816100"/>
          <wp:effectExtent l="0" t="0" r="0" b="0"/>
          <wp:docPr id="922855510"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0900" cy="181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6AA81" w14:textId="349C91FD" w:rsidR="00C24AE6" w:rsidRPr="00C85193" w:rsidRDefault="009554DB" w:rsidP="00C85193">
    <w:pPr>
      <w:pStyle w:val="Cabealho"/>
    </w:pPr>
    <w:r>
      <w:rPr>
        <w:noProof/>
      </w:rPr>
      <w:drawing>
        <wp:anchor distT="0" distB="0" distL="114300" distR="114300" simplePos="0" relativeHeight="251658240" behindDoc="1" locked="0" layoutInCell="1" allowOverlap="1" wp14:anchorId="75995F10" wp14:editId="177F190D">
          <wp:simplePos x="0" y="0"/>
          <wp:positionH relativeFrom="column">
            <wp:posOffset>-685800</wp:posOffset>
          </wp:positionH>
          <wp:positionV relativeFrom="paragraph">
            <wp:posOffset>-369733</wp:posOffset>
          </wp:positionV>
          <wp:extent cx="7559644" cy="10684804"/>
          <wp:effectExtent l="0" t="0" r="0" b="0"/>
          <wp:wrapNone/>
          <wp:docPr id="362272272" name="Imagem 1" descr="Padrão do plano de fun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448032" name="Imagem 1" descr="Padrão do plano de fund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85123" cy="107208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5D3"/>
    <w:multiLevelType w:val="multilevel"/>
    <w:tmpl w:val="F02C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777A2"/>
    <w:multiLevelType w:val="multilevel"/>
    <w:tmpl w:val="B33C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C7186"/>
    <w:multiLevelType w:val="multilevel"/>
    <w:tmpl w:val="020A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D07E30"/>
    <w:multiLevelType w:val="multilevel"/>
    <w:tmpl w:val="73F2AD82"/>
    <w:lvl w:ilvl="0">
      <w:start w:val="1"/>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4" w15:restartNumberingAfterBreak="0">
    <w:nsid w:val="0EE22CDA"/>
    <w:multiLevelType w:val="multilevel"/>
    <w:tmpl w:val="DA965094"/>
    <w:lvl w:ilvl="0">
      <w:start w:val="3"/>
      <w:numFmt w:val="decimal"/>
      <w:lvlText w:val="%1."/>
      <w:lvlJc w:val="left"/>
      <w:pPr>
        <w:ind w:left="360" w:hanging="360"/>
      </w:pPr>
      <w:rPr>
        <w:rFonts w:ascii="Arial Narrow" w:hAnsi="Arial Narrow" w:hint="default"/>
        <w:color w:val="000000"/>
        <w:sz w:val="24"/>
      </w:rPr>
    </w:lvl>
    <w:lvl w:ilvl="1">
      <w:start w:val="5"/>
      <w:numFmt w:val="decimal"/>
      <w:lvlText w:val="%1.%2."/>
      <w:lvlJc w:val="left"/>
      <w:pPr>
        <w:ind w:left="360" w:hanging="360"/>
      </w:pPr>
      <w:rPr>
        <w:rFonts w:ascii="Arial Narrow" w:hAnsi="Arial Narrow" w:hint="default"/>
        <w:color w:val="000000"/>
        <w:sz w:val="24"/>
      </w:rPr>
    </w:lvl>
    <w:lvl w:ilvl="2">
      <w:start w:val="1"/>
      <w:numFmt w:val="decimal"/>
      <w:lvlText w:val="%1.%2.%3."/>
      <w:lvlJc w:val="left"/>
      <w:pPr>
        <w:ind w:left="720" w:hanging="720"/>
      </w:pPr>
      <w:rPr>
        <w:rFonts w:ascii="Arial Narrow" w:hAnsi="Arial Narrow" w:hint="default"/>
        <w:color w:val="000000"/>
        <w:sz w:val="24"/>
      </w:rPr>
    </w:lvl>
    <w:lvl w:ilvl="3">
      <w:start w:val="1"/>
      <w:numFmt w:val="decimal"/>
      <w:lvlText w:val="%1.%2.%3.%4."/>
      <w:lvlJc w:val="left"/>
      <w:pPr>
        <w:ind w:left="720" w:hanging="720"/>
      </w:pPr>
      <w:rPr>
        <w:rFonts w:ascii="Arial Narrow" w:hAnsi="Arial Narrow" w:hint="default"/>
        <w:color w:val="000000"/>
        <w:sz w:val="24"/>
      </w:rPr>
    </w:lvl>
    <w:lvl w:ilvl="4">
      <w:start w:val="1"/>
      <w:numFmt w:val="decimal"/>
      <w:lvlText w:val="%1.%2.%3.%4.%5."/>
      <w:lvlJc w:val="left"/>
      <w:pPr>
        <w:ind w:left="1080" w:hanging="1080"/>
      </w:pPr>
      <w:rPr>
        <w:rFonts w:ascii="Arial Narrow" w:hAnsi="Arial Narrow" w:hint="default"/>
        <w:color w:val="000000"/>
        <w:sz w:val="24"/>
      </w:rPr>
    </w:lvl>
    <w:lvl w:ilvl="5">
      <w:start w:val="1"/>
      <w:numFmt w:val="decimal"/>
      <w:lvlText w:val="%1.%2.%3.%4.%5.%6."/>
      <w:lvlJc w:val="left"/>
      <w:pPr>
        <w:ind w:left="1080" w:hanging="1080"/>
      </w:pPr>
      <w:rPr>
        <w:rFonts w:ascii="Arial Narrow" w:hAnsi="Arial Narrow" w:hint="default"/>
        <w:color w:val="000000"/>
        <w:sz w:val="24"/>
      </w:rPr>
    </w:lvl>
    <w:lvl w:ilvl="6">
      <w:start w:val="1"/>
      <w:numFmt w:val="decimal"/>
      <w:lvlText w:val="%1.%2.%3.%4.%5.%6.%7."/>
      <w:lvlJc w:val="left"/>
      <w:pPr>
        <w:ind w:left="1080" w:hanging="1080"/>
      </w:pPr>
      <w:rPr>
        <w:rFonts w:ascii="Arial Narrow" w:hAnsi="Arial Narrow" w:hint="default"/>
        <w:color w:val="000000"/>
        <w:sz w:val="24"/>
      </w:rPr>
    </w:lvl>
    <w:lvl w:ilvl="7">
      <w:start w:val="1"/>
      <w:numFmt w:val="decimal"/>
      <w:lvlText w:val="%1.%2.%3.%4.%5.%6.%7.%8."/>
      <w:lvlJc w:val="left"/>
      <w:pPr>
        <w:ind w:left="1440" w:hanging="1440"/>
      </w:pPr>
      <w:rPr>
        <w:rFonts w:ascii="Arial Narrow" w:hAnsi="Arial Narrow" w:hint="default"/>
        <w:color w:val="000000"/>
        <w:sz w:val="24"/>
      </w:rPr>
    </w:lvl>
    <w:lvl w:ilvl="8">
      <w:start w:val="1"/>
      <w:numFmt w:val="decimal"/>
      <w:lvlText w:val="%1.%2.%3.%4.%5.%6.%7.%8.%9."/>
      <w:lvlJc w:val="left"/>
      <w:pPr>
        <w:ind w:left="1440" w:hanging="1440"/>
      </w:pPr>
      <w:rPr>
        <w:rFonts w:ascii="Arial Narrow" w:hAnsi="Arial Narrow" w:hint="default"/>
        <w:color w:val="000000"/>
        <w:sz w:val="24"/>
      </w:rPr>
    </w:lvl>
  </w:abstractNum>
  <w:abstractNum w:abstractNumId="5" w15:restartNumberingAfterBreak="0">
    <w:nsid w:val="11594867"/>
    <w:multiLevelType w:val="multilevel"/>
    <w:tmpl w:val="DCFAF942"/>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C735C7"/>
    <w:multiLevelType w:val="multilevel"/>
    <w:tmpl w:val="2A5680E2"/>
    <w:lvl w:ilvl="0">
      <w:start w:val="11"/>
      <w:numFmt w:val="decimal"/>
      <w:lvlText w:val="%1."/>
      <w:lvlJc w:val="left"/>
      <w:pPr>
        <w:ind w:left="435" w:hanging="435"/>
      </w:pPr>
      <w:rPr>
        <w:rFonts w:hint="default"/>
      </w:rPr>
    </w:lvl>
    <w:lvl w:ilvl="1">
      <w:start w:val="1"/>
      <w:numFmt w:val="decimal"/>
      <w:lvlText w:val="%1.%2."/>
      <w:lvlJc w:val="left"/>
      <w:pPr>
        <w:ind w:left="435" w:hanging="435"/>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E86035"/>
    <w:multiLevelType w:val="multilevel"/>
    <w:tmpl w:val="4DB6A378"/>
    <w:lvl w:ilvl="0">
      <w:start w:val="1"/>
      <w:numFmt w:val="decimal"/>
      <w:lvlText w:val="%1."/>
      <w:lvlJc w:val="left"/>
      <w:pPr>
        <w:ind w:left="495" w:hanging="495"/>
      </w:pPr>
      <w:rPr>
        <w:rFonts w:hint="default"/>
        <w:b w:val="0"/>
      </w:rPr>
    </w:lvl>
    <w:lvl w:ilvl="1">
      <w:start w:val="1"/>
      <w:numFmt w:val="decimal"/>
      <w:lvlText w:val="%1.%2."/>
      <w:lvlJc w:val="left"/>
      <w:pPr>
        <w:ind w:left="675" w:hanging="495"/>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8" w15:restartNumberingAfterBreak="0">
    <w:nsid w:val="18A11B64"/>
    <w:multiLevelType w:val="multilevel"/>
    <w:tmpl w:val="E066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07432F"/>
    <w:multiLevelType w:val="multilevel"/>
    <w:tmpl w:val="4C2A4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4A41A9"/>
    <w:multiLevelType w:val="multilevel"/>
    <w:tmpl w:val="414E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6807D2"/>
    <w:multiLevelType w:val="multilevel"/>
    <w:tmpl w:val="8CD2B8EC"/>
    <w:lvl w:ilvl="0">
      <w:start w:val="9"/>
      <w:numFmt w:val="decimal"/>
      <w:lvlText w:val="%1"/>
      <w:lvlJc w:val="left"/>
      <w:pPr>
        <w:ind w:left="560" w:hanging="560"/>
      </w:pPr>
      <w:rPr>
        <w:rFonts w:ascii="Arial Narrow" w:hAnsi="Arial Narrow" w:hint="default"/>
        <w:sz w:val="24"/>
      </w:rPr>
    </w:lvl>
    <w:lvl w:ilvl="1">
      <w:start w:val="13"/>
      <w:numFmt w:val="decimal"/>
      <w:lvlText w:val="%1.%2"/>
      <w:lvlJc w:val="left"/>
      <w:pPr>
        <w:ind w:left="560" w:hanging="560"/>
      </w:pPr>
      <w:rPr>
        <w:rFonts w:ascii="Arial Narrow" w:hAnsi="Arial Narrow" w:hint="default"/>
        <w:sz w:val="24"/>
      </w:rPr>
    </w:lvl>
    <w:lvl w:ilvl="2">
      <w:start w:val="2"/>
      <w:numFmt w:val="decimal"/>
      <w:lvlText w:val="%1.%2.%3"/>
      <w:lvlJc w:val="left"/>
      <w:pPr>
        <w:ind w:left="720" w:hanging="720"/>
      </w:pPr>
      <w:rPr>
        <w:rFonts w:ascii="Arial Narrow" w:hAnsi="Arial Narrow" w:hint="default"/>
        <w:sz w:val="24"/>
      </w:rPr>
    </w:lvl>
    <w:lvl w:ilvl="3">
      <w:start w:val="1"/>
      <w:numFmt w:val="decimal"/>
      <w:lvlText w:val="%1.%2.%3.%4"/>
      <w:lvlJc w:val="left"/>
      <w:pPr>
        <w:ind w:left="720" w:hanging="720"/>
      </w:pPr>
      <w:rPr>
        <w:rFonts w:ascii="Arial Narrow" w:hAnsi="Arial Narrow" w:hint="default"/>
        <w:sz w:val="24"/>
      </w:rPr>
    </w:lvl>
    <w:lvl w:ilvl="4">
      <w:start w:val="1"/>
      <w:numFmt w:val="decimal"/>
      <w:lvlText w:val="%1.%2.%3.%4.%5"/>
      <w:lvlJc w:val="left"/>
      <w:pPr>
        <w:ind w:left="720" w:hanging="720"/>
      </w:pPr>
      <w:rPr>
        <w:rFonts w:ascii="Arial Narrow" w:hAnsi="Arial Narrow" w:hint="default"/>
        <w:sz w:val="24"/>
      </w:rPr>
    </w:lvl>
    <w:lvl w:ilvl="5">
      <w:start w:val="1"/>
      <w:numFmt w:val="decimal"/>
      <w:lvlText w:val="%1.%2.%3.%4.%5.%6"/>
      <w:lvlJc w:val="left"/>
      <w:pPr>
        <w:ind w:left="1080" w:hanging="1080"/>
      </w:pPr>
      <w:rPr>
        <w:rFonts w:ascii="Arial Narrow" w:hAnsi="Arial Narrow" w:hint="default"/>
        <w:sz w:val="24"/>
      </w:rPr>
    </w:lvl>
    <w:lvl w:ilvl="6">
      <w:start w:val="1"/>
      <w:numFmt w:val="decimal"/>
      <w:lvlText w:val="%1.%2.%3.%4.%5.%6.%7"/>
      <w:lvlJc w:val="left"/>
      <w:pPr>
        <w:ind w:left="1080" w:hanging="1080"/>
      </w:pPr>
      <w:rPr>
        <w:rFonts w:ascii="Arial Narrow" w:hAnsi="Arial Narrow" w:hint="default"/>
        <w:sz w:val="24"/>
      </w:rPr>
    </w:lvl>
    <w:lvl w:ilvl="7">
      <w:start w:val="1"/>
      <w:numFmt w:val="decimal"/>
      <w:lvlText w:val="%1.%2.%3.%4.%5.%6.%7.%8"/>
      <w:lvlJc w:val="left"/>
      <w:pPr>
        <w:ind w:left="1440" w:hanging="1440"/>
      </w:pPr>
      <w:rPr>
        <w:rFonts w:ascii="Arial Narrow" w:hAnsi="Arial Narrow" w:hint="default"/>
        <w:sz w:val="24"/>
      </w:rPr>
    </w:lvl>
    <w:lvl w:ilvl="8">
      <w:start w:val="1"/>
      <w:numFmt w:val="decimal"/>
      <w:lvlText w:val="%1.%2.%3.%4.%5.%6.%7.%8.%9"/>
      <w:lvlJc w:val="left"/>
      <w:pPr>
        <w:ind w:left="1440" w:hanging="1440"/>
      </w:pPr>
      <w:rPr>
        <w:rFonts w:ascii="Arial Narrow" w:hAnsi="Arial Narrow" w:hint="default"/>
        <w:sz w:val="24"/>
      </w:rPr>
    </w:lvl>
  </w:abstractNum>
  <w:abstractNum w:abstractNumId="12" w15:restartNumberingAfterBreak="0">
    <w:nsid w:val="20D24B46"/>
    <w:multiLevelType w:val="multilevel"/>
    <w:tmpl w:val="50E28058"/>
    <w:lvl w:ilvl="0">
      <w:start w:val="6"/>
      <w:numFmt w:val="decimal"/>
      <w:lvlText w:val="%1."/>
      <w:lvlJc w:val="left"/>
      <w:pPr>
        <w:tabs>
          <w:tab w:val="num" w:pos="720"/>
        </w:tabs>
        <w:ind w:left="720" w:hanging="360"/>
      </w:pPr>
      <w:rPr>
        <w:rFonts w:ascii="Arial Narrow" w:hAnsi="Arial Narrow"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110E7C"/>
    <w:multiLevelType w:val="multilevel"/>
    <w:tmpl w:val="D6423342"/>
    <w:lvl w:ilvl="0">
      <w:start w:val="12"/>
      <w:numFmt w:val="decimal"/>
      <w:lvlText w:val="%1."/>
      <w:lvlJc w:val="left"/>
      <w:pPr>
        <w:ind w:left="435" w:hanging="435"/>
      </w:pPr>
      <w:rPr>
        <w:rFonts w:cs="Segoe UI" w:hint="default"/>
      </w:rPr>
    </w:lvl>
    <w:lvl w:ilvl="1">
      <w:start w:val="2"/>
      <w:numFmt w:val="decimal"/>
      <w:lvlText w:val="%1.%2."/>
      <w:lvlJc w:val="left"/>
      <w:pPr>
        <w:ind w:left="435" w:hanging="435"/>
      </w:pPr>
      <w:rPr>
        <w:rFonts w:cs="Segoe UI" w:hint="default"/>
        <w:b w:val="0"/>
        <w:bCs w:val="0"/>
        <w:strike w:val="0"/>
      </w:rPr>
    </w:lvl>
    <w:lvl w:ilvl="2">
      <w:start w:val="1"/>
      <w:numFmt w:val="decimal"/>
      <w:lvlText w:val="%1.%2.%3."/>
      <w:lvlJc w:val="left"/>
      <w:pPr>
        <w:ind w:left="720" w:hanging="720"/>
      </w:pPr>
      <w:rPr>
        <w:rFonts w:cs="Segoe UI" w:hint="default"/>
      </w:rPr>
    </w:lvl>
    <w:lvl w:ilvl="3">
      <w:start w:val="1"/>
      <w:numFmt w:val="decimal"/>
      <w:lvlText w:val="%1.%2.%3.%4."/>
      <w:lvlJc w:val="left"/>
      <w:pPr>
        <w:ind w:left="720" w:hanging="720"/>
      </w:pPr>
      <w:rPr>
        <w:rFonts w:cs="Segoe UI" w:hint="default"/>
      </w:rPr>
    </w:lvl>
    <w:lvl w:ilvl="4">
      <w:start w:val="1"/>
      <w:numFmt w:val="decimal"/>
      <w:lvlText w:val="%1.%2.%3.%4.%5."/>
      <w:lvlJc w:val="left"/>
      <w:pPr>
        <w:ind w:left="1080" w:hanging="1080"/>
      </w:pPr>
      <w:rPr>
        <w:rFonts w:cs="Segoe UI" w:hint="default"/>
      </w:rPr>
    </w:lvl>
    <w:lvl w:ilvl="5">
      <w:start w:val="1"/>
      <w:numFmt w:val="decimal"/>
      <w:lvlText w:val="%1.%2.%3.%4.%5.%6."/>
      <w:lvlJc w:val="left"/>
      <w:pPr>
        <w:ind w:left="1080" w:hanging="1080"/>
      </w:pPr>
      <w:rPr>
        <w:rFonts w:cs="Segoe UI" w:hint="default"/>
      </w:rPr>
    </w:lvl>
    <w:lvl w:ilvl="6">
      <w:start w:val="1"/>
      <w:numFmt w:val="decimal"/>
      <w:lvlText w:val="%1.%2.%3.%4.%5.%6.%7."/>
      <w:lvlJc w:val="left"/>
      <w:pPr>
        <w:ind w:left="1440" w:hanging="1440"/>
      </w:pPr>
      <w:rPr>
        <w:rFonts w:cs="Segoe UI" w:hint="default"/>
      </w:rPr>
    </w:lvl>
    <w:lvl w:ilvl="7">
      <w:start w:val="1"/>
      <w:numFmt w:val="decimal"/>
      <w:lvlText w:val="%1.%2.%3.%4.%5.%6.%7.%8."/>
      <w:lvlJc w:val="left"/>
      <w:pPr>
        <w:ind w:left="1440" w:hanging="1440"/>
      </w:pPr>
      <w:rPr>
        <w:rFonts w:cs="Segoe UI" w:hint="default"/>
      </w:rPr>
    </w:lvl>
    <w:lvl w:ilvl="8">
      <w:start w:val="1"/>
      <w:numFmt w:val="decimal"/>
      <w:lvlText w:val="%1.%2.%3.%4.%5.%6.%7.%8.%9."/>
      <w:lvlJc w:val="left"/>
      <w:pPr>
        <w:ind w:left="1800" w:hanging="1800"/>
      </w:pPr>
      <w:rPr>
        <w:rFonts w:cs="Segoe UI" w:hint="default"/>
      </w:rPr>
    </w:lvl>
  </w:abstractNum>
  <w:abstractNum w:abstractNumId="14" w15:restartNumberingAfterBreak="0">
    <w:nsid w:val="32855DB7"/>
    <w:multiLevelType w:val="multilevel"/>
    <w:tmpl w:val="15E2FF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1A0A67"/>
    <w:multiLevelType w:val="multilevel"/>
    <w:tmpl w:val="99D4DA7C"/>
    <w:lvl w:ilvl="0">
      <w:start w:val="9"/>
      <w:numFmt w:val="decimal"/>
      <w:lvlText w:val="%1."/>
      <w:lvlJc w:val="left"/>
      <w:pPr>
        <w:ind w:left="790" w:hanging="790"/>
      </w:pPr>
      <w:rPr>
        <w:rFonts w:hint="default"/>
      </w:rPr>
    </w:lvl>
    <w:lvl w:ilvl="1">
      <w:start w:val="13"/>
      <w:numFmt w:val="decimal"/>
      <w:lvlText w:val="%1.%2."/>
      <w:lvlJc w:val="left"/>
      <w:pPr>
        <w:ind w:left="790" w:hanging="790"/>
      </w:pPr>
      <w:rPr>
        <w:rFonts w:hint="default"/>
      </w:rPr>
    </w:lvl>
    <w:lvl w:ilvl="2">
      <w:start w:val="4"/>
      <w:numFmt w:val="decimal"/>
      <w:lvlText w:val="%1.%2.%3."/>
      <w:lvlJc w:val="left"/>
      <w:pPr>
        <w:ind w:left="790" w:hanging="790"/>
      </w:pPr>
      <w:rPr>
        <w:rFonts w:hint="default"/>
      </w:rPr>
    </w:lvl>
    <w:lvl w:ilvl="3">
      <w:start w:val="2"/>
      <w:numFmt w:val="decimal"/>
      <w:lvlText w:val="%1.%2.%3.%4."/>
      <w:lvlJc w:val="left"/>
      <w:pPr>
        <w:ind w:left="790" w:hanging="7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856AB1"/>
    <w:multiLevelType w:val="multilevel"/>
    <w:tmpl w:val="964C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925520"/>
    <w:multiLevelType w:val="hybridMultilevel"/>
    <w:tmpl w:val="BE7ACDFA"/>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3A563C19"/>
    <w:multiLevelType w:val="multilevel"/>
    <w:tmpl w:val="80D0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E94F9F"/>
    <w:multiLevelType w:val="multilevel"/>
    <w:tmpl w:val="BC4A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0C5407"/>
    <w:multiLevelType w:val="multilevel"/>
    <w:tmpl w:val="C57C9B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E94830"/>
    <w:multiLevelType w:val="hybridMultilevel"/>
    <w:tmpl w:val="46DE12FA"/>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2" w15:restartNumberingAfterBreak="0">
    <w:nsid w:val="49A7493B"/>
    <w:multiLevelType w:val="multilevel"/>
    <w:tmpl w:val="2DCC73F0"/>
    <w:lvl w:ilvl="0">
      <w:start w:val="4"/>
      <w:numFmt w:val="decimal"/>
      <w:lvlText w:val="%1."/>
      <w:lvlJc w:val="left"/>
      <w:pPr>
        <w:tabs>
          <w:tab w:val="num" w:pos="720"/>
        </w:tabs>
        <w:ind w:left="720" w:hanging="360"/>
      </w:pPr>
    </w:lvl>
    <w:lvl w:ilvl="1">
      <w:start w:val="1"/>
      <w:numFmt w:val="decimal"/>
      <w:lvlText w:val="%2)"/>
      <w:lvlJc w:val="left"/>
      <w:pPr>
        <w:ind w:left="1500" w:hanging="4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336F92"/>
    <w:multiLevelType w:val="multilevel"/>
    <w:tmpl w:val="2E7E1A12"/>
    <w:lvl w:ilvl="0">
      <w:start w:val="1"/>
      <w:numFmt w:val="lowerLetter"/>
      <w:suff w:val="space"/>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54E92D69"/>
    <w:multiLevelType w:val="multilevel"/>
    <w:tmpl w:val="C472BFB6"/>
    <w:lvl w:ilvl="0">
      <w:start w:val="12"/>
      <w:numFmt w:val="decimal"/>
      <w:lvlText w:val="%1."/>
      <w:lvlJc w:val="left"/>
      <w:pPr>
        <w:ind w:left="930" w:hanging="930"/>
      </w:pPr>
      <w:rPr>
        <w:rFonts w:hint="default"/>
      </w:rPr>
    </w:lvl>
    <w:lvl w:ilvl="1">
      <w:start w:val="6"/>
      <w:numFmt w:val="decimal"/>
      <w:lvlText w:val="%1.%2."/>
      <w:lvlJc w:val="left"/>
      <w:pPr>
        <w:ind w:left="930" w:hanging="930"/>
      </w:pPr>
      <w:rPr>
        <w:rFonts w:hint="default"/>
      </w:rPr>
    </w:lvl>
    <w:lvl w:ilvl="2">
      <w:start w:val="6"/>
      <w:numFmt w:val="decimal"/>
      <w:lvlText w:val="%1.%2.%3."/>
      <w:lvlJc w:val="left"/>
      <w:pPr>
        <w:ind w:left="930" w:hanging="930"/>
      </w:pPr>
      <w:rPr>
        <w:rFonts w:hint="default"/>
      </w:rPr>
    </w:lvl>
    <w:lvl w:ilvl="3">
      <w:start w:val="3"/>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427EBB"/>
    <w:multiLevelType w:val="multilevel"/>
    <w:tmpl w:val="1D58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E25EBD"/>
    <w:multiLevelType w:val="multilevel"/>
    <w:tmpl w:val="97F4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1C0E85"/>
    <w:multiLevelType w:val="multilevel"/>
    <w:tmpl w:val="5720CD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03F2AEB"/>
    <w:multiLevelType w:val="multilevel"/>
    <w:tmpl w:val="7658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B1093E"/>
    <w:multiLevelType w:val="hybridMultilevel"/>
    <w:tmpl w:val="A44682E2"/>
    <w:lvl w:ilvl="0" w:tplc="0416000D">
      <w:start w:val="1"/>
      <w:numFmt w:val="bullet"/>
      <w:lvlText w:val=""/>
      <w:lvlJc w:val="left"/>
      <w:pPr>
        <w:ind w:left="644" w:hanging="360"/>
      </w:pPr>
      <w:rPr>
        <w:rFonts w:ascii="Wingdings" w:hAnsi="Wingdings" w:hint="default"/>
      </w:rPr>
    </w:lvl>
    <w:lvl w:ilvl="1" w:tplc="0416000D">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73F33DC"/>
    <w:multiLevelType w:val="multilevel"/>
    <w:tmpl w:val="782E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160EB6"/>
    <w:multiLevelType w:val="multilevel"/>
    <w:tmpl w:val="3446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EE6187"/>
    <w:multiLevelType w:val="multilevel"/>
    <w:tmpl w:val="E264D562"/>
    <w:lvl w:ilvl="0">
      <w:start w:val="1"/>
      <w:numFmt w:val="lowerLetter"/>
      <w:suff w:val="space"/>
      <w:lvlText w:val="%1."/>
      <w:lvlJc w:val="left"/>
      <w:pPr>
        <w:ind w:left="4968" w:hanging="360"/>
      </w:pPr>
      <w:rPr>
        <w:rFonts w:hint="default"/>
      </w:rPr>
    </w:lvl>
    <w:lvl w:ilvl="1">
      <w:start w:val="1"/>
      <w:numFmt w:val="lowerLetter"/>
      <w:lvlText w:val="%2."/>
      <w:lvlJc w:val="left"/>
      <w:pPr>
        <w:tabs>
          <w:tab w:val="num" w:pos="5688"/>
        </w:tabs>
        <w:ind w:left="5688" w:hanging="360"/>
      </w:pPr>
      <w:rPr>
        <w:rFonts w:hint="default"/>
      </w:rPr>
    </w:lvl>
    <w:lvl w:ilvl="2">
      <w:start w:val="1"/>
      <w:numFmt w:val="lowerLetter"/>
      <w:lvlText w:val="%3."/>
      <w:lvlJc w:val="left"/>
      <w:pPr>
        <w:tabs>
          <w:tab w:val="num" w:pos="6408"/>
        </w:tabs>
        <w:ind w:left="6408" w:hanging="360"/>
      </w:pPr>
      <w:rPr>
        <w:rFonts w:hint="default"/>
      </w:rPr>
    </w:lvl>
    <w:lvl w:ilvl="3">
      <w:start w:val="1"/>
      <w:numFmt w:val="lowerLetter"/>
      <w:lvlText w:val="%4."/>
      <w:lvlJc w:val="left"/>
      <w:pPr>
        <w:tabs>
          <w:tab w:val="num" w:pos="7128"/>
        </w:tabs>
        <w:ind w:left="7128" w:hanging="360"/>
      </w:pPr>
      <w:rPr>
        <w:rFonts w:hint="default"/>
      </w:rPr>
    </w:lvl>
    <w:lvl w:ilvl="4">
      <w:start w:val="1"/>
      <w:numFmt w:val="lowerLetter"/>
      <w:lvlText w:val="%5."/>
      <w:lvlJc w:val="left"/>
      <w:pPr>
        <w:tabs>
          <w:tab w:val="num" w:pos="7848"/>
        </w:tabs>
        <w:ind w:left="7848" w:hanging="360"/>
      </w:pPr>
      <w:rPr>
        <w:rFonts w:hint="default"/>
      </w:rPr>
    </w:lvl>
    <w:lvl w:ilvl="5">
      <w:start w:val="1"/>
      <w:numFmt w:val="lowerLetter"/>
      <w:lvlText w:val="%6."/>
      <w:lvlJc w:val="left"/>
      <w:pPr>
        <w:tabs>
          <w:tab w:val="num" w:pos="8568"/>
        </w:tabs>
        <w:ind w:left="8568" w:hanging="360"/>
      </w:pPr>
      <w:rPr>
        <w:rFonts w:hint="default"/>
      </w:rPr>
    </w:lvl>
    <w:lvl w:ilvl="6">
      <w:start w:val="1"/>
      <w:numFmt w:val="lowerLetter"/>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Letter"/>
      <w:lvlText w:val="%9."/>
      <w:lvlJc w:val="left"/>
      <w:pPr>
        <w:tabs>
          <w:tab w:val="num" w:pos="10728"/>
        </w:tabs>
        <w:ind w:left="10728" w:hanging="360"/>
      </w:pPr>
      <w:rPr>
        <w:rFonts w:hint="default"/>
      </w:rPr>
    </w:lvl>
  </w:abstractNum>
  <w:abstractNum w:abstractNumId="33" w15:restartNumberingAfterBreak="0">
    <w:nsid w:val="782F02B4"/>
    <w:multiLevelType w:val="multilevel"/>
    <w:tmpl w:val="3C666B5E"/>
    <w:lvl w:ilvl="0">
      <w:start w:val="1"/>
      <w:numFmt w:val="lowerLetter"/>
      <w:suff w:val="space"/>
      <w:lvlText w:val="%1."/>
      <w:lvlJc w:val="left"/>
      <w:pPr>
        <w:ind w:left="1070" w:hanging="360"/>
      </w:pPr>
      <w:rPr>
        <w:rFonts w:hint="default"/>
      </w:rPr>
    </w:lvl>
    <w:lvl w:ilvl="1">
      <w:start w:val="1"/>
      <w:numFmt w:val="lowerLetter"/>
      <w:lvlText w:val="%2."/>
      <w:lvlJc w:val="left"/>
      <w:pPr>
        <w:tabs>
          <w:tab w:val="num" w:pos="1790"/>
        </w:tabs>
        <w:ind w:left="1790" w:hanging="360"/>
      </w:pPr>
      <w:rPr>
        <w:rFonts w:hint="default"/>
      </w:rPr>
    </w:lvl>
    <w:lvl w:ilvl="2">
      <w:start w:val="1"/>
      <w:numFmt w:val="lowerLetter"/>
      <w:lvlText w:val="%3."/>
      <w:lvlJc w:val="left"/>
      <w:pPr>
        <w:tabs>
          <w:tab w:val="num" w:pos="2510"/>
        </w:tabs>
        <w:ind w:left="2510" w:hanging="360"/>
      </w:pPr>
      <w:rPr>
        <w:rFonts w:hint="default"/>
      </w:rPr>
    </w:lvl>
    <w:lvl w:ilvl="3">
      <w:start w:val="1"/>
      <w:numFmt w:val="lowerLetter"/>
      <w:lvlText w:val="%4."/>
      <w:lvlJc w:val="left"/>
      <w:pPr>
        <w:tabs>
          <w:tab w:val="num" w:pos="3230"/>
        </w:tabs>
        <w:ind w:left="3230" w:hanging="360"/>
      </w:pPr>
      <w:rPr>
        <w:rFonts w:hint="default"/>
      </w:rPr>
    </w:lvl>
    <w:lvl w:ilvl="4">
      <w:start w:val="1"/>
      <w:numFmt w:val="lowerLetter"/>
      <w:lvlText w:val="%5."/>
      <w:lvlJc w:val="left"/>
      <w:pPr>
        <w:tabs>
          <w:tab w:val="num" w:pos="3950"/>
        </w:tabs>
        <w:ind w:left="3950" w:hanging="360"/>
      </w:pPr>
      <w:rPr>
        <w:rFonts w:hint="default"/>
      </w:rPr>
    </w:lvl>
    <w:lvl w:ilvl="5">
      <w:start w:val="1"/>
      <w:numFmt w:val="lowerLetter"/>
      <w:lvlText w:val="%6."/>
      <w:lvlJc w:val="left"/>
      <w:pPr>
        <w:tabs>
          <w:tab w:val="num" w:pos="4670"/>
        </w:tabs>
        <w:ind w:left="4670" w:hanging="360"/>
      </w:pPr>
      <w:rPr>
        <w:rFonts w:hint="default"/>
      </w:rPr>
    </w:lvl>
    <w:lvl w:ilvl="6">
      <w:start w:val="1"/>
      <w:numFmt w:val="lowerLetter"/>
      <w:lvlText w:val="%7."/>
      <w:lvlJc w:val="left"/>
      <w:pPr>
        <w:tabs>
          <w:tab w:val="num" w:pos="5390"/>
        </w:tabs>
        <w:ind w:left="5390" w:hanging="360"/>
      </w:pPr>
      <w:rPr>
        <w:rFonts w:hint="default"/>
      </w:rPr>
    </w:lvl>
    <w:lvl w:ilvl="7">
      <w:start w:val="1"/>
      <w:numFmt w:val="lowerLetter"/>
      <w:lvlText w:val="%8."/>
      <w:lvlJc w:val="left"/>
      <w:pPr>
        <w:tabs>
          <w:tab w:val="num" w:pos="6110"/>
        </w:tabs>
        <w:ind w:left="6110" w:hanging="360"/>
      </w:pPr>
      <w:rPr>
        <w:rFonts w:hint="default"/>
      </w:rPr>
    </w:lvl>
    <w:lvl w:ilvl="8">
      <w:start w:val="1"/>
      <w:numFmt w:val="lowerLetter"/>
      <w:lvlText w:val="%9."/>
      <w:lvlJc w:val="left"/>
      <w:pPr>
        <w:tabs>
          <w:tab w:val="num" w:pos="6830"/>
        </w:tabs>
        <w:ind w:left="6830" w:hanging="360"/>
      </w:pPr>
      <w:rPr>
        <w:rFonts w:hint="default"/>
      </w:rPr>
    </w:lvl>
  </w:abstractNum>
  <w:abstractNum w:abstractNumId="34" w15:restartNumberingAfterBreak="0">
    <w:nsid w:val="79B275D8"/>
    <w:multiLevelType w:val="multilevel"/>
    <w:tmpl w:val="D09ED6B4"/>
    <w:lvl w:ilvl="0">
      <w:start w:val="1"/>
      <w:numFmt w:val="decimal"/>
      <w:lvlText w:val="%1."/>
      <w:lvlJc w:val="left"/>
      <w:pPr>
        <w:ind w:left="360" w:hanging="360"/>
      </w:pPr>
      <w:rPr>
        <w:rFonts w:ascii="Arial Narrow" w:hAnsi="Arial Narrow" w:hint="default"/>
        <w:sz w:val="24"/>
      </w:rPr>
    </w:lvl>
    <w:lvl w:ilvl="1">
      <w:start w:val="3"/>
      <w:numFmt w:val="decimal"/>
      <w:lvlText w:val="%1.%2."/>
      <w:lvlJc w:val="left"/>
      <w:pPr>
        <w:ind w:left="360" w:hanging="360"/>
      </w:pPr>
      <w:rPr>
        <w:rFonts w:ascii="Arial Narrow" w:hAnsi="Arial Narrow" w:hint="default"/>
        <w:strike w:val="0"/>
        <w:sz w:val="24"/>
      </w:rPr>
    </w:lvl>
    <w:lvl w:ilvl="2">
      <w:start w:val="1"/>
      <w:numFmt w:val="decimal"/>
      <w:lvlText w:val="%1.%2.%3."/>
      <w:lvlJc w:val="left"/>
      <w:pPr>
        <w:ind w:left="720" w:hanging="720"/>
      </w:pPr>
      <w:rPr>
        <w:rFonts w:ascii="Arial Narrow" w:hAnsi="Arial Narrow" w:hint="default"/>
        <w:sz w:val="24"/>
      </w:rPr>
    </w:lvl>
    <w:lvl w:ilvl="3">
      <w:start w:val="1"/>
      <w:numFmt w:val="decimal"/>
      <w:lvlText w:val="%1.%2.%3.%4."/>
      <w:lvlJc w:val="left"/>
      <w:pPr>
        <w:ind w:left="720" w:hanging="720"/>
      </w:pPr>
      <w:rPr>
        <w:rFonts w:ascii="Arial Narrow" w:hAnsi="Arial Narrow" w:hint="default"/>
        <w:sz w:val="24"/>
      </w:rPr>
    </w:lvl>
    <w:lvl w:ilvl="4">
      <w:start w:val="1"/>
      <w:numFmt w:val="decimal"/>
      <w:lvlText w:val="%1.%2.%3.%4.%5."/>
      <w:lvlJc w:val="left"/>
      <w:pPr>
        <w:ind w:left="1080" w:hanging="1080"/>
      </w:pPr>
      <w:rPr>
        <w:rFonts w:ascii="Arial Narrow" w:hAnsi="Arial Narrow" w:hint="default"/>
        <w:sz w:val="24"/>
      </w:rPr>
    </w:lvl>
    <w:lvl w:ilvl="5">
      <w:start w:val="1"/>
      <w:numFmt w:val="decimal"/>
      <w:lvlText w:val="%1.%2.%3.%4.%5.%6."/>
      <w:lvlJc w:val="left"/>
      <w:pPr>
        <w:ind w:left="1080" w:hanging="1080"/>
      </w:pPr>
      <w:rPr>
        <w:rFonts w:ascii="Arial Narrow" w:hAnsi="Arial Narrow" w:hint="default"/>
        <w:sz w:val="24"/>
      </w:rPr>
    </w:lvl>
    <w:lvl w:ilvl="6">
      <w:start w:val="1"/>
      <w:numFmt w:val="decimal"/>
      <w:lvlText w:val="%1.%2.%3.%4.%5.%6.%7."/>
      <w:lvlJc w:val="left"/>
      <w:pPr>
        <w:ind w:left="1080" w:hanging="1080"/>
      </w:pPr>
      <w:rPr>
        <w:rFonts w:ascii="Arial Narrow" w:hAnsi="Arial Narrow" w:hint="default"/>
        <w:sz w:val="24"/>
      </w:rPr>
    </w:lvl>
    <w:lvl w:ilvl="7">
      <w:start w:val="1"/>
      <w:numFmt w:val="decimal"/>
      <w:lvlText w:val="%1.%2.%3.%4.%5.%6.%7.%8."/>
      <w:lvlJc w:val="left"/>
      <w:pPr>
        <w:ind w:left="1440" w:hanging="1440"/>
      </w:pPr>
      <w:rPr>
        <w:rFonts w:ascii="Arial Narrow" w:hAnsi="Arial Narrow" w:hint="default"/>
        <w:sz w:val="24"/>
      </w:rPr>
    </w:lvl>
    <w:lvl w:ilvl="8">
      <w:start w:val="1"/>
      <w:numFmt w:val="decimal"/>
      <w:lvlText w:val="%1.%2.%3.%4.%5.%6.%7.%8.%9."/>
      <w:lvlJc w:val="left"/>
      <w:pPr>
        <w:ind w:left="1440" w:hanging="1440"/>
      </w:pPr>
      <w:rPr>
        <w:rFonts w:ascii="Arial Narrow" w:hAnsi="Arial Narrow" w:hint="default"/>
        <w:sz w:val="24"/>
      </w:rPr>
    </w:lvl>
  </w:abstractNum>
  <w:abstractNum w:abstractNumId="35" w15:restartNumberingAfterBreak="0">
    <w:nsid w:val="7A5265F3"/>
    <w:multiLevelType w:val="multilevel"/>
    <w:tmpl w:val="E4F059CE"/>
    <w:lvl w:ilvl="0">
      <w:start w:val="5"/>
      <w:numFmt w:val="decimal"/>
      <w:lvlText w:val="%1."/>
      <w:lvlJc w:val="left"/>
      <w:pPr>
        <w:ind w:left="495" w:hanging="495"/>
      </w:pPr>
      <w:rPr>
        <w:rFonts w:cs="Segoe UI" w:hint="default"/>
      </w:rPr>
    </w:lvl>
    <w:lvl w:ilvl="1">
      <w:start w:val="6"/>
      <w:numFmt w:val="decimal"/>
      <w:lvlText w:val="%1.%2."/>
      <w:lvlJc w:val="left"/>
      <w:pPr>
        <w:ind w:left="495" w:hanging="495"/>
      </w:pPr>
      <w:rPr>
        <w:rFonts w:cs="Segoe UI" w:hint="default"/>
      </w:rPr>
    </w:lvl>
    <w:lvl w:ilvl="2">
      <w:start w:val="1"/>
      <w:numFmt w:val="decimal"/>
      <w:lvlText w:val="%1.%2.%3."/>
      <w:lvlJc w:val="left"/>
      <w:pPr>
        <w:ind w:left="720" w:hanging="720"/>
      </w:pPr>
      <w:rPr>
        <w:rFonts w:cs="Segoe UI" w:hint="default"/>
      </w:rPr>
    </w:lvl>
    <w:lvl w:ilvl="3">
      <w:start w:val="1"/>
      <w:numFmt w:val="decimal"/>
      <w:lvlText w:val="%1.%2.%3.%4."/>
      <w:lvlJc w:val="left"/>
      <w:pPr>
        <w:ind w:left="720" w:hanging="720"/>
      </w:pPr>
      <w:rPr>
        <w:rFonts w:cs="Segoe UI" w:hint="default"/>
      </w:rPr>
    </w:lvl>
    <w:lvl w:ilvl="4">
      <w:start w:val="1"/>
      <w:numFmt w:val="decimal"/>
      <w:lvlText w:val="%1.%2.%3.%4.%5."/>
      <w:lvlJc w:val="left"/>
      <w:pPr>
        <w:ind w:left="1080" w:hanging="1080"/>
      </w:pPr>
      <w:rPr>
        <w:rFonts w:cs="Segoe UI" w:hint="default"/>
      </w:rPr>
    </w:lvl>
    <w:lvl w:ilvl="5">
      <w:start w:val="1"/>
      <w:numFmt w:val="decimal"/>
      <w:lvlText w:val="%1.%2.%3.%4.%5.%6."/>
      <w:lvlJc w:val="left"/>
      <w:pPr>
        <w:ind w:left="1080" w:hanging="1080"/>
      </w:pPr>
      <w:rPr>
        <w:rFonts w:cs="Segoe UI" w:hint="default"/>
      </w:rPr>
    </w:lvl>
    <w:lvl w:ilvl="6">
      <w:start w:val="1"/>
      <w:numFmt w:val="decimal"/>
      <w:lvlText w:val="%1.%2.%3.%4.%5.%6.%7."/>
      <w:lvlJc w:val="left"/>
      <w:pPr>
        <w:ind w:left="1440" w:hanging="1440"/>
      </w:pPr>
      <w:rPr>
        <w:rFonts w:cs="Segoe UI" w:hint="default"/>
      </w:rPr>
    </w:lvl>
    <w:lvl w:ilvl="7">
      <w:start w:val="1"/>
      <w:numFmt w:val="decimal"/>
      <w:lvlText w:val="%1.%2.%3.%4.%5.%6.%7.%8."/>
      <w:lvlJc w:val="left"/>
      <w:pPr>
        <w:ind w:left="1440" w:hanging="1440"/>
      </w:pPr>
      <w:rPr>
        <w:rFonts w:cs="Segoe UI" w:hint="default"/>
      </w:rPr>
    </w:lvl>
    <w:lvl w:ilvl="8">
      <w:start w:val="1"/>
      <w:numFmt w:val="decimal"/>
      <w:lvlText w:val="%1.%2.%3.%4.%5.%6.%7.%8.%9."/>
      <w:lvlJc w:val="left"/>
      <w:pPr>
        <w:ind w:left="1800" w:hanging="1800"/>
      </w:pPr>
      <w:rPr>
        <w:rFonts w:cs="Segoe UI" w:hint="default"/>
      </w:rPr>
    </w:lvl>
  </w:abstractNum>
  <w:abstractNum w:abstractNumId="36" w15:restartNumberingAfterBreak="0">
    <w:nsid w:val="7C633111"/>
    <w:multiLevelType w:val="multilevel"/>
    <w:tmpl w:val="429810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724C5B"/>
    <w:multiLevelType w:val="hybridMultilevel"/>
    <w:tmpl w:val="E2A8EA9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2074620540">
    <w:abstractNumId w:val="17"/>
  </w:num>
  <w:num w:numId="2" w16cid:durableId="993413846">
    <w:abstractNumId w:val="29"/>
  </w:num>
  <w:num w:numId="3" w16cid:durableId="5216733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6566081">
    <w:abstractNumId w:val="9"/>
  </w:num>
  <w:num w:numId="5" w16cid:durableId="1970286101">
    <w:abstractNumId w:val="30"/>
  </w:num>
  <w:num w:numId="6" w16cid:durableId="446852762">
    <w:abstractNumId w:val="31"/>
  </w:num>
  <w:num w:numId="7" w16cid:durableId="842011372">
    <w:abstractNumId w:val="18"/>
  </w:num>
  <w:num w:numId="8" w16cid:durableId="2110276525">
    <w:abstractNumId w:val="16"/>
  </w:num>
  <w:num w:numId="9" w16cid:durableId="1879390633">
    <w:abstractNumId w:val="0"/>
  </w:num>
  <w:num w:numId="10" w16cid:durableId="139344213">
    <w:abstractNumId w:val="8"/>
  </w:num>
  <w:num w:numId="11" w16cid:durableId="799610636">
    <w:abstractNumId w:val="1"/>
  </w:num>
  <w:num w:numId="12" w16cid:durableId="1527406328">
    <w:abstractNumId w:val="2"/>
  </w:num>
  <w:num w:numId="13" w16cid:durableId="249580724">
    <w:abstractNumId w:val="10"/>
  </w:num>
  <w:num w:numId="14" w16cid:durableId="256255993">
    <w:abstractNumId w:val="25"/>
  </w:num>
  <w:num w:numId="15" w16cid:durableId="1639921703">
    <w:abstractNumId w:val="28"/>
  </w:num>
  <w:num w:numId="16" w16cid:durableId="13924541">
    <w:abstractNumId w:val="20"/>
  </w:num>
  <w:num w:numId="17" w16cid:durableId="2036886873">
    <w:abstractNumId w:val="27"/>
  </w:num>
  <w:num w:numId="18" w16cid:durableId="1509833112">
    <w:abstractNumId w:val="14"/>
  </w:num>
  <w:num w:numId="19" w16cid:durableId="428619599">
    <w:abstractNumId w:val="22"/>
  </w:num>
  <w:num w:numId="20" w16cid:durableId="485710903">
    <w:abstractNumId w:val="36"/>
  </w:num>
  <w:num w:numId="21" w16cid:durableId="1901136475">
    <w:abstractNumId w:val="12"/>
  </w:num>
  <w:num w:numId="22" w16cid:durableId="183443104">
    <w:abstractNumId w:val="26"/>
  </w:num>
  <w:num w:numId="23" w16cid:durableId="1419861520">
    <w:abstractNumId w:val="19"/>
  </w:num>
  <w:num w:numId="24" w16cid:durableId="2131392053">
    <w:abstractNumId w:val="23"/>
  </w:num>
  <w:num w:numId="25" w16cid:durableId="1468741970">
    <w:abstractNumId w:val="33"/>
  </w:num>
  <w:num w:numId="26" w16cid:durableId="916942432">
    <w:abstractNumId w:val="32"/>
  </w:num>
  <w:num w:numId="27" w16cid:durableId="1176771509">
    <w:abstractNumId w:val="35"/>
  </w:num>
  <w:num w:numId="28" w16cid:durableId="1926261631">
    <w:abstractNumId w:val="7"/>
  </w:num>
  <w:num w:numId="29" w16cid:durableId="583490294">
    <w:abstractNumId w:val="6"/>
  </w:num>
  <w:num w:numId="30" w16cid:durableId="1602183402">
    <w:abstractNumId w:val="3"/>
  </w:num>
  <w:num w:numId="31" w16cid:durableId="757209880">
    <w:abstractNumId w:val="34"/>
  </w:num>
  <w:num w:numId="32" w16cid:durableId="35856726">
    <w:abstractNumId w:val="5"/>
  </w:num>
  <w:num w:numId="33" w16cid:durableId="1483767643">
    <w:abstractNumId w:val="4"/>
  </w:num>
  <w:num w:numId="34" w16cid:durableId="493187033">
    <w:abstractNumId w:val="13"/>
  </w:num>
  <w:num w:numId="35" w16cid:durableId="1279944871">
    <w:abstractNumId w:val="21"/>
  </w:num>
  <w:num w:numId="36" w16cid:durableId="511189771">
    <w:abstractNumId w:val="24"/>
  </w:num>
  <w:num w:numId="37" w16cid:durableId="1423336287">
    <w:abstractNumId w:val="11"/>
  </w:num>
  <w:num w:numId="38" w16cid:durableId="1149058552">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E6"/>
    <w:rsid w:val="00000A14"/>
    <w:rsid w:val="00001AAF"/>
    <w:rsid w:val="00003AC8"/>
    <w:rsid w:val="00006C7B"/>
    <w:rsid w:val="00017542"/>
    <w:rsid w:val="00017CED"/>
    <w:rsid w:val="0002199C"/>
    <w:rsid w:val="00023A30"/>
    <w:rsid w:val="00023E16"/>
    <w:rsid w:val="00025FAA"/>
    <w:rsid w:val="0002760A"/>
    <w:rsid w:val="00032147"/>
    <w:rsid w:val="00036C79"/>
    <w:rsid w:val="00040CC7"/>
    <w:rsid w:val="00043885"/>
    <w:rsid w:val="00044D58"/>
    <w:rsid w:val="00052D8D"/>
    <w:rsid w:val="000563A2"/>
    <w:rsid w:val="00057573"/>
    <w:rsid w:val="000604A7"/>
    <w:rsid w:val="00061522"/>
    <w:rsid w:val="0006213B"/>
    <w:rsid w:val="00063282"/>
    <w:rsid w:val="00066E35"/>
    <w:rsid w:val="000802F0"/>
    <w:rsid w:val="000804F0"/>
    <w:rsid w:val="000813DF"/>
    <w:rsid w:val="00083D0C"/>
    <w:rsid w:val="00086CB3"/>
    <w:rsid w:val="0008744E"/>
    <w:rsid w:val="000951B1"/>
    <w:rsid w:val="000951E3"/>
    <w:rsid w:val="000A18B0"/>
    <w:rsid w:val="000A1F14"/>
    <w:rsid w:val="000A21BE"/>
    <w:rsid w:val="000B258A"/>
    <w:rsid w:val="000B2CA0"/>
    <w:rsid w:val="000B6DC4"/>
    <w:rsid w:val="000F11BE"/>
    <w:rsid w:val="000F6146"/>
    <w:rsid w:val="000F6542"/>
    <w:rsid w:val="001048F3"/>
    <w:rsid w:val="001056A4"/>
    <w:rsid w:val="00107FF9"/>
    <w:rsid w:val="001105F1"/>
    <w:rsid w:val="001134E3"/>
    <w:rsid w:val="001177F9"/>
    <w:rsid w:val="00117E7F"/>
    <w:rsid w:val="0012021E"/>
    <w:rsid w:val="001248F7"/>
    <w:rsid w:val="00134612"/>
    <w:rsid w:val="00146456"/>
    <w:rsid w:val="00147BB6"/>
    <w:rsid w:val="00151217"/>
    <w:rsid w:val="001524D1"/>
    <w:rsid w:val="00152D6F"/>
    <w:rsid w:val="00153716"/>
    <w:rsid w:val="001670F7"/>
    <w:rsid w:val="001734F6"/>
    <w:rsid w:val="00174BD2"/>
    <w:rsid w:val="0017709B"/>
    <w:rsid w:val="00181624"/>
    <w:rsid w:val="00182CF2"/>
    <w:rsid w:val="00185242"/>
    <w:rsid w:val="00185AE2"/>
    <w:rsid w:val="00187D77"/>
    <w:rsid w:val="00193D4C"/>
    <w:rsid w:val="0019451E"/>
    <w:rsid w:val="00196A9F"/>
    <w:rsid w:val="001A07B3"/>
    <w:rsid w:val="001A31B3"/>
    <w:rsid w:val="001A6ACF"/>
    <w:rsid w:val="001B07F7"/>
    <w:rsid w:val="001B60ED"/>
    <w:rsid w:val="001B6F37"/>
    <w:rsid w:val="001B755F"/>
    <w:rsid w:val="001B79E6"/>
    <w:rsid w:val="001B7AAC"/>
    <w:rsid w:val="001C01AD"/>
    <w:rsid w:val="001C4CBE"/>
    <w:rsid w:val="001C5910"/>
    <w:rsid w:val="001D1823"/>
    <w:rsid w:val="001D2B95"/>
    <w:rsid w:val="001D5498"/>
    <w:rsid w:val="001D59F0"/>
    <w:rsid w:val="001D5E9F"/>
    <w:rsid w:val="001D7B80"/>
    <w:rsid w:val="001E0AFE"/>
    <w:rsid w:val="001E63F1"/>
    <w:rsid w:val="001F5926"/>
    <w:rsid w:val="00200214"/>
    <w:rsid w:val="00201CD9"/>
    <w:rsid w:val="002055DD"/>
    <w:rsid w:val="0020658D"/>
    <w:rsid w:val="00206931"/>
    <w:rsid w:val="00234057"/>
    <w:rsid w:val="00235639"/>
    <w:rsid w:val="00247999"/>
    <w:rsid w:val="00250267"/>
    <w:rsid w:val="00251F04"/>
    <w:rsid w:val="00252E00"/>
    <w:rsid w:val="00255313"/>
    <w:rsid w:val="00257FAE"/>
    <w:rsid w:val="002617D2"/>
    <w:rsid w:val="00262448"/>
    <w:rsid w:val="002635E6"/>
    <w:rsid w:val="0026402A"/>
    <w:rsid w:val="00273454"/>
    <w:rsid w:val="002741CF"/>
    <w:rsid w:val="00283EBE"/>
    <w:rsid w:val="00287975"/>
    <w:rsid w:val="002879EA"/>
    <w:rsid w:val="0029122B"/>
    <w:rsid w:val="00291420"/>
    <w:rsid w:val="002928FB"/>
    <w:rsid w:val="00293CA2"/>
    <w:rsid w:val="00296B9E"/>
    <w:rsid w:val="00296BD3"/>
    <w:rsid w:val="002A2178"/>
    <w:rsid w:val="002A5F1A"/>
    <w:rsid w:val="002B2D74"/>
    <w:rsid w:val="002B3841"/>
    <w:rsid w:val="002B3D69"/>
    <w:rsid w:val="002C18C1"/>
    <w:rsid w:val="002C75CE"/>
    <w:rsid w:val="002D2E35"/>
    <w:rsid w:val="002D3C97"/>
    <w:rsid w:val="002D5F70"/>
    <w:rsid w:val="002D6AA2"/>
    <w:rsid w:val="002D7DB3"/>
    <w:rsid w:val="002E09F3"/>
    <w:rsid w:val="002E17E3"/>
    <w:rsid w:val="002E192D"/>
    <w:rsid w:val="002E30EA"/>
    <w:rsid w:val="002E351D"/>
    <w:rsid w:val="002E54CA"/>
    <w:rsid w:val="002F0A7D"/>
    <w:rsid w:val="002F407F"/>
    <w:rsid w:val="002F44B8"/>
    <w:rsid w:val="002F5686"/>
    <w:rsid w:val="00300A31"/>
    <w:rsid w:val="00301FDE"/>
    <w:rsid w:val="003038AE"/>
    <w:rsid w:val="003048FC"/>
    <w:rsid w:val="00315A00"/>
    <w:rsid w:val="003167F3"/>
    <w:rsid w:val="00317EF2"/>
    <w:rsid w:val="00323BFC"/>
    <w:rsid w:val="00324CCD"/>
    <w:rsid w:val="00330F58"/>
    <w:rsid w:val="0033798C"/>
    <w:rsid w:val="003429C6"/>
    <w:rsid w:val="00344039"/>
    <w:rsid w:val="003445A1"/>
    <w:rsid w:val="00344664"/>
    <w:rsid w:val="00350683"/>
    <w:rsid w:val="00352719"/>
    <w:rsid w:val="00372D18"/>
    <w:rsid w:val="00373ABD"/>
    <w:rsid w:val="00374492"/>
    <w:rsid w:val="003763E7"/>
    <w:rsid w:val="00384D0F"/>
    <w:rsid w:val="003851AD"/>
    <w:rsid w:val="00387507"/>
    <w:rsid w:val="00391641"/>
    <w:rsid w:val="00393AED"/>
    <w:rsid w:val="003944CA"/>
    <w:rsid w:val="0039709F"/>
    <w:rsid w:val="003A011C"/>
    <w:rsid w:val="003A0828"/>
    <w:rsid w:val="003A19CB"/>
    <w:rsid w:val="003A43B5"/>
    <w:rsid w:val="003A77DD"/>
    <w:rsid w:val="003A7A6B"/>
    <w:rsid w:val="003B0FD2"/>
    <w:rsid w:val="003B1689"/>
    <w:rsid w:val="003B63C7"/>
    <w:rsid w:val="003C20E0"/>
    <w:rsid w:val="003D04F6"/>
    <w:rsid w:val="003D2A55"/>
    <w:rsid w:val="003D304D"/>
    <w:rsid w:val="003D61AC"/>
    <w:rsid w:val="003D7AFA"/>
    <w:rsid w:val="003E1FD6"/>
    <w:rsid w:val="003E2202"/>
    <w:rsid w:val="003E5565"/>
    <w:rsid w:val="003E5FD9"/>
    <w:rsid w:val="003E7A22"/>
    <w:rsid w:val="003E7EF4"/>
    <w:rsid w:val="003F3E1C"/>
    <w:rsid w:val="0040485A"/>
    <w:rsid w:val="00413278"/>
    <w:rsid w:val="00420070"/>
    <w:rsid w:val="00421491"/>
    <w:rsid w:val="00424528"/>
    <w:rsid w:val="004266F7"/>
    <w:rsid w:val="0042789B"/>
    <w:rsid w:val="00431700"/>
    <w:rsid w:val="00434419"/>
    <w:rsid w:val="00435D21"/>
    <w:rsid w:val="00437543"/>
    <w:rsid w:val="0044151D"/>
    <w:rsid w:val="00441B94"/>
    <w:rsid w:val="00442B21"/>
    <w:rsid w:val="00444C81"/>
    <w:rsid w:val="00451C60"/>
    <w:rsid w:val="004526DE"/>
    <w:rsid w:val="00452EC7"/>
    <w:rsid w:val="00461BB9"/>
    <w:rsid w:val="0046351E"/>
    <w:rsid w:val="004637E9"/>
    <w:rsid w:val="00473445"/>
    <w:rsid w:val="0048247F"/>
    <w:rsid w:val="00482C7A"/>
    <w:rsid w:val="00483538"/>
    <w:rsid w:val="0048460E"/>
    <w:rsid w:val="00486F06"/>
    <w:rsid w:val="0048754A"/>
    <w:rsid w:val="00487CA4"/>
    <w:rsid w:val="00490EEE"/>
    <w:rsid w:val="00492CD3"/>
    <w:rsid w:val="00495C85"/>
    <w:rsid w:val="004963CB"/>
    <w:rsid w:val="004967A1"/>
    <w:rsid w:val="004A083D"/>
    <w:rsid w:val="004A1306"/>
    <w:rsid w:val="004A1AE6"/>
    <w:rsid w:val="004A68A7"/>
    <w:rsid w:val="004A7AA7"/>
    <w:rsid w:val="004B0EA7"/>
    <w:rsid w:val="004B18A9"/>
    <w:rsid w:val="004B301A"/>
    <w:rsid w:val="004B421F"/>
    <w:rsid w:val="004B532E"/>
    <w:rsid w:val="004B6E4B"/>
    <w:rsid w:val="004C60F5"/>
    <w:rsid w:val="004D4A0F"/>
    <w:rsid w:val="004D5495"/>
    <w:rsid w:val="004D74C3"/>
    <w:rsid w:val="004E6207"/>
    <w:rsid w:val="004E77DD"/>
    <w:rsid w:val="004F256F"/>
    <w:rsid w:val="004F7C1E"/>
    <w:rsid w:val="00501952"/>
    <w:rsid w:val="00501F31"/>
    <w:rsid w:val="0050327A"/>
    <w:rsid w:val="0050525D"/>
    <w:rsid w:val="005136BF"/>
    <w:rsid w:val="00513C02"/>
    <w:rsid w:val="005144ED"/>
    <w:rsid w:val="00520CC7"/>
    <w:rsid w:val="00523860"/>
    <w:rsid w:val="005250EF"/>
    <w:rsid w:val="00525D08"/>
    <w:rsid w:val="005267FE"/>
    <w:rsid w:val="00527488"/>
    <w:rsid w:val="0053145D"/>
    <w:rsid w:val="005368DB"/>
    <w:rsid w:val="00537A9E"/>
    <w:rsid w:val="00540FA6"/>
    <w:rsid w:val="005435DB"/>
    <w:rsid w:val="00543FDA"/>
    <w:rsid w:val="00545169"/>
    <w:rsid w:val="00547407"/>
    <w:rsid w:val="00551DD8"/>
    <w:rsid w:val="00552832"/>
    <w:rsid w:val="00561571"/>
    <w:rsid w:val="005662B9"/>
    <w:rsid w:val="00571ADB"/>
    <w:rsid w:val="0057499E"/>
    <w:rsid w:val="005760CF"/>
    <w:rsid w:val="0058492A"/>
    <w:rsid w:val="005922E9"/>
    <w:rsid w:val="00595E0B"/>
    <w:rsid w:val="005A1097"/>
    <w:rsid w:val="005A2921"/>
    <w:rsid w:val="005A4ABB"/>
    <w:rsid w:val="005A77FE"/>
    <w:rsid w:val="005A7ACC"/>
    <w:rsid w:val="005B506B"/>
    <w:rsid w:val="005C0BB4"/>
    <w:rsid w:val="005D016E"/>
    <w:rsid w:val="005D267F"/>
    <w:rsid w:val="005D4080"/>
    <w:rsid w:val="005E1738"/>
    <w:rsid w:val="005E36B0"/>
    <w:rsid w:val="005E3D00"/>
    <w:rsid w:val="005E5485"/>
    <w:rsid w:val="005F0C9E"/>
    <w:rsid w:val="005F2EA0"/>
    <w:rsid w:val="005F3637"/>
    <w:rsid w:val="005F448C"/>
    <w:rsid w:val="005F50D1"/>
    <w:rsid w:val="005F57E7"/>
    <w:rsid w:val="006003FE"/>
    <w:rsid w:val="00613BB6"/>
    <w:rsid w:val="00613EA2"/>
    <w:rsid w:val="0061667C"/>
    <w:rsid w:val="00620BC7"/>
    <w:rsid w:val="006255F5"/>
    <w:rsid w:val="00626221"/>
    <w:rsid w:val="00627AAE"/>
    <w:rsid w:val="00634E4E"/>
    <w:rsid w:val="00636329"/>
    <w:rsid w:val="00636C36"/>
    <w:rsid w:val="00641719"/>
    <w:rsid w:val="00641F84"/>
    <w:rsid w:val="00651813"/>
    <w:rsid w:val="00651F7D"/>
    <w:rsid w:val="0065220C"/>
    <w:rsid w:val="006551E6"/>
    <w:rsid w:val="0065531A"/>
    <w:rsid w:val="00656C90"/>
    <w:rsid w:val="006615B8"/>
    <w:rsid w:val="00662377"/>
    <w:rsid w:val="00671EDA"/>
    <w:rsid w:val="00674203"/>
    <w:rsid w:val="0068026A"/>
    <w:rsid w:val="006804F5"/>
    <w:rsid w:val="006812E0"/>
    <w:rsid w:val="006855D9"/>
    <w:rsid w:val="00687449"/>
    <w:rsid w:val="006A190A"/>
    <w:rsid w:val="006A5643"/>
    <w:rsid w:val="006B729A"/>
    <w:rsid w:val="006C0CDF"/>
    <w:rsid w:val="006C25E4"/>
    <w:rsid w:val="006C2C34"/>
    <w:rsid w:val="006C7D1F"/>
    <w:rsid w:val="006C7FFB"/>
    <w:rsid w:val="006D1B9D"/>
    <w:rsid w:val="006E3210"/>
    <w:rsid w:val="006E3E40"/>
    <w:rsid w:val="006E51FB"/>
    <w:rsid w:val="006F11EF"/>
    <w:rsid w:val="006F6BB5"/>
    <w:rsid w:val="006F7A33"/>
    <w:rsid w:val="00702654"/>
    <w:rsid w:val="00702ED3"/>
    <w:rsid w:val="00702EDF"/>
    <w:rsid w:val="00705123"/>
    <w:rsid w:val="007068BB"/>
    <w:rsid w:val="007071CA"/>
    <w:rsid w:val="00710AD4"/>
    <w:rsid w:val="00711276"/>
    <w:rsid w:val="00711AEE"/>
    <w:rsid w:val="0071211A"/>
    <w:rsid w:val="0071214D"/>
    <w:rsid w:val="007126A7"/>
    <w:rsid w:val="007156A9"/>
    <w:rsid w:val="007168FF"/>
    <w:rsid w:val="00717812"/>
    <w:rsid w:val="00721DA9"/>
    <w:rsid w:val="007225EF"/>
    <w:rsid w:val="00726B20"/>
    <w:rsid w:val="00727377"/>
    <w:rsid w:val="00732767"/>
    <w:rsid w:val="0073447D"/>
    <w:rsid w:val="00740C64"/>
    <w:rsid w:val="00740D36"/>
    <w:rsid w:val="007417B1"/>
    <w:rsid w:val="00746961"/>
    <w:rsid w:val="0074725D"/>
    <w:rsid w:val="00751B09"/>
    <w:rsid w:val="00752A47"/>
    <w:rsid w:val="00752B87"/>
    <w:rsid w:val="00753E92"/>
    <w:rsid w:val="007602B8"/>
    <w:rsid w:val="00770677"/>
    <w:rsid w:val="0077150C"/>
    <w:rsid w:val="00774583"/>
    <w:rsid w:val="00775081"/>
    <w:rsid w:val="0078101A"/>
    <w:rsid w:val="00781ADA"/>
    <w:rsid w:val="00781FC9"/>
    <w:rsid w:val="00782968"/>
    <w:rsid w:val="00783DB9"/>
    <w:rsid w:val="007848D3"/>
    <w:rsid w:val="007915F7"/>
    <w:rsid w:val="00791CC5"/>
    <w:rsid w:val="00791E00"/>
    <w:rsid w:val="00794C51"/>
    <w:rsid w:val="007A5577"/>
    <w:rsid w:val="007A6E9F"/>
    <w:rsid w:val="007B4EE3"/>
    <w:rsid w:val="007B76ED"/>
    <w:rsid w:val="007C1035"/>
    <w:rsid w:val="007C339F"/>
    <w:rsid w:val="007C4593"/>
    <w:rsid w:val="007C5AEF"/>
    <w:rsid w:val="007D4412"/>
    <w:rsid w:val="007D482C"/>
    <w:rsid w:val="007E00E9"/>
    <w:rsid w:val="007E35A4"/>
    <w:rsid w:val="007E569C"/>
    <w:rsid w:val="007E6809"/>
    <w:rsid w:val="007E6FA1"/>
    <w:rsid w:val="007F1126"/>
    <w:rsid w:val="007F511B"/>
    <w:rsid w:val="007F51D8"/>
    <w:rsid w:val="007F74B0"/>
    <w:rsid w:val="007F7F00"/>
    <w:rsid w:val="00800501"/>
    <w:rsid w:val="00810F7C"/>
    <w:rsid w:val="0081263E"/>
    <w:rsid w:val="0081290D"/>
    <w:rsid w:val="008143F0"/>
    <w:rsid w:val="00814DEA"/>
    <w:rsid w:val="00815BE8"/>
    <w:rsid w:val="00815D20"/>
    <w:rsid w:val="008178E2"/>
    <w:rsid w:val="00820D14"/>
    <w:rsid w:val="00824983"/>
    <w:rsid w:val="00833202"/>
    <w:rsid w:val="0083468D"/>
    <w:rsid w:val="0083497B"/>
    <w:rsid w:val="00840468"/>
    <w:rsid w:val="00840E36"/>
    <w:rsid w:val="00842D8E"/>
    <w:rsid w:val="0084350B"/>
    <w:rsid w:val="00843E2C"/>
    <w:rsid w:val="00844E48"/>
    <w:rsid w:val="008457B9"/>
    <w:rsid w:val="00851427"/>
    <w:rsid w:val="00854E4E"/>
    <w:rsid w:val="008600CD"/>
    <w:rsid w:val="008608FB"/>
    <w:rsid w:val="00860F2D"/>
    <w:rsid w:val="00862527"/>
    <w:rsid w:val="00866E3B"/>
    <w:rsid w:val="00870806"/>
    <w:rsid w:val="008719DD"/>
    <w:rsid w:val="00873E0B"/>
    <w:rsid w:val="00874A06"/>
    <w:rsid w:val="0088041A"/>
    <w:rsid w:val="008850DF"/>
    <w:rsid w:val="00886DD9"/>
    <w:rsid w:val="00890DC4"/>
    <w:rsid w:val="00892554"/>
    <w:rsid w:val="008938FF"/>
    <w:rsid w:val="00895E44"/>
    <w:rsid w:val="00896562"/>
    <w:rsid w:val="0089726F"/>
    <w:rsid w:val="00897B36"/>
    <w:rsid w:val="008A07C3"/>
    <w:rsid w:val="008A3F34"/>
    <w:rsid w:val="008A491E"/>
    <w:rsid w:val="008A6853"/>
    <w:rsid w:val="008A692C"/>
    <w:rsid w:val="008A7CA1"/>
    <w:rsid w:val="008B0928"/>
    <w:rsid w:val="008B453F"/>
    <w:rsid w:val="008C0C91"/>
    <w:rsid w:val="008C2AFE"/>
    <w:rsid w:val="008C31C7"/>
    <w:rsid w:val="008C52DD"/>
    <w:rsid w:val="008C5431"/>
    <w:rsid w:val="008D47DF"/>
    <w:rsid w:val="008D6478"/>
    <w:rsid w:val="008D77EB"/>
    <w:rsid w:val="008E69AF"/>
    <w:rsid w:val="008F293B"/>
    <w:rsid w:val="008F2CC1"/>
    <w:rsid w:val="008F6053"/>
    <w:rsid w:val="00900FB4"/>
    <w:rsid w:val="009027ED"/>
    <w:rsid w:val="00902874"/>
    <w:rsid w:val="00903779"/>
    <w:rsid w:val="00904588"/>
    <w:rsid w:val="00910C4D"/>
    <w:rsid w:val="009151C7"/>
    <w:rsid w:val="00917AB8"/>
    <w:rsid w:val="00921836"/>
    <w:rsid w:val="00923B6F"/>
    <w:rsid w:val="0092734E"/>
    <w:rsid w:val="009275EB"/>
    <w:rsid w:val="00933FC5"/>
    <w:rsid w:val="00934A82"/>
    <w:rsid w:val="00934DB6"/>
    <w:rsid w:val="00941BA3"/>
    <w:rsid w:val="00943456"/>
    <w:rsid w:val="00943574"/>
    <w:rsid w:val="00943F83"/>
    <w:rsid w:val="00944940"/>
    <w:rsid w:val="00944FFC"/>
    <w:rsid w:val="0094529C"/>
    <w:rsid w:val="00946D9F"/>
    <w:rsid w:val="0094707E"/>
    <w:rsid w:val="00951473"/>
    <w:rsid w:val="00954387"/>
    <w:rsid w:val="009554DB"/>
    <w:rsid w:val="009605E6"/>
    <w:rsid w:val="009619A3"/>
    <w:rsid w:val="009660E0"/>
    <w:rsid w:val="00971BCA"/>
    <w:rsid w:val="00974D46"/>
    <w:rsid w:val="00982B32"/>
    <w:rsid w:val="00984605"/>
    <w:rsid w:val="00987970"/>
    <w:rsid w:val="00991B63"/>
    <w:rsid w:val="00994B14"/>
    <w:rsid w:val="009A0A53"/>
    <w:rsid w:val="009A1CEA"/>
    <w:rsid w:val="009A54E4"/>
    <w:rsid w:val="009B1E0B"/>
    <w:rsid w:val="009B2114"/>
    <w:rsid w:val="009B22A6"/>
    <w:rsid w:val="009B27E5"/>
    <w:rsid w:val="009B6DAF"/>
    <w:rsid w:val="009B738B"/>
    <w:rsid w:val="009C24DD"/>
    <w:rsid w:val="009C40B8"/>
    <w:rsid w:val="009C576A"/>
    <w:rsid w:val="009C5AE2"/>
    <w:rsid w:val="009D03D6"/>
    <w:rsid w:val="009D3A1A"/>
    <w:rsid w:val="009D4778"/>
    <w:rsid w:val="009D65B5"/>
    <w:rsid w:val="009E0638"/>
    <w:rsid w:val="009E159A"/>
    <w:rsid w:val="009E1840"/>
    <w:rsid w:val="009E1C70"/>
    <w:rsid w:val="009E67F4"/>
    <w:rsid w:val="009E747B"/>
    <w:rsid w:val="009E77D9"/>
    <w:rsid w:val="009F102D"/>
    <w:rsid w:val="009F1180"/>
    <w:rsid w:val="009F1485"/>
    <w:rsid w:val="009F6E69"/>
    <w:rsid w:val="009F7A31"/>
    <w:rsid w:val="00A02470"/>
    <w:rsid w:val="00A02668"/>
    <w:rsid w:val="00A0340F"/>
    <w:rsid w:val="00A06B90"/>
    <w:rsid w:val="00A13020"/>
    <w:rsid w:val="00A20228"/>
    <w:rsid w:val="00A22BB4"/>
    <w:rsid w:val="00A278A6"/>
    <w:rsid w:val="00A27BCE"/>
    <w:rsid w:val="00A33225"/>
    <w:rsid w:val="00A374A8"/>
    <w:rsid w:val="00A44186"/>
    <w:rsid w:val="00A45A16"/>
    <w:rsid w:val="00A50E3E"/>
    <w:rsid w:val="00A525B0"/>
    <w:rsid w:val="00A52E57"/>
    <w:rsid w:val="00A63755"/>
    <w:rsid w:val="00A65D92"/>
    <w:rsid w:val="00A67CCF"/>
    <w:rsid w:val="00A70739"/>
    <w:rsid w:val="00A746AA"/>
    <w:rsid w:val="00A74B76"/>
    <w:rsid w:val="00A77F20"/>
    <w:rsid w:val="00A81FA5"/>
    <w:rsid w:val="00A861C5"/>
    <w:rsid w:val="00A90BE4"/>
    <w:rsid w:val="00A95A10"/>
    <w:rsid w:val="00AA3DA6"/>
    <w:rsid w:val="00AA4898"/>
    <w:rsid w:val="00AA6C5D"/>
    <w:rsid w:val="00AA78DD"/>
    <w:rsid w:val="00AB187D"/>
    <w:rsid w:val="00AB596A"/>
    <w:rsid w:val="00AC459A"/>
    <w:rsid w:val="00AC463B"/>
    <w:rsid w:val="00AC5583"/>
    <w:rsid w:val="00AC68BF"/>
    <w:rsid w:val="00AD169C"/>
    <w:rsid w:val="00AD1E60"/>
    <w:rsid w:val="00AD5BE5"/>
    <w:rsid w:val="00AD7059"/>
    <w:rsid w:val="00AE1DC0"/>
    <w:rsid w:val="00AE384E"/>
    <w:rsid w:val="00AF0C68"/>
    <w:rsid w:val="00AF5CC8"/>
    <w:rsid w:val="00AF61B4"/>
    <w:rsid w:val="00B01ECB"/>
    <w:rsid w:val="00B05E52"/>
    <w:rsid w:val="00B0631E"/>
    <w:rsid w:val="00B066A3"/>
    <w:rsid w:val="00B077B4"/>
    <w:rsid w:val="00B124AB"/>
    <w:rsid w:val="00B161E9"/>
    <w:rsid w:val="00B17978"/>
    <w:rsid w:val="00B17A08"/>
    <w:rsid w:val="00B17F75"/>
    <w:rsid w:val="00B226FF"/>
    <w:rsid w:val="00B234B0"/>
    <w:rsid w:val="00B23D65"/>
    <w:rsid w:val="00B30770"/>
    <w:rsid w:val="00B30FC6"/>
    <w:rsid w:val="00B3221E"/>
    <w:rsid w:val="00B3270E"/>
    <w:rsid w:val="00B3335D"/>
    <w:rsid w:val="00B33EDE"/>
    <w:rsid w:val="00B41023"/>
    <w:rsid w:val="00B43223"/>
    <w:rsid w:val="00B45BCA"/>
    <w:rsid w:val="00B45DC9"/>
    <w:rsid w:val="00B47021"/>
    <w:rsid w:val="00B510A4"/>
    <w:rsid w:val="00B537B6"/>
    <w:rsid w:val="00B54285"/>
    <w:rsid w:val="00B6440E"/>
    <w:rsid w:val="00B67392"/>
    <w:rsid w:val="00B67556"/>
    <w:rsid w:val="00B73AC9"/>
    <w:rsid w:val="00B76B1E"/>
    <w:rsid w:val="00B8003D"/>
    <w:rsid w:val="00B8015E"/>
    <w:rsid w:val="00B81516"/>
    <w:rsid w:val="00B87C98"/>
    <w:rsid w:val="00B91023"/>
    <w:rsid w:val="00B9326A"/>
    <w:rsid w:val="00B95153"/>
    <w:rsid w:val="00B97E1F"/>
    <w:rsid w:val="00BA213F"/>
    <w:rsid w:val="00BA4418"/>
    <w:rsid w:val="00BB50E4"/>
    <w:rsid w:val="00BB794F"/>
    <w:rsid w:val="00BC14AC"/>
    <w:rsid w:val="00BC2F0E"/>
    <w:rsid w:val="00BD0E34"/>
    <w:rsid w:val="00BD477E"/>
    <w:rsid w:val="00BE2FEB"/>
    <w:rsid w:val="00BF0812"/>
    <w:rsid w:val="00BF15AF"/>
    <w:rsid w:val="00BF26E6"/>
    <w:rsid w:val="00C03146"/>
    <w:rsid w:val="00C040AD"/>
    <w:rsid w:val="00C06E7E"/>
    <w:rsid w:val="00C075DA"/>
    <w:rsid w:val="00C076B0"/>
    <w:rsid w:val="00C11738"/>
    <w:rsid w:val="00C218DD"/>
    <w:rsid w:val="00C24AE6"/>
    <w:rsid w:val="00C27BCB"/>
    <w:rsid w:val="00C27FAC"/>
    <w:rsid w:val="00C30035"/>
    <w:rsid w:val="00C32810"/>
    <w:rsid w:val="00C335B5"/>
    <w:rsid w:val="00C355D8"/>
    <w:rsid w:val="00C36CD7"/>
    <w:rsid w:val="00C418BB"/>
    <w:rsid w:val="00C42495"/>
    <w:rsid w:val="00C43D28"/>
    <w:rsid w:val="00C508C4"/>
    <w:rsid w:val="00C55DED"/>
    <w:rsid w:val="00C609D2"/>
    <w:rsid w:val="00C63BF0"/>
    <w:rsid w:val="00C6438B"/>
    <w:rsid w:val="00C645DF"/>
    <w:rsid w:val="00C647A3"/>
    <w:rsid w:val="00C67C3E"/>
    <w:rsid w:val="00C67C66"/>
    <w:rsid w:val="00C717A2"/>
    <w:rsid w:val="00C720C2"/>
    <w:rsid w:val="00C75316"/>
    <w:rsid w:val="00C769DC"/>
    <w:rsid w:val="00C846E2"/>
    <w:rsid w:val="00C85193"/>
    <w:rsid w:val="00C86610"/>
    <w:rsid w:val="00C94A49"/>
    <w:rsid w:val="00C971D7"/>
    <w:rsid w:val="00CA2EDD"/>
    <w:rsid w:val="00CA45F5"/>
    <w:rsid w:val="00CB064E"/>
    <w:rsid w:val="00CB1437"/>
    <w:rsid w:val="00CB6298"/>
    <w:rsid w:val="00CB6B52"/>
    <w:rsid w:val="00CB7B0D"/>
    <w:rsid w:val="00CC0052"/>
    <w:rsid w:val="00CC08FE"/>
    <w:rsid w:val="00CC4219"/>
    <w:rsid w:val="00CC6265"/>
    <w:rsid w:val="00CC68FC"/>
    <w:rsid w:val="00CC7FEA"/>
    <w:rsid w:val="00CD1060"/>
    <w:rsid w:val="00CD4706"/>
    <w:rsid w:val="00CD49B6"/>
    <w:rsid w:val="00CD59E8"/>
    <w:rsid w:val="00CE03B5"/>
    <w:rsid w:val="00CE367F"/>
    <w:rsid w:val="00CE651E"/>
    <w:rsid w:val="00CF609B"/>
    <w:rsid w:val="00CF6839"/>
    <w:rsid w:val="00CF6A59"/>
    <w:rsid w:val="00D01F86"/>
    <w:rsid w:val="00D0459C"/>
    <w:rsid w:val="00D104D0"/>
    <w:rsid w:val="00D110F1"/>
    <w:rsid w:val="00D167A6"/>
    <w:rsid w:val="00D169C3"/>
    <w:rsid w:val="00D16EE9"/>
    <w:rsid w:val="00D34059"/>
    <w:rsid w:val="00D36284"/>
    <w:rsid w:val="00D37D7F"/>
    <w:rsid w:val="00D40D63"/>
    <w:rsid w:val="00D428F6"/>
    <w:rsid w:val="00D440E2"/>
    <w:rsid w:val="00D44547"/>
    <w:rsid w:val="00D44930"/>
    <w:rsid w:val="00D467FD"/>
    <w:rsid w:val="00D54490"/>
    <w:rsid w:val="00D55C75"/>
    <w:rsid w:val="00D64682"/>
    <w:rsid w:val="00D66445"/>
    <w:rsid w:val="00D71C42"/>
    <w:rsid w:val="00D7258A"/>
    <w:rsid w:val="00D72A8F"/>
    <w:rsid w:val="00D74E72"/>
    <w:rsid w:val="00D77BF7"/>
    <w:rsid w:val="00D83C09"/>
    <w:rsid w:val="00D861F6"/>
    <w:rsid w:val="00D9195A"/>
    <w:rsid w:val="00D9288F"/>
    <w:rsid w:val="00D94A4B"/>
    <w:rsid w:val="00D96A3C"/>
    <w:rsid w:val="00D9743E"/>
    <w:rsid w:val="00DA1FA3"/>
    <w:rsid w:val="00DB0DFF"/>
    <w:rsid w:val="00DB2F82"/>
    <w:rsid w:val="00DB4AC2"/>
    <w:rsid w:val="00DB5BA0"/>
    <w:rsid w:val="00DB6E0E"/>
    <w:rsid w:val="00DB7596"/>
    <w:rsid w:val="00DC0F35"/>
    <w:rsid w:val="00DC13D3"/>
    <w:rsid w:val="00DC722D"/>
    <w:rsid w:val="00DD61B6"/>
    <w:rsid w:val="00DF4A9D"/>
    <w:rsid w:val="00DF4DE8"/>
    <w:rsid w:val="00DF6E5A"/>
    <w:rsid w:val="00E11368"/>
    <w:rsid w:val="00E133C4"/>
    <w:rsid w:val="00E158D0"/>
    <w:rsid w:val="00E1672D"/>
    <w:rsid w:val="00E16AA4"/>
    <w:rsid w:val="00E16CEF"/>
    <w:rsid w:val="00E17884"/>
    <w:rsid w:val="00E20614"/>
    <w:rsid w:val="00E20EB7"/>
    <w:rsid w:val="00E2377D"/>
    <w:rsid w:val="00E24368"/>
    <w:rsid w:val="00E26B9F"/>
    <w:rsid w:val="00E30348"/>
    <w:rsid w:val="00E33873"/>
    <w:rsid w:val="00E345C9"/>
    <w:rsid w:val="00E34A1B"/>
    <w:rsid w:val="00E35C53"/>
    <w:rsid w:val="00E35F95"/>
    <w:rsid w:val="00E36371"/>
    <w:rsid w:val="00E37A67"/>
    <w:rsid w:val="00E4206A"/>
    <w:rsid w:val="00E439A9"/>
    <w:rsid w:val="00E50944"/>
    <w:rsid w:val="00E54E30"/>
    <w:rsid w:val="00E55010"/>
    <w:rsid w:val="00E55795"/>
    <w:rsid w:val="00E61DBA"/>
    <w:rsid w:val="00E6284A"/>
    <w:rsid w:val="00E65528"/>
    <w:rsid w:val="00E65D11"/>
    <w:rsid w:val="00E676CC"/>
    <w:rsid w:val="00E67FBA"/>
    <w:rsid w:val="00E80120"/>
    <w:rsid w:val="00E807F2"/>
    <w:rsid w:val="00E821DA"/>
    <w:rsid w:val="00E84CF3"/>
    <w:rsid w:val="00E85923"/>
    <w:rsid w:val="00E8596C"/>
    <w:rsid w:val="00E868E6"/>
    <w:rsid w:val="00E905A1"/>
    <w:rsid w:val="00E908E0"/>
    <w:rsid w:val="00E9146A"/>
    <w:rsid w:val="00E91970"/>
    <w:rsid w:val="00E961E2"/>
    <w:rsid w:val="00E96394"/>
    <w:rsid w:val="00E96FE3"/>
    <w:rsid w:val="00EA0DFF"/>
    <w:rsid w:val="00EA3CF3"/>
    <w:rsid w:val="00EA601D"/>
    <w:rsid w:val="00EB1D7B"/>
    <w:rsid w:val="00EB4529"/>
    <w:rsid w:val="00EC0FF3"/>
    <w:rsid w:val="00ED21E7"/>
    <w:rsid w:val="00ED2711"/>
    <w:rsid w:val="00ED5E77"/>
    <w:rsid w:val="00ED65AF"/>
    <w:rsid w:val="00ED770F"/>
    <w:rsid w:val="00ED784A"/>
    <w:rsid w:val="00EE4278"/>
    <w:rsid w:val="00EF5FAB"/>
    <w:rsid w:val="00EF5FCB"/>
    <w:rsid w:val="00F05279"/>
    <w:rsid w:val="00F130FE"/>
    <w:rsid w:val="00F14826"/>
    <w:rsid w:val="00F15B31"/>
    <w:rsid w:val="00F219D1"/>
    <w:rsid w:val="00F21CD5"/>
    <w:rsid w:val="00F24D76"/>
    <w:rsid w:val="00F250CC"/>
    <w:rsid w:val="00F303DF"/>
    <w:rsid w:val="00F318F5"/>
    <w:rsid w:val="00F3257F"/>
    <w:rsid w:val="00F36AA0"/>
    <w:rsid w:val="00F4157D"/>
    <w:rsid w:val="00F42C12"/>
    <w:rsid w:val="00F43ED8"/>
    <w:rsid w:val="00F4750C"/>
    <w:rsid w:val="00F54A11"/>
    <w:rsid w:val="00F55DBF"/>
    <w:rsid w:val="00F56726"/>
    <w:rsid w:val="00F570DB"/>
    <w:rsid w:val="00F6229A"/>
    <w:rsid w:val="00F63F77"/>
    <w:rsid w:val="00F64045"/>
    <w:rsid w:val="00F64CFD"/>
    <w:rsid w:val="00F65536"/>
    <w:rsid w:val="00F65F09"/>
    <w:rsid w:val="00F70AC5"/>
    <w:rsid w:val="00F73CCF"/>
    <w:rsid w:val="00F75217"/>
    <w:rsid w:val="00F9144B"/>
    <w:rsid w:val="00FA332B"/>
    <w:rsid w:val="00FA6C3C"/>
    <w:rsid w:val="00FB17DB"/>
    <w:rsid w:val="00FB29BB"/>
    <w:rsid w:val="00FC192E"/>
    <w:rsid w:val="00FC3F6C"/>
    <w:rsid w:val="00FC5F80"/>
    <w:rsid w:val="00FC7E55"/>
    <w:rsid w:val="00FD1BCD"/>
    <w:rsid w:val="00FD2A4A"/>
    <w:rsid w:val="00FD3401"/>
    <w:rsid w:val="00FD4F12"/>
    <w:rsid w:val="00FD6340"/>
    <w:rsid w:val="00FE6786"/>
    <w:rsid w:val="00FE7860"/>
    <w:rsid w:val="00FF1D23"/>
    <w:rsid w:val="00FF3E83"/>
    <w:rsid w:val="00FF64E6"/>
    <w:rsid w:val="00FF71C9"/>
    <w:rsid w:val="00FF7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A916E"/>
  <w15:chartTrackingRefBased/>
  <w15:docId w15:val="{6066F9AA-0855-4441-A608-9C4B4E61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link w:val="Ttulo1Char"/>
    <w:uiPriority w:val="9"/>
    <w:qFormat/>
    <w:rsid w:val="009F1485"/>
    <w:pPr>
      <w:spacing w:before="100" w:beforeAutospacing="1" w:after="100" w:afterAutospacing="1"/>
      <w:outlineLvl w:val="0"/>
    </w:pPr>
    <w:rPr>
      <w:b/>
      <w:bCs/>
      <w:kern w:val="36"/>
      <w:sz w:val="48"/>
      <w:szCs w:val="48"/>
    </w:rPr>
  </w:style>
  <w:style w:type="paragraph" w:styleId="Ttulo2">
    <w:name w:val="heading 2"/>
    <w:basedOn w:val="Normal"/>
    <w:next w:val="Normal"/>
    <w:link w:val="Ttulo2Char"/>
    <w:semiHidden/>
    <w:unhideWhenUsed/>
    <w:qFormat/>
    <w:rsid w:val="001C5910"/>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Ttulo5">
    <w:name w:val="heading 5"/>
    <w:basedOn w:val="Normal"/>
    <w:next w:val="Normal"/>
    <w:link w:val="Ttulo5Char"/>
    <w:semiHidden/>
    <w:unhideWhenUsed/>
    <w:qFormat/>
    <w:rsid w:val="001C5910"/>
    <w:pPr>
      <w:keepNext/>
      <w:keepLines/>
      <w:spacing w:before="40"/>
      <w:outlineLvl w:val="4"/>
    </w:pPr>
    <w:rPr>
      <w:rFonts w:asciiTheme="majorHAnsi" w:eastAsiaTheme="majorEastAsia" w:hAnsiTheme="majorHAnsi" w:cstheme="majorBidi"/>
      <w:color w:val="0F4761"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24AE6"/>
    <w:pPr>
      <w:tabs>
        <w:tab w:val="center" w:pos="4252"/>
        <w:tab w:val="right" w:pos="8504"/>
      </w:tabs>
    </w:pPr>
  </w:style>
  <w:style w:type="paragraph" w:styleId="Rodap">
    <w:name w:val="footer"/>
    <w:basedOn w:val="Normal"/>
    <w:rsid w:val="00C24AE6"/>
    <w:pPr>
      <w:tabs>
        <w:tab w:val="center" w:pos="4252"/>
        <w:tab w:val="right" w:pos="8504"/>
      </w:tabs>
    </w:pPr>
  </w:style>
  <w:style w:type="character" w:customStyle="1" w:styleId="Ttulo1Char">
    <w:name w:val="Título 1 Char"/>
    <w:basedOn w:val="Fontepargpadro"/>
    <w:link w:val="Ttulo1"/>
    <w:uiPriority w:val="9"/>
    <w:rsid w:val="009F1485"/>
    <w:rPr>
      <w:b/>
      <w:bCs/>
      <w:kern w:val="36"/>
      <w:sz w:val="48"/>
      <w:szCs w:val="48"/>
    </w:rPr>
  </w:style>
  <w:style w:type="paragraph" w:styleId="Ttulo">
    <w:name w:val="Title"/>
    <w:basedOn w:val="Normal"/>
    <w:link w:val="TtuloChar"/>
    <w:qFormat/>
    <w:rsid w:val="009F1485"/>
    <w:pPr>
      <w:spacing w:before="100" w:beforeAutospacing="1" w:after="100" w:afterAutospacing="1"/>
    </w:pPr>
  </w:style>
  <w:style w:type="character" w:customStyle="1" w:styleId="TtuloChar">
    <w:name w:val="Título Char"/>
    <w:basedOn w:val="Fontepargpadro"/>
    <w:link w:val="Ttulo"/>
    <w:rsid w:val="009F1485"/>
    <w:rPr>
      <w:sz w:val="24"/>
      <w:szCs w:val="24"/>
    </w:rPr>
  </w:style>
  <w:style w:type="paragraph" w:customStyle="1" w:styleId="Default">
    <w:name w:val="Default"/>
    <w:rsid w:val="009F1485"/>
    <w:pPr>
      <w:autoSpaceDE w:val="0"/>
      <w:autoSpaceDN w:val="0"/>
      <w:adjustRightInd w:val="0"/>
    </w:pPr>
    <w:rPr>
      <w:rFonts w:ascii="Arial" w:hAnsi="Arial" w:cs="Arial"/>
      <w:color w:val="000000"/>
      <w:sz w:val="24"/>
      <w:szCs w:val="24"/>
    </w:rPr>
  </w:style>
  <w:style w:type="character" w:styleId="Hyperlink">
    <w:name w:val="Hyperlink"/>
    <w:basedOn w:val="Fontepargpadro"/>
    <w:unhideWhenUsed/>
    <w:rsid w:val="009F1485"/>
    <w:rPr>
      <w:color w:val="467886" w:themeColor="hyperlink"/>
      <w:u w:val="single"/>
    </w:rPr>
  </w:style>
  <w:style w:type="paragraph" w:styleId="PargrafodaLista">
    <w:name w:val="List Paragraph"/>
    <w:aliases w:val="Texto,Lista Paragrafo em Preto,Titulo de Fígura,TITULO A,lp1,Iz - Párrafo de lista,Sivsa Parrafo,Titulo parrafo,3,Punto,Fundamentacion,Título 4a,Corpo Texto,Marcação,Segundo,List I Paragraph,DOCs_Paragrafo-1,Apêndice,SubSubSub"/>
    <w:basedOn w:val="Normal"/>
    <w:link w:val="PargrafodaListaChar"/>
    <w:uiPriority w:val="1"/>
    <w:qFormat/>
    <w:rsid w:val="009F1485"/>
    <w:pPr>
      <w:ind w:left="720"/>
      <w:contextualSpacing/>
    </w:pPr>
  </w:style>
  <w:style w:type="character" w:customStyle="1" w:styleId="PargrafodaListaChar">
    <w:name w:val="Parágrafo da Lista Char"/>
    <w:aliases w:val="Texto Char,Lista Paragrafo em Preto Char,Titulo de Fígura Char,TITULO A Char,lp1 Char,Iz - Párrafo de lista Char,Sivsa Parrafo Char,Titulo parrafo Char,3 Char,Punto Char,Fundamentacion Char,Título 4a Char,Corpo Texto Char"/>
    <w:basedOn w:val="Fontepargpadro"/>
    <w:link w:val="PargrafodaLista"/>
    <w:uiPriority w:val="1"/>
    <w:qFormat/>
    <w:rsid w:val="009F1485"/>
    <w:rPr>
      <w:sz w:val="24"/>
      <w:szCs w:val="24"/>
    </w:rPr>
  </w:style>
  <w:style w:type="character" w:customStyle="1" w:styleId="eop">
    <w:name w:val="eop"/>
    <w:basedOn w:val="Fontepargpadro"/>
    <w:rsid w:val="009F1485"/>
  </w:style>
  <w:style w:type="paragraph" w:styleId="Corpodetexto">
    <w:name w:val="Body Text"/>
    <w:basedOn w:val="Normal"/>
    <w:link w:val="CorpodetextoChar"/>
    <w:uiPriority w:val="1"/>
    <w:qFormat/>
    <w:rsid w:val="009F1485"/>
    <w:pPr>
      <w:spacing w:before="100" w:beforeAutospacing="1" w:after="100" w:afterAutospacing="1"/>
    </w:pPr>
  </w:style>
  <w:style w:type="character" w:customStyle="1" w:styleId="CorpodetextoChar">
    <w:name w:val="Corpo de texto Char"/>
    <w:basedOn w:val="Fontepargpadro"/>
    <w:link w:val="Corpodetexto"/>
    <w:uiPriority w:val="1"/>
    <w:rsid w:val="009F1485"/>
    <w:rPr>
      <w:sz w:val="24"/>
      <w:szCs w:val="24"/>
    </w:rPr>
  </w:style>
  <w:style w:type="table" w:styleId="Tabelacomgrade">
    <w:name w:val="Table Grid"/>
    <w:basedOn w:val="Tabelanormal"/>
    <w:uiPriority w:val="39"/>
    <w:rsid w:val="009F1485"/>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9F1485"/>
    <w:rPr>
      <w:rFonts w:asciiTheme="minorHAnsi" w:eastAsiaTheme="minorHAnsi" w:hAnsiTheme="minorHAnsi" w:cstheme="minorBidi"/>
      <w:sz w:val="22"/>
      <w:szCs w:val="22"/>
      <w:lang w:eastAsia="en-US"/>
      <w14:ligatures w14:val="standardContextual"/>
    </w:rPr>
  </w:style>
  <w:style w:type="character" w:styleId="MenoPendente">
    <w:name w:val="Unresolved Mention"/>
    <w:basedOn w:val="Fontepargpadro"/>
    <w:uiPriority w:val="99"/>
    <w:semiHidden/>
    <w:unhideWhenUsed/>
    <w:rsid w:val="009F1485"/>
    <w:rPr>
      <w:color w:val="605E5C"/>
      <w:shd w:val="clear" w:color="auto" w:fill="E1DFDD"/>
    </w:rPr>
  </w:style>
  <w:style w:type="paragraph" w:customStyle="1" w:styleId="xxmsoheading7">
    <w:name w:val="x_xmsoheading7"/>
    <w:basedOn w:val="Normal"/>
    <w:rsid w:val="00E67FBA"/>
    <w:pPr>
      <w:spacing w:before="100" w:beforeAutospacing="1" w:after="100" w:afterAutospacing="1"/>
    </w:pPr>
    <w:rPr>
      <w14:ligatures w14:val="standardContextual"/>
    </w:rPr>
  </w:style>
  <w:style w:type="paragraph" w:customStyle="1" w:styleId="paragraph">
    <w:name w:val="paragraph"/>
    <w:basedOn w:val="Normal"/>
    <w:rsid w:val="008A6853"/>
    <w:pPr>
      <w:spacing w:before="100" w:beforeAutospacing="1" w:after="100" w:afterAutospacing="1"/>
    </w:pPr>
  </w:style>
  <w:style w:type="character" w:customStyle="1" w:styleId="Ttulo2Char">
    <w:name w:val="Título 2 Char"/>
    <w:basedOn w:val="Fontepargpadro"/>
    <w:link w:val="Ttulo2"/>
    <w:semiHidden/>
    <w:rsid w:val="001C5910"/>
    <w:rPr>
      <w:rFonts w:asciiTheme="majorHAnsi" w:eastAsiaTheme="majorEastAsia" w:hAnsiTheme="majorHAnsi" w:cstheme="majorBidi"/>
      <w:color w:val="0F4761" w:themeColor="accent1" w:themeShade="BF"/>
      <w:sz w:val="26"/>
      <w:szCs w:val="26"/>
    </w:rPr>
  </w:style>
  <w:style w:type="character" w:customStyle="1" w:styleId="Ttulo5Char">
    <w:name w:val="Título 5 Char"/>
    <w:basedOn w:val="Fontepargpadro"/>
    <w:link w:val="Ttulo5"/>
    <w:semiHidden/>
    <w:rsid w:val="001C5910"/>
    <w:rPr>
      <w:rFonts w:asciiTheme="majorHAnsi" w:eastAsiaTheme="majorEastAsia" w:hAnsiTheme="majorHAnsi" w:cstheme="majorBidi"/>
      <w:color w:val="0F4761" w:themeColor="accent1" w:themeShade="BF"/>
      <w:sz w:val="24"/>
      <w:szCs w:val="24"/>
    </w:rPr>
  </w:style>
  <w:style w:type="paragraph" w:customStyle="1" w:styleId="msonormal0">
    <w:name w:val="msonormal"/>
    <w:basedOn w:val="Normal"/>
    <w:rsid w:val="001C5910"/>
    <w:pPr>
      <w:spacing w:before="100" w:beforeAutospacing="1" w:after="100" w:afterAutospacing="1"/>
    </w:pPr>
  </w:style>
  <w:style w:type="character" w:customStyle="1" w:styleId="textrun">
    <w:name w:val="textrun"/>
    <w:basedOn w:val="Fontepargpadro"/>
    <w:rsid w:val="001C5910"/>
  </w:style>
  <w:style w:type="character" w:customStyle="1" w:styleId="normaltextrun">
    <w:name w:val="normaltextrun"/>
    <w:basedOn w:val="Fontepargpadro"/>
    <w:rsid w:val="001C5910"/>
  </w:style>
  <w:style w:type="paragraph" w:customStyle="1" w:styleId="outlineelement">
    <w:name w:val="outlineelement"/>
    <w:basedOn w:val="Normal"/>
    <w:rsid w:val="001C5910"/>
    <w:pPr>
      <w:spacing w:before="100" w:beforeAutospacing="1" w:after="100" w:afterAutospacing="1"/>
    </w:pPr>
  </w:style>
  <w:style w:type="character" w:customStyle="1" w:styleId="tabrun">
    <w:name w:val="tabrun"/>
    <w:basedOn w:val="Fontepargpadro"/>
    <w:rsid w:val="001C5910"/>
  </w:style>
  <w:style w:type="character" w:customStyle="1" w:styleId="tabchar">
    <w:name w:val="tabchar"/>
    <w:basedOn w:val="Fontepargpadro"/>
    <w:rsid w:val="001C5910"/>
  </w:style>
  <w:style w:type="character" w:customStyle="1" w:styleId="tableaderchars">
    <w:name w:val="tableaderchars"/>
    <w:basedOn w:val="Fontepargpadro"/>
    <w:rsid w:val="001C5910"/>
  </w:style>
  <w:style w:type="character" w:customStyle="1" w:styleId="pagebreakblob">
    <w:name w:val="pagebreakblob"/>
    <w:basedOn w:val="Fontepargpadro"/>
    <w:rsid w:val="001C5910"/>
  </w:style>
  <w:style w:type="character" w:customStyle="1" w:styleId="pagebreaktextspan">
    <w:name w:val="pagebreaktextspan"/>
    <w:basedOn w:val="Fontepargpadro"/>
    <w:rsid w:val="001C5910"/>
  </w:style>
  <w:style w:type="character" w:customStyle="1" w:styleId="pagebreakborderspan">
    <w:name w:val="pagebreakborderspan"/>
    <w:basedOn w:val="Fontepargpadro"/>
    <w:rsid w:val="001C5910"/>
  </w:style>
  <w:style w:type="paragraph" w:styleId="NormalWeb">
    <w:name w:val="Normal (Web)"/>
    <w:basedOn w:val="Normal"/>
    <w:uiPriority w:val="99"/>
    <w:unhideWhenUsed/>
    <w:rsid w:val="00CB1437"/>
    <w:rPr>
      <w:rFonts w:ascii="Calibri" w:eastAsiaTheme="minorHAnsi" w:hAnsi="Calibri" w:cs="Calibri"/>
      <w:sz w:val="22"/>
      <w:szCs w:val="22"/>
    </w:rPr>
  </w:style>
  <w:style w:type="paragraph" w:styleId="Reviso">
    <w:name w:val="Revision"/>
    <w:hidden/>
    <w:uiPriority w:val="99"/>
    <w:semiHidden/>
    <w:rsid w:val="001C01AD"/>
    <w:rPr>
      <w:sz w:val="24"/>
      <w:szCs w:val="24"/>
    </w:rPr>
  </w:style>
  <w:style w:type="character" w:styleId="Refdecomentrio">
    <w:name w:val="annotation reference"/>
    <w:basedOn w:val="Fontepargpadro"/>
    <w:rsid w:val="001C01AD"/>
    <w:rPr>
      <w:sz w:val="16"/>
      <w:szCs w:val="16"/>
    </w:rPr>
  </w:style>
  <w:style w:type="paragraph" w:styleId="Textodecomentrio">
    <w:name w:val="annotation text"/>
    <w:basedOn w:val="Normal"/>
    <w:link w:val="TextodecomentrioChar"/>
    <w:rsid w:val="001C01AD"/>
    <w:rPr>
      <w:sz w:val="20"/>
      <w:szCs w:val="20"/>
    </w:rPr>
  </w:style>
  <w:style w:type="character" w:customStyle="1" w:styleId="TextodecomentrioChar">
    <w:name w:val="Texto de comentário Char"/>
    <w:basedOn w:val="Fontepargpadro"/>
    <w:link w:val="Textodecomentrio"/>
    <w:rsid w:val="001C01AD"/>
  </w:style>
  <w:style w:type="paragraph" w:styleId="Assuntodocomentrio">
    <w:name w:val="annotation subject"/>
    <w:basedOn w:val="Textodecomentrio"/>
    <w:next w:val="Textodecomentrio"/>
    <w:link w:val="AssuntodocomentrioChar"/>
    <w:rsid w:val="001C01AD"/>
    <w:rPr>
      <w:b/>
      <w:bCs/>
    </w:rPr>
  </w:style>
  <w:style w:type="character" w:customStyle="1" w:styleId="AssuntodocomentrioChar">
    <w:name w:val="Assunto do comentário Char"/>
    <w:basedOn w:val="TextodecomentrioChar"/>
    <w:link w:val="Assuntodocomentrio"/>
    <w:rsid w:val="001C01AD"/>
    <w:rPr>
      <w:b/>
      <w:bCs/>
    </w:rPr>
  </w:style>
  <w:style w:type="paragraph" w:styleId="Pr-formataoHTML">
    <w:name w:val="HTML Preformatted"/>
    <w:basedOn w:val="Normal"/>
    <w:link w:val="Pr-formataoHTMLChar"/>
    <w:rsid w:val="00C27FAC"/>
    <w:rPr>
      <w:rFonts w:ascii="Consolas" w:hAnsi="Consolas"/>
      <w:sz w:val="20"/>
      <w:szCs w:val="20"/>
    </w:rPr>
  </w:style>
  <w:style w:type="character" w:customStyle="1" w:styleId="Pr-formataoHTMLChar">
    <w:name w:val="Pré-formatação HTML Char"/>
    <w:basedOn w:val="Fontepargpadro"/>
    <w:link w:val="Pr-formataoHTML"/>
    <w:rsid w:val="00C27FAC"/>
    <w:rPr>
      <w:rFonts w:ascii="Consolas" w:hAnsi="Consolas"/>
    </w:rPr>
  </w:style>
  <w:style w:type="paragraph" w:customStyle="1" w:styleId="xmsonormal">
    <w:name w:val="x_msonormal"/>
    <w:basedOn w:val="Normal"/>
    <w:rsid w:val="006A19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26166">
      <w:bodyDiv w:val="1"/>
      <w:marLeft w:val="0"/>
      <w:marRight w:val="0"/>
      <w:marTop w:val="0"/>
      <w:marBottom w:val="0"/>
      <w:divBdr>
        <w:top w:val="none" w:sz="0" w:space="0" w:color="auto"/>
        <w:left w:val="none" w:sz="0" w:space="0" w:color="auto"/>
        <w:bottom w:val="none" w:sz="0" w:space="0" w:color="auto"/>
        <w:right w:val="none" w:sz="0" w:space="0" w:color="auto"/>
      </w:divBdr>
      <w:divsChild>
        <w:div w:id="1702784601">
          <w:marLeft w:val="0"/>
          <w:marRight w:val="0"/>
          <w:marTop w:val="0"/>
          <w:marBottom w:val="0"/>
          <w:divBdr>
            <w:top w:val="single" w:sz="2" w:space="0" w:color="auto"/>
            <w:left w:val="single" w:sz="2" w:space="0" w:color="auto"/>
            <w:bottom w:val="single" w:sz="2" w:space="0" w:color="auto"/>
            <w:right w:val="single" w:sz="2" w:space="0" w:color="auto"/>
          </w:divBdr>
        </w:div>
      </w:divsChild>
    </w:div>
    <w:div w:id="184484475">
      <w:bodyDiv w:val="1"/>
      <w:marLeft w:val="0"/>
      <w:marRight w:val="0"/>
      <w:marTop w:val="0"/>
      <w:marBottom w:val="0"/>
      <w:divBdr>
        <w:top w:val="none" w:sz="0" w:space="0" w:color="auto"/>
        <w:left w:val="none" w:sz="0" w:space="0" w:color="auto"/>
        <w:bottom w:val="none" w:sz="0" w:space="0" w:color="auto"/>
        <w:right w:val="none" w:sz="0" w:space="0" w:color="auto"/>
      </w:divBdr>
    </w:div>
    <w:div w:id="252709793">
      <w:bodyDiv w:val="1"/>
      <w:marLeft w:val="0"/>
      <w:marRight w:val="0"/>
      <w:marTop w:val="0"/>
      <w:marBottom w:val="0"/>
      <w:divBdr>
        <w:top w:val="none" w:sz="0" w:space="0" w:color="auto"/>
        <w:left w:val="none" w:sz="0" w:space="0" w:color="auto"/>
        <w:bottom w:val="none" w:sz="0" w:space="0" w:color="auto"/>
        <w:right w:val="none" w:sz="0" w:space="0" w:color="auto"/>
      </w:divBdr>
    </w:div>
    <w:div w:id="256520076">
      <w:bodyDiv w:val="1"/>
      <w:marLeft w:val="0"/>
      <w:marRight w:val="0"/>
      <w:marTop w:val="0"/>
      <w:marBottom w:val="0"/>
      <w:divBdr>
        <w:top w:val="none" w:sz="0" w:space="0" w:color="auto"/>
        <w:left w:val="none" w:sz="0" w:space="0" w:color="auto"/>
        <w:bottom w:val="none" w:sz="0" w:space="0" w:color="auto"/>
        <w:right w:val="none" w:sz="0" w:space="0" w:color="auto"/>
      </w:divBdr>
      <w:divsChild>
        <w:div w:id="390081569">
          <w:marLeft w:val="0"/>
          <w:marRight w:val="0"/>
          <w:marTop w:val="0"/>
          <w:marBottom w:val="0"/>
          <w:divBdr>
            <w:top w:val="single" w:sz="2" w:space="0" w:color="auto"/>
            <w:left w:val="single" w:sz="2" w:space="0" w:color="auto"/>
            <w:bottom w:val="single" w:sz="2" w:space="0" w:color="auto"/>
            <w:right w:val="single" w:sz="2" w:space="0" w:color="auto"/>
          </w:divBdr>
        </w:div>
      </w:divsChild>
    </w:div>
    <w:div w:id="278725541">
      <w:bodyDiv w:val="1"/>
      <w:marLeft w:val="0"/>
      <w:marRight w:val="0"/>
      <w:marTop w:val="0"/>
      <w:marBottom w:val="0"/>
      <w:divBdr>
        <w:top w:val="none" w:sz="0" w:space="0" w:color="auto"/>
        <w:left w:val="none" w:sz="0" w:space="0" w:color="auto"/>
        <w:bottom w:val="none" w:sz="0" w:space="0" w:color="auto"/>
        <w:right w:val="none" w:sz="0" w:space="0" w:color="auto"/>
      </w:divBdr>
      <w:divsChild>
        <w:div w:id="1288969108">
          <w:marLeft w:val="0"/>
          <w:marRight w:val="0"/>
          <w:marTop w:val="0"/>
          <w:marBottom w:val="0"/>
          <w:divBdr>
            <w:top w:val="single" w:sz="2" w:space="0" w:color="auto"/>
            <w:left w:val="single" w:sz="2" w:space="0" w:color="auto"/>
            <w:bottom w:val="single" w:sz="2" w:space="0" w:color="auto"/>
            <w:right w:val="single" w:sz="2" w:space="0" w:color="auto"/>
          </w:divBdr>
        </w:div>
      </w:divsChild>
    </w:div>
    <w:div w:id="286395365">
      <w:bodyDiv w:val="1"/>
      <w:marLeft w:val="0"/>
      <w:marRight w:val="0"/>
      <w:marTop w:val="0"/>
      <w:marBottom w:val="0"/>
      <w:divBdr>
        <w:top w:val="none" w:sz="0" w:space="0" w:color="auto"/>
        <w:left w:val="none" w:sz="0" w:space="0" w:color="auto"/>
        <w:bottom w:val="none" w:sz="0" w:space="0" w:color="auto"/>
        <w:right w:val="none" w:sz="0" w:space="0" w:color="auto"/>
      </w:divBdr>
    </w:div>
    <w:div w:id="307366505">
      <w:bodyDiv w:val="1"/>
      <w:marLeft w:val="0"/>
      <w:marRight w:val="0"/>
      <w:marTop w:val="0"/>
      <w:marBottom w:val="0"/>
      <w:divBdr>
        <w:top w:val="none" w:sz="0" w:space="0" w:color="auto"/>
        <w:left w:val="none" w:sz="0" w:space="0" w:color="auto"/>
        <w:bottom w:val="none" w:sz="0" w:space="0" w:color="auto"/>
        <w:right w:val="none" w:sz="0" w:space="0" w:color="auto"/>
      </w:divBdr>
      <w:divsChild>
        <w:div w:id="789518022">
          <w:marLeft w:val="0"/>
          <w:marRight w:val="0"/>
          <w:marTop w:val="0"/>
          <w:marBottom w:val="0"/>
          <w:divBdr>
            <w:top w:val="single" w:sz="2" w:space="0" w:color="auto"/>
            <w:left w:val="single" w:sz="2" w:space="0" w:color="auto"/>
            <w:bottom w:val="single" w:sz="2" w:space="0" w:color="auto"/>
            <w:right w:val="single" w:sz="2" w:space="0" w:color="auto"/>
          </w:divBdr>
        </w:div>
        <w:div w:id="1239827384">
          <w:marLeft w:val="0"/>
          <w:marRight w:val="0"/>
          <w:marTop w:val="0"/>
          <w:marBottom w:val="0"/>
          <w:divBdr>
            <w:top w:val="single" w:sz="2" w:space="0" w:color="auto"/>
            <w:left w:val="single" w:sz="2" w:space="0" w:color="auto"/>
            <w:bottom w:val="single" w:sz="2" w:space="0" w:color="auto"/>
            <w:right w:val="single" w:sz="2" w:space="0" w:color="auto"/>
          </w:divBdr>
        </w:div>
      </w:divsChild>
    </w:div>
    <w:div w:id="311833915">
      <w:bodyDiv w:val="1"/>
      <w:marLeft w:val="0"/>
      <w:marRight w:val="0"/>
      <w:marTop w:val="0"/>
      <w:marBottom w:val="0"/>
      <w:divBdr>
        <w:top w:val="none" w:sz="0" w:space="0" w:color="auto"/>
        <w:left w:val="none" w:sz="0" w:space="0" w:color="auto"/>
        <w:bottom w:val="none" w:sz="0" w:space="0" w:color="auto"/>
        <w:right w:val="none" w:sz="0" w:space="0" w:color="auto"/>
      </w:divBdr>
    </w:div>
    <w:div w:id="352076252">
      <w:bodyDiv w:val="1"/>
      <w:marLeft w:val="0"/>
      <w:marRight w:val="0"/>
      <w:marTop w:val="0"/>
      <w:marBottom w:val="0"/>
      <w:divBdr>
        <w:top w:val="none" w:sz="0" w:space="0" w:color="auto"/>
        <w:left w:val="none" w:sz="0" w:space="0" w:color="auto"/>
        <w:bottom w:val="none" w:sz="0" w:space="0" w:color="auto"/>
        <w:right w:val="none" w:sz="0" w:space="0" w:color="auto"/>
      </w:divBdr>
      <w:divsChild>
        <w:div w:id="815073328">
          <w:marLeft w:val="0"/>
          <w:marRight w:val="0"/>
          <w:marTop w:val="0"/>
          <w:marBottom w:val="0"/>
          <w:divBdr>
            <w:top w:val="single" w:sz="2" w:space="0" w:color="auto"/>
            <w:left w:val="single" w:sz="2" w:space="0" w:color="auto"/>
            <w:bottom w:val="single" w:sz="2" w:space="0" w:color="auto"/>
            <w:right w:val="single" w:sz="2" w:space="0" w:color="auto"/>
          </w:divBdr>
        </w:div>
        <w:div w:id="551503743">
          <w:marLeft w:val="0"/>
          <w:marRight w:val="0"/>
          <w:marTop w:val="0"/>
          <w:marBottom w:val="0"/>
          <w:divBdr>
            <w:top w:val="single" w:sz="2" w:space="0" w:color="auto"/>
            <w:left w:val="single" w:sz="2" w:space="0" w:color="auto"/>
            <w:bottom w:val="single" w:sz="2" w:space="0" w:color="auto"/>
            <w:right w:val="single" w:sz="2" w:space="0" w:color="auto"/>
          </w:divBdr>
        </w:div>
        <w:div w:id="1885364617">
          <w:marLeft w:val="0"/>
          <w:marRight w:val="0"/>
          <w:marTop w:val="0"/>
          <w:marBottom w:val="0"/>
          <w:divBdr>
            <w:top w:val="single" w:sz="2" w:space="0" w:color="auto"/>
            <w:left w:val="single" w:sz="2" w:space="0" w:color="auto"/>
            <w:bottom w:val="single" w:sz="2" w:space="0" w:color="auto"/>
            <w:right w:val="single" w:sz="2" w:space="0" w:color="auto"/>
          </w:divBdr>
        </w:div>
        <w:div w:id="1918707414">
          <w:marLeft w:val="0"/>
          <w:marRight w:val="0"/>
          <w:marTop w:val="0"/>
          <w:marBottom w:val="0"/>
          <w:divBdr>
            <w:top w:val="single" w:sz="2" w:space="0" w:color="auto"/>
            <w:left w:val="single" w:sz="2" w:space="0" w:color="auto"/>
            <w:bottom w:val="single" w:sz="2" w:space="0" w:color="auto"/>
            <w:right w:val="single" w:sz="2" w:space="0" w:color="auto"/>
          </w:divBdr>
        </w:div>
        <w:div w:id="1779182747">
          <w:marLeft w:val="0"/>
          <w:marRight w:val="0"/>
          <w:marTop w:val="0"/>
          <w:marBottom w:val="0"/>
          <w:divBdr>
            <w:top w:val="single" w:sz="2" w:space="0" w:color="auto"/>
            <w:left w:val="single" w:sz="2" w:space="0" w:color="auto"/>
            <w:bottom w:val="single" w:sz="2" w:space="0" w:color="auto"/>
            <w:right w:val="single" w:sz="2" w:space="0" w:color="auto"/>
          </w:divBdr>
        </w:div>
        <w:div w:id="1320958833">
          <w:marLeft w:val="0"/>
          <w:marRight w:val="0"/>
          <w:marTop w:val="0"/>
          <w:marBottom w:val="0"/>
          <w:divBdr>
            <w:top w:val="single" w:sz="2" w:space="0" w:color="auto"/>
            <w:left w:val="single" w:sz="2" w:space="0" w:color="auto"/>
            <w:bottom w:val="single" w:sz="2" w:space="0" w:color="auto"/>
            <w:right w:val="single" w:sz="2" w:space="0" w:color="auto"/>
          </w:divBdr>
        </w:div>
        <w:div w:id="1953048212">
          <w:marLeft w:val="0"/>
          <w:marRight w:val="0"/>
          <w:marTop w:val="0"/>
          <w:marBottom w:val="0"/>
          <w:divBdr>
            <w:top w:val="single" w:sz="2" w:space="0" w:color="auto"/>
            <w:left w:val="single" w:sz="2" w:space="0" w:color="auto"/>
            <w:bottom w:val="single" w:sz="2" w:space="0" w:color="auto"/>
            <w:right w:val="single" w:sz="2" w:space="0" w:color="auto"/>
          </w:divBdr>
        </w:div>
        <w:div w:id="435175900">
          <w:marLeft w:val="0"/>
          <w:marRight w:val="0"/>
          <w:marTop w:val="0"/>
          <w:marBottom w:val="0"/>
          <w:divBdr>
            <w:top w:val="single" w:sz="2" w:space="0" w:color="auto"/>
            <w:left w:val="single" w:sz="2" w:space="0" w:color="auto"/>
            <w:bottom w:val="single" w:sz="2" w:space="0" w:color="auto"/>
            <w:right w:val="single" w:sz="2" w:space="0" w:color="auto"/>
          </w:divBdr>
        </w:div>
        <w:div w:id="1026756186">
          <w:marLeft w:val="0"/>
          <w:marRight w:val="0"/>
          <w:marTop w:val="0"/>
          <w:marBottom w:val="0"/>
          <w:divBdr>
            <w:top w:val="single" w:sz="2" w:space="0" w:color="auto"/>
            <w:left w:val="single" w:sz="2" w:space="0" w:color="auto"/>
            <w:bottom w:val="single" w:sz="2" w:space="0" w:color="auto"/>
            <w:right w:val="single" w:sz="2" w:space="0" w:color="auto"/>
          </w:divBdr>
        </w:div>
        <w:div w:id="409232741">
          <w:marLeft w:val="0"/>
          <w:marRight w:val="0"/>
          <w:marTop w:val="0"/>
          <w:marBottom w:val="0"/>
          <w:divBdr>
            <w:top w:val="single" w:sz="2" w:space="0" w:color="auto"/>
            <w:left w:val="single" w:sz="2" w:space="0" w:color="auto"/>
            <w:bottom w:val="single" w:sz="2" w:space="0" w:color="auto"/>
            <w:right w:val="single" w:sz="2" w:space="0" w:color="auto"/>
          </w:divBdr>
        </w:div>
        <w:div w:id="1947157280">
          <w:marLeft w:val="0"/>
          <w:marRight w:val="0"/>
          <w:marTop w:val="0"/>
          <w:marBottom w:val="0"/>
          <w:divBdr>
            <w:top w:val="single" w:sz="2" w:space="0" w:color="auto"/>
            <w:left w:val="single" w:sz="2" w:space="0" w:color="auto"/>
            <w:bottom w:val="single" w:sz="2" w:space="0" w:color="auto"/>
            <w:right w:val="single" w:sz="2" w:space="0" w:color="auto"/>
          </w:divBdr>
        </w:div>
        <w:div w:id="838928208">
          <w:marLeft w:val="0"/>
          <w:marRight w:val="0"/>
          <w:marTop w:val="0"/>
          <w:marBottom w:val="0"/>
          <w:divBdr>
            <w:top w:val="single" w:sz="2" w:space="0" w:color="auto"/>
            <w:left w:val="single" w:sz="2" w:space="0" w:color="auto"/>
            <w:bottom w:val="single" w:sz="2" w:space="0" w:color="auto"/>
            <w:right w:val="single" w:sz="2" w:space="0" w:color="auto"/>
          </w:divBdr>
        </w:div>
      </w:divsChild>
    </w:div>
    <w:div w:id="416678346">
      <w:bodyDiv w:val="1"/>
      <w:marLeft w:val="0"/>
      <w:marRight w:val="0"/>
      <w:marTop w:val="0"/>
      <w:marBottom w:val="0"/>
      <w:divBdr>
        <w:top w:val="none" w:sz="0" w:space="0" w:color="auto"/>
        <w:left w:val="none" w:sz="0" w:space="0" w:color="auto"/>
        <w:bottom w:val="none" w:sz="0" w:space="0" w:color="auto"/>
        <w:right w:val="none" w:sz="0" w:space="0" w:color="auto"/>
      </w:divBdr>
      <w:divsChild>
        <w:div w:id="1813206685">
          <w:marLeft w:val="0"/>
          <w:marRight w:val="0"/>
          <w:marTop w:val="0"/>
          <w:marBottom w:val="0"/>
          <w:divBdr>
            <w:top w:val="none" w:sz="0" w:space="0" w:color="auto"/>
            <w:left w:val="none" w:sz="0" w:space="0" w:color="auto"/>
            <w:bottom w:val="none" w:sz="0" w:space="0" w:color="auto"/>
            <w:right w:val="none" w:sz="0" w:space="0" w:color="auto"/>
          </w:divBdr>
        </w:div>
        <w:div w:id="1458260226">
          <w:marLeft w:val="0"/>
          <w:marRight w:val="0"/>
          <w:marTop w:val="0"/>
          <w:marBottom w:val="0"/>
          <w:divBdr>
            <w:top w:val="none" w:sz="0" w:space="0" w:color="auto"/>
            <w:left w:val="none" w:sz="0" w:space="0" w:color="auto"/>
            <w:bottom w:val="none" w:sz="0" w:space="0" w:color="auto"/>
            <w:right w:val="none" w:sz="0" w:space="0" w:color="auto"/>
          </w:divBdr>
        </w:div>
        <w:div w:id="2132548644">
          <w:marLeft w:val="0"/>
          <w:marRight w:val="0"/>
          <w:marTop w:val="0"/>
          <w:marBottom w:val="0"/>
          <w:divBdr>
            <w:top w:val="none" w:sz="0" w:space="0" w:color="auto"/>
            <w:left w:val="none" w:sz="0" w:space="0" w:color="auto"/>
            <w:bottom w:val="none" w:sz="0" w:space="0" w:color="auto"/>
            <w:right w:val="none" w:sz="0" w:space="0" w:color="auto"/>
          </w:divBdr>
        </w:div>
        <w:div w:id="605844419">
          <w:marLeft w:val="0"/>
          <w:marRight w:val="0"/>
          <w:marTop w:val="0"/>
          <w:marBottom w:val="0"/>
          <w:divBdr>
            <w:top w:val="none" w:sz="0" w:space="0" w:color="auto"/>
            <w:left w:val="none" w:sz="0" w:space="0" w:color="auto"/>
            <w:bottom w:val="none" w:sz="0" w:space="0" w:color="auto"/>
            <w:right w:val="none" w:sz="0" w:space="0" w:color="auto"/>
          </w:divBdr>
        </w:div>
        <w:div w:id="610170029">
          <w:marLeft w:val="0"/>
          <w:marRight w:val="0"/>
          <w:marTop w:val="0"/>
          <w:marBottom w:val="0"/>
          <w:divBdr>
            <w:top w:val="none" w:sz="0" w:space="0" w:color="auto"/>
            <w:left w:val="none" w:sz="0" w:space="0" w:color="auto"/>
            <w:bottom w:val="none" w:sz="0" w:space="0" w:color="auto"/>
            <w:right w:val="none" w:sz="0" w:space="0" w:color="auto"/>
          </w:divBdr>
        </w:div>
        <w:div w:id="712315608">
          <w:marLeft w:val="0"/>
          <w:marRight w:val="0"/>
          <w:marTop w:val="0"/>
          <w:marBottom w:val="0"/>
          <w:divBdr>
            <w:top w:val="none" w:sz="0" w:space="0" w:color="auto"/>
            <w:left w:val="none" w:sz="0" w:space="0" w:color="auto"/>
            <w:bottom w:val="none" w:sz="0" w:space="0" w:color="auto"/>
            <w:right w:val="none" w:sz="0" w:space="0" w:color="auto"/>
          </w:divBdr>
        </w:div>
        <w:div w:id="1783381099">
          <w:marLeft w:val="0"/>
          <w:marRight w:val="0"/>
          <w:marTop w:val="0"/>
          <w:marBottom w:val="0"/>
          <w:divBdr>
            <w:top w:val="none" w:sz="0" w:space="0" w:color="auto"/>
            <w:left w:val="none" w:sz="0" w:space="0" w:color="auto"/>
            <w:bottom w:val="none" w:sz="0" w:space="0" w:color="auto"/>
            <w:right w:val="none" w:sz="0" w:space="0" w:color="auto"/>
          </w:divBdr>
        </w:div>
        <w:div w:id="2071419749">
          <w:marLeft w:val="0"/>
          <w:marRight w:val="0"/>
          <w:marTop w:val="0"/>
          <w:marBottom w:val="0"/>
          <w:divBdr>
            <w:top w:val="none" w:sz="0" w:space="0" w:color="auto"/>
            <w:left w:val="none" w:sz="0" w:space="0" w:color="auto"/>
            <w:bottom w:val="none" w:sz="0" w:space="0" w:color="auto"/>
            <w:right w:val="none" w:sz="0" w:space="0" w:color="auto"/>
          </w:divBdr>
        </w:div>
        <w:div w:id="1266378878">
          <w:marLeft w:val="0"/>
          <w:marRight w:val="0"/>
          <w:marTop w:val="0"/>
          <w:marBottom w:val="0"/>
          <w:divBdr>
            <w:top w:val="none" w:sz="0" w:space="0" w:color="auto"/>
            <w:left w:val="none" w:sz="0" w:space="0" w:color="auto"/>
            <w:bottom w:val="none" w:sz="0" w:space="0" w:color="auto"/>
            <w:right w:val="none" w:sz="0" w:space="0" w:color="auto"/>
          </w:divBdr>
        </w:div>
        <w:div w:id="1592549588">
          <w:marLeft w:val="0"/>
          <w:marRight w:val="0"/>
          <w:marTop w:val="0"/>
          <w:marBottom w:val="0"/>
          <w:divBdr>
            <w:top w:val="none" w:sz="0" w:space="0" w:color="auto"/>
            <w:left w:val="none" w:sz="0" w:space="0" w:color="auto"/>
            <w:bottom w:val="none" w:sz="0" w:space="0" w:color="auto"/>
            <w:right w:val="none" w:sz="0" w:space="0" w:color="auto"/>
          </w:divBdr>
        </w:div>
        <w:div w:id="1085683327">
          <w:marLeft w:val="0"/>
          <w:marRight w:val="0"/>
          <w:marTop w:val="0"/>
          <w:marBottom w:val="0"/>
          <w:divBdr>
            <w:top w:val="none" w:sz="0" w:space="0" w:color="auto"/>
            <w:left w:val="none" w:sz="0" w:space="0" w:color="auto"/>
            <w:bottom w:val="none" w:sz="0" w:space="0" w:color="auto"/>
            <w:right w:val="none" w:sz="0" w:space="0" w:color="auto"/>
          </w:divBdr>
        </w:div>
        <w:div w:id="1327901936">
          <w:marLeft w:val="0"/>
          <w:marRight w:val="0"/>
          <w:marTop w:val="0"/>
          <w:marBottom w:val="0"/>
          <w:divBdr>
            <w:top w:val="none" w:sz="0" w:space="0" w:color="auto"/>
            <w:left w:val="none" w:sz="0" w:space="0" w:color="auto"/>
            <w:bottom w:val="none" w:sz="0" w:space="0" w:color="auto"/>
            <w:right w:val="none" w:sz="0" w:space="0" w:color="auto"/>
          </w:divBdr>
        </w:div>
        <w:div w:id="320814246">
          <w:marLeft w:val="0"/>
          <w:marRight w:val="0"/>
          <w:marTop w:val="0"/>
          <w:marBottom w:val="0"/>
          <w:divBdr>
            <w:top w:val="none" w:sz="0" w:space="0" w:color="auto"/>
            <w:left w:val="none" w:sz="0" w:space="0" w:color="auto"/>
            <w:bottom w:val="none" w:sz="0" w:space="0" w:color="auto"/>
            <w:right w:val="none" w:sz="0" w:space="0" w:color="auto"/>
          </w:divBdr>
        </w:div>
        <w:div w:id="1299267486">
          <w:marLeft w:val="0"/>
          <w:marRight w:val="0"/>
          <w:marTop w:val="0"/>
          <w:marBottom w:val="0"/>
          <w:divBdr>
            <w:top w:val="none" w:sz="0" w:space="0" w:color="auto"/>
            <w:left w:val="none" w:sz="0" w:space="0" w:color="auto"/>
            <w:bottom w:val="none" w:sz="0" w:space="0" w:color="auto"/>
            <w:right w:val="none" w:sz="0" w:space="0" w:color="auto"/>
          </w:divBdr>
        </w:div>
        <w:div w:id="432629890">
          <w:marLeft w:val="0"/>
          <w:marRight w:val="0"/>
          <w:marTop w:val="0"/>
          <w:marBottom w:val="0"/>
          <w:divBdr>
            <w:top w:val="none" w:sz="0" w:space="0" w:color="auto"/>
            <w:left w:val="none" w:sz="0" w:space="0" w:color="auto"/>
            <w:bottom w:val="none" w:sz="0" w:space="0" w:color="auto"/>
            <w:right w:val="none" w:sz="0" w:space="0" w:color="auto"/>
          </w:divBdr>
        </w:div>
        <w:div w:id="1529681478">
          <w:marLeft w:val="0"/>
          <w:marRight w:val="0"/>
          <w:marTop w:val="0"/>
          <w:marBottom w:val="0"/>
          <w:divBdr>
            <w:top w:val="none" w:sz="0" w:space="0" w:color="auto"/>
            <w:left w:val="none" w:sz="0" w:space="0" w:color="auto"/>
            <w:bottom w:val="none" w:sz="0" w:space="0" w:color="auto"/>
            <w:right w:val="none" w:sz="0" w:space="0" w:color="auto"/>
          </w:divBdr>
        </w:div>
        <w:div w:id="2034962168">
          <w:marLeft w:val="0"/>
          <w:marRight w:val="0"/>
          <w:marTop w:val="0"/>
          <w:marBottom w:val="0"/>
          <w:divBdr>
            <w:top w:val="none" w:sz="0" w:space="0" w:color="auto"/>
            <w:left w:val="none" w:sz="0" w:space="0" w:color="auto"/>
            <w:bottom w:val="none" w:sz="0" w:space="0" w:color="auto"/>
            <w:right w:val="none" w:sz="0" w:space="0" w:color="auto"/>
          </w:divBdr>
        </w:div>
        <w:div w:id="1075590248">
          <w:marLeft w:val="0"/>
          <w:marRight w:val="0"/>
          <w:marTop w:val="0"/>
          <w:marBottom w:val="0"/>
          <w:divBdr>
            <w:top w:val="none" w:sz="0" w:space="0" w:color="auto"/>
            <w:left w:val="none" w:sz="0" w:space="0" w:color="auto"/>
            <w:bottom w:val="none" w:sz="0" w:space="0" w:color="auto"/>
            <w:right w:val="none" w:sz="0" w:space="0" w:color="auto"/>
          </w:divBdr>
        </w:div>
        <w:div w:id="326054268">
          <w:marLeft w:val="0"/>
          <w:marRight w:val="0"/>
          <w:marTop w:val="0"/>
          <w:marBottom w:val="0"/>
          <w:divBdr>
            <w:top w:val="none" w:sz="0" w:space="0" w:color="auto"/>
            <w:left w:val="none" w:sz="0" w:space="0" w:color="auto"/>
            <w:bottom w:val="none" w:sz="0" w:space="0" w:color="auto"/>
            <w:right w:val="none" w:sz="0" w:space="0" w:color="auto"/>
          </w:divBdr>
        </w:div>
        <w:div w:id="66733359">
          <w:marLeft w:val="0"/>
          <w:marRight w:val="0"/>
          <w:marTop w:val="0"/>
          <w:marBottom w:val="0"/>
          <w:divBdr>
            <w:top w:val="none" w:sz="0" w:space="0" w:color="auto"/>
            <w:left w:val="none" w:sz="0" w:space="0" w:color="auto"/>
            <w:bottom w:val="none" w:sz="0" w:space="0" w:color="auto"/>
            <w:right w:val="none" w:sz="0" w:space="0" w:color="auto"/>
          </w:divBdr>
        </w:div>
        <w:div w:id="835606695">
          <w:marLeft w:val="0"/>
          <w:marRight w:val="0"/>
          <w:marTop w:val="0"/>
          <w:marBottom w:val="0"/>
          <w:divBdr>
            <w:top w:val="none" w:sz="0" w:space="0" w:color="auto"/>
            <w:left w:val="none" w:sz="0" w:space="0" w:color="auto"/>
            <w:bottom w:val="none" w:sz="0" w:space="0" w:color="auto"/>
            <w:right w:val="none" w:sz="0" w:space="0" w:color="auto"/>
          </w:divBdr>
        </w:div>
        <w:div w:id="669061605">
          <w:marLeft w:val="0"/>
          <w:marRight w:val="0"/>
          <w:marTop w:val="0"/>
          <w:marBottom w:val="0"/>
          <w:divBdr>
            <w:top w:val="none" w:sz="0" w:space="0" w:color="auto"/>
            <w:left w:val="none" w:sz="0" w:space="0" w:color="auto"/>
            <w:bottom w:val="none" w:sz="0" w:space="0" w:color="auto"/>
            <w:right w:val="none" w:sz="0" w:space="0" w:color="auto"/>
          </w:divBdr>
        </w:div>
        <w:div w:id="85813467">
          <w:marLeft w:val="0"/>
          <w:marRight w:val="0"/>
          <w:marTop w:val="0"/>
          <w:marBottom w:val="0"/>
          <w:divBdr>
            <w:top w:val="none" w:sz="0" w:space="0" w:color="auto"/>
            <w:left w:val="none" w:sz="0" w:space="0" w:color="auto"/>
            <w:bottom w:val="none" w:sz="0" w:space="0" w:color="auto"/>
            <w:right w:val="none" w:sz="0" w:space="0" w:color="auto"/>
          </w:divBdr>
        </w:div>
        <w:div w:id="1065955624">
          <w:marLeft w:val="0"/>
          <w:marRight w:val="0"/>
          <w:marTop w:val="0"/>
          <w:marBottom w:val="0"/>
          <w:divBdr>
            <w:top w:val="none" w:sz="0" w:space="0" w:color="auto"/>
            <w:left w:val="none" w:sz="0" w:space="0" w:color="auto"/>
            <w:bottom w:val="none" w:sz="0" w:space="0" w:color="auto"/>
            <w:right w:val="none" w:sz="0" w:space="0" w:color="auto"/>
          </w:divBdr>
        </w:div>
        <w:div w:id="1755929337">
          <w:marLeft w:val="0"/>
          <w:marRight w:val="0"/>
          <w:marTop w:val="0"/>
          <w:marBottom w:val="0"/>
          <w:divBdr>
            <w:top w:val="none" w:sz="0" w:space="0" w:color="auto"/>
            <w:left w:val="none" w:sz="0" w:space="0" w:color="auto"/>
            <w:bottom w:val="none" w:sz="0" w:space="0" w:color="auto"/>
            <w:right w:val="none" w:sz="0" w:space="0" w:color="auto"/>
          </w:divBdr>
        </w:div>
        <w:div w:id="810296023">
          <w:marLeft w:val="0"/>
          <w:marRight w:val="0"/>
          <w:marTop w:val="0"/>
          <w:marBottom w:val="0"/>
          <w:divBdr>
            <w:top w:val="none" w:sz="0" w:space="0" w:color="auto"/>
            <w:left w:val="none" w:sz="0" w:space="0" w:color="auto"/>
            <w:bottom w:val="none" w:sz="0" w:space="0" w:color="auto"/>
            <w:right w:val="none" w:sz="0" w:space="0" w:color="auto"/>
          </w:divBdr>
        </w:div>
        <w:div w:id="582446956">
          <w:marLeft w:val="0"/>
          <w:marRight w:val="0"/>
          <w:marTop w:val="0"/>
          <w:marBottom w:val="0"/>
          <w:divBdr>
            <w:top w:val="none" w:sz="0" w:space="0" w:color="auto"/>
            <w:left w:val="none" w:sz="0" w:space="0" w:color="auto"/>
            <w:bottom w:val="none" w:sz="0" w:space="0" w:color="auto"/>
            <w:right w:val="none" w:sz="0" w:space="0" w:color="auto"/>
          </w:divBdr>
        </w:div>
        <w:div w:id="1021131802">
          <w:marLeft w:val="0"/>
          <w:marRight w:val="0"/>
          <w:marTop w:val="0"/>
          <w:marBottom w:val="0"/>
          <w:divBdr>
            <w:top w:val="none" w:sz="0" w:space="0" w:color="auto"/>
            <w:left w:val="none" w:sz="0" w:space="0" w:color="auto"/>
            <w:bottom w:val="none" w:sz="0" w:space="0" w:color="auto"/>
            <w:right w:val="none" w:sz="0" w:space="0" w:color="auto"/>
          </w:divBdr>
        </w:div>
        <w:div w:id="1414011748">
          <w:marLeft w:val="0"/>
          <w:marRight w:val="0"/>
          <w:marTop w:val="0"/>
          <w:marBottom w:val="0"/>
          <w:divBdr>
            <w:top w:val="none" w:sz="0" w:space="0" w:color="auto"/>
            <w:left w:val="none" w:sz="0" w:space="0" w:color="auto"/>
            <w:bottom w:val="none" w:sz="0" w:space="0" w:color="auto"/>
            <w:right w:val="none" w:sz="0" w:space="0" w:color="auto"/>
          </w:divBdr>
        </w:div>
        <w:div w:id="1441796007">
          <w:marLeft w:val="0"/>
          <w:marRight w:val="0"/>
          <w:marTop w:val="0"/>
          <w:marBottom w:val="0"/>
          <w:divBdr>
            <w:top w:val="none" w:sz="0" w:space="0" w:color="auto"/>
            <w:left w:val="none" w:sz="0" w:space="0" w:color="auto"/>
            <w:bottom w:val="none" w:sz="0" w:space="0" w:color="auto"/>
            <w:right w:val="none" w:sz="0" w:space="0" w:color="auto"/>
          </w:divBdr>
        </w:div>
        <w:div w:id="298538131">
          <w:marLeft w:val="0"/>
          <w:marRight w:val="0"/>
          <w:marTop w:val="0"/>
          <w:marBottom w:val="0"/>
          <w:divBdr>
            <w:top w:val="none" w:sz="0" w:space="0" w:color="auto"/>
            <w:left w:val="none" w:sz="0" w:space="0" w:color="auto"/>
            <w:bottom w:val="none" w:sz="0" w:space="0" w:color="auto"/>
            <w:right w:val="none" w:sz="0" w:space="0" w:color="auto"/>
          </w:divBdr>
        </w:div>
        <w:div w:id="988553827">
          <w:marLeft w:val="0"/>
          <w:marRight w:val="0"/>
          <w:marTop w:val="0"/>
          <w:marBottom w:val="0"/>
          <w:divBdr>
            <w:top w:val="none" w:sz="0" w:space="0" w:color="auto"/>
            <w:left w:val="none" w:sz="0" w:space="0" w:color="auto"/>
            <w:bottom w:val="none" w:sz="0" w:space="0" w:color="auto"/>
            <w:right w:val="none" w:sz="0" w:space="0" w:color="auto"/>
          </w:divBdr>
        </w:div>
        <w:div w:id="1072239811">
          <w:marLeft w:val="0"/>
          <w:marRight w:val="0"/>
          <w:marTop w:val="0"/>
          <w:marBottom w:val="0"/>
          <w:divBdr>
            <w:top w:val="none" w:sz="0" w:space="0" w:color="auto"/>
            <w:left w:val="none" w:sz="0" w:space="0" w:color="auto"/>
            <w:bottom w:val="none" w:sz="0" w:space="0" w:color="auto"/>
            <w:right w:val="none" w:sz="0" w:space="0" w:color="auto"/>
          </w:divBdr>
        </w:div>
        <w:div w:id="246380301">
          <w:marLeft w:val="0"/>
          <w:marRight w:val="0"/>
          <w:marTop w:val="0"/>
          <w:marBottom w:val="0"/>
          <w:divBdr>
            <w:top w:val="none" w:sz="0" w:space="0" w:color="auto"/>
            <w:left w:val="none" w:sz="0" w:space="0" w:color="auto"/>
            <w:bottom w:val="none" w:sz="0" w:space="0" w:color="auto"/>
            <w:right w:val="none" w:sz="0" w:space="0" w:color="auto"/>
          </w:divBdr>
        </w:div>
        <w:div w:id="1285115110">
          <w:marLeft w:val="0"/>
          <w:marRight w:val="0"/>
          <w:marTop w:val="0"/>
          <w:marBottom w:val="0"/>
          <w:divBdr>
            <w:top w:val="none" w:sz="0" w:space="0" w:color="auto"/>
            <w:left w:val="none" w:sz="0" w:space="0" w:color="auto"/>
            <w:bottom w:val="none" w:sz="0" w:space="0" w:color="auto"/>
            <w:right w:val="none" w:sz="0" w:space="0" w:color="auto"/>
          </w:divBdr>
        </w:div>
        <w:div w:id="574322446">
          <w:marLeft w:val="0"/>
          <w:marRight w:val="0"/>
          <w:marTop w:val="0"/>
          <w:marBottom w:val="0"/>
          <w:divBdr>
            <w:top w:val="none" w:sz="0" w:space="0" w:color="auto"/>
            <w:left w:val="none" w:sz="0" w:space="0" w:color="auto"/>
            <w:bottom w:val="none" w:sz="0" w:space="0" w:color="auto"/>
            <w:right w:val="none" w:sz="0" w:space="0" w:color="auto"/>
          </w:divBdr>
        </w:div>
        <w:div w:id="216283633">
          <w:marLeft w:val="0"/>
          <w:marRight w:val="0"/>
          <w:marTop w:val="0"/>
          <w:marBottom w:val="0"/>
          <w:divBdr>
            <w:top w:val="none" w:sz="0" w:space="0" w:color="auto"/>
            <w:left w:val="none" w:sz="0" w:space="0" w:color="auto"/>
            <w:bottom w:val="none" w:sz="0" w:space="0" w:color="auto"/>
            <w:right w:val="none" w:sz="0" w:space="0" w:color="auto"/>
          </w:divBdr>
        </w:div>
        <w:div w:id="1516308977">
          <w:marLeft w:val="0"/>
          <w:marRight w:val="0"/>
          <w:marTop w:val="0"/>
          <w:marBottom w:val="0"/>
          <w:divBdr>
            <w:top w:val="none" w:sz="0" w:space="0" w:color="auto"/>
            <w:left w:val="none" w:sz="0" w:space="0" w:color="auto"/>
            <w:bottom w:val="none" w:sz="0" w:space="0" w:color="auto"/>
            <w:right w:val="none" w:sz="0" w:space="0" w:color="auto"/>
          </w:divBdr>
        </w:div>
        <w:div w:id="1809202857">
          <w:marLeft w:val="0"/>
          <w:marRight w:val="0"/>
          <w:marTop w:val="0"/>
          <w:marBottom w:val="0"/>
          <w:divBdr>
            <w:top w:val="none" w:sz="0" w:space="0" w:color="auto"/>
            <w:left w:val="none" w:sz="0" w:space="0" w:color="auto"/>
            <w:bottom w:val="none" w:sz="0" w:space="0" w:color="auto"/>
            <w:right w:val="none" w:sz="0" w:space="0" w:color="auto"/>
          </w:divBdr>
        </w:div>
        <w:div w:id="1648584326">
          <w:marLeft w:val="0"/>
          <w:marRight w:val="0"/>
          <w:marTop w:val="0"/>
          <w:marBottom w:val="0"/>
          <w:divBdr>
            <w:top w:val="none" w:sz="0" w:space="0" w:color="auto"/>
            <w:left w:val="none" w:sz="0" w:space="0" w:color="auto"/>
            <w:bottom w:val="none" w:sz="0" w:space="0" w:color="auto"/>
            <w:right w:val="none" w:sz="0" w:space="0" w:color="auto"/>
          </w:divBdr>
        </w:div>
        <w:div w:id="1267611764">
          <w:marLeft w:val="0"/>
          <w:marRight w:val="0"/>
          <w:marTop w:val="0"/>
          <w:marBottom w:val="0"/>
          <w:divBdr>
            <w:top w:val="none" w:sz="0" w:space="0" w:color="auto"/>
            <w:left w:val="none" w:sz="0" w:space="0" w:color="auto"/>
            <w:bottom w:val="none" w:sz="0" w:space="0" w:color="auto"/>
            <w:right w:val="none" w:sz="0" w:space="0" w:color="auto"/>
          </w:divBdr>
        </w:div>
        <w:div w:id="1454252360">
          <w:marLeft w:val="0"/>
          <w:marRight w:val="0"/>
          <w:marTop w:val="0"/>
          <w:marBottom w:val="0"/>
          <w:divBdr>
            <w:top w:val="none" w:sz="0" w:space="0" w:color="auto"/>
            <w:left w:val="none" w:sz="0" w:space="0" w:color="auto"/>
            <w:bottom w:val="none" w:sz="0" w:space="0" w:color="auto"/>
            <w:right w:val="none" w:sz="0" w:space="0" w:color="auto"/>
          </w:divBdr>
        </w:div>
        <w:div w:id="1726877834">
          <w:marLeft w:val="0"/>
          <w:marRight w:val="0"/>
          <w:marTop w:val="0"/>
          <w:marBottom w:val="0"/>
          <w:divBdr>
            <w:top w:val="none" w:sz="0" w:space="0" w:color="auto"/>
            <w:left w:val="none" w:sz="0" w:space="0" w:color="auto"/>
            <w:bottom w:val="none" w:sz="0" w:space="0" w:color="auto"/>
            <w:right w:val="none" w:sz="0" w:space="0" w:color="auto"/>
          </w:divBdr>
        </w:div>
        <w:div w:id="29261122">
          <w:marLeft w:val="0"/>
          <w:marRight w:val="0"/>
          <w:marTop w:val="0"/>
          <w:marBottom w:val="0"/>
          <w:divBdr>
            <w:top w:val="none" w:sz="0" w:space="0" w:color="auto"/>
            <w:left w:val="none" w:sz="0" w:space="0" w:color="auto"/>
            <w:bottom w:val="none" w:sz="0" w:space="0" w:color="auto"/>
            <w:right w:val="none" w:sz="0" w:space="0" w:color="auto"/>
          </w:divBdr>
        </w:div>
        <w:div w:id="88548519">
          <w:marLeft w:val="0"/>
          <w:marRight w:val="0"/>
          <w:marTop w:val="0"/>
          <w:marBottom w:val="0"/>
          <w:divBdr>
            <w:top w:val="none" w:sz="0" w:space="0" w:color="auto"/>
            <w:left w:val="none" w:sz="0" w:space="0" w:color="auto"/>
            <w:bottom w:val="none" w:sz="0" w:space="0" w:color="auto"/>
            <w:right w:val="none" w:sz="0" w:space="0" w:color="auto"/>
          </w:divBdr>
        </w:div>
        <w:div w:id="1070883078">
          <w:marLeft w:val="0"/>
          <w:marRight w:val="0"/>
          <w:marTop w:val="0"/>
          <w:marBottom w:val="0"/>
          <w:divBdr>
            <w:top w:val="none" w:sz="0" w:space="0" w:color="auto"/>
            <w:left w:val="none" w:sz="0" w:space="0" w:color="auto"/>
            <w:bottom w:val="none" w:sz="0" w:space="0" w:color="auto"/>
            <w:right w:val="none" w:sz="0" w:space="0" w:color="auto"/>
          </w:divBdr>
        </w:div>
        <w:div w:id="1053189908">
          <w:marLeft w:val="0"/>
          <w:marRight w:val="0"/>
          <w:marTop w:val="0"/>
          <w:marBottom w:val="0"/>
          <w:divBdr>
            <w:top w:val="none" w:sz="0" w:space="0" w:color="auto"/>
            <w:left w:val="none" w:sz="0" w:space="0" w:color="auto"/>
            <w:bottom w:val="none" w:sz="0" w:space="0" w:color="auto"/>
            <w:right w:val="none" w:sz="0" w:space="0" w:color="auto"/>
          </w:divBdr>
        </w:div>
        <w:div w:id="25066684">
          <w:marLeft w:val="0"/>
          <w:marRight w:val="0"/>
          <w:marTop w:val="0"/>
          <w:marBottom w:val="0"/>
          <w:divBdr>
            <w:top w:val="none" w:sz="0" w:space="0" w:color="auto"/>
            <w:left w:val="none" w:sz="0" w:space="0" w:color="auto"/>
            <w:bottom w:val="none" w:sz="0" w:space="0" w:color="auto"/>
            <w:right w:val="none" w:sz="0" w:space="0" w:color="auto"/>
          </w:divBdr>
        </w:div>
        <w:div w:id="1988195996">
          <w:marLeft w:val="0"/>
          <w:marRight w:val="0"/>
          <w:marTop w:val="0"/>
          <w:marBottom w:val="0"/>
          <w:divBdr>
            <w:top w:val="none" w:sz="0" w:space="0" w:color="auto"/>
            <w:left w:val="none" w:sz="0" w:space="0" w:color="auto"/>
            <w:bottom w:val="none" w:sz="0" w:space="0" w:color="auto"/>
            <w:right w:val="none" w:sz="0" w:space="0" w:color="auto"/>
          </w:divBdr>
        </w:div>
        <w:div w:id="1984119568">
          <w:marLeft w:val="0"/>
          <w:marRight w:val="0"/>
          <w:marTop w:val="0"/>
          <w:marBottom w:val="0"/>
          <w:divBdr>
            <w:top w:val="none" w:sz="0" w:space="0" w:color="auto"/>
            <w:left w:val="none" w:sz="0" w:space="0" w:color="auto"/>
            <w:bottom w:val="none" w:sz="0" w:space="0" w:color="auto"/>
            <w:right w:val="none" w:sz="0" w:space="0" w:color="auto"/>
          </w:divBdr>
        </w:div>
        <w:div w:id="1394768664">
          <w:marLeft w:val="0"/>
          <w:marRight w:val="0"/>
          <w:marTop w:val="0"/>
          <w:marBottom w:val="0"/>
          <w:divBdr>
            <w:top w:val="none" w:sz="0" w:space="0" w:color="auto"/>
            <w:left w:val="none" w:sz="0" w:space="0" w:color="auto"/>
            <w:bottom w:val="none" w:sz="0" w:space="0" w:color="auto"/>
            <w:right w:val="none" w:sz="0" w:space="0" w:color="auto"/>
          </w:divBdr>
        </w:div>
        <w:div w:id="2025325828">
          <w:marLeft w:val="0"/>
          <w:marRight w:val="0"/>
          <w:marTop w:val="0"/>
          <w:marBottom w:val="0"/>
          <w:divBdr>
            <w:top w:val="none" w:sz="0" w:space="0" w:color="auto"/>
            <w:left w:val="none" w:sz="0" w:space="0" w:color="auto"/>
            <w:bottom w:val="none" w:sz="0" w:space="0" w:color="auto"/>
            <w:right w:val="none" w:sz="0" w:space="0" w:color="auto"/>
          </w:divBdr>
        </w:div>
        <w:div w:id="1857235043">
          <w:marLeft w:val="0"/>
          <w:marRight w:val="0"/>
          <w:marTop w:val="0"/>
          <w:marBottom w:val="0"/>
          <w:divBdr>
            <w:top w:val="none" w:sz="0" w:space="0" w:color="auto"/>
            <w:left w:val="none" w:sz="0" w:space="0" w:color="auto"/>
            <w:bottom w:val="none" w:sz="0" w:space="0" w:color="auto"/>
            <w:right w:val="none" w:sz="0" w:space="0" w:color="auto"/>
          </w:divBdr>
        </w:div>
        <w:div w:id="1966108975">
          <w:marLeft w:val="0"/>
          <w:marRight w:val="0"/>
          <w:marTop w:val="0"/>
          <w:marBottom w:val="0"/>
          <w:divBdr>
            <w:top w:val="none" w:sz="0" w:space="0" w:color="auto"/>
            <w:left w:val="none" w:sz="0" w:space="0" w:color="auto"/>
            <w:bottom w:val="none" w:sz="0" w:space="0" w:color="auto"/>
            <w:right w:val="none" w:sz="0" w:space="0" w:color="auto"/>
          </w:divBdr>
        </w:div>
        <w:div w:id="846361188">
          <w:marLeft w:val="0"/>
          <w:marRight w:val="0"/>
          <w:marTop w:val="0"/>
          <w:marBottom w:val="0"/>
          <w:divBdr>
            <w:top w:val="none" w:sz="0" w:space="0" w:color="auto"/>
            <w:left w:val="none" w:sz="0" w:space="0" w:color="auto"/>
            <w:bottom w:val="none" w:sz="0" w:space="0" w:color="auto"/>
            <w:right w:val="none" w:sz="0" w:space="0" w:color="auto"/>
          </w:divBdr>
        </w:div>
        <w:div w:id="576479562">
          <w:marLeft w:val="0"/>
          <w:marRight w:val="0"/>
          <w:marTop w:val="0"/>
          <w:marBottom w:val="0"/>
          <w:divBdr>
            <w:top w:val="none" w:sz="0" w:space="0" w:color="auto"/>
            <w:left w:val="none" w:sz="0" w:space="0" w:color="auto"/>
            <w:bottom w:val="none" w:sz="0" w:space="0" w:color="auto"/>
            <w:right w:val="none" w:sz="0" w:space="0" w:color="auto"/>
          </w:divBdr>
        </w:div>
        <w:div w:id="95640953">
          <w:marLeft w:val="0"/>
          <w:marRight w:val="0"/>
          <w:marTop w:val="0"/>
          <w:marBottom w:val="0"/>
          <w:divBdr>
            <w:top w:val="none" w:sz="0" w:space="0" w:color="auto"/>
            <w:left w:val="none" w:sz="0" w:space="0" w:color="auto"/>
            <w:bottom w:val="none" w:sz="0" w:space="0" w:color="auto"/>
            <w:right w:val="none" w:sz="0" w:space="0" w:color="auto"/>
          </w:divBdr>
        </w:div>
        <w:div w:id="2099984991">
          <w:marLeft w:val="0"/>
          <w:marRight w:val="0"/>
          <w:marTop w:val="0"/>
          <w:marBottom w:val="0"/>
          <w:divBdr>
            <w:top w:val="none" w:sz="0" w:space="0" w:color="auto"/>
            <w:left w:val="none" w:sz="0" w:space="0" w:color="auto"/>
            <w:bottom w:val="none" w:sz="0" w:space="0" w:color="auto"/>
            <w:right w:val="none" w:sz="0" w:space="0" w:color="auto"/>
          </w:divBdr>
        </w:div>
        <w:div w:id="1657997050">
          <w:marLeft w:val="0"/>
          <w:marRight w:val="0"/>
          <w:marTop w:val="0"/>
          <w:marBottom w:val="0"/>
          <w:divBdr>
            <w:top w:val="none" w:sz="0" w:space="0" w:color="auto"/>
            <w:left w:val="none" w:sz="0" w:space="0" w:color="auto"/>
            <w:bottom w:val="none" w:sz="0" w:space="0" w:color="auto"/>
            <w:right w:val="none" w:sz="0" w:space="0" w:color="auto"/>
          </w:divBdr>
        </w:div>
        <w:div w:id="845048762">
          <w:marLeft w:val="0"/>
          <w:marRight w:val="0"/>
          <w:marTop w:val="0"/>
          <w:marBottom w:val="0"/>
          <w:divBdr>
            <w:top w:val="none" w:sz="0" w:space="0" w:color="auto"/>
            <w:left w:val="none" w:sz="0" w:space="0" w:color="auto"/>
            <w:bottom w:val="none" w:sz="0" w:space="0" w:color="auto"/>
            <w:right w:val="none" w:sz="0" w:space="0" w:color="auto"/>
          </w:divBdr>
        </w:div>
        <w:div w:id="1751349202">
          <w:marLeft w:val="0"/>
          <w:marRight w:val="0"/>
          <w:marTop w:val="0"/>
          <w:marBottom w:val="0"/>
          <w:divBdr>
            <w:top w:val="none" w:sz="0" w:space="0" w:color="auto"/>
            <w:left w:val="none" w:sz="0" w:space="0" w:color="auto"/>
            <w:bottom w:val="none" w:sz="0" w:space="0" w:color="auto"/>
            <w:right w:val="none" w:sz="0" w:space="0" w:color="auto"/>
          </w:divBdr>
        </w:div>
        <w:div w:id="1330521443">
          <w:marLeft w:val="0"/>
          <w:marRight w:val="0"/>
          <w:marTop w:val="0"/>
          <w:marBottom w:val="0"/>
          <w:divBdr>
            <w:top w:val="none" w:sz="0" w:space="0" w:color="auto"/>
            <w:left w:val="none" w:sz="0" w:space="0" w:color="auto"/>
            <w:bottom w:val="none" w:sz="0" w:space="0" w:color="auto"/>
            <w:right w:val="none" w:sz="0" w:space="0" w:color="auto"/>
          </w:divBdr>
        </w:div>
        <w:div w:id="1749231288">
          <w:marLeft w:val="0"/>
          <w:marRight w:val="0"/>
          <w:marTop w:val="0"/>
          <w:marBottom w:val="0"/>
          <w:divBdr>
            <w:top w:val="none" w:sz="0" w:space="0" w:color="auto"/>
            <w:left w:val="none" w:sz="0" w:space="0" w:color="auto"/>
            <w:bottom w:val="none" w:sz="0" w:space="0" w:color="auto"/>
            <w:right w:val="none" w:sz="0" w:space="0" w:color="auto"/>
          </w:divBdr>
        </w:div>
        <w:div w:id="119111200">
          <w:marLeft w:val="0"/>
          <w:marRight w:val="0"/>
          <w:marTop w:val="0"/>
          <w:marBottom w:val="0"/>
          <w:divBdr>
            <w:top w:val="none" w:sz="0" w:space="0" w:color="auto"/>
            <w:left w:val="none" w:sz="0" w:space="0" w:color="auto"/>
            <w:bottom w:val="none" w:sz="0" w:space="0" w:color="auto"/>
            <w:right w:val="none" w:sz="0" w:space="0" w:color="auto"/>
          </w:divBdr>
        </w:div>
        <w:div w:id="883911632">
          <w:marLeft w:val="0"/>
          <w:marRight w:val="0"/>
          <w:marTop w:val="0"/>
          <w:marBottom w:val="0"/>
          <w:divBdr>
            <w:top w:val="none" w:sz="0" w:space="0" w:color="auto"/>
            <w:left w:val="none" w:sz="0" w:space="0" w:color="auto"/>
            <w:bottom w:val="none" w:sz="0" w:space="0" w:color="auto"/>
            <w:right w:val="none" w:sz="0" w:space="0" w:color="auto"/>
          </w:divBdr>
        </w:div>
        <w:div w:id="1046174074">
          <w:marLeft w:val="0"/>
          <w:marRight w:val="0"/>
          <w:marTop w:val="0"/>
          <w:marBottom w:val="0"/>
          <w:divBdr>
            <w:top w:val="none" w:sz="0" w:space="0" w:color="auto"/>
            <w:left w:val="none" w:sz="0" w:space="0" w:color="auto"/>
            <w:bottom w:val="none" w:sz="0" w:space="0" w:color="auto"/>
            <w:right w:val="none" w:sz="0" w:space="0" w:color="auto"/>
          </w:divBdr>
        </w:div>
        <w:div w:id="1153447385">
          <w:marLeft w:val="0"/>
          <w:marRight w:val="0"/>
          <w:marTop w:val="0"/>
          <w:marBottom w:val="0"/>
          <w:divBdr>
            <w:top w:val="none" w:sz="0" w:space="0" w:color="auto"/>
            <w:left w:val="none" w:sz="0" w:space="0" w:color="auto"/>
            <w:bottom w:val="none" w:sz="0" w:space="0" w:color="auto"/>
            <w:right w:val="none" w:sz="0" w:space="0" w:color="auto"/>
          </w:divBdr>
        </w:div>
        <w:div w:id="1671639512">
          <w:marLeft w:val="0"/>
          <w:marRight w:val="0"/>
          <w:marTop w:val="0"/>
          <w:marBottom w:val="0"/>
          <w:divBdr>
            <w:top w:val="none" w:sz="0" w:space="0" w:color="auto"/>
            <w:left w:val="none" w:sz="0" w:space="0" w:color="auto"/>
            <w:bottom w:val="none" w:sz="0" w:space="0" w:color="auto"/>
            <w:right w:val="none" w:sz="0" w:space="0" w:color="auto"/>
          </w:divBdr>
        </w:div>
        <w:div w:id="1109471774">
          <w:marLeft w:val="0"/>
          <w:marRight w:val="0"/>
          <w:marTop w:val="0"/>
          <w:marBottom w:val="0"/>
          <w:divBdr>
            <w:top w:val="none" w:sz="0" w:space="0" w:color="auto"/>
            <w:left w:val="none" w:sz="0" w:space="0" w:color="auto"/>
            <w:bottom w:val="none" w:sz="0" w:space="0" w:color="auto"/>
            <w:right w:val="none" w:sz="0" w:space="0" w:color="auto"/>
          </w:divBdr>
        </w:div>
        <w:div w:id="1023167773">
          <w:marLeft w:val="0"/>
          <w:marRight w:val="0"/>
          <w:marTop w:val="0"/>
          <w:marBottom w:val="0"/>
          <w:divBdr>
            <w:top w:val="none" w:sz="0" w:space="0" w:color="auto"/>
            <w:left w:val="none" w:sz="0" w:space="0" w:color="auto"/>
            <w:bottom w:val="none" w:sz="0" w:space="0" w:color="auto"/>
            <w:right w:val="none" w:sz="0" w:space="0" w:color="auto"/>
          </w:divBdr>
        </w:div>
        <w:div w:id="2069255615">
          <w:marLeft w:val="0"/>
          <w:marRight w:val="0"/>
          <w:marTop w:val="0"/>
          <w:marBottom w:val="0"/>
          <w:divBdr>
            <w:top w:val="none" w:sz="0" w:space="0" w:color="auto"/>
            <w:left w:val="none" w:sz="0" w:space="0" w:color="auto"/>
            <w:bottom w:val="none" w:sz="0" w:space="0" w:color="auto"/>
            <w:right w:val="none" w:sz="0" w:space="0" w:color="auto"/>
          </w:divBdr>
        </w:div>
        <w:div w:id="498620317">
          <w:marLeft w:val="0"/>
          <w:marRight w:val="0"/>
          <w:marTop w:val="0"/>
          <w:marBottom w:val="0"/>
          <w:divBdr>
            <w:top w:val="none" w:sz="0" w:space="0" w:color="auto"/>
            <w:left w:val="none" w:sz="0" w:space="0" w:color="auto"/>
            <w:bottom w:val="none" w:sz="0" w:space="0" w:color="auto"/>
            <w:right w:val="none" w:sz="0" w:space="0" w:color="auto"/>
          </w:divBdr>
        </w:div>
        <w:div w:id="1288389424">
          <w:marLeft w:val="0"/>
          <w:marRight w:val="0"/>
          <w:marTop w:val="0"/>
          <w:marBottom w:val="0"/>
          <w:divBdr>
            <w:top w:val="none" w:sz="0" w:space="0" w:color="auto"/>
            <w:left w:val="none" w:sz="0" w:space="0" w:color="auto"/>
            <w:bottom w:val="none" w:sz="0" w:space="0" w:color="auto"/>
            <w:right w:val="none" w:sz="0" w:space="0" w:color="auto"/>
          </w:divBdr>
        </w:div>
        <w:div w:id="549340092">
          <w:marLeft w:val="0"/>
          <w:marRight w:val="0"/>
          <w:marTop w:val="0"/>
          <w:marBottom w:val="0"/>
          <w:divBdr>
            <w:top w:val="none" w:sz="0" w:space="0" w:color="auto"/>
            <w:left w:val="none" w:sz="0" w:space="0" w:color="auto"/>
            <w:bottom w:val="none" w:sz="0" w:space="0" w:color="auto"/>
            <w:right w:val="none" w:sz="0" w:space="0" w:color="auto"/>
          </w:divBdr>
        </w:div>
        <w:div w:id="530412808">
          <w:marLeft w:val="0"/>
          <w:marRight w:val="0"/>
          <w:marTop w:val="0"/>
          <w:marBottom w:val="0"/>
          <w:divBdr>
            <w:top w:val="none" w:sz="0" w:space="0" w:color="auto"/>
            <w:left w:val="none" w:sz="0" w:space="0" w:color="auto"/>
            <w:bottom w:val="none" w:sz="0" w:space="0" w:color="auto"/>
            <w:right w:val="none" w:sz="0" w:space="0" w:color="auto"/>
          </w:divBdr>
        </w:div>
        <w:div w:id="1435975795">
          <w:marLeft w:val="0"/>
          <w:marRight w:val="0"/>
          <w:marTop w:val="0"/>
          <w:marBottom w:val="0"/>
          <w:divBdr>
            <w:top w:val="none" w:sz="0" w:space="0" w:color="auto"/>
            <w:left w:val="none" w:sz="0" w:space="0" w:color="auto"/>
            <w:bottom w:val="none" w:sz="0" w:space="0" w:color="auto"/>
            <w:right w:val="none" w:sz="0" w:space="0" w:color="auto"/>
          </w:divBdr>
        </w:div>
        <w:div w:id="76709280">
          <w:marLeft w:val="0"/>
          <w:marRight w:val="0"/>
          <w:marTop w:val="0"/>
          <w:marBottom w:val="0"/>
          <w:divBdr>
            <w:top w:val="none" w:sz="0" w:space="0" w:color="auto"/>
            <w:left w:val="none" w:sz="0" w:space="0" w:color="auto"/>
            <w:bottom w:val="none" w:sz="0" w:space="0" w:color="auto"/>
            <w:right w:val="none" w:sz="0" w:space="0" w:color="auto"/>
          </w:divBdr>
        </w:div>
        <w:div w:id="407651486">
          <w:marLeft w:val="0"/>
          <w:marRight w:val="0"/>
          <w:marTop w:val="0"/>
          <w:marBottom w:val="0"/>
          <w:divBdr>
            <w:top w:val="none" w:sz="0" w:space="0" w:color="auto"/>
            <w:left w:val="none" w:sz="0" w:space="0" w:color="auto"/>
            <w:bottom w:val="none" w:sz="0" w:space="0" w:color="auto"/>
            <w:right w:val="none" w:sz="0" w:space="0" w:color="auto"/>
          </w:divBdr>
        </w:div>
        <w:div w:id="184834291">
          <w:marLeft w:val="0"/>
          <w:marRight w:val="0"/>
          <w:marTop w:val="0"/>
          <w:marBottom w:val="0"/>
          <w:divBdr>
            <w:top w:val="none" w:sz="0" w:space="0" w:color="auto"/>
            <w:left w:val="none" w:sz="0" w:space="0" w:color="auto"/>
            <w:bottom w:val="none" w:sz="0" w:space="0" w:color="auto"/>
            <w:right w:val="none" w:sz="0" w:space="0" w:color="auto"/>
          </w:divBdr>
        </w:div>
        <w:div w:id="158929491">
          <w:marLeft w:val="0"/>
          <w:marRight w:val="0"/>
          <w:marTop w:val="0"/>
          <w:marBottom w:val="0"/>
          <w:divBdr>
            <w:top w:val="none" w:sz="0" w:space="0" w:color="auto"/>
            <w:left w:val="none" w:sz="0" w:space="0" w:color="auto"/>
            <w:bottom w:val="none" w:sz="0" w:space="0" w:color="auto"/>
            <w:right w:val="none" w:sz="0" w:space="0" w:color="auto"/>
          </w:divBdr>
        </w:div>
        <w:div w:id="442187622">
          <w:marLeft w:val="0"/>
          <w:marRight w:val="0"/>
          <w:marTop w:val="0"/>
          <w:marBottom w:val="0"/>
          <w:divBdr>
            <w:top w:val="none" w:sz="0" w:space="0" w:color="auto"/>
            <w:left w:val="none" w:sz="0" w:space="0" w:color="auto"/>
            <w:bottom w:val="none" w:sz="0" w:space="0" w:color="auto"/>
            <w:right w:val="none" w:sz="0" w:space="0" w:color="auto"/>
          </w:divBdr>
        </w:div>
        <w:div w:id="1490293341">
          <w:marLeft w:val="0"/>
          <w:marRight w:val="0"/>
          <w:marTop w:val="0"/>
          <w:marBottom w:val="0"/>
          <w:divBdr>
            <w:top w:val="none" w:sz="0" w:space="0" w:color="auto"/>
            <w:left w:val="none" w:sz="0" w:space="0" w:color="auto"/>
            <w:bottom w:val="none" w:sz="0" w:space="0" w:color="auto"/>
            <w:right w:val="none" w:sz="0" w:space="0" w:color="auto"/>
          </w:divBdr>
        </w:div>
        <w:div w:id="365181591">
          <w:marLeft w:val="0"/>
          <w:marRight w:val="0"/>
          <w:marTop w:val="0"/>
          <w:marBottom w:val="0"/>
          <w:divBdr>
            <w:top w:val="none" w:sz="0" w:space="0" w:color="auto"/>
            <w:left w:val="none" w:sz="0" w:space="0" w:color="auto"/>
            <w:bottom w:val="none" w:sz="0" w:space="0" w:color="auto"/>
            <w:right w:val="none" w:sz="0" w:space="0" w:color="auto"/>
          </w:divBdr>
        </w:div>
        <w:div w:id="1333489871">
          <w:marLeft w:val="0"/>
          <w:marRight w:val="0"/>
          <w:marTop w:val="0"/>
          <w:marBottom w:val="0"/>
          <w:divBdr>
            <w:top w:val="none" w:sz="0" w:space="0" w:color="auto"/>
            <w:left w:val="none" w:sz="0" w:space="0" w:color="auto"/>
            <w:bottom w:val="none" w:sz="0" w:space="0" w:color="auto"/>
            <w:right w:val="none" w:sz="0" w:space="0" w:color="auto"/>
          </w:divBdr>
        </w:div>
        <w:div w:id="1390685355">
          <w:marLeft w:val="0"/>
          <w:marRight w:val="0"/>
          <w:marTop w:val="0"/>
          <w:marBottom w:val="0"/>
          <w:divBdr>
            <w:top w:val="none" w:sz="0" w:space="0" w:color="auto"/>
            <w:left w:val="none" w:sz="0" w:space="0" w:color="auto"/>
            <w:bottom w:val="none" w:sz="0" w:space="0" w:color="auto"/>
            <w:right w:val="none" w:sz="0" w:space="0" w:color="auto"/>
          </w:divBdr>
        </w:div>
        <w:div w:id="713502455">
          <w:marLeft w:val="0"/>
          <w:marRight w:val="0"/>
          <w:marTop w:val="0"/>
          <w:marBottom w:val="0"/>
          <w:divBdr>
            <w:top w:val="none" w:sz="0" w:space="0" w:color="auto"/>
            <w:left w:val="none" w:sz="0" w:space="0" w:color="auto"/>
            <w:bottom w:val="none" w:sz="0" w:space="0" w:color="auto"/>
            <w:right w:val="none" w:sz="0" w:space="0" w:color="auto"/>
          </w:divBdr>
        </w:div>
        <w:div w:id="1586915918">
          <w:marLeft w:val="0"/>
          <w:marRight w:val="0"/>
          <w:marTop w:val="0"/>
          <w:marBottom w:val="0"/>
          <w:divBdr>
            <w:top w:val="none" w:sz="0" w:space="0" w:color="auto"/>
            <w:left w:val="none" w:sz="0" w:space="0" w:color="auto"/>
            <w:bottom w:val="none" w:sz="0" w:space="0" w:color="auto"/>
            <w:right w:val="none" w:sz="0" w:space="0" w:color="auto"/>
          </w:divBdr>
        </w:div>
        <w:div w:id="1707441358">
          <w:marLeft w:val="0"/>
          <w:marRight w:val="0"/>
          <w:marTop w:val="0"/>
          <w:marBottom w:val="0"/>
          <w:divBdr>
            <w:top w:val="none" w:sz="0" w:space="0" w:color="auto"/>
            <w:left w:val="none" w:sz="0" w:space="0" w:color="auto"/>
            <w:bottom w:val="none" w:sz="0" w:space="0" w:color="auto"/>
            <w:right w:val="none" w:sz="0" w:space="0" w:color="auto"/>
          </w:divBdr>
        </w:div>
        <w:div w:id="183717599">
          <w:marLeft w:val="0"/>
          <w:marRight w:val="0"/>
          <w:marTop w:val="0"/>
          <w:marBottom w:val="0"/>
          <w:divBdr>
            <w:top w:val="none" w:sz="0" w:space="0" w:color="auto"/>
            <w:left w:val="none" w:sz="0" w:space="0" w:color="auto"/>
            <w:bottom w:val="none" w:sz="0" w:space="0" w:color="auto"/>
            <w:right w:val="none" w:sz="0" w:space="0" w:color="auto"/>
          </w:divBdr>
        </w:div>
        <w:div w:id="1427992185">
          <w:marLeft w:val="0"/>
          <w:marRight w:val="0"/>
          <w:marTop w:val="0"/>
          <w:marBottom w:val="0"/>
          <w:divBdr>
            <w:top w:val="none" w:sz="0" w:space="0" w:color="auto"/>
            <w:left w:val="none" w:sz="0" w:space="0" w:color="auto"/>
            <w:bottom w:val="none" w:sz="0" w:space="0" w:color="auto"/>
            <w:right w:val="none" w:sz="0" w:space="0" w:color="auto"/>
          </w:divBdr>
        </w:div>
        <w:div w:id="1253974321">
          <w:marLeft w:val="0"/>
          <w:marRight w:val="0"/>
          <w:marTop w:val="0"/>
          <w:marBottom w:val="0"/>
          <w:divBdr>
            <w:top w:val="none" w:sz="0" w:space="0" w:color="auto"/>
            <w:left w:val="none" w:sz="0" w:space="0" w:color="auto"/>
            <w:bottom w:val="none" w:sz="0" w:space="0" w:color="auto"/>
            <w:right w:val="none" w:sz="0" w:space="0" w:color="auto"/>
          </w:divBdr>
        </w:div>
        <w:div w:id="1812407979">
          <w:marLeft w:val="0"/>
          <w:marRight w:val="0"/>
          <w:marTop w:val="0"/>
          <w:marBottom w:val="0"/>
          <w:divBdr>
            <w:top w:val="none" w:sz="0" w:space="0" w:color="auto"/>
            <w:left w:val="none" w:sz="0" w:space="0" w:color="auto"/>
            <w:bottom w:val="none" w:sz="0" w:space="0" w:color="auto"/>
            <w:right w:val="none" w:sz="0" w:space="0" w:color="auto"/>
          </w:divBdr>
        </w:div>
        <w:div w:id="1959950605">
          <w:marLeft w:val="0"/>
          <w:marRight w:val="0"/>
          <w:marTop w:val="0"/>
          <w:marBottom w:val="0"/>
          <w:divBdr>
            <w:top w:val="none" w:sz="0" w:space="0" w:color="auto"/>
            <w:left w:val="none" w:sz="0" w:space="0" w:color="auto"/>
            <w:bottom w:val="none" w:sz="0" w:space="0" w:color="auto"/>
            <w:right w:val="none" w:sz="0" w:space="0" w:color="auto"/>
          </w:divBdr>
        </w:div>
        <w:div w:id="588391647">
          <w:marLeft w:val="0"/>
          <w:marRight w:val="0"/>
          <w:marTop w:val="0"/>
          <w:marBottom w:val="0"/>
          <w:divBdr>
            <w:top w:val="none" w:sz="0" w:space="0" w:color="auto"/>
            <w:left w:val="none" w:sz="0" w:space="0" w:color="auto"/>
            <w:bottom w:val="none" w:sz="0" w:space="0" w:color="auto"/>
            <w:right w:val="none" w:sz="0" w:space="0" w:color="auto"/>
          </w:divBdr>
        </w:div>
        <w:div w:id="521864970">
          <w:marLeft w:val="0"/>
          <w:marRight w:val="0"/>
          <w:marTop w:val="0"/>
          <w:marBottom w:val="0"/>
          <w:divBdr>
            <w:top w:val="none" w:sz="0" w:space="0" w:color="auto"/>
            <w:left w:val="none" w:sz="0" w:space="0" w:color="auto"/>
            <w:bottom w:val="none" w:sz="0" w:space="0" w:color="auto"/>
            <w:right w:val="none" w:sz="0" w:space="0" w:color="auto"/>
          </w:divBdr>
        </w:div>
      </w:divsChild>
    </w:div>
    <w:div w:id="426000709">
      <w:bodyDiv w:val="1"/>
      <w:marLeft w:val="0"/>
      <w:marRight w:val="0"/>
      <w:marTop w:val="0"/>
      <w:marBottom w:val="0"/>
      <w:divBdr>
        <w:top w:val="none" w:sz="0" w:space="0" w:color="auto"/>
        <w:left w:val="none" w:sz="0" w:space="0" w:color="auto"/>
        <w:bottom w:val="none" w:sz="0" w:space="0" w:color="auto"/>
        <w:right w:val="none" w:sz="0" w:space="0" w:color="auto"/>
      </w:divBdr>
    </w:div>
    <w:div w:id="483856145">
      <w:bodyDiv w:val="1"/>
      <w:marLeft w:val="0"/>
      <w:marRight w:val="0"/>
      <w:marTop w:val="0"/>
      <w:marBottom w:val="0"/>
      <w:divBdr>
        <w:top w:val="none" w:sz="0" w:space="0" w:color="auto"/>
        <w:left w:val="none" w:sz="0" w:space="0" w:color="auto"/>
        <w:bottom w:val="none" w:sz="0" w:space="0" w:color="auto"/>
        <w:right w:val="none" w:sz="0" w:space="0" w:color="auto"/>
      </w:divBdr>
      <w:divsChild>
        <w:div w:id="1109013545">
          <w:marLeft w:val="0"/>
          <w:marRight w:val="0"/>
          <w:marTop w:val="0"/>
          <w:marBottom w:val="0"/>
          <w:divBdr>
            <w:top w:val="single" w:sz="2" w:space="0" w:color="auto"/>
            <w:left w:val="single" w:sz="2" w:space="0" w:color="auto"/>
            <w:bottom w:val="single" w:sz="2" w:space="0" w:color="auto"/>
            <w:right w:val="single" w:sz="2" w:space="0" w:color="auto"/>
          </w:divBdr>
        </w:div>
      </w:divsChild>
    </w:div>
    <w:div w:id="506288001">
      <w:bodyDiv w:val="1"/>
      <w:marLeft w:val="0"/>
      <w:marRight w:val="0"/>
      <w:marTop w:val="0"/>
      <w:marBottom w:val="0"/>
      <w:divBdr>
        <w:top w:val="none" w:sz="0" w:space="0" w:color="auto"/>
        <w:left w:val="none" w:sz="0" w:space="0" w:color="auto"/>
        <w:bottom w:val="none" w:sz="0" w:space="0" w:color="auto"/>
        <w:right w:val="none" w:sz="0" w:space="0" w:color="auto"/>
      </w:divBdr>
    </w:div>
    <w:div w:id="513033546">
      <w:bodyDiv w:val="1"/>
      <w:marLeft w:val="0"/>
      <w:marRight w:val="0"/>
      <w:marTop w:val="0"/>
      <w:marBottom w:val="0"/>
      <w:divBdr>
        <w:top w:val="none" w:sz="0" w:space="0" w:color="auto"/>
        <w:left w:val="none" w:sz="0" w:space="0" w:color="auto"/>
        <w:bottom w:val="none" w:sz="0" w:space="0" w:color="auto"/>
        <w:right w:val="none" w:sz="0" w:space="0" w:color="auto"/>
      </w:divBdr>
    </w:div>
    <w:div w:id="551158248">
      <w:bodyDiv w:val="1"/>
      <w:marLeft w:val="0"/>
      <w:marRight w:val="0"/>
      <w:marTop w:val="0"/>
      <w:marBottom w:val="0"/>
      <w:divBdr>
        <w:top w:val="none" w:sz="0" w:space="0" w:color="auto"/>
        <w:left w:val="none" w:sz="0" w:space="0" w:color="auto"/>
        <w:bottom w:val="none" w:sz="0" w:space="0" w:color="auto"/>
        <w:right w:val="none" w:sz="0" w:space="0" w:color="auto"/>
      </w:divBdr>
    </w:div>
    <w:div w:id="551237947">
      <w:bodyDiv w:val="1"/>
      <w:marLeft w:val="0"/>
      <w:marRight w:val="0"/>
      <w:marTop w:val="0"/>
      <w:marBottom w:val="0"/>
      <w:divBdr>
        <w:top w:val="none" w:sz="0" w:space="0" w:color="auto"/>
        <w:left w:val="none" w:sz="0" w:space="0" w:color="auto"/>
        <w:bottom w:val="none" w:sz="0" w:space="0" w:color="auto"/>
        <w:right w:val="none" w:sz="0" w:space="0" w:color="auto"/>
      </w:divBdr>
    </w:div>
    <w:div w:id="576131124">
      <w:bodyDiv w:val="1"/>
      <w:marLeft w:val="0"/>
      <w:marRight w:val="0"/>
      <w:marTop w:val="0"/>
      <w:marBottom w:val="0"/>
      <w:divBdr>
        <w:top w:val="none" w:sz="0" w:space="0" w:color="auto"/>
        <w:left w:val="none" w:sz="0" w:space="0" w:color="auto"/>
        <w:bottom w:val="none" w:sz="0" w:space="0" w:color="auto"/>
        <w:right w:val="none" w:sz="0" w:space="0" w:color="auto"/>
      </w:divBdr>
    </w:div>
    <w:div w:id="607856779">
      <w:bodyDiv w:val="1"/>
      <w:marLeft w:val="0"/>
      <w:marRight w:val="0"/>
      <w:marTop w:val="0"/>
      <w:marBottom w:val="0"/>
      <w:divBdr>
        <w:top w:val="none" w:sz="0" w:space="0" w:color="auto"/>
        <w:left w:val="none" w:sz="0" w:space="0" w:color="auto"/>
        <w:bottom w:val="none" w:sz="0" w:space="0" w:color="auto"/>
        <w:right w:val="none" w:sz="0" w:space="0" w:color="auto"/>
      </w:divBdr>
      <w:divsChild>
        <w:div w:id="133331587">
          <w:marLeft w:val="0"/>
          <w:marRight w:val="0"/>
          <w:marTop w:val="0"/>
          <w:marBottom w:val="0"/>
          <w:divBdr>
            <w:top w:val="single" w:sz="2" w:space="0" w:color="auto"/>
            <w:left w:val="single" w:sz="2" w:space="0" w:color="auto"/>
            <w:bottom w:val="single" w:sz="2" w:space="0" w:color="auto"/>
            <w:right w:val="single" w:sz="2" w:space="0" w:color="auto"/>
          </w:divBdr>
        </w:div>
      </w:divsChild>
    </w:div>
    <w:div w:id="615645928">
      <w:bodyDiv w:val="1"/>
      <w:marLeft w:val="0"/>
      <w:marRight w:val="0"/>
      <w:marTop w:val="0"/>
      <w:marBottom w:val="0"/>
      <w:divBdr>
        <w:top w:val="none" w:sz="0" w:space="0" w:color="auto"/>
        <w:left w:val="none" w:sz="0" w:space="0" w:color="auto"/>
        <w:bottom w:val="none" w:sz="0" w:space="0" w:color="auto"/>
        <w:right w:val="none" w:sz="0" w:space="0" w:color="auto"/>
      </w:divBdr>
      <w:divsChild>
        <w:div w:id="1150557520">
          <w:marLeft w:val="0"/>
          <w:marRight w:val="0"/>
          <w:marTop w:val="0"/>
          <w:marBottom w:val="0"/>
          <w:divBdr>
            <w:top w:val="single" w:sz="2" w:space="0" w:color="auto"/>
            <w:left w:val="single" w:sz="2" w:space="0" w:color="auto"/>
            <w:bottom w:val="single" w:sz="2" w:space="0" w:color="auto"/>
            <w:right w:val="single" w:sz="2" w:space="0" w:color="auto"/>
          </w:divBdr>
        </w:div>
      </w:divsChild>
    </w:div>
    <w:div w:id="628437405">
      <w:bodyDiv w:val="1"/>
      <w:marLeft w:val="0"/>
      <w:marRight w:val="0"/>
      <w:marTop w:val="0"/>
      <w:marBottom w:val="0"/>
      <w:divBdr>
        <w:top w:val="none" w:sz="0" w:space="0" w:color="auto"/>
        <w:left w:val="none" w:sz="0" w:space="0" w:color="auto"/>
        <w:bottom w:val="none" w:sz="0" w:space="0" w:color="auto"/>
        <w:right w:val="none" w:sz="0" w:space="0" w:color="auto"/>
      </w:divBdr>
    </w:div>
    <w:div w:id="649361886">
      <w:bodyDiv w:val="1"/>
      <w:marLeft w:val="0"/>
      <w:marRight w:val="0"/>
      <w:marTop w:val="0"/>
      <w:marBottom w:val="0"/>
      <w:divBdr>
        <w:top w:val="none" w:sz="0" w:space="0" w:color="auto"/>
        <w:left w:val="none" w:sz="0" w:space="0" w:color="auto"/>
        <w:bottom w:val="none" w:sz="0" w:space="0" w:color="auto"/>
        <w:right w:val="none" w:sz="0" w:space="0" w:color="auto"/>
      </w:divBdr>
      <w:divsChild>
        <w:div w:id="1374423156">
          <w:marLeft w:val="0"/>
          <w:marRight w:val="0"/>
          <w:marTop w:val="0"/>
          <w:marBottom w:val="0"/>
          <w:divBdr>
            <w:top w:val="single" w:sz="2" w:space="0" w:color="auto"/>
            <w:left w:val="single" w:sz="2" w:space="0" w:color="auto"/>
            <w:bottom w:val="single" w:sz="2" w:space="0" w:color="auto"/>
            <w:right w:val="single" w:sz="2" w:space="0" w:color="auto"/>
          </w:divBdr>
        </w:div>
        <w:div w:id="1253901130">
          <w:marLeft w:val="0"/>
          <w:marRight w:val="0"/>
          <w:marTop w:val="0"/>
          <w:marBottom w:val="0"/>
          <w:divBdr>
            <w:top w:val="single" w:sz="2" w:space="0" w:color="auto"/>
            <w:left w:val="single" w:sz="2" w:space="0" w:color="auto"/>
            <w:bottom w:val="single" w:sz="2" w:space="0" w:color="auto"/>
            <w:right w:val="single" w:sz="2" w:space="0" w:color="auto"/>
          </w:divBdr>
        </w:div>
      </w:divsChild>
    </w:div>
    <w:div w:id="655962515">
      <w:bodyDiv w:val="1"/>
      <w:marLeft w:val="0"/>
      <w:marRight w:val="0"/>
      <w:marTop w:val="0"/>
      <w:marBottom w:val="0"/>
      <w:divBdr>
        <w:top w:val="none" w:sz="0" w:space="0" w:color="auto"/>
        <w:left w:val="none" w:sz="0" w:space="0" w:color="auto"/>
        <w:bottom w:val="none" w:sz="0" w:space="0" w:color="auto"/>
        <w:right w:val="none" w:sz="0" w:space="0" w:color="auto"/>
      </w:divBdr>
      <w:divsChild>
        <w:div w:id="675961566">
          <w:marLeft w:val="0"/>
          <w:marRight w:val="0"/>
          <w:marTop w:val="0"/>
          <w:marBottom w:val="0"/>
          <w:divBdr>
            <w:top w:val="single" w:sz="2" w:space="0" w:color="auto"/>
            <w:left w:val="single" w:sz="2" w:space="0" w:color="auto"/>
            <w:bottom w:val="single" w:sz="2" w:space="0" w:color="auto"/>
            <w:right w:val="single" w:sz="2" w:space="0" w:color="auto"/>
          </w:divBdr>
        </w:div>
      </w:divsChild>
    </w:div>
    <w:div w:id="696657923">
      <w:bodyDiv w:val="1"/>
      <w:marLeft w:val="0"/>
      <w:marRight w:val="0"/>
      <w:marTop w:val="0"/>
      <w:marBottom w:val="0"/>
      <w:divBdr>
        <w:top w:val="none" w:sz="0" w:space="0" w:color="auto"/>
        <w:left w:val="none" w:sz="0" w:space="0" w:color="auto"/>
        <w:bottom w:val="none" w:sz="0" w:space="0" w:color="auto"/>
        <w:right w:val="none" w:sz="0" w:space="0" w:color="auto"/>
      </w:divBdr>
    </w:div>
    <w:div w:id="702093443">
      <w:bodyDiv w:val="1"/>
      <w:marLeft w:val="0"/>
      <w:marRight w:val="0"/>
      <w:marTop w:val="0"/>
      <w:marBottom w:val="0"/>
      <w:divBdr>
        <w:top w:val="none" w:sz="0" w:space="0" w:color="auto"/>
        <w:left w:val="none" w:sz="0" w:space="0" w:color="auto"/>
        <w:bottom w:val="none" w:sz="0" w:space="0" w:color="auto"/>
        <w:right w:val="none" w:sz="0" w:space="0" w:color="auto"/>
      </w:divBdr>
    </w:div>
    <w:div w:id="864489335">
      <w:bodyDiv w:val="1"/>
      <w:marLeft w:val="0"/>
      <w:marRight w:val="0"/>
      <w:marTop w:val="0"/>
      <w:marBottom w:val="0"/>
      <w:divBdr>
        <w:top w:val="none" w:sz="0" w:space="0" w:color="auto"/>
        <w:left w:val="none" w:sz="0" w:space="0" w:color="auto"/>
        <w:bottom w:val="none" w:sz="0" w:space="0" w:color="auto"/>
        <w:right w:val="none" w:sz="0" w:space="0" w:color="auto"/>
      </w:divBdr>
      <w:divsChild>
        <w:div w:id="732391287">
          <w:marLeft w:val="0"/>
          <w:marRight w:val="0"/>
          <w:marTop w:val="0"/>
          <w:marBottom w:val="0"/>
          <w:divBdr>
            <w:top w:val="none" w:sz="0" w:space="0" w:color="auto"/>
            <w:left w:val="none" w:sz="0" w:space="0" w:color="auto"/>
            <w:bottom w:val="none" w:sz="0" w:space="0" w:color="auto"/>
            <w:right w:val="none" w:sz="0" w:space="0" w:color="auto"/>
          </w:divBdr>
        </w:div>
        <w:div w:id="1521580389">
          <w:marLeft w:val="0"/>
          <w:marRight w:val="0"/>
          <w:marTop w:val="0"/>
          <w:marBottom w:val="0"/>
          <w:divBdr>
            <w:top w:val="none" w:sz="0" w:space="0" w:color="auto"/>
            <w:left w:val="none" w:sz="0" w:space="0" w:color="auto"/>
            <w:bottom w:val="none" w:sz="0" w:space="0" w:color="auto"/>
            <w:right w:val="none" w:sz="0" w:space="0" w:color="auto"/>
          </w:divBdr>
        </w:div>
        <w:div w:id="1270550709">
          <w:marLeft w:val="0"/>
          <w:marRight w:val="0"/>
          <w:marTop w:val="0"/>
          <w:marBottom w:val="0"/>
          <w:divBdr>
            <w:top w:val="none" w:sz="0" w:space="0" w:color="auto"/>
            <w:left w:val="none" w:sz="0" w:space="0" w:color="auto"/>
            <w:bottom w:val="none" w:sz="0" w:space="0" w:color="auto"/>
            <w:right w:val="none" w:sz="0" w:space="0" w:color="auto"/>
          </w:divBdr>
        </w:div>
        <w:div w:id="248009647">
          <w:marLeft w:val="0"/>
          <w:marRight w:val="0"/>
          <w:marTop w:val="0"/>
          <w:marBottom w:val="0"/>
          <w:divBdr>
            <w:top w:val="none" w:sz="0" w:space="0" w:color="auto"/>
            <w:left w:val="none" w:sz="0" w:space="0" w:color="auto"/>
            <w:bottom w:val="none" w:sz="0" w:space="0" w:color="auto"/>
            <w:right w:val="none" w:sz="0" w:space="0" w:color="auto"/>
          </w:divBdr>
        </w:div>
        <w:div w:id="110707467">
          <w:marLeft w:val="0"/>
          <w:marRight w:val="0"/>
          <w:marTop w:val="0"/>
          <w:marBottom w:val="0"/>
          <w:divBdr>
            <w:top w:val="none" w:sz="0" w:space="0" w:color="auto"/>
            <w:left w:val="none" w:sz="0" w:space="0" w:color="auto"/>
            <w:bottom w:val="none" w:sz="0" w:space="0" w:color="auto"/>
            <w:right w:val="none" w:sz="0" w:space="0" w:color="auto"/>
          </w:divBdr>
        </w:div>
        <w:div w:id="473372120">
          <w:marLeft w:val="0"/>
          <w:marRight w:val="0"/>
          <w:marTop w:val="0"/>
          <w:marBottom w:val="0"/>
          <w:divBdr>
            <w:top w:val="none" w:sz="0" w:space="0" w:color="auto"/>
            <w:left w:val="none" w:sz="0" w:space="0" w:color="auto"/>
            <w:bottom w:val="none" w:sz="0" w:space="0" w:color="auto"/>
            <w:right w:val="none" w:sz="0" w:space="0" w:color="auto"/>
          </w:divBdr>
        </w:div>
        <w:div w:id="23094996">
          <w:marLeft w:val="0"/>
          <w:marRight w:val="0"/>
          <w:marTop w:val="0"/>
          <w:marBottom w:val="0"/>
          <w:divBdr>
            <w:top w:val="none" w:sz="0" w:space="0" w:color="auto"/>
            <w:left w:val="none" w:sz="0" w:space="0" w:color="auto"/>
            <w:bottom w:val="none" w:sz="0" w:space="0" w:color="auto"/>
            <w:right w:val="none" w:sz="0" w:space="0" w:color="auto"/>
          </w:divBdr>
        </w:div>
        <w:div w:id="1965112214">
          <w:marLeft w:val="0"/>
          <w:marRight w:val="0"/>
          <w:marTop w:val="0"/>
          <w:marBottom w:val="0"/>
          <w:divBdr>
            <w:top w:val="none" w:sz="0" w:space="0" w:color="auto"/>
            <w:left w:val="none" w:sz="0" w:space="0" w:color="auto"/>
            <w:bottom w:val="none" w:sz="0" w:space="0" w:color="auto"/>
            <w:right w:val="none" w:sz="0" w:space="0" w:color="auto"/>
          </w:divBdr>
        </w:div>
        <w:div w:id="1988052196">
          <w:marLeft w:val="0"/>
          <w:marRight w:val="0"/>
          <w:marTop w:val="0"/>
          <w:marBottom w:val="0"/>
          <w:divBdr>
            <w:top w:val="none" w:sz="0" w:space="0" w:color="auto"/>
            <w:left w:val="none" w:sz="0" w:space="0" w:color="auto"/>
            <w:bottom w:val="none" w:sz="0" w:space="0" w:color="auto"/>
            <w:right w:val="none" w:sz="0" w:space="0" w:color="auto"/>
          </w:divBdr>
        </w:div>
        <w:div w:id="1881281135">
          <w:marLeft w:val="0"/>
          <w:marRight w:val="0"/>
          <w:marTop w:val="0"/>
          <w:marBottom w:val="0"/>
          <w:divBdr>
            <w:top w:val="none" w:sz="0" w:space="0" w:color="auto"/>
            <w:left w:val="none" w:sz="0" w:space="0" w:color="auto"/>
            <w:bottom w:val="none" w:sz="0" w:space="0" w:color="auto"/>
            <w:right w:val="none" w:sz="0" w:space="0" w:color="auto"/>
          </w:divBdr>
        </w:div>
        <w:div w:id="1104233396">
          <w:marLeft w:val="0"/>
          <w:marRight w:val="0"/>
          <w:marTop w:val="0"/>
          <w:marBottom w:val="0"/>
          <w:divBdr>
            <w:top w:val="none" w:sz="0" w:space="0" w:color="auto"/>
            <w:left w:val="none" w:sz="0" w:space="0" w:color="auto"/>
            <w:bottom w:val="none" w:sz="0" w:space="0" w:color="auto"/>
            <w:right w:val="none" w:sz="0" w:space="0" w:color="auto"/>
          </w:divBdr>
        </w:div>
        <w:div w:id="1549612649">
          <w:marLeft w:val="0"/>
          <w:marRight w:val="0"/>
          <w:marTop w:val="0"/>
          <w:marBottom w:val="0"/>
          <w:divBdr>
            <w:top w:val="none" w:sz="0" w:space="0" w:color="auto"/>
            <w:left w:val="none" w:sz="0" w:space="0" w:color="auto"/>
            <w:bottom w:val="none" w:sz="0" w:space="0" w:color="auto"/>
            <w:right w:val="none" w:sz="0" w:space="0" w:color="auto"/>
          </w:divBdr>
        </w:div>
        <w:div w:id="40443252">
          <w:marLeft w:val="0"/>
          <w:marRight w:val="0"/>
          <w:marTop w:val="0"/>
          <w:marBottom w:val="0"/>
          <w:divBdr>
            <w:top w:val="none" w:sz="0" w:space="0" w:color="auto"/>
            <w:left w:val="none" w:sz="0" w:space="0" w:color="auto"/>
            <w:bottom w:val="none" w:sz="0" w:space="0" w:color="auto"/>
            <w:right w:val="none" w:sz="0" w:space="0" w:color="auto"/>
          </w:divBdr>
        </w:div>
        <w:div w:id="116225207">
          <w:marLeft w:val="0"/>
          <w:marRight w:val="0"/>
          <w:marTop w:val="0"/>
          <w:marBottom w:val="0"/>
          <w:divBdr>
            <w:top w:val="none" w:sz="0" w:space="0" w:color="auto"/>
            <w:left w:val="none" w:sz="0" w:space="0" w:color="auto"/>
            <w:bottom w:val="none" w:sz="0" w:space="0" w:color="auto"/>
            <w:right w:val="none" w:sz="0" w:space="0" w:color="auto"/>
          </w:divBdr>
        </w:div>
        <w:div w:id="849680721">
          <w:marLeft w:val="0"/>
          <w:marRight w:val="0"/>
          <w:marTop w:val="0"/>
          <w:marBottom w:val="0"/>
          <w:divBdr>
            <w:top w:val="none" w:sz="0" w:space="0" w:color="auto"/>
            <w:left w:val="none" w:sz="0" w:space="0" w:color="auto"/>
            <w:bottom w:val="none" w:sz="0" w:space="0" w:color="auto"/>
            <w:right w:val="none" w:sz="0" w:space="0" w:color="auto"/>
          </w:divBdr>
        </w:div>
        <w:div w:id="1411124908">
          <w:marLeft w:val="0"/>
          <w:marRight w:val="0"/>
          <w:marTop w:val="0"/>
          <w:marBottom w:val="0"/>
          <w:divBdr>
            <w:top w:val="none" w:sz="0" w:space="0" w:color="auto"/>
            <w:left w:val="none" w:sz="0" w:space="0" w:color="auto"/>
            <w:bottom w:val="none" w:sz="0" w:space="0" w:color="auto"/>
            <w:right w:val="none" w:sz="0" w:space="0" w:color="auto"/>
          </w:divBdr>
        </w:div>
        <w:div w:id="1594822806">
          <w:marLeft w:val="0"/>
          <w:marRight w:val="0"/>
          <w:marTop w:val="0"/>
          <w:marBottom w:val="0"/>
          <w:divBdr>
            <w:top w:val="none" w:sz="0" w:space="0" w:color="auto"/>
            <w:left w:val="none" w:sz="0" w:space="0" w:color="auto"/>
            <w:bottom w:val="none" w:sz="0" w:space="0" w:color="auto"/>
            <w:right w:val="none" w:sz="0" w:space="0" w:color="auto"/>
          </w:divBdr>
        </w:div>
        <w:div w:id="1237745068">
          <w:marLeft w:val="0"/>
          <w:marRight w:val="0"/>
          <w:marTop w:val="0"/>
          <w:marBottom w:val="0"/>
          <w:divBdr>
            <w:top w:val="none" w:sz="0" w:space="0" w:color="auto"/>
            <w:left w:val="none" w:sz="0" w:space="0" w:color="auto"/>
            <w:bottom w:val="none" w:sz="0" w:space="0" w:color="auto"/>
            <w:right w:val="none" w:sz="0" w:space="0" w:color="auto"/>
          </w:divBdr>
        </w:div>
        <w:div w:id="1316716129">
          <w:marLeft w:val="0"/>
          <w:marRight w:val="0"/>
          <w:marTop w:val="0"/>
          <w:marBottom w:val="0"/>
          <w:divBdr>
            <w:top w:val="none" w:sz="0" w:space="0" w:color="auto"/>
            <w:left w:val="none" w:sz="0" w:space="0" w:color="auto"/>
            <w:bottom w:val="none" w:sz="0" w:space="0" w:color="auto"/>
            <w:right w:val="none" w:sz="0" w:space="0" w:color="auto"/>
          </w:divBdr>
        </w:div>
        <w:div w:id="2010937082">
          <w:marLeft w:val="0"/>
          <w:marRight w:val="0"/>
          <w:marTop w:val="0"/>
          <w:marBottom w:val="0"/>
          <w:divBdr>
            <w:top w:val="none" w:sz="0" w:space="0" w:color="auto"/>
            <w:left w:val="none" w:sz="0" w:space="0" w:color="auto"/>
            <w:bottom w:val="none" w:sz="0" w:space="0" w:color="auto"/>
            <w:right w:val="none" w:sz="0" w:space="0" w:color="auto"/>
          </w:divBdr>
        </w:div>
        <w:div w:id="235166995">
          <w:marLeft w:val="0"/>
          <w:marRight w:val="0"/>
          <w:marTop w:val="0"/>
          <w:marBottom w:val="0"/>
          <w:divBdr>
            <w:top w:val="none" w:sz="0" w:space="0" w:color="auto"/>
            <w:left w:val="none" w:sz="0" w:space="0" w:color="auto"/>
            <w:bottom w:val="none" w:sz="0" w:space="0" w:color="auto"/>
            <w:right w:val="none" w:sz="0" w:space="0" w:color="auto"/>
          </w:divBdr>
        </w:div>
        <w:div w:id="875772813">
          <w:marLeft w:val="0"/>
          <w:marRight w:val="0"/>
          <w:marTop w:val="0"/>
          <w:marBottom w:val="0"/>
          <w:divBdr>
            <w:top w:val="none" w:sz="0" w:space="0" w:color="auto"/>
            <w:left w:val="none" w:sz="0" w:space="0" w:color="auto"/>
            <w:bottom w:val="none" w:sz="0" w:space="0" w:color="auto"/>
            <w:right w:val="none" w:sz="0" w:space="0" w:color="auto"/>
          </w:divBdr>
        </w:div>
        <w:div w:id="799880950">
          <w:marLeft w:val="0"/>
          <w:marRight w:val="0"/>
          <w:marTop w:val="0"/>
          <w:marBottom w:val="0"/>
          <w:divBdr>
            <w:top w:val="none" w:sz="0" w:space="0" w:color="auto"/>
            <w:left w:val="none" w:sz="0" w:space="0" w:color="auto"/>
            <w:bottom w:val="none" w:sz="0" w:space="0" w:color="auto"/>
            <w:right w:val="none" w:sz="0" w:space="0" w:color="auto"/>
          </w:divBdr>
        </w:div>
        <w:div w:id="72745144">
          <w:marLeft w:val="0"/>
          <w:marRight w:val="0"/>
          <w:marTop w:val="0"/>
          <w:marBottom w:val="0"/>
          <w:divBdr>
            <w:top w:val="none" w:sz="0" w:space="0" w:color="auto"/>
            <w:left w:val="none" w:sz="0" w:space="0" w:color="auto"/>
            <w:bottom w:val="none" w:sz="0" w:space="0" w:color="auto"/>
            <w:right w:val="none" w:sz="0" w:space="0" w:color="auto"/>
          </w:divBdr>
        </w:div>
        <w:div w:id="590512105">
          <w:marLeft w:val="0"/>
          <w:marRight w:val="0"/>
          <w:marTop w:val="0"/>
          <w:marBottom w:val="0"/>
          <w:divBdr>
            <w:top w:val="none" w:sz="0" w:space="0" w:color="auto"/>
            <w:left w:val="none" w:sz="0" w:space="0" w:color="auto"/>
            <w:bottom w:val="none" w:sz="0" w:space="0" w:color="auto"/>
            <w:right w:val="none" w:sz="0" w:space="0" w:color="auto"/>
          </w:divBdr>
        </w:div>
        <w:div w:id="1225332738">
          <w:marLeft w:val="0"/>
          <w:marRight w:val="0"/>
          <w:marTop w:val="0"/>
          <w:marBottom w:val="0"/>
          <w:divBdr>
            <w:top w:val="none" w:sz="0" w:space="0" w:color="auto"/>
            <w:left w:val="none" w:sz="0" w:space="0" w:color="auto"/>
            <w:bottom w:val="none" w:sz="0" w:space="0" w:color="auto"/>
            <w:right w:val="none" w:sz="0" w:space="0" w:color="auto"/>
          </w:divBdr>
        </w:div>
        <w:div w:id="310839291">
          <w:marLeft w:val="0"/>
          <w:marRight w:val="0"/>
          <w:marTop w:val="0"/>
          <w:marBottom w:val="0"/>
          <w:divBdr>
            <w:top w:val="none" w:sz="0" w:space="0" w:color="auto"/>
            <w:left w:val="none" w:sz="0" w:space="0" w:color="auto"/>
            <w:bottom w:val="none" w:sz="0" w:space="0" w:color="auto"/>
            <w:right w:val="none" w:sz="0" w:space="0" w:color="auto"/>
          </w:divBdr>
        </w:div>
        <w:div w:id="657881569">
          <w:marLeft w:val="0"/>
          <w:marRight w:val="0"/>
          <w:marTop w:val="0"/>
          <w:marBottom w:val="0"/>
          <w:divBdr>
            <w:top w:val="none" w:sz="0" w:space="0" w:color="auto"/>
            <w:left w:val="none" w:sz="0" w:space="0" w:color="auto"/>
            <w:bottom w:val="none" w:sz="0" w:space="0" w:color="auto"/>
            <w:right w:val="none" w:sz="0" w:space="0" w:color="auto"/>
          </w:divBdr>
        </w:div>
        <w:div w:id="1371102999">
          <w:marLeft w:val="0"/>
          <w:marRight w:val="0"/>
          <w:marTop w:val="0"/>
          <w:marBottom w:val="0"/>
          <w:divBdr>
            <w:top w:val="none" w:sz="0" w:space="0" w:color="auto"/>
            <w:left w:val="none" w:sz="0" w:space="0" w:color="auto"/>
            <w:bottom w:val="none" w:sz="0" w:space="0" w:color="auto"/>
            <w:right w:val="none" w:sz="0" w:space="0" w:color="auto"/>
          </w:divBdr>
        </w:div>
        <w:div w:id="558132314">
          <w:marLeft w:val="0"/>
          <w:marRight w:val="0"/>
          <w:marTop w:val="0"/>
          <w:marBottom w:val="0"/>
          <w:divBdr>
            <w:top w:val="none" w:sz="0" w:space="0" w:color="auto"/>
            <w:left w:val="none" w:sz="0" w:space="0" w:color="auto"/>
            <w:bottom w:val="none" w:sz="0" w:space="0" w:color="auto"/>
            <w:right w:val="none" w:sz="0" w:space="0" w:color="auto"/>
          </w:divBdr>
        </w:div>
        <w:div w:id="1881478010">
          <w:marLeft w:val="0"/>
          <w:marRight w:val="0"/>
          <w:marTop w:val="0"/>
          <w:marBottom w:val="0"/>
          <w:divBdr>
            <w:top w:val="none" w:sz="0" w:space="0" w:color="auto"/>
            <w:left w:val="none" w:sz="0" w:space="0" w:color="auto"/>
            <w:bottom w:val="none" w:sz="0" w:space="0" w:color="auto"/>
            <w:right w:val="none" w:sz="0" w:space="0" w:color="auto"/>
          </w:divBdr>
        </w:div>
        <w:div w:id="1092120355">
          <w:marLeft w:val="0"/>
          <w:marRight w:val="0"/>
          <w:marTop w:val="0"/>
          <w:marBottom w:val="0"/>
          <w:divBdr>
            <w:top w:val="none" w:sz="0" w:space="0" w:color="auto"/>
            <w:left w:val="none" w:sz="0" w:space="0" w:color="auto"/>
            <w:bottom w:val="none" w:sz="0" w:space="0" w:color="auto"/>
            <w:right w:val="none" w:sz="0" w:space="0" w:color="auto"/>
          </w:divBdr>
        </w:div>
        <w:div w:id="741681634">
          <w:marLeft w:val="0"/>
          <w:marRight w:val="0"/>
          <w:marTop w:val="0"/>
          <w:marBottom w:val="0"/>
          <w:divBdr>
            <w:top w:val="none" w:sz="0" w:space="0" w:color="auto"/>
            <w:left w:val="none" w:sz="0" w:space="0" w:color="auto"/>
            <w:bottom w:val="none" w:sz="0" w:space="0" w:color="auto"/>
            <w:right w:val="none" w:sz="0" w:space="0" w:color="auto"/>
          </w:divBdr>
        </w:div>
        <w:div w:id="1688828082">
          <w:marLeft w:val="0"/>
          <w:marRight w:val="0"/>
          <w:marTop w:val="0"/>
          <w:marBottom w:val="0"/>
          <w:divBdr>
            <w:top w:val="none" w:sz="0" w:space="0" w:color="auto"/>
            <w:left w:val="none" w:sz="0" w:space="0" w:color="auto"/>
            <w:bottom w:val="none" w:sz="0" w:space="0" w:color="auto"/>
            <w:right w:val="none" w:sz="0" w:space="0" w:color="auto"/>
          </w:divBdr>
        </w:div>
        <w:div w:id="1630820741">
          <w:marLeft w:val="0"/>
          <w:marRight w:val="0"/>
          <w:marTop w:val="0"/>
          <w:marBottom w:val="0"/>
          <w:divBdr>
            <w:top w:val="none" w:sz="0" w:space="0" w:color="auto"/>
            <w:left w:val="none" w:sz="0" w:space="0" w:color="auto"/>
            <w:bottom w:val="none" w:sz="0" w:space="0" w:color="auto"/>
            <w:right w:val="none" w:sz="0" w:space="0" w:color="auto"/>
          </w:divBdr>
        </w:div>
        <w:div w:id="2019892260">
          <w:marLeft w:val="0"/>
          <w:marRight w:val="0"/>
          <w:marTop w:val="0"/>
          <w:marBottom w:val="0"/>
          <w:divBdr>
            <w:top w:val="none" w:sz="0" w:space="0" w:color="auto"/>
            <w:left w:val="none" w:sz="0" w:space="0" w:color="auto"/>
            <w:bottom w:val="none" w:sz="0" w:space="0" w:color="auto"/>
            <w:right w:val="none" w:sz="0" w:space="0" w:color="auto"/>
          </w:divBdr>
        </w:div>
        <w:div w:id="588316700">
          <w:marLeft w:val="0"/>
          <w:marRight w:val="0"/>
          <w:marTop w:val="0"/>
          <w:marBottom w:val="0"/>
          <w:divBdr>
            <w:top w:val="none" w:sz="0" w:space="0" w:color="auto"/>
            <w:left w:val="none" w:sz="0" w:space="0" w:color="auto"/>
            <w:bottom w:val="none" w:sz="0" w:space="0" w:color="auto"/>
            <w:right w:val="none" w:sz="0" w:space="0" w:color="auto"/>
          </w:divBdr>
        </w:div>
        <w:div w:id="1068766878">
          <w:marLeft w:val="0"/>
          <w:marRight w:val="0"/>
          <w:marTop w:val="0"/>
          <w:marBottom w:val="0"/>
          <w:divBdr>
            <w:top w:val="none" w:sz="0" w:space="0" w:color="auto"/>
            <w:left w:val="none" w:sz="0" w:space="0" w:color="auto"/>
            <w:bottom w:val="none" w:sz="0" w:space="0" w:color="auto"/>
            <w:right w:val="none" w:sz="0" w:space="0" w:color="auto"/>
          </w:divBdr>
        </w:div>
        <w:div w:id="1104693667">
          <w:marLeft w:val="0"/>
          <w:marRight w:val="0"/>
          <w:marTop w:val="0"/>
          <w:marBottom w:val="0"/>
          <w:divBdr>
            <w:top w:val="none" w:sz="0" w:space="0" w:color="auto"/>
            <w:left w:val="none" w:sz="0" w:space="0" w:color="auto"/>
            <w:bottom w:val="none" w:sz="0" w:space="0" w:color="auto"/>
            <w:right w:val="none" w:sz="0" w:space="0" w:color="auto"/>
          </w:divBdr>
        </w:div>
        <w:div w:id="229968528">
          <w:marLeft w:val="0"/>
          <w:marRight w:val="0"/>
          <w:marTop w:val="0"/>
          <w:marBottom w:val="0"/>
          <w:divBdr>
            <w:top w:val="none" w:sz="0" w:space="0" w:color="auto"/>
            <w:left w:val="none" w:sz="0" w:space="0" w:color="auto"/>
            <w:bottom w:val="none" w:sz="0" w:space="0" w:color="auto"/>
            <w:right w:val="none" w:sz="0" w:space="0" w:color="auto"/>
          </w:divBdr>
        </w:div>
        <w:div w:id="1398164394">
          <w:marLeft w:val="0"/>
          <w:marRight w:val="0"/>
          <w:marTop w:val="0"/>
          <w:marBottom w:val="0"/>
          <w:divBdr>
            <w:top w:val="none" w:sz="0" w:space="0" w:color="auto"/>
            <w:left w:val="none" w:sz="0" w:space="0" w:color="auto"/>
            <w:bottom w:val="none" w:sz="0" w:space="0" w:color="auto"/>
            <w:right w:val="none" w:sz="0" w:space="0" w:color="auto"/>
          </w:divBdr>
        </w:div>
        <w:div w:id="1733501598">
          <w:marLeft w:val="0"/>
          <w:marRight w:val="0"/>
          <w:marTop w:val="0"/>
          <w:marBottom w:val="0"/>
          <w:divBdr>
            <w:top w:val="none" w:sz="0" w:space="0" w:color="auto"/>
            <w:left w:val="none" w:sz="0" w:space="0" w:color="auto"/>
            <w:bottom w:val="none" w:sz="0" w:space="0" w:color="auto"/>
            <w:right w:val="none" w:sz="0" w:space="0" w:color="auto"/>
          </w:divBdr>
        </w:div>
        <w:div w:id="283269850">
          <w:marLeft w:val="0"/>
          <w:marRight w:val="0"/>
          <w:marTop w:val="0"/>
          <w:marBottom w:val="0"/>
          <w:divBdr>
            <w:top w:val="none" w:sz="0" w:space="0" w:color="auto"/>
            <w:left w:val="none" w:sz="0" w:space="0" w:color="auto"/>
            <w:bottom w:val="none" w:sz="0" w:space="0" w:color="auto"/>
            <w:right w:val="none" w:sz="0" w:space="0" w:color="auto"/>
          </w:divBdr>
        </w:div>
        <w:div w:id="106394621">
          <w:marLeft w:val="0"/>
          <w:marRight w:val="0"/>
          <w:marTop w:val="0"/>
          <w:marBottom w:val="0"/>
          <w:divBdr>
            <w:top w:val="none" w:sz="0" w:space="0" w:color="auto"/>
            <w:left w:val="none" w:sz="0" w:space="0" w:color="auto"/>
            <w:bottom w:val="none" w:sz="0" w:space="0" w:color="auto"/>
            <w:right w:val="none" w:sz="0" w:space="0" w:color="auto"/>
          </w:divBdr>
        </w:div>
        <w:div w:id="1417289339">
          <w:marLeft w:val="0"/>
          <w:marRight w:val="0"/>
          <w:marTop w:val="0"/>
          <w:marBottom w:val="0"/>
          <w:divBdr>
            <w:top w:val="none" w:sz="0" w:space="0" w:color="auto"/>
            <w:left w:val="none" w:sz="0" w:space="0" w:color="auto"/>
            <w:bottom w:val="none" w:sz="0" w:space="0" w:color="auto"/>
            <w:right w:val="none" w:sz="0" w:space="0" w:color="auto"/>
          </w:divBdr>
        </w:div>
        <w:div w:id="1690450849">
          <w:marLeft w:val="0"/>
          <w:marRight w:val="0"/>
          <w:marTop w:val="0"/>
          <w:marBottom w:val="0"/>
          <w:divBdr>
            <w:top w:val="none" w:sz="0" w:space="0" w:color="auto"/>
            <w:left w:val="none" w:sz="0" w:space="0" w:color="auto"/>
            <w:bottom w:val="none" w:sz="0" w:space="0" w:color="auto"/>
            <w:right w:val="none" w:sz="0" w:space="0" w:color="auto"/>
          </w:divBdr>
        </w:div>
        <w:div w:id="984356688">
          <w:marLeft w:val="0"/>
          <w:marRight w:val="0"/>
          <w:marTop w:val="0"/>
          <w:marBottom w:val="0"/>
          <w:divBdr>
            <w:top w:val="none" w:sz="0" w:space="0" w:color="auto"/>
            <w:left w:val="none" w:sz="0" w:space="0" w:color="auto"/>
            <w:bottom w:val="none" w:sz="0" w:space="0" w:color="auto"/>
            <w:right w:val="none" w:sz="0" w:space="0" w:color="auto"/>
          </w:divBdr>
        </w:div>
        <w:div w:id="1781677235">
          <w:marLeft w:val="0"/>
          <w:marRight w:val="0"/>
          <w:marTop w:val="0"/>
          <w:marBottom w:val="0"/>
          <w:divBdr>
            <w:top w:val="none" w:sz="0" w:space="0" w:color="auto"/>
            <w:left w:val="none" w:sz="0" w:space="0" w:color="auto"/>
            <w:bottom w:val="none" w:sz="0" w:space="0" w:color="auto"/>
            <w:right w:val="none" w:sz="0" w:space="0" w:color="auto"/>
          </w:divBdr>
        </w:div>
        <w:div w:id="1250231288">
          <w:marLeft w:val="0"/>
          <w:marRight w:val="0"/>
          <w:marTop w:val="0"/>
          <w:marBottom w:val="0"/>
          <w:divBdr>
            <w:top w:val="none" w:sz="0" w:space="0" w:color="auto"/>
            <w:left w:val="none" w:sz="0" w:space="0" w:color="auto"/>
            <w:bottom w:val="none" w:sz="0" w:space="0" w:color="auto"/>
            <w:right w:val="none" w:sz="0" w:space="0" w:color="auto"/>
          </w:divBdr>
        </w:div>
        <w:div w:id="1170561518">
          <w:marLeft w:val="0"/>
          <w:marRight w:val="0"/>
          <w:marTop w:val="0"/>
          <w:marBottom w:val="0"/>
          <w:divBdr>
            <w:top w:val="none" w:sz="0" w:space="0" w:color="auto"/>
            <w:left w:val="none" w:sz="0" w:space="0" w:color="auto"/>
            <w:bottom w:val="none" w:sz="0" w:space="0" w:color="auto"/>
            <w:right w:val="none" w:sz="0" w:space="0" w:color="auto"/>
          </w:divBdr>
        </w:div>
        <w:div w:id="879393659">
          <w:marLeft w:val="0"/>
          <w:marRight w:val="0"/>
          <w:marTop w:val="0"/>
          <w:marBottom w:val="0"/>
          <w:divBdr>
            <w:top w:val="none" w:sz="0" w:space="0" w:color="auto"/>
            <w:left w:val="none" w:sz="0" w:space="0" w:color="auto"/>
            <w:bottom w:val="none" w:sz="0" w:space="0" w:color="auto"/>
            <w:right w:val="none" w:sz="0" w:space="0" w:color="auto"/>
          </w:divBdr>
        </w:div>
        <w:div w:id="1271399581">
          <w:marLeft w:val="0"/>
          <w:marRight w:val="0"/>
          <w:marTop w:val="0"/>
          <w:marBottom w:val="0"/>
          <w:divBdr>
            <w:top w:val="none" w:sz="0" w:space="0" w:color="auto"/>
            <w:left w:val="none" w:sz="0" w:space="0" w:color="auto"/>
            <w:bottom w:val="none" w:sz="0" w:space="0" w:color="auto"/>
            <w:right w:val="none" w:sz="0" w:space="0" w:color="auto"/>
          </w:divBdr>
        </w:div>
        <w:div w:id="2060666401">
          <w:marLeft w:val="0"/>
          <w:marRight w:val="0"/>
          <w:marTop w:val="0"/>
          <w:marBottom w:val="0"/>
          <w:divBdr>
            <w:top w:val="none" w:sz="0" w:space="0" w:color="auto"/>
            <w:left w:val="none" w:sz="0" w:space="0" w:color="auto"/>
            <w:bottom w:val="none" w:sz="0" w:space="0" w:color="auto"/>
            <w:right w:val="none" w:sz="0" w:space="0" w:color="auto"/>
          </w:divBdr>
        </w:div>
        <w:div w:id="129514494">
          <w:marLeft w:val="0"/>
          <w:marRight w:val="0"/>
          <w:marTop w:val="0"/>
          <w:marBottom w:val="0"/>
          <w:divBdr>
            <w:top w:val="none" w:sz="0" w:space="0" w:color="auto"/>
            <w:left w:val="none" w:sz="0" w:space="0" w:color="auto"/>
            <w:bottom w:val="none" w:sz="0" w:space="0" w:color="auto"/>
            <w:right w:val="none" w:sz="0" w:space="0" w:color="auto"/>
          </w:divBdr>
        </w:div>
        <w:div w:id="533464164">
          <w:marLeft w:val="0"/>
          <w:marRight w:val="0"/>
          <w:marTop w:val="0"/>
          <w:marBottom w:val="0"/>
          <w:divBdr>
            <w:top w:val="none" w:sz="0" w:space="0" w:color="auto"/>
            <w:left w:val="none" w:sz="0" w:space="0" w:color="auto"/>
            <w:bottom w:val="none" w:sz="0" w:space="0" w:color="auto"/>
            <w:right w:val="none" w:sz="0" w:space="0" w:color="auto"/>
          </w:divBdr>
        </w:div>
        <w:div w:id="2070179274">
          <w:marLeft w:val="0"/>
          <w:marRight w:val="0"/>
          <w:marTop w:val="0"/>
          <w:marBottom w:val="0"/>
          <w:divBdr>
            <w:top w:val="none" w:sz="0" w:space="0" w:color="auto"/>
            <w:left w:val="none" w:sz="0" w:space="0" w:color="auto"/>
            <w:bottom w:val="none" w:sz="0" w:space="0" w:color="auto"/>
            <w:right w:val="none" w:sz="0" w:space="0" w:color="auto"/>
          </w:divBdr>
        </w:div>
        <w:div w:id="2094275768">
          <w:marLeft w:val="0"/>
          <w:marRight w:val="0"/>
          <w:marTop w:val="0"/>
          <w:marBottom w:val="0"/>
          <w:divBdr>
            <w:top w:val="none" w:sz="0" w:space="0" w:color="auto"/>
            <w:left w:val="none" w:sz="0" w:space="0" w:color="auto"/>
            <w:bottom w:val="none" w:sz="0" w:space="0" w:color="auto"/>
            <w:right w:val="none" w:sz="0" w:space="0" w:color="auto"/>
          </w:divBdr>
        </w:div>
        <w:div w:id="1530219647">
          <w:marLeft w:val="0"/>
          <w:marRight w:val="0"/>
          <w:marTop w:val="0"/>
          <w:marBottom w:val="0"/>
          <w:divBdr>
            <w:top w:val="none" w:sz="0" w:space="0" w:color="auto"/>
            <w:left w:val="none" w:sz="0" w:space="0" w:color="auto"/>
            <w:bottom w:val="none" w:sz="0" w:space="0" w:color="auto"/>
            <w:right w:val="none" w:sz="0" w:space="0" w:color="auto"/>
          </w:divBdr>
        </w:div>
        <w:div w:id="1037705883">
          <w:marLeft w:val="0"/>
          <w:marRight w:val="0"/>
          <w:marTop w:val="0"/>
          <w:marBottom w:val="0"/>
          <w:divBdr>
            <w:top w:val="none" w:sz="0" w:space="0" w:color="auto"/>
            <w:left w:val="none" w:sz="0" w:space="0" w:color="auto"/>
            <w:bottom w:val="none" w:sz="0" w:space="0" w:color="auto"/>
            <w:right w:val="none" w:sz="0" w:space="0" w:color="auto"/>
          </w:divBdr>
        </w:div>
        <w:div w:id="693262375">
          <w:marLeft w:val="0"/>
          <w:marRight w:val="0"/>
          <w:marTop w:val="0"/>
          <w:marBottom w:val="0"/>
          <w:divBdr>
            <w:top w:val="none" w:sz="0" w:space="0" w:color="auto"/>
            <w:left w:val="none" w:sz="0" w:space="0" w:color="auto"/>
            <w:bottom w:val="none" w:sz="0" w:space="0" w:color="auto"/>
            <w:right w:val="none" w:sz="0" w:space="0" w:color="auto"/>
          </w:divBdr>
        </w:div>
        <w:div w:id="2028945472">
          <w:marLeft w:val="0"/>
          <w:marRight w:val="0"/>
          <w:marTop w:val="0"/>
          <w:marBottom w:val="0"/>
          <w:divBdr>
            <w:top w:val="none" w:sz="0" w:space="0" w:color="auto"/>
            <w:left w:val="none" w:sz="0" w:space="0" w:color="auto"/>
            <w:bottom w:val="none" w:sz="0" w:space="0" w:color="auto"/>
            <w:right w:val="none" w:sz="0" w:space="0" w:color="auto"/>
          </w:divBdr>
        </w:div>
        <w:div w:id="1709722686">
          <w:marLeft w:val="0"/>
          <w:marRight w:val="0"/>
          <w:marTop w:val="0"/>
          <w:marBottom w:val="0"/>
          <w:divBdr>
            <w:top w:val="none" w:sz="0" w:space="0" w:color="auto"/>
            <w:left w:val="none" w:sz="0" w:space="0" w:color="auto"/>
            <w:bottom w:val="none" w:sz="0" w:space="0" w:color="auto"/>
            <w:right w:val="none" w:sz="0" w:space="0" w:color="auto"/>
          </w:divBdr>
        </w:div>
        <w:div w:id="26831682">
          <w:marLeft w:val="0"/>
          <w:marRight w:val="0"/>
          <w:marTop w:val="0"/>
          <w:marBottom w:val="0"/>
          <w:divBdr>
            <w:top w:val="none" w:sz="0" w:space="0" w:color="auto"/>
            <w:left w:val="none" w:sz="0" w:space="0" w:color="auto"/>
            <w:bottom w:val="none" w:sz="0" w:space="0" w:color="auto"/>
            <w:right w:val="none" w:sz="0" w:space="0" w:color="auto"/>
          </w:divBdr>
        </w:div>
        <w:div w:id="1740789387">
          <w:marLeft w:val="0"/>
          <w:marRight w:val="0"/>
          <w:marTop w:val="0"/>
          <w:marBottom w:val="0"/>
          <w:divBdr>
            <w:top w:val="none" w:sz="0" w:space="0" w:color="auto"/>
            <w:left w:val="none" w:sz="0" w:space="0" w:color="auto"/>
            <w:bottom w:val="none" w:sz="0" w:space="0" w:color="auto"/>
            <w:right w:val="none" w:sz="0" w:space="0" w:color="auto"/>
          </w:divBdr>
        </w:div>
        <w:div w:id="1030379111">
          <w:marLeft w:val="0"/>
          <w:marRight w:val="0"/>
          <w:marTop w:val="0"/>
          <w:marBottom w:val="0"/>
          <w:divBdr>
            <w:top w:val="none" w:sz="0" w:space="0" w:color="auto"/>
            <w:left w:val="none" w:sz="0" w:space="0" w:color="auto"/>
            <w:bottom w:val="none" w:sz="0" w:space="0" w:color="auto"/>
            <w:right w:val="none" w:sz="0" w:space="0" w:color="auto"/>
          </w:divBdr>
        </w:div>
        <w:div w:id="1436094772">
          <w:marLeft w:val="0"/>
          <w:marRight w:val="0"/>
          <w:marTop w:val="0"/>
          <w:marBottom w:val="0"/>
          <w:divBdr>
            <w:top w:val="none" w:sz="0" w:space="0" w:color="auto"/>
            <w:left w:val="none" w:sz="0" w:space="0" w:color="auto"/>
            <w:bottom w:val="none" w:sz="0" w:space="0" w:color="auto"/>
            <w:right w:val="none" w:sz="0" w:space="0" w:color="auto"/>
          </w:divBdr>
        </w:div>
        <w:div w:id="2070953078">
          <w:marLeft w:val="0"/>
          <w:marRight w:val="0"/>
          <w:marTop w:val="0"/>
          <w:marBottom w:val="0"/>
          <w:divBdr>
            <w:top w:val="none" w:sz="0" w:space="0" w:color="auto"/>
            <w:left w:val="none" w:sz="0" w:space="0" w:color="auto"/>
            <w:bottom w:val="none" w:sz="0" w:space="0" w:color="auto"/>
            <w:right w:val="none" w:sz="0" w:space="0" w:color="auto"/>
          </w:divBdr>
        </w:div>
        <w:div w:id="640890082">
          <w:marLeft w:val="0"/>
          <w:marRight w:val="0"/>
          <w:marTop w:val="0"/>
          <w:marBottom w:val="0"/>
          <w:divBdr>
            <w:top w:val="none" w:sz="0" w:space="0" w:color="auto"/>
            <w:left w:val="none" w:sz="0" w:space="0" w:color="auto"/>
            <w:bottom w:val="none" w:sz="0" w:space="0" w:color="auto"/>
            <w:right w:val="none" w:sz="0" w:space="0" w:color="auto"/>
          </w:divBdr>
        </w:div>
        <w:div w:id="1495878826">
          <w:marLeft w:val="0"/>
          <w:marRight w:val="0"/>
          <w:marTop w:val="0"/>
          <w:marBottom w:val="0"/>
          <w:divBdr>
            <w:top w:val="none" w:sz="0" w:space="0" w:color="auto"/>
            <w:left w:val="none" w:sz="0" w:space="0" w:color="auto"/>
            <w:bottom w:val="none" w:sz="0" w:space="0" w:color="auto"/>
            <w:right w:val="none" w:sz="0" w:space="0" w:color="auto"/>
          </w:divBdr>
        </w:div>
        <w:div w:id="705102921">
          <w:marLeft w:val="0"/>
          <w:marRight w:val="0"/>
          <w:marTop w:val="0"/>
          <w:marBottom w:val="0"/>
          <w:divBdr>
            <w:top w:val="none" w:sz="0" w:space="0" w:color="auto"/>
            <w:left w:val="none" w:sz="0" w:space="0" w:color="auto"/>
            <w:bottom w:val="none" w:sz="0" w:space="0" w:color="auto"/>
            <w:right w:val="none" w:sz="0" w:space="0" w:color="auto"/>
          </w:divBdr>
        </w:div>
        <w:div w:id="1651057657">
          <w:marLeft w:val="0"/>
          <w:marRight w:val="0"/>
          <w:marTop w:val="0"/>
          <w:marBottom w:val="0"/>
          <w:divBdr>
            <w:top w:val="none" w:sz="0" w:space="0" w:color="auto"/>
            <w:left w:val="none" w:sz="0" w:space="0" w:color="auto"/>
            <w:bottom w:val="none" w:sz="0" w:space="0" w:color="auto"/>
            <w:right w:val="none" w:sz="0" w:space="0" w:color="auto"/>
          </w:divBdr>
        </w:div>
        <w:div w:id="664748514">
          <w:marLeft w:val="0"/>
          <w:marRight w:val="0"/>
          <w:marTop w:val="0"/>
          <w:marBottom w:val="0"/>
          <w:divBdr>
            <w:top w:val="none" w:sz="0" w:space="0" w:color="auto"/>
            <w:left w:val="none" w:sz="0" w:space="0" w:color="auto"/>
            <w:bottom w:val="none" w:sz="0" w:space="0" w:color="auto"/>
            <w:right w:val="none" w:sz="0" w:space="0" w:color="auto"/>
          </w:divBdr>
        </w:div>
        <w:div w:id="681904371">
          <w:marLeft w:val="0"/>
          <w:marRight w:val="0"/>
          <w:marTop w:val="0"/>
          <w:marBottom w:val="0"/>
          <w:divBdr>
            <w:top w:val="none" w:sz="0" w:space="0" w:color="auto"/>
            <w:left w:val="none" w:sz="0" w:space="0" w:color="auto"/>
            <w:bottom w:val="none" w:sz="0" w:space="0" w:color="auto"/>
            <w:right w:val="none" w:sz="0" w:space="0" w:color="auto"/>
          </w:divBdr>
        </w:div>
        <w:div w:id="1527479682">
          <w:marLeft w:val="0"/>
          <w:marRight w:val="0"/>
          <w:marTop w:val="0"/>
          <w:marBottom w:val="0"/>
          <w:divBdr>
            <w:top w:val="none" w:sz="0" w:space="0" w:color="auto"/>
            <w:left w:val="none" w:sz="0" w:space="0" w:color="auto"/>
            <w:bottom w:val="none" w:sz="0" w:space="0" w:color="auto"/>
            <w:right w:val="none" w:sz="0" w:space="0" w:color="auto"/>
          </w:divBdr>
        </w:div>
        <w:div w:id="278493256">
          <w:marLeft w:val="0"/>
          <w:marRight w:val="0"/>
          <w:marTop w:val="0"/>
          <w:marBottom w:val="0"/>
          <w:divBdr>
            <w:top w:val="none" w:sz="0" w:space="0" w:color="auto"/>
            <w:left w:val="none" w:sz="0" w:space="0" w:color="auto"/>
            <w:bottom w:val="none" w:sz="0" w:space="0" w:color="auto"/>
            <w:right w:val="none" w:sz="0" w:space="0" w:color="auto"/>
          </w:divBdr>
        </w:div>
        <w:div w:id="195122531">
          <w:marLeft w:val="0"/>
          <w:marRight w:val="0"/>
          <w:marTop w:val="0"/>
          <w:marBottom w:val="0"/>
          <w:divBdr>
            <w:top w:val="none" w:sz="0" w:space="0" w:color="auto"/>
            <w:left w:val="none" w:sz="0" w:space="0" w:color="auto"/>
            <w:bottom w:val="none" w:sz="0" w:space="0" w:color="auto"/>
            <w:right w:val="none" w:sz="0" w:space="0" w:color="auto"/>
          </w:divBdr>
        </w:div>
        <w:div w:id="1636720345">
          <w:marLeft w:val="0"/>
          <w:marRight w:val="0"/>
          <w:marTop w:val="0"/>
          <w:marBottom w:val="0"/>
          <w:divBdr>
            <w:top w:val="none" w:sz="0" w:space="0" w:color="auto"/>
            <w:left w:val="none" w:sz="0" w:space="0" w:color="auto"/>
            <w:bottom w:val="none" w:sz="0" w:space="0" w:color="auto"/>
            <w:right w:val="none" w:sz="0" w:space="0" w:color="auto"/>
          </w:divBdr>
        </w:div>
        <w:div w:id="1098137799">
          <w:marLeft w:val="0"/>
          <w:marRight w:val="0"/>
          <w:marTop w:val="0"/>
          <w:marBottom w:val="0"/>
          <w:divBdr>
            <w:top w:val="none" w:sz="0" w:space="0" w:color="auto"/>
            <w:left w:val="none" w:sz="0" w:space="0" w:color="auto"/>
            <w:bottom w:val="none" w:sz="0" w:space="0" w:color="auto"/>
            <w:right w:val="none" w:sz="0" w:space="0" w:color="auto"/>
          </w:divBdr>
        </w:div>
        <w:div w:id="780345305">
          <w:marLeft w:val="0"/>
          <w:marRight w:val="0"/>
          <w:marTop w:val="0"/>
          <w:marBottom w:val="0"/>
          <w:divBdr>
            <w:top w:val="none" w:sz="0" w:space="0" w:color="auto"/>
            <w:left w:val="none" w:sz="0" w:space="0" w:color="auto"/>
            <w:bottom w:val="none" w:sz="0" w:space="0" w:color="auto"/>
            <w:right w:val="none" w:sz="0" w:space="0" w:color="auto"/>
          </w:divBdr>
        </w:div>
        <w:div w:id="1743481642">
          <w:marLeft w:val="0"/>
          <w:marRight w:val="0"/>
          <w:marTop w:val="0"/>
          <w:marBottom w:val="0"/>
          <w:divBdr>
            <w:top w:val="none" w:sz="0" w:space="0" w:color="auto"/>
            <w:left w:val="none" w:sz="0" w:space="0" w:color="auto"/>
            <w:bottom w:val="none" w:sz="0" w:space="0" w:color="auto"/>
            <w:right w:val="none" w:sz="0" w:space="0" w:color="auto"/>
          </w:divBdr>
        </w:div>
        <w:div w:id="1241216684">
          <w:marLeft w:val="0"/>
          <w:marRight w:val="0"/>
          <w:marTop w:val="0"/>
          <w:marBottom w:val="0"/>
          <w:divBdr>
            <w:top w:val="none" w:sz="0" w:space="0" w:color="auto"/>
            <w:left w:val="none" w:sz="0" w:space="0" w:color="auto"/>
            <w:bottom w:val="none" w:sz="0" w:space="0" w:color="auto"/>
            <w:right w:val="none" w:sz="0" w:space="0" w:color="auto"/>
          </w:divBdr>
        </w:div>
        <w:div w:id="1621837022">
          <w:marLeft w:val="0"/>
          <w:marRight w:val="0"/>
          <w:marTop w:val="0"/>
          <w:marBottom w:val="0"/>
          <w:divBdr>
            <w:top w:val="none" w:sz="0" w:space="0" w:color="auto"/>
            <w:left w:val="none" w:sz="0" w:space="0" w:color="auto"/>
            <w:bottom w:val="none" w:sz="0" w:space="0" w:color="auto"/>
            <w:right w:val="none" w:sz="0" w:space="0" w:color="auto"/>
          </w:divBdr>
        </w:div>
        <w:div w:id="633102274">
          <w:marLeft w:val="0"/>
          <w:marRight w:val="0"/>
          <w:marTop w:val="0"/>
          <w:marBottom w:val="0"/>
          <w:divBdr>
            <w:top w:val="none" w:sz="0" w:space="0" w:color="auto"/>
            <w:left w:val="none" w:sz="0" w:space="0" w:color="auto"/>
            <w:bottom w:val="none" w:sz="0" w:space="0" w:color="auto"/>
            <w:right w:val="none" w:sz="0" w:space="0" w:color="auto"/>
          </w:divBdr>
        </w:div>
        <w:div w:id="842671336">
          <w:marLeft w:val="0"/>
          <w:marRight w:val="0"/>
          <w:marTop w:val="0"/>
          <w:marBottom w:val="0"/>
          <w:divBdr>
            <w:top w:val="none" w:sz="0" w:space="0" w:color="auto"/>
            <w:left w:val="none" w:sz="0" w:space="0" w:color="auto"/>
            <w:bottom w:val="none" w:sz="0" w:space="0" w:color="auto"/>
            <w:right w:val="none" w:sz="0" w:space="0" w:color="auto"/>
          </w:divBdr>
        </w:div>
        <w:div w:id="1661421775">
          <w:marLeft w:val="0"/>
          <w:marRight w:val="0"/>
          <w:marTop w:val="0"/>
          <w:marBottom w:val="0"/>
          <w:divBdr>
            <w:top w:val="none" w:sz="0" w:space="0" w:color="auto"/>
            <w:left w:val="none" w:sz="0" w:space="0" w:color="auto"/>
            <w:bottom w:val="none" w:sz="0" w:space="0" w:color="auto"/>
            <w:right w:val="none" w:sz="0" w:space="0" w:color="auto"/>
          </w:divBdr>
        </w:div>
        <w:div w:id="982393001">
          <w:marLeft w:val="0"/>
          <w:marRight w:val="0"/>
          <w:marTop w:val="0"/>
          <w:marBottom w:val="0"/>
          <w:divBdr>
            <w:top w:val="none" w:sz="0" w:space="0" w:color="auto"/>
            <w:left w:val="none" w:sz="0" w:space="0" w:color="auto"/>
            <w:bottom w:val="none" w:sz="0" w:space="0" w:color="auto"/>
            <w:right w:val="none" w:sz="0" w:space="0" w:color="auto"/>
          </w:divBdr>
        </w:div>
        <w:div w:id="1969431257">
          <w:marLeft w:val="0"/>
          <w:marRight w:val="0"/>
          <w:marTop w:val="0"/>
          <w:marBottom w:val="0"/>
          <w:divBdr>
            <w:top w:val="none" w:sz="0" w:space="0" w:color="auto"/>
            <w:left w:val="none" w:sz="0" w:space="0" w:color="auto"/>
            <w:bottom w:val="none" w:sz="0" w:space="0" w:color="auto"/>
            <w:right w:val="none" w:sz="0" w:space="0" w:color="auto"/>
          </w:divBdr>
        </w:div>
        <w:div w:id="1916625988">
          <w:marLeft w:val="0"/>
          <w:marRight w:val="0"/>
          <w:marTop w:val="0"/>
          <w:marBottom w:val="0"/>
          <w:divBdr>
            <w:top w:val="none" w:sz="0" w:space="0" w:color="auto"/>
            <w:left w:val="none" w:sz="0" w:space="0" w:color="auto"/>
            <w:bottom w:val="none" w:sz="0" w:space="0" w:color="auto"/>
            <w:right w:val="none" w:sz="0" w:space="0" w:color="auto"/>
          </w:divBdr>
        </w:div>
        <w:div w:id="840849818">
          <w:marLeft w:val="0"/>
          <w:marRight w:val="0"/>
          <w:marTop w:val="0"/>
          <w:marBottom w:val="0"/>
          <w:divBdr>
            <w:top w:val="none" w:sz="0" w:space="0" w:color="auto"/>
            <w:left w:val="none" w:sz="0" w:space="0" w:color="auto"/>
            <w:bottom w:val="none" w:sz="0" w:space="0" w:color="auto"/>
            <w:right w:val="none" w:sz="0" w:space="0" w:color="auto"/>
          </w:divBdr>
        </w:div>
        <w:div w:id="218126707">
          <w:marLeft w:val="0"/>
          <w:marRight w:val="0"/>
          <w:marTop w:val="0"/>
          <w:marBottom w:val="0"/>
          <w:divBdr>
            <w:top w:val="none" w:sz="0" w:space="0" w:color="auto"/>
            <w:left w:val="none" w:sz="0" w:space="0" w:color="auto"/>
            <w:bottom w:val="none" w:sz="0" w:space="0" w:color="auto"/>
            <w:right w:val="none" w:sz="0" w:space="0" w:color="auto"/>
          </w:divBdr>
        </w:div>
        <w:div w:id="864517220">
          <w:marLeft w:val="0"/>
          <w:marRight w:val="0"/>
          <w:marTop w:val="0"/>
          <w:marBottom w:val="0"/>
          <w:divBdr>
            <w:top w:val="none" w:sz="0" w:space="0" w:color="auto"/>
            <w:left w:val="none" w:sz="0" w:space="0" w:color="auto"/>
            <w:bottom w:val="none" w:sz="0" w:space="0" w:color="auto"/>
            <w:right w:val="none" w:sz="0" w:space="0" w:color="auto"/>
          </w:divBdr>
        </w:div>
        <w:div w:id="766004048">
          <w:marLeft w:val="0"/>
          <w:marRight w:val="0"/>
          <w:marTop w:val="0"/>
          <w:marBottom w:val="0"/>
          <w:divBdr>
            <w:top w:val="none" w:sz="0" w:space="0" w:color="auto"/>
            <w:left w:val="none" w:sz="0" w:space="0" w:color="auto"/>
            <w:bottom w:val="none" w:sz="0" w:space="0" w:color="auto"/>
            <w:right w:val="none" w:sz="0" w:space="0" w:color="auto"/>
          </w:divBdr>
        </w:div>
        <w:div w:id="1699237725">
          <w:marLeft w:val="0"/>
          <w:marRight w:val="0"/>
          <w:marTop w:val="0"/>
          <w:marBottom w:val="0"/>
          <w:divBdr>
            <w:top w:val="none" w:sz="0" w:space="0" w:color="auto"/>
            <w:left w:val="none" w:sz="0" w:space="0" w:color="auto"/>
            <w:bottom w:val="none" w:sz="0" w:space="0" w:color="auto"/>
            <w:right w:val="none" w:sz="0" w:space="0" w:color="auto"/>
          </w:divBdr>
        </w:div>
      </w:divsChild>
    </w:div>
    <w:div w:id="897135209">
      <w:bodyDiv w:val="1"/>
      <w:marLeft w:val="0"/>
      <w:marRight w:val="0"/>
      <w:marTop w:val="0"/>
      <w:marBottom w:val="0"/>
      <w:divBdr>
        <w:top w:val="none" w:sz="0" w:space="0" w:color="auto"/>
        <w:left w:val="none" w:sz="0" w:space="0" w:color="auto"/>
        <w:bottom w:val="none" w:sz="0" w:space="0" w:color="auto"/>
        <w:right w:val="none" w:sz="0" w:space="0" w:color="auto"/>
      </w:divBdr>
      <w:divsChild>
        <w:div w:id="1304121047">
          <w:marLeft w:val="0"/>
          <w:marRight w:val="0"/>
          <w:marTop w:val="0"/>
          <w:marBottom w:val="0"/>
          <w:divBdr>
            <w:top w:val="single" w:sz="2" w:space="0" w:color="auto"/>
            <w:left w:val="single" w:sz="2" w:space="0" w:color="auto"/>
            <w:bottom w:val="single" w:sz="2" w:space="0" w:color="auto"/>
            <w:right w:val="single" w:sz="2" w:space="0" w:color="auto"/>
          </w:divBdr>
        </w:div>
      </w:divsChild>
    </w:div>
    <w:div w:id="980307752">
      <w:bodyDiv w:val="1"/>
      <w:marLeft w:val="0"/>
      <w:marRight w:val="0"/>
      <w:marTop w:val="0"/>
      <w:marBottom w:val="0"/>
      <w:divBdr>
        <w:top w:val="none" w:sz="0" w:space="0" w:color="auto"/>
        <w:left w:val="none" w:sz="0" w:space="0" w:color="auto"/>
        <w:bottom w:val="none" w:sz="0" w:space="0" w:color="auto"/>
        <w:right w:val="none" w:sz="0" w:space="0" w:color="auto"/>
      </w:divBdr>
    </w:div>
    <w:div w:id="1047992150">
      <w:bodyDiv w:val="1"/>
      <w:marLeft w:val="0"/>
      <w:marRight w:val="0"/>
      <w:marTop w:val="0"/>
      <w:marBottom w:val="0"/>
      <w:divBdr>
        <w:top w:val="none" w:sz="0" w:space="0" w:color="auto"/>
        <w:left w:val="none" w:sz="0" w:space="0" w:color="auto"/>
        <w:bottom w:val="none" w:sz="0" w:space="0" w:color="auto"/>
        <w:right w:val="none" w:sz="0" w:space="0" w:color="auto"/>
      </w:divBdr>
      <w:divsChild>
        <w:div w:id="1013579828">
          <w:marLeft w:val="0"/>
          <w:marRight w:val="0"/>
          <w:marTop w:val="0"/>
          <w:marBottom w:val="0"/>
          <w:divBdr>
            <w:top w:val="single" w:sz="2" w:space="0" w:color="auto"/>
            <w:left w:val="single" w:sz="2" w:space="0" w:color="auto"/>
            <w:bottom w:val="single" w:sz="2" w:space="0" w:color="auto"/>
            <w:right w:val="single" w:sz="2" w:space="0" w:color="auto"/>
          </w:divBdr>
          <w:divsChild>
            <w:div w:id="1062413853">
              <w:marLeft w:val="0"/>
              <w:marRight w:val="0"/>
              <w:marTop w:val="0"/>
              <w:marBottom w:val="0"/>
              <w:divBdr>
                <w:top w:val="single" w:sz="2" w:space="0" w:color="auto"/>
                <w:left w:val="single" w:sz="2" w:space="0" w:color="auto"/>
                <w:bottom w:val="single" w:sz="2" w:space="0" w:color="auto"/>
                <w:right w:val="single" w:sz="2" w:space="0" w:color="auto"/>
              </w:divBdr>
              <w:divsChild>
                <w:div w:id="657074017">
                  <w:marLeft w:val="0"/>
                  <w:marRight w:val="0"/>
                  <w:marTop w:val="0"/>
                  <w:marBottom w:val="0"/>
                  <w:divBdr>
                    <w:top w:val="single" w:sz="2" w:space="0" w:color="auto"/>
                    <w:left w:val="single" w:sz="2" w:space="0" w:color="auto"/>
                    <w:bottom w:val="single" w:sz="2" w:space="0" w:color="auto"/>
                    <w:right w:val="single" w:sz="2" w:space="0" w:color="auto"/>
                  </w:divBdr>
                  <w:divsChild>
                    <w:div w:id="547649745">
                      <w:marLeft w:val="0"/>
                      <w:marRight w:val="0"/>
                      <w:marTop w:val="0"/>
                      <w:marBottom w:val="0"/>
                      <w:divBdr>
                        <w:top w:val="single" w:sz="2" w:space="0" w:color="auto"/>
                        <w:left w:val="single" w:sz="2" w:space="0" w:color="auto"/>
                        <w:bottom w:val="single" w:sz="2" w:space="31" w:color="auto"/>
                        <w:right w:val="single" w:sz="2" w:space="0" w:color="auto"/>
                      </w:divBdr>
                      <w:divsChild>
                        <w:div w:id="1396196741">
                          <w:marLeft w:val="0"/>
                          <w:marRight w:val="0"/>
                          <w:marTop w:val="0"/>
                          <w:marBottom w:val="0"/>
                          <w:divBdr>
                            <w:top w:val="single" w:sz="2" w:space="0" w:color="auto"/>
                            <w:left w:val="single" w:sz="2" w:space="0" w:color="auto"/>
                            <w:bottom w:val="single" w:sz="2" w:space="0" w:color="auto"/>
                            <w:right w:val="single" w:sz="2" w:space="0" w:color="auto"/>
                          </w:divBdr>
                          <w:divsChild>
                            <w:div w:id="1692880487">
                              <w:marLeft w:val="0"/>
                              <w:marRight w:val="0"/>
                              <w:marTop w:val="0"/>
                              <w:marBottom w:val="0"/>
                              <w:divBdr>
                                <w:top w:val="single" w:sz="2" w:space="0" w:color="auto"/>
                                <w:left w:val="single" w:sz="2" w:space="0" w:color="auto"/>
                                <w:bottom w:val="single" w:sz="2" w:space="0" w:color="auto"/>
                                <w:right w:val="single" w:sz="2" w:space="0" w:color="auto"/>
                              </w:divBdr>
                              <w:divsChild>
                                <w:div w:id="2060546238">
                                  <w:marLeft w:val="0"/>
                                  <w:marRight w:val="0"/>
                                  <w:marTop w:val="0"/>
                                  <w:marBottom w:val="0"/>
                                  <w:divBdr>
                                    <w:top w:val="single" w:sz="2" w:space="0" w:color="auto"/>
                                    <w:left w:val="single" w:sz="2" w:space="0" w:color="auto"/>
                                    <w:bottom w:val="single" w:sz="2" w:space="0" w:color="auto"/>
                                    <w:right w:val="single" w:sz="2" w:space="0" w:color="auto"/>
                                  </w:divBdr>
                                  <w:divsChild>
                                    <w:div w:id="902762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072000616">
      <w:bodyDiv w:val="1"/>
      <w:marLeft w:val="0"/>
      <w:marRight w:val="0"/>
      <w:marTop w:val="0"/>
      <w:marBottom w:val="0"/>
      <w:divBdr>
        <w:top w:val="none" w:sz="0" w:space="0" w:color="auto"/>
        <w:left w:val="none" w:sz="0" w:space="0" w:color="auto"/>
        <w:bottom w:val="none" w:sz="0" w:space="0" w:color="auto"/>
        <w:right w:val="none" w:sz="0" w:space="0" w:color="auto"/>
      </w:divBdr>
      <w:divsChild>
        <w:div w:id="117185592">
          <w:marLeft w:val="0"/>
          <w:marRight w:val="0"/>
          <w:marTop w:val="0"/>
          <w:marBottom w:val="0"/>
          <w:divBdr>
            <w:top w:val="none" w:sz="0" w:space="0" w:color="auto"/>
            <w:left w:val="none" w:sz="0" w:space="0" w:color="auto"/>
            <w:bottom w:val="none" w:sz="0" w:space="0" w:color="auto"/>
            <w:right w:val="none" w:sz="0" w:space="0" w:color="auto"/>
          </w:divBdr>
        </w:div>
        <w:div w:id="498541230">
          <w:marLeft w:val="0"/>
          <w:marRight w:val="0"/>
          <w:marTop w:val="0"/>
          <w:marBottom w:val="0"/>
          <w:divBdr>
            <w:top w:val="none" w:sz="0" w:space="0" w:color="auto"/>
            <w:left w:val="none" w:sz="0" w:space="0" w:color="auto"/>
            <w:bottom w:val="none" w:sz="0" w:space="0" w:color="auto"/>
            <w:right w:val="none" w:sz="0" w:space="0" w:color="auto"/>
          </w:divBdr>
        </w:div>
        <w:div w:id="1872255889">
          <w:marLeft w:val="0"/>
          <w:marRight w:val="0"/>
          <w:marTop w:val="0"/>
          <w:marBottom w:val="0"/>
          <w:divBdr>
            <w:top w:val="none" w:sz="0" w:space="0" w:color="auto"/>
            <w:left w:val="none" w:sz="0" w:space="0" w:color="auto"/>
            <w:bottom w:val="none" w:sz="0" w:space="0" w:color="auto"/>
            <w:right w:val="none" w:sz="0" w:space="0" w:color="auto"/>
          </w:divBdr>
        </w:div>
        <w:div w:id="1963533355">
          <w:marLeft w:val="0"/>
          <w:marRight w:val="0"/>
          <w:marTop w:val="0"/>
          <w:marBottom w:val="0"/>
          <w:divBdr>
            <w:top w:val="none" w:sz="0" w:space="0" w:color="auto"/>
            <w:left w:val="none" w:sz="0" w:space="0" w:color="auto"/>
            <w:bottom w:val="none" w:sz="0" w:space="0" w:color="auto"/>
            <w:right w:val="none" w:sz="0" w:space="0" w:color="auto"/>
          </w:divBdr>
        </w:div>
        <w:div w:id="531846242">
          <w:marLeft w:val="0"/>
          <w:marRight w:val="0"/>
          <w:marTop w:val="0"/>
          <w:marBottom w:val="0"/>
          <w:divBdr>
            <w:top w:val="none" w:sz="0" w:space="0" w:color="auto"/>
            <w:left w:val="none" w:sz="0" w:space="0" w:color="auto"/>
            <w:bottom w:val="none" w:sz="0" w:space="0" w:color="auto"/>
            <w:right w:val="none" w:sz="0" w:space="0" w:color="auto"/>
          </w:divBdr>
        </w:div>
        <w:div w:id="1189102182">
          <w:marLeft w:val="0"/>
          <w:marRight w:val="0"/>
          <w:marTop w:val="0"/>
          <w:marBottom w:val="0"/>
          <w:divBdr>
            <w:top w:val="none" w:sz="0" w:space="0" w:color="auto"/>
            <w:left w:val="none" w:sz="0" w:space="0" w:color="auto"/>
            <w:bottom w:val="none" w:sz="0" w:space="0" w:color="auto"/>
            <w:right w:val="none" w:sz="0" w:space="0" w:color="auto"/>
          </w:divBdr>
        </w:div>
        <w:div w:id="1592422997">
          <w:marLeft w:val="0"/>
          <w:marRight w:val="0"/>
          <w:marTop w:val="0"/>
          <w:marBottom w:val="0"/>
          <w:divBdr>
            <w:top w:val="none" w:sz="0" w:space="0" w:color="auto"/>
            <w:left w:val="none" w:sz="0" w:space="0" w:color="auto"/>
            <w:bottom w:val="none" w:sz="0" w:space="0" w:color="auto"/>
            <w:right w:val="none" w:sz="0" w:space="0" w:color="auto"/>
          </w:divBdr>
        </w:div>
        <w:div w:id="1350522384">
          <w:marLeft w:val="0"/>
          <w:marRight w:val="0"/>
          <w:marTop w:val="0"/>
          <w:marBottom w:val="0"/>
          <w:divBdr>
            <w:top w:val="none" w:sz="0" w:space="0" w:color="auto"/>
            <w:left w:val="none" w:sz="0" w:space="0" w:color="auto"/>
            <w:bottom w:val="none" w:sz="0" w:space="0" w:color="auto"/>
            <w:right w:val="none" w:sz="0" w:space="0" w:color="auto"/>
          </w:divBdr>
        </w:div>
        <w:div w:id="1091698877">
          <w:marLeft w:val="0"/>
          <w:marRight w:val="0"/>
          <w:marTop w:val="0"/>
          <w:marBottom w:val="0"/>
          <w:divBdr>
            <w:top w:val="none" w:sz="0" w:space="0" w:color="auto"/>
            <w:left w:val="none" w:sz="0" w:space="0" w:color="auto"/>
            <w:bottom w:val="none" w:sz="0" w:space="0" w:color="auto"/>
            <w:right w:val="none" w:sz="0" w:space="0" w:color="auto"/>
          </w:divBdr>
        </w:div>
        <w:div w:id="1714497901">
          <w:marLeft w:val="0"/>
          <w:marRight w:val="0"/>
          <w:marTop w:val="0"/>
          <w:marBottom w:val="0"/>
          <w:divBdr>
            <w:top w:val="none" w:sz="0" w:space="0" w:color="auto"/>
            <w:left w:val="none" w:sz="0" w:space="0" w:color="auto"/>
            <w:bottom w:val="none" w:sz="0" w:space="0" w:color="auto"/>
            <w:right w:val="none" w:sz="0" w:space="0" w:color="auto"/>
          </w:divBdr>
        </w:div>
        <w:div w:id="1085149755">
          <w:marLeft w:val="0"/>
          <w:marRight w:val="0"/>
          <w:marTop w:val="0"/>
          <w:marBottom w:val="0"/>
          <w:divBdr>
            <w:top w:val="none" w:sz="0" w:space="0" w:color="auto"/>
            <w:left w:val="none" w:sz="0" w:space="0" w:color="auto"/>
            <w:bottom w:val="none" w:sz="0" w:space="0" w:color="auto"/>
            <w:right w:val="none" w:sz="0" w:space="0" w:color="auto"/>
          </w:divBdr>
        </w:div>
        <w:div w:id="2016029953">
          <w:marLeft w:val="0"/>
          <w:marRight w:val="0"/>
          <w:marTop w:val="0"/>
          <w:marBottom w:val="0"/>
          <w:divBdr>
            <w:top w:val="none" w:sz="0" w:space="0" w:color="auto"/>
            <w:left w:val="none" w:sz="0" w:space="0" w:color="auto"/>
            <w:bottom w:val="none" w:sz="0" w:space="0" w:color="auto"/>
            <w:right w:val="none" w:sz="0" w:space="0" w:color="auto"/>
          </w:divBdr>
        </w:div>
        <w:div w:id="419251898">
          <w:marLeft w:val="0"/>
          <w:marRight w:val="0"/>
          <w:marTop w:val="0"/>
          <w:marBottom w:val="0"/>
          <w:divBdr>
            <w:top w:val="none" w:sz="0" w:space="0" w:color="auto"/>
            <w:left w:val="none" w:sz="0" w:space="0" w:color="auto"/>
            <w:bottom w:val="none" w:sz="0" w:space="0" w:color="auto"/>
            <w:right w:val="none" w:sz="0" w:space="0" w:color="auto"/>
          </w:divBdr>
        </w:div>
        <w:div w:id="1859343598">
          <w:marLeft w:val="0"/>
          <w:marRight w:val="0"/>
          <w:marTop w:val="0"/>
          <w:marBottom w:val="0"/>
          <w:divBdr>
            <w:top w:val="none" w:sz="0" w:space="0" w:color="auto"/>
            <w:left w:val="none" w:sz="0" w:space="0" w:color="auto"/>
            <w:bottom w:val="none" w:sz="0" w:space="0" w:color="auto"/>
            <w:right w:val="none" w:sz="0" w:space="0" w:color="auto"/>
          </w:divBdr>
        </w:div>
        <w:div w:id="1109423900">
          <w:marLeft w:val="0"/>
          <w:marRight w:val="0"/>
          <w:marTop w:val="0"/>
          <w:marBottom w:val="0"/>
          <w:divBdr>
            <w:top w:val="none" w:sz="0" w:space="0" w:color="auto"/>
            <w:left w:val="none" w:sz="0" w:space="0" w:color="auto"/>
            <w:bottom w:val="none" w:sz="0" w:space="0" w:color="auto"/>
            <w:right w:val="none" w:sz="0" w:space="0" w:color="auto"/>
          </w:divBdr>
        </w:div>
        <w:div w:id="112674159">
          <w:marLeft w:val="0"/>
          <w:marRight w:val="0"/>
          <w:marTop w:val="0"/>
          <w:marBottom w:val="0"/>
          <w:divBdr>
            <w:top w:val="none" w:sz="0" w:space="0" w:color="auto"/>
            <w:left w:val="none" w:sz="0" w:space="0" w:color="auto"/>
            <w:bottom w:val="none" w:sz="0" w:space="0" w:color="auto"/>
            <w:right w:val="none" w:sz="0" w:space="0" w:color="auto"/>
          </w:divBdr>
        </w:div>
        <w:div w:id="1560629508">
          <w:marLeft w:val="0"/>
          <w:marRight w:val="0"/>
          <w:marTop w:val="0"/>
          <w:marBottom w:val="0"/>
          <w:divBdr>
            <w:top w:val="none" w:sz="0" w:space="0" w:color="auto"/>
            <w:left w:val="none" w:sz="0" w:space="0" w:color="auto"/>
            <w:bottom w:val="none" w:sz="0" w:space="0" w:color="auto"/>
            <w:right w:val="none" w:sz="0" w:space="0" w:color="auto"/>
          </w:divBdr>
        </w:div>
        <w:div w:id="690880547">
          <w:marLeft w:val="0"/>
          <w:marRight w:val="0"/>
          <w:marTop w:val="0"/>
          <w:marBottom w:val="0"/>
          <w:divBdr>
            <w:top w:val="none" w:sz="0" w:space="0" w:color="auto"/>
            <w:left w:val="none" w:sz="0" w:space="0" w:color="auto"/>
            <w:bottom w:val="none" w:sz="0" w:space="0" w:color="auto"/>
            <w:right w:val="none" w:sz="0" w:space="0" w:color="auto"/>
          </w:divBdr>
        </w:div>
        <w:div w:id="1457989026">
          <w:marLeft w:val="0"/>
          <w:marRight w:val="0"/>
          <w:marTop w:val="0"/>
          <w:marBottom w:val="0"/>
          <w:divBdr>
            <w:top w:val="none" w:sz="0" w:space="0" w:color="auto"/>
            <w:left w:val="none" w:sz="0" w:space="0" w:color="auto"/>
            <w:bottom w:val="none" w:sz="0" w:space="0" w:color="auto"/>
            <w:right w:val="none" w:sz="0" w:space="0" w:color="auto"/>
          </w:divBdr>
        </w:div>
        <w:div w:id="1096749081">
          <w:marLeft w:val="0"/>
          <w:marRight w:val="0"/>
          <w:marTop w:val="0"/>
          <w:marBottom w:val="0"/>
          <w:divBdr>
            <w:top w:val="none" w:sz="0" w:space="0" w:color="auto"/>
            <w:left w:val="none" w:sz="0" w:space="0" w:color="auto"/>
            <w:bottom w:val="none" w:sz="0" w:space="0" w:color="auto"/>
            <w:right w:val="none" w:sz="0" w:space="0" w:color="auto"/>
          </w:divBdr>
        </w:div>
        <w:div w:id="234517665">
          <w:marLeft w:val="0"/>
          <w:marRight w:val="0"/>
          <w:marTop w:val="0"/>
          <w:marBottom w:val="0"/>
          <w:divBdr>
            <w:top w:val="none" w:sz="0" w:space="0" w:color="auto"/>
            <w:left w:val="none" w:sz="0" w:space="0" w:color="auto"/>
            <w:bottom w:val="none" w:sz="0" w:space="0" w:color="auto"/>
            <w:right w:val="none" w:sz="0" w:space="0" w:color="auto"/>
          </w:divBdr>
        </w:div>
        <w:div w:id="1656490686">
          <w:marLeft w:val="0"/>
          <w:marRight w:val="0"/>
          <w:marTop w:val="0"/>
          <w:marBottom w:val="0"/>
          <w:divBdr>
            <w:top w:val="none" w:sz="0" w:space="0" w:color="auto"/>
            <w:left w:val="none" w:sz="0" w:space="0" w:color="auto"/>
            <w:bottom w:val="none" w:sz="0" w:space="0" w:color="auto"/>
            <w:right w:val="none" w:sz="0" w:space="0" w:color="auto"/>
          </w:divBdr>
        </w:div>
        <w:div w:id="914825957">
          <w:marLeft w:val="0"/>
          <w:marRight w:val="0"/>
          <w:marTop w:val="0"/>
          <w:marBottom w:val="0"/>
          <w:divBdr>
            <w:top w:val="none" w:sz="0" w:space="0" w:color="auto"/>
            <w:left w:val="none" w:sz="0" w:space="0" w:color="auto"/>
            <w:bottom w:val="none" w:sz="0" w:space="0" w:color="auto"/>
            <w:right w:val="none" w:sz="0" w:space="0" w:color="auto"/>
          </w:divBdr>
        </w:div>
        <w:div w:id="1124889203">
          <w:marLeft w:val="0"/>
          <w:marRight w:val="0"/>
          <w:marTop w:val="0"/>
          <w:marBottom w:val="0"/>
          <w:divBdr>
            <w:top w:val="none" w:sz="0" w:space="0" w:color="auto"/>
            <w:left w:val="none" w:sz="0" w:space="0" w:color="auto"/>
            <w:bottom w:val="none" w:sz="0" w:space="0" w:color="auto"/>
            <w:right w:val="none" w:sz="0" w:space="0" w:color="auto"/>
          </w:divBdr>
        </w:div>
        <w:div w:id="1416248305">
          <w:marLeft w:val="0"/>
          <w:marRight w:val="0"/>
          <w:marTop w:val="0"/>
          <w:marBottom w:val="0"/>
          <w:divBdr>
            <w:top w:val="none" w:sz="0" w:space="0" w:color="auto"/>
            <w:left w:val="none" w:sz="0" w:space="0" w:color="auto"/>
            <w:bottom w:val="none" w:sz="0" w:space="0" w:color="auto"/>
            <w:right w:val="none" w:sz="0" w:space="0" w:color="auto"/>
          </w:divBdr>
        </w:div>
        <w:div w:id="645862685">
          <w:marLeft w:val="0"/>
          <w:marRight w:val="0"/>
          <w:marTop w:val="0"/>
          <w:marBottom w:val="0"/>
          <w:divBdr>
            <w:top w:val="none" w:sz="0" w:space="0" w:color="auto"/>
            <w:left w:val="none" w:sz="0" w:space="0" w:color="auto"/>
            <w:bottom w:val="none" w:sz="0" w:space="0" w:color="auto"/>
            <w:right w:val="none" w:sz="0" w:space="0" w:color="auto"/>
          </w:divBdr>
        </w:div>
        <w:div w:id="395737624">
          <w:marLeft w:val="0"/>
          <w:marRight w:val="0"/>
          <w:marTop w:val="0"/>
          <w:marBottom w:val="0"/>
          <w:divBdr>
            <w:top w:val="none" w:sz="0" w:space="0" w:color="auto"/>
            <w:left w:val="none" w:sz="0" w:space="0" w:color="auto"/>
            <w:bottom w:val="none" w:sz="0" w:space="0" w:color="auto"/>
            <w:right w:val="none" w:sz="0" w:space="0" w:color="auto"/>
          </w:divBdr>
        </w:div>
        <w:div w:id="92819444">
          <w:marLeft w:val="0"/>
          <w:marRight w:val="0"/>
          <w:marTop w:val="0"/>
          <w:marBottom w:val="0"/>
          <w:divBdr>
            <w:top w:val="none" w:sz="0" w:space="0" w:color="auto"/>
            <w:left w:val="none" w:sz="0" w:space="0" w:color="auto"/>
            <w:bottom w:val="none" w:sz="0" w:space="0" w:color="auto"/>
            <w:right w:val="none" w:sz="0" w:space="0" w:color="auto"/>
          </w:divBdr>
        </w:div>
        <w:div w:id="1531912579">
          <w:marLeft w:val="0"/>
          <w:marRight w:val="0"/>
          <w:marTop w:val="0"/>
          <w:marBottom w:val="0"/>
          <w:divBdr>
            <w:top w:val="none" w:sz="0" w:space="0" w:color="auto"/>
            <w:left w:val="none" w:sz="0" w:space="0" w:color="auto"/>
            <w:bottom w:val="none" w:sz="0" w:space="0" w:color="auto"/>
            <w:right w:val="none" w:sz="0" w:space="0" w:color="auto"/>
          </w:divBdr>
        </w:div>
        <w:div w:id="629743883">
          <w:marLeft w:val="0"/>
          <w:marRight w:val="0"/>
          <w:marTop w:val="0"/>
          <w:marBottom w:val="0"/>
          <w:divBdr>
            <w:top w:val="none" w:sz="0" w:space="0" w:color="auto"/>
            <w:left w:val="none" w:sz="0" w:space="0" w:color="auto"/>
            <w:bottom w:val="none" w:sz="0" w:space="0" w:color="auto"/>
            <w:right w:val="none" w:sz="0" w:space="0" w:color="auto"/>
          </w:divBdr>
        </w:div>
        <w:div w:id="1099377454">
          <w:marLeft w:val="0"/>
          <w:marRight w:val="0"/>
          <w:marTop w:val="0"/>
          <w:marBottom w:val="0"/>
          <w:divBdr>
            <w:top w:val="none" w:sz="0" w:space="0" w:color="auto"/>
            <w:left w:val="none" w:sz="0" w:space="0" w:color="auto"/>
            <w:bottom w:val="none" w:sz="0" w:space="0" w:color="auto"/>
            <w:right w:val="none" w:sz="0" w:space="0" w:color="auto"/>
          </w:divBdr>
        </w:div>
        <w:div w:id="99566135">
          <w:marLeft w:val="0"/>
          <w:marRight w:val="0"/>
          <w:marTop w:val="0"/>
          <w:marBottom w:val="0"/>
          <w:divBdr>
            <w:top w:val="none" w:sz="0" w:space="0" w:color="auto"/>
            <w:left w:val="none" w:sz="0" w:space="0" w:color="auto"/>
            <w:bottom w:val="none" w:sz="0" w:space="0" w:color="auto"/>
            <w:right w:val="none" w:sz="0" w:space="0" w:color="auto"/>
          </w:divBdr>
        </w:div>
        <w:div w:id="1183126467">
          <w:marLeft w:val="0"/>
          <w:marRight w:val="0"/>
          <w:marTop w:val="0"/>
          <w:marBottom w:val="0"/>
          <w:divBdr>
            <w:top w:val="none" w:sz="0" w:space="0" w:color="auto"/>
            <w:left w:val="none" w:sz="0" w:space="0" w:color="auto"/>
            <w:bottom w:val="none" w:sz="0" w:space="0" w:color="auto"/>
            <w:right w:val="none" w:sz="0" w:space="0" w:color="auto"/>
          </w:divBdr>
        </w:div>
        <w:div w:id="552615070">
          <w:marLeft w:val="0"/>
          <w:marRight w:val="0"/>
          <w:marTop w:val="0"/>
          <w:marBottom w:val="0"/>
          <w:divBdr>
            <w:top w:val="none" w:sz="0" w:space="0" w:color="auto"/>
            <w:left w:val="none" w:sz="0" w:space="0" w:color="auto"/>
            <w:bottom w:val="none" w:sz="0" w:space="0" w:color="auto"/>
            <w:right w:val="none" w:sz="0" w:space="0" w:color="auto"/>
          </w:divBdr>
        </w:div>
        <w:div w:id="364797618">
          <w:marLeft w:val="0"/>
          <w:marRight w:val="0"/>
          <w:marTop w:val="0"/>
          <w:marBottom w:val="0"/>
          <w:divBdr>
            <w:top w:val="none" w:sz="0" w:space="0" w:color="auto"/>
            <w:left w:val="none" w:sz="0" w:space="0" w:color="auto"/>
            <w:bottom w:val="none" w:sz="0" w:space="0" w:color="auto"/>
            <w:right w:val="none" w:sz="0" w:space="0" w:color="auto"/>
          </w:divBdr>
        </w:div>
        <w:div w:id="54162185">
          <w:marLeft w:val="0"/>
          <w:marRight w:val="0"/>
          <w:marTop w:val="0"/>
          <w:marBottom w:val="0"/>
          <w:divBdr>
            <w:top w:val="none" w:sz="0" w:space="0" w:color="auto"/>
            <w:left w:val="none" w:sz="0" w:space="0" w:color="auto"/>
            <w:bottom w:val="none" w:sz="0" w:space="0" w:color="auto"/>
            <w:right w:val="none" w:sz="0" w:space="0" w:color="auto"/>
          </w:divBdr>
        </w:div>
        <w:div w:id="1455716462">
          <w:marLeft w:val="0"/>
          <w:marRight w:val="0"/>
          <w:marTop w:val="0"/>
          <w:marBottom w:val="0"/>
          <w:divBdr>
            <w:top w:val="none" w:sz="0" w:space="0" w:color="auto"/>
            <w:left w:val="none" w:sz="0" w:space="0" w:color="auto"/>
            <w:bottom w:val="none" w:sz="0" w:space="0" w:color="auto"/>
            <w:right w:val="none" w:sz="0" w:space="0" w:color="auto"/>
          </w:divBdr>
        </w:div>
        <w:div w:id="1173229136">
          <w:marLeft w:val="0"/>
          <w:marRight w:val="0"/>
          <w:marTop w:val="0"/>
          <w:marBottom w:val="0"/>
          <w:divBdr>
            <w:top w:val="none" w:sz="0" w:space="0" w:color="auto"/>
            <w:left w:val="none" w:sz="0" w:space="0" w:color="auto"/>
            <w:bottom w:val="none" w:sz="0" w:space="0" w:color="auto"/>
            <w:right w:val="none" w:sz="0" w:space="0" w:color="auto"/>
          </w:divBdr>
        </w:div>
        <w:div w:id="492333089">
          <w:marLeft w:val="0"/>
          <w:marRight w:val="0"/>
          <w:marTop w:val="0"/>
          <w:marBottom w:val="0"/>
          <w:divBdr>
            <w:top w:val="none" w:sz="0" w:space="0" w:color="auto"/>
            <w:left w:val="none" w:sz="0" w:space="0" w:color="auto"/>
            <w:bottom w:val="none" w:sz="0" w:space="0" w:color="auto"/>
            <w:right w:val="none" w:sz="0" w:space="0" w:color="auto"/>
          </w:divBdr>
        </w:div>
        <w:div w:id="1446652951">
          <w:marLeft w:val="0"/>
          <w:marRight w:val="0"/>
          <w:marTop w:val="0"/>
          <w:marBottom w:val="0"/>
          <w:divBdr>
            <w:top w:val="none" w:sz="0" w:space="0" w:color="auto"/>
            <w:left w:val="none" w:sz="0" w:space="0" w:color="auto"/>
            <w:bottom w:val="none" w:sz="0" w:space="0" w:color="auto"/>
            <w:right w:val="none" w:sz="0" w:space="0" w:color="auto"/>
          </w:divBdr>
        </w:div>
        <w:div w:id="1470890">
          <w:marLeft w:val="0"/>
          <w:marRight w:val="0"/>
          <w:marTop w:val="0"/>
          <w:marBottom w:val="0"/>
          <w:divBdr>
            <w:top w:val="none" w:sz="0" w:space="0" w:color="auto"/>
            <w:left w:val="none" w:sz="0" w:space="0" w:color="auto"/>
            <w:bottom w:val="none" w:sz="0" w:space="0" w:color="auto"/>
            <w:right w:val="none" w:sz="0" w:space="0" w:color="auto"/>
          </w:divBdr>
        </w:div>
        <w:div w:id="879171214">
          <w:marLeft w:val="0"/>
          <w:marRight w:val="0"/>
          <w:marTop w:val="0"/>
          <w:marBottom w:val="0"/>
          <w:divBdr>
            <w:top w:val="none" w:sz="0" w:space="0" w:color="auto"/>
            <w:left w:val="none" w:sz="0" w:space="0" w:color="auto"/>
            <w:bottom w:val="none" w:sz="0" w:space="0" w:color="auto"/>
            <w:right w:val="none" w:sz="0" w:space="0" w:color="auto"/>
          </w:divBdr>
        </w:div>
        <w:div w:id="1621571909">
          <w:marLeft w:val="0"/>
          <w:marRight w:val="0"/>
          <w:marTop w:val="0"/>
          <w:marBottom w:val="0"/>
          <w:divBdr>
            <w:top w:val="none" w:sz="0" w:space="0" w:color="auto"/>
            <w:left w:val="none" w:sz="0" w:space="0" w:color="auto"/>
            <w:bottom w:val="none" w:sz="0" w:space="0" w:color="auto"/>
            <w:right w:val="none" w:sz="0" w:space="0" w:color="auto"/>
          </w:divBdr>
        </w:div>
        <w:div w:id="549876043">
          <w:marLeft w:val="0"/>
          <w:marRight w:val="0"/>
          <w:marTop w:val="0"/>
          <w:marBottom w:val="0"/>
          <w:divBdr>
            <w:top w:val="none" w:sz="0" w:space="0" w:color="auto"/>
            <w:left w:val="none" w:sz="0" w:space="0" w:color="auto"/>
            <w:bottom w:val="none" w:sz="0" w:space="0" w:color="auto"/>
            <w:right w:val="none" w:sz="0" w:space="0" w:color="auto"/>
          </w:divBdr>
        </w:div>
        <w:div w:id="2047099411">
          <w:marLeft w:val="0"/>
          <w:marRight w:val="0"/>
          <w:marTop w:val="0"/>
          <w:marBottom w:val="0"/>
          <w:divBdr>
            <w:top w:val="none" w:sz="0" w:space="0" w:color="auto"/>
            <w:left w:val="none" w:sz="0" w:space="0" w:color="auto"/>
            <w:bottom w:val="none" w:sz="0" w:space="0" w:color="auto"/>
            <w:right w:val="none" w:sz="0" w:space="0" w:color="auto"/>
          </w:divBdr>
        </w:div>
        <w:div w:id="2088649607">
          <w:marLeft w:val="0"/>
          <w:marRight w:val="0"/>
          <w:marTop w:val="0"/>
          <w:marBottom w:val="0"/>
          <w:divBdr>
            <w:top w:val="none" w:sz="0" w:space="0" w:color="auto"/>
            <w:left w:val="none" w:sz="0" w:space="0" w:color="auto"/>
            <w:bottom w:val="none" w:sz="0" w:space="0" w:color="auto"/>
            <w:right w:val="none" w:sz="0" w:space="0" w:color="auto"/>
          </w:divBdr>
        </w:div>
        <w:div w:id="960649174">
          <w:marLeft w:val="0"/>
          <w:marRight w:val="0"/>
          <w:marTop w:val="0"/>
          <w:marBottom w:val="0"/>
          <w:divBdr>
            <w:top w:val="none" w:sz="0" w:space="0" w:color="auto"/>
            <w:left w:val="none" w:sz="0" w:space="0" w:color="auto"/>
            <w:bottom w:val="none" w:sz="0" w:space="0" w:color="auto"/>
            <w:right w:val="none" w:sz="0" w:space="0" w:color="auto"/>
          </w:divBdr>
        </w:div>
        <w:div w:id="1366835494">
          <w:marLeft w:val="0"/>
          <w:marRight w:val="0"/>
          <w:marTop w:val="0"/>
          <w:marBottom w:val="0"/>
          <w:divBdr>
            <w:top w:val="none" w:sz="0" w:space="0" w:color="auto"/>
            <w:left w:val="none" w:sz="0" w:space="0" w:color="auto"/>
            <w:bottom w:val="none" w:sz="0" w:space="0" w:color="auto"/>
            <w:right w:val="none" w:sz="0" w:space="0" w:color="auto"/>
          </w:divBdr>
        </w:div>
        <w:div w:id="1972400185">
          <w:marLeft w:val="0"/>
          <w:marRight w:val="0"/>
          <w:marTop w:val="0"/>
          <w:marBottom w:val="0"/>
          <w:divBdr>
            <w:top w:val="none" w:sz="0" w:space="0" w:color="auto"/>
            <w:left w:val="none" w:sz="0" w:space="0" w:color="auto"/>
            <w:bottom w:val="none" w:sz="0" w:space="0" w:color="auto"/>
            <w:right w:val="none" w:sz="0" w:space="0" w:color="auto"/>
          </w:divBdr>
        </w:div>
        <w:div w:id="1716585222">
          <w:marLeft w:val="0"/>
          <w:marRight w:val="0"/>
          <w:marTop w:val="0"/>
          <w:marBottom w:val="0"/>
          <w:divBdr>
            <w:top w:val="none" w:sz="0" w:space="0" w:color="auto"/>
            <w:left w:val="none" w:sz="0" w:space="0" w:color="auto"/>
            <w:bottom w:val="none" w:sz="0" w:space="0" w:color="auto"/>
            <w:right w:val="none" w:sz="0" w:space="0" w:color="auto"/>
          </w:divBdr>
        </w:div>
        <w:div w:id="190848811">
          <w:marLeft w:val="0"/>
          <w:marRight w:val="0"/>
          <w:marTop w:val="0"/>
          <w:marBottom w:val="0"/>
          <w:divBdr>
            <w:top w:val="none" w:sz="0" w:space="0" w:color="auto"/>
            <w:left w:val="none" w:sz="0" w:space="0" w:color="auto"/>
            <w:bottom w:val="none" w:sz="0" w:space="0" w:color="auto"/>
            <w:right w:val="none" w:sz="0" w:space="0" w:color="auto"/>
          </w:divBdr>
        </w:div>
        <w:div w:id="981348016">
          <w:marLeft w:val="0"/>
          <w:marRight w:val="0"/>
          <w:marTop w:val="0"/>
          <w:marBottom w:val="0"/>
          <w:divBdr>
            <w:top w:val="none" w:sz="0" w:space="0" w:color="auto"/>
            <w:left w:val="none" w:sz="0" w:space="0" w:color="auto"/>
            <w:bottom w:val="none" w:sz="0" w:space="0" w:color="auto"/>
            <w:right w:val="none" w:sz="0" w:space="0" w:color="auto"/>
          </w:divBdr>
        </w:div>
        <w:div w:id="607346524">
          <w:marLeft w:val="0"/>
          <w:marRight w:val="0"/>
          <w:marTop w:val="0"/>
          <w:marBottom w:val="0"/>
          <w:divBdr>
            <w:top w:val="none" w:sz="0" w:space="0" w:color="auto"/>
            <w:left w:val="none" w:sz="0" w:space="0" w:color="auto"/>
            <w:bottom w:val="none" w:sz="0" w:space="0" w:color="auto"/>
            <w:right w:val="none" w:sz="0" w:space="0" w:color="auto"/>
          </w:divBdr>
        </w:div>
        <w:div w:id="1650014978">
          <w:marLeft w:val="0"/>
          <w:marRight w:val="0"/>
          <w:marTop w:val="0"/>
          <w:marBottom w:val="0"/>
          <w:divBdr>
            <w:top w:val="none" w:sz="0" w:space="0" w:color="auto"/>
            <w:left w:val="none" w:sz="0" w:space="0" w:color="auto"/>
            <w:bottom w:val="none" w:sz="0" w:space="0" w:color="auto"/>
            <w:right w:val="none" w:sz="0" w:space="0" w:color="auto"/>
          </w:divBdr>
        </w:div>
        <w:div w:id="1199121278">
          <w:marLeft w:val="0"/>
          <w:marRight w:val="0"/>
          <w:marTop w:val="0"/>
          <w:marBottom w:val="0"/>
          <w:divBdr>
            <w:top w:val="none" w:sz="0" w:space="0" w:color="auto"/>
            <w:left w:val="none" w:sz="0" w:space="0" w:color="auto"/>
            <w:bottom w:val="none" w:sz="0" w:space="0" w:color="auto"/>
            <w:right w:val="none" w:sz="0" w:space="0" w:color="auto"/>
          </w:divBdr>
        </w:div>
        <w:div w:id="998769893">
          <w:marLeft w:val="0"/>
          <w:marRight w:val="0"/>
          <w:marTop w:val="0"/>
          <w:marBottom w:val="0"/>
          <w:divBdr>
            <w:top w:val="none" w:sz="0" w:space="0" w:color="auto"/>
            <w:left w:val="none" w:sz="0" w:space="0" w:color="auto"/>
            <w:bottom w:val="none" w:sz="0" w:space="0" w:color="auto"/>
            <w:right w:val="none" w:sz="0" w:space="0" w:color="auto"/>
          </w:divBdr>
        </w:div>
        <w:div w:id="1102870936">
          <w:marLeft w:val="0"/>
          <w:marRight w:val="0"/>
          <w:marTop w:val="0"/>
          <w:marBottom w:val="0"/>
          <w:divBdr>
            <w:top w:val="none" w:sz="0" w:space="0" w:color="auto"/>
            <w:left w:val="none" w:sz="0" w:space="0" w:color="auto"/>
            <w:bottom w:val="none" w:sz="0" w:space="0" w:color="auto"/>
            <w:right w:val="none" w:sz="0" w:space="0" w:color="auto"/>
          </w:divBdr>
        </w:div>
        <w:div w:id="1821531428">
          <w:marLeft w:val="0"/>
          <w:marRight w:val="0"/>
          <w:marTop w:val="0"/>
          <w:marBottom w:val="0"/>
          <w:divBdr>
            <w:top w:val="none" w:sz="0" w:space="0" w:color="auto"/>
            <w:left w:val="none" w:sz="0" w:space="0" w:color="auto"/>
            <w:bottom w:val="none" w:sz="0" w:space="0" w:color="auto"/>
            <w:right w:val="none" w:sz="0" w:space="0" w:color="auto"/>
          </w:divBdr>
        </w:div>
        <w:div w:id="1689595329">
          <w:marLeft w:val="0"/>
          <w:marRight w:val="0"/>
          <w:marTop w:val="0"/>
          <w:marBottom w:val="0"/>
          <w:divBdr>
            <w:top w:val="none" w:sz="0" w:space="0" w:color="auto"/>
            <w:left w:val="none" w:sz="0" w:space="0" w:color="auto"/>
            <w:bottom w:val="none" w:sz="0" w:space="0" w:color="auto"/>
            <w:right w:val="none" w:sz="0" w:space="0" w:color="auto"/>
          </w:divBdr>
        </w:div>
        <w:div w:id="1416122345">
          <w:marLeft w:val="0"/>
          <w:marRight w:val="0"/>
          <w:marTop w:val="0"/>
          <w:marBottom w:val="0"/>
          <w:divBdr>
            <w:top w:val="none" w:sz="0" w:space="0" w:color="auto"/>
            <w:left w:val="none" w:sz="0" w:space="0" w:color="auto"/>
            <w:bottom w:val="none" w:sz="0" w:space="0" w:color="auto"/>
            <w:right w:val="none" w:sz="0" w:space="0" w:color="auto"/>
          </w:divBdr>
        </w:div>
        <w:div w:id="1202472945">
          <w:marLeft w:val="0"/>
          <w:marRight w:val="0"/>
          <w:marTop w:val="0"/>
          <w:marBottom w:val="0"/>
          <w:divBdr>
            <w:top w:val="none" w:sz="0" w:space="0" w:color="auto"/>
            <w:left w:val="none" w:sz="0" w:space="0" w:color="auto"/>
            <w:bottom w:val="none" w:sz="0" w:space="0" w:color="auto"/>
            <w:right w:val="none" w:sz="0" w:space="0" w:color="auto"/>
          </w:divBdr>
        </w:div>
        <w:div w:id="326710505">
          <w:marLeft w:val="0"/>
          <w:marRight w:val="0"/>
          <w:marTop w:val="0"/>
          <w:marBottom w:val="0"/>
          <w:divBdr>
            <w:top w:val="none" w:sz="0" w:space="0" w:color="auto"/>
            <w:left w:val="none" w:sz="0" w:space="0" w:color="auto"/>
            <w:bottom w:val="none" w:sz="0" w:space="0" w:color="auto"/>
            <w:right w:val="none" w:sz="0" w:space="0" w:color="auto"/>
          </w:divBdr>
        </w:div>
        <w:div w:id="2019963781">
          <w:marLeft w:val="0"/>
          <w:marRight w:val="0"/>
          <w:marTop w:val="0"/>
          <w:marBottom w:val="0"/>
          <w:divBdr>
            <w:top w:val="none" w:sz="0" w:space="0" w:color="auto"/>
            <w:left w:val="none" w:sz="0" w:space="0" w:color="auto"/>
            <w:bottom w:val="none" w:sz="0" w:space="0" w:color="auto"/>
            <w:right w:val="none" w:sz="0" w:space="0" w:color="auto"/>
          </w:divBdr>
        </w:div>
        <w:div w:id="2083135357">
          <w:marLeft w:val="0"/>
          <w:marRight w:val="0"/>
          <w:marTop w:val="0"/>
          <w:marBottom w:val="0"/>
          <w:divBdr>
            <w:top w:val="none" w:sz="0" w:space="0" w:color="auto"/>
            <w:left w:val="none" w:sz="0" w:space="0" w:color="auto"/>
            <w:bottom w:val="none" w:sz="0" w:space="0" w:color="auto"/>
            <w:right w:val="none" w:sz="0" w:space="0" w:color="auto"/>
          </w:divBdr>
        </w:div>
        <w:div w:id="380791837">
          <w:marLeft w:val="0"/>
          <w:marRight w:val="0"/>
          <w:marTop w:val="0"/>
          <w:marBottom w:val="0"/>
          <w:divBdr>
            <w:top w:val="none" w:sz="0" w:space="0" w:color="auto"/>
            <w:left w:val="none" w:sz="0" w:space="0" w:color="auto"/>
            <w:bottom w:val="none" w:sz="0" w:space="0" w:color="auto"/>
            <w:right w:val="none" w:sz="0" w:space="0" w:color="auto"/>
          </w:divBdr>
        </w:div>
        <w:div w:id="727534624">
          <w:marLeft w:val="0"/>
          <w:marRight w:val="0"/>
          <w:marTop w:val="0"/>
          <w:marBottom w:val="0"/>
          <w:divBdr>
            <w:top w:val="none" w:sz="0" w:space="0" w:color="auto"/>
            <w:left w:val="none" w:sz="0" w:space="0" w:color="auto"/>
            <w:bottom w:val="none" w:sz="0" w:space="0" w:color="auto"/>
            <w:right w:val="none" w:sz="0" w:space="0" w:color="auto"/>
          </w:divBdr>
        </w:div>
        <w:div w:id="1948660531">
          <w:marLeft w:val="0"/>
          <w:marRight w:val="0"/>
          <w:marTop w:val="0"/>
          <w:marBottom w:val="0"/>
          <w:divBdr>
            <w:top w:val="none" w:sz="0" w:space="0" w:color="auto"/>
            <w:left w:val="none" w:sz="0" w:space="0" w:color="auto"/>
            <w:bottom w:val="none" w:sz="0" w:space="0" w:color="auto"/>
            <w:right w:val="none" w:sz="0" w:space="0" w:color="auto"/>
          </w:divBdr>
        </w:div>
        <w:div w:id="849181281">
          <w:marLeft w:val="0"/>
          <w:marRight w:val="0"/>
          <w:marTop w:val="0"/>
          <w:marBottom w:val="0"/>
          <w:divBdr>
            <w:top w:val="none" w:sz="0" w:space="0" w:color="auto"/>
            <w:left w:val="none" w:sz="0" w:space="0" w:color="auto"/>
            <w:bottom w:val="none" w:sz="0" w:space="0" w:color="auto"/>
            <w:right w:val="none" w:sz="0" w:space="0" w:color="auto"/>
          </w:divBdr>
        </w:div>
        <w:div w:id="218134610">
          <w:marLeft w:val="0"/>
          <w:marRight w:val="0"/>
          <w:marTop w:val="0"/>
          <w:marBottom w:val="0"/>
          <w:divBdr>
            <w:top w:val="none" w:sz="0" w:space="0" w:color="auto"/>
            <w:left w:val="none" w:sz="0" w:space="0" w:color="auto"/>
            <w:bottom w:val="none" w:sz="0" w:space="0" w:color="auto"/>
            <w:right w:val="none" w:sz="0" w:space="0" w:color="auto"/>
          </w:divBdr>
        </w:div>
        <w:div w:id="136538026">
          <w:marLeft w:val="0"/>
          <w:marRight w:val="0"/>
          <w:marTop w:val="0"/>
          <w:marBottom w:val="0"/>
          <w:divBdr>
            <w:top w:val="none" w:sz="0" w:space="0" w:color="auto"/>
            <w:left w:val="none" w:sz="0" w:space="0" w:color="auto"/>
            <w:bottom w:val="none" w:sz="0" w:space="0" w:color="auto"/>
            <w:right w:val="none" w:sz="0" w:space="0" w:color="auto"/>
          </w:divBdr>
        </w:div>
        <w:div w:id="450049756">
          <w:marLeft w:val="0"/>
          <w:marRight w:val="0"/>
          <w:marTop w:val="0"/>
          <w:marBottom w:val="0"/>
          <w:divBdr>
            <w:top w:val="none" w:sz="0" w:space="0" w:color="auto"/>
            <w:left w:val="none" w:sz="0" w:space="0" w:color="auto"/>
            <w:bottom w:val="none" w:sz="0" w:space="0" w:color="auto"/>
            <w:right w:val="none" w:sz="0" w:space="0" w:color="auto"/>
          </w:divBdr>
        </w:div>
        <w:div w:id="983970595">
          <w:marLeft w:val="0"/>
          <w:marRight w:val="0"/>
          <w:marTop w:val="0"/>
          <w:marBottom w:val="0"/>
          <w:divBdr>
            <w:top w:val="none" w:sz="0" w:space="0" w:color="auto"/>
            <w:left w:val="none" w:sz="0" w:space="0" w:color="auto"/>
            <w:bottom w:val="none" w:sz="0" w:space="0" w:color="auto"/>
            <w:right w:val="none" w:sz="0" w:space="0" w:color="auto"/>
          </w:divBdr>
        </w:div>
        <w:div w:id="1300182334">
          <w:marLeft w:val="0"/>
          <w:marRight w:val="0"/>
          <w:marTop w:val="0"/>
          <w:marBottom w:val="0"/>
          <w:divBdr>
            <w:top w:val="none" w:sz="0" w:space="0" w:color="auto"/>
            <w:left w:val="none" w:sz="0" w:space="0" w:color="auto"/>
            <w:bottom w:val="none" w:sz="0" w:space="0" w:color="auto"/>
            <w:right w:val="none" w:sz="0" w:space="0" w:color="auto"/>
          </w:divBdr>
        </w:div>
        <w:div w:id="290330248">
          <w:marLeft w:val="0"/>
          <w:marRight w:val="0"/>
          <w:marTop w:val="0"/>
          <w:marBottom w:val="0"/>
          <w:divBdr>
            <w:top w:val="none" w:sz="0" w:space="0" w:color="auto"/>
            <w:left w:val="none" w:sz="0" w:space="0" w:color="auto"/>
            <w:bottom w:val="none" w:sz="0" w:space="0" w:color="auto"/>
            <w:right w:val="none" w:sz="0" w:space="0" w:color="auto"/>
          </w:divBdr>
        </w:div>
        <w:div w:id="1846046895">
          <w:marLeft w:val="0"/>
          <w:marRight w:val="0"/>
          <w:marTop w:val="0"/>
          <w:marBottom w:val="0"/>
          <w:divBdr>
            <w:top w:val="none" w:sz="0" w:space="0" w:color="auto"/>
            <w:left w:val="none" w:sz="0" w:space="0" w:color="auto"/>
            <w:bottom w:val="none" w:sz="0" w:space="0" w:color="auto"/>
            <w:right w:val="none" w:sz="0" w:space="0" w:color="auto"/>
          </w:divBdr>
        </w:div>
        <w:div w:id="152651286">
          <w:marLeft w:val="0"/>
          <w:marRight w:val="0"/>
          <w:marTop w:val="0"/>
          <w:marBottom w:val="0"/>
          <w:divBdr>
            <w:top w:val="none" w:sz="0" w:space="0" w:color="auto"/>
            <w:left w:val="none" w:sz="0" w:space="0" w:color="auto"/>
            <w:bottom w:val="none" w:sz="0" w:space="0" w:color="auto"/>
            <w:right w:val="none" w:sz="0" w:space="0" w:color="auto"/>
          </w:divBdr>
        </w:div>
        <w:div w:id="1649363631">
          <w:marLeft w:val="0"/>
          <w:marRight w:val="0"/>
          <w:marTop w:val="0"/>
          <w:marBottom w:val="0"/>
          <w:divBdr>
            <w:top w:val="none" w:sz="0" w:space="0" w:color="auto"/>
            <w:left w:val="none" w:sz="0" w:space="0" w:color="auto"/>
            <w:bottom w:val="none" w:sz="0" w:space="0" w:color="auto"/>
            <w:right w:val="none" w:sz="0" w:space="0" w:color="auto"/>
          </w:divBdr>
        </w:div>
        <w:div w:id="1029912737">
          <w:marLeft w:val="0"/>
          <w:marRight w:val="0"/>
          <w:marTop w:val="0"/>
          <w:marBottom w:val="0"/>
          <w:divBdr>
            <w:top w:val="none" w:sz="0" w:space="0" w:color="auto"/>
            <w:left w:val="none" w:sz="0" w:space="0" w:color="auto"/>
            <w:bottom w:val="none" w:sz="0" w:space="0" w:color="auto"/>
            <w:right w:val="none" w:sz="0" w:space="0" w:color="auto"/>
          </w:divBdr>
        </w:div>
        <w:div w:id="432477151">
          <w:marLeft w:val="0"/>
          <w:marRight w:val="0"/>
          <w:marTop w:val="0"/>
          <w:marBottom w:val="0"/>
          <w:divBdr>
            <w:top w:val="none" w:sz="0" w:space="0" w:color="auto"/>
            <w:left w:val="none" w:sz="0" w:space="0" w:color="auto"/>
            <w:bottom w:val="none" w:sz="0" w:space="0" w:color="auto"/>
            <w:right w:val="none" w:sz="0" w:space="0" w:color="auto"/>
          </w:divBdr>
        </w:div>
        <w:div w:id="1691251218">
          <w:marLeft w:val="0"/>
          <w:marRight w:val="0"/>
          <w:marTop w:val="0"/>
          <w:marBottom w:val="0"/>
          <w:divBdr>
            <w:top w:val="none" w:sz="0" w:space="0" w:color="auto"/>
            <w:left w:val="none" w:sz="0" w:space="0" w:color="auto"/>
            <w:bottom w:val="none" w:sz="0" w:space="0" w:color="auto"/>
            <w:right w:val="none" w:sz="0" w:space="0" w:color="auto"/>
          </w:divBdr>
        </w:div>
        <w:div w:id="1488595786">
          <w:marLeft w:val="0"/>
          <w:marRight w:val="0"/>
          <w:marTop w:val="0"/>
          <w:marBottom w:val="0"/>
          <w:divBdr>
            <w:top w:val="none" w:sz="0" w:space="0" w:color="auto"/>
            <w:left w:val="none" w:sz="0" w:space="0" w:color="auto"/>
            <w:bottom w:val="none" w:sz="0" w:space="0" w:color="auto"/>
            <w:right w:val="none" w:sz="0" w:space="0" w:color="auto"/>
          </w:divBdr>
        </w:div>
        <w:div w:id="1563786611">
          <w:marLeft w:val="0"/>
          <w:marRight w:val="0"/>
          <w:marTop w:val="0"/>
          <w:marBottom w:val="0"/>
          <w:divBdr>
            <w:top w:val="none" w:sz="0" w:space="0" w:color="auto"/>
            <w:left w:val="none" w:sz="0" w:space="0" w:color="auto"/>
            <w:bottom w:val="none" w:sz="0" w:space="0" w:color="auto"/>
            <w:right w:val="none" w:sz="0" w:space="0" w:color="auto"/>
          </w:divBdr>
        </w:div>
        <w:div w:id="1298947593">
          <w:marLeft w:val="0"/>
          <w:marRight w:val="0"/>
          <w:marTop w:val="0"/>
          <w:marBottom w:val="0"/>
          <w:divBdr>
            <w:top w:val="none" w:sz="0" w:space="0" w:color="auto"/>
            <w:left w:val="none" w:sz="0" w:space="0" w:color="auto"/>
            <w:bottom w:val="none" w:sz="0" w:space="0" w:color="auto"/>
            <w:right w:val="none" w:sz="0" w:space="0" w:color="auto"/>
          </w:divBdr>
        </w:div>
        <w:div w:id="647903910">
          <w:marLeft w:val="0"/>
          <w:marRight w:val="0"/>
          <w:marTop w:val="0"/>
          <w:marBottom w:val="0"/>
          <w:divBdr>
            <w:top w:val="none" w:sz="0" w:space="0" w:color="auto"/>
            <w:left w:val="none" w:sz="0" w:space="0" w:color="auto"/>
            <w:bottom w:val="none" w:sz="0" w:space="0" w:color="auto"/>
            <w:right w:val="none" w:sz="0" w:space="0" w:color="auto"/>
          </w:divBdr>
        </w:div>
        <w:div w:id="15546129">
          <w:marLeft w:val="0"/>
          <w:marRight w:val="0"/>
          <w:marTop w:val="0"/>
          <w:marBottom w:val="0"/>
          <w:divBdr>
            <w:top w:val="none" w:sz="0" w:space="0" w:color="auto"/>
            <w:left w:val="none" w:sz="0" w:space="0" w:color="auto"/>
            <w:bottom w:val="none" w:sz="0" w:space="0" w:color="auto"/>
            <w:right w:val="none" w:sz="0" w:space="0" w:color="auto"/>
          </w:divBdr>
        </w:div>
        <w:div w:id="271085462">
          <w:marLeft w:val="0"/>
          <w:marRight w:val="0"/>
          <w:marTop w:val="0"/>
          <w:marBottom w:val="0"/>
          <w:divBdr>
            <w:top w:val="none" w:sz="0" w:space="0" w:color="auto"/>
            <w:left w:val="none" w:sz="0" w:space="0" w:color="auto"/>
            <w:bottom w:val="none" w:sz="0" w:space="0" w:color="auto"/>
            <w:right w:val="none" w:sz="0" w:space="0" w:color="auto"/>
          </w:divBdr>
        </w:div>
        <w:div w:id="2054307578">
          <w:marLeft w:val="0"/>
          <w:marRight w:val="0"/>
          <w:marTop w:val="0"/>
          <w:marBottom w:val="0"/>
          <w:divBdr>
            <w:top w:val="none" w:sz="0" w:space="0" w:color="auto"/>
            <w:left w:val="none" w:sz="0" w:space="0" w:color="auto"/>
            <w:bottom w:val="none" w:sz="0" w:space="0" w:color="auto"/>
            <w:right w:val="none" w:sz="0" w:space="0" w:color="auto"/>
          </w:divBdr>
        </w:div>
        <w:div w:id="660545585">
          <w:marLeft w:val="0"/>
          <w:marRight w:val="0"/>
          <w:marTop w:val="0"/>
          <w:marBottom w:val="0"/>
          <w:divBdr>
            <w:top w:val="none" w:sz="0" w:space="0" w:color="auto"/>
            <w:left w:val="none" w:sz="0" w:space="0" w:color="auto"/>
            <w:bottom w:val="none" w:sz="0" w:space="0" w:color="auto"/>
            <w:right w:val="none" w:sz="0" w:space="0" w:color="auto"/>
          </w:divBdr>
        </w:div>
        <w:div w:id="2000618138">
          <w:marLeft w:val="0"/>
          <w:marRight w:val="0"/>
          <w:marTop w:val="0"/>
          <w:marBottom w:val="0"/>
          <w:divBdr>
            <w:top w:val="none" w:sz="0" w:space="0" w:color="auto"/>
            <w:left w:val="none" w:sz="0" w:space="0" w:color="auto"/>
            <w:bottom w:val="none" w:sz="0" w:space="0" w:color="auto"/>
            <w:right w:val="none" w:sz="0" w:space="0" w:color="auto"/>
          </w:divBdr>
        </w:div>
        <w:div w:id="1142111473">
          <w:marLeft w:val="0"/>
          <w:marRight w:val="0"/>
          <w:marTop w:val="0"/>
          <w:marBottom w:val="0"/>
          <w:divBdr>
            <w:top w:val="none" w:sz="0" w:space="0" w:color="auto"/>
            <w:left w:val="none" w:sz="0" w:space="0" w:color="auto"/>
            <w:bottom w:val="none" w:sz="0" w:space="0" w:color="auto"/>
            <w:right w:val="none" w:sz="0" w:space="0" w:color="auto"/>
          </w:divBdr>
        </w:div>
        <w:div w:id="2080639735">
          <w:marLeft w:val="0"/>
          <w:marRight w:val="0"/>
          <w:marTop w:val="0"/>
          <w:marBottom w:val="0"/>
          <w:divBdr>
            <w:top w:val="none" w:sz="0" w:space="0" w:color="auto"/>
            <w:left w:val="none" w:sz="0" w:space="0" w:color="auto"/>
            <w:bottom w:val="none" w:sz="0" w:space="0" w:color="auto"/>
            <w:right w:val="none" w:sz="0" w:space="0" w:color="auto"/>
          </w:divBdr>
        </w:div>
        <w:div w:id="684946010">
          <w:marLeft w:val="0"/>
          <w:marRight w:val="0"/>
          <w:marTop w:val="0"/>
          <w:marBottom w:val="0"/>
          <w:divBdr>
            <w:top w:val="none" w:sz="0" w:space="0" w:color="auto"/>
            <w:left w:val="none" w:sz="0" w:space="0" w:color="auto"/>
            <w:bottom w:val="none" w:sz="0" w:space="0" w:color="auto"/>
            <w:right w:val="none" w:sz="0" w:space="0" w:color="auto"/>
          </w:divBdr>
        </w:div>
        <w:div w:id="2146702002">
          <w:marLeft w:val="0"/>
          <w:marRight w:val="0"/>
          <w:marTop w:val="0"/>
          <w:marBottom w:val="0"/>
          <w:divBdr>
            <w:top w:val="none" w:sz="0" w:space="0" w:color="auto"/>
            <w:left w:val="none" w:sz="0" w:space="0" w:color="auto"/>
            <w:bottom w:val="none" w:sz="0" w:space="0" w:color="auto"/>
            <w:right w:val="none" w:sz="0" w:space="0" w:color="auto"/>
          </w:divBdr>
        </w:div>
      </w:divsChild>
    </w:div>
    <w:div w:id="1077479461">
      <w:bodyDiv w:val="1"/>
      <w:marLeft w:val="0"/>
      <w:marRight w:val="0"/>
      <w:marTop w:val="0"/>
      <w:marBottom w:val="0"/>
      <w:divBdr>
        <w:top w:val="none" w:sz="0" w:space="0" w:color="auto"/>
        <w:left w:val="none" w:sz="0" w:space="0" w:color="auto"/>
        <w:bottom w:val="none" w:sz="0" w:space="0" w:color="auto"/>
        <w:right w:val="none" w:sz="0" w:space="0" w:color="auto"/>
      </w:divBdr>
    </w:div>
    <w:div w:id="1094472173">
      <w:bodyDiv w:val="1"/>
      <w:marLeft w:val="0"/>
      <w:marRight w:val="0"/>
      <w:marTop w:val="0"/>
      <w:marBottom w:val="0"/>
      <w:divBdr>
        <w:top w:val="none" w:sz="0" w:space="0" w:color="auto"/>
        <w:left w:val="none" w:sz="0" w:space="0" w:color="auto"/>
        <w:bottom w:val="none" w:sz="0" w:space="0" w:color="auto"/>
        <w:right w:val="none" w:sz="0" w:space="0" w:color="auto"/>
      </w:divBdr>
    </w:div>
    <w:div w:id="1094548429">
      <w:bodyDiv w:val="1"/>
      <w:marLeft w:val="0"/>
      <w:marRight w:val="0"/>
      <w:marTop w:val="0"/>
      <w:marBottom w:val="0"/>
      <w:divBdr>
        <w:top w:val="none" w:sz="0" w:space="0" w:color="auto"/>
        <w:left w:val="none" w:sz="0" w:space="0" w:color="auto"/>
        <w:bottom w:val="none" w:sz="0" w:space="0" w:color="auto"/>
        <w:right w:val="none" w:sz="0" w:space="0" w:color="auto"/>
      </w:divBdr>
      <w:divsChild>
        <w:div w:id="961619507">
          <w:marLeft w:val="0"/>
          <w:marRight w:val="0"/>
          <w:marTop w:val="0"/>
          <w:marBottom w:val="0"/>
          <w:divBdr>
            <w:top w:val="single" w:sz="2" w:space="0" w:color="auto"/>
            <w:left w:val="single" w:sz="2" w:space="0" w:color="auto"/>
            <w:bottom w:val="single" w:sz="2" w:space="0" w:color="auto"/>
            <w:right w:val="single" w:sz="2" w:space="0" w:color="auto"/>
          </w:divBdr>
        </w:div>
        <w:div w:id="328824338">
          <w:marLeft w:val="0"/>
          <w:marRight w:val="0"/>
          <w:marTop w:val="0"/>
          <w:marBottom w:val="0"/>
          <w:divBdr>
            <w:top w:val="single" w:sz="2" w:space="0" w:color="auto"/>
            <w:left w:val="single" w:sz="2" w:space="0" w:color="auto"/>
            <w:bottom w:val="single" w:sz="2" w:space="0" w:color="auto"/>
            <w:right w:val="single" w:sz="2" w:space="0" w:color="auto"/>
          </w:divBdr>
        </w:div>
      </w:divsChild>
    </w:div>
    <w:div w:id="1108624299">
      <w:bodyDiv w:val="1"/>
      <w:marLeft w:val="0"/>
      <w:marRight w:val="0"/>
      <w:marTop w:val="0"/>
      <w:marBottom w:val="0"/>
      <w:divBdr>
        <w:top w:val="none" w:sz="0" w:space="0" w:color="auto"/>
        <w:left w:val="none" w:sz="0" w:space="0" w:color="auto"/>
        <w:bottom w:val="none" w:sz="0" w:space="0" w:color="auto"/>
        <w:right w:val="none" w:sz="0" w:space="0" w:color="auto"/>
      </w:divBdr>
      <w:divsChild>
        <w:div w:id="1086925171">
          <w:marLeft w:val="0"/>
          <w:marRight w:val="0"/>
          <w:marTop w:val="0"/>
          <w:marBottom w:val="0"/>
          <w:divBdr>
            <w:top w:val="single" w:sz="2" w:space="0" w:color="auto"/>
            <w:left w:val="single" w:sz="2" w:space="0" w:color="auto"/>
            <w:bottom w:val="single" w:sz="2" w:space="0" w:color="auto"/>
            <w:right w:val="single" w:sz="2" w:space="0" w:color="auto"/>
          </w:divBdr>
        </w:div>
      </w:divsChild>
    </w:div>
    <w:div w:id="1153595253">
      <w:bodyDiv w:val="1"/>
      <w:marLeft w:val="0"/>
      <w:marRight w:val="0"/>
      <w:marTop w:val="0"/>
      <w:marBottom w:val="0"/>
      <w:divBdr>
        <w:top w:val="none" w:sz="0" w:space="0" w:color="auto"/>
        <w:left w:val="none" w:sz="0" w:space="0" w:color="auto"/>
        <w:bottom w:val="none" w:sz="0" w:space="0" w:color="auto"/>
        <w:right w:val="none" w:sz="0" w:space="0" w:color="auto"/>
      </w:divBdr>
    </w:div>
    <w:div w:id="1156609794">
      <w:bodyDiv w:val="1"/>
      <w:marLeft w:val="0"/>
      <w:marRight w:val="0"/>
      <w:marTop w:val="0"/>
      <w:marBottom w:val="0"/>
      <w:divBdr>
        <w:top w:val="none" w:sz="0" w:space="0" w:color="auto"/>
        <w:left w:val="none" w:sz="0" w:space="0" w:color="auto"/>
        <w:bottom w:val="none" w:sz="0" w:space="0" w:color="auto"/>
        <w:right w:val="none" w:sz="0" w:space="0" w:color="auto"/>
      </w:divBdr>
      <w:divsChild>
        <w:div w:id="100154864">
          <w:marLeft w:val="0"/>
          <w:marRight w:val="0"/>
          <w:marTop w:val="0"/>
          <w:marBottom w:val="0"/>
          <w:divBdr>
            <w:top w:val="single" w:sz="2" w:space="0" w:color="auto"/>
            <w:left w:val="single" w:sz="2" w:space="0" w:color="auto"/>
            <w:bottom w:val="single" w:sz="2" w:space="0" w:color="auto"/>
            <w:right w:val="single" w:sz="2" w:space="0" w:color="auto"/>
          </w:divBdr>
        </w:div>
        <w:div w:id="703293797">
          <w:marLeft w:val="0"/>
          <w:marRight w:val="0"/>
          <w:marTop w:val="0"/>
          <w:marBottom w:val="0"/>
          <w:divBdr>
            <w:top w:val="single" w:sz="2" w:space="0" w:color="auto"/>
            <w:left w:val="single" w:sz="2" w:space="0" w:color="auto"/>
            <w:bottom w:val="single" w:sz="2" w:space="0" w:color="auto"/>
            <w:right w:val="single" w:sz="2" w:space="0" w:color="auto"/>
          </w:divBdr>
        </w:div>
        <w:div w:id="1771001150">
          <w:marLeft w:val="0"/>
          <w:marRight w:val="0"/>
          <w:marTop w:val="0"/>
          <w:marBottom w:val="0"/>
          <w:divBdr>
            <w:top w:val="single" w:sz="2" w:space="0" w:color="auto"/>
            <w:left w:val="single" w:sz="2" w:space="0" w:color="auto"/>
            <w:bottom w:val="single" w:sz="2" w:space="0" w:color="auto"/>
            <w:right w:val="single" w:sz="2" w:space="0" w:color="auto"/>
          </w:divBdr>
        </w:div>
        <w:div w:id="1496384348">
          <w:marLeft w:val="0"/>
          <w:marRight w:val="0"/>
          <w:marTop w:val="0"/>
          <w:marBottom w:val="0"/>
          <w:divBdr>
            <w:top w:val="single" w:sz="2" w:space="0" w:color="auto"/>
            <w:left w:val="single" w:sz="2" w:space="0" w:color="auto"/>
            <w:bottom w:val="single" w:sz="2" w:space="0" w:color="auto"/>
            <w:right w:val="single" w:sz="2" w:space="0" w:color="auto"/>
          </w:divBdr>
        </w:div>
        <w:div w:id="1487089645">
          <w:marLeft w:val="0"/>
          <w:marRight w:val="0"/>
          <w:marTop w:val="0"/>
          <w:marBottom w:val="0"/>
          <w:divBdr>
            <w:top w:val="single" w:sz="2" w:space="0" w:color="auto"/>
            <w:left w:val="single" w:sz="2" w:space="0" w:color="auto"/>
            <w:bottom w:val="single" w:sz="2" w:space="0" w:color="auto"/>
            <w:right w:val="single" w:sz="2" w:space="0" w:color="auto"/>
          </w:divBdr>
        </w:div>
        <w:div w:id="773668532">
          <w:marLeft w:val="0"/>
          <w:marRight w:val="0"/>
          <w:marTop w:val="0"/>
          <w:marBottom w:val="0"/>
          <w:divBdr>
            <w:top w:val="single" w:sz="2" w:space="0" w:color="auto"/>
            <w:left w:val="single" w:sz="2" w:space="0" w:color="auto"/>
            <w:bottom w:val="single" w:sz="2" w:space="0" w:color="auto"/>
            <w:right w:val="single" w:sz="2" w:space="0" w:color="auto"/>
          </w:divBdr>
        </w:div>
        <w:div w:id="679084896">
          <w:marLeft w:val="0"/>
          <w:marRight w:val="0"/>
          <w:marTop w:val="0"/>
          <w:marBottom w:val="0"/>
          <w:divBdr>
            <w:top w:val="single" w:sz="2" w:space="0" w:color="auto"/>
            <w:left w:val="single" w:sz="2" w:space="0" w:color="auto"/>
            <w:bottom w:val="single" w:sz="2" w:space="0" w:color="auto"/>
            <w:right w:val="single" w:sz="2" w:space="0" w:color="auto"/>
          </w:divBdr>
        </w:div>
        <w:div w:id="49767544">
          <w:marLeft w:val="0"/>
          <w:marRight w:val="0"/>
          <w:marTop w:val="0"/>
          <w:marBottom w:val="0"/>
          <w:divBdr>
            <w:top w:val="single" w:sz="2" w:space="0" w:color="auto"/>
            <w:left w:val="single" w:sz="2" w:space="0" w:color="auto"/>
            <w:bottom w:val="single" w:sz="2" w:space="0" w:color="auto"/>
            <w:right w:val="single" w:sz="2" w:space="0" w:color="auto"/>
          </w:divBdr>
        </w:div>
        <w:div w:id="2087414233">
          <w:marLeft w:val="0"/>
          <w:marRight w:val="0"/>
          <w:marTop w:val="0"/>
          <w:marBottom w:val="0"/>
          <w:divBdr>
            <w:top w:val="single" w:sz="2" w:space="0" w:color="auto"/>
            <w:left w:val="single" w:sz="2" w:space="0" w:color="auto"/>
            <w:bottom w:val="single" w:sz="2" w:space="0" w:color="auto"/>
            <w:right w:val="single" w:sz="2" w:space="0" w:color="auto"/>
          </w:divBdr>
        </w:div>
        <w:div w:id="1681933890">
          <w:marLeft w:val="0"/>
          <w:marRight w:val="0"/>
          <w:marTop w:val="0"/>
          <w:marBottom w:val="0"/>
          <w:divBdr>
            <w:top w:val="single" w:sz="2" w:space="0" w:color="auto"/>
            <w:left w:val="single" w:sz="2" w:space="0" w:color="auto"/>
            <w:bottom w:val="single" w:sz="2" w:space="0" w:color="auto"/>
            <w:right w:val="single" w:sz="2" w:space="0" w:color="auto"/>
          </w:divBdr>
        </w:div>
        <w:div w:id="1663704810">
          <w:marLeft w:val="0"/>
          <w:marRight w:val="0"/>
          <w:marTop w:val="0"/>
          <w:marBottom w:val="0"/>
          <w:divBdr>
            <w:top w:val="single" w:sz="2" w:space="0" w:color="auto"/>
            <w:left w:val="single" w:sz="2" w:space="0" w:color="auto"/>
            <w:bottom w:val="single" w:sz="2" w:space="0" w:color="auto"/>
            <w:right w:val="single" w:sz="2" w:space="0" w:color="auto"/>
          </w:divBdr>
        </w:div>
        <w:div w:id="1999503859">
          <w:marLeft w:val="0"/>
          <w:marRight w:val="0"/>
          <w:marTop w:val="0"/>
          <w:marBottom w:val="0"/>
          <w:divBdr>
            <w:top w:val="single" w:sz="2" w:space="0" w:color="auto"/>
            <w:left w:val="single" w:sz="2" w:space="0" w:color="auto"/>
            <w:bottom w:val="single" w:sz="2" w:space="0" w:color="auto"/>
            <w:right w:val="single" w:sz="2" w:space="0" w:color="auto"/>
          </w:divBdr>
        </w:div>
      </w:divsChild>
    </w:div>
    <w:div w:id="1215506882">
      <w:bodyDiv w:val="1"/>
      <w:marLeft w:val="0"/>
      <w:marRight w:val="0"/>
      <w:marTop w:val="0"/>
      <w:marBottom w:val="0"/>
      <w:divBdr>
        <w:top w:val="none" w:sz="0" w:space="0" w:color="auto"/>
        <w:left w:val="none" w:sz="0" w:space="0" w:color="auto"/>
        <w:bottom w:val="none" w:sz="0" w:space="0" w:color="auto"/>
        <w:right w:val="none" w:sz="0" w:space="0" w:color="auto"/>
      </w:divBdr>
    </w:div>
    <w:div w:id="1225723127">
      <w:bodyDiv w:val="1"/>
      <w:marLeft w:val="0"/>
      <w:marRight w:val="0"/>
      <w:marTop w:val="0"/>
      <w:marBottom w:val="0"/>
      <w:divBdr>
        <w:top w:val="none" w:sz="0" w:space="0" w:color="auto"/>
        <w:left w:val="none" w:sz="0" w:space="0" w:color="auto"/>
        <w:bottom w:val="none" w:sz="0" w:space="0" w:color="auto"/>
        <w:right w:val="none" w:sz="0" w:space="0" w:color="auto"/>
      </w:divBdr>
      <w:divsChild>
        <w:div w:id="2141726867">
          <w:marLeft w:val="0"/>
          <w:marRight w:val="0"/>
          <w:marTop w:val="0"/>
          <w:marBottom w:val="0"/>
          <w:divBdr>
            <w:top w:val="none" w:sz="0" w:space="0" w:color="auto"/>
            <w:left w:val="none" w:sz="0" w:space="0" w:color="auto"/>
            <w:bottom w:val="none" w:sz="0" w:space="0" w:color="auto"/>
            <w:right w:val="none" w:sz="0" w:space="0" w:color="auto"/>
          </w:divBdr>
        </w:div>
        <w:div w:id="442843564">
          <w:marLeft w:val="0"/>
          <w:marRight w:val="0"/>
          <w:marTop w:val="0"/>
          <w:marBottom w:val="0"/>
          <w:divBdr>
            <w:top w:val="none" w:sz="0" w:space="0" w:color="auto"/>
            <w:left w:val="none" w:sz="0" w:space="0" w:color="auto"/>
            <w:bottom w:val="none" w:sz="0" w:space="0" w:color="auto"/>
            <w:right w:val="none" w:sz="0" w:space="0" w:color="auto"/>
          </w:divBdr>
        </w:div>
        <w:div w:id="1880169741">
          <w:marLeft w:val="0"/>
          <w:marRight w:val="0"/>
          <w:marTop w:val="0"/>
          <w:marBottom w:val="0"/>
          <w:divBdr>
            <w:top w:val="none" w:sz="0" w:space="0" w:color="auto"/>
            <w:left w:val="none" w:sz="0" w:space="0" w:color="auto"/>
            <w:bottom w:val="none" w:sz="0" w:space="0" w:color="auto"/>
            <w:right w:val="none" w:sz="0" w:space="0" w:color="auto"/>
          </w:divBdr>
        </w:div>
        <w:div w:id="97649758">
          <w:marLeft w:val="0"/>
          <w:marRight w:val="0"/>
          <w:marTop w:val="0"/>
          <w:marBottom w:val="0"/>
          <w:divBdr>
            <w:top w:val="none" w:sz="0" w:space="0" w:color="auto"/>
            <w:left w:val="none" w:sz="0" w:space="0" w:color="auto"/>
            <w:bottom w:val="none" w:sz="0" w:space="0" w:color="auto"/>
            <w:right w:val="none" w:sz="0" w:space="0" w:color="auto"/>
          </w:divBdr>
        </w:div>
        <w:div w:id="296952312">
          <w:marLeft w:val="0"/>
          <w:marRight w:val="0"/>
          <w:marTop w:val="0"/>
          <w:marBottom w:val="0"/>
          <w:divBdr>
            <w:top w:val="none" w:sz="0" w:space="0" w:color="auto"/>
            <w:left w:val="none" w:sz="0" w:space="0" w:color="auto"/>
            <w:bottom w:val="none" w:sz="0" w:space="0" w:color="auto"/>
            <w:right w:val="none" w:sz="0" w:space="0" w:color="auto"/>
          </w:divBdr>
        </w:div>
        <w:div w:id="930435307">
          <w:marLeft w:val="0"/>
          <w:marRight w:val="0"/>
          <w:marTop w:val="0"/>
          <w:marBottom w:val="0"/>
          <w:divBdr>
            <w:top w:val="none" w:sz="0" w:space="0" w:color="auto"/>
            <w:left w:val="none" w:sz="0" w:space="0" w:color="auto"/>
            <w:bottom w:val="none" w:sz="0" w:space="0" w:color="auto"/>
            <w:right w:val="none" w:sz="0" w:space="0" w:color="auto"/>
          </w:divBdr>
        </w:div>
        <w:div w:id="1438914226">
          <w:marLeft w:val="0"/>
          <w:marRight w:val="0"/>
          <w:marTop w:val="0"/>
          <w:marBottom w:val="0"/>
          <w:divBdr>
            <w:top w:val="none" w:sz="0" w:space="0" w:color="auto"/>
            <w:left w:val="none" w:sz="0" w:space="0" w:color="auto"/>
            <w:bottom w:val="none" w:sz="0" w:space="0" w:color="auto"/>
            <w:right w:val="none" w:sz="0" w:space="0" w:color="auto"/>
          </w:divBdr>
        </w:div>
        <w:div w:id="1113860852">
          <w:marLeft w:val="0"/>
          <w:marRight w:val="0"/>
          <w:marTop w:val="0"/>
          <w:marBottom w:val="0"/>
          <w:divBdr>
            <w:top w:val="none" w:sz="0" w:space="0" w:color="auto"/>
            <w:left w:val="none" w:sz="0" w:space="0" w:color="auto"/>
            <w:bottom w:val="none" w:sz="0" w:space="0" w:color="auto"/>
            <w:right w:val="none" w:sz="0" w:space="0" w:color="auto"/>
          </w:divBdr>
        </w:div>
        <w:div w:id="1701467556">
          <w:marLeft w:val="0"/>
          <w:marRight w:val="0"/>
          <w:marTop w:val="0"/>
          <w:marBottom w:val="0"/>
          <w:divBdr>
            <w:top w:val="none" w:sz="0" w:space="0" w:color="auto"/>
            <w:left w:val="none" w:sz="0" w:space="0" w:color="auto"/>
            <w:bottom w:val="none" w:sz="0" w:space="0" w:color="auto"/>
            <w:right w:val="none" w:sz="0" w:space="0" w:color="auto"/>
          </w:divBdr>
        </w:div>
        <w:div w:id="576599020">
          <w:marLeft w:val="0"/>
          <w:marRight w:val="0"/>
          <w:marTop w:val="0"/>
          <w:marBottom w:val="0"/>
          <w:divBdr>
            <w:top w:val="none" w:sz="0" w:space="0" w:color="auto"/>
            <w:left w:val="none" w:sz="0" w:space="0" w:color="auto"/>
            <w:bottom w:val="none" w:sz="0" w:space="0" w:color="auto"/>
            <w:right w:val="none" w:sz="0" w:space="0" w:color="auto"/>
          </w:divBdr>
        </w:div>
        <w:div w:id="112985502">
          <w:marLeft w:val="0"/>
          <w:marRight w:val="0"/>
          <w:marTop w:val="0"/>
          <w:marBottom w:val="0"/>
          <w:divBdr>
            <w:top w:val="none" w:sz="0" w:space="0" w:color="auto"/>
            <w:left w:val="none" w:sz="0" w:space="0" w:color="auto"/>
            <w:bottom w:val="none" w:sz="0" w:space="0" w:color="auto"/>
            <w:right w:val="none" w:sz="0" w:space="0" w:color="auto"/>
          </w:divBdr>
        </w:div>
        <w:div w:id="1985700098">
          <w:marLeft w:val="0"/>
          <w:marRight w:val="0"/>
          <w:marTop w:val="0"/>
          <w:marBottom w:val="0"/>
          <w:divBdr>
            <w:top w:val="none" w:sz="0" w:space="0" w:color="auto"/>
            <w:left w:val="none" w:sz="0" w:space="0" w:color="auto"/>
            <w:bottom w:val="none" w:sz="0" w:space="0" w:color="auto"/>
            <w:right w:val="none" w:sz="0" w:space="0" w:color="auto"/>
          </w:divBdr>
        </w:div>
        <w:div w:id="845441158">
          <w:marLeft w:val="0"/>
          <w:marRight w:val="0"/>
          <w:marTop w:val="0"/>
          <w:marBottom w:val="0"/>
          <w:divBdr>
            <w:top w:val="none" w:sz="0" w:space="0" w:color="auto"/>
            <w:left w:val="none" w:sz="0" w:space="0" w:color="auto"/>
            <w:bottom w:val="none" w:sz="0" w:space="0" w:color="auto"/>
            <w:right w:val="none" w:sz="0" w:space="0" w:color="auto"/>
          </w:divBdr>
        </w:div>
        <w:div w:id="349067754">
          <w:marLeft w:val="0"/>
          <w:marRight w:val="0"/>
          <w:marTop w:val="0"/>
          <w:marBottom w:val="0"/>
          <w:divBdr>
            <w:top w:val="none" w:sz="0" w:space="0" w:color="auto"/>
            <w:left w:val="none" w:sz="0" w:space="0" w:color="auto"/>
            <w:bottom w:val="none" w:sz="0" w:space="0" w:color="auto"/>
            <w:right w:val="none" w:sz="0" w:space="0" w:color="auto"/>
          </w:divBdr>
        </w:div>
        <w:div w:id="351541499">
          <w:marLeft w:val="0"/>
          <w:marRight w:val="0"/>
          <w:marTop w:val="0"/>
          <w:marBottom w:val="0"/>
          <w:divBdr>
            <w:top w:val="none" w:sz="0" w:space="0" w:color="auto"/>
            <w:left w:val="none" w:sz="0" w:space="0" w:color="auto"/>
            <w:bottom w:val="none" w:sz="0" w:space="0" w:color="auto"/>
            <w:right w:val="none" w:sz="0" w:space="0" w:color="auto"/>
          </w:divBdr>
        </w:div>
        <w:div w:id="1729185575">
          <w:marLeft w:val="0"/>
          <w:marRight w:val="0"/>
          <w:marTop w:val="0"/>
          <w:marBottom w:val="0"/>
          <w:divBdr>
            <w:top w:val="none" w:sz="0" w:space="0" w:color="auto"/>
            <w:left w:val="none" w:sz="0" w:space="0" w:color="auto"/>
            <w:bottom w:val="none" w:sz="0" w:space="0" w:color="auto"/>
            <w:right w:val="none" w:sz="0" w:space="0" w:color="auto"/>
          </w:divBdr>
        </w:div>
        <w:div w:id="1296525747">
          <w:marLeft w:val="0"/>
          <w:marRight w:val="0"/>
          <w:marTop w:val="0"/>
          <w:marBottom w:val="0"/>
          <w:divBdr>
            <w:top w:val="none" w:sz="0" w:space="0" w:color="auto"/>
            <w:left w:val="none" w:sz="0" w:space="0" w:color="auto"/>
            <w:bottom w:val="none" w:sz="0" w:space="0" w:color="auto"/>
            <w:right w:val="none" w:sz="0" w:space="0" w:color="auto"/>
          </w:divBdr>
        </w:div>
        <w:div w:id="743382200">
          <w:marLeft w:val="0"/>
          <w:marRight w:val="0"/>
          <w:marTop w:val="0"/>
          <w:marBottom w:val="0"/>
          <w:divBdr>
            <w:top w:val="none" w:sz="0" w:space="0" w:color="auto"/>
            <w:left w:val="none" w:sz="0" w:space="0" w:color="auto"/>
            <w:bottom w:val="none" w:sz="0" w:space="0" w:color="auto"/>
            <w:right w:val="none" w:sz="0" w:space="0" w:color="auto"/>
          </w:divBdr>
        </w:div>
        <w:div w:id="1537698772">
          <w:marLeft w:val="0"/>
          <w:marRight w:val="0"/>
          <w:marTop w:val="0"/>
          <w:marBottom w:val="0"/>
          <w:divBdr>
            <w:top w:val="none" w:sz="0" w:space="0" w:color="auto"/>
            <w:left w:val="none" w:sz="0" w:space="0" w:color="auto"/>
            <w:bottom w:val="none" w:sz="0" w:space="0" w:color="auto"/>
            <w:right w:val="none" w:sz="0" w:space="0" w:color="auto"/>
          </w:divBdr>
        </w:div>
        <w:div w:id="1544252728">
          <w:marLeft w:val="0"/>
          <w:marRight w:val="0"/>
          <w:marTop w:val="0"/>
          <w:marBottom w:val="0"/>
          <w:divBdr>
            <w:top w:val="none" w:sz="0" w:space="0" w:color="auto"/>
            <w:left w:val="none" w:sz="0" w:space="0" w:color="auto"/>
            <w:bottom w:val="none" w:sz="0" w:space="0" w:color="auto"/>
            <w:right w:val="none" w:sz="0" w:space="0" w:color="auto"/>
          </w:divBdr>
        </w:div>
        <w:div w:id="758524264">
          <w:marLeft w:val="0"/>
          <w:marRight w:val="0"/>
          <w:marTop w:val="0"/>
          <w:marBottom w:val="0"/>
          <w:divBdr>
            <w:top w:val="none" w:sz="0" w:space="0" w:color="auto"/>
            <w:left w:val="none" w:sz="0" w:space="0" w:color="auto"/>
            <w:bottom w:val="none" w:sz="0" w:space="0" w:color="auto"/>
            <w:right w:val="none" w:sz="0" w:space="0" w:color="auto"/>
          </w:divBdr>
        </w:div>
        <w:div w:id="251010692">
          <w:marLeft w:val="0"/>
          <w:marRight w:val="0"/>
          <w:marTop w:val="0"/>
          <w:marBottom w:val="0"/>
          <w:divBdr>
            <w:top w:val="none" w:sz="0" w:space="0" w:color="auto"/>
            <w:left w:val="none" w:sz="0" w:space="0" w:color="auto"/>
            <w:bottom w:val="none" w:sz="0" w:space="0" w:color="auto"/>
            <w:right w:val="none" w:sz="0" w:space="0" w:color="auto"/>
          </w:divBdr>
        </w:div>
        <w:div w:id="1250116553">
          <w:marLeft w:val="0"/>
          <w:marRight w:val="0"/>
          <w:marTop w:val="0"/>
          <w:marBottom w:val="0"/>
          <w:divBdr>
            <w:top w:val="none" w:sz="0" w:space="0" w:color="auto"/>
            <w:left w:val="none" w:sz="0" w:space="0" w:color="auto"/>
            <w:bottom w:val="none" w:sz="0" w:space="0" w:color="auto"/>
            <w:right w:val="none" w:sz="0" w:space="0" w:color="auto"/>
          </w:divBdr>
        </w:div>
        <w:div w:id="17707394">
          <w:marLeft w:val="0"/>
          <w:marRight w:val="0"/>
          <w:marTop w:val="0"/>
          <w:marBottom w:val="0"/>
          <w:divBdr>
            <w:top w:val="none" w:sz="0" w:space="0" w:color="auto"/>
            <w:left w:val="none" w:sz="0" w:space="0" w:color="auto"/>
            <w:bottom w:val="none" w:sz="0" w:space="0" w:color="auto"/>
            <w:right w:val="none" w:sz="0" w:space="0" w:color="auto"/>
          </w:divBdr>
        </w:div>
        <w:div w:id="1898663920">
          <w:marLeft w:val="0"/>
          <w:marRight w:val="0"/>
          <w:marTop w:val="0"/>
          <w:marBottom w:val="0"/>
          <w:divBdr>
            <w:top w:val="none" w:sz="0" w:space="0" w:color="auto"/>
            <w:left w:val="none" w:sz="0" w:space="0" w:color="auto"/>
            <w:bottom w:val="none" w:sz="0" w:space="0" w:color="auto"/>
            <w:right w:val="none" w:sz="0" w:space="0" w:color="auto"/>
          </w:divBdr>
        </w:div>
        <w:div w:id="1130707559">
          <w:marLeft w:val="0"/>
          <w:marRight w:val="0"/>
          <w:marTop w:val="0"/>
          <w:marBottom w:val="0"/>
          <w:divBdr>
            <w:top w:val="none" w:sz="0" w:space="0" w:color="auto"/>
            <w:left w:val="none" w:sz="0" w:space="0" w:color="auto"/>
            <w:bottom w:val="none" w:sz="0" w:space="0" w:color="auto"/>
            <w:right w:val="none" w:sz="0" w:space="0" w:color="auto"/>
          </w:divBdr>
        </w:div>
        <w:div w:id="534460867">
          <w:marLeft w:val="0"/>
          <w:marRight w:val="0"/>
          <w:marTop w:val="0"/>
          <w:marBottom w:val="0"/>
          <w:divBdr>
            <w:top w:val="none" w:sz="0" w:space="0" w:color="auto"/>
            <w:left w:val="none" w:sz="0" w:space="0" w:color="auto"/>
            <w:bottom w:val="none" w:sz="0" w:space="0" w:color="auto"/>
            <w:right w:val="none" w:sz="0" w:space="0" w:color="auto"/>
          </w:divBdr>
        </w:div>
        <w:div w:id="128671819">
          <w:marLeft w:val="0"/>
          <w:marRight w:val="0"/>
          <w:marTop w:val="0"/>
          <w:marBottom w:val="0"/>
          <w:divBdr>
            <w:top w:val="none" w:sz="0" w:space="0" w:color="auto"/>
            <w:left w:val="none" w:sz="0" w:space="0" w:color="auto"/>
            <w:bottom w:val="none" w:sz="0" w:space="0" w:color="auto"/>
            <w:right w:val="none" w:sz="0" w:space="0" w:color="auto"/>
          </w:divBdr>
        </w:div>
        <w:div w:id="1378316484">
          <w:marLeft w:val="0"/>
          <w:marRight w:val="0"/>
          <w:marTop w:val="0"/>
          <w:marBottom w:val="0"/>
          <w:divBdr>
            <w:top w:val="none" w:sz="0" w:space="0" w:color="auto"/>
            <w:left w:val="none" w:sz="0" w:space="0" w:color="auto"/>
            <w:bottom w:val="none" w:sz="0" w:space="0" w:color="auto"/>
            <w:right w:val="none" w:sz="0" w:space="0" w:color="auto"/>
          </w:divBdr>
        </w:div>
        <w:div w:id="1146967307">
          <w:marLeft w:val="0"/>
          <w:marRight w:val="0"/>
          <w:marTop w:val="0"/>
          <w:marBottom w:val="0"/>
          <w:divBdr>
            <w:top w:val="none" w:sz="0" w:space="0" w:color="auto"/>
            <w:left w:val="none" w:sz="0" w:space="0" w:color="auto"/>
            <w:bottom w:val="none" w:sz="0" w:space="0" w:color="auto"/>
            <w:right w:val="none" w:sz="0" w:space="0" w:color="auto"/>
          </w:divBdr>
        </w:div>
        <w:div w:id="932401576">
          <w:marLeft w:val="0"/>
          <w:marRight w:val="0"/>
          <w:marTop w:val="0"/>
          <w:marBottom w:val="0"/>
          <w:divBdr>
            <w:top w:val="none" w:sz="0" w:space="0" w:color="auto"/>
            <w:left w:val="none" w:sz="0" w:space="0" w:color="auto"/>
            <w:bottom w:val="none" w:sz="0" w:space="0" w:color="auto"/>
            <w:right w:val="none" w:sz="0" w:space="0" w:color="auto"/>
          </w:divBdr>
        </w:div>
        <w:div w:id="844831070">
          <w:marLeft w:val="0"/>
          <w:marRight w:val="0"/>
          <w:marTop w:val="0"/>
          <w:marBottom w:val="0"/>
          <w:divBdr>
            <w:top w:val="none" w:sz="0" w:space="0" w:color="auto"/>
            <w:left w:val="none" w:sz="0" w:space="0" w:color="auto"/>
            <w:bottom w:val="none" w:sz="0" w:space="0" w:color="auto"/>
            <w:right w:val="none" w:sz="0" w:space="0" w:color="auto"/>
          </w:divBdr>
        </w:div>
        <w:div w:id="866528854">
          <w:marLeft w:val="0"/>
          <w:marRight w:val="0"/>
          <w:marTop w:val="0"/>
          <w:marBottom w:val="0"/>
          <w:divBdr>
            <w:top w:val="none" w:sz="0" w:space="0" w:color="auto"/>
            <w:left w:val="none" w:sz="0" w:space="0" w:color="auto"/>
            <w:bottom w:val="none" w:sz="0" w:space="0" w:color="auto"/>
            <w:right w:val="none" w:sz="0" w:space="0" w:color="auto"/>
          </w:divBdr>
        </w:div>
        <w:div w:id="562566476">
          <w:marLeft w:val="0"/>
          <w:marRight w:val="0"/>
          <w:marTop w:val="0"/>
          <w:marBottom w:val="0"/>
          <w:divBdr>
            <w:top w:val="none" w:sz="0" w:space="0" w:color="auto"/>
            <w:left w:val="none" w:sz="0" w:space="0" w:color="auto"/>
            <w:bottom w:val="none" w:sz="0" w:space="0" w:color="auto"/>
            <w:right w:val="none" w:sz="0" w:space="0" w:color="auto"/>
          </w:divBdr>
        </w:div>
        <w:div w:id="10424080">
          <w:marLeft w:val="0"/>
          <w:marRight w:val="0"/>
          <w:marTop w:val="0"/>
          <w:marBottom w:val="0"/>
          <w:divBdr>
            <w:top w:val="none" w:sz="0" w:space="0" w:color="auto"/>
            <w:left w:val="none" w:sz="0" w:space="0" w:color="auto"/>
            <w:bottom w:val="none" w:sz="0" w:space="0" w:color="auto"/>
            <w:right w:val="none" w:sz="0" w:space="0" w:color="auto"/>
          </w:divBdr>
        </w:div>
        <w:div w:id="1651444322">
          <w:marLeft w:val="0"/>
          <w:marRight w:val="0"/>
          <w:marTop w:val="0"/>
          <w:marBottom w:val="0"/>
          <w:divBdr>
            <w:top w:val="none" w:sz="0" w:space="0" w:color="auto"/>
            <w:left w:val="none" w:sz="0" w:space="0" w:color="auto"/>
            <w:bottom w:val="none" w:sz="0" w:space="0" w:color="auto"/>
            <w:right w:val="none" w:sz="0" w:space="0" w:color="auto"/>
          </w:divBdr>
        </w:div>
        <w:div w:id="1262372454">
          <w:marLeft w:val="0"/>
          <w:marRight w:val="0"/>
          <w:marTop w:val="0"/>
          <w:marBottom w:val="0"/>
          <w:divBdr>
            <w:top w:val="none" w:sz="0" w:space="0" w:color="auto"/>
            <w:left w:val="none" w:sz="0" w:space="0" w:color="auto"/>
            <w:bottom w:val="none" w:sz="0" w:space="0" w:color="auto"/>
            <w:right w:val="none" w:sz="0" w:space="0" w:color="auto"/>
          </w:divBdr>
        </w:div>
        <w:div w:id="1476600098">
          <w:marLeft w:val="0"/>
          <w:marRight w:val="0"/>
          <w:marTop w:val="0"/>
          <w:marBottom w:val="0"/>
          <w:divBdr>
            <w:top w:val="none" w:sz="0" w:space="0" w:color="auto"/>
            <w:left w:val="none" w:sz="0" w:space="0" w:color="auto"/>
            <w:bottom w:val="none" w:sz="0" w:space="0" w:color="auto"/>
            <w:right w:val="none" w:sz="0" w:space="0" w:color="auto"/>
          </w:divBdr>
        </w:div>
        <w:div w:id="856122120">
          <w:marLeft w:val="0"/>
          <w:marRight w:val="0"/>
          <w:marTop w:val="0"/>
          <w:marBottom w:val="0"/>
          <w:divBdr>
            <w:top w:val="none" w:sz="0" w:space="0" w:color="auto"/>
            <w:left w:val="none" w:sz="0" w:space="0" w:color="auto"/>
            <w:bottom w:val="none" w:sz="0" w:space="0" w:color="auto"/>
            <w:right w:val="none" w:sz="0" w:space="0" w:color="auto"/>
          </w:divBdr>
        </w:div>
        <w:div w:id="1484930344">
          <w:marLeft w:val="0"/>
          <w:marRight w:val="0"/>
          <w:marTop w:val="0"/>
          <w:marBottom w:val="0"/>
          <w:divBdr>
            <w:top w:val="none" w:sz="0" w:space="0" w:color="auto"/>
            <w:left w:val="none" w:sz="0" w:space="0" w:color="auto"/>
            <w:bottom w:val="none" w:sz="0" w:space="0" w:color="auto"/>
            <w:right w:val="none" w:sz="0" w:space="0" w:color="auto"/>
          </w:divBdr>
        </w:div>
        <w:div w:id="970406763">
          <w:marLeft w:val="0"/>
          <w:marRight w:val="0"/>
          <w:marTop w:val="0"/>
          <w:marBottom w:val="0"/>
          <w:divBdr>
            <w:top w:val="none" w:sz="0" w:space="0" w:color="auto"/>
            <w:left w:val="none" w:sz="0" w:space="0" w:color="auto"/>
            <w:bottom w:val="none" w:sz="0" w:space="0" w:color="auto"/>
            <w:right w:val="none" w:sz="0" w:space="0" w:color="auto"/>
          </w:divBdr>
        </w:div>
        <w:div w:id="130250495">
          <w:marLeft w:val="0"/>
          <w:marRight w:val="0"/>
          <w:marTop w:val="0"/>
          <w:marBottom w:val="0"/>
          <w:divBdr>
            <w:top w:val="none" w:sz="0" w:space="0" w:color="auto"/>
            <w:left w:val="none" w:sz="0" w:space="0" w:color="auto"/>
            <w:bottom w:val="none" w:sz="0" w:space="0" w:color="auto"/>
            <w:right w:val="none" w:sz="0" w:space="0" w:color="auto"/>
          </w:divBdr>
        </w:div>
        <w:div w:id="846363622">
          <w:marLeft w:val="0"/>
          <w:marRight w:val="0"/>
          <w:marTop w:val="0"/>
          <w:marBottom w:val="0"/>
          <w:divBdr>
            <w:top w:val="none" w:sz="0" w:space="0" w:color="auto"/>
            <w:left w:val="none" w:sz="0" w:space="0" w:color="auto"/>
            <w:bottom w:val="none" w:sz="0" w:space="0" w:color="auto"/>
            <w:right w:val="none" w:sz="0" w:space="0" w:color="auto"/>
          </w:divBdr>
        </w:div>
        <w:div w:id="1539203609">
          <w:marLeft w:val="0"/>
          <w:marRight w:val="0"/>
          <w:marTop w:val="0"/>
          <w:marBottom w:val="0"/>
          <w:divBdr>
            <w:top w:val="none" w:sz="0" w:space="0" w:color="auto"/>
            <w:left w:val="none" w:sz="0" w:space="0" w:color="auto"/>
            <w:bottom w:val="none" w:sz="0" w:space="0" w:color="auto"/>
            <w:right w:val="none" w:sz="0" w:space="0" w:color="auto"/>
          </w:divBdr>
        </w:div>
        <w:div w:id="1799255707">
          <w:marLeft w:val="0"/>
          <w:marRight w:val="0"/>
          <w:marTop w:val="0"/>
          <w:marBottom w:val="0"/>
          <w:divBdr>
            <w:top w:val="none" w:sz="0" w:space="0" w:color="auto"/>
            <w:left w:val="none" w:sz="0" w:space="0" w:color="auto"/>
            <w:bottom w:val="none" w:sz="0" w:space="0" w:color="auto"/>
            <w:right w:val="none" w:sz="0" w:space="0" w:color="auto"/>
          </w:divBdr>
        </w:div>
        <w:div w:id="1410075598">
          <w:marLeft w:val="0"/>
          <w:marRight w:val="0"/>
          <w:marTop w:val="0"/>
          <w:marBottom w:val="0"/>
          <w:divBdr>
            <w:top w:val="none" w:sz="0" w:space="0" w:color="auto"/>
            <w:left w:val="none" w:sz="0" w:space="0" w:color="auto"/>
            <w:bottom w:val="none" w:sz="0" w:space="0" w:color="auto"/>
            <w:right w:val="none" w:sz="0" w:space="0" w:color="auto"/>
          </w:divBdr>
        </w:div>
        <w:div w:id="1884518242">
          <w:marLeft w:val="0"/>
          <w:marRight w:val="0"/>
          <w:marTop w:val="0"/>
          <w:marBottom w:val="0"/>
          <w:divBdr>
            <w:top w:val="none" w:sz="0" w:space="0" w:color="auto"/>
            <w:left w:val="none" w:sz="0" w:space="0" w:color="auto"/>
            <w:bottom w:val="none" w:sz="0" w:space="0" w:color="auto"/>
            <w:right w:val="none" w:sz="0" w:space="0" w:color="auto"/>
          </w:divBdr>
        </w:div>
        <w:div w:id="199128990">
          <w:marLeft w:val="0"/>
          <w:marRight w:val="0"/>
          <w:marTop w:val="0"/>
          <w:marBottom w:val="0"/>
          <w:divBdr>
            <w:top w:val="none" w:sz="0" w:space="0" w:color="auto"/>
            <w:left w:val="none" w:sz="0" w:space="0" w:color="auto"/>
            <w:bottom w:val="none" w:sz="0" w:space="0" w:color="auto"/>
            <w:right w:val="none" w:sz="0" w:space="0" w:color="auto"/>
          </w:divBdr>
        </w:div>
        <w:div w:id="658580822">
          <w:marLeft w:val="0"/>
          <w:marRight w:val="0"/>
          <w:marTop w:val="0"/>
          <w:marBottom w:val="0"/>
          <w:divBdr>
            <w:top w:val="none" w:sz="0" w:space="0" w:color="auto"/>
            <w:left w:val="none" w:sz="0" w:space="0" w:color="auto"/>
            <w:bottom w:val="none" w:sz="0" w:space="0" w:color="auto"/>
            <w:right w:val="none" w:sz="0" w:space="0" w:color="auto"/>
          </w:divBdr>
        </w:div>
        <w:div w:id="2028290473">
          <w:marLeft w:val="0"/>
          <w:marRight w:val="0"/>
          <w:marTop w:val="0"/>
          <w:marBottom w:val="0"/>
          <w:divBdr>
            <w:top w:val="none" w:sz="0" w:space="0" w:color="auto"/>
            <w:left w:val="none" w:sz="0" w:space="0" w:color="auto"/>
            <w:bottom w:val="none" w:sz="0" w:space="0" w:color="auto"/>
            <w:right w:val="none" w:sz="0" w:space="0" w:color="auto"/>
          </w:divBdr>
        </w:div>
        <w:div w:id="499665732">
          <w:marLeft w:val="0"/>
          <w:marRight w:val="0"/>
          <w:marTop w:val="0"/>
          <w:marBottom w:val="0"/>
          <w:divBdr>
            <w:top w:val="none" w:sz="0" w:space="0" w:color="auto"/>
            <w:left w:val="none" w:sz="0" w:space="0" w:color="auto"/>
            <w:bottom w:val="none" w:sz="0" w:space="0" w:color="auto"/>
            <w:right w:val="none" w:sz="0" w:space="0" w:color="auto"/>
          </w:divBdr>
        </w:div>
        <w:div w:id="467481027">
          <w:marLeft w:val="0"/>
          <w:marRight w:val="0"/>
          <w:marTop w:val="0"/>
          <w:marBottom w:val="0"/>
          <w:divBdr>
            <w:top w:val="none" w:sz="0" w:space="0" w:color="auto"/>
            <w:left w:val="none" w:sz="0" w:space="0" w:color="auto"/>
            <w:bottom w:val="none" w:sz="0" w:space="0" w:color="auto"/>
            <w:right w:val="none" w:sz="0" w:space="0" w:color="auto"/>
          </w:divBdr>
        </w:div>
        <w:div w:id="159006670">
          <w:marLeft w:val="0"/>
          <w:marRight w:val="0"/>
          <w:marTop w:val="0"/>
          <w:marBottom w:val="0"/>
          <w:divBdr>
            <w:top w:val="none" w:sz="0" w:space="0" w:color="auto"/>
            <w:left w:val="none" w:sz="0" w:space="0" w:color="auto"/>
            <w:bottom w:val="none" w:sz="0" w:space="0" w:color="auto"/>
            <w:right w:val="none" w:sz="0" w:space="0" w:color="auto"/>
          </w:divBdr>
        </w:div>
        <w:div w:id="1831483703">
          <w:marLeft w:val="0"/>
          <w:marRight w:val="0"/>
          <w:marTop w:val="0"/>
          <w:marBottom w:val="0"/>
          <w:divBdr>
            <w:top w:val="none" w:sz="0" w:space="0" w:color="auto"/>
            <w:left w:val="none" w:sz="0" w:space="0" w:color="auto"/>
            <w:bottom w:val="none" w:sz="0" w:space="0" w:color="auto"/>
            <w:right w:val="none" w:sz="0" w:space="0" w:color="auto"/>
          </w:divBdr>
        </w:div>
        <w:div w:id="97141472">
          <w:marLeft w:val="0"/>
          <w:marRight w:val="0"/>
          <w:marTop w:val="0"/>
          <w:marBottom w:val="0"/>
          <w:divBdr>
            <w:top w:val="none" w:sz="0" w:space="0" w:color="auto"/>
            <w:left w:val="none" w:sz="0" w:space="0" w:color="auto"/>
            <w:bottom w:val="none" w:sz="0" w:space="0" w:color="auto"/>
            <w:right w:val="none" w:sz="0" w:space="0" w:color="auto"/>
          </w:divBdr>
        </w:div>
        <w:div w:id="759373677">
          <w:marLeft w:val="0"/>
          <w:marRight w:val="0"/>
          <w:marTop w:val="0"/>
          <w:marBottom w:val="0"/>
          <w:divBdr>
            <w:top w:val="none" w:sz="0" w:space="0" w:color="auto"/>
            <w:left w:val="none" w:sz="0" w:space="0" w:color="auto"/>
            <w:bottom w:val="none" w:sz="0" w:space="0" w:color="auto"/>
            <w:right w:val="none" w:sz="0" w:space="0" w:color="auto"/>
          </w:divBdr>
        </w:div>
        <w:div w:id="792331097">
          <w:marLeft w:val="0"/>
          <w:marRight w:val="0"/>
          <w:marTop w:val="0"/>
          <w:marBottom w:val="0"/>
          <w:divBdr>
            <w:top w:val="none" w:sz="0" w:space="0" w:color="auto"/>
            <w:left w:val="none" w:sz="0" w:space="0" w:color="auto"/>
            <w:bottom w:val="none" w:sz="0" w:space="0" w:color="auto"/>
            <w:right w:val="none" w:sz="0" w:space="0" w:color="auto"/>
          </w:divBdr>
        </w:div>
        <w:div w:id="18167804">
          <w:marLeft w:val="0"/>
          <w:marRight w:val="0"/>
          <w:marTop w:val="0"/>
          <w:marBottom w:val="0"/>
          <w:divBdr>
            <w:top w:val="none" w:sz="0" w:space="0" w:color="auto"/>
            <w:left w:val="none" w:sz="0" w:space="0" w:color="auto"/>
            <w:bottom w:val="none" w:sz="0" w:space="0" w:color="auto"/>
            <w:right w:val="none" w:sz="0" w:space="0" w:color="auto"/>
          </w:divBdr>
        </w:div>
        <w:div w:id="1544750908">
          <w:marLeft w:val="0"/>
          <w:marRight w:val="0"/>
          <w:marTop w:val="0"/>
          <w:marBottom w:val="0"/>
          <w:divBdr>
            <w:top w:val="none" w:sz="0" w:space="0" w:color="auto"/>
            <w:left w:val="none" w:sz="0" w:space="0" w:color="auto"/>
            <w:bottom w:val="none" w:sz="0" w:space="0" w:color="auto"/>
            <w:right w:val="none" w:sz="0" w:space="0" w:color="auto"/>
          </w:divBdr>
        </w:div>
        <w:div w:id="28264033">
          <w:marLeft w:val="0"/>
          <w:marRight w:val="0"/>
          <w:marTop w:val="0"/>
          <w:marBottom w:val="0"/>
          <w:divBdr>
            <w:top w:val="none" w:sz="0" w:space="0" w:color="auto"/>
            <w:left w:val="none" w:sz="0" w:space="0" w:color="auto"/>
            <w:bottom w:val="none" w:sz="0" w:space="0" w:color="auto"/>
            <w:right w:val="none" w:sz="0" w:space="0" w:color="auto"/>
          </w:divBdr>
        </w:div>
        <w:div w:id="216205974">
          <w:marLeft w:val="0"/>
          <w:marRight w:val="0"/>
          <w:marTop w:val="0"/>
          <w:marBottom w:val="0"/>
          <w:divBdr>
            <w:top w:val="none" w:sz="0" w:space="0" w:color="auto"/>
            <w:left w:val="none" w:sz="0" w:space="0" w:color="auto"/>
            <w:bottom w:val="none" w:sz="0" w:space="0" w:color="auto"/>
            <w:right w:val="none" w:sz="0" w:space="0" w:color="auto"/>
          </w:divBdr>
        </w:div>
        <w:div w:id="578712913">
          <w:marLeft w:val="0"/>
          <w:marRight w:val="0"/>
          <w:marTop w:val="0"/>
          <w:marBottom w:val="0"/>
          <w:divBdr>
            <w:top w:val="none" w:sz="0" w:space="0" w:color="auto"/>
            <w:left w:val="none" w:sz="0" w:space="0" w:color="auto"/>
            <w:bottom w:val="none" w:sz="0" w:space="0" w:color="auto"/>
            <w:right w:val="none" w:sz="0" w:space="0" w:color="auto"/>
          </w:divBdr>
        </w:div>
        <w:div w:id="1631083779">
          <w:marLeft w:val="0"/>
          <w:marRight w:val="0"/>
          <w:marTop w:val="0"/>
          <w:marBottom w:val="0"/>
          <w:divBdr>
            <w:top w:val="none" w:sz="0" w:space="0" w:color="auto"/>
            <w:left w:val="none" w:sz="0" w:space="0" w:color="auto"/>
            <w:bottom w:val="none" w:sz="0" w:space="0" w:color="auto"/>
            <w:right w:val="none" w:sz="0" w:space="0" w:color="auto"/>
          </w:divBdr>
        </w:div>
        <w:div w:id="1460759220">
          <w:marLeft w:val="0"/>
          <w:marRight w:val="0"/>
          <w:marTop w:val="0"/>
          <w:marBottom w:val="0"/>
          <w:divBdr>
            <w:top w:val="none" w:sz="0" w:space="0" w:color="auto"/>
            <w:left w:val="none" w:sz="0" w:space="0" w:color="auto"/>
            <w:bottom w:val="none" w:sz="0" w:space="0" w:color="auto"/>
            <w:right w:val="none" w:sz="0" w:space="0" w:color="auto"/>
          </w:divBdr>
        </w:div>
        <w:div w:id="833838225">
          <w:marLeft w:val="0"/>
          <w:marRight w:val="0"/>
          <w:marTop w:val="0"/>
          <w:marBottom w:val="0"/>
          <w:divBdr>
            <w:top w:val="none" w:sz="0" w:space="0" w:color="auto"/>
            <w:left w:val="none" w:sz="0" w:space="0" w:color="auto"/>
            <w:bottom w:val="none" w:sz="0" w:space="0" w:color="auto"/>
            <w:right w:val="none" w:sz="0" w:space="0" w:color="auto"/>
          </w:divBdr>
        </w:div>
        <w:div w:id="1093623088">
          <w:marLeft w:val="0"/>
          <w:marRight w:val="0"/>
          <w:marTop w:val="0"/>
          <w:marBottom w:val="0"/>
          <w:divBdr>
            <w:top w:val="none" w:sz="0" w:space="0" w:color="auto"/>
            <w:left w:val="none" w:sz="0" w:space="0" w:color="auto"/>
            <w:bottom w:val="none" w:sz="0" w:space="0" w:color="auto"/>
            <w:right w:val="none" w:sz="0" w:space="0" w:color="auto"/>
          </w:divBdr>
        </w:div>
        <w:div w:id="346756254">
          <w:marLeft w:val="0"/>
          <w:marRight w:val="0"/>
          <w:marTop w:val="0"/>
          <w:marBottom w:val="0"/>
          <w:divBdr>
            <w:top w:val="none" w:sz="0" w:space="0" w:color="auto"/>
            <w:left w:val="none" w:sz="0" w:space="0" w:color="auto"/>
            <w:bottom w:val="none" w:sz="0" w:space="0" w:color="auto"/>
            <w:right w:val="none" w:sz="0" w:space="0" w:color="auto"/>
          </w:divBdr>
        </w:div>
        <w:div w:id="2022969958">
          <w:marLeft w:val="0"/>
          <w:marRight w:val="0"/>
          <w:marTop w:val="0"/>
          <w:marBottom w:val="0"/>
          <w:divBdr>
            <w:top w:val="none" w:sz="0" w:space="0" w:color="auto"/>
            <w:left w:val="none" w:sz="0" w:space="0" w:color="auto"/>
            <w:bottom w:val="none" w:sz="0" w:space="0" w:color="auto"/>
            <w:right w:val="none" w:sz="0" w:space="0" w:color="auto"/>
          </w:divBdr>
        </w:div>
        <w:div w:id="1618950537">
          <w:marLeft w:val="0"/>
          <w:marRight w:val="0"/>
          <w:marTop w:val="0"/>
          <w:marBottom w:val="0"/>
          <w:divBdr>
            <w:top w:val="none" w:sz="0" w:space="0" w:color="auto"/>
            <w:left w:val="none" w:sz="0" w:space="0" w:color="auto"/>
            <w:bottom w:val="none" w:sz="0" w:space="0" w:color="auto"/>
            <w:right w:val="none" w:sz="0" w:space="0" w:color="auto"/>
          </w:divBdr>
        </w:div>
        <w:div w:id="1656958969">
          <w:marLeft w:val="0"/>
          <w:marRight w:val="0"/>
          <w:marTop w:val="0"/>
          <w:marBottom w:val="0"/>
          <w:divBdr>
            <w:top w:val="none" w:sz="0" w:space="0" w:color="auto"/>
            <w:left w:val="none" w:sz="0" w:space="0" w:color="auto"/>
            <w:bottom w:val="none" w:sz="0" w:space="0" w:color="auto"/>
            <w:right w:val="none" w:sz="0" w:space="0" w:color="auto"/>
          </w:divBdr>
        </w:div>
        <w:div w:id="1882285259">
          <w:marLeft w:val="0"/>
          <w:marRight w:val="0"/>
          <w:marTop w:val="0"/>
          <w:marBottom w:val="0"/>
          <w:divBdr>
            <w:top w:val="none" w:sz="0" w:space="0" w:color="auto"/>
            <w:left w:val="none" w:sz="0" w:space="0" w:color="auto"/>
            <w:bottom w:val="none" w:sz="0" w:space="0" w:color="auto"/>
            <w:right w:val="none" w:sz="0" w:space="0" w:color="auto"/>
          </w:divBdr>
        </w:div>
        <w:div w:id="1953710114">
          <w:marLeft w:val="0"/>
          <w:marRight w:val="0"/>
          <w:marTop w:val="0"/>
          <w:marBottom w:val="0"/>
          <w:divBdr>
            <w:top w:val="none" w:sz="0" w:space="0" w:color="auto"/>
            <w:left w:val="none" w:sz="0" w:space="0" w:color="auto"/>
            <w:bottom w:val="none" w:sz="0" w:space="0" w:color="auto"/>
            <w:right w:val="none" w:sz="0" w:space="0" w:color="auto"/>
          </w:divBdr>
        </w:div>
        <w:div w:id="1861091773">
          <w:marLeft w:val="0"/>
          <w:marRight w:val="0"/>
          <w:marTop w:val="0"/>
          <w:marBottom w:val="0"/>
          <w:divBdr>
            <w:top w:val="none" w:sz="0" w:space="0" w:color="auto"/>
            <w:left w:val="none" w:sz="0" w:space="0" w:color="auto"/>
            <w:bottom w:val="none" w:sz="0" w:space="0" w:color="auto"/>
            <w:right w:val="none" w:sz="0" w:space="0" w:color="auto"/>
          </w:divBdr>
        </w:div>
        <w:div w:id="750127377">
          <w:marLeft w:val="0"/>
          <w:marRight w:val="0"/>
          <w:marTop w:val="0"/>
          <w:marBottom w:val="0"/>
          <w:divBdr>
            <w:top w:val="none" w:sz="0" w:space="0" w:color="auto"/>
            <w:left w:val="none" w:sz="0" w:space="0" w:color="auto"/>
            <w:bottom w:val="none" w:sz="0" w:space="0" w:color="auto"/>
            <w:right w:val="none" w:sz="0" w:space="0" w:color="auto"/>
          </w:divBdr>
        </w:div>
        <w:div w:id="1353604650">
          <w:marLeft w:val="0"/>
          <w:marRight w:val="0"/>
          <w:marTop w:val="0"/>
          <w:marBottom w:val="0"/>
          <w:divBdr>
            <w:top w:val="none" w:sz="0" w:space="0" w:color="auto"/>
            <w:left w:val="none" w:sz="0" w:space="0" w:color="auto"/>
            <w:bottom w:val="none" w:sz="0" w:space="0" w:color="auto"/>
            <w:right w:val="none" w:sz="0" w:space="0" w:color="auto"/>
          </w:divBdr>
        </w:div>
        <w:div w:id="381248296">
          <w:marLeft w:val="0"/>
          <w:marRight w:val="0"/>
          <w:marTop w:val="0"/>
          <w:marBottom w:val="0"/>
          <w:divBdr>
            <w:top w:val="none" w:sz="0" w:space="0" w:color="auto"/>
            <w:left w:val="none" w:sz="0" w:space="0" w:color="auto"/>
            <w:bottom w:val="none" w:sz="0" w:space="0" w:color="auto"/>
            <w:right w:val="none" w:sz="0" w:space="0" w:color="auto"/>
          </w:divBdr>
        </w:div>
        <w:div w:id="583295789">
          <w:marLeft w:val="0"/>
          <w:marRight w:val="0"/>
          <w:marTop w:val="0"/>
          <w:marBottom w:val="0"/>
          <w:divBdr>
            <w:top w:val="none" w:sz="0" w:space="0" w:color="auto"/>
            <w:left w:val="none" w:sz="0" w:space="0" w:color="auto"/>
            <w:bottom w:val="none" w:sz="0" w:space="0" w:color="auto"/>
            <w:right w:val="none" w:sz="0" w:space="0" w:color="auto"/>
          </w:divBdr>
        </w:div>
        <w:div w:id="1547251617">
          <w:marLeft w:val="0"/>
          <w:marRight w:val="0"/>
          <w:marTop w:val="0"/>
          <w:marBottom w:val="0"/>
          <w:divBdr>
            <w:top w:val="none" w:sz="0" w:space="0" w:color="auto"/>
            <w:left w:val="none" w:sz="0" w:space="0" w:color="auto"/>
            <w:bottom w:val="none" w:sz="0" w:space="0" w:color="auto"/>
            <w:right w:val="none" w:sz="0" w:space="0" w:color="auto"/>
          </w:divBdr>
        </w:div>
        <w:div w:id="1514609895">
          <w:marLeft w:val="0"/>
          <w:marRight w:val="0"/>
          <w:marTop w:val="0"/>
          <w:marBottom w:val="0"/>
          <w:divBdr>
            <w:top w:val="none" w:sz="0" w:space="0" w:color="auto"/>
            <w:left w:val="none" w:sz="0" w:space="0" w:color="auto"/>
            <w:bottom w:val="none" w:sz="0" w:space="0" w:color="auto"/>
            <w:right w:val="none" w:sz="0" w:space="0" w:color="auto"/>
          </w:divBdr>
        </w:div>
        <w:div w:id="1301224322">
          <w:marLeft w:val="0"/>
          <w:marRight w:val="0"/>
          <w:marTop w:val="0"/>
          <w:marBottom w:val="0"/>
          <w:divBdr>
            <w:top w:val="none" w:sz="0" w:space="0" w:color="auto"/>
            <w:left w:val="none" w:sz="0" w:space="0" w:color="auto"/>
            <w:bottom w:val="none" w:sz="0" w:space="0" w:color="auto"/>
            <w:right w:val="none" w:sz="0" w:space="0" w:color="auto"/>
          </w:divBdr>
        </w:div>
        <w:div w:id="1364595215">
          <w:marLeft w:val="0"/>
          <w:marRight w:val="0"/>
          <w:marTop w:val="0"/>
          <w:marBottom w:val="0"/>
          <w:divBdr>
            <w:top w:val="none" w:sz="0" w:space="0" w:color="auto"/>
            <w:left w:val="none" w:sz="0" w:space="0" w:color="auto"/>
            <w:bottom w:val="none" w:sz="0" w:space="0" w:color="auto"/>
            <w:right w:val="none" w:sz="0" w:space="0" w:color="auto"/>
          </w:divBdr>
        </w:div>
        <w:div w:id="1653825489">
          <w:marLeft w:val="0"/>
          <w:marRight w:val="0"/>
          <w:marTop w:val="0"/>
          <w:marBottom w:val="0"/>
          <w:divBdr>
            <w:top w:val="none" w:sz="0" w:space="0" w:color="auto"/>
            <w:left w:val="none" w:sz="0" w:space="0" w:color="auto"/>
            <w:bottom w:val="none" w:sz="0" w:space="0" w:color="auto"/>
            <w:right w:val="none" w:sz="0" w:space="0" w:color="auto"/>
          </w:divBdr>
        </w:div>
        <w:div w:id="93139448">
          <w:marLeft w:val="0"/>
          <w:marRight w:val="0"/>
          <w:marTop w:val="0"/>
          <w:marBottom w:val="0"/>
          <w:divBdr>
            <w:top w:val="none" w:sz="0" w:space="0" w:color="auto"/>
            <w:left w:val="none" w:sz="0" w:space="0" w:color="auto"/>
            <w:bottom w:val="none" w:sz="0" w:space="0" w:color="auto"/>
            <w:right w:val="none" w:sz="0" w:space="0" w:color="auto"/>
          </w:divBdr>
        </w:div>
        <w:div w:id="88700695">
          <w:marLeft w:val="0"/>
          <w:marRight w:val="0"/>
          <w:marTop w:val="0"/>
          <w:marBottom w:val="0"/>
          <w:divBdr>
            <w:top w:val="none" w:sz="0" w:space="0" w:color="auto"/>
            <w:left w:val="none" w:sz="0" w:space="0" w:color="auto"/>
            <w:bottom w:val="none" w:sz="0" w:space="0" w:color="auto"/>
            <w:right w:val="none" w:sz="0" w:space="0" w:color="auto"/>
          </w:divBdr>
        </w:div>
        <w:div w:id="1550220649">
          <w:marLeft w:val="0"/>
          <w:marRight w:val="0"/>
          <w:marTop w:val="0"/>
          <w:marBottom w:val="0"/>
          <w:divBdr>
            <w:top w:val="none" w:sz="0" w:space="0" w:color="auto"/>
            <w:left w:val="none" w:sz="0" w:space="0" w:color="auto"/>
            <w:bottom w:val="none" w:sz="0" w:space="0" w:color="auto"/>
            <w:right w:val="none" w:sz="0" w:space="0" w:color="auto"/>
          </w:divBdr>
        </w:div>
        <w:div w:id="1595358136">
          <w:marLeft w:val="0"/>
          <w:marRight w:val="0"/>
          <w:marTop w:val="0"/>
          <w:marBottom w:val="0"/>
          <w:divBdr>
            <w:top w:val="none" w:sz="0" w:space="0" w:color="auto"/>
            <w:left w:val="none" w:sz="0" w:space="0" w:color="auto"/>
            <w:bottom w:val="none" w:sz="0" w:space="0" w:color="auto"/>
            <w:right w:val="none" w:sz="0" w:space="0" w:color="auto"/>
          </w:divBdr>
        </w:div>
        <w:div w:id="737554021">
          <w:marLeft w:val="0"/>
          <w:marRight w:val="0"/>
          <w:marTop w:val="0"/>
          <w:marBottom w:val="0"/>
          <w:divBdr>
            <w:top w:val="none" w:sz="0" w:space="0" w:color="auto"/>
            <w:left w:val="none" w:sz="0" w:space="0" w:color="auto"/>
            <w:bottom w:val="none" w:sz="0" w:space="0" w:color="auto"/>
            <w:right w:val="none" w:sz="0" w:space="0" w:color="auto"/>
          </w:divBdr>
        </w:div>
        <w:div w:id="1645891164">
          <w:marLeft w:val="0"/>
          <w:marRight w:val="0"/>
          <w:marTop w:val="0"/>
          <w:marBottom w:val="0"/>
          <w:divBdr>
            <w:top w:val="none" w:sz="0" w:space="0" w:color="auto"/>
            <w:left w:val="none" w:sz="0" w:space="0" w:color="auto"/>
            <w:bottom w:val="none" w:sz="0" w:space="0" w:color="auto"/>
            <w:right w:val="none" w:sz="0" w:space="0" w:color="auto"/>
          </w:divBdr>
        </w:div>
        <w:div w:id="819659568">
          <w:marLeft w:val="0"/>
          <w:marRight w:val="0"/>
          <w:marTop w:val="0"/>
          <w:marBottom w:val="0"/>
          <w:divBdr>
            <w:top w:val="none" w:sz="0" w:space="0" w:color="auto"/>
            <w:left w:val="none" w:sz="0" w:space="0" w:color="auto"/>
            <w:bottom w:val="none" w:sz="0" w:space="0" w:color="auto"/>
            <w:right w:val="none" w:sz="0" w:space="0" w:color="auto"/>
          </w:divBdr>
        </w:div>
        <w:div w:id="1606426937">
          <w:marLeft w:val="0"/>
          <w:marRight w:val="0"/>
          <w:marTop w:val="0"/>
          <w:marBottom w:val="0"/>
          <w:divBdr>
            <w:top w:val="none" w:sz="0" w:space="0" w:color="auto"/>
            <w:left w:val="none" w:sz="0" w:space="0" w:color="auto"/>
            <w:bottom w:val="none" w:sz="0" w:space="0" w:color="auto"/>
            <w:right w:val="none" w:sz="0" w:space="0" w:color="auto"/>
          </w:divBdr>
        </w:div>
        <w:div w:id="584415571">
          <w:marLeft w:val="0"/>
          <w:marRight w:val="0"/>
          <w:marTop w:val="0"/>
          <w:marBottom w:val="0"/>
          <w:divBdr>
            <w:top w:val="none" w:sz="0" w:space="0" w:color="auto"/>
            <w:left w:val="none" w:sz="0" w:space="0" w:color="auto"/>
            <w:bottom w:val="none" w:sz="0" w:space="0" w:color="auto"/>
            <w:right w:val="none" w:sz="0" w:space="0" w:color="auto"/>
          </w:divBdr>
        </w:div>
        <w:div w:id="292292700">
          <w:marLeft w:val="0"/>
          <w:marRight w:val="0"/>
          <w:marTop w:val="0"/>
          <w:marBottom w:val="0"/>
          <w:divBdr>
            <w:top w:val="none" w:sz="0" w:space="0" w:color="auto"/>
            <w:left w:val="none" w:sz="0" w:space="0" w:color="auto"/>
            <w:bottom w:val="none" w:sz="0" w:space="0" w:color="auto"/>
            <w:right w:val="none" w:sz="0" w:space="0" w:color="auto"/>
          </w:divBdr>
        </w:div>
        <w:div w:id="740907103">
          <w:marLeft w:val="0"/>
          <w:marRight w:val="0"/>
          <w:marTop w:val="0"/>
          <w:marBottom w:val="0"/>
          <w:divBdr>
            <w:top w:val="none" w:sz="0" w:space="0" w:color="auto"/>
            <w:left w:val="none" w:sz="0" w:space="0" w:color="auto"/>
            <w:bottom w:val="none" w:sz="0" w:space="0" w:color="auto"/>
            <w:right w:val="none" w:sz="0" w:space="0" w:color="auto"/>
          </w:divBdr>
        </w:div>
        <w:div w:id="1587155730">
          <w:marLeft w:val="0"/>
          <w:marRight w:val="0"/>
          <w:marTop w:val="0"/>
          <w:marBottom w:val="0"/>
          <w:divBdr>
            <w:top w:val="none" w:sz="0" w:space="0" w:color="auto"/>
            <w:left w:val="none" w:sz="0" w:space="0" w:color="auto"/>
            <w:bottom w:val="none" w:sz="0" w:space="0" w:color="auto"/>
            <w:right w:val="none" w:sz="0" w:space="0" w:color="auto"/>
          </w:divBdr>
        </w:div>
        <w:div w:id="955064921">
          <w:marLeft w:val="0"/>
          <w:marRight w:val="0"/>
          <w:marTop w:val="0"/>
          <w:marBottom w:val="0"/>
          <w:divBdr>
            <w:top w:val="none" w:sz="0" w:space="0" w:color="auto"/>
            <w:left w:val="none" w:sz="0" w:space="0" w:color="auto"/>
            <w:bottom w:val="none" w:sz="0" w:space="0" w:color="auto"/>
            <w:right w:val="none" w:sz="0" w:space="0" w:color="auto"/>
          </w:divBdr>
        </w:div>
      </w:divsChild>
    </w:div>
    <w:div w:id="1315064324">
      <w:bodyDiv w:val="1"/>
      <w:marLeft w:val="0"/>
      <w:marRight w:val="0"/>
      <w:marTop w:val="0"/>
      <w:marBottom w:val="0"/>
      <w:divBdr>
        <w:top w:val="none" w:sz="0" w:space="0" w:color="auto"/>
        <w:left w:val="none" w:sz="0" w:space="0" w:color="auto"/>
        <w:bottom w:val="none" w:sz="0" w:space="0" w:color="auto"/>
        <w:right w:val="none" w:sz="0" w:space="0" w:color="auto"/>
      </w:divBdr>
    </w:div>
    <w:div w:id="1437603350">
      <w:bodyDiv w:val="1"/>
      <w:marLeft w:val="0"/>
      <w:marRight w:val="0"/>
      <w:marTop w:val="0"/>
      <w:marBottom w:val="0"/>
      <w:divBdr>
        <w:top w:val="none" w:sz="0" w:space="0" w:color="auto"/>
        <w:left w:val="none" w:sz="0" w:space="0" w:color="auto"/>
        <w:bottom w:val="none" w:sz="0" w:space="0" w:color="auto"/>
        <w:right w:val="none" w:sz="0" w:space="0" w:color="auto"/>
      </w:divBdr>
    </w:div>
    <w:div w:id="1466656524">
      <w:bodyDiv w:val="1"/>
      <w:marLeft w:val="0"/>
      <w:marRight w:val="0"/>
      <w:marTop w:val="0"/>
      <w:marBottom w:val="0"/>
      <w:divBdr>
        <w:top w:val="none" w:sz="0" w:space="0" w:color="auto"/>
        <w:left w:val="none" w:sz="0" w:space="0" w:color="auto"/>
        <w:bottom w:val="none" w:sz="0" w:space="0" w:color="auto"/>
        <w:right w:val="none" w:sz="0" w:space="0" w:color="auto"/>
      </w:divBdr>
    </w:div>
    <w:div w:id="1499036235">
      <w:bodyDiv w:val="1"/>
      <w:marLeft w:val="0"/>
      <w:marRight w:val="0"/>
      <w:marTop w:val="0"/>
      <w:marBottom w:val="0"/>
      <w:divBdr>
        <w:top w:val="none" w:sz="0" w:space="0" w:color="auto"/>
        <w:left w:val="none" w:sz="0" w:space="0" w:color="auto"/>
        <w:bottom w:val="none" w:sz="0" w:space="0" w:color="auto"/>
        <w:right w:val="none" w:sz="0" w:space="0" w:color="auto"/>
      </w:divBdr>
    </w:div>
    <w:div w:id="1566065346">
      <w:bodyDiv w:val="1"/>
      <w:marLeft w:val="0"/>
      <w:marRight w:val="0"/>
      <w:marTop w:val="0"/>
      <w:marBottom w:val="0"/>
      <w:divBdr>
        <w:top w:val="none" w:sz="0" w:space="0" w:color="auto"/>
        <w:left w:val="none" w:sz="0" w:space="0" w:color="auto"/>
        <w:bottom w:val="none" w:sz="0" w:space="0" w:color="auto"/>
        <w:right w:val="none" w:sz="0" w:space="0" w:color="auto"/>
      </w:divBdr>
      <w:divsChild>
        <w:div w:id="1566602207">
          <w:marLeft w:val="0"/>
          <w:marRight w:val="0"/>
          <w:marTop w:val="0"/>
          <w:marBottom w:val="0"/>
          <w:divBdr>
            <w:top w:val="single" w:sz="2" w:space="0" w:color="auto"/>
            <w:left w:val="single" w:sz="2" w:space="0" w:color="auto"/>
            <w:bottom w:val="single" w:sz="2" w:space="0" w:color="auto"/>
            <w:right w:val="single" w:sz="2" w:space="0" w:color="auto"/>
          </w:divBdr>
          <w:divsChild>
            <w:div w:id="469446942">
              <w:marLeft w:val="0"/>
              <w:marRight w:val="0"/>
              <w:marTop w:val="0"/>
              <w:marBottom w:val="0"/>
              <w:divBdr>
                <w:top w:val="single" w:sz="2" w:space="0" w:color="auto"/>
                <w:left w:val="single" w:sz="2" w:space="0" w:color="auto"/>
                <w:bottom w:val="single" w:sz="2" w:space="0" w:color="auto"/>
                <w:right w:val="single" w:sz="2" w:space="0" w:color="auto"/>
              </w:divBdr>
              <w:divsChild>
                <w:div w:id="1443379138">
                  <w:marLeft w:val="0"/>
                  <w:marRight w:val="0"/>
                  <w:marTop w:val="0"/>
                  <w:marBottom w:val="0"/>
                  <w:divBdr>
                    <w:top w:val="single" w:sz="2" w:space="0" w:color="auto"/>
                    <w:left w:val="single" w:sz="2" w:space="0" w:color="auto"/>
                    <w:bottom w:val="single" w:sz="2" w:space="0" w:color="auto"/>
                    <w:right w:val="single" w:sz="2" w:space="0" w:color="auto"/>
                  </w:divBdr>
                  <w:divsChild>
                    <w:div w:id="882596692">
                      <w:marLeft w:val="0"/>
                      <w:marRight w:val="0"/>
                      <w:marTop w:val="0"/>
                      <w:marBottom w:val="0"/>
                      <w:divBdr>
                        <w:top w:val="single" w:sz="2" w:space="0" w:color="auto"/>
                        <w:left w:val="single" w:sz="2" w:space="0" w:color="auto"/>
                        <w:bottom w:val="single" w:sz="2" w:space="31" w:color="auto"/>
                        <w:right w:val="single" w:sz="2" w:space="0" w:color="auto"/>
                      </w:divBdr>
                      <w:divsChild>
                        <w:div w:id="1192916998">
                          <w:marLeft w:val="0"/>
                          <w:marRight w:val="0"/>
                          <w:marTop w:val="0"/>
                          <w:marBottom w:val="0"/>
                          <w:divBdr>
                            <w:top w:val="single" w:sz="2" w:space="0" w:color="auto"/>
                            <w:left w:val="single" w:sz="2" w:space="0" w:color="auto"/>
                            <w:bottom w:val="single" w:sz="2" w:space="0" w:color="auto"/>
                            <w:right w:val="single" w:sz="2" w:space="0" w:color="auto"/>
                          </w:divBdr>
                          <w:divsChild>
                            <w:div w:id="1131166883">
                              <w:marLeft w:val="0"/>
                              <w:marRight w:val="0"/>
                              <w:marTop w:val="0"/>
                              <w:marBottom w:val="0"/>
                              <w:divBdr>
                                <w:top w:val="single" w:sz="2" w:space="0" w:color="auto"/>
                                <w:left w:val="single" w:sz="2" w:space="0" w:color="auto"/>
                                <w:bottom w:val="single" w:sz="2" w:space="0" w:color="auto"/>
                                <w:right w:val="single" w:sz="2" w:space="0" w:color="auto"/>
                              </w:divBdr>
                              <w:divsChild>
                                <w:div w:id="197010573">
                                  <w:marLeft w:val="0"/>
                                  <w:marRight w:val="0"/>
                                  <w:marTop w:val="0"/>
                                  <w:marBottom w:val="0"/>
                                  <w:divBdr>
                                    <w:top w:val="single" w:sz="2" w:space="0" w:color="auto"/>
                                    <w:left w:val="single" w:sz="2" w:space="0" w:color="auto"/>
                                    <w:bottom w:val="single" w:sz="2" w:space="0" w:color="auto"/>
                                    <w:right w:val="single" w:sz="2" w:space="0" w:color="auto"/>
                                  </w:divBdr>
                                  <w:divsChild>
                                    <w:div w:id="16057247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683050258">
      <w:bodyDiv w:val="1"/>
      <w:marLeft w:val="0"/>
      <w:marRight w:val="0"/>
      <w:marTop w:val="0"/>
      <w:marBottom w:val="0"/>
      <w:divBdr>
        <w:top w:val="none" w:sz="0" w:space="0" w:color="auto"/>
        <w:left w:val="none" w:sz="0" w:space="0" w:color="auto"/>
        <w:bottom w:val="none" w:sz="0" w:space="0" w:color="auto"/>
        <w:right w:val="none" w:sz="0" w:space="0" w:color="auto"/>
      </w:divBdr>
    </w:div>
    <w:div w:id="1747846481">
      <w:bodyDiv w:val="1"/>
      <w:marLeft w:val="0"/>
      <w:marRight w:val="0"/>
      <w:marTop w:val="0"/>
      <w:marBottom w:val="0"/>
      <w:divBdr>
        <w:top w:val="none" w:sz="0" w:space="0" w:color="auto"/>
        <w:left w:val="none" w:sz="0" w:space="0" w:color="auto"/>
        <w:bottom w:val="none" w:sz="0" w:space="0" w:color="auto"/>
        <w:right w:val="none" w:sz="0" w:space="0" w:color="auto"/>
      </w:divBdr>
    </w:div>
    <w:div w:id="1759129538">
      <w:bodyDiv w:val="1"/>
      <w:marLeft w:val="0"/>
      <w:marRight w:val="0"/>
      <w:marTop w:val="0"/>
      <w:marBottom w:val="0"/>
      <w:divBdr>
        <w:top w:val="none" w:sz="0" w:space="0" w:color="auto"/>
        <w:left w:val="none" w:sz="0" w:space="0" w:color="auto"/>
        <w:bottom w:val="none" w:sz="0" w:space="0" w:color="auto"/>
        <w:right w:val="none" w:sz="0" w:space="0" w:color="auto"/>
      </w:divBdr>
    </w:div>
    <w:div w:id="1777359290">
      <w:bodyDiv w:val="1"/>
      <w:marLeft w:val="0"/>
      <w:marRight w:val="0"/>
      <w:marTop w:val="0"/>
      <w:marBottom w:val="0"/>
      <w:divBdr>
        <w:top w:val="none" w:sz="0" w:space="0" w:color="auto"/>
        <w:left w:val="none" w:sz="0" w:space="0" w:color="auto"/>
        <w:bottom w:val="none" w:sz="0" w:space="0" w:color="auto"/>
        <w:right w:val="none" w:sz="0" w:space="0" w:color="auto"/>
      </w:divBdr>
      <w:divsChild>
        <w:div w:id="684330548">
          <w:marLeft w:val="0"/>
          <w:marRight w:val="0"/>
          <w:marTop w:val="0"/>
          <w:marBottom w:val="0"/>
          <w:divBdr>
            <w:top w:val="single" w:sz="2" w:space="0" w:color="auto"/>
            <w:left w:val="single" w:sz="2" w:space="0" w:color="auto"/>
            <w:bottom w:val="single" w:sz="2" w:space="0" w:color="auto"/>
            <w:right w:val="single" w:sz="2" w:space="0" w:color="auto"/>
          </w:divBdr>
        </w:div>
      </w:divsChild>
    </w:div>
    <w:div w:id="1956207482">
      <w:bodyDiv w:val="1"/>
      <w:marLeft w:val="0"/>
      <w:marRight w:val="0"/>
      <w:marTop w:val="0"/>
      <w:marBottom w:val="0"/>
      <w:divBdr>
        <w:top w:val="none" w:sz="0" w:space="0" w:color="auto"/>
        <w:left w:val="none" w:sz="0" w:space="0" w:color="auto"/>
        <w:bottom w:val="none" w:sz="0" w:space="0" w:color="auto"/>
        <w:right w:val="none" w:sz="0" w:space="0" w:color="auto"/>
      </w:divBdr>
    </w:div>
    <w:div w:id="1974940276">
      <w:bodyDiv w:val="1"/>
      <w:marLeft w:val="0"/>
      <w:marRight w:val="0"/>
      <w:marTop w:val="0"/>
      <w:marBottom w:val="0"/>
      <w:divBdr>
        <w:top w:val="none" w:sz="0" w:space="0" w:color="auto"/>
        <w:left w:val="none" w:sz="0" w:space="0" w:color="auto"/>
        <w:bottom w:val="none" w:sz="0" w:space="0" w:color="auto"/>
        <w:right w:val="none" w:sz="0" w:space="0" w:color="auto"/>
      </w:divBdr>
      <w:divsChild>
        <w:div w:id="200479900">
          <w:marLeft w:val="0"/>
          <w:marRight w:val="0"/>
          <w:marTop w:val="0"/>
          <w:marBottom w:val="0"/>
          <w:divBdr>
            <w:top w:val="single" w:sz="2" w:space="0" w:color="auto"/>
            <w:left w:val="single" w:sz="2" w:space="0" w:color="auto"/>
            <w:bottom w:val="single" w:sz="2" w:space="0" w:color="auto"/>
            <w:right w:val="single" w:sz="2" w:space="0" w:color="auto"/>
          </w:divBdr>
        </w:div>
        <w:div w:id="529032536">
          <w:marLeft w:val="0"/>
          <w:marRight w:val="0"/>
          <w:marTop w:val="0"/>
          <w:marBottom w:val="0"/>
          <w:divBdr>
            <w:top w:val="single" w:sz="2" w:space="0" w:color="auto"/>
            <w:left w:val="single" w:sz="2" w:space="0" w:color="auto"/>
            <w:bottom w:val="single" w:sz="2" w:space="0" w:color="auto"/>
            <w:right w:val="single" w:sz="2" w:space="0" w:color="auto"/>
          </w:divBdr>
        </w:div>
      </w:divsChild>
    </w:div>
    <w:div w:id="1989746432">
      <w:bodyDiv w:val="1"/>
      <w:marLeft w:val="0"/>
      <w:marRight w:val="0"/>
      <w:marTop w:val="0"/>
      <w:marBottom w:val="0"/>
      <w:divBdr>
        <w:top w:val="none" w:sz="0" w:space="0" w:color="auto"/>
        <w:left w:val="none" w:sz="0" w:space="0" w:color="auto"/>
        <w:bottom w:val="none" w:sz="0" w:space="0" w:color="auto"/>
        <w:right w:val="none" w:sz="0" w:space="0" w:color="auto"/>
      </w:divBdr>
    </w:div>
    <w:div w:id="2124880866">
      <w:bodyDiv w:val="1"/>
      <w:marLeft w:val="0"/>
      <w:marRight w:val="0"/>
      <w:marTop w:val="0"/>
      <w:marBottom w:val="0"/>
      <w:divBdr>
        <w:top w:val="none" w:sz="0" w:space="0" w:color="auto"/>
        <w:left w:val="none" w:sz="0" w:space="0" w:color="auto"/>
        <w:bottom w:val="none" w:sz="0" w:space="0" w:color="auto"/>
        <w:right w:val="none" w:sz="0" w:space="0" w:color="auto"/>
      </w:divBdr>
    </w:div>
    <w:div w:id="21268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ortaldaindustria.com.br/licitacoes" TargetMode="External"/><Relationship Id="rId18" Type="http://schemas.openxmlformats.org/officeDocument/2006/relationships/hyperlink" Target="https://apps.gobuyer.com.br/sso/Account/Login" TargetMode="External"/><Relationship Id="rId26" Type="http://schemas.openxmlformats.org/officeDocument/2006/relationships/hyperlink" Target="http://compras.sistemaindustria.com.br" TargetMode="External"/><Relationship Id="rId39" Type="http://schemas.openxmlformats.org/officeDocument/2006/relationships/hyperlink" Target="mailto:fffagundes@sesicni.com.br" TargetMode="External"/><Relationship Id="rId21" Type="http://schemas.openxmlformats.org/officeDocument/2006/relationships/hyperlink" Target="http://compras.sistemaindustria.com.br" TargetMode="External"/><Relationship Id="rId34" Type="http://schemas.openxmlformats.org/officeDocument/2006/relationships/hyperlink" Target="http://compras.sistemaindustria.com.br"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pras.sistemaindustria.com.br/sso/Account/NewAccount/cni" TargetMode="External"/><Relationship Id="rId29" Type="http://schemas.openxmlformats.org/officeDocument/2006/relationships/hyperlink" Target="http://compras.sistemaindustria.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essodeselecao@cni.com.br" TargetMode="External"/><Relationship Id="rId24" Type="http://schemas.openxmlformats.org/officeDocument/2006/relationships/hyperlink" Target="mailto:fffagundes@sesicni.com.br" TargetMode="External"/><Relationship Id="rId32" Type="http://schemas.openxmlformats.org/officeDocument/2006/relationships/hyperlink" Target="mailto:processodeselecao@cni.com.br" TargetMode="External"/><Relationship Id="rId37" Type="http://schemas.openxmlformats.org/officeDocument/2006/relationships/hyperlink" Target="http://compras.sistemaindustria.com.br" TargetMode="External"/><Relationship Id="rId40" Type="http://schemas.openxmlformats.org/officeDocument/2006/relationships/hyperlink" Target="mailto:lvieirafilho@gmail.com"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cessodeselecao@cni.com.br" TargetMode="External"/><Relationship Id="rId23" Type="http://schemas.openxmlformats.org/officeDocument/2006/relationships/hyperlink" Target="http://compras.sistemaindustria.com.br" TargetMode="External"/><Relationship Id="rId28" Type="http://schemas.openxmlformats.org/officeDocument/2006/relationships/hyperlink" Target="http://compras.sistemaindustria.com.br" TargetMode="External"/><Relationship Id="rId36" Type="http://schemas.openxmlformats.org/officeDocument/2006/relationships/hyperlink" Target="http://compras.sistemaindustria.com.br" TargetMode="External"/><Relationship Id="rId10" Type="http://schemas.openxmlformats.org/officeDocument/2006/relationships/endnotes" Target="endnotes.xml"/><Relationship Id="rId19" Type="http://schemas.openxmlformats.org/officeDocument/2006/relationships/hyperlink" Target="https://www.gobuyer.com.br/ajuda/cadastro-para-fornecedores-cni/" TargetMode="External"/><Relationship Id="rId31" Type="http://schemas.openxmlformats.org/officeDocument/2006/relationships/hyperlink" Target="http://compras.sistemaindustria.com.br"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mpras.sistemaindustria.com.br" TargetMode="External"/><Relationship Id="rId22" Type="http://schemas.openxmlformats.org/officeDocument/2006/relationships/hyperlink" Target="http://compras.sistemaindustria.com.br" TargetMode="External"/><Relationship Id="rId27" Type="http://schemas.openxmlformats.org/officeDocument/2006/relationships/hyperlink" Target="http://compras.sistemaindustria.com.br" TargetMode="External"/><Relationship Id="rId30" Type="http://schemas.openxmlformats.org/officeDocument/2006/relationships/hyperlink" Target="http://compras.sistemaindustria.com.br" TargetMode="External"/><Relationship Id="rId35" Type="http://schemas.openxmlformats.org/officeDocument/2006/relationships/hyperlink" Target="http://compras.sistemaindustria.com.br"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compras.sistemaindustria.com.br" TargetMode="External"/><Relationship Id="rId17" Type="http://schemas.openxmlformats.org/officeDocument/2006/relationships/hyperlink" Target="https://apps.gobuyer.com.br/sso/Account/ResetPasswordGetEmail" TargetMode="External"/><Relationship Id="rId25" Type="http://schemas.openxmlformats.org/officeDocument/2006/relationships/hyperlink" Target="http://compras.sistemaindustria.com.br" TargetMode="External"/><Relationship Id="rId33" Type="http://schemas.openxmlformats.org/officeDocument/2006/relationships/hyperlink" Target="http://compras.sistemaindustria.com.br" TargetMode="External"/><Relationship Id="rId38" Type="http://schemas.openxmlformats.org/officeDocument/2006/relationships/hyperlink" Target="http://www.senai.br/" TargetMode="External"/><Relationship Id="rId20" Type="http://schemas.openxmlformats.org/officeDocument/2006/relationships/hyperlink" Target="mailto:contato@gobuyer.com.br"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88BD1CA527429AB650B3775D6FE310"/>
        <w:category>
          <w:name w:val="Geral"/>
          <w:gallery w:val="placeholder"/>
        </w:category>
        <w:types>
          <w:type w:val="bbPlcHdr"/>
        </w:types>
        <w:behaviors>
          <w:behavior w:val="content"/>
        </w:behaviors>
        <w:guid w:val="{15CD343C-8697-41ED-AADF-EC38377600A5}"/>
      </w:docPartPr>
      <w:docPartBody>
        <w:p w:rsidR="00131C35" w:rsidRDefault="00131C35" w:rsidP="00131C35">
          <w:pPr>
            <w:pStyle w:val="F388BD1CA527429AB650B3775D6FE310"/>
          </w:pPr>
          <w:r w:rsidRPr="00C910A8">
            <w:rPr>
              <w:rStyle w:val="TextodoEspaoReservado"/>
            </w:rPr>
            <w:t>Clique aqui para digitar texto.</w:t>
          </w:r>
        </w:p>
      </w:docPartBody>
    </w:docPart>
    <w:docPart>
      <w:docPartPr>
        <w:name w:val="EC08A430826849F9ACC115B07B0BFAAF"/>
        <w:category>
          <w:name w:val="Geral"/>
          <w:gallery w:val="placeholder"/>
        </w:category>
        <w:types>
          <w:type w:val="bbPlcHdr"/>
        </w:types>
        <w:behaviors>
          <w:behavior w:val="content"/>
        </w:behaviors>
        <w:guid w:val="{CDF64953-7E47-4838-9774-411863531EA6}"/>
      </w:docPartPr>
      <w:docPartBody>
        <w:p w:rsidR="00131C35" w:rsidRDefault="00131C35" w:rsidP="00131C35">
          <w:pPr>
            <w:pStyle w:val="EC08A430826849F9ACC115B07B0BFAAF"/>
          </w:pPr>
          <w:r w:rsidRPr="00C910A8">
            <w:rPr>
              <w:rStyle w:val="TextodoEspaoReservado"/>
            </w:rPr>
            <w:t>Clique aqui para digitar texto.</w:t>
          </w:r>
        </w:p>
      </w:docPartBody>
    </w:docPart>
    <w:docPart>
      <w:docPartPr>
        <w:name w:val="7C8068169F884F83957E1F28EA11627D"/>
        <w:category>
          <w:name w:val="Geral"/>
          <w:gallery w:val="placeholder"/>
        </w:category>
        <w:types>
          <w:type w:val="bbPlcHdr"/>
        </w:types>
        <w:behaviors>
          <w:behavior w:val="content"/>
        </w:behaviors>
        <w:guid w:val="{77C23B1D-3AC7-420F-B318-6D222071AAA6}"/>
      </w:docPartPr>
      <w:docPartBody>
        <w:p w:rsidR="00131C35" w:rsidRDefault="00131C35" w:rsidP="00131C35">
          <w:pPr>
            <w:pStyle w:val="7C8068169F884F83957E1F28EA11627D"/>
          </w:pPr>
          <w:r w:rsidRPr="00C910A8">
            <w:rPr>
              <w:rStyle w:val="TextodoEspaoReservado"/>
            </w:rPr>
            <w:t>Clique aqui para digitar texto.</w:t>
          </w:r>
        </w:p>
      </w:docPartBody>
    </w:docPart>
    <w:docPart>
      <w:docPartPr>
        <w:name w:val="B302F39FEDA74AA6A25F424D6718840F"/>
        <w:category>
          <w:name w:val="Geral"/>
          <w:gallery w:val="placeholder"/>
        </w:category>
        <w:types>
          <w:type w:val="bbPlcHdr"/>
        </w:types>
        <w:behaviors>
          <w:behavior w:val="content"/>
        </w:behaviors>
        <w:guid w:val="{819CAE86-C163-4F69-8D3F-AFDC246F4219}"/>
      </w:docPartPr>
      <w:docPartBody>
        <w:p w:rsidR="00131C35" w:rsidRDefault="00131C35" w:rsidP="00131C35">
          <w:pPr>
            <w:pStyle w:val="B302F39FEDA74AA6A25F424D6718840F"/>
          </w:pPr>
          <w:r w:rsidRPr="00C910A8">
            <w:rPr>
              <w:rStyle w:val="TextodoEspaoReservado"/>
            </w:rPr>
            <w:t>Clique aqui para digitar texto.</w:t>
          </w:r>
        </w:p>
      </w:docPartBody>
    </w:docPart>
    <w:docPart>
      <w:docPartPr>
        <w:name w:val="42BB8D5788274A9BB5752372E899CACA"/>
        <w:category>
          <w:name w:val="Geral"/>
          <w:gallery w:val="placeholder"/>
        </w:category>
        <w:types>
          <w:type w:val="bbPlcHdr"/>
        </w:types>
        <w:behaviors>
          <w:behavior w:val="content"/>
        </w:behaviors>
        <w:guid w:val="{10930288-DBDF-4DE5-A07F-DBAACED1427B}"/>
      </w:docPartPr>
      <w:docPartBody>
        <w:p w:rsidR="00ED7AB2" w:rsidRDefault="00ED7AB2" w:rsidP="00ED7AB2">
          <w:pPr>
            <w:pStyle w:val="42BB8D5788274A9BB5752372E899CACA"/>
          </w:pPr>
          <w:r w:rsidRPr="00C910A8">
            <w:rPr>
              <w:rStyle w:val="TextodoEspaoReservado"/>
            </w:rPr>
            <w:t>Clique aqui para digitar texto.</w:t>
          </w:r>
        </w:p>
      </w:docPartBody>
    </w:docPart>
    <w:docPart>
      <w:docPartPr>
        <w:name w:val="E823BB6995364CE49AC71DEB159C9F24"/>
        <w:category>
          <w:name w:val="Geral"/>
          <w:gallery w:val="placeholder"/>
        </w:category>
        <w:types>
          <w:type w:val="bbPlcHdr"/>
        </w:types>
        <w:behaviors>
          <w:behavior w:val="content"/>
        </w:behaviors>
        <w:guid w:val="{579178E7-055C-4C4E-8B34-548254BAD091}"/>
      </w:docPartPr>
      <w:docPartBody>
        <w:p w:rsidR="00ED7AB2" w:rsidRDefault="00ED7AB2" w:rsidP="00ED7AB2">
          <w:pPr>
            <w:pStyle w:val="E823BB6995364CE49AC71DEB159C9F24"/>
          </w:pPr>
          <w:r w:rsidRPr="00C910A8">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35"/>
    <w:rsid w:val="0004249D"/>
    <w:rsid w:val="00043885"/>
    <w:rsid w:val="000B258A"/>
    <w:rsid w:val="000B58E3"/>
    <w:rsid w:val="000F2A3C"/>
    <w:rsid w:val="00131C35"/>
    <w:rsid w:val="001A5646"/>
    <w:rsid w:val="002617D2"/>
    <w:rsid w:val="003038AE"/>
    <w:rsid w:val="00427EAF"/>
    <w:rsid w:val="004510EE"/>
    <w:rsid w:val="00483538"/>
    <w:rsid w:val="004F7C1E"/>
    <w:rsid w:val="006174AD"/>
    <w:rsid w:val="006468E2"/>
    <w:rsid w:val="0065531A"/>
    <w:rsid w:val="00662377"/>
    <w:rsid w:val="006804F5"/>
    <w:rsid w:val="006B729A"/>
    <w:rsid w:val="00717812"/>
    <w:rsid w:val="00781FC9"/>
    <w:rsid w:val="007C5967"/>
    <w:rsid w:val="007C5AEF"/>
    <w:rsid w:val="00826383"/>
    <w:rsid w:val="0084350B"/>
    <w:rsid w:val="008774FB"/>
    <w:rsid w:val="008D47DF"/>
    <w:rsid w:val="008F2C5B"/>
    <w:rsid w:val="009B22A6"/>
    <w:rsid w:val="009B58BB"/>
    <w:rsid w:val="00A90BE4"/>
    <w:rsid w:val="00B74C72"/>
    <w:rsid w:val="00BC0986"/>
    <w:rsid w:val="00C10216"/>
    <w:rsid w:val="00DC29EB"/>
    <w:rsid w:val="00E224AF"/>
    <w:rsid w:val="00ED7AB2"/>
    <w:rsid w:val="00F142A1"/>
    <w:rsid w:val="00FC28F1"/>
    <w:rsid w:val="00FF7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D7AB2"/>
    <w:rPr>
      <w:color w:val="808080"/>
    </w:rPr>
  </w:style>
  <w:style w:type="paragraph" w:customStyle="1" w:styleId="F388BD1CA527429AB650B3775D6FE310">
    <w:name w:val="F388BD1CA527429AB650B3775D6FE310"/>
    <w:rsid w:val="00131C35"/>
  </w:style>
  <w:style w:type="paragraph" w:customStyle="1" w:styleId="EC08A430826849F9ACC115B07B0BFAAF">
    <w:name w:val="EC08A430826849F9ACC115B07B0BFAAF"/>
    <w:rsid w:val="00131C35"/>
  </w:style>
  <w:style w:type="paragraph" w:customStyle="1" w:styleId="7C8068169F884F83957E1F28EA11627D">
    <w:name w:val="7C8068169F884F83957E1F28EA11627D"/>
    <w:rsid w:val="00131C35"/>
  </w:style>
  <w:style w:type="paragraph" w:customStyle="1" w:styleId="B302F39FEDA74AA6A25F424D6718840F">
    <w:name w:val="B302F39FEDA74AA6A25F424D6718840F"/>
    <w:rsid w:val="00131C35"/>
  </w:style>
  <w:style w:type="paragraph" w:customStyle="1" w:styleId="42BB8D5788274A9BB5752372E899CACA">
    <w:name w:val="42BB8D5788274A9BB5752372E899CACA"/>
    <w:rsid w:val="00ED7AB2"/>
  </w:style>
  <w:style w:type="paragraph" w:customStyle="1" w:styleId="E823BB6995364CE49AC71DEB159C9F24">
    <w:name w:val="E823BB6995364CE49AC71DEB159C9F24"/>
    <w:rsid w:val="00ED7A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1e80494-fd80-489d-bb95-ca2e0bdfec6f">
      <Terms xmlns="http://schemas.microsoft.com/office/infopath/2007/PartnerControls"/>
    </lcf76f155ced4ddcb4097134ff3c332f>
    <_ip_UnifiedCompliancePolicyProperties xmlns="http://schemas.microsoft.com/sharepoint/v3" xsi:nil="true"/>
    <TaxCatchAll xmlns="2b75cc66-43ab-461c-9efc-0de231382b8a" xsi:nil="true"/>
    <Linkdatarefa xmlns="b1e80494-fd80-489d-bb95-ca2e0bdfec6f">
      <Url xsi:nil="true"/>
      <Description xsi:nil="true"/>
    </Linkdatarefa>
    <_Flow_SignoffStatus xmlns="b1e80494-fd80-489d-bb95-ca2e0bdfec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3B7EBB24219B164A9BDED7C3F2C1CB70" ma:contentTypeVersion="22" ma:contentTypeDescription="Crie um novo documento." ma:contentTypeScope="" ma:versionID="8c48859835d6a4419ea06123ed8f4610">
  <xsd:schema xmlns:xsd="http://www.w3.org/2001/XMLSchema" xmlns:xs="http://www.w3.org/2001/XMLSchema" xmlns:p="http://schemas.microsoft.com/office/2006/metadata/properties" xmlns:ns1="http://schemas.microsoft.com/sharepoint/v3" xmlns:ns2="b1e80494-fd80-489d-bb95-ca2e0bdfec6f" xmlns:ns3="2b75cc66-43ab-461c-9efc-0de231382b8a" targetNamespace="http://schemas.microsoft.com/office/2006/metadata/properties" ma:root="true" ma:fieldsID="10e9aba1f77f81b2d4d16376003f9acb" ns1:_="" ns2:_="" ns3:_="">
    <xsd:import namespace="http://schemas.microsoft.com/sharepoint/v3"/>
    <xsd:import namespace="b1e80494-fd80-489d-bb95-ca2e0bdfec6f"/>
    <xsd:import namespace="2b75cc66-43ab-461c-9efc-0de231382b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Linkdataref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edades da Política de Conformidade Unificada" ma:hidden="true" ma:internalName="_ip_UnifiedCompliancePolicyProperties">
      <xsd:simpleType>
        <xsd:restriction base="dms:Note"/>
      </xsd:simpleType>
    </xsd:element>
    <xsd:element name="_ip_UnifiedCompliancePolicyUIAction" ma:index="19"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80494-fd80-489d-bb95-ca2e0bdfe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tatus de liberação" ma:internalName="Status_x0020_de_x0020_libera_x00e7__x00e3_o">
      <xsd:simpleType>
        <xsd:restriction base="dms:Text"/>
      </xsd:simpleType>
    </xsd:element>
    <xsd:element name="Linkdatarefa" ma:index="28" nillable="true" ma:displayName="Link da tarefa" ma:description="https://app.activecollab.com/224530/projects/3197/tasks/104855" ma:format="Hyperlink" ma:internalName="Linkdataref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5cc66-43ab-461c-9efc-0de231382b8a"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68e2c850-4794-4597-8526-8e56fcbda975}" ma:internalName="TaxCatchAll" ma:showField="CatchAllData" ma:web="2b75cc66-43ab-461c-9efc-0de231382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742B7-725E-4C0A-BE32-C48D8F1D8F56}">
  <ds:schemaRefs>
    <ds:schemaRef ds:uri="http://schemas.microsoft.com/office/2006/metadata/properties"/>
    <ds:schemaRef ds:uri="http://schemas.microsoft.com/office/infopath/2007/PartnerControls"/>
    <ds:schemaRef ds:uri="http://schemas.microsoft.com/sharepoint/v3"/>
    <ds:schemaRef ds:uri="b1e80494-fd80-489d-bb95-ca2e0bdfec6f"/>
    <ds:schemaRef ds:uri="2b75cc66-43ab-461c-9efc-0de231382b8a"/>
  </ds:schemaRefs>
</ds:datastoreItem>
</file>

<file path=customXml/itemProps2.xml><?xml version="1.0" encoding="utf-8"?>
<ds:datastoreItem xmlns:ds="http://schemas.openxmlformats.org/officeDocument/2006/customXml" ds:itemID="{CE5C501A-AAD9-40D6-BA0A-2F277FFC7271}">
  <ds:schemaRefs>
    <ds:schemaRef ds:uri="http://schemas.microsoft.com/sharepoint/v3/contenttype/forms"/>
  </ds:schemaRefs>
</ds:datastoreItem>
</file>

<file path=customXml/itemProps3.xml><?xml version="1.0" encoding="utf-8"?>
<ds:datastoreItem xmlns:ds="http://schemas.openxmlformats.org/officeDocument/2006/customXml" ds:itemID="{8B8A6619-CF58-4E25-A1A8-EB71E67CEE2F}">
  <ds:schemaRefs>
    <ds:schemaRef ds:uri="http://schemas.openxmlformats.org/officeDocument/2006/bibliography"/>
  </ds:schemaRefs>
</ds:datastoreItem>
</file>

<file path=customXml/itemProps4.xml><?xml version="1.0" encoding="utf-8"?>
<ds:datastoreItem xmlns:ds="http://schemas.openxmlformats.org/officeDocument/2006/customXml" ds:itemID="{8F6941B3-E4A7-4B20-9889-A536771AD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e80494-fd80-489d-bb95-ca2e0bdfec6f"/>
    <ds:schemaRef ds:uri="2b75cc66-43ab-461c-9efc-0de231382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58</Pages>
  <Words>20607</Words>
  <Characters>124764</Characters>
  <Application>Microsoft Office Word</Application>
  <DocSecurity>0</DocSecurity>
  <Lines>1039</Lines>
  <Paragraphs>290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SCNI</Company>
  <LinksUpToDate>false</LinksUpToDate>
  <CharactersWithSpaces>145081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ehpessoa</dc:creator>
  <cp:keywords/>
  <cp:lastModifiedBy>Weslane de Oliveira Santos</cp:lastModifiedBy>
  <cp:revision>12</cp:revision>
  <cp:lastPrinted>2024-12-05T17:52:00Z</cp:lastPrinted>
  <dcterms:created xsi:type="dcterms:W3CDTF">2024-12-12T11:41:00Z</dcterms:created>
  <dcterms:modified xsi:type="dcterms:W3CDTF">2024-12-12T20:52:00Z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0x0101003B7EBB24219B164A9BDED7C3F2C1CB70</vt:lpwstr>
  </property>
</Properties>
</file>